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112FF1" w:rsidRDefault="00E34C89" w:rsidP="00C82951">
      <w:pPr>
        <w:spacing w:after="0"/>
        <w:ind w:left="1440"/>
        <w:jc w:val="right"/>
        <w:rPr>
          <w:rFonts w:ascii="Times New Roman" w:hAnsi="Times New Roman" w:cs="Times New Roman"/>
          <w:i/>
        </w:rPr>
      </w:pPr>
      <w:bookmarkStart w:id="0" w:name="_title_1"/>
      <w:bookmarkStart w:id="1" w:name="_ref_1-9614b2652d3b49"/>
      <w:r w:rsidRPr="00112FF1">
        <w:rPr>
          <w:rFonts w:ascii="Times New Roman" w:hAnsi="Times New Roman" w:cs="Times New Roman"/>
          <w:i/>
        </w:rPr>
        <w:t>Приложение №</w:t>
      </w:r>
      <w:r w:rsidR="00D2691C" w:rsidRPr="00112FF1">
        <w:rPr>
          <w:rFonts w:ascii="Times New Roman" w:hAnsi="Times New Roman" w:cs="Times New Roman"/>
          <w:i/>
        </w:rPr>
        <w:t xml:space="preserve"> </w:t>
      </w:r>
      <w:r w:rsidR="00C82951">
        <w:rPr>
          <w:rFonts w:ascii="Times New Roman" w:hAnsi="Times New Roman" w:cs="Times New Roman"/>
          <w:i/>
        </w:rPr>
        <w:t>1 – Проект договора</w:t>
      </w:r>
      <w:r w:rsidRPr="00112FF1">
        <w:rPr>
          <w:rFonts w:ascii="Times New Roman" w:hAnsi="Times New Roman" w:cs="Times New Roman"/>
          <w:i/>
        </w:rPr>
        <w:t xml:space="preserve"> 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6151BC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</w:t>
            </w:r>
            <w:r w:rsidR="006151BC">
              <w:rPr>
                <w:lang w:bidi="ru-RU"/>
              </w:rPr>
              <w:t>___</w:t>
            </w:r>
            <w:r>
              <w:rPr>
                <w:lang w:bidi="ru-RU"/>
              </w:rPr>
              <w:t>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E34C89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E34C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112FF1" w:rsidRDefault="004A475D" w:rsidP="00817CE9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</w:t>
      </w:r>
    </w:p>
    <w:p w:rsidR="004A475D" w:rsidRPr="004A475D" w:rsidRDefault="004A475D" w:rsidP="00112F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путем проведения_______________ в электронной форме, на основании итогового протокола заседания </w:t>
      </w:r>
      <w:r w:rsidR="00E34C89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</w:t>
      </w:r>
      <w:proofErr w:type="gramStart"/>
      <w:r w:rsidRPr="004A475D">
        <w:rPr>
          <w:rFonts w:ascii="Times New Roman" w:hAnsi="Times New Roman" w:cs="Times New Roman"/>
          <w:lang w:eastAsia="ar-SA"/>
        </w:rPr>
        <w:t>_._</w:t>
      </w:r>
      <w:proofErr w:type="gramEnd"/>
      <w:r w:rsidRPr="004A475D">
        <w:rPr>
          <w:rFonts w:ascii="Times New Roman" w:hAnsi="Times New Roman" w:cs="Times New Roman"/>
          <w:lang w:eastAsia="ar-SA"/>
        </w:rPr>
        <w:t>_.202</w:t>
      </w:r>
      <w:r w:rsidR="00C32D3F">
        <w:rPr>
          <w:rFonts w:ascii="Times New Roman" w:hAnsi="Times New Roman" w:cs="Times New Roman"/>
          <w:lang w:eastAsia="ar-SA"/>
        </w:rPr>
        <w:t>6 г.</w:t>
      </w:r>
      <w:r w:rsidRPr="004A475D">
        <w:rPr>
          <w:rFonts w:ascii="Times New Roman" w:hAnsi="Times New Roman" w:cs="Times New Roman"/>
          <w:lang w:eastAsia="ar-SA"/>
        </w:rPr>
        <w:t>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E34C89" w:rsidRPr="00C32D3F">
        <w:t>«</w:t>
      </w:r>
      <w:r w:rsidR="00C32D3F" w:rsidRPr="00C32D3F">
        <w:rPr>
          <w:rFonts w:eastAsia="Calibri"/>
          <w:b/>
          <w:i/>
        </w:rPr>
        <w:t xml:space="preserve">Какао-порошок </w:t>
      </w:r>
      <w:proofErr w:type="spellStart"/>
      <w:r w:rsidR="00C32D3F" w:rsidRPr="00C32D3F">
        <w:rPr>
          <w:rFonts w:eastAsia="Calibri"/>
          <w:b/>
          <w:i/>
        </w:rPr>
        <w:t>алкализованный</w:t>
      </w:r>
      <w:proofErr w:type="spellEnd"/>
      <w:r w:rsidR="00E34C89" w:rsidRPr="00C32D3F">
        <w:t>»</w:t>
      </w:r>
      <w:r w:rsidR="00E34C89"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</w:t>
      </w:r>
      <w:r w:rsidR="00081F9E">
        <w:t>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Pr="00C32D3F">
        <w:rPr>
          <w:rStyle w:val="a5"/>
          <w:color w:val="000000"/>
          <w:shd w:val="clear" w:color="auto" w:fill="FFFFFF"/>
        </w:rPr>
        <w:t>до «</w:t>
      </w:r>
      <w:r w:rsidR="003204F3">
        <w:rPr>
          <w:rStyle w:val="a5"/>
          <w:color w:val="000000"/>
          <w:shd w:val="clear" w:color="auto" w:fill="FFFFFF"/>
        </w:rPr>
        <w:t>30</w:t>
      </w:r>
      <w:r w:rsidRPr="00C32D3F">
        <w:rPr>
          <w:rStyle w:val="a5"/>
          <w:color w:val="000000"/>
          <w:shd w:val="clear" w:color="auto" w:fill="FFFFFF"/>
        </w:rPr>
        <w:t>»</w:t>
      </w:r>
      <w:r w:rsidR="00C32D3F" w:rsidRPr="00C32D3F">
        <w:rPr>
          <w:rStyle w:val="a5"/>
          <w:color w:val="000000"/>
          <w:shd w:val="clear" w:color="auto" w:fill="FFFFFF"/>
        </w:rPr>
        <w:t xml:space="preserve"> </w:t>
      </w:r>
      <w:r w:rsidR="003204F3">
        <w:rPr>
          <w:rStyle w:val="a5"/>
          <w:color w:val="000000"/>
          <w:shd w:val="clear" w:color="auto" w:fill="FFFFFF"/>
        </w:rPr>
        <w:t>апреля</w:t>
      </w:r>
      <w:r w:rsidR="00081F9E" w:rsidRPr="00C32D3F">
        <w:rPr>
          <w:rStyle w:val="a5"/>
          <w:color w:val="000000"/>
          <w:shd w:val="clear" w:color="auto" w:fill="FFFFFF"/>
        </w:rPr>
        <w:t xml:space="preserve"> 202</w:t>
      </w:r>
      <w:r w:rsidR="005E2E01" w:rsidRPr="00C32D3F">
        <w:rPr>
          <w:rStyle w:val="a5"/>
          <w:color w:val="000000"/>
          <w:shd w:val="clear" w:color="auto" w:fill="FFFFFF"/>
        </w:rPr>
        <w:t>7</w:t>
      </w:r>
      <w:r w:rsidR="00081F9E" w:rsidRPr="00C32D3F">
        <w:rPr>
          <w:rStyle w:val="a5"/>
          <w:color w:val="000000"/>
          <w:shd w:val="clear" w:color="auto" w:fill="FFFFFF"/>
        </w:rPr>
        <w:t xml:space="preserve"> года</w:t>
      </w:r>
      <w:r w:rsidRPr="00C32D3F">
        <w:rPr>
          <w:rStyle w:val="a5"/>
          <w:b w:val="0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Pr="00081F9E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081F9E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FF1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112FF1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112FF1" w:rsidRDefault="00112FF1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112FF1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 xml:space="preserve">ИНН 6659003692 КПП 667801001 ОГРН 1026602962143 ОКПО 25057716 </w:t>
            </w:r>
          </w:p>
          <w:p w:rsidR="004A475D" w:rsidRPr="00C8295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12FF1">
              <w:rPr>
                <w:rFonts w:ascii="Times New Roman" w:hAnsi="Times New Roman" w:cs="Times New Roman"/>
                <w:lang w:val="en-US"/>
              </w:rPr>
              <w:t>e</w:t>
            </w:r>
            <w:r w:rsidRPr="00C82951">
              <w:rPr>
                <w:rFonts w:ascii="Times New Roman" w:hAnsi="Times New Roman" w:cs="Times New Roman"/>
                <w:lang w:val="en-US"/>
              </w:rPr>
              <w:t>-</w:t>
            </w:r>
            <w:r w:rsidRPr="00112FF1">
              <w:rPr>
                <w:rFonts w:ascii="Times New Roman" w:hAnsi="Times New Roman" w:cs="Times New Roman"/>
                <w:lang w:val="en-US"/>
              </w:rPr>
              <w:t>mail</w:t>
            </w:r>
            <w:r w:rsidRPr="00C82951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info</w:t>
              </w:r>
              <w:r w:rsidRPr="00C82951">
                <w:rPr>
                  <w:rStyle w:val="ab"/>
                  <w:rFonts w:ascii="Times New Roman" w:hAnsi="Times New Roman" w:cs="Times New Roman"/>
                  <w:lang w:val="en-US"/>
                </w:rPr>
                <w:t>@</w:t>
              </w:r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smakhleb</w:t>
              </w:r>
              <w:r w:rsidRPr="00C82951">
                <w:rPr>
                  <w:rStyle w:val="ab"/>
                  <w:rFonts w:ascii="Times New Roman" w:hAnsi="Times New Roman" w:cs="Times New Roman"/>
                  <w:lang w:val="en-US"/>
                </w:rPr>
                <w:t>.</w:t>
              </w:r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C82951">
              <w:rPr>
                <w:rStyle w:val="ab"/>
                <w:rFonts w:ascii="Times New Roman" w:hAnsi="Times New Roman" w:cs="Times New Roman"/>
                <w:lang w:val="en-US"/>
              </w:rPr>
              <w:t xml:space="preserve">, </w:t>
            </w:r>
            <w:r w:rsidR="00C2499A" w:rsidRPr="00112FF1">
              <w:rPr>
                <w:rStyle w:val="ab"/>
                <w:rFonts w:ascii="Times New Roman" w:hAnsi="Times New Roman" w:cs="Times New Roman"/>
              </w:rPr>
              <w:t>тел</w:t>
            </w:r>
            <w:r w:rsidR="00C2499A" w:rsidRPr="00C82951">
              <w:rPr>
                <w:rStyle w:val="ab"/>
                <w:rFonts w:ascii="Times New Roman" w:hAnsi="Times New Roman" w:cs="Times New Roman"/>
                <w:lang w:val="en-US"/>
              </w:rPr>
              <w:t>.: (343)376-07-06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112FF1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 xml:space="preserve">к/с 30101810700000000602 </w:t>
            </w:r>
          </w:p>
          <w:p w:rsidR="004A475D" w:rsidRPr="004A475D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FF1">
              <w:rPr>
                <w:rFonts w:ascii="Times New Roman" w:hAnsi="Times New Roman" w:cs="Times New Roman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112FF1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112FF1">
        <w:rPr>
          <w:rFonts w:ascii="Times New Roman" w:hAnsi="Times New Roman" w:cs="Times New Roman"/>
        </w:rPr>
        <w:t>__</w:t>
      </w:r>
      <w:proofErr w:type="gramStart"/>
      <w:r w:rsidR="00112FF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C32D3F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4928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1971"/>
        <w:gridCol w:w="1442"/>
        <w:gridCol w:w="1442"/>
        <w:gridCol w:w="2077"/>
        <w:gridCol w:w="2410"/>
      </w:tblGrid>
      <w:tr w:rsidR="009024DC" w:rsidRPr="009024DC" w:rsidTr="003204F3">
        <w:trPr>
          <w:tblHeader/>
        </w:trPr>
        <w:tc>
          <w:tcPr>
            <w:tcW w:w="2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00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7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7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260D38">
              <w:rPr>
                <w:b/>
                <w:lang w:bidi="ru-RU"/>
              </w:rPr>
              <w:t>*</w:t>
            </w:r>
          </w:p>
        </w:tc>
        <w:tc>
          <w:tcPr>
            <w:tcW w:w="106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F30023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123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3204F3">
        <w:tc>
          <w:tcPr>
            <w:tcW w:w="224" w:type="pct"/>
          </w:tcPr>
          <w:p w:rsidR="009024DC" w:rsidRPr="009024DC" w:rsidRDefault="00F3002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008" w:type="pct"/>
          </w:tcPr>
          <w:p w:rsidR="009024DC" w:rsidRPr="009024DC" w:rsidRDefault="00C32D3F" w:rsidP="006151BC">
            <w:pPr>
              <w:spacing w:after="0" w:line="240" w:lineRule="auto"/>
              <w:jc w:val="center"/>
              <w:rPr>
                <w:lang w:bidi="ru-RU"/>
              </w:rPr>
            </w:pPr>
            <w:r w:rsidRPr="00731314">
              <w:rPr>
                <w:rFonts w:ascii="Times New Roman" w:eastAsia="Calibri" w:hAnsi="Times New Roman" w:cs="Times New Roman"/>
              </w:rPr>
              <w:t xml:space="preserve">Какао-порошок </w:t>
            </w:r>
            <w:proofErr w:type="spellStart"/>
            <w:r w:rsidRPr="00731314">
              <w:rPr>
                <w:rFonts w:ascii="Times New Roman" w:eastAsia="Calibri" w:hAnsi="Times New Roman" w:cs="Times New Roman"/>
              </w:rPr>
              <w:t>алкализованный</w:t>
            </w:r>
            <w:proofErr w:type="spellEnd"/>
          </w:p>
        </w:tc>
        <w:tc>
          <w:tcPr>
            <w:tcW w:w="737" w:type="pct"/>
          </w:tcPr>
          <w:p w:rsidR="009024DC" w:rsidRPr="009024DC" w:rsidRDefault="00F3002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737" w:type="pct"/>
          </w:tcPr>
          <w:p w:rsidR="009024DC" w:rsidRPr="009024DC" w:rsidRDefault="009024DC" w:rsidP="006151B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C32D3F">
              <w:rPr>
                <w:lang w:bidi="ru-RU"/>
              </w:rPr>
              <w:t>6 500</w:t>
            </w:r>
          </w:p>
        </w:tc>
        <w:tc>
          <w:tcPr>
            <w:tcW w:w="106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232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F30023" w:rsidRPr="009024DC" w:rsidTr="00C32D3F">
        <w:tc>
          <w:tcPr>
            <w:tcW w:w="3768" w:type="pct"/>
            <w:gridSpan w:val="5"/>
          </w:tcPr>
          <w:p w:rsidR="00F30023" w:rsidRPr="009024DC" w:rsidRDefault="00F30023" w:rsidP="00F30023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</w:p>
        </w:tc>
        <w:tc>
          <w:tcPr>
            <w:tcW w:w="1232" w:type="pct"/>
          </w:tcPr>
          <w:p w:rsidR="00F30023" w:rsidRPr="009024DC" w:rsidRDefault="00F30023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3204F3" w:rsidRPr="003204F3" w:rsidRDefault="003204F3" w:rsidP="003204F3">
      <w:pPr>
        <w:spacing w:after="0" w:line="240" w:lineRule="auto"/>
        <w:rPr>
          <w:rFonts w:ascii="Times New Roman" w:hAnsi="Times New Roman" w:cs="Times New Roman"/>
          <w:sz w:val="20"/>
        </w:rPr>
      </w:pPr>
      <w:r w:rsidRPr="003204F3">
        <w:rPr>
          <w:rFonts w:ascii="Times New Roman" w:hAnsi="Times New Roman" w:cs="Times New Roman"/>
          <w:sz w:val="20"/>
        </w:rPr>
        <w:t>*Заказчик имеет право на неполную выборку товара, без изменения при этом условий договора.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260D38" w:rsidRDefault="00260D38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C32D3F" w:rsidRDefault="009024DC" w:rsidP="00C32D3F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260D38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 w:rsidRPr="00260D38">
        <w:rPr>
          <w:rFonts w:ascii="Times New Roman" w:hAnsi="Times New Roman" w:cs="Times New Roman"/>
          <w:b/>
        </w:rPr>
        <w:t xml:space="preserve"> и/или</w:t>
      </w:r>
      <w:r w:rsidRPr="00260D38">
        <w:rPr>
          <w:rFonts w:ascii="Times New Roman" w:hAnsi="Times New Roman" w:cs="Times New Roman"/>
          <w:b/>
        </w:rPr>
        <w:t xml:space="preserve"> ТУ</w:t>
      </w:r>
      <w:r w:rsidRPr="00260D38">
        <w:rPr>
          <w:rFonts w:ascii="Times New Roman" w:hAnsi="Times New Roman" w:cs="Times New Roman"/>
        </w:rPr>
        <w:t xml:space="preserve">): </w:t>
      </w:r>
      <w:r w:rsidR="00F30023" w:rsidRPr="00260D38">
        <w:rPr>
          <w:rFonts w:ascii="Times New Roman" w:hAnsi="Times New Roman" w:cs="Times New Roman"/>
        </w:rPr>
        <w:t>к</w:t>
      </w:r>
      <w:r w:rsidRPr="00260D38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F30023" w:rsidRPr="00260D38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C32D3F" w:rsidRDefault="009024DC" w:rsidP="00C32D3F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C32D3F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F30023" w:rsidRPr="00C32D3F">
        <w:rPr>
          <w:rFonts w:ascii="Times New Roman" w:hAnsi="Times New Roman" w:cs="Times New Roman"/>
        </w:rPr>
        <w:t xml:space="preserve"> </w:t>
      </w:r>
      <w:r w:rsidR="00C32D3F" w:rsidRPr="00C32D3F">
        <w:rPr>
          <w:rFonts w:ascii="Times New Roman" w:hAnsi="Times New Roman" w:cs="Times New Roman"/>
        </w:rPr>
        <w:t xml:space="preserve">Мешки бумажные с </w:t>
      </w:r>
      <w:proofErr w:type="spellStart"/>
      <w:r w:rsidR="00C32D3F" w:rsidRPr="00C32D3F">
        <w:rPr>
          <w:rFonts w:ascii="Times New Roman" w:hAnsi="Times New Roman" w:cs="Times New Roman"/>
        </w:rPr>
        <w:t>полипропеленовым</w:t>
      </w:r>
      <w:proofErr w:type="spellEnd"/>
      <w:r w:rsidR="00C32D3F" w:rsidRPr="00C32D3F">
        <w:rPr>
          <w:rFonts w:ascii="Times New Roman" w:hAnsi="Times New Roman" w:cs="Times New Roman"/>
        </w:rPr>
        <w:t xml:space="preserve"> вкладышем, масса нетто-25 кг.</w:t>
      </w:r>
      <w:r w:rsidR="00C32D3F">
        <w:rPr>
          <w:rFonts w:ascii="Times New Roman" w:hAnsi="Times New Roman" w:cs="Times New Roman"/>
        </w:rPr>
        <w:t xml:space="preserve"> </w:t>
      </w:r>
      <w:r w:rsidR="00C32D3F" w:rsidRPr="00C32D3F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  <w:r w:rsidR="00C32D3F">
        <w:rPr>
          <w:rFonts w:ascii="Times New Roman" w:hAnsi="Times New Roman" w:cs="Times New Roman"/>
        </w:rPr>
        <w:t xml:space="preserve">. </w:t>
      </w:r>
      <w:r w:rsidR="00C32D3F" w:rsidRPr="00C32D3F">
        <w:rPr>
          <w:rFonts w:ascii="Times New Roman" w:hAnsi="Times New Roman" w:cs="Times New Roman"/>
        </w:rPr>
        <w:t xml:space="preserve">Транспортировка должна осуществляться на пластиковом поддоне, поддоны должны быть </w:t>
      </w:r>
      <w:proofErr w:type="spellStart"/>
      <w:r w:rsidR="00C32D3F" w:rsidRPr="00C32D3F">
        <w:rPr>
          <w:rFonts w:ascii="Times New Roman" w:hAnsi="Times New Roman" w:cs="Times New Roman"/>
        </w:rPr>
        <w:t>запаллетированны</w:t>
      </w:r>
      <w:proofErr w:type="spellEnd"/>
      <w:r w:rsidR="00C32D3F" w:rsidRPr="00C32D3F">
        <w:rPr>
          <w:rFonts w:ascii="Times New Roman" w:hAnsi="Times New Roman" w:cs="Times New Roman"/>
        </w:rPr>
        <w:t xml:space="preserve"> </w:t>
      </w:r>
      <w:proofErr w:type="spellStart"/>
      <w:r w:rsidR="00C32D3F" w:rsidRPr="00C32D3F">
        <w:rPr>
          <w:rFonts w:ascii="Times New Roman" w:hAnsi="Times New Roman" w:cs="Times New Roman"/>
        </w:rPr>
        <w:t>стрейч</w:t>
      </w:r>
      <w:proofErr w:type="spellEnd"/>
      <w:r w:rsidR="00C32D3F" w:rsidRPr="00C32D3F">
        <w:rPr>
          <w:rFonts w:ascii="Times New Roman" w:hAnsi="Times New Roman" w:cs="Times New Roman"/>
        </w:rPr>
        <w:t xml:space="preserve"> пленкой. Высота поддона с сырьем - не более 1,5 м.</w:t>
      </w:r>
    </w:p>
    <w:p w:rsidR="00C32D3F" w:rsidRDefault="009024DC" w:rsidP="00C32D3F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C32D3F">
        <w:rPr>
          <w:rFonts w:ascii="Times New Roman" w:hAnsi="Times New Roman" w:cs="Times New Roman"/>
          <w:b/>
        </w:rPr>
        <w:t>Условия</w:t>
      </w:r>
      <w:r w:rsidRPr="00C32D3F">
        <w:rPr>
          <w:rFonts w:ascii="Times New Roman" w:hAnsi="Times New Roman" w:cs="Times New Roman"/>
          <w:b/>
          <w:lang w:val="uk-UA"/>
        </w:rPr>
        <w:t xml:space="preserve"> поставки: </w:t>
      </w:r>
      <w:r w:rsidR="00C32D3F">
        <w:rPr>
          <w:rFonts w:ascii="Times New Roman" w:hAnsi="Times New Roman" w:cs="Times New Roman"/>
          <w:lang w:val="uk-UA"/>
        </w:rPr>
        <w:t xml:space="preserve">по заявкам </w:t>
      </w:r>
      <w:proofErr w:type="spellStart"/>
      <w:r w:rsidR="00C32D3F">
        <w:rPr>
          <w:rFonts w:ascii="Times New Roman" w:hAnsi="Times New Roman" w:cs="Times New Roman"/>
          <w:lang w:val="uk-UA"/>
        </w:rPr>
        <w:t>Заказчика</w:t>
      </w:r>
      <w:proofErr w:type="spellEnd"/>
      <w:r w:rsidR="00C32D3F">
        <w:rPr>
          <w:rFonts w:ascii="Times New Roman" w:hAnsi="Times New Roman" w:cs="Times New Roman"/>
          <w:lang w:val="uk-UA"/>
        </w:rPr>
        <w:t xml:space="preserve">. </w:t>
      </w:r>
      <w:r w:rsidR="00C32D3F">
        <w:rPr>
          <w:rFonts w:ascii="Times New Roman" w:eastAsia="Calibri" w:hAnsi="Times New Roman" w:cs="Times New Roman"/>
        </w:rPr>
        <w:t>П</w:t>
      </w:r>
      <w:r w:rsidR="00C32D3F" w:rsidRPr="00731314">
        <w:rPr>
          <w:rFonts w:ascii="Times New Roman" w:eastAsia="Calibri" w:hAnsi="Times New Roman" w:cs="Times New Roman"/>
        </w:rPr>
        <w:t>оставка осуществляется с момента заключения договора по заявкам Заказчика в соответствии с граф</w:t>
      </w:r>
      <w:bookmarkStart w:id="58" w:name="_GoBack"/>
      <w:bookmarkEnd w:id="58"/>
      <w:r w:rsidR="00C32D3F" w:rsidRPr="00731314">
        <w:rPr>
          <w:rFonts w:ascii="Times New Roman" w:eastAsia="Calibri" w:hAnsi="Times New Roman" w:cs="Times New Roman"/>
        </w:rPr>
        <w:t>иком поставки (</w:t>
      </w:r>
      <w:r w:rsidR="00C32D3F" w:rsidRPr="00731314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F30023" w:rsidRPr="00C32D3F" w:rsidRDefault="009024DC" w:rsidP="00C32D3F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C32D3F">
        <w:rPr>
          <w:rFonts w:ascii="Times New Roman" w:hAnsi="Times New Roman" w:cs="Times New Roman"/>
          <w:b/>
        </w:rPr>
        <w:t>Место поставки:</w:t>
      </w:r>
    </w:p>
    <w:p w:rsidR="00C32D3F" w:rsidRDefault="00F30023" w:rsidP="00C32D3F">
      <w:pPr>
        <w:pStyle w:val="a6"/>
        <w:numPr>
          <w:ilvl w:val="0"/>
          <w:numId w:val="9"/>
        </w:numPr>
        <w:spacing w:after="0"/>
        <w:jc w:val="both"/>
      </w:pPr>
      <w:r w:rsidRPr="00C32D3F">
        <w:t xml:space="preserve">Свердловская область, г. Екатеринбург, Территория </w:t>
      </w:r>
      <w:proofErr w:type="spellStart"/>
      <w:r w:rsidRPr="00C32D3F">
        <w:t>Логопарка</w:t>
      </w:r>
      <w:proofErr w:type="spellEnd"/>
      <w:r w:rsidRPr="00C32D3F">
        <w:t xml:space="preserve">, </w:t>
      </w:r>
      <w:proofErr w:type="spellStart"/>
      <w:r w:rsidRPr="00C32D3F">
        <w:t>Кольцовский</w:t>
      </w:r>
      <w:proofErr w:type="spellEnd"/>
      <w:r w:rsidRPr="00C32D3F">
        <w:t>, стр. 12 (время приемки - с 10:00 по 15:00).</w:t>
      </w:r>
    </w:p>
    <w:p w:rsidR="00C32D3F" w:rsidRDefault="009024DC" w:rsidP="00C32D3F">
      <w:pPr>
        <w:pStyle w:val="a6"/>
        <w:numPr>
          <w:ilvl w:val="0"/>
          <w:numId w:val="4"/>
        </w:numPr>
        <w:spacing w:after="0"/>
        <w:jc w:val="both"/>
      </w:pPr>
      <w:r w:rsidRPr="00C32D3F">
        <w:rPr>
          <w:b/>
        </w:rPr>
        <w:t xml:space="preserve">Срок </w:t>
      </w:r>
      <w:r w:rsidR="00260D38" w:rsidRPr="00C32D3F">
        <w:rPr>
          <w:b/>
        </w:rPr>
        <w:t xml:space="preserve">(период) </w:t>
      </w:r>
      <w:r w:rsidRPr="00C32D3F">
        <w:rPr>
          <w:b/>
        </w:rPr>
        <w:t>поставки:</w:t>
      </w:r>
      <w:r w:rsidRPr="00112FF1">
        <w:t xml:space="preserve"> </w:t>
      </w:r>
      <w:r w:rsidR="00260D38" w:rsidRPr="00C32D3F">
        <w:t xml:space="preserve">с момента заключения договора по </w:t>
      </w:r>
      <w:r w:rsidR="00C32D3F" w:rsidRPr="00C32D3F">
        <w:t>31.03</w:t>
      </w:r>
      <w:r w:rsidR="00112FF1" w:rsidRPr="00C32D3F">
        <w:t>.2027</w:t>
      </w:r>
      <w:r w:rsidR="00260D38" w:rsidRPr="00C32D3F">
        <w:t xml:space="preserve"> г.</w:t>
      </w:r>
    </w:p>
    <w:p w:rsidR="00C32D3F" w:rsidRDefault="009024DC" w:rsidP="00C32D3F">
      <w:pPr>
        <w:pStyle w:val="a6"/>
        <w:numPr>
          <w:ilvl w:val="0"/>
          <w:numId w:val="4"/>
        </w:numPr>
        <w:spacing w:after="0"/>
        <w:jc w:val="both"/>
      </w:pPr>
      <w:r w:rsidRPr="00C32D3F">
        <w:rPr>
          <w:b/>
          <w:color w:val="00000A"/>
          <w:kern w:val="1"/>
        </w:rPr>
        <w:t>Остаточный срок годности (срок хранения) товара на момент поставки:</w:t>
      </w:r>
      <w:r w:rsidRPr="00C32D3F">
        <w:t xml:space="preserve"> </w:t>
      </w:r>
      <w:r w:rsidR="00C32D3F" w:rsidRPr="00731314">
        <w:t>30-36 месяцев, на момент поставки на предприятие остаточный срок годности не менее 2/3 от общего</w:t>
      </w:r>
      <w:r w:rsidR="00C32D3F">
        <w:t>.</w:t>
      </w:r>
    </w:p>
    <w:p w:rsidR="009024DC" w:rsidRPr="009024DC" w:rsidRDefault="00260D38" w:rsidP="00C32D3F">
      <w:pPr>
        <w:pStyle w:val="a6"/>
        <w:numPr>
          <w:ilvl w:val="0"/>
          <w:numId w:val="4"/>
        </w:numPr>
        <w:spacing w:after="0"/>
        <w:jc w:val="both"/>
      </w:pPr>
      <w:r w:rsidRPr="00C32D3F">
        <w:rPr>
          <w:b/>
        </w:rPr>
        <w:t>Приемка товара: в течение</w:t>
      </w:r>
      <w:r w:rsidR="009024DC" w:rsidRPr="00C32D3F">
        <w:rPr>
          <w:b/>
        </w:rPr>
        <w:t xml:space="preserve"> </w:t>
      </w:r>
      <w:r w:rsidRPr="00112FF1">
        <w:t>2</w:t>
      </w:r>
      <w:r w:rsidR="009024DC" w:rsidRPr="00112FF1">
        <w:t xml:space="preserve"> (</w:t>
      </w:r>
      <w:r>
        <w:t>двух) рабочих дней.</w:t>
      </w:r>
    </w:p>
    <w:p w:rsidR="009024DC" w:rsidRPr="009024DC" w:rsidRDefault="00260D38" w:rsidP="00C32D3F">
      <w:pPr>
        <w:spacing w:after="0" w:line="276" w:lineRule="auto"/>
        <w:ind w:firstLine="360"/>
        <w:contextualSpacing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</w:t>
      </w:r>
      <w:r>
        <w:rPr>
          <w:rFonts w:ascii="Times New Roman" w:hAnsi="Times New Roman" w:cs="Times New Roman"/>
        </w:rPr>
        <w:t xml:space="preserve"> 2 (двух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260D38" w:rsidP="00260D38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 xml:space="preserve">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260D38" w:rsidP="00260D38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9024DC" w:rsidRPr="009024DC">
        <w:rPr>
          <w:rFonts w:ascii="Times New Roman" w:hAnsi="Times New Roman" w:cs="Times New Roman"/>
        </w:rPr>
        <w:t>.</w:t>
      </w:r>
      <w:r w:rsidR="009024DC" w:rsidRPr="009024DC">
        <w:rPr>
          <w:rFonts w:ascii="Times New Roman" w:hAnsi="Times New Roman" w:cs="Times New Roman"/>
          <w:i/>
        </w:rPr>
        <w:t xml:space="preserve"> </w:t>
      </w:r>
      <w:r w:rsidR="009024DC"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="009024DC" w:rsidRPr="009024DC">
        <w:rPr>
          <w:rFonts w:ascii="Times New Roman" w:hAnsi="Times New Roman" w:cs="Times New Roman"/>
        </w:rPr>
        <w:t>толеранс</w:t>
      </w:r>
      <w:proofErr w:type="spellEnd"/>
      <w:r w:rsidR="009024DC"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C32D3F" w:rsidRDefault="009024DC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C32D3F" w:rsidRDefault="009024DC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112FF1" w:rsidRP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112FF1">
        <w:rPr>
          <w:rFonts w:ascii="Times New Roman" w:hAnsi="Times New Roman" w:cs="Times New Roman"/>
        </w:rPr>
        <w:t>__</w:t>
      </w:r>
      <w:proofErr w:type="gramStart"/>
      <w:r w:rsidR="00112FF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C32D3F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32D3F" w:rsidRDefault="004A475D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32D3F" w:rsidRDefault="004A475D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112FF1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6151BC">
        <w:rPr>
          <w:rFonts w:ascii="Times New Roman" w:hAnsi="Times New Roman" w:cs="Times New Roman"/>
        </w:rPr>
        <w:t>__</w:t>
      </w:r>
      <w:proofErr w:type="gramStart"/>
      <w:r w:rsidR="006151BC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6151BC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A97877">
      <w:pPr>
        <w:widowControl w:val="0"/>
        <w:autoSpaceDE w:val="0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32D3F" w:rsidRDefault="004A475D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32D3F" w:rsidRDefault="004A475D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A97877" w:rsidRPr="004A475D" w:rsidRDefault="00A97877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A97877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</w:t>
      </w:r>
      <w:r w:rsidR="006151BC">
        <w:rPr>
          <w:rFonts w:ascii="Times New Roman" w:hAnsi="Times New Roman" w:cs="Times New Roman"/>
        </w:rPr>
        <w:t>___</w:t>
      </w:r>
      <w:proofErr w:type="gramStart"/>
      <w:r w:rsidR="006151BC">
        <w:rPr>
          <w:rFonts w:ascii="Times New Roman" w:hAnsi="Times New Roman" w:cs="Times New Roman"/>
        </w:rPr>
        <w:t>_</w:t>
      </w:r>
      <w:r w:rsidRPr="003365CA">
        <w:rPr>
          <w:rFonts w:ascii="Times New Roman" w:hAnsi="Times New Roman" w:cs="Times New Roman"/>
        </w:rPr>
        <w:t xml:space="preserve">» </w:t>
      </w:r>
      <w:r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3365CA">
        <w:rPr>
          <w:rFonts w:ascii="Times New Roman" w:hAnsi="Times New Roman" w:cs="Times New Roman"/>
          <w:u w:val="single"/>
        </w:rPr>
        <w:t>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="006151BC">
        <w:rPr>
          <w:rFonts w:ascii="Times New Roman" w:hAnsi="Times New Roman" w:cs="Times New Roman"/>
          <w:u w:val="single"/>
        </w:rPr>
        <w:t>26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BC36F9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C32D3F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C32D3F">
        <w:rPr>
          <w:rFonts w:ascii="Times New Roman" w:hAnsi="Times New Roman" w:cs="Times New Roman"/>
          <w:b/>
          <w:lang w:eastAsia="ar-SA"/>
        </w:rPr>
        <w:t>Заказчик:</w:t>
      </w:r>
      <w:r w:rsidRPr="00C32D3F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C32D3F">
        <w:rPr>
          <w:rFonts w:ascii="Times New Roman" w:hAnsi="Times New Roman" w:cs="Times New Roman"/>
          <w:b/>
          <w:lang w:eastAsia="ar-SA"/>
        </w:rPr>
        <w:tab/>
      </w:r>
      <w:r w:rsidRPr="00C32D3F">
        <w:rPr>
          <w:rFonts w:ascii="Times New Roman" w:hAnsi="Times New Roman" w:cs="Times New Roman"/>
          <w:b/>
          <w:lang w:eastAsia="ar-SA"/>
        </w:rPr>
        <w:tab/>
      </w:r>
      <w:r w:rsidRPr="00C32D3F">
        <w:rPr>
          <w:rFonts w:ascii="Times New Roman" w:hAnsi="Times New Roman" w:cs="Times New Roman"/>
          <w:b/>
          <w:lang w:eastAsia="ar-SA"/>
        </w:rPr>
        <w:tab/>
      </w:r>
      <w:r w:rsidRPr="00C32D3F">
        <w:rPr>
          <w:rFonts w:ascii="Times New Roman" w:hAnsi="Times New Roman" w:cs="Times New Roman"/>
          <w:b/>
          <w:lang w:eastAsia="ar-SA"/>
        </w:rPr>
        <w:tab/>
      </w:r>
      <w:r w:rsidRPr="00C32D3F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 xml:space="preserve">____________ / </w:t>
      </w:r>
      <w:r w:rsidR="006151BC">
        <w:rPr>
          <w:rFonts w:ascii="Times New Roman" w:hAnsi="Times New Roman" w:cs="Times New Roman"/>
          <w:lang w:eastAsia="ar-SA"/>
        </w:rPr>
        <w:t>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204F3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204F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204F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204F3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204F3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204F3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204F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204F3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3204F3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44729FF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2591A"/>
    <w:multiLevelType w:val="hybridMultilevel"/>
    <w:tmpl w:val="049C4E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0B595D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7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6"/>
  </w:num>
  <w:num w:numId="2">
    <w:abstractNumId w:val="7"/>
    <w:lvlOverride w:ilvl="0">
      <w:startOverride w:val="1"/>
    </w:lvlOverride>
  </w:num>
  <w:num w:numId="3">
    <w:abstractNumId w:val="1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081F9E"/>
    <w:rsid w:val="00112FF1"/>
    <w:rsid w:val="0013572C"/>
    <w:rsid w:val="00137066"/>
    <w:rsid w:val="001D3497"/>
    <w:rsid w:val="001F736C"/>
    <w:rsid w:val="002042B9"/>
    <w:rsid w:val="00260D38"/>
    <w:rsid w:val="003204F3"/>
    <w:rsid w:val="00335DF1"/>
    <w:rsid w:val="003365CA"/>
    <w:rsid w:val="00374EDB"/>
    <w:rsid w:val="00390134"/>
    <w:rsid w:val="003C5353"/>
    <w:rsid w:val="004A475D"/>
    <w:rsid w:val="00532D04"/>
    <w:rsid w:val="005E2E01"/>
    <w:rsid w:val="006151BC"/>
    <w:rsid w:val="006C746D"/>
    <w:rsid w:val="00716A05"/>
    <w:rsid w:val="00783A8D"/>
    <w:rsid w:val="007E0FD4"/>
    <w:rsid w:val="007E6A18"/>
    <w:rsid w:val="00817CE9"/>
    <w:rsid w:val="008828A8"/>
    <w:rsid w:val="009024DC"/>
    <w:rsid w:val="009A7522"/>
    <w:rsid w:val="009F333B"/>
    <w:rsid w:val="00A01159"/>
    <w:rsid w:val="00A66BCD"/>
    <w:rsid w:val="00A97877"/>
    <w:rsid w:val="00BC36F9"/>
    <w:rsid w:val="00C2499A"/>
    <w:rsid w:val="00C32D3F"/>
    <w:rsid w:val="00C72A08"/>
    <w:rsid w:val="00C82951"/>
    <w:rsid w:val="00D062FD"/>
    <w:rsid w:val="00D2691C"/>
    <w:rsid w:val="00D270E6"/>
    <w:rsid w:val="00D527AE"/>
    <w:rsid w:val="00DC3BD0"/>
    <w:rsid w:val="00E34C89"/>
    <w:rsid w:val="00E355F2"/>
    <w:rsid w:val="00E76657"/>
    <w:rsid w:val="00EC6518"/>
    <w:rsid w:val="00EC70F1"/>
    <w:rsid w:val="00EE1FCB"/>
    <w:rsid w:val="00F248B5"/>
    <w:rsid w:val="00F30023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12</Pages>
  <Words>5433</Words>
  <Characters>30971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18</cp:revision>
  <dcterms:created xsi:type="dcterms:W3CDTF">2025-12-11T05:35:00Z</dcterms:created>
  <dcterms:modified xsi:type="dcterms:W3CDTF">2026-10-14T04:05:00Z</dcterms:modified>
</cp:coreProperties>
</file>