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43A21" w14:textId="77777777" w:rsidR="00597EB1" w:rsidRDefault="007429FD">
      <w:pPr>
        <w:jc w:val="center"/>
        <w:rPr>
          <w:b/>
          <w:bCs/>
          <w:sz w:val="22"/>
        </w:rPr>
      </w:pPr>
      <w:bookmarkStart w:id="0" w:name="_GoBack"/>
      <w:bookmarkEnd w:id="0"/>
      <w:r>
        <w:rPr>
          <w:b/>
          <w:bCs/>
        </w:rPr>
        <w:t>Техническое задание⁠⁠⁠​‌​‌​​‌​​‌​​​‌​‌​​‌‌​​​‌​‌​​‌‌​​​‌​​‌‌​‌​‌​‌​​​‌​‌​​​‌​‌​‌​​​​‌​​‌​​​‌‌​​‌‌‌​​​‌​‌​‌​‌‌​​​‌‌​‌​​​‌‌‌​​​​​‌‌‌​‌​‌​​‌‌‌​​​​​‌​‌‌​‌​‌‌​‌​‌​​‌​​‌‌‌​​‌‌‌​‌​​​‌​​‌‌​​​‌​​‌​‌‌​‌​​‌‌‌‌​​‌‌​‌‌‌​‌‌​​‌‌‌​‌‌​​‌‌​​‌​‌​​​​​‌​​​​‌‌​‌‌‌​‌‌​​‌‌​​​‌‌​‌​​‌​‌‌​‌​​​‌‌‌​‌​​‌​‌‌​‌​‌​​​​​‌​​​​‌​​‌​​‌​‌​​​‌‌​‌​​​​‌‌​‌​‌​‌‌​​​​‌​‌​‌‌​‌​​‌​‌​‌​​​‌​‌‌​‌​​‌‌‌​‌​​​‌‌‌​‌​​​‌‌‌‌​‌​​‌​‌​‌​​​‌‌​​​‌​​‌‌‌​​‌‌​​‌​‌‌​‌​‌​​‌​​​​‌‌​​​‌‌​​‌‌​​‌​​‌​​​‌​‌​‌​‌‌​​​​‌​​‌‌‌‌​‌​​‌​​‌​‌‌‌​​​‌​‌‌‌​‌‌‌​‌​​‌‌‌‌​‌‌​‌​​‌​‌‌‌‌​​‌​‌‌​​​​‌​‌‌​​​​‌​‌​​‌‌​​​‌​‌‌​​‌​‌‌‌​​‌​​‌​‌​‌‌‌​‌‌​‌​‌‌​‌‌‌‌​​‌​​‌‌‌​​‌​​‌‌​​​​​‌​​‌‌‌​​‌‌‌​​​‌​‌‌​‌‌​​​​‌‌​‌​‌​‌‌‌‌​​‌​‌​‌​‌​‌​​‌‌​​‌​​‌​‌​​‌​​​‌‌​‌‌‌​‌‌‌​‌‌‌​​‌‌​‌​​​‌​​​​​‌⁠⁠⁠</w:t>
      </w:r>
    </w:p>
    <w:p w14:paraId="7E170922" w14:textId="149D9339" w:rsidR="00597EB1" w:rsidRDefault="00587D0D">
      <w:pPr>
        <w:jc w:val="center"/>
      </w:pPr>
      <w:r>
        <w:t>н</w:t>
      </w:r>
      <w:r w:rsidR="007429FD">
        <w:t>а поставку продуктов питания (</w:t>
      </w:r>
      <w:r w:rsidR="00020103">
        <w:t>м</w:t>
      </w:r>
      <w:r w:rsidR="00020103" w:rsidRPr="00020103">
        <w:t>ясо птицы</w:t>
      </w:r>
      <w:r w:rsidR="007429FD">
        <w:t>)</w:t>
      </w:r>
    </w:p>
    <w:p w14:paraId="0911218F" w14:textId="77777777" w:rsidR="007C0B0F" w:rsidRDefault="007C0B0F">
      <w:pPr>
        <w:jc w:val="center"/>
      </w:pPr>
    </w:p>
    <w:p w14:paraId="0B5F84E2" w14:textId="77777777" w:rsidR="007C0B0F" w:rsidRPr="007C0B0F" w:rsidRDefault="007C0B0F" w:rsidP="00F006E4">
      <w:pPr>
        <w:widowControl w:val="0"/>
        <w:ind w:firstLine="0"/>
        <w:rPr>
          <w:rFonts w:eastAsia="Times New Roman"/>
          <w:bCs/>
          <w:i/>
          <w:iCs/>
          <w:sz w:val="22"/>
        </w:rPr>
      </w:pPr>
      <w:r w:rsidRPr="007C0B0F">
        <w:rPr>
          <w:rFonts w:eastAsia="Times New Roman"/>
          <w:bCs/>
          <w:i/>
          <w:iCs/>
          <w:sz w:val="22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2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0"/>
        <w:gridCol w:w="1794"/>
        <w:gridCol w:w="1899"/>
        <w:gridCol w:w="1701"/>
        <w:gridCol w:w="1843"/>
        <w:gridCol w:w="2121"/>
      </w:tblGrid>
      <w:tr w:rsidR="00E1684F" w:rsidRPr="007C0B0F" w14:paraId="609B86C9" w14:textId="77777777" w:rsidTr="00313839">
        <w:trPr>
          <w:trHeight w:val="345"/>
        </w:trPr>
        <w:tc>
          <w:tcPr>
            <w:tcW w:w="560" w:type="dxa"/>
            <w:vMerge w:val="restart"/>
            <w:hideMark/>
          </w:tcPr>
          <w:p w14:paraId="57B83F1C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№ п/п</w:t>
            </w:r>
          </w:p>
        </w:tc>
        <w:tc>
          <w:tcPr>
            <w:tcW w:w="1794" w:type="dxa"/>
            <w:vMerge w:val="restart"/>
            <w:hideMark/>
          </w:tcPr>
          <w:p w14:paraId="5259F7ED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ОКПД 2</w:t>
            </w:r>
          </w:p>
        </w:tc>
        <w:tc>
          <w:tcPr>
            <w:tcW w:w="1899" w:type="dxa"/>
            <w:vMerge w:val="restart"/>
            <w:hideMark/>
          </w:tcPr>
          <w:p w14:paraId="6089285F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Наименование</w:t>
            </w:r>
          </w:p>
        </w:tc>
        <w:tc>
          <w:tcPr>
            <w:tcW w:w="5665" w:type="dxa"/>
            <w:gridSpan w:val="3"/>
            <w:hideMark/>
          </w:tcPr>
          <w:p w14:paraId="08DEA639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Национальный режим</w:t>
            </w:r>
          </w:p>
        </w:tc>
      </w:tr>
      <w:tr w:rsidR="007C0B0F" w:rsidRPr="007C0B0F" w14:paraId="490C8BCC" w14:textId="77777777" w:rsidTr="00313839">
        <w:trPr>
          <w:trHeight w:val="345"/>
        </w:trPr>
        <w:tc>
          <w:tcPr>
            <w:tcW w:w="560" w:type="dxa"/>
            <w:vMerge/>
            <w:hideMark/>
          </w:tcPr>
          <w:p w14:paraId="498EC20F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</w:p>
        </w:tc>
        <w:tc>
          <w:tcPr>
            <w:tcW w:w="1794" w:type="dxa"/>
            <w:vMerge/>
            <w:hideMark/>
          </w:tcPr>
          <w:p w14:paraId="04B788A7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</w:p>
        </w:tc>
        <w:tc>
          <w:tcPr>
            <w:tcW w:w="1899" w:type="dxa"/>
            <w:vMerge/>
            <w:hideMark/>
          </w:tcPr>
          <w:p w14:paraId="100221EC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</w:p>
        </w:tc>
        <w:tc>
          <w:tcPr>
            <w:tcW w:w="1701" w:type="dxa"/>
            <w:hideMark/>
          </w:tcPr>
          <w:p w14:paraId="3CDC1780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1875 (Запрет)</w:t>
            </w:r>
          </w:p>
        </w:tc>
        <w:tc>
          <w:tcPr>
            <w:tcW w:w="1843" w:type="dxa"/>
            <w:hideMark/>
          </w:tcPr>
          <w:p w14:paraId="627E6F40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1875 (Ограничение)</w:t>
            </w:r>
          </w:p>
        </w:tc>
        <w:tc>
          <w:tcPr>
            <w:tcW w:w="2121" w:type="dxa"/>
            <w:hideMark/>
          </w:tcPr>
          <w:p w14:paraId="277EDDB7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1875 (Преимущество)</w:t>
            </w:r>
          </w:p>
        </w:tc>
      </w:tr>
      <w:tr w:rsidR="007C0B0F" w:rsidRPr="007C0B0F" w14:paraId="2233D6AA" w14:textId="77777777" w:rsidTr="00313839">
        <w:trPr>
          <w:trHeight w:val="345"/>
        </w:trPr>
        <w:tc>
          <w:tcPr>
            <w:tcW w:w="560" w:type="dxa"/>
          </w:tcPr>
          <w:p w14:paraId="015BF48B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1.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2D65" w14:textId="4FD61AC6" w:rsidR="007C0B0F" w:rsidRPr="007C0B0F" w:rsidRDefault="00020103" w:rsidP="004C332C">
            <w:pPr>
              <w:ind w:firstLine="0"/>
              <w:jc w:val="center"/>
            </w:pPr>
            <w:r w:rsidRPr="00020103">
              <w:rPr>
                <w:color w:val="000000"/>
              </w:rPr>
              <w:t>10.12.20.110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5EAC" w14:textId="39AA69D7" w:rsidR="007C0B0F" w:rsidRPr="007C0B0F" w:rsidRDefault="00020103" w:rsidP="004C332C">
            <w:pPr>
              <w:ind w:firstLine="0"/>
              <w:jc w:val="center"/>
            </w:pPr>
            <w:r w:rsidRPr="000B53DD">
              <w:rPr>
                <w:szCs w:val="24"/>
              </w:rPr>
              <w:t>Мясо птицы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7CFC3" w14:textId="50CAFBD6" w:rsidR="007C0B0F" w:rsidRPr="007C0B0F" w:rsidRDefault="007C0B0F" w:rsidP="004C332C">
            <w:pPr>
              <w:ind w:firstLine="0"/>
              <w:jc w:val="center"/>
            </w:pPr>
          </w:p>
        </w:tc>
        <w:tc>
          <w:tcPr>
            <w:tcW w:w="1843" w:type="dxa"/>
          </w:tcPr>
          <w:p w14:paraId="29EA5F9B" w14:textId="77777777" w:rsidR="007C0B0F" w:rsidRPr="007C0B0F" w:rsidRDefault="007C0B0F" w:rsidP="004C332C">
            <w:pPr>
              <w:ind w:firstLine="0"/>
              <w:jc w:val="center"/>
            </w:pPr>
          </w:p>
        </w:tc>
        <w:tc>
          <w:tcPr>
            <w:tcW w:w="2121" w:type="dxa"/>
          </w:tcPr>
          <w:p w14:paraId="1F628923" w14:textId="77777777" w:rsidR="007C0B0F" w:rsidRPr="007C0B0F" w:rsidRDefault="007C0B0F" w:rsidP="004C332C">
            <w:pPr>
              <w:ind w:firstLine="0"/>
              <w:jc w:val="center"/>
              <w:rPr>
                <w:lang w:val="en-US"/>
              </w:rPr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</w:tr>
    </w:tbl>
    <w:p w14:paraId="6C77F367" w14:textId="77777777" w:rsidR="007C0B0F" w:rsidRDefault="007C0B0F" w:rsidP="007C0B0F">
      <w:pPr>
        <w:ind w:firstLine="0"/>
      </w:pPr>
    </w:p>
    <w:p w14:paraId="57B83113" w14:textId="77777777" w:rsidR="00597EB1" w:rsidRDefault="007429FD">
      <w:pPr>
        <w:ind w:firstLine="709"/>
        <w:rPr>
          <w:b/>
          <w:bCs/>
        </w:rPr>
      </w:pPr>
      <w:r>
        <w:rPr>
          <w:b/>
          <w:bCs/>
        </w:rPr>
        <w:t>1. Объект закупки и характеристики товара: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5954"/>
        <w:gridCol w:w="708"/>
        <w:gridCol w:w="841"/>
      </w:tblGrid>
      <w:tr w:rsidR="007C0B0F" w:rsidRPr="000B53DD" w14:paraId="3A2EE4B5" w14:textId="77777777" w:rsidTr="000B53DD">
        <w:trPr>
          <w:trHeight w:val="5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B226" w14:textId="77777777" w:rsidR="007C0B0F" w:rsidRPr="000B53DD" w:rsidRDefault="007C0B0F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0B53DD">
              <w:rPr>
                <w:b/>
                <w:bCs/>
                <w:szCs w:val="24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39C3" w14:textId="77777777" w:rsidR="007C0B0F" w:rsidRPr="000B53DD" w:rsidRDefault="007C0B0F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0B53DD">
              <w:rPr>
                <w:b/>
                <w:bCs/>
                <w:szCs w:val="24"/>
              </w:rPr>
              <w:t>Наименование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3C7C" w14:textId="77777777" w:rsidR="007C0B0F" w:rsidRPr="000B53DD" w:rsidRDefault="007C0B0F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0B53DD">
              <w:rPr>
                <w:b/>
                <w:bCs/>
                <w:szCs w:val="24"/>
              </w:rPr>
              <w:t>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4AEC" w14:textId="77777777" w:rsidR="007C0B0F" w:rsidRPr="000B53DD" w:rsidRDefault="007C0B0F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0B53DD">
              <w:rPr>
                <w:b/>
                <w:bCs/>
                <w:szCs w:val="24"/>
              </w:rPr>
              <w:t>Ед. изм.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0C76" w14:textId="77777777" w:rsidR="007C0B0F" w:rsidRPr="000B53DD" w:rsidRDefault="007C0B0F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0B53DD">
              <w:rPr>
                <w:b/>
                <w:bCs/>
                <w:szCs w:val="24"/>
              </w:rPr>
              <w:t>Кол-во</w:t>
            </w:r>
          </w:p>
        </w:tc>
      </w:tr>
      <w:tr w:rsidR="000B53DD" w:rsidRPr="000B53DD" w14:paraId="6F7A5717" w14:textId="77777777" w:rsidTr="000B53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C56D" w14:textId="77777777" w:rsidR="000B53DD" w:rsidRPr="000B53DD" w:rsidRDefault="000B53DD" w:rsidP="000B53DD">
            <w:pPr>
              <w:ind w:firstLine="0"/>
              <w:jc w:val="center"/>
              <w:rPr>
                <w:szCs w:val="24"/>
              </w:rPr>
            </w:pPr>
            <w:r w:rsidRPr="000B53DD">
              <w:rPr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8ABFFD" w14:textId="2D550900" w:rsidR="000B53DD" w:rsidRPr="000B53DD" w:rsidRDefault="000B53DD" w:rsidP="000B53DD">
            <w:pPr>
              <w:ind w:firstLine="0"/>
              <w:jc w:val="center"/>
              <w:rPr>
                <w:szCs w:val="24"/>
              </w:rPr>
            </w:pPr>
            <w:r w:rsidRPr="000B53DD">
              <w:rPr>
                <w:szCs w:val="24"/>
              </w:rPr>
              <w:t xml:space="preserve">Мясо птицы (окорочка)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6868A" w14:textId="728FB413" w:rsidR="000B53DD" w:rsidRDefault="000B53DD" w:rsidP="000B53DD">
            <w:pPr>
              <w:pStyle w:val="a9"/>
              <w:rPr>
                <w:rFonts w:ascii="Times New Roman" w:hAnsi="Times New Roman" w:cs="Times New Roman"/>
              </w:rPr>
            </w:pPr>
            <w:r w:rsidRPr="000B53DD">
              <w:rPr>
                <w:rFonts w:ascii="Times New Roman" w:hAnsi="Times New Roman" w:cs="Times New Roman"/>
              </w:rPr>
              <w:t>Соответствие требованиям ГОСТ 31962-2013 «Мясо кур (тушки кур, цыплят, цыплят-бройлеров и их части). Технические условия»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4B3D883" w14:textId="5EC8DD9B" w:rsidR="000B53DD" w:rsidRPr="000B53DD" w:rsidRDefault="000B53DD" w:rsidP="000B53DD">
            <w:pPr>
              <w:pStyle w:val="a9"/>
              <w:rPr>
                <w:rFonts w:ascii="Times New Roman" w:hAnsi="Times New Roman" w:cs="Times New Roman"/>
              </w:rPr>
            </w:pPr>
            <w:r w:rsidRPr="000B53DD">
              <w:rPr>
                <w:rFonts w:ascii="Times New Roman" w:hAnsi="Times New Roman" w:cs="Times New Roman"/>
              </w:rPr>
              <w:t xml:space="preserve">Термическое состояние: </w:t>
            </w:r>
            <w:r w:rsidRPr="000B53DD">
              <w:rPr>
                <w:rFonts w:ascii="Times New Roman" w:hAnsi="Times New Roman" w:cs="Times New Roman"/>
                <w:i/>
                <w:iCs/>
              </w:rPr>
              <w:t>замороженное</w:t>
            </w:r>
          </w:p>
          <w:p w14:paraId="6FB601ED" w14:textId="0A18A5B3" w:rsidR="000B53DD" w:rsidRDefault="000B53DD" w:rsidP="000B53DD">
            <w:pPr>
              <w:pStyle w:val="a9"/>
              <w:rPr>
                <w:rFonts w:ascii="Times New Roman" w:hAnsi="Times New Roman" w:cs="Times New Roman"/>
              </w:rPr>
            </w:pPr>
            <w:r w:rsidRPr="000B53DD">
              <w:rPr>
                <w:rFonts w:ascii="Times New Roman" w:hAnsi="Times New Roman" w:cs="Times New Roman"/>
              </w:rPr>
              <w:t>Внешний вид и чистота: Окорочка должны быть хорошо обескровленными и чистыми.</w:t>
            </w:r>
          </w:p>
          <w:p w14:paraId="59488427" w14:textId="0288E931" w:rsidR="000B53DD" w:rsidRPr="000B53DD" w:rsidRDefault="000B53DD" w:rsidP="000B53DD">
            <w:pPr>
              <w:pStyle w:val="a9"/>
              <w:rPr>
                <w:rFonts w:ascii="Times New Roman" w:hAnsi="Times New Roman" w:cs="Times New Roman"/>
              </w:rPr>
            </w:pPr>
            <w:r w:rsidRPr="000B53DD">
              <w:rPr>
                <w:rFonts w:ascii="Times New Roman" w:hAnsi="Times New Roman" w:cs="Times New Roman"/>
              </w:rPr>
              <w:t>Части должны соответствовать следующим минимальным требованиям:</w:t>
            </w:r>
          </w:p>
          <w:p w14:paraId="297F53E7" w14:textId="0682AA7C" w:rsidR="00020103" w:rsidRDefault="00020103" w:rsidP="000B53DD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020103">
              <w:rPr>
                <w:rFonts w:ascii="Times New Roman" w:hAnsi="Times New Roman" w:cs="Times New Roman"/>
              </w:rPr>
              <w:t>е допускается наличие:</w:t>
            </w:r>
          </w:p>
          <w:p w14:paraId="59117098" w14:textId="40E4EDB0" w:rsidR="000B53DD" w:rsidRPr="000B53DD" w:rsidRDefault="000B53DD" w:rsidP="000B53DD">
            <w:pPr>
              <w:pStyle w:val="a9"/>
              <w:rPr>
                <w:rFonts w:ascii="Times New Roman" w:hAnsi="Times New Roman" w:cs="Times New Roman"/>
              </w:rPr>
            </w:pPr>
            <w:r w:rsidRPr="000B53DD">
              <w:rPr>
                <w:rFonts w:ascii="Times New Roman" w:hAnsi="Times New Roman" w:cs="Times New Roman"/>
              </w:rPr>
              <w:t>- посторонних включений (например, стекла, резины, металла);</w:t>
            </w:r>
          </w:p>
          <w:p w14:paraId="0D194CF1" w14:textId="77777777" w:rsidR="000B53DD" w:rsidRPr="000B53DD" w:rsidRDefault="000B53DD" w:rsidP="000B53DD">
            <w:pPr>
              <w:pStyle w:val="a9"/>
              <w:rPr>
                <w:rFonts w:ascii="Times New Roman" w:hAnsi="Times New Roman" w:cs="Times New Roman"/>
              </w:rPr>
            </w:pPr>
            <w:r w:rsidRPr="000B53DD">
              <w:rPr>
                <w:rFonts w:ascii="Times New Roman" w:hAnsi="Times New Roman" w:cs="Times New Roman"/>
              </w:rPr>
              <w:t>- посторонних запахов;</w:t>
            </w:r>
          </w:p>
          <w:p w14:paraId="1EA9653D" w14:textId="77777777" w:rsidR="000B53DD" w:rsidRPr="000B53DD" w:rsidRDefault="000B53DD" w:rsidP="000B53DD">
            <w:pPr>
              <w:pStyle w:val="a9"/>
              <w:rPr>
                <w:rFonts w:ascii="Times New Roman" w:hAnsi="Times New Roman" w:cs="Times New Roman"/>
              </w:rPr>
            </w:pPr>
            <w:r w:rsidRPr="000B53DD">
              <w:rPr>
                <w:rFonts w:ascii="Times New Roman" w:hAnsi="Times New Roman" w:cs="Times New Roman"/>
              </w:rPr>
              <w:t>- фекальных загрязнений;</w:t>
            </w:r>
          </w:p>
          <w:p w14:paraId="639D84AA" w14:textId="77777777" w:rsidR="000B53DD" w:rsidRPr="000B53DD" w:rsidRDefault="000B53DD" w:rsidP="000B53DD">
            <w:pPr>
              <w:pStyle w:val="a9"/>
              <w:rPr>
                <w:rFonts w:ascii="Times New Roman" w:hAnsi="Times New Roman" w:cs="Times New Roman"/>
              </w:rPr>
            </w:pPr>
            <w:r w:rsidRPr="000B53DD">
              <w:rPr>
                <w:rFonts w:ascii="Times New Roman" w:hAnsi="Times New Roman" w:cs="Times New Roman"/>
              </w:rPr>
              <w:t>- видимых кровяных сгустков;</w:t>
            </w:r>
          </w:p>
          <w:p w14:paraId="2CF74DBE" w14:textId="77777777" w:rsidR="000B53DD" w:rsidRPr="000B53DD" w:rsidRDefault="000B53DD" w:rsidP="000B53DD">
            <w:pPr>
              <w:pStyle w:val="a9"/>
              <w:rPr>
                <w:rFonts w:ascii="Times New Roman" w:hAnsi="Times New Roman" w:cs="Times New Roman"/>
              </w:rPr>
            </w:pPr>
            <w:r w:rsidRPr="000B53DD">
              <w:rPr>
                <w:rFonts w:ascii="Times New Roman" w:hAnsi="Times New Roman" w:cs="Times New Roman"/>
              </w:rPr>
              <w:t>- остатков кишечника и клоаки, трахеи, пищевода, зрелых репродуктивных органов;</w:t>
            </w:r>
          </w:p>
          <w:p w14:paraId="266E3FA7" w14:textId="77777777" w:rsidR="000B53DD" w:rsidRPr="000B53DD" w:rsidRDefault="000B53DD" w:rsidP="000B53DD">
            <w:pPr>
              <w:pStyle w:val="a9"/>
              <w:rPr>
                <w:rFonts w:ascii="Times New Roman" w:hAnsi="Times New Roman" w:cs="Times New Roman"/>
              </w:rPr>
            </w:pPr>
            <w:r w:rsidRPr="000B53DD">
              <w:rPr>
                <w:rFonts w:ascii="Times New Roman" w:hAnsi="Times New Roman" w:cs="Times New Roman"/>
              </w:rPr>
              <w:t>- холодильных ожогов, пятен от разлитой желчи.</w:t>
            </w:r>
          </w:p>
          <w:p w14:paraId="6E8CA409" w14:textId="36B87DA1" w:rsidR="000B53DD" w:rsidRPr="000B53DD" w:rsidRDefault="000B53DD" w:rsidP="000B53DD">
            <w:pPr>
              <w:pStyle w:val="a9"/>
              <w:rPr>
                <w:rFonts w:ascii="Times New Roman" w:hAnsi="Times New Roman" w:cs="Times New Roman"/>
              </w:rPr>
            </w:pPr>
            <w:r w:rsidRPr="000B53DD">
              <w:rPr>
                <w:rFonts w:ascii="Times New Roman" w:hAnsi="Times New Roman" w:cs="Times New Roman"/>
              </w:rPr>
              <w:t>Массовая доля влаги, выделившейся при размораживании мяса кур</w:t>
            </w:r>
            <w:r>
              <w:rPr>
                <w:rFonts w:ascii="Times New Roman" w:hAnsi="Times New Roman" w:cs="Times New Roman"/>
              </w:rPr>
              <w:t>:</w:t>
            </w:r>
            <w:r w:rsidRPr="000B53DD">
              <w:rPr>
                <w:rFonts w:ascii="Times New Roman" w:hAnsi="Times New Roman" w:cs="Times New Roman"/>
              </w:rPr>
              <w:t xml:space="preserve"> не </w:t>
            </w:r>
            <w:r>
              <w:rPr>
                <w:rFonts w:ascii="Times New Roman" w:hAnsi="Times New Roman" w:cs="Times New Roman"/>
              </w:rPr>
              <w:t xml:space="preserve">более </w:t>
            </w:r>
            <w:r w:rsidRPr="000B53DD">
              <w:rPr>
                <w:rFonts w:ascii="Times New Roman" w:hAnsi="Times New Roman" w:cs="Times New Roman"/>
              </w:rPr>
              <w:t>4 %</w:t>
            </w:r>
          </w:p>
          <w:p w14:paraId="573AFCF1" w14:textId="0DFC2D13" w:rsidR="000B53DD" w:rsidRPr="000B53DD" w:rsidRDefault="000B53DD" w:rsidP="000B53DD">
            <w:pPr>
              <w:pStyle w:val="a9"/>
              <w:rPr>
                <w:rFonts w:ascii="Times New Roman" w:hAnsi="Times New Roman" w:cs="Times New Roman"/>
              </w:rPr>
            </w:pPr>
            <w:r w:rsidRPr="000B53DD">
              <w:rPr>
                <w:rFonts w:ascii="Times New Roman" w:hAnsi="Times New Roman" w:cs="Times New Roman"/>
              </w:rPr>
              <w:t>Микробиологические показатели мяса кур не должны превышать норм, установленных и нормативными правовыми актами, действующими на территории РФ.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A111" w14:textId="202C6C86" w:rsidR="000B53DD" w:rsidRPr="000B53DD" w:rsidRDefault="000B53DD" w:rsidP="000B53DD">
            <w:pPr>
              <w:ind w:firstLine="0"/>
              <w:jc w:val="center"/>
              <w:rPr>
                <w:color w:val="000000"/>
                <w:szCs w:val="24"/>
              </w:rPr>
            </w:pPr>
            <w:r w:rsidRPr="000B53DD">
              <w:rPr>
                <w:bCs/>
                <w:color w:val="000000"/>
                <w:szCs w:val="24"/>
              </w:rPr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B1C9" w14:textId="725628D0" w:rsidR="000B53DD" w:rsidRPr="000B53DD" w:rsidRDefault="000B53DD" w:rsidP="000B53DD">
            <w:pPr>
              <w:ind w:firstLine="0"/>
              <w:jc w:val="center"/>
              <w:rPr>
                <w:color w:val="000000"/>
                <w:szCs w:val="24"/>
              </w:rPr>
            </w:pPr>
            <w:r w:rsidRPr="000B53DD">
              <w:rPr>
                <w:color w:val="000000"/>
                <w:szCs w:val="24"/>
              </w:rPr>
              <w:t>3000</w:t>
            </w:r>
          </w:p>
        </w:tc>
      </w:tr>
    </w:tbl>
    <w:p w14:paraId="48AE2DA3" w14:textId="707D45F7" w:rsidR="00597EB1" w:rsidRPr="003E1924" w:rsidRDefault="007429FD" w:rsidP="003E1924">
      <w:pPr>
        <w:ind w:firstLine="0"/>
        <w:rPr>
          <w:color w:val="35383B"/>
          <w:szCs w:val="24"/>
          <w:shd w:val="clear" w:color="auto" w:fill="F1F2F3"/>
          <w:lang w:eastAsia="en-US"/>
        </w:rPr>
      </w:pPr>
      <w:r w:rsidRPr="003E1924">
        <w:rPr>
          <w:b/>
          <w:szCs w:val="24"/>
          <w:lang w:eastAsia="ar-SA"/>
        </w:rPr>
        <w:t>2. Место поставки:</w:t>
      </w:r>
      <w:r w:rsidRPr="003E1924">
        <w:rPr>
          <w:szCs w:val="24"/>
        </w:rPr>
        <w:t xml:space="preserve"> </w:t>
      </w:r>
      <w:r w:rsidR="005670B6" w:rsidRPr="005670B6">
        <w:rPr>
          <w:szCs w:val="24"/>
        </w:rPr>
        <w:t>663604, Красноярский край, Канский муниципальный округ, г. Канск, ул. 40 лет Октября 29А (продуктовый склад).</w:t>
      </w:r>
    </w:p>
    <w:p w14:paraId="5D19950A" w14:textId="4EF9E2B8" w:rsidR="00597EB1" w:rsidRPr="005670B6" w:rsidRDefault="007429FD" w:rsidP="003E1924">
      <w:pPr>
        <w:ind w:firstLine="0"/>
        <w:rPr>
          <w:bCs/>
          <w:szCs w:val="24"/>
          <w:lang w:eastAsia="ar-SA"/>
        </w:rPr>
      </w:pPr>
      <w:r w:rsidRPr="003E1924">
        <w:rPr>
          <w:b/>
          <w:szCs w:val="24"/>
          <w:lang w:eastAsia="ar-SA"/>
        </w:rPr>
        <w:t>3. Период поставки товара:</w:t>
      </w:r>
      <w:r w:rsidRPr="003E1924">
        <w:rPr>
          <w:bCs/>
          <w:szCs w:val="24"/>
          <w:lang w:eastAsia="ar-SA"/>
        </w:rPr>
        <w:t xml:space="preserve"> </w:t>
      </w:r>
      <w:r w:rsidR="005670B6">
        <w:rPr>
          <w:bCs/>
          <w:szCs w:val="24"/>
          <w:lang w:eastAsia="ar-SA"/>
        </w:rPr>
        <w:t>п</w:t>
      </w:r>
      <w:r w:rsidR="005670B6" w:rsidRPr="005670B6">
        <w:rPr>
          <w:bCs/>
          <w:szCs w:val="24"/>
          <w:lang w:eastAsia="ar-SA"/>
        </w:rPr>
        <w:t>ериод поставки с «01» января 2027 г. по «31» декабря 2027 года</w:t>
      </w:r>
      <w:r w:rsidRPr="003E1924">
        <w:rPr>
          <w:bCs/>
          <w:szCs w:val="24"/>
          <w:lang w:eastAsia="ar-SA"/>
        </w:rPr>
        <w:t xml:space="preserve">, </w:t>
      </w:r>
      <w:r w:rsidR="003E1924" w:rsidRPr="003E1924">
        <w:rPr>
          <w:bCs/>
          <w:szCs w:val="24"/>
          <w:lang w:eastAsia="ar-SA"/>
        </w:rPr>
        <w:t>согласно заявкам</w:t>
      </w:r>
      <w:r w:rsidRPr="003E1924">
        <w:rPr>
          <w:bCs/>
          <w:szCs w:val="24"/>
          <w:lang w:eastAsia="ar-SA"/>
        </w:rPr>
        <w:t xml:space="preserve"> Заказчика.</w:t>
      </w:r>
      <w:r w:rsidR="007F4A95" w:rsidRPr="003E1924">
        <w:rPr>
          <w:bCs/>
          <w:szCs w:val="24"/>
          <w:lang w:eastAsia="ar-SA"/>
        </w:rPr>
        <w:t xml:space="preserve"> Поставка осуществляется не менее </w:t>
      </w:r>
      <w:r w:rsidR="005670B6">
        <w:rPr>
          <w:bCs/>
          <w:szCs w:val="24"/>
          <w:lang w:eastAsia="ar-SA"/>
        </w:rPr>
        <w:t>1-го</w:t>
      </w:r>
      <w:r w:rsidR="007F4A95" w:rsidRPr="003E1924">
        <w:rPr>
          <w:bCs/>
          <w:szCs w:val="24"/>
          <w:lang w:eastAsia="ar-SA"/>
        </w:rPr>
        <w:t xml:space="preserve"> раз</w:t>
      </w:r>
      <w:r w:rsidR="005670B6">
        <w:rPr>
          <w:bCs/>
          <w:szCs w:val="24"/>
          <w:lang w:eastAsia="ar-SA"/>
        </w:rPr>
        <w:t>а</w:t>
      </w:r>
      <w:r w:rsidR="007F4A95" w:rsidRPr="003E1924">
        <w:rPr>
          <w:bCs/>
          <w:szCs w:val="24"/>
          <w:lang w:eastAsia="ar-SA"/>
        </w:rPr>
        <w:t xml:space="preserve"> в неделю по рабочим дням в период </w:t>
      </w:r>
      <w:r w:rsidR="005670B6" w:rsidRPr="005670B6">
        <w:rPr>
          <w:bCs/>
          <w:szCs w:val="24"/>
          <w:lang w:eastAsia="ar-SA"/>
        </w:rPr>
        <w:t xml:space="preserve">с 08 часов 00 минут до 16 часов 00 минут в рабочие дни Заказчика </w:t>
      </w:r>
      <w:r w:rsidR="007F4A95" w:rsidRPr="003E1924">
        <w:rPr>
          <w:bCs/>
          <w:szCs w:val="24"/>
          <w:lang w:eastAsia="ar-SA"/>
        </w:rPr>
        <w:t>(по местному времени Заказчика).</w:t>
      </w:r>
    </w:p>
    <w:p w14:paraId="2A2D602E" w14:textId="637B9CEF" w:rsidR="003E1924" w:rsidRPr="003E1924" w:rsidRDefault="003E1924" w:rsidP="003E1924">
      <w:pPr>
        <w:tabs>
          <w:tab w:val="left" w:pos="-426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Поставка Товара оказывается транспортным средством Поставщика, согласно, поданной заявки Заказчика. Заявка Заказчика поступает Поставщику посредством телекоммуникационных каналов связи в устной форме (в телефонном режиме), по форме заявки, не позднее, чем за сутки до дня поставки.</w:t>
      </w:r>
      <w:r w:rsidR="005670B6">
        <w:rPr>
          <w:szCs w:val="24"/>
          <w:lang w:eastAsia="ar-SA"/>
        </w:rPr>
        <w:t xml:space="preserve"> </w:t>
      </w:r>
    </w:p>
    <w:p w14:paraId="29CF8261" w14:textId="77777777" w:rsidR="003E1924" w:rsidRPr="003E1924" w:rsidRDefault="003E1924" w:rsidP="003E1924">
      <w:pPr>
        <w:tabs>
          <w:tab w:val="left" w:pos="-426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 xml:space="preserve">3.1. </w:t>
      </w:r>
      <w:bookmarkStart w:id="1" w:name="_Hlk206085433"/>
      <w:r w:rsidRPr="003E1924">
        <w:rPr>
          <w:szCs w:val="24"/>
          <w:lang w:eastAsia="ar-SA"/>
        </w:rPr>
        <w:t>В стоимость товара включена: доставка товара, погрузочно-разгрузочные работы до конкретного места, указанного Заказчиком.</w:t>
      </w:r>
      <w:bookmarkEnd w:id="1"/>
    </w:p>
    <w:p w14:paraId="18C98986" w14:textId="77777777" w:rsidR="003E1924" w:rsidRPr="003E1924" w:rsidRDefault="003E1924" w:rsidP="003E1924">
      <w:pPr>
        <w:tabs>
          <w:tab w:val="left" w:pos="-426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3B93383C" w14:textId="77777777" w:rsidR="00597EB1" w:rsidRPr="003E1924" w:rsidRDefault="007429FD" w:rsidP="003E1924">
      <w:pPr>
        <w:ind w:firstLine="0"/>
        <w:rPr>
          <w:b/>
          <w:szCs w:val="24"/>
          <w:lang w:eastAsia="ar-SA"/>
        </w:rPr>
      </w:pPr>
      <w:r w:rsidRPr="003E1924">
        <w:rPr>
          <w:b/>
          <w:szCs w:val="24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11476408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 xml:space="preserve">4.1. Качество и безопасность поставляемого товара должны соответствовать требованиям и </w:t>
      </w:r>
      <w:r w:rsidRPr="003E1924">
        <w:rPr>
          <w:rFonts w:eastAsia="Times New Roman"/>
          <w:szCs w:val="24"/>
          <w:lang w:eastAsia="ar-SA"/>
        </w:rPr>
        <w:lastRenderedPageBreak/>
        <w:t xml:space="preserve">нормам, установленным: </w:t>
      </w:r>
    </w:p>
    <w:p w14:paraId="7AD53C7A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Федеральным законом от 02.01.2000 № 29-ФЗ «О качестве и безопасности пищевых продуктов»;</w:t>
      </w:r>
    </w:p>
    <w:p w14:paraId="617E0FA7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Федеральным закон от 30.03.1999 № 52-ФЗ «О санитарно-эпидемиологическом благополучии населения»;</w:t>
      </w:r>
    </w:p>
    <w:p w14:paraId="3C2B52E8" w14:textId="09B6ABEF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</w:t>
      </w:r>
      <w:r w:rsidR="00E1684F">
        <w:rPr>
          <w:rFonts w:eastAsia="Times New Roman"/>
          <w:szCs w:val="24"/>
          <w:lang w:eastAsia="ar-SA"/>
        </w:rPr>
        <w:t xml:space="preserve"> </w:t>
      </w:r>
      <w:r w:rsidR="008E02F7" w:rsidRPr="008E02F7">
        <w:rPr>
          <w:rFonts w:eastAsia="Times New Roman"/>
          <w:szCs w:val="24"/>
          <w:lang w:eastAsia="ar-SA"/>
        </w:rPr>
        <w:t>СанПиН 2.3/2.4.4282-26 «Санитарно-эпидемиологические требования к организации общественного питания населения»</w:t>
      </w:r>
      <w:r w:rsidRPr="003E1924">
        <w:rPr>
          <w:rFonts w:eastAsia="Times New Roman"/>
          <w:szCs w:val="24"/>
          <w:lang w:eastAsia="ar-SA"/>
        </w:rPr>
        <w:t>;</w:t>
      </w:r>
    </w:p>
    <w:p w14:paraId="651874EE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764AC8D1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2E06EB85" w14:textId="6D74CB2E" w:rsidR="003E1924" w:rsidRPr="003E1924" w:rsidRDefault="008E02F7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>
        <w:rPr>
          <w:rFonts w:eastAsia="Times New Roman"/>
          <w:szCs w:val="24"/>
          <w:lang w:eastAsia="ar-SA"/>
        </w:rPr>
        <w:t xml:space="preserve">- </w:t>
      </w:r>
      <w:r w:rsidR="00020103" w:rsidRPr="00020103">
        <w:rPr>
          <w:rFonts w:eastAsia="Times New Roman"/>
          <w:szCs w:val="24"/>
          <w:lang w:eastAsia="ar-SA"/>
        </w:rPr>
        <w:t>ТР ЕАЭС 051/2021 «О безопасности мяса птицы и продукции его переработки»</w:t>
      </w:r>
      <w:r w:rsidR="00020103">
        <w:rPr>
          <w:rFonts w:eastAsia="Times New Roman"/>
          <w:szCs w:val="24"/>
          <w:lang w:eastAsia="ar-SA"/>
        </w:rPr>
        <w:t>;</w:t>
      </w:r>
    </w:p>
    <w:p w14:paraId="5A860EE1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ТР ТС 021/2011 «О безопасности пищевой продукции»;</w:t>
      </w:r>
    </w:p>
    <w:p w14:paraId="63F5A51A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ТР ТС 022/2011 «Пищевая продукция в части ее маркировки»;</w:t>
      </w:r>
    </w:p>
    <w:p w14:paraId="61CBCEB4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ТР ТС 005/2011 «О безопасности упаковки»;</w:t>
      </w:r>
    </w:p>
    <w:p w14:paraId="62C5BDAF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A85BCE5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67AC5BAE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14:paraId="5A460EC8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4CB1F010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 Требования к сроку и (или) объему предоставления гарантий качества товаров:</w:t>
      </w:r>
    </w:p>
    <w:p w14:paraId="615374BF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59B2A28B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5A77DC21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4F521914" w14:textId="3EF6AA0F" w:rsidR="00597EB1" w:rsidRPr="003E1924" w:rsidRDefault="007429FD" w:rsidP="003E1924">
      <w:pPr>
        <w:tabs>
          <w:tab w:val="left" w:pos="-851"/>
        </w:tabs>
        <w:ind w:firstLine="0"/>
        <w:rPr>
          <w:rFonts w:eastAsia="Times New Roman"/>
          <w:color w:val="FF0000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5.</w:t>
      </w:r>
      <w:r w:rsidR="003E1924" w:rsidRPr="003E1924">
        <w:rPr>
          <w:rFonts w:eastAsia="Times New Roman"/>
          <w:szCs w:val="24"/>
          <w:lang w:eastAsia="ar-SA"/>
        </w:rPr>
        <w:t>4</w:t>
      </w:r>
      <w:r w:rsidRPr="003E1924">
        <w:rPr>
          <w:rFonts w:eastAsia="Times New Roman"/>
          <w:szCs w:val="24"/>
          <w:lang w:eastAsia="ar-SA"/>
        </w:rPr>
        <w:t xml:space="preserve">. </w:t>
      </w:r>
      <w:r w:rsidRPr="003E1924">
        <w:rPr>
          <w:rFonts w:eastAsia="Times New Roman"/>
          <w:color w:val="FF0000"/>
          <w:szCs w:val="24"/>
          <w:lang w:eastAsia="ar-SA"/>
        </w:rPr>
        <w:t>Остаточный срок годности: не менее 80% от установленного производителем.</w:t>
      </w:r>
    </w:p>
    <w:p w14:paraId="1B768BE0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b/>
          <w:szCs w:val="24"/>
          <w:lang w:eastAsia="en-US"/>
        </w:rPr>
        <w:t>6</w:t>
      </w:r>
      <w:r w:rsidRPr="003E1924">
        <w:rPr>
          <w:rFonts w:eastAsia="Calibri"/>
          <w:szCs w:val="24"/>
          <w:lang w:eastAsia="en-US"/>
        </w:rPr>
        <w:t xml:space="preserve">. </w:t>
      </w:r>
      <w:r w:rsidRPr="003E1924">
        <w:rPr>
          <w:rFonts w:eastAsia="Calibri"/>
          <w:b/>
          <w:szCs w:val="24"/>
          <w:lang w:eastAsia="en-US"/>
        </w:rPr>
        <w:t>Требования к условиям поставки товара, отгрузке товара:</w:t>
      </w:r>
    </w:p>
    <w:p w14:paraId="2DE0C068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6.1. Поставщик осуществляет поставку товара своими силами и транспортом Поставщика. При поставке товара Поставщик обязан соблюдать требования к транспортировке пищевых продуктов.</w:t>
      </w:r>
    </w:p>
    <w:p w14:paraId="224219D1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5CE53E11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618AF587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6.4.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2AFA36B4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 xml:space="preserve">6.5. Иные показатели (условия), связанные с определением соответствия поставляемого товара потребностям Заказчика, установлены в проекте договора, заключаемого по результатам проведения настоящего запроса котировок. </w:t>
      </w:r>
    </w:p>
    <w:p w14:paraId="5C115821" w14:textId="77777777" w:rsidR="003E1924" w:rsidRPr="003E1924" w:rsidRDefault="003E1924" w:rsidP="003E1924">
      <w:pPr>
        <w:tabs>
          <w:tab w:val="left" w:pos="-426"/>
        </w:tabs>
        <w:ind w:firstLine="0"/>
        <w:rPr>
          <w:rFonts w:eastAsia="Calibri"/>
          <w:sz w:val="22"/>
          <w:lang w:eastAsia="en-US"/>
        </w:rPr>
      </w:pPr>
    </w:p>
    <w:p w14:paraId="0836BF72" w14:textId="30E6A5E2" w:rsidR="00597EB1" w:rsidRPr="00627628" w:rsidRDefault="00597EB1" w:rsidP="003E1924">
      <w:pPr>
        <w:tabs>
          <w:tab w:val="left" w:pos="-851"/>
        </w:tabs>
        <w:ind w:firstLine="709"/>
        <w:rPr>
          <w:rFonts w:eastAsia="Times New Roman"/>
          <w:lang w:eastAsia="ar-SA"/>
        </w:rPr>
      </w:pPr>
    </w:p>
    <w:sectPr w:rsidR="00597EB1" w:rsidRPr="00627628">
      <w:footnotePr>
        <w:numFmt w:val="chicago"/>
        <w:numRestart w:val="eachPage"/>
      </w:footnotePr>
      <w:pgSz w:w="11906" w:h="16838"/>
      <w:pgMar w:top="426" w:right="849" w:bottom="567" w:left="1134" w:header="70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657CFF" w14:textId="77777777" w:rsidR="00DC4F67" w:rsidRDefault="00DC4F67">
      <w:r>
        <w:separator/>
      </w:r>
    </w:p>
  </w:endnote>
  <w:endnote w:type="continuationSeparator" w:id="0">
    <w:p w14:paraId="485D7078" w14:textId="77777777" w:rsidR="00DC4F67" w:rsidRDefault="00DC4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charset w:val="00"/>
    <w:family w:val="auto"/>
    <w:pitch w:val="default"/>
  </w:font>
  <w:font w:name="Times">
    <w:panose1 w:val="02020603050405020304"/>
    <w:charset w:val="00"/>
    <w:family w:val="auto"/>
    <w:pitch w:val="default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Journal">
    <w:altName w:val="Times New Roman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2C5344" w14:textId="77777777" w:rsidR="00DC4F67" w:rsidRDefault="00DC4F67">
      <w:r>
        <w:separator/>
      </w:r>
    </w:p>
  </w:footnote>
  <w:footnote w:type="continuationSeparator" w:id="0">
    <w:p w14:paraId="767714F6" w14:textId="77777777" w:rsidR="00DC4F67" w:rsidRDefault="00DC4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355B"/>
    <w:multiLevelType w:val="hybridMultilevel"/>
    <w:tmpl w:val="6678A1D6"/>
    <w:lvl w:ilvl="0" w:tplc="2FC0273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DEE8E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FC74C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30AD9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57CE7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04C0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FE80E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DC94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D682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1816878"/>
    <w:multiLevelType w:val="hybridMultilevel"/>
    <w:tmpl w:val="38E29EF4"/>
    <w:lvl w:ilvl="0" w:tplc="71680908">
      <w:start w:val="1"/>
      <w:numFmt w:val="decimal"/>
      <w:lvlText w:val="2.%1."/>
      <w:lvlJc w:val="left"/>
      <w:pPr>
        <w:tabs>
          <w:tab w:val="num" w:pos="0"/>
        </w:tabs>
        <w:ind w:left="720" w:hanging="360"/>
      </w:pPr>
    </w:lvl>
    <w:lvl w:ilvl="1" w:tplc="D4E2A29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3082EB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5EB826F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A116754C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780CC6E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33E07D5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632624C8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6B16AFFE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21E77CC"/>
    <w:multiLevelType w:val="hybridMultilevel"/>
    <w:tmpl w:val="4E48952E"/>
    <w:lvl w:ilvl="0" w:tplc="971A4E3A">
      <w:start w:val="1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777C4F74">
      <w:start w:val="1"/>
      <w:numFmt w:val="lowerLetter"/>
      <w:lvlText w:val="%2."/>
      <w:lvlJc w:val="left"/>
      <w:pPr>
        <w:ind w:left="1931" w:hanging="360"/>
      </w:pPr>
    </w:lvl>
    <w:lvl w:ilvl="2" w:tplc="ABE266F8">
      <w:start w:val="1"/>
      <w:numFmt w:val="lowerRoman"/>
      <w:lvlText w:val="%3."/>
      <w:lvlJc w:val="right"/>
      <w:pPr>
        <w:ind w:left="2651" w:hanging="180"/>
      </w:pPr>
    </w:lvl>
    <w:lvl w:ilvl="3" w:tplc="A89846D8">
      <w:start w:val="1"/>
      <w:numFmt w:val="decimal"/>
      <w:lvlText w:val="%4."/>
      <w:lvlJc w:val="left"/>
      <w:pPr>
        <w:ind w:left="3371" w:hanging="360"/>
      </w:pPr>
    </w:lvl>
    <w:lvl w:ilvl="4" w:tplc="4B5C7C1A">
      <w:start w:val="1"/>
      <w:numFmt w:val="lowerLetter"/>
      <w:lvlText w:val="%5."/>
      <w:lvlJc w:val="left"/>
      <w:pPr>
        <w:ind w:left="4091" w:hanging="360"/>
      </w:pPr>
    </w:lvl>
    <w:lvl w:ilvl="5" w:tplc="4E3A85DE">
      <w:start w:val="1"/>
      <w:numFmt w:val="lowerRoman"/>
      <w:lvlText w:val="%6."/>
      <w:lvlJc w:val="right"/>
      <w:pPr>
        <w:ind w:left="4811" w:hanging="180"/>
      </w:pPr>
    </w:lvl>
    <w:lvl w:ilvl="6" w:tplc="016E23B0">
      <w:start w:val="1"/>
      <w:numFmt w:val="decimal"/>
      <w:lvlText w:val="%7."/>
      <w:lvlJc w:val="left"/>
      <w:pPr>
        <w:ind w:left="5531" w:hanging="360"/>
      </w:pPr>
    </w:lvl>
    <w:lvl w:ilvl="7" w:tplc="8382829E">
      <w:start w:val="1"/>
      <w:numFmt w:val="lowerLetter"/>
      <w:lvlText w:val="%8."/>
      <w:lvlJc w:val="left"/>
      <w:pPr>
        <w:ind w:left="6251" w:hanging="360"/>
      </w:pPr>
    </w:lvl>
    <w:lvl w:ilvl="8" w:tplc="83B2B16A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4235B17"/>
    <w:multiLevelType w:val="hybridMultilevel"/>
    <w:tmpl w:val="A7ACF436"/>
    <w:lvl w:ilvl="0" w:tplc="82C0725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054ECBC">
      <w:start w:val="1"/>
      <w:numFmt w:val="lowerLetter"/>
      <w:lvlText w:val="%2."/>
      <w:lvlJc w:val="left"/>
      <w:pPr>
        <w:ind w:left="2149" w:hanging="360"/>
      </w:pPr>
    </w:lvl>
    <w:lvl w:ilvl="2" w:tplc="6E122A7A">
      <w:start w:val="1"/>
      <w:numFmt w:val="lowerRoman"/>
      <w:lvlText w:val="%3."/>
      <w:lvlJc w:val="right"/>
      <w:pPr>
        <w:ind w:left="2869" w:hanging="180"/>
      </w:pPr>
    </w:lvl>
    <w:lvl w:ilvl="3" w:tplc="13668D42">
      <w:start w:val="1"/>
      <w:numFmt w:val="decimal"/>
      <w:lvlText w:val="%4."/>
      <w:lvlJc w:val="left"/>
      <w:pPr>
        <w:ind w:left="3589" w:hanging="360"/>
      </w:pPr>
    </w:lvl>
    <w:lvl w:ilvl="4" w:tplc="7E3069E0">
      <w:start w:val="1"/>
      <w:numFmt w:val="lowerLetter"/>
      <w:lvlText w:val="%5."/>
      <w:lvlJc w:val="left"/>
      <w:pPr>
        <w:ind w:left="4309" w:hanging="360"/>
      </w:pPr>
    </w:lvl>
    <w:lvl w:ilvl="5" w:tplc="199E0A92">
      <w:start w:val="1"/>
      <w:numFmt w:val="lowerRoman"/>
      <w:lvlText w:val="%6."/>
      <w:lvlJc w:val="right"/>
      <w:pPr>
        <w:ind w:left="5029" w:hanging="180"/>
      </w:pPr>
    </w:lvl>
    <w:lvl w:ilvl="6" w:tplc="E1D2EF60">
      <w:start w:val="1"/>
      <w:numFmt w:val="decimal"/>
      <w:lvlText w:val="%7."/>
      <w:lvlJc w:val="left"/>
      <w:pPr>
        <w:ind w:left="5749" w:hanging="360"/>
      </w:pPr>
    </w:lvl>
    <w:lvl w:ilvl="7" w:tplc="CCB855DE">
      <w:start w:val="1"/>
      <w:numFmt w:val="lowerLetter"/>
      <w:lvlText w:val="%8."/>
      <w:lvlJc w:val="left"/>
      <w:pPr>
        <w:ind w:left="6469" w:hanging="360"/>
      </w:pPr>
    </w:lvl>
    <w:lvl w:ilvl="8" w:tplc="87B2413A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55C5187"/>
    <w:multiLevelType w:val="hybridMultilevel"/>
    <w:tmpl w:val="F2AA12A0"/>
    <w:lvl w:ilvl="0" w:tplc="E66C614A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D19E54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F89E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0D281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BD458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0668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84CE4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90C0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6B64A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769652C"/>
    <w:multiLevelType w:val="multilevel"/>
    <w:tmpl w:val="2BD274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B446C0D"/>
    <w:multiLevelType w:val="hybridMultilevel"/>
    <w:tmpl w:val="E4C6FB30"/>
    <w:lvl w:ilvl="0" w:tplc="E3F83F96">
      <w:start w:val="1"/>
      <w:numFmt w:val="decimal"/>
      <w:lvlText w:val="5.%1."/>
      <w:lvlJc w:val="left"/>
      <w:pPr>
        <w:tabs>
          <w:tab w:val="num" w:pos="0"/>
        </w:tabs>
        <w:ind w:left="720" w:hanging="360"/>
      </w:pPr>
    </w:lvl>
    <w:lvl w:ilvl="1" w:tplc="B436086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E08B16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2FFE91A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9E407DCE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D2DE2BB2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A844DC9C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44077E4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0C626124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F35060C"/>
    <w:multiLevelType w:val="hybridMultilevel"/>
    <w:tmpl w:val="4EF684D8"/>
    <w:lvl w:ilvl="0" w:tplc="EBBA041A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BA060D04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9B5CC07A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8794C334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544EB31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7AFC90AC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8C76FB0E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1346E600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53B60474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0FF6798E"/>
    <w:multiLevelType w:val="multilevel"/>
    <w:tmpl w:val="6ACED2C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765"/>
        </w:tabs>
        <w:ind w:firstLine="4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  <w:rPr>
        <w:rFonts w:cs="Times New Roman" w:hint="default"/>
      </w:rPr>
    </w:lvl>
  </w:abstractNum>
  <w:abstractNum w:abstractNumId="9" w15:restartNumberingAfterBreak="0">
    <w:nsid w:val="130D0577"/>
    <w:multiLevelType w:val="hybridMultilevel"/>
    <w:tmpl w:val="9E522DA6"/>
    <w:lvl w:ilvl="0" w:tplc="ABCC295E">
      <w:start w:val="1"/>
      <w:numFmt w:val="decimal"/>
      <w:lvlText w:val="4.%1."/>
      <w:lvlJc w:val="left"/>
      <w:pPr>
        <w:tabs>
          <w:tab w:val="num" w:pos="0"/>
        </w:tabs>
        <w:ind w:left="720" w:hanging="360"/>
      </w:pPr>
    </w:lvl>
    <w:lvl w:ilvl="1" w:tplc="3F1EF3D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3F49DEE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19680C6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3280D9B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7B12D71C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D22A3318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6D26E65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FE56EA16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599466B"/>
    <w:multiLevelType w:val="hybridMultilevel"/>
    <w:tmpl w:val="91D2C71E"/>
    <w:lvl w:ilvl="0" w:tplc="7B002FA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85AA71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6D4E6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62C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0022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0AEC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224AE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7AA97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40A26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17F7244F"/>
    <w:multiLevelType w:val="hybridMultilevel"/>
    <w:tmpl w:val="240E9E98"/>
    <w:lvl w:ilvl="0" w:tplc="C12670F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196EB2A">
      <w:start w:val="1"/>
      <w:numFmt w:val="lowerLetter"/>
      <w:lvlText w:val="%2."/>
      <w:lvlJc w:val="left"/>
      <w:pPr>
        <w:ind w:left="2149" w:hanging="360"/>
      </w:pPr>
    </w:lvl>
    <w:lvl w:ilvl="2" w:tplc="5FD880FA">
      <w:start w:val="1"/>
      <w:numFmt w:val="lowerRoman"/>
      <w:lvlText w:val="%3."/>
      <w:lvlJc w:val="right"/>
      <w:pPr>
        <w:ind w:left="2869" w:hanging="180"/>
      </w:pPr>
    </w:lvl>
    <w:lvl w:ilvl="3" w:tplc="9C2E3872">
      <w:start w:val="1"/>
      <w:numFmt w:val="decimal"/>
      <w:lvlText w:val="%4."/>
      <w:lvlJc w:val="left"/>
      <w:pPr>
        <w:ind w:left="3589" w:hanging="360"/>
      </w:pPr>
    </w:lvl>
    <w:lvl w:ilvl="4" w:tplc="B92C3E72">
      <w:start w:val="1"/>
      <w:numFmt w:val="lowerLetter"/>
      <w:lvlText w:val="%5."/>
      <w:lvlJc w:val="left"/>
      <w:pPr>
        <w:ind w:left="4309" w:hanging="360"/>
      </w:pPr>
    </w:lvl>
    <w:lvl w:ilvl="5" w:tplc="06B80E3C">
      <w:start w:val="1"/>
      <w:numFmt w:val="lowerRoman"/>
      <w:lvlText w:val="%6."/>
      <w:lvlJc w:val="right"/>
      <w:pPr>
        <w:ind w:left="5029" w:hanging="180"/>
      </w:pPr>
    </w:lvl>
    <w:lvl w:ilvl="6" w:tplc="7E82C310">
      <w:start w:val="1"/>
      <w:numFmt w:val="decimal"/>
      <w:lvlText w:val="%7."/>
      <w:lvlJc w:val="left"/>
      <w:pPr>
        <w:ind w:left="5749" w:hanging="360"/>
      </w:pPr>
    </w:lvl>
    <w:lvl w:ilvl="7" w:tplc="E0BC4FD6">
      <w:start w:val="1"/>
      <w:numFmt w:val="lowerLetter"/>
      <w:lvlText w:val="%8."/>
      <w:lvlJc w:val="left"/>
      <w:pPr>
        <w:ind w:left="6469" w:hanging="360"/>
      </w:pPr>
    </w:lvl>
    <w:lvl w:ilvl="8" w:tplc="59F6CC84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EA71F16"/>
    <w:multiLevelType w:val="multilevel"/>
    <w:tmpl w:val="57A6FCDA"/>
    <w:styleLink w:val="111111"/>
    <w:lvl w:ilvl="0">
      <w:start w:val="1"/>
      <w:numFmt w:val="decimal"/>
      <w:pStyle w:val="11111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FD30E3C"/>
    <w:multiLevelType w:val="multilevel"/>
    <w:tmpl w:val="BE846B8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 w15:restartNumberingAfterBreak="0">
    <w:nsid w:val="21E757C0"/>
    <w:multiLevelType w:val="multilevel"/>
    <w:tmpl w:val="0D20DA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28035A9"/>
    <w:multiLevelType w:val="hybridMultilevel"/>
    <w:tmpl w:val="8996AA60"/>
    <w:lvl w:ilvl="0" w:tplc="B9CC55DA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DC46F6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1F244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82B2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59E6A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9C2B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F22B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65CFC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F2ED9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25015838"/>
    <w:multiLevelType w:val="multilevel"/>
    <w:tmpl w:val="18FCD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9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277E5002"/>
    <w:multiLevelType w:val="hybridMultilevel"/>
    <w:tmpl w:val="5EC07BCE"/>
    <w:lvl w:ilvl="0" w:tplc="107E2D5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20A6EF5A">
      <w:start w:val="1"/>
      <w:numFmt w:val="lowerLetter"/>
      <w:lvlText w:val="%2."/>
      <w:lvlJc w:val="left"/>
      <w:pPr>
        <w:ind w:left="1114" w:hanging="360"/>
      </w:pPr>
    </w:lvl>
    <w:lvl w:ilvl="2" w:tplc="046621F4">
      <w:start w:val="1"/>
      <w:numFmt w:val="lowerRoman"/>
      <w:lvlText w:val="%3."/>
      <w:lvlJc w:val="right"/>
      <w:pPr>
        <w:ind w:left="1834" w:hanging="180"/>
      </w:pPr>
    </w:lvl>
    <w:lvl w:ilvl="3" w:tplc="EE6AE9F8">
      <w:start w:val="1"/>
      <w:numFmt w:val="decimal"/>
      <w:lvlText w:val="%4."/>
      <w:lvlJc w:val="left"/>
      <w:pPr>
        <w:ind w:left="2554" w:hanging="360"/>
      </w:pPr>
    </w:lvl>
    <w:lvl w:ilvl="4" w:tplc="5C5A4446">
      <w:start w:val="1"/>
      <w:numFmt w:val="lowerLetter"/>
      <w:lvlText w:val="%5."/>
      <w:lvlJc w:val="left"/>
      <w:pPr>
        <w:ind w:left="3274" w:hanging="360"/>
      </w:pPr>
    </w:lvl>
    <w:lvl w:ilvl="5" w:tplc="B9545B9E">
      <w:start w:val="1"/>
      <w:numFmt w:val="lowerRoman"/>
      <w:lvlText w:val="%6."/>
      <w:lvlJc w:val="right"/>
      <w:pPr>
        <w:ind w:left="3994" w:hanging="180"/>
      </w:pPr>
    </w:lvl>
    <w:lvl w:ilvl="6" w:tplc="4274E67C">
      <w:start w:val="1"/>
      <w:numFmt w:val="decimal"/>
      <w:lvlText w:val="%7."/>
      <w:lvlJc w:val="left"/>
      <w:pPr>
        <w:ind w:left="4714" w:hanging="360"/>
      </w:pPr>
    </w:lvl>
    <w:lvl w:ilvl="7" w:tplc="B98CDBDA">
      <w:start w:val="1"/>
      <w:numFmt w:val="lowerLetter"/>
      <w:lvlText w:val="%8."/>
      <w:lvlJc w:val="left"/>
      <w:pPr>
        <w:ind w:left="5434" w:hanging="360"/>
      </w:pPr>
    </w:lvl>
    <w:lvl w:ilvl="8" w:tplc="BF525B02">
      <w:start w:val="1"/>
      <w:numFmt w:val="lowerRoman"/>
      <w:lvlText w:val="%9."/>
      <w:lvlJc w:val="right"/>
      <w:pPr>
        <w:ind w:left="6154" w:hanging="180"/>
      </w:pPr>
    </w:lvl>
  </w:abstractNum>
  <w:abstractNum w:abstractNumId="18" w15:restartNumberingAfterBreak="0">
    <w:nsid w:val="29001578"/>
    <w:multiLevelType w:val="hybridMultilevel"/>
    <w:tmpl w:val="96106EEE"/>
    <w:lvl w:ilvl="0" w:tplc="336E85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7B4DEEA">
      <w:start w:val="1"/>
      <w:numFmt w:val="lowerLetter"/>
      <w:lvlText w:val="%2."/>
      <w:lvlJc w:val="left"/>
      <w:pPr>
        <w:ind w:left="1440" w:hanging="360"/>
      </w:pPr>
    </w:lvl>
    <w:lvl w:ilvl="2" w:tplc="39525FB8">
      <w:start w:val="1"/>
      <w:numFmt w:val="lowerRoman"/>
      <w:lvlText w:val="%3."/>
      <w:lvlJc w:val="right"/>
      <w:pPr>
        <w:ind w:left="2160" w:hanging="180"/>
      </w:pPr>
    </w:lvl>
    <w:lvl w:ilvl="3" w:tplc="6DB41126">
      <w:start w:val="1"/>
      <w:numFmt w:val="decimal"/>
      <w:lvlText w:val="%4."/>
      <w:lvlJc w:val="left"/>
      <w:pPr>
        <w:ind w:left="2880" w:hanging="360"/>
      </w:pPr>
    </w:lvl>
    <w:lvl w:ilvl="4" w:tplc="41386634">
      <w:start w:val="1"/>
      <w:numFmt w:val="lowerLetter"/>
      <w:lvlText w:val="%5."/>
      <w:lvlJc w:val="left"/>
      <w:pPr>
        <w:ind w:left="3600" w:hanging="360"/>
      </w:pPr>
    </w:lvl>
    <w:lvl w:ilvl="5" w:tplc="62A6088C">
      <w:start w:val="1"/>
      <w:numFmt w:val="lowerRoman"/>
      <w:lvlText w:val="%6."/>
      <w:lvlJc w:val="right"/>
      <w:pPr>
        <w:ind w:left="4320" w:hanging="180"/>
      </w:pPr>
    </w:lvl>
    <w:lvl w:ilvl="6" w:tplc="561E30FA">
      <w:start w:val="1"/>
      <w:numFmt w:val="decimal"/>
      <w:lvlText w:val="%7."/>
      <w:lvlJc w:val="left"/>
      <w:pPr>
        <w:ind w:left="5040" w:hanging="360"/>
      </w:pPr>
    </w:lvl>
    <w:lvl w:ilvl="7" w:tplc="69D0B1CC">
      <w:start w:val="1"/>
      <w:numFmt w:val="lowerLetter"/>
      <w:lvlText w:val="%8."/>
      <w:lvlJc w:val="left"/>
      <w:pPr>
        <w:ind w:left="5760" w:hanging="360"/>
      </w:pPr>
    </w:lvl>
    <w:lvl w:ilvl="8" w:tplc="6394C4B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654316"/>
    <w:multiLevelType w:val="hybridMultilevel"/>
    <w:tmpl w:val="F0660F70"/>
    <w:lvl w:ilvl="0" w:tplc="BAF25C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56E38A">
      <w:start w:val="1"/>
      <w:numFmt w:val="lowerLetter"/>
      <w:lvlText w:val="%2."/>
      <w:lvlJc w:val="left"/>
      <w:pPr>
        <w:ind w:left="1440" w:hanging="360"/>
      </w:pPr>
    </w:lvl>
    <w:lvl w:ilvl="2" w:tplc="B164D2EA">
      <w:start w:val="1"/>
      <w:numFmt w:val="lowerRoman"/>
      <w:lvlText w:val="%3."/>
      <w:lvlJc w:val="right"/>
      <w:pPr>
        <w:ind w:left="2160" w:hanging="180"/>
      </w:pPr>
    </w:lvl>
    <w:lvl w:ilvl="3" w:tplc="01045B50">
      <w:start w:val="1"/>
      <w:numFmt w:val="decimal"/>
      <w:lvlText w:val="%4."/>
      <w:lvlJc w:val="left"/>
      <w:pPr>
        <w:ind w:left="2880" w:hanging="360"/>
      </w:pPr>
    </w:lvl>
    <w:lvl w:ilvl="4" w:tplc="6AC0C06C">
      <w:start w:val="1"/>
      <w:numFmt w:val="lowerLetter"/>
      <w:lvlText w:val="%5."/>
      <w:lvlJc w:val="left"/>
      <w:pPr>
        <w:ind w:left="3600" w:hanging="360"/>
      </w:pPr>
    </w:lvl>
    <w:lvl w:ilvl="5" w:tplc="979A7D2C">
      <w:start w:val="1"/>
      <w:numFmt w:val="lowerRoman"/>
      <w:lvlText w:val="%6."/>
      <w:lvlJc w:val="right"/>
      <w:pPr>
        <w:ind w:left="4320" w:hanging="180"/>
      </w:pPr>
    </w:lvl>
    <w:lvl w:ilvl="6" w:tplc="7CEA9B34">
      <w:start w:val="1"/>
      <w:numFmt w:val="decimal"/>
      <w:lvlText w:val="%7."/>
      <w:lvlJc w:val="left"/>
      <w:pPr>
        <w:ind w:left="5040" w:hanging="360"/>
      </w:pPr>
    </w:lvl>
    <w:lvl w:ilvl="7" w:tplc="B3540E92">
      <w:start w:val="1"/>
      <w:numFmt w:val="lowerLetter"/>
      <w:lvlText w:val="%8."/>
      <w:lvlJc w:val="left"/>
      <w:pPr>
        <w:ind w:left="5760" w:hanging="360"/>
      </w:pPr>
    </w:lvl>
    <w:lvl w:ilvl="8" w:tplc="40CC299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B6FE2"/>
    <w:multiLevelType w:val="hybridMultilevel"/>
    <w:tmpl w:val="E6CCBF18"/>
    <w:lvl w:ilvl="0" w:tplc="B29A525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2CEC86">
      <w:start w:val="1"/>
      <w:numFmt w:val="lowerLetter"/>
      <w:lvlText w:val="%2."/>
      <w:lvlJc w:val="left"/>
      <w:pPr>
        <w:ind w:left="1440" w:hanging="360"/>
      </w:pPr>
    </w:lvl>
    <w:lvl w:ilvl="2" w:tplc="4F4EEDA2">
      <w:start w:val="1"/>
      <w:numFmt w:val="lowerRoman"/>
      <w:lvlText w:val="%3."/>
      <w:lvlJc w:val="right"/>
      <w:pPr>
        <w:ind w:left="2160" w:hanging="180"/>
      </w:pPr>
    </w:lvl>
    <w:lvl w:ilvl="3" w:tplc="FA067924">
      <w:start w:val="1"/>
      <w:numFmt w:val="decimal"/>
      <w:lvlText w:val="%4."/>
      <w:lvlJc w:val="left"/>
      <w:pPr>
        <w:ind w:left="2880" w:hanging="360"/>
      </w:pPr>
    </w:lvl>
    <w:lvl w:ilvl="4" w:tplc="F7064732">
      <w:start w:val="1"/>
      <w:numFmt w:val="lowerLetter"/>
      <w:lvlText w:val="%5."/>
      <w:lvlJc w:val="left"/>
      <w:pPr>
        <w:ind w:left="3600" w:hanging="360"/>
      </w:pPr>
    </w:lvl>
    <w:lvl w:ilvl="5" w:tplc="ACC0B7B2">
      <w:start w:val="1"/>
      <w:numFmt w:val="lowerRoman"/>
      <w:lvlText w:val="%6."/>
      <w:lvlJc w:val="right"/>
      <w:pPr>
        <w:ind w:left="4320" w:hanging="180"/>
      </w:pPr>
    </w:lvl>
    <w:lvl w:ilvl="6" w:tplc="CB9C9D5A">
      <w:start w:val="1"/>
      <w:numFmt w:val="decimal"/>
      <w:lvlText w:val="%7."/>
      <w:lvlJc w:val="left"/>
      <w:pPr>
        <w:ind w:left="5040" w:hanging="360"/>
      </w:pPr>
    </w:lvl>
    <w:lvl w:ilvl="7" w:tplc="1C58A502">
      <w:start w:val="1"/>
      <w:numFmt w:val="lowerLetter"/>
      <w:lvlText w:val="%8."/>
      <w:lvlJc w:val="left"/>
      <w:pPr>
        <w:ind w:left="5760" w:hanging="360"/>
      </w:pPr>
    </w:lvl>
    <w:lvl w:ilvl="8" w:tplc="B402587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43559F"/>
    <w:multiLevelType w:val="multilevel"/>
    <w:tmpl w:val="9F4E024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544" w:hanging="432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i w:val="0"/>
        <w:sz w:val="24"/>
      </w:rPr>
    </w:lvl>
    <w:lvl w:ilvl="3">
      <w:start w:val="1"/>
      <w:numFmt w:val="decimal"/>
      <w:lvlText w:val="%1.%2.%3.%4."/>
      <w:lvlJc w:val="left"/>
      <w:pPr>
        <w:ind w:left="2066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7F571E3"/>
    <w:multiLevelType w:val="hybridMultilevel"/>
    <w:tmpl w:val="E098BF64"/>
    <w:lvl w:ilvl="0" w:tplc="F06C26DC">
      <w:start w:val="9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42BC986A">
      <w:start w:val="1"/>
      <w:numFmt w:val="lowerLetter"/>
      <w:lvlText w:val="%2."/>
      <w:lvlJc w:val="left"/>
      <w:pPr>
        <w:ind w:left="4199" w:hanging="360"/>
      </w:pPr>
    </w:lvl>
    <w:lvl w:ilvl="2" w:tplc="B2BC5414">
      <w:start w:val="1"/>
      <w:numFmt w:val="lowerRoman"/>
      <w:lvlText w:val="%3."/>
      <w:lvlJc w:val="right"/>
      <w:pPr>
        <w:ind w:left="4919" w:hanging="180"/>
      </w:pPr>
    </w:lvl>
    <w:lvl w:ilvl="3" w:tplc="19320890">
      <w:start w:val="1"/>
      <w:numFmt w:val="decimal"/>
      <w:lvlText w:val="%4."/>
      <w:lvlJc w:val="left"/>
      <w:pPr>
        <w:ind w:left="5639" w:hanging="360"/>
      </w:pPr>
    </w:lvl>
    <w:lvl w:ilvl="4" w:tplc="E2C42CD0">
      <w:start w:val="1"/>
      <w:numFmt w:val="lowerLetter"/>
      <w:lvlText w:val="%5."/>
      <w:lvlJc w:val="left"/>
      <w:pPr>
        <w:ind w:left="6359" w:hanging="360"/>
      </w:pPr>
    </w:lvl>
    <w:lvl w:ilvl="5" w:tplc="9F3655A6">
      <w:start w:val="1"/>
      <w:numFmt w:val="lowerRoman"/>
      <w:lvlText w:val="%6."/>
      <w:lvlJc w:val="right"/>
      <w:pPr>
        <w:ind w:left="7079" w:hanging="180"/>
      </w:pPr>
    </w:lvl>
    <w:lvl w:ilvl="6" w:tplc="412A746C">
      <w:start w:val="1"/>
      <w:numFmt w:val="decimal"/>
      <w:lvlText w:val="%7."/>
      <w:lvlJc w:val="left"/>
      <w:pPr>
        <w:ind w:left="7799" w:hanging="360"/>
      </w:pPr>
    </w:lvl>
    <w:lvl w:ilvl="7" w:tplc="ED72BE60">
      <w:start w:val="1"/>
      <w:numFmt w:val="lowerLetter"/>
      <w:lvlText w:val="%8."/>
      <w:lvlJc w:val="left"/>
      <w:pPr>
        <w:ind w:left="8519" w:hanging="360"/>
      </w:pPr>
    </w:lvl>
    <w:lvl w:ilvl="8" w:tplc="FA10D0F8">
      <w:start w:val="1"/>
      <w:numFmt w:val="lowerRoman"/>
      <w:lvlText w:val="%9."/>
      <w:lvlJc w:val="right"/>
      <w:pPr>
        <w:ind w:left="9239" w:hanging="180"/>
      </w:pPr>
    </w:lvl>
  </w:abstractNum>
  <w:abstractNum w:abstractNumId="23" w15:restartNumberingAfterBreak="0">
    <w:nsid w:val="39900972"/>
    <w:multiLevelType w:val="multilevel"/>
    <w:tmpl w:val="33549666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i w:val="0"/>
      </w:rPr>
    </w:lvl>
    <w:lvl w:ilvl="2">
      <w:start w:val="1"/>
      <w:numFmt w:val="decimal"/>
      <w:lvlText w:val="%1.%2.%3."/>
      <w:lvlJc w:val="left"/>
      <w:rPr>
        <w:rFonts w:hint="default"/>
        <w:i w:val="0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4" w15:restartNumberingAfterBreak="0">
    <w:nsid w:val="3DF35184"/>
    <w:multiLevelType w:val="hybridMultilevel"/>
    <w:tmpl w:val="F6E6800E"/>
    <w:lvl w:ilvl="0" w:tplc="2D206F78">
      <w:start w:val="11"/>
      <w:numFmt w:val="decimal"/>
      <w:lvlText w:val="%1."/>
      <w:lvlJc w:val="left"/>
      <w:pPr>
        <w:ind w:left="1211" w:hanging="360"/>
      </w:pPr>
      <w:rPr>
        <w:rFonts w:hint="default"/>
        <w:b/>
        <w:sz w:val="22"/>
      </w:rPr>
    </w:lvl>
    <w:lvl w:ilvl="1" w:tplc="E6C6BDD0">
      <w:start w:val="1"/>
      <w:numFmt w:val="lowerLetter"/>
      <w:lvlText w:val="%2."/>
      <w:lvlJc w:val="left"/>
      <w:pPr>
        <w:ind w:left="1931" w:hanging="360"/>
      </w:pPr>
    </w:lvl>
    <w:lvl w:ilvl="2" w:tplc="54EA091C">
      <w:start w:val="1"/>
      <w:numFmt w:val="lowerRoman"/>
      <w:lvlText w:val="%3."/>
      <w:lvlJc w:val="right"/>
      <w:pPr>
        <w:ind w:left="2651" w:hanging="180"/>
      </w:pPr>
    </w:lvl>
    <w:lvl w:ilvl="3" w:tplc="C8C82CB2">
      <w:start w:val="1"/>
      <w:numFmt w:val="decimal"/>
      <w:lvlText w:val="%4."/>
      <w:lvlJc w:val="left"/>
      <w:pPr>
        <w:ind w:left="3371" w:hanging="360"/>
      </w:pPr>
    </w:lvl>
    <w:lvl w:ilvl="4" w:tplc="EE1C603C">
      <w:start w:val="1"/>
      <w:numFmt w:val="lowerLetter"/>
      <w:lvlText w:val="%5."/>
      <w:lvlJc w:val="left"/>
      <w:pPr>
        <w:ind w:left="4091" w:hanging="360"/>
      </w:pPr>
    </w:lvl>
    <w:lvl w:ilvl="5" w:tplc="7A462C26">
      <w:start w:val="1"/>
      <w:numFmt w:val="lowerRoman"/>
      <w:lvlText w:val="%6."/>
      <w:lvlJc w:val="right"/>
      <w:pPr>
        <w:ind w:left="4811" w:hanging="180"/>
      </w:pPr>
    </w:lvl>
    <w:lvl w:ilvl="6" w:tplc="FB08EE22">
      <w:start w:val="1"/>
      <w:numFmt w:val="decimal"/>
      <w:lvlText w:val="%7."/>
      <w:lvlJc w:val="left"/>
      <w:pPr>
        <w:ind w:left="5531" w:hanging="360"/>
      </w:pPr>
    </w:lvl>
    <w:lvl w:ilvl="7" w:tplc="35EE7316">
      <w:start w:val="1"/>
      <w:numFmt w:val="lowerLetter"/>
      <w:lvlText w:val="%8."/>
      <w:lvlJc w:val="left"/>
      <w:pPr>
        <w:ind w:left="6251" w:hanging="360"/>
      </w:pPr>
    </w:lvl>
    <w:lvl w:ilvl="8" w:tplc="A4F0FD8E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4FB1261"/>
    <w:multiLevelType w:val="hybridMultilevel"/>
    <w:tmpl w:val="6A92C58A"/>
    <w:lvl w:ilvl="0" w:tplc="CA1C29F2">
      <w:start w:val="1"/>
      <w:numFmt w:val="bullet"/>
      <w:pStyle w:val="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85C7D44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41FA938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922894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C0E632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A06CFD4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D443A6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320C512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C33C6C0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DB119A"/>
    <w:multiLevelType w:val="hybridMultilevel"/>
    <w:tmpl w:val="E2AC7D6E"/>
    <w:lvl w:ilvl="0" w:tplc="6C86C27C">
      <w:start w:val="1"/>
      <w:numFmt w:val="bullet"/>
      <w:pStyle w:val="heading1normal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CA74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05E4E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0A8D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3C00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D8403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CAC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2442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33ACE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182D2A"/>
    <w:multiLevelType w:val="hybridMultilevel"/>
    <w:tmpl w:val="E31A0B40"/>
    <w:lvl w:ilvl="0" w:tplc="EAB6D886">
      <w:start w:val="1"/>
      <w:numFmt w:val="decimal"/>
      <w:lvlText w:val="%1."/>
      <w:lvlJc w:val="left"/>
      <w:pPr>
        <w:ind w:left="502" w:hanging="360"/>
      </w:pPr>
    </w:lvl>
    <w:lvl w:ilvl="1" w:tplc="2B62D982">
      <w:start w:val="1"/>
      <w:numFmt w:val="lowerLetter"/>
      <w:lvlText w:val="%2."/>
      <w:lvlJc w:val="left"/>
      <w:pPr>
        <w:ind w:left="1440" w:hanging="360"/>
      </w:pPr>
    </w:lvl>
    <w:lvl w:ilvl="2" w:tplc="C7D84F90">
      <w:start w:val="1"/>
      <w:numFmt w:val="lowerRoman"/>
      <w:lvlText w:val="%3."/>
      <w:lvlJc w:val="right"/>
      <w:pPr>
        <w:ind w:left="2160" w:hanging="180"/>
      </w:pPr>
    </w:lvl>
    <w:lvl w:ilvl="3" w:tplc="A57C0E20">
      <w:start w:val="1"/>
      <w:numFmt w:val="decimal"/>
      <w:lvlText w:val="%4."/>
      <w:lvlJc w:val="left"/>
      <w:pPr>
        <w:ind w:left="2880" w:hanging="360"/>
      </w:pPr>
    </w:lvl>
    <w:lvl w:ilvl="4" w:tplc="2BF6DBCC">
      <w:start w:val="1"/>
      <w:numFmt w:val="lowerLetter"/>
      <w:lvlText w:val="%5."/>
      <w:lvlJc w:val="left"/>
      <w:pPr>
        <w:ind w:left="3600" w:hanging="360"/>
      </w:pPr>
    </w:lvl>
    <w:lvl w:ilvl="5" w:tplc="B596BC5A">
      <w:start w:val="1"/>
      <w:numFmt w:val="lowerRoman"/>
      <w:lvlText w:val="%6."/>
      <w:lvlJc w:val="right"/>
      <w:pPr>
        <w:ind w:left="4320" w:hanging="180"/>
      </w:pPr>
    </w:lvl>
    <w:lvl w:ilvl="6" w:tplc="746AA95E">
      <w:start w:val="1"/>
      <w:numFmt w:val="decimal"/>
      <w:lvlText w:val="%7."/>
      <w:lvlJc w:val="left"/>
      <w:pPr>
        <w:ind w:left="5040" w:hanging="360"/>
      </w:pPr>
    </w:lvl>
    <w:lvl w:ilvl="7" w:tplc="1F160354">
      <w:start w:val="1"/>
      <w:numFmt w:val="lowerLetter"/>
      <w:lvlText w:val="%8."/>
      <w:lvlJc w:val="left"/>
      <w:pPr>
        <w:ind w:left="5760" w:hanging="360"/>
      </w:pPr>
    </w:lvl>
    <w:lvl w:ilvl="8" w:tplc="FC22633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7532D8"/>
    <w:multiLevelType w:val="hybridMultilevel"/>
    <w:tmpl w:val="9B7EAB34"/>
    <w:lvl w:ilvl="0" w:tplc="5E9E580E">
      <w:start w:val="10"/>
      <w:numFmt w:val="decimal"/>
      <w:lvlText w:val="%1."/>
      <w:lvlJc w:val="left"/>
      <w:pPr>
        <w:ind w:left="1211" w:hanging="360"/>
      </w:pPr>
      <w:rPr>
        <w:rFonts w:hint="default"/>
        <w:b/>
        <w:sz w:val="22"/>
      </w:rPr>
    </w:lvl>
    <w:lvl w:ilvl="1" w:tplc="820C652E">
      <w:start w:val="1"/>
      <w:numFmt w:val="lowerLetter"/>
      <w:lvlText w:val="%2."/>
      <w:lvlJc w:val="left"/>
      <w:pPr>
        <w:ind w:left="1931" w:hanging="360"/>
      </w:pPr>
    </w:lvl>
    <w:lvl w:ilvl="2" w:tplc="2F66ADC6">
      <w:start w:val="1"/>
      <w:numFmt w:val="lowerRoman"/>
      <w:lvlText w:val="%3."/>
      <w:lvlJc w:val="right"/>
      <w:pPr>
        <w:ind w:left="2651" w:hanging="180"/>
      </w:pPr>
    </w:lvl>
    <w:lvl w:ilvl="3" w:tplc="F2F8C3DC">
      <w:start w:val="1"/>
      <w:numFmt w:val="decimal"/>
      <w:lvlText w:val="%4."/>
      <w:lvlJc w:val="left"/>
      <w:pPr>
        <w:ind w:left="3371" w:hanging="360"/>
      </w:pPr>
    </w:lvl>
    <w:lvl w:ilvl="4" w:tplc="780E0BA2">
      <w:start w:val="1"/>
      <w:numFmt w:val="lowerLetter"/>
      <w:lvlText w:val="%5."/>
      <w:lvlJc w:val="left"/>
      <w:pPr>
        <w:ind w:left="4091" w:hanging="360"/>
      </w:pPr>
    </w:lvl>
    <w:lvl w:ilvl="5" w:tplc="B48E63D2">
      <w:start w:val="1"/>
      <w:numFmt w:val="lowerRoman"/>
      <w:lvlText w:val="%6."/>
      <w:lvlJc w:val="right"/>
      <w:pPr>
        <w:ind w:left="4811" w:hanging="180"/>
      </w:pPr>
    </w:lvl>
    <w:lvl w:ilvl="6" w:tplc="F9B8BF58">
      <w:start w:val="1"/>
      <w:numFmt w:val="decimal"/>
      <w:lvlText w:val="%7."/>
      <w:lvlJc w:val="left"/>
      <w:pPr>
        <w:ind w:left="5531" w:hanging="360"/>
      </w:pPr>
    </w:lvl>
    <w:lvl w:ilvl="7" w:tplc="2D7409C8">
      <w:start w:val="1"/>
      <w:numFmt w:val="lowerLetter"/>
      <w:lvlText w:val="%8."/>
      <w:lvlJc w:val="left"/>
      <w:pPr>
        <w:ind w:left="6251" w:hanging="360"/>
      </w:pPr>
    </w:lvl>
    <w:lvl w:ilvl="8" w:tplc="86B4272A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36641A5"/>
    <w:multiLevelType w:val="multilevel"/>
    <w:tmpl w:val="48CE81D4"/>
    <w:lvl w:ilvl="0">
      <w:start w:val="6"/>
      <w:numFmt w:val="decimal"/>
      <w:lvlText w:val="%1."/>
      <w:lvlJc w:val="left"/>
      <w:pPr>
        <w:tabs>
          <w:tab w:val="num" w:pos="4613"/>
        </w:tabs>
        <w:ind w:left="4613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0" w15:restartNumberingAfterBreak="0">
    <w:nsid w:val="55AC64D1"/>
    <w:multiLevelType w:val="multilevel"/>
    <w:tmpl w:val="201052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1" w15:restartNumberingAfterBreak="0">
    <w:nsid w:val="59776910"/>
    <w:multiLevelType w:val="multilevel"/>
    <w:tmpl w:val="496890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5A8159C5"/>
    <w:multiLevelType w:val="multilevel"/>
    <w:tmpl w:val="B94C3BDE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5C824267"/>
    <w:multiLevelType w:val="hybridMultilevel"/>
    <w:tmpl w:val="4588C9EC"/>
    <w:lvl w:ilvl="0" w:tplc="FBE883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C22D70">
      <w:start w:val="1"/>
      <w:numFmt w:val="none"/>
      <w:lvlText w:val=""/>
      <w:lvlJc w:val="left"/>
      <w:pPr>
        <w:tabs>
          <w:tab w:val="num" w:pos="360"/>
        </w:tabs>
      </w:pPr>
    </w:lvl>
    <w:lvl w:ilvl="2" w:tplc="99524D68">
      <w:start w:val="1"/>
      <w:numFmt w:val="none"/>
      <w:lvlText w:val=""/>
      <w:lvlJc w:val="left"/>
      <w:pPr>
        <w:tabs>
          <w:tab w:val="num" w:pos="360"/>
        </w:tabs>
      </w:pPr>
    </w:lvl>
    <w:lvl w:ilvl="3" w:tplc="0D34078A">
      <w:start w:val="1"/>
      <w:numFmt w:val="none"/>
      <w:lvlText w:val=""/>
      <w:lvlJc w:val="left"/>
      <w:pPr>
        <w:tabs>
          <w:tab w:val="num" w:pos="360"/>
        </w:tabs>
      </w:pPr>
    </w:lvl>
    <w:lvl w:ilvl="4" w:tplc="88862134">
      <w:start w:val="1"/>
      <w:numFmt w:val="none"/>
      <w:lvlText w:val=""/>
      <w:lvlJc w:val="left"/>
      <w:pPr>
        <w:tabs>
          <w:tab w:val="num" w:pos="360"/>
        </w:tabs>
      </w:pPr>
    </w:lvl>
    <w:lvl w:ilvl="5" w:tplc="3DD2F106">
      <w:start w:val="1"/>
      <w:numFmt w:val="none"/>
      <w:lvlText w:val=""/>
      <w:lvlJc w:val="left"/>
      <w:pPr>
        <w:tabs>
          <w:tab w:val="num" w:pos="360"/>
        </w:tabs>
      </w:pPr>
    </w:lvl>
    <w:lvl w:ilvl="6" w:tplc="01D82B7C">
      <w:start w:val="1"/>
      <w:numFmt w:val="none"/>
      <w:lvlText w:val=""/>
      <w:lvlJc w:val="left"/>
      <w:pPr>
        <w:tabs>
          <w:tab w:val="num" w:pos="360"/>
        </w:tabs>
      </w:pPr>
    </w:lvl>
    <w:lvl w:ilvl="7" w:tplc="9E1C38F4">
      <w:start w:val="1"/>
      <w:numFmt w:val="none"/>
      <w:lvlText w:val=""/>
      <w:lvlJc w:val="left"/>
      <w:pPr>
        <w:tabs>
          <w:tab w:val="num" w:pos="360"/>
        </w:tabs>
      </w:pPr>
    </w:lvl>
    <w:lvl w:ilvl="8" w:tplc="6E60E894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5CD05F76"/>
    <w:multiLevelType w:val="hybridMultilevel"/>
    <w:tmpl w:val="D77EAB96"/>
    <w:lvl w:ilvl="0" w:tplc="4028BF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2DE0968">
      <w:start w:val="1"/>
      <w:numFmt w:val="lowerLetter"/>
      <w:lvlText w:val="%2."/>
      <w:lvlJc w:val="left"/>
      <w:pPr>
        <w:ind w:left="1440" w:hanging="360"/>
      </w:pPr>
    </w:lvl>
    <w:lvl w:ilvl="2" w:tplc="1FB0E818">
      <w:start w:val="1"/>
      <w:numFmt w:val="lowerRoman"/>
      <w:lvlText w:val="%3."/>
      <w:lvlJc w:val="right"/>
      <w:pPr>
        <w:ind w:left="2160" w:hanging="180"/>
      </w:pPr>
    </w:lvl>
    <w:lvl w:ilvl="3" w:tplc="9E107156">
      <w:start w:val="1"/>
      <w:numFmt w:val="decimal"/>
      <w:lvlText w:val="%4."/>
      <w:lvlJc w:val="left"/>
      <w:pPr>
        <w:ind w:left="2880" w:hanging="360"/>
      </w:pPr>
    </w:lvl>
    <w:lvl w:ilvl="4" w:tplc="91DE9E90">
      <w:start w:val="1"/>
      <w:numFmt w:val="lowerLetter"/>
      <w:lvlText w:val="%5."/>
      <w:lvlJc w:val="left"/>
      <w:pPr>
        <w:ind w:left="3600" w:hanging="360"/>
      </w:pPr>
    </w:lvl>
    <w:lvl w:ilvl="5" w:tplc="8BD2701E">
      <w:start w:val="1"/>
      <w:numFmt w:val="lowerRoman"/>
      <w:lvlText w:val="%6."/>
      <w:lvlJc w:val="right"/>
      <w:pPr>
        <w:ind w:left="4320" w:hanging="180"/>
      </w:pPr>
    </w:lvl>
    <w:lvl w:ilvl="6" w:tplc="A58EDCBE">
      <w:start w:val="1"/>
      <w:numFmt w:val="decimal"/>
      <w:lvlText w:val="%7."/>
      <w:lvlJc w:val="left"/>
      <w:pPr>
        <w:ind w:left="5040" w:hanging="360"/>
      </w:pPr>
    </w:lvl>
    <w:lvl w:ilvl="7" w:tplc="DD4EB7D6">
      <w:start w:val="1"/>
      <w:numFmt w:val="lowerLetter"/>
      <w:lvlText w:val="%8."/>
      <w:lvlJc w:val="left"/>
      <w:pPr>
        <w:ind w:left="5760" w:hanging="360"/>
      </w:pPr>
    </w:lvl>
    <w:lvl w:ilvl="8" w:tplc="1092F76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151373"/>
    <w:multiLevelType w:val="hybridMultilevel"/>
    <w:tmpl w:val="8EB892DA"/>
    <w:lvl w:ilvl="0" w:tplc="4C76BD8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AAA704">
      <w:start w:val="1"/>
      <w:numFmt w:val="lowerLetter"/>
      <w:lvlText w:val="%2."/>
      <w:lvlJc w:val="left"/>
      <w:pPr>
        <w:ind w:left="1789" w:hanging="360"/>
      </w:pPr>
    </w:lvl>
    <w:lvl w:ilvl="2" w:tplc="B4A47B16">
      <w:start w:val="1"/>
      <w:numFmt w:val="lowerRoman"/>
      <w:lvlText w:val="%3."/>
      <w:lvlJc w:val="right"/>
      <w:pPr>
        <w:ind w:left="2509" w:hanging="180"/>
      </w:pPr>
    </w:lvl>
    <w:lvl w:ilvl="3" w:tplc="5ED8E488">
      <w:start w:val="1"/>
      <w:numFmt w:val="decimal"/>
      <w:lvlText w:val="%4."/>
      <w:lvlJc w:val="left"/>
      <w:pPr>
        <w:ind w:left="3229" w:hanging="360"/>
      </w:pPr>
    </w:lvl>
    <w:lvl w:ilvl="4" w:tplc="DDD4BE7E">
      <w:start w:val="1"/>
      <w:numFmt w:val="lowerLetter"/>
      <w:lvlText w:val="%5."/>
      <w:lvlJc w:val="left"/>
      <w:pPr>
        <w:ind w:left="3949" w:hanging="360"/>
      </w:pPr>
    </w:lvl>
    <w:lvl w:ilvl="5" w:tplc="8708AE12">
      <w:start w:val="1"/>
      <w:numFmt w:val="lowerRoman"/>
      <w:lvlText w:val="%6."/>
      <w:lvlJc w:val="right"/>
      <w:pPr>
        <w:ind w:left="4669" w:hanging="180"/>
      </w:pPr>
    </w:lvl>
    <w:lvl w:ilvl="6" w:tplc="8AC8AD6C">
      <w:start w:val="1"/>
      <w:numFmt w:val="decimal"/>
      <w:lvlText w:val="%7."/>
      <w:lvlJc w:val="left"/>
      <w:pPr>
        <w:ind w:left="5389" w:hanging="360"/>
      </w:pPr>
    </w:lvl>
    <w:lvl w:ilvl="7" w:tplc="8EF84DEA">
      <w:start w:val="1"/>
      <w:numFmt w:val="lowerLetter"/>
      <w:lvlText w:val="%8."/>
      <w:lvlJc w:val="left"/>
      <w:pPr>
        <w:ind w:left="6109" w:hanging="360"/>
      </w:pPr>
    </w:lvl>
    <w:lvl w:ilvl="8" w:tplc="97B46D9A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1037EB7"/>
    <w:multiLevelType w:val="hybridMultilevel"/>
    <w:tmpl w:val="07DE3D4C"/>
    <w:lvl w:ilvl="0" w:tplc="E372396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8BD8807C">
      <w:start w:val="1"/>
      <w:numFmt w:val="lowerLetter"/>
      <w:lvlText w:val="%2."/>
      <w:lvlJc w:val="left"/>
      <w:pPr>
        <w:ind w:left="1440" w:hanging="360"/>
      </w:pPr>
    </w:lvl>
    <w:lvl w:ilvl="2" w:tplc="B20AD85E">
      <w:start w:val="1"/>
      <w:numFmt w:val="lowerRoman"/>
      <w:lvlText w:val="%3."/>
      <w:lvlJc w:val="right"/>
      <w:pPr>
        <w:ind w:left="2160" w:hanging="180"/>
      </w:pPr>
    </w:lvl>
    <w:lvl w:ilvl="3" w:tplc="141853E0">
      <w:start w:val="1"/>
      <w:numFmt w:val="decimal"/>
      <w:lvlText w:val="%4."/>
      <w:lvlJc w:val="left"/>
      <w:pPr>
        <w:ind w:left="2880" w:hanging="360"/>
      </w:pPr>
    </w:lvl>
    <w:lvl w:ilvl="4" w:tplc="264A5414">
      <w:start w:val="1"/>
      <w:numFmt w:val="lowerLetter"/>
      <w:lvlText w:val="%5."/>
      <w:lvlJc w:val="left"/>
      <w:pPr>
        <w:ind w:left="3600" w:hanging="360"/>
      </w:pPr>
    </w:lvl>
    <w:lvl w:ilvl="5" w:tplc="14E27D0E">
      <w:start w:val="1"/>
      <w:numFmt w:val="lowerRoman"/>
      <w:lvlText w:val="%6."/>
      <w:lvlJc w:val="right"/>
      <w:pPr>
        <w:ind w:left="4320" w:hanging="180"/>
      </w:pPr>
    </w:lvl>
    <w:lvl w:ilvl="6" w:tplc="E63059E4">
      <w:start w:val="1"/>
      <w:numFmt w:val="decimal"/>
      <w:lvlText w:val="%7."/>
      <w:lvlJc w:val="left"/>
      <w:pPr>
        <w:ind w:left="5040" w:hanging="360"/>
      </w:pPr>
    </w:lvl>
    <w:lvl w:ilvl="7" w:tplc="E1A630FC">
      <w:start w:val="1"/>
      <w:numFmt w:val="lowerLetter"/>
      <w:lvlText w:val="%8."/>
      <w:lvlJc w:val="left"/>
      <w:pPr>
        <w:ind w:left="5760" w:hanging="360"/>
      </w:pPr>
    </w:lvl>
    <w:lvl w:ilvl="8" w:tplc="839208EC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1F15B3"/>
    <w:multiLevelType w:val="hybridMultilevel"/>
    <w:tmpl w:val="5D20F454"/>
    <w:lvl w:ilvl="0" w:tplc="BF9C3FA4">
      <w:start w:val="1"/>
      <w:numFmt w:val="decimal"/>
      <w:lvlText w:val="%1)"/>
      <w:lvlJc w:val="left"/>
      <w:pPr>
        <w:ind w:left="1470" w:hanging="930"/>
      </w:pPr>
      <w:rPr>
        <w:rFonts w:hint="default"/>
      </w:rPr>
    </w:lvl>
    <w:lvl w:ilvl="1" w:tplc="0338DEB2">
      <w:start w:val="1"/>
      <w:numFmt w:val="lowerLetter"/>
      <w:lvlText w:val="%2."/>
      <w:lvlJc w:val="left"/>
      <w:pPr>
        <w:ind w:left="1620" w:hanging="360"/>
      </w:pPr>
    </w:lvl>
    <w:lvl w:ilvl="2" w:tplc="1834EC7C">
      <w:start w:val="1"/>
      <w:numFmt w:val="lowerRoman"/>
      <w:lvlText w:val="%3."/>
      <w:lvlJc w:val="right"/>
      <w:pPr>
        <w:ind w:left="2340" w:hanging="180"/>
      </w:pPr>
    </w:lvl>
    <w:lvl w:ilvl="3" w:tplc="DB9213BC">
      <w:start w:val="1"/>
      <w:numFmt w:val="decimal"/>
      <w:lvlText w:val="%4."/>
      <w:lvlJc w:val="left"/>
      <w:pPr>
        <w:ind w:left="3060" w:hanging="360"/>
      </w:pPr>
    </w:lvl>
    <w:lvl w:ilvl="4" w:tplc="6964AE34">
      <w:start w:val="1"/>
      <w:numFmt w:val="lowerLetter"/>
      <w:lvlText w:val="%5."/>
      <w:lvlJc w:val="left"/>
      <w:pPr>
        <w:ind w:left="3780" w:hanging="360"/>
      </w:pPr>
    </w:lvl>
    <w:lvl w:ilvl="5" w:tplc="6D749B50">
      <w:start w:val="1"/>
      <w:numFmt w:val="lowerRoman"/>
      <w:lvlText w:val="%6."/>
      <w:lvlJc w:val="right"/>
      <w:pPr>
        <w:ind w:left="4500" w:hanging="180"/>
      </w:pPr>
    </w:lvl>
    <w:lvl w:ilvl="6" w:tplc="D3BC6E3C">
      <w:start w:val="1"/>
      <w:numFmt w:val="decimal"/>
      <w:lvlText w:val="%7."/>
      <w:lvlJc w:val="left"/>
      <w:pPr>
        <w:ind w:left="5220" w:hanging="360"/>
      </w:pPr>
    </w:lvl>
    <w:lvl w:ilvl="7" w:tplc="61B2712A">
      <w:start w:val="1"/>
      <w:numFmt w:val="lowerLetter"/>
      <w:lvlText w:val="%8."/>
      <w:lvlJc w:val="left"/>
      <w:pPr>
        <w:ind w:left="5940" w:hanging="360"/>
      </w:pPr>
    </w:lvl>
    <w:lvl w:ilvl="8" w:tplc="D902D76E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981413"/>
    <w:multiLevelType w:val="multilevel"/>
    <w:tmpl w:val="2ED05728"/>
    <w:styleLink w:val="4"/>
    <w:lvl w:ilvl="0">
      <w:start w:val="1"/>
      <w:numFmt w:val="decimal"/>
      <w:pStyle w:val="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39" w15:restartNumberingAfterBreak="0">
    <w:nsid w:val="6B8C3AAD"/>
    <w:multiLevelType w:val="hybridMultilevel"/>
    <w:tmpl w:val="9B42C01E"/>
    <w:lvl w:ilvl="0" w:tplc="D8A2760A">
      <w:start w:val="1"/>
      <w:numFmt w:val="decimal"/>
      <w:lvlText w:val="%1."/>
      <w:lvlJc w:val="left"/>
      <w:pPr>
        <w:ind w:left="720" w:hanging="360"/>
      </w:pPr>
    </w:lvl>
    <w:lvl w:ilvl="1" w:tplc="D43A317A">
      <w:start w:val="1"/>
      <w:numFmt w:val="lowerLetter"/>
      <w:lvlText w:val="%2."/>
      <w:lvlJc w:val="left"/>
      <w:pPr>
        <w:ind w:left="1440" w:hanging="360"/>
      </w:pPr>
    </w:lvl>
    <w:lvl w:ilvl="2" w:tplc="6D2CA05E">
      <w:start w:val="1"/>
      <w:numFmt w:val="lowerRoman"/>
      <w:lvlText w:val="%3."/>
      <w:lvlJc w:val="right"/>
      <w:pPr>
        <w:ind w:left="2160" w:hanging="180"/>
      </w:pPr>
    </w:lvl>
    <w:lvl w:ilvl="3" w:tplc="CE040896">
      <w:start w:val="1"/>
      <w:numFmt w:val="decimal"/>
      <w:lvlText w:val="%4."/>
      <w:lvlJc w:val="left"/>
      <w:pPr>
        <w:ind w:left="2880" w:hanging="360"/>
      </w:pPr>
    </w:lvl>
    <w:lvl w:ilvl="4" w:tplc="AE0C8822">
      <w:start w:val="1"/>
      <w:numFmt w:val="lowerLetter"/>
      <w:lvlText w:val="%5."/>
      <w:lvlJc w:val="left"/>
      <w:pPr>
        <w:ind w:left="3600" w:hanging="360"/>
      </w:pPr>
    </w:lvl>
    <w:lvl w:ilvl="5" w:tplc="0234E7C0">
      <w:start w:val="1"/>
      <w:numFmt w:val="lowerRoman"/>
      <w:lvlText w:val="%6."/>
      <w:lvlJc w:val="right"/>
      <w:pPr>
        <w:ind w:left="4320" w:hanging="180"/>
      </w:pPr>
    </w:lvl>
    <w:lvl w:ilvl="6" w:tplc="752E003A">
      <w:start w:val="1"/>
      <w:numFmt w:val="decimal"/>
      <w:lvlText w:val="%7."/>
      <w:lvlJc w:val="left"/>
      <w:pPr>
        <w:ind w:left="5040" w:hanging="360"/>
      </w:pPr>
    </w:lvl>
    <w:lvl w:ilvl="7" w:tplc="0AFA55CC">
      <w:start w:val="1"/>
      <w:numFmt w:val="lowerLetter"/>
      <w:lvlText w:val="%8."/>
      <w:lvlJc w:val="left"/>
      <w:pPr>
        <w:ind w:left="5760" w:hanging="360"/>
      </w:pPr>
    </w:lvl>
    <w:lvl w:ilvl="8" w:tplc="C3CC0E1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001B21"/>
    <w:multiLevelType w:val="hybridMultilevel"/>
    <w:tmpl w:val="106A2094"/>
    <w:lvl w:ilvl="0" w:tplc="3F4CD2AA">
      <w:start w:val="1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4918A4BE">
      <w:start w:val="1"/>
      <w:numFmt w:val="lowerLetter"/>
      <w:lvlText w:val="%2."/>
      <w:lvlJc w:val="left"/>
      <w:pPr>
        <w:ind w:left="1931" w:hanging="360"/>
      </w:pPr>
    </w:lvl>
    <w:lvl w:ilvl="2" w:tplc="B608FD68">
      <w:start w:val="1"/>
      <w:numFmt w:val="lowerRoman"/>
      <w:lvlText w:val="%3."/>
      <w:lvlJc w:val="right"/>
      <w:pPr>
        <w:ind w:left="2651" w:hanging="180"/>
      </w:pPr>
    </w:lvl>
    <w:lvl w:ilvl="3" w:tplc="28BE6AB6">
      <w:start w:val="1"/>
      <w:numFmt w:val="decimal"/>
      <w:lvlText w:val="%4."/>
      <w:lvlJc w:val="left"/>
      <w:pPr>
        <w:ind w:left="3371" w:hanging="360"/>
      </w:pPr>
    </w:lvl>
    <w:lvl w:ilvl="4" w:tplc="59AC7C6E">
      <w:start w:val="1"/>
      <w:numFmt w:val="lowerLetter"/>
      <w:lvlText w:val="%5."/>
      <w:lvlJc w:val="left"/>
      <w:pPr>
        <w:ind w:left="4091" w:hanging="360"/>
      </w:pPr>
    </w:lvl>
    <w:lvl w:ilvl="5" w:tplc="E62A9D76">
      <w:start w:val="1"/>
      <w:numFmt w:val="lowerRoman"/>
      <w:lvlText w:val="%6."/>
      <w:lvlJc w:val="right"/>
      <w:pPr>
        <w:ind w:left="4811" w:hanging="180"/>
      </w:pPr>
    </w:lvl>
    <w:lvl w:ilvl="6" w:tplc="3B3CEF50">
      <w:start w:val="1"/>
      <w:numFmt w:val="decimal"/>
      <w:lvlText w:val="%7."/>
      <w:lvlJc w:val="left"/>
      <w:pPr>
        <w:ind w:left="5531" w:hanging="360"/>
      </w:pPr>
    </w:lvl>
    <w:lvl w:ilvl="7" w:tplc="7D140622">
      <w:start w:val="1"/>
      <w:numFmt w:val="lowerLetter"/>
      <w:lvlText w:val="%8."/>
      <w:lvlJc w:val="left"/>
      <w:pPr>
        <w:ind w:left="6251" w:hanging="360"/>
      </w:pPr>
    </w:lvl>
    <w:lvl w:ilvl="8" w:tplc="9B7446CE">
      <w:start w:val="1"/>
      <w:numFmt w:val="lowerRoman"/>
      <w:lvlText w:val="%9."/>
      <w:lvlJc w:val="right"/>
      <w:pPr>
        <w:ind w:left="6971" w:hanging="180"/>
      </w:pPr>
    </w:lvl>
  </w:abstractNum>
  <w:abstractNum w:abstractNumId="41" w15:restartNumberingAfterBreak="0">
    <w:nsid w:val="6FC22E9A"/>
    <w:multiLevelType w:val="hybridMultilevel"/>
    <w:tmpl w:val="016C0598"/>
    <w:lvl w:ilvl="0" w:tplc="0130EA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CC1EB0">
      <w:start w:val="1"/>
      <w:numFmt w:val="lowerLetter"/>
      <w:lvlText w:val="%2."/>
      <w:lvlJc w:val="left"/>
      <w:pPr>
        <w:ind w:left="1440" w:hanging="360"/>
      </w:pPr>
    </w:lvl>
    <w:lvl w:ilvl="2" w:tplc="D09218E6">
      <w:start w:val="1"/>
      <w:numFmt w:val="lowerRoman"/>
      <w:lvlText w:val="%3."/>
      <w:lvlJc w:val="right"/>
      <w:pPr>
        <w:ind w:left="2160" w:hanging="180"/>
      </w:pPr>
    </w:lvl>
    <w:lvl w:ilvl="3" w:tplc="AB6CD6D8">
      <w:start w:val="1"/>
      <w:numFmt w:val="decimal"/>
      <w:lvlText w:val="%4."/>
      <w:lvlJc w:val="left"/>
      <w:pPr>
        <w:ind w:left="2880" w:hanging="360"/>
      </w:pPr>
    </w:lvl>
    <w:lvl w:ilvl="4" w:tplc="C526B62E">
      <w:start w:val="1"/>
      <w:numFmt w:val="lowerLetter"/>
      <w:lvlText w:val="%5."/>
      <w:lvlJc w:val="left"/>
      <w:pPr>
        <w:ind w:left="3600" w:hanging="360"/>
      </w:pPr>
    </w:lvl>
    <w:lvl w:ilvl="5" w:tplc="A5308DBE">
      <w:start w:val="1"/>
      <w:numFmt w:val="lowerRoman"/>
      <w:lvlText w:val="%6."/>
      <w:lvlJc w:val="right"/>
      <w:pPr>
        <w:ind w:left="4320" w:hanging="180"/>
      </w:pPr>
    </w:lvl>
    <w:lvl w:ilvl="6" w:tplc="5DCCEC50">
      <w:start w:val="1"/>
      <w:numFmt w:val="decimal"/>
      <w:lvlText w:val="%7."/>
      <w:lvlJc w:val="left"/>
      <w:pPr>
        <w:ind w:left="5040" w:hanging="360"/>
      </w:pPr>
    </w:lvl>
    <w:lvl w:ilvl="7" w:tplc="62002C04">
      <w:start w:val="1"/>
      <w:numFmt w:val="lowerLetter"/>
      <w:lvlText w:val="%8."/>
      <w:lvlJc w:val="left"/>
      <w:pPr>
        <w:ind w:left="5760" w:hanging="360"/>
      </w:pPr>
    </w:lvl>
    <w:lvl w:ilvl="8" w:tplc="064A9E04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DD4B83"/>
    <w:multiLevelType w:val="hybridMultilevel"/>
    <w:tmpl w:val="67CA0A92"/>
    <w:lvl w:ilvl="0" w:tplc="DEEA7490">
      <w:start w:val="10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31CCDB76">
      <w:start w:val="1"/>
      <w:numFmt w:val="lowerLetter"/>
      <w:lvlText w:val="%2."/>
      <w:lvlJc w:val="left"/>
      <w:pPr>
        <w:ind w:left="1931" w:hanging="360"/>
      </w:pPr>
    </w:lvl>
    <w:lvl w:ilvl="2" w:tplc="D972AAFE">
      <w:start w:val="1"/>
      <w:numFmt w:val="lowerRoman"/>
      <w:lvlText w:val="%3."/>
      <w:lvlJc w:val="right"/>
      <w:pPr>
        <w:ind w:left="2651" w:hanging="180"/>
      </w:pPr>
    </w:lvl>
    <w:lvl w:ilvl="3" w:tplc="6BB476F4">
      <w:start w:val="1"/>
      <w:numFmt w:val="decimal"/>
      <w:lvlText w:val="%4."/>
      <w:lvlJc w:val="left"/>
      <w:pPr>
        <w:ind w:left="3371" w:hanging="360"/>
      </w:pPr>
    </w:lvl>
    <w:lvl w:ilvl="4" w:tplc="DB1682C8">
      <w:start w:val="1"/>
      <w:numFmt w:val="lowerLetter"/>
      <w:lvlText w:val="%5."/>
      <w:lvlJc w:val="left"/>
      <w:pPr>
        <w:ind w:left="4091" w:hanging="360"/>
      </w:pPr>
    </w:lvl>
    <w:lvl w:ilvl="5" w:tplc="9190CE9A">
      <w:start w:val="1"/>
      <w:numFmt w:val="lowerRoman"/>
      <w:lvlText w:val="%6."/>
      <w:lvlJc w:val="right"/>
      <w:pPr>
        <w:ind w:left="4811" w:hanging="180"/>
      </w:pPr>
    </w:lvl>
    <w:lvl w:ilvl="6" w:tplc="A8705840">
      <w:start w:val="1"/>
      <w:numFmt w:val="decimal"/>
      <w:lvlText w:val="%7."/>
      <w:lvlJc w:val="left"/>
      <w:pPr>
        <w:ind w:left="5531" w:hanging="360"/>
      </w:pPr>
    </w:lvl>
    <w:lvl w:ilvl="7" w:tplc="1A0ECB18">
      <w:start w:val="1"/>
      <w:numFmt w:val="lowerLetter"/>
      <w:lvlText w:val="%8."/>
      <w:lvlJc w:val="left"/>
      <w:pPr>
        <w:ind w:left="6251" w:hanging="360"/>
      </w:pPr>
    </w:lvl>
    <w:lvl w:ilvl="8" w:tplc="0C4E5BCA">
      <w:start w:val="1"/>
      <w:numFmt w:val="lowerRoman"/>
      <w:lvlText w:val="%9."/>
      <w:lvlJc w:val="right"/>
      <w:pPr>
        <w:ind w:left="6971" w:hanging="180"/>
      </w:pPr>
    </w:lvl>
  </w:abstractNum>
  <w:abstractNum w:abstractNumId="43" w15:restartNumberingAfterBreak="0">
    <w:nsid w:val="731E040D"/>
    <w:multiLevelType w:val="hybridMultilevel"/>
    <w:tmpl w:val="35080688"/>
    <w:lvl w:ilvl="0" w:tplc="CB6C7BF6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0DA272C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4CF6E32A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4B86E180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768686EA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F70731E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D6F27BB8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AA10AB6A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8CB8EDCC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4" w15:restartNumberingAfterBreak="0">
    <w:nsid w:val="756B55DA"/>
    <w:multiLevelType w:val="hybridMultilevel"/>
    <w:tmpl w:val="C62C1A5A"/>
    <w:lvl w:ilvl="0" w:tplc="6F36D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AD0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A254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2A6F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C880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B66E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861A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B652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76F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4530F8"/>
    <w:multiLevelType w:val="hybridMultilevel"/>
    <w:tmpl w:val="A99AF71C"/>
    <w:lvl w:ilvl="0" w:tplc="9850B9BA">
      <w:start w:val="1"/>
      <w:numFmt w:val="decimal"/>
      <w:lvlText w:val="%1."/>
      <w:lvlJc w:val="left"/>
      <w:pPr>
        <w:tabs>
          <w:tab w:val="num" w:pos="4044"/>
        </w:tabs>
        <w:ind w:left="4044" w:hanging="4044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BAACC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8646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7E30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C4A3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4473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D091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C4AC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2A4E7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35791F"/>
    <w:multiLevelType w:val="hybridMultilevel"/>
    <w:tmpl w:val="D84C8652"/>
    <w:lvl w:ilvl="0" w:tplc="8B4E9010">
      <w:start w:val="9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1FEC133E">
      <w:start w:val="1"/>
      <w:numFmt w:val="lowerLetter"/>
      <w:lvlText w:val="%2."/>
      <w:lvlJc w:val="left"/>
      <w:pPr>
        <w:ind w:left="1931" w:hanging="360"/>
      </w:pPr>
    </w:lvl>
    <w:lvl w:ilvl="2" w:tplc="A53C6E3E">
      <w:start w:val="1"/>
      <w:numFmt w:val="lowerRoman"/>
      <w:lvlText w:val="%3."/>
      <w:lvlJc w:val="right"/>
      <w:pPr>
        <w:ind w:left="2651" w:hanging="180"/>
      </w:pPr>
    </w:lvl>
    <w:lvl w:ilvl="3" w:tplc="C466071A">
      <w:start w:val="1"/>
      <w:numFmt w:val="decimal"/>
      <w:lvlText w:val="%4."/>
      <w:lvlJc w:val="left"/>
      <w:pPr>
        <w:ind w:left="3371" w:hanging="360"/>
      </w:pPr>
    </w:lvl>
    <w:lvl w:ilvl="4" w:tplc="C860C01A">
      <w:start w:val="1"/>
      <w:numFmt w:val="lowerLetter"/>
      <w:lvlText w:val="%5."/>
      <w:lvlJc w:val="left"/>
      <w:pPr>
        <w:ind w:left="4091" w:hanging="360"/>
      </w:pPr>
    </w:lvl>
    <w:lvl w:ilvl="5" w:tplc="23EA4812">
      <w:start w:val="1"/>
      <w:numFmt w:val="lowerRoman"/>
      <w:lvlText w:val="%6."/>
      <w:lvlJc w:val="right"/>
      <w:pPr>
        <w:ind w:left="4811" w:hanging="180"/>
      </w:pPr>
    </w:lvl>
    <w:lvl w:ilvl="6" w:tplc="3B2C792E">
      <w:start w:val="1"/>
      <w:numFmt w:val="decimal"/>
      <w:lvlText w:val="%7."/>
      <w:lvlJc w:val="left"/>
      <w:pPr>
        <w:ind w:left="5531" w:hanging="360"/>
      </w:pPr>
    </w:lvl>
    <w:lvl w:ilvl="7" w:tplc="6B4A7E60">
      <w:start w:val="1"/>
      <w:numFmt w:val="lowerLetter"/>
      <w:lvlText w:val="%8."/>
      <w:lvlJc w:val="left"/>
      <w:pPr>
        <w:ind w:left="6251" w:hanging="360"/>
      </w:pPr>
    </w:lvl>
    <w:lvl w:ilvl="8" w:tplc="B1D8305C">
      <w:start w:val="1"/>
      <w:numFmt w:val="lowerRoman"/>
      <w:lvlText w:val="%9."/>
      <w:lvlJc w:val="right"/>
      <w:pPr>
        <w:ind w:left="6971" w:hanging="180"/>
      </w:pPr>
    </w:lvl>
  </w:abstractNum>
  <w:abstractNum w:abstractNumId="47" w15:restartNumberingAfterBreak="0">
    <w:nsid w:val="7C2B5CE6"/>
    <w:multiLevelType w:val="hybridMultilevel"/>
    <w:tmpl w:val="71FA2398"/>
    <w:lvl w:ilvl="0" w:tplc="01C899C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8E587146">
      <w:start w:val="1"/>
      <w:numFmt w:val="lowerLetter"/>
      <w:lvlText w:val="%2."/>
      <w:lvlJc w:val="left"/>
      <w:pPr>
        <w:ind w:left="2498" w:hanging="360"/>
      </w:pPr>
    </w:lvl>
    <w:lvl w:ilvl="2" w:tplc="F2789706">
      <w:start w:val="1"/>
      <w:numFmt w:val="lowerRoman"/>
      <w:lvlText w:val="%3."/>
      <w:lvlJc w:val="right"/>
      <w:pPr>
        <w:ind w:left="3218" w:hanging="180"/>
      </w:pPr>
    </w:lvl>
    <w:lvl w:ilvl="3" w:tplc="62CA5932">
      <w:start w:val="1"/>
      <w:numFmt w:val="decimal"/>
      <w:lvlText w:val="%4."/>
      <w:lvlJc w:val="left"/>
      <w:pPr>
        <w:ind w:left="3938" w:hanging="360"/>
      </w:pPr>
    </w:lvl>
    <w:lvl w:ilvl="4" w:tplc="2956500A">
      <w:start w:val="1"/>
      <w:numFmt w:val="lowerLetter"/>
      <w:lvlText w:val="%5."/>
      <w:lvlJc w:val="left"/>
      <w:pPr>
        <w:ind w:left="4658" w:hanging="360"/>
      </w:pPr>
    </w:lvl>
    <w:lvl w:ilvl="5" w:tplc="17624D98">
      <w:start w:val="1"/>
      <w:numFmt w:val="lowerRoman"/>
      <w:lvlText w:val="%6."/>
      <w:lvlJc w:val="right"/>
      <w:pPr>
        <w:ind w:left="5378" w:hanging="180"/>
      </w:pPr>
    </w:lvl>
    <w:lvl w:ilvl="6" w:tplc="520E41FE">
      <w:start w:val="1"/>
      <w:numFmt w:val="decimal"/>
      <w:lvlText w:val="%7."/>
      <w:lvlJc w:val="left"/>
      <w:pPr>
        <w:ind w:left="6098" w:hanging="360"/>
      </w:pPr>
    </w:lvl>
    <w:lvl w:ilvl="7" w:tplc="3488A4D4">
      <w:start w:val="1"/>
      <w:numFmt w:val="lowerLetter"/>
      <w:lvlText w:val="%8."/>
      <w:lvlJc w:val="left"/>
      <w:pPr>
        <w:ind w:left="6818" w:hanging="360"/>
      </w:pPr>
    </w:lvl>
    <w:lvl w:ilvl="8" w:tplc="CC0677D6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5"/>
  </w:num>
  <w:num w:numId="2">
    <w:abstractNumId w:val="0"/>
  </w:num>
  <w:num w:numId="3">
    <w:abstractNumId w:val="25"/>
  </w:num>
  <w:num w:numId="4">
    <w:abstractNumId w:val="26"/>
  </w:num>
  <w:num w:numId="5">
    <w:abstractNumId w:val="38"/>
  </w:num>
  <w:num w:numId="6">
    <w:abstractNumId w:val="12"/>
  </w:num>
  <w:num w:numId="7">
    <w:abstractNumId w:val="10"/>
  </w:num>
  <w:num w:numId="8">
    <w:abstractNumId w:val="11"/>
  </w:num>
  <w:num w:numId="9">
    <w:abstractNumId w:val="29"/>
  </w:num>
  <w:num w:numId="10">
    <w:abstractNumId w:val="3"/>
  </w:num>
  <w:num w:numId="11">
    <w:abstractNumId w:val="47"/>
  </w:num>
  <w:num w:numId="12">
    <w:abstractNumId w:val="16"/>
  </w:num>
  <w:num w:numId="13">
    <w:abstractNumId w:val="32"/>
  </w:num>
  <w:num w:numId="14">
    <w:abstractNumId w:val="35"/>
  </w:num>
  <w:num w:numId="15">
    <w:abstractNumId w:val="22"/>
  </w:num>
  <w:num w:numId="16">
    <w:abstractNumId w:val="27"/>
  </w:num>
  <w:num w:numId="17">
    <w:abstractNumId w:val="23"/>
  </w:num>
  <w:num w:numId="18">
    <w:abstractNumId w:val="4"/>
  </w:num>
  <w:num w:numId="19">
    <w:abstractNumId w:val="41"/>
  </w:num>
  <w:num w:numId="20">
    <w:abstractNumId w:val="34"/>
  </w:num>
  <w:num w:numId="21">
    <w:abstractNumId w:val="18"/>
  </w:num>
  <w:num w:numId="22">
    <w:abstractNumId w:val="20"/>
  </w:num>
  <w:num w:numId="23">
    <w:abstractNumId w:val="2"/>
  </w:num>
  <w:num w:numId="24">
    <w:abstractNumId w:val="39"/>
  </w:num>
  <w:num w:numId="25">
    <w:abstractNumId w:val="13"/>
  </w:num>
  <w:num w:numId="26">
    <w:abstractNumId w:val="40"/>
  </w:num>
  <w:num w:numId="27">
    <w:abstractNumId w:val="42"/>
  </w:num>
  <w:num w:numId="28">
    <w:abstractNumId w:val="19"/>
  </w:num>
  <w:num w:numId="29">
    <w:abstractNumId w:val="17"/>
  </w:num>
  <w:num w:numId="30">
    <w:abstractNumId w:val="24"/>
  </w:num>
  <w:num w:numId="31">
    <w:abstractNumId w:val="28"/>
  </w:num>
  <w:num w:numId="32">
    <w:abstractNumId w:val="33"/>
  </w:num>
  <w:num w:numId="33">
    <w:abstractNumId w:val="46"/>
  </w:num>
  <w:num w:numId="34">
    <w:abstractNumId w:val="1"/>
  </w:num>
  <w:num w:numId="35">
    <w:abstractNumId w:val="9"/>
  </w:num>
  <w:num w:numId="36">
    <w:abstractNumId w:val="6"/>
  </w:num>
  <w:num w:numId="37">
    <w:abstractNumId w:val="14"/>
  </w:num>
  <w:num w:numId="38">
    <w:abstractNumId w:val="5"/>
  </w:num>
  <w:num w:numId="39">
    <w:abstractNumId w:val="30"/>
  </w:num>
  <w:num w:numId="40">
    <w:abstractNumId w:val="31"/>
  </w:num>
  <w:num w:numId="41">
    <w:abstractNumId w:val="36"/>
  </w:num>
  <w:num w:numId="42">
    <w:abstractNumId w:val="8"/>
  </w:num>
  <w:num w:numId="43">
    <w:abstractNumId w:val="37"/>
  </w:num>
  <w:num w:numId="4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4"/>
  </w:num>
  <w:num w:numId="46">
    <w:abstractNumId w:val="43"/>
  </w:num>
  <w:num w:numId="47">
    <w:abstractNumId w:val="7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EB1"/>
    <w:rsid w:val="00020103"/>
    <w:rsid w:val="00046102"/>
    <w:rsid w:val="00051309"/>
    <w:rsid w:val="000B53DD"/>
    <w:rsid w:val="001828DA"/>
    <w:rsid w:val="00182BD5"/>
    <w:rsid w:val="00276BD5"/>
    <w:rsid w:val="00313839"/>
    <w:rsid w:val="0033214A"/>
    <w:rsid w:val="003A1092"/>
    <w:rsid w:val="003E1924"/>
    <w:rsid w:val="004113B6"/>
    <w:rsid w:val="004676B9"/>
    <w:rsid w:val="004A2D4C"/>
    <w:rsid w:val="004C332C"/>
    <w:rsid w:val="00516D03"/>
    <w:rsid w:val="005670B6"/>
    <w:rsid w:val="00587D0D"/>
    <w:rsid w:val="00597EB1"/>
    <w:rsid w:val="005D1FB3"/>
    <w:rsid w:val="00627628"/>
    <w:rsid w:val="006B4B57"/>
    <w:rsid w:val="007429FD"/>
    <w:rsid w:val="00776822"/>
    <w:rsid w:val="007B218B"/>
    <w:rsid w:val="007C0B0F"/>
    <w:rsid w:val="007F06C9"/>
    <w:rsid w:val="007F4A95"/>
    <w:rsid w:val="008E02F7"/>
    <w:rsid w:val="009B3A1E"/>
    <w:rsid w:val="009F3C14"/>
    <w:rsid w:val="00A53C74"/>
    <w:rsid w:val="00A72495"/>
    <w:rsid w:val="00AC3652"/>
    <w:rsid w:val="00B55D16"/>
    <w:rsid w:val="00B663F9"/>
    <w:rsid w:val="00BB4506"/>
    <w:rsid w:val="00CB1100"/>
    <w:rsid w:val="00D20952"/>
    <w:rsid w:val="00D4193A"/>
    <w:rsid w:val="00D75D18"/>
    <w:rsid w:val="00DA5017"/>
    <w:rsid w:val="00DC4F67"/>
    <w:rsid w:val="00E1684F"/>
    <w:rsid w:val="00E40AD2"/>
    <w:rsid w:val="00E92175"/>
    <w:rsid w:val="00EE2038"/>
    <w:rsid w:val="00F006E4"/>
    <w:rsid w:val="00F4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2ED21"/>
  <w15:docId w15:val="{944223D0-9698-42E7-814C-13E46EE99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ourier New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ind w:firstLine="708"/>
      <w:jc w:val="both"/>
    </w:pPr>
    <w:rPr>
      <w:rFonts w:ascii="Times New Roman" w:hAnsi="Times New Roman"/>
      <w:sz w:val="24"/>
      <w:szCs w:val="22"/>
    </w:rPr>
  </w:style>
  <w:style w:type="paragraph" w:styleId="10">
    <w:name w:val="heading 1"/>
    <w:basedOn w:val="a0"/>
    <w:next w:val="a0"/>
    <w:link w:val="11"/>
    <w:qFormat/>
    <w:pPr>
      <w:keepNext/>
      <w:keepLines/>
      <w:widowControl w:val="0"/>
      <w:spacing w:before="480"/>
      <w:ind w:firstLine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keepLines/>
      <w:widowControl w:val="0"/>
      <w:spacing w:before="200"/>
      <w:ind w:firstLine="0"/>
      <w:jc w:val="left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1">
    <w:name w:val="heading 3"/>
    <w:basedOn w:val="a0"/>
    <w:next w:val="a0"/>
    <w:link w:val="32"/>
    <w:qFormat/>
    <w:pPr>
      <w:keepNext/>
      <w:keepLines/>
      <w:spacing w:before="40"/>
      <w:outlineLvl w:val="2"/>
    </w:pPr>
    <w:rPr>
      <w:rFonts w:ascii="Cambria" w:eastAsia="Times New Roman" w:hAnsi="Cambria"/>
      <w:color w:val="243F60"/>
      <w:szCs w:val="24"/>
    </w:rPr>
  </w:style>
  <w:style w:type="paragraph" w:styleId="40">
    <w:name w:val="heading 4"/>
    <w:basedOn w:val="a0"/>
    <w:next w:val="a0"/>
    <w:link w:val="41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pPr>
      <w:keepNext/>
      <w:keepLines/>
      <w:spacing w:before="200"/>
      <w:ind w:firstLine="0"/>
      <w:outlineLvl w:val="5"/>
    </w:pPr>
    <w:rPr>
      <w:rFonts w:eastAsia="Times New Roman"/>
      <w:i/>
      <w:iCs/>
      <w:color w:val="243F60"/>
    </w:rPr>
  </w:style>
  <w:style w:type="paragraph" w:styleId="7">
    <w:name w:val="heading 7"/>
    <w:basedOn w:val="a0"/>
    <w:next w:val="a0"/>
    <w:link w:val="70"/>
    <w:qFormat/>
    <w:pPr>
      <w:spacing w:before="240" w:after="60"/>
      <w:ind w:firstLine="0"/>
      <w:jc w:val="left"/>
      <w:outlineLvl w:val="6"/>
    </w:pPr>
    <w:rPr>
      <w:rFonts w:ascii="Calibri" w:eastAsia="Times New Roman" w:hAnsi="Calibri"/>
      <w:szCs w:val="24"/>
    </w:rPr>
  </w:style>
  <w:style w:type="paragraph" w:styleId="8">
    <w:name w:val="heading 8"/>
    <w:basedOn w:val="a0"/>
    <w:next w:val="a0"/>
    <w:link w:val="80"/>
    <w:qFormat/>
    <w:pPr>
      <w:tabs>
        <w:tab w:val="num" w:pos="1724"/>
      </w:tabs>
      <w:spacing w:before="240" w:after="60"/>
      <w:ind w:left="1724" w:hanging="432"/>
      <w:jc w:val="left"/>
      <w:outlineLvl w:val="7"/>
    </w:pPr>
    <w:rPr>
      <w:rFonts w:ascii="Calibri" w:eastAsia="Times New Roman" w:hAnsi="Calibri"/>
      <w:i/>
      <w:iCs/>
      <w:szCs w:val="24"/>
    </w:rPr>
  </w:style>
  <w:style w:type="paragraph" w:styleId="9">
    <w:name w:val="heading 9"/>
    <w:basedOn w:val="a0"/>
    <w:next w:val="a0"/>
    <w:link w:val="90"/>
    <w:uiPriority w:val="9"/>
    <w:qFormat/>
    <w:pPr>
      <w:keepNext/>
      <w:keepLines/>
      <w:spacing w:before="200"/>
      <w:ind w:firstLine="0"/>
      <w:outlineLvl w:val="8"/>
    </w:pPr>
    <w:rPr>
      <w:rFonts w:eastAsia="Times New Roman"/>
      <w:i/>
      <w:iCs/>
      <w:color w:val="40404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paragraph" w:styleId="a4">
    <w:name w:val="Intense Quote"/>
    <w:basedOn w:val="a0"/>
    <w:next w:val="a0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6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0"/>
    <w:next w:val="a0"/>
    <w:uiPriority w:val="99"/>
    <w:unhideWhenUsed/>
  </w:style>
  <w:style w:type="character" w:customStyle="1" w:styleId="11">
    <w:name w:val="Заголовок 1 Знак"/>
    <w:link w:val="1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1">
    <w:name w:val="Заголовок 2 Знак"/>
    <w:link w:val="20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2">
    <w:name w:val="Заголовок 3 Знак"/>
    <w:link w:val="31"/>
    <w:rPr>
      <w:rFonts w:ascii="Cambria" w:hAnsi="Cambria" w:cs="Times New Roman"/>
      <w:color w:val="243F60"/>
      <w:sz w:val="24"/>
      <w:szCs w:val="24"/>
      <w:lang w:eastAsia="ru-RU"/>
    </w:rPr>
  </w:style>
  <w:style w:type="character" w:customStyle="1" w:styleId="41">
    <w:name w:val="Заголовок 4 Знак"/>
    <w:link w:val="40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Pr>
      <w:rFonts w:ascii="Times New Roman" w:hAnsi="Times New Roman" w:cs="Times New Roman"/>
      <w:i/>
      <w:iCs/>
      <w:color w:val="243F60"/>
      <w:sz w:val="24"/>
    </w:rPr>
  </w:style>
  <w:style w:type="character" w:customStyle="1" w:styleId="70">
    <w:name w:val="Заголовок 7 Знак"/>
    <w:link w:val="7"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link w:val="8"/>
    <w:rPr>
      <w:rFonts w:eastAsia="Times New Roman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Pr>
      <w:rFonts w:ascii="Times New Roman" w:hAnsi="Times New Roman" w:cs="Times New Roman"/>
      <w:i/>
      <w:iCs/>
      <w:color w:val="404040"/>
      <w:sz w:val="20"/>
      <w:szCs w:val="20"/>
    </w:rPr>
  </w:style>
  <w:style w:type="paragraph" w:customStyle="1" w:styleId="12">
    <w:name w:val="Основной текст1"/>
    <w:basedOn w:val="a0"/>
    <w:next w:val="a0"/>
    <w:link w:val="a8"/>
    <w:uiPriority w:val="99"/>
    <w:pPr>
      <w:shd w:val="clear" w:color="auto" w:fill="FFFFFF"/>
    </w:pPr>
    <w:rPr>
      <w:spacing w:val="10"/>
      <w:lang w:eastAsia="en-US"/>
    </w:rPr>
  </w:style>
  <w:style w:type="character" w:customStyle="1" w:styleId="a8">
    <w:name w:val="Основной текст_"/>
    <w:link w:val="12"/>
    <w:uiPriority w:val="99"/>
    <w:rPr>
      <w:rFonts w:ascii="Times New Roman" w:hAnsi="Times New Roman" w:cs="Times New Roman"/>
      <w:spacing w:val="10"/>
      <w:sz w:val="24"/>
      <w:shd w:val="clear" w:color="auto" w:fill="FFFFFF"/>
    </w:rPr>
  </w:style>
  <w:style w:type="paragraph" w:styleId="a9">
    <w:name w:val="No Spacing"/>
    <w:link w:val="aa"/>
    <w:uiPriority w:val="99"/>
    <w:qFormat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ab">
    <w:name w:val="List Paragraph"/>
    <w:basedOn w:val="a0"/>
    <w:link w:val="ac"/>
    <w:uiPriority w:val="99"/>
    <w:qFormat/>
    <w:pPr>
      <w:widowControl w:val="0"/>
      <w:ind w:left="720" w:firstLine="0"/>
      <w:contextualSpacing/>
      <w:jc w:val="left"/>
    </w:pPr>
    <w:rPr>
      <w:rFonts w:ascii="Courier New" w:hAnsi="Courier New" w:cs="Courier New"/>
      <w:color w:val="000000"/>
      <w:szCs w:val="24"/>
    </w:rPr>
  </w:style>
  <w:style w:type="paragraph" w:customStyle="1" w:styleId="ConsPlusNormal">
    <w:name w:val="ConsPlusNormal"/>
    <w:link w:val="ConsPlusNormal0"/>
    <w:qFormat/>
    <w:rPr>
      <w:rFonts w:ascii="Times New Roman" w:hAnsi="Times New Roman"/>
      <w:b/>
      <w:sz w:val="22"/>
      <w:szCs w:val="22"/>
      <w:lang w:eastAsia="en-US"/>
    </w:rPr>
  </w:style>
  <w:style w:type="paragraph" w:customStyle="1" w:styleId="ConsPlusNonformat">
    <w:name w:val="ConsPlusNonformat"/>
    <w:rPr>
      <w:rFonts w:ascii="Courier New" w:hAnsi="Courier New" w:cs="Courier New"/>
      <w:lang w:eastAsia="en-US"/>
    </w:rPr>
  </w:style>
  <w:style w:type="paragraph" w:customStyle="1" w:styleId="ConsPlusTitle">
    <w:name w:val="ConsPlusTitle"/>
    <w:uiPriority w:val="99"/>
    <w:rPr>
      <w:rFonts w:ascii="Times New Roman" w:hAnsi="Times New Roman"/>
      <w:b/>
      <w:bCs/>
      <w:sz w:val="22"/>
      <w:szCs w:val="22"/>
      <w:lang w:eastAsia="en-US"/>
    </w:rPr>
  </w:style>
  <w:style w:type="paragraph" w:customStyle="1" w:styleId="ConsPlusCell">
    <w:name w:val="ConsPlusCell"/>
    <w:uiPriority w:val="99"/>
    <w:rPr>
      <w:rFonts w:ascii="Times New Roman" w:hAnsi="Times New Roman"/>
      <w:sz w:val="22"/>
      <w:szCs w:val="22"/>
      <w:lang w:eastAsia="en-US"/>
    </w:rPr>
  </w:style>
  <w:style w:type="character" w:styleId="ad">
    <w:name w:val="Hyperlink"/>
    <w:uiPriority w:val="99"/>
    <w:rPr>
      <w:rFonts w:cs="Times New Roman"/>
      <w:color w:val="0000FF"/>
      <w:u w:val="single"/>
    </w:rPr>
  </w:style>
  <w:style w:type="character" w:customStyle="1" w:styleId="52">
    <w:name w:val="Основной текст (5)_"/>
    <w:link w:val="53"/>
    <w:uiPriority w:val="99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53">
    <w:name w:val="Основной текст (5)"/>
    <w:basedOn w:val="a0"/>
    <w:link w:val="52"/>
    <w:uiPriority w:val="99"/>
    <w:pPr>
      <w:widowControl w:val="0"/>
      <w:shd w:val="clear" w:color="auto" w:fill="FFFFFF"/>
      <w:spacing w:line="317" w:lineRule="exact"/>
      <w:ind w:firstLine="0"/>
      <w:jc w:val="left"/>
    </w:pPr>
    <w:rPr>
      <w:b/>
      <w:bCs/>
      <w:sz w:val="21"/>
      <w:szCs w:val="21"/>
      <w:lang w:eastAsia="en-US"/>
    </w:rPr>
  </w:style>
  <w:style w:type="character" w:customStyle="1" w:styleId="22">
    <w:name w:val="Основной текст2"/>
    <w:uiPriority w:val="99"/>
    <w:rPr>
      <w:rFonts w:ascii="Times New Roman" w:hAnsi="Times New Roman" w:cs="Times New Roman"/>
      <w:color w:val="000000"/>
      <w:spacing w:val="10"/>
      <w:position w:val="0"/>
      <w:sz w:val="24"/>
      <w:szCs w:val="24"/>
      <w:u w:val="none"/>
      <w:shd w:val="clear" w:color="auto" w:fill="FFFFFF"/>
      <w:lang w:val="ru-RU"/>
    </w:rPr>
  </w:style>
  <w:style w:type="paragraph" w:customStyle="1" w:styleId="61">
    <w:name w:val="Основной текст6"/>
    <w:basedOn w:val="a0"/>
    <w:uiPriority w:val="99"/>
    <w:pPr>
      <w:widowControl w:val="0"/>
      <w:shd w:val="clear" w:color="auto" w:fill="FFFFFF"/>
      <w:spacing w:line="240" w:lineRule="atLeast"/>
      <w:ind w:firstLine="0"/>
      <w:jc w:val="left"/>
    </w:pPr>
    <w:rPr>
      <w:rFonts w:eastAsia="Times New Roman"/>
      <w:color w:val="000000"/>
      <w:spacing w:val="10"/>
      <w:szCs w:val="24"/>
    </w:rPr>
  </w:style>
  <w:style w:type="paragraph" w:styleId="ae">
    <w:name w:val="header"/>
    <w:basedOn w:val="a0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Pr>
      <w:rFonts w:ascii="Times New Roman" w:hAnsi="Times New Roman" w:cs="Times New Roman"/>
      <w:sz w:val="24"/>
      <w:lang w:eastAsia="ru-RU"/>
    </w:rPr>
  </w:style>
  <w:style w:type="paragraph" w:styleId="af0">
    <w:name w:val="footer"/>
    <w:basedOn w:val="a0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Pr>
      <w:rFonts w:ascii="Times New Roman" w:hAnsi="Times New Roman" w:cs="Times New Roman"/>
      <w:sz w:val="24"/>
      <w:lang w:eastAsia="ru-RU"/>
    </w:rPr>
  </w:style>
  <w:style w:type="table" w:styleId="af2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3">
    <w:name w:val="Пункт"/>
    <w:basedOn w:val="a0"/>
    <w:link w:val="af4"/>
    <w:uiPriority w:val="99"/>
    <w:pPr>
      <w:tabs>
        <w:tab w:val="num" w:pos="1980"/>
      </w:tabs>
      <w:ind w:left="1404" w:hanging="504"/>
    </w:pPr>
    <w:rPr>
      <w:szCs w:val="20"/>
    </w:rPr>
  </w:style>
  <w:style w:type="character" w:customStyle="1" w:styleId="af4">
    <w:name w:val="Пункт Знак"/>
    <w:link w:val="af3"/>
    <w:uiPriority w:val="99"/>
    <w:rPr>
      <w:rFonts w:ascii="Times New Roman" w:hAnsi="Times New Roman"/>
      <w:sz w:val="24"/>
      <w:lang w:eastAsia="ru-RU"/>
    </w:rPr>
  </w:style>
  <w:style w:type="paragraph" w:customStyle="1" w:styleId="13">
    <w:name w:val="Без интервала1"/>
    <w:uiPriority w:val="99"/>
    <w:rPr>
      <w:rFonts w:eastAsia="Times New Roman"/>
      <w:sz w:val="22"/>
      <w:szCs w:val="22"/>
      <w:lang w:val="en-US" w:eastAsia="en-US"/>
    </w:rPr>
  </w:style>
  <w:style w:type="paragraph" w:customStyle="1" w:styleId="Style2">
    <w:name w:val="Style2"/>
    <w:basedOn w:val="a0"/>
    <w:uiPriority w:val="99"/>
    <w:pPr>
      <w:widowControl w:val="0"/>
      <w:spacing w:line="208" w:lineRule="exact"/>
      <w:ind w:firstLine="0"/>
    </w:pPr>
    <w:rPr>
      <w:rFonts w:ascii="Arial Narrow" w:eastAsia="Times New Roman" w:hAnsi="Arial Narrow" w:cs="Arial Narrow"/>
      <w:szCs w:val="24"/>
    </w:rPr>
  </w:style>
  <w:style w:type="character" w:customStyle="1" w:styleId="FontStyle20">
    <w:name w:val="Font Style20"/>
    <w:uiPriority w:val="99"/>
    <w:rPr>
      <w:rFonts w:ascii="Arial Narrow" w:hAnsi="Arial Narrow"/>
      <w:sz w:val="18"/>
    </w:rPr>
  </w:style>
  <w:style w:type="paragraph" w:customStyle="1" w:styleId="1">
    <w:name w:val="Маркер1"/>
    <w:basedOn w:val="a0"/>
    <w:link w:val="14"/>
    <w:uiPriority w:val="99"/>
    <w:pPr>
      <w:numPr>
        <w:numId w:val="3"/>
      </w:numPr>
      <w:spacing w:line="312" w:lineRule="auto"/>
    </w:pPr>
    <w:rPr>
      <w:sz w:val="28"/>
      <w:szCs w:val="20"/>
    </w:rPr>
  </w:style>
  <w:style w:type="character" w:customStyle="1" w:styleId="14">
    <w:name w:val="Маркер1 Знак"/>
    <w:link w:val="1"/>
    <w:uiPriority w:val="99"/>
    <w:rPr>
      <w:rFonts w:ascii="Times New Roman" w:hAnsi="Times New Roman"/>
      <w:sz w:val="28"/>
    </w:rPr>
  </w:style>
  <w:style w:type="character" w:customStyle="1" w:styleId="apple-style-span">
    <w:name w:val="apple-style-span"/>
    <w:uiPriority w:val="99"/>
    <w:rPr>
      <w:rFonts w:cs="Times New Roman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15">
    <w:name w:val="Знак Знак1 Знак Знак Знак Знак Знак Знак"/>
    <w:basedOn w:val="a0"/>
    <w:uiPriority w:val="99"/>
    <w:pPr>
      <w:spacing w:after="160" w:line="240" w:lineRule="exact"/>
      <w:ind w:firstLine="0"/>
      <w:jc w:val="left"/>
    </w:pPr>
    <w:rPr>
      <w:rFonts w:ascii="Verdana" w:eastAsia="Times New Roman" w:hAnsi="Verdana" w:cs="Verdana"/>
      <w:szCs w:val="24"/>
      <w:lang w:val="en-US" w:eastAsia="en-US"/>
    </w:rPr>
  </w:style>
  <w:style w:type="paragraph" w:customStyle="1" w:styleId="Default">
    <w:name w:val="Default"/>
    <w:rPr>
      <w:rFonts w:ascii="Arial" w:eastAsia="Times New Roman" w:hAnsi="Arial" w:cs="Arial"/>
      <w:color w:val="000000"/>
      <w:sz w:val="24"/>
      <w:szCs w:val="24"/>
    </w:rPr>
  </w:style>
  <w:style w:type="paragraph" w:customStyle="1" w:styleId="techfont1">
    <w:name w:val="tech_font1"/>
    <w:basedOn w:val="a0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table" w:customStyle="1" w:styleId="16">
    <w:name w:val="Сетка таблицы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5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uiPriority w:val="5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uiPriority w:val="9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0"/>
    <w:link w:val="af6"/>
    <w:uiPriority w:val="9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rPr>
      <w:rFonts w:ascii="Tahoma" w:hAnsi="Tahoma" w:cs="Tahoma"/>
      <w:sz w:val="16"/>
      <w:szCs w:val="16"/>
    </w:rPr>
  </w:style>
  <w:style w:type="paragraph" w:customStyle="1" w:styleId="17">
    <w:name w:val="Абзац списка1"/>
    <w:basedOn w:val="a0"/>
    <w:link w:val="ListParagraphChar"/>
    <w:pPr>
      <w:ind w:left="720" w:firstLine="0"/>
      <w:contextualSpacing/>
      <w:jc w:val="left"/>
    </w:pPr>
    <w:rPr>
      <w:rFonts w:ascii="Calibri" w:hAnsi="Calibri"/>
      <w:sz w:val="28"/>
      <w:szCs w:val="20"/>
    </w:rPr>
  </w:style>
  <w:style w:type="character" w:customStyle="1" w:styleId="ListParagraphChar">
    <w:name w:val="List Paragraph Char"/>
    <w:link w:val="17"/>
    <w:uiPriority w:val="99"/>
    <w:rPr>
      <w:sz w:val="28"/>
    </w:rPr>
  </w:style>
  <w:style w:type="character" w:customStyle="1" w:styleId="af7">
    <w:name w:val="МК Знак"/>
    <w:link w:val="af8"/>
    <w:uiPriority w:val="99"/>
    <w:rPr>
      <w:sz w:val="24"/>
    </w:rPr>
  </w:style>
  <w:style w:type="paragraph" w:customStyle="1" w:styleId="af8">
    <w:name w:val="МК"/>
    <w:basedOn w:val="a0"/>
    <w:link w:val="af7"/>
    <w:uiPriority w:val="99"/>
    <w:pPr>
      <w:ind w:firstLine="0"/>
    </w:pPr>
    <w:rPr>
      <w:rFonts w:ascii="Calibri" w:hAnsi="Calibri"/>
      <w:szCs w:val="20"/>
    </w:rPr>
  </w:style>
  <w:style w:type="character" w:customStyle="1" w:styleId="af9">
    <w:name w:val="МК Знак Знак Знак"/>
    <w:link w:val="afa"/>
    <w:uiPriority w:val="99"/>
    <w:rPr>
      <w:sz w:val="24"/>
    </w:rPr>
  </w:style>
  <w:style w:type="paragraph" w:customStyle="1" w:styleId="afa">
    <w:name w:val="МК Знак Знак"/>
    <w:basedOn w:val="a0"/>
    <w:link w:val="af9"/>
    <w:uiPriority w:val="99"/>
    <w:pPr>
      <w:ind w:firstLine="0"/>
    </w:pPr>
    <w:rPr>
      <w:rFonts w:ascii="Calibri" w:hAnsi="Calibri"/>
      <w:szCs w:val="20"/>
    </w:rPr>
  </w:style>
  <w:style w:type="table" w:customStyle="1" w:styleId="54">
    <w:name w:val="Сетка таблицы5"/>
    <w:uiPriority w:val="9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Indent 2"/>
    <w:basedOn w:val="a0"/>
    <w:link w:val="25"/>
    <w:pPr>
      <w:keepLines/>
      <w:spacing w:line="320" w:lineRule="exact"/>
      <w:ind w:firstLine="567"/>
    </w:pPr>
    <w:rPr>
      <w:rFonts w:eastAsia="Times New Roman"/>
      <w:sz w:val="28"/>
      <w:szCs w:val="28"/>
    </w:rPr>
  </w:style>
  <w:style w:type="character" w:customStyle="1" w:styleId="25">
    <w:name w:val="Основной текст с отступом 2 Знак"/>
    <w:link w:val="24"/>
    <w:rPr>
      <w:rFonts w:ascii="Times New Roman" w:hAnsi="Times New Roman" w:cs="Times New Roman"/>
      <w:sz w:val="28"/>
      <w:szCs w:val="28"/>
    </w:rPr>
  </w:style>
  <w:style w:type="paragraph" w:styleId="34">
    <w:name w:val="Body Text Indent 3"/>
    <w:basedOn w:val="a0"/>
    <w:link w:val="35"/>
    <w:pPr>
      <w:keepLines/>
      <w:spacing w:line="320" w:lineRule="exact"/>
      <w:ind w:firstLine="567"/>
    </w:pPr>
    <w:rPr>
      <w:rFonts w:eastAsia="Times New Roman"/>
      <w:szCs w:val="20"/>
    </w:rPr>
  </w:style>
  <w:style w:type="character" w:customStyle="1" w:styleId="35">
    <w:name w:val="Основной текст с отступом 3 Знак"/>
    <w:link w:val="34"/>
    <w:rPr>
      <w:rFonts w:ascii="Times New Roman" w:hAnsi="Times New Roman" w:cs="Times New Roman"/>
      <w:sz w:val="20"/>
      <w:szCs w:val="20"/>
    </w:rPr>
  </w:style>
  <w:style w:type="paragraph" w:styleId="afb">
    <w:name w:val="Body Text"/>
    <w:basedOn w:val="a0"/>
    <w:link w:val="afc"/>
    <w:pPr>
      <w:ind w:firstLine="0"/>
      <w:jc w:val="center"/>
    </w:pPr>
    <w:rPr>
      <w:rFonts w:eastAsia="Times New Roman"/>
      <w:sz w:val="28"/>
      <w:szCs w:val="24"/>
    </w:rPr>
  </w:style>
  <w:style w:type="character" w:customStyle="1" w:styleId="afc">
    <w:name w:val="Основной текст Знак"/>
    <w:link w:val="afb"/>
    <w:rPr>
      <w:rFonts w:ascii="Times New Roman" w:hAnsi="Times New Roman" w:cs="Times New Roman"/>
      <w:sz w:val="24"/>
      <w:szCs w:val="24"/>
    </w:rPr>
  </w:style>
  <w:style w:type="paragraph" w:styleId="36">
    <w:name w:val="toc 3"/>
    <w:basedOn w:val="a0"/>
    <w:next w:val="a0"/>
    <w:uiPriority w:val="99"/>
    <w:pPr>
      <w:ind w:left="480" w:firstLine="0"/>
      <w:jc w:val="left"/>
    </w:pPr>
    <w:rPr>
      <w:rFonts w:eastAsia="Times New Roman"/>
      <w:i/>
      <w:iCs/>
      <w:sz w:val="20"/>
      <w:szCs w:val="20"/>
    </w:rPr>
  </w:style>
  <w:style w:type="paragraph" w:styleId="afd">
    <w:name w:val="Title"/>
    <w:basedOn w:val="a0"/>
    <w:link w:val="afe"/>
    <w:qFormat/>
    <w:pPr>
      <w:spacing w:before="240" w:after="60"/>
      <w:ind w:firstLine="0"/>
      <w:jc w:val="center"/>
      <w:outlineLvl w:val="0"/>
    </w:pPr>
    <w:rPr>
      <w:rFonts w:ascii="Arial" w:eastAsia="Times New Roman" w:hAnsi="Arial"/>
      <w:b/>
      <w:sz w:val="32"/>
      <w:szCs w:val="20"/>
    </w:rPr>
  </w:style>
  <w:style w:type="character" w:customStyle="1" w:styleId="afe">
    <w:name w:val="Заголовок Знак"/>
    <w:link w:val="afd"/>
    <w:rPr>
      <w:rFonts w:ascii="Arial" w:hAnsi="Arial" w:cs="Times New Roman"/>
      <w:b/>
      <w:sz w:val="20"/>
      <w:szCs w:val="20"/>
    </w:rPr>
  </w:style>
  <w:style w:type="paragraph" w:customStyle="1" w:styleId="18">
    <w:name w:val="Стиль1"/>
    <w:basedOn w:val="a0"/>
    <w:uiPriority w:val="99"/>
    <w:pPr>
      <w:keepNext/>
      <w:keepLines/>
      <w:widowControl w:val="0"/>
      <w:suppressLineNumbers/>
      <w:tabs>
        <w:tab w:val="num" w:pos="432"/>
      </w:tabs>
      <w:spacing w:after="60"/>
      <w:ind w:left="432" w:hanging="432"/>
      <w:jc w:val="left"/>
    </w:pPr>
    <w:rPr>
      <w:rFonts w:eastAsia="Times New Roman"/>
      <w:b/>
      <w:sz w:val="28"/>
      <w:szCs w:val="24"/>
    </w:rPr>
  </w:style>
  <w:style w:type="paragraph" w:customStyle="1" w:styleId="26">
    <w:name w:val="Стиль2"/>
    <w:basedOn w:val="27"/>
    <w:uiPriority w:val="99"/>
    <w:pPr>
      <w:keepNext/>
      <w:keepLines/>
      <w:widowControl w:val="0"/>
      <w:suppressLineNumbers/>
      <w:tabs>
        <w:tab w:val="clear" w:pos="432"/>
        <w:tab w:val="num" w:pos="1476"/>
      </w:tabs>
      <w:spacing w:after="60"/>
      <w:ind w:left="1476" w:hanging="576"/>
      <w:jc w:val="both"/>
    </w:pPr>
    <w:rPr>
      <w:b/>
      <w:szCs w:val="20"/>
    </w:rPr>
  </w:style>
  <w:style w:type="paragraph" w:styleId="27">
    <w:name w:val="List Number 2"/>
    <w:basedOn w:val="a0"/>
    <w:uiPriority w:val="99"/>
    <w:pPr>
      <w:tabs>
        <w:tab w:val="num" w:pos="432"/>
      </w:tabs>
      <w:ind w:left="432" w:hanging="432"/>
      <w:jc w:val="left"/>
    </w:pPr>
    <w:rPr>
      <w:rFonts w:eastAsia="Times New Roman"/>
      <w:szCs w:val="24"/>
    </w:rPr>
  </w:style>
  <w:style w:type="paragraph" w:customStyle="1" w:styleId="37">
    <w:name w:val="Стиль3"/>
    <w:basedOn w:val="24"/>
    <w:uiPriority w:val="99"/>
    <w:pPr>
      <w:keepLines w:val="0"/>
      <w:widowControl w:val="0"/>
      <w:tabs>
        <w:tab w:val="num" w:pos="1307"/>
      </w:tabs>
      <w:spacing w:line="240" w:lineRule="auto"/>
      <w:ind w:left="1080" w:firstLine="0"/>
    </w:pPr>
    <w:rPr>
      <w:sz w:val="24"/>
      <w:szCs w:val="20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eastAsia="Times New Roman" w:hAnsi="Arial" w:cs="Arial"/>
    </w:rPr>
  </w:style>
  <w:style w:type="paragraph" w:styleId="28">
    <w:name w:val="Body Text 2"/>
    <w:basedOn w:val="a0"/>
    <w:link w:val="29"/>
    <w:pPr>
      <w:spacing w:after="120" w:line="480" w:lineRule="auto"/>
      <w:ind w:firstLine="0"/>
      <w:jc w:val="left"/>
    </w:pPr>
    <w:rPr>
      <w:rFonts w:eastAsia="Times New Roman"/>
      <w:szCs w:val="24"/>
    </w:rPr>
  </w:style>
  <w:style w:type="character" w:customStyle="1" w:styleId="29">
    <w:name w:val="Основной текст 2 Знак"/>
    <w:link w:val="28"/>
    <w:rPr>
      <w:rFonts w:ascii="Times New Roman" w:hAnsi="Times New Roman" w:cs="Times New Roman"/>
      <w:sz w:val="24"/>
      <w:szCs w:val="24"/>
    </w:rPr>
  </w:style>
  <w:style w:type="paragraph" w:styleId="aff">
    <w:name w:val="List Bullet"/>
    <w:basedOn w:val="a0"/>
    <w:uiPriority w:val="99"/>
    <w:pPr>
      <w:widowControl w:val="0"/>
      <w:spacing w:after="60"/>
      <w:ind w:firstLine="0"/>
    </w:pPr>
    <w:rPr>
      <w:rFonts w:eastAsia="Times New Roman"/>
      <w:szCs w:val="24"/>
    </w:rPr>
  </w:style>
  <w:style w:type="paragraph" w:styleId="38">
    <w:name w:val="Body Text 3"/>
    <w:basedOn w:val="a0"/>
    <w:link w:val="39"/>
    <w:pPr>
      <w:spacing w:after="120"/>
      <w:ind w:firstLine="0"/>
      <w:jc w:val="left"/>
    </w:pPr>
    <w:rPr>
      <w:rFonts w:eastAsia="Times New Roman"/>
      <w:sz w:val="16"/>
      <w:szCs w:val="16"/>
    </w:rPr>
  </w:style>
  <w:style w:type="character" w:customStyle="1" w:styleId="39">
    <w:name w:val="Основной текст 3 Знак"/>
    <w:link w:val="38"/>
    <w:rPr>
      <w:rFonts w:ascii="Times New Roman" w:hAnsi="Times New Roman" w:cs="Times New Roman"/>
      <w:sz w:val="16"/>
      <w:szCs w:val="16"/>
    </w:rPr>
  </w:style>
  <w:style w:type="paragraph" w:styleId="aff0">
    <w:name w:val="Body Text Indent"/>
    <w:basedOn w:val="a0"/>
    <w:link w:val="aff1"/>
    <w:pPr>
      <w:spacing w:after="120"/>
      <w:ind w:left="283" w:firstLine="0"/>
      <w:jc w:val="left"/>
    </w:pPr>
    <w:rPr>
      <w:rFonts w:eastAsia="Times New Roman"/>
      <w:szCs w:val="24"/>
    </w:rPr>
  </w:style>
  <w:style w:type="character" w:customStyle="1" w:styleId="aff1">
    <w:name w:val="Основной текст с отступом Знак"/>
    <w:link w:val="aff0"/>
    <w:rPr>
      <w:rFonts w:ascii="Times New Roman" w:hAnsi="Times New Roman" w:cs="Times New Roman"/>
      <w:sz w:val="24"/>
      <w:szCs w:val="24"/>
    </w:rPr>
  </w:style>
  <w:style w:type="paragraph" w:customStyle="1" w:styleId="HeadDoc">
    <w:name w:val="HeadDoc"/>
    <w:uiPriority w:val="99"/>
    <w:pPr>
      <w:keepLines/>
      <w:jc w:val="both"/>
    </w:pPr>
    <w:rPr>
      <w:rFonts w:ascii="Times New Roman" w:eastAsia="Times New Roman" w:hAnsi="Times New Roman"/>
      <w:sz w:val="28"/>
    </w:rPr>
  </w:style>
  <w:style w:type="paragraph" w:customStyle="1" w:styleId="aff2">
    <w:name w:val="Словарная статья"/>
    <w:basedOn w:val="a0"/>
    <w:next w:val="a0"/>
    <w:uiPriority w:val="99"/>
    <w:pPr>
      <w:ind w:right="118" w:firstLine="0"/>
    </w:pPr>
    <w:rPr>
      <w:rFonts w:ascii="Arial" w:eastAsia="Times New Roman" w:hAnsi="Arial"/>
      <w:sz w:val="20"/>
      <w:szCs w:val="20"/>
    </w:rPr>
  </w:style>
  <w:style w:type="paragraph" w:customStyle="1" w:styleId="aff3">
    <w:name w:val="Íîðìàëüíûé"/>
    <w:uiPriority w:val="99"/>
    <w:semiHidden/>
    <w:rPr>
      <w:rFonts w:ascii="Courier" w:eastAsia="Times New Roman" w:hAnsi="Courier"/>
      <w:sz w:val="24"/>
      <w:lang w:val="en-GB"/>
    </w:rPr>
  </w:style>
  <w:style w:type="paragraph" w:styleId="aff4">
    <w:name w:val="Note Heading"/>
    <w:basedOn w:val="a0"/>
    <w:next w:val="a0"/>
    <w:link w:val="aff5"/>
    <w:uiPriority w:val="99"/>
    <w:pPr>
      <w:spacing w:after="60"/>
      <w:ind w:firstLine="0"/>
    </w:pPr>
    <w:rPr>
      <w:rFonts w:eastAsia="Times New Roman"/>
      <w:szCs w:val="24"/>
    </w:rPr>
  </w:style>
  <w:style w:type="character" w:customStyle="1" w:styleId="aff5">
    <w:name w:val="Заголовок записки Знак"/>
    <w:link w:val="aff4"/>
    <w:uiPriority w:val="99"/>
    <w:rPr>
      <w:rFonts w:ascii="Times New Roman" w:hAnsi="Times New Roman" w:cs="Times New Roman"/>
      <w:sz w:val="24"/>
      <w:szCs w:val="24"/>
    </w:rPr>
  </w:style>
  <w:style w:type="paragraph" w:customStyle="1" w:styleId="aff6">
    <w:name w:val="Заголовок к тексту"/>
    <w:basedOn w:val="a0"/>
    <w:next w:val="afb"/>
    <w:uiPriority w:val="99"/>
    <w:pPr>
      <w:spacing w:after="480" w:line="240" w:lineRule="exact"/>
      <w:ind w:firstLine="0"/>
      <w:jc w:val="left"/>
    </w:pPr>
    <w:rPr>
      <w:rFonts w:eastAsia="Times New Roman"/>
      <w:b/>
      <w:sz w:val="28"/>
      <w:szCs w:val="20"/>
    </w:rPr>
  </w:style>
  <w:style w:type="character" w:styleId="aff7">
    <w:name w:val="footnote reference"/>
    <w:rPr>
      <w:rFonts w:cs="Times New Roman"/>
      <w:vertAlign w:val="superscript"/>
    </w:rPr>
  </w:style>
  <w:style w:type="paragraph" w:styleId="aff8">
    <w:name w:val="endnote text"/>
    <w:basedOn w:val="a0"/>
    <w:link w:val="aff9"/>
    <w:uiPriority w:val="99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ff9">
    <w:name w:val="Текст концевой сноски Знак"/>
    <w:link w:val="aff8"/>
    <w:uiPriority w:val="99"/>
    <w:rPr>
      <w:rFonts w:ascii="Times New Roman" w:hAnsi="Times New Roman" w:cs="Times New Roman"/>
      <w:sz w:val="20"/>
      <w:szCs w:val="20"/>
    </w:rPr>
  </w:style>
  <w:style w:type="character" w:styleId="affa">
    <w:name w:val="endnote reference"/>
    <w:uiPriority w:val="99"/>
    <w:semiHidden/>
    <w:rPr>
      <w:rFonts w:cs="Times New Roman"/>
      <w:vertAlign w:val="superscript"/>
    </w:rPr>
  </w:style>
  <w:style w:type="paragraph" w:styleId="affb">
    <w:name w:val="footnote text"/>
    <w:basedOn w:val="a0"/>
    <w:link w:val="affc"/>
    <w:uiPriority w:val="99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ffc">
    <w:name w:val="Текст сноски Знак"/>
    <w:link w:val="affb"/>
    <w:uiPriority w:val="99"/>
    <w:rPr>
      <w:rFonts w:ascii="Times New Roman" w:hAnsi="Times New Roman" w:cs="Times New Roman"/>
      <w:sz w:val="20"/>
      <w:szCs w:val="20"/>
    </w:rPr>
  </w:style>
  <w:style w:type="table" w:customStyle="1" w:styleId="62">
    <w:name w:val="Сетка таблицы6"/>
    <w:uiPriority w:val="99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page number"/>
    <w:rPr>
      <w:rFonts w:cs="Times New Roman"/>
    </w:rPr>
  </w:style>
  <w:style w:type="paragraph" w:customStyle="1" w:styleId="19">
    <w:name w:val="Знак1"/>
    <w:basedOn w:val="a0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affe">
    <w:name w:val="регистрационные поля"/>
    <w:basedOn w:val="a0"/>
    <w:uiPriority w:val="99"/>
    <w:pPr>
      <w:spacing w:line="240" w:lineRule="exact"/>
      <w:ind w:firstLine="0"/>
      <w:jc w:val="center"/>
    </w:pPr>
    <w:rPr>
      <w:rFonts w:eastAsia="Times New Roman"/>
      <w:sz w:val="28"/>
      <w:szCs w:val="20"/>
      <w:lang w:val="en-US"/>
    </w:rPr>
  </w:style>
  <w:style w:type="paragraph" w:customStyle="1" w:styleId="afff">
    <w:name w:val="Стиль"/>
    <w:basedOn w:val="a0"/>
    <w:uiPriority w:val="99"/>
    <w:pPr>
      <w:tabs>
        <w:tab w:val="left" w:pos="2160"/>
      </w:tabs>
      <w:spacing w:before="120" w:line="240" w:lineRule="exact"/>
      <w:ind w:firstLine="0"/>
    </w:pPr>
    <w:rPr>
      <w:rFonts w:ascii="Courier New" w:eastAsia="Times New Roman" w:hAnsi="Courier New" w:cs="Courier New"/>
      <w:b/>
      <w:bCs/>
      <w:sz w:val="18"/>
      <w:szCs w:val="18"/>
      <w:lang w:val="en-US"/>
    </w:rPr>
  </w:style>
  <w:style w:type="paragraph" w:customStyle="1" w:styleId="311">
    <w:name w:val="аголовок 31"/>
    <w:basedOn w:val="a0"/>
    <w:next w:val="a0"/>
    <w:uiPriority w:val="99"/>
    <w:pPr>
      <w:keepNext/>
      <w:ind w:firstLine="0"/>
    </w:pPr>
    <w:rPr>
      <w:rFonts w:eastAsia="Times New Roman"/>
      <w:szCs w:val="24"/>
    </w:rPr>
  </w:style>
  <w:style w:type="paragraph" w:styleId="1a">
    <w:name w:val="toc 1"/>
    <w:basedOn w:val="a0"/>
    <w:next w:val="a0"/>
    <w:uiPriority w:val="99"/>
    <w:pPr>
      <w:tabs>
        <w:tab w:val="right" w:leader="dot" w:pos="10065"/>
      </w:tabs>
      <w:spacing w:before="120" w:after="120"/>
      <w:ind w:firstLine="0"/>
      <w:jc w:val="center"/>
    </w:pPr>
    <w:rPr>
      <w:rFonts w:ascii="Courier New" w:eastAsia="Times New Roman" w:hAnsi="Courier New" w:cs="Courier New"/>
      <w:b/>
      <w:bCs/>
      <w:caps/>
      <w:sz w:val="18"/>
      <w:szCs w:val="18"/>
    </w:rPr>
  </w:style>
  <w:style w:type="paragraph" w:styleId="2a">
    <w:name w:val="toc 2"/>
    <w:basedOn w:val="a0"/>
    <w:next w:val="a0"/>
    <w:pPr>
      <w:tabs>
        <w:tab w:val="right" w:leader="dot" w:pos="10065"/>
      </w:tabs>
      <w:spacing w:before="120"/>
      <w:ind w:left="238" w:right="142" w:firstLine="0"/>
      <w:jc w:val="left"/>
    </w:pPr>
    <w:rPr>
      <w:rFonts w:ascii="Courier New" w:eastAsia="Times New Roman" w:hAnsi="Courier New" w:cs="Courier New"/>
      <w:b/>
      <w:smallCaps/>
      <w:sz w:val="18"/>
      <w:szCs w:val="18"/>
    </w:rPr>
  </w:style>
  <w:style w:type="paragraph" w:styleId="43">
    <w:name w:val="toc 4"/>
    <w:basedOn w:val="a0"/>
    <w:next w:val="a0"/>
    <w:uiPriority w:val="99"/>
    <w:pPr>
      <w:ind w:left="720" w:firstLine="0"/>
      <w:jc w:val="left"/>
    </w:pPr>
    <w:rPr>
      <w:rFonts w:eastAsia="Times New Roman"/>
      <w:sz w:val="18"/>
      <w:szCs w:val="18"/>
    </w:rPr>
  </w:style>
  <w:style w:type="character" w:styleId="afff0">
    <w:name w:val="FollowedHyperlink"/>
    <w:rPr>
      <w:rFonts w:cs="Times New Roman"/>
      <w:color w:val="800080"/>
      <w:u w:val="single"/>
    </w:rPr>
  </w:style>
  <w:style w:type="paragraph" w:customStyle="1" w:styleId="ConsNonformat">
    <w:name w:val="ConsNonformat"/>
    <w:pPr>
      <w:widowControl w:val="0"/>
    </w:pPr>
    <w:rPr>
      <w:rFonts w:ascii="Courier New" w:eastAsia="Times New Roman" w:hAnsi="Courier New"/>
    </w:rPr>
  </w:style>
  <w:style w:type="paragraph" w:customStyle="1" w:styleId="afff1">
    <w:name w:val="Адресат"/>
    <w:basedOn w:val="a0"/>
    <w:uiPriority w:val="99"/>
    <w:pPr>
      <w:spacing w:line="240" w:lineRule="exact"/>
      <w:ind w:firstLine="0"/>
      <w:jc w:val="left"/>
    </w:pPr>
    <w:rPr>
      <w:rFonts w:eastAsia="Times New Roman"/>
      <w:sz w:val="28"/>
      <w:szCs w:val="20"/>
    </w:rPr>
  </w:style>
  <w:style w:type="paragraph" w:customStyle="1" w:styleId="Web">
    <w:name w:val="Обычный (Web)"/>
    <w:basedOn w:val="a0"/>
    <w:uiPriority w:val="99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color w:val="000000"/>
      <w:szCs w:val="24"/>
    </w:rPr>
  </w:style>
  <w:style w:type="paragraph" w:customStyle="1" w:styleId="afff2">
    <w:name w:val="А_обычный"/>
    <w:basedOn w:val="a0"/>
    <w:uiPriority w:val="99"/>
    <w:pPr>
      <w:ind w:firstLine="709"/>
    </w:pPr>
    <w:rPr>
      <w:rFonts w:eastAsia="Times New Roman"/>
      <w:szCs w:val="24"/>
    </w:rPr>
  </w:style>
  <w:style w:type="paragraph" w:styleId="afff3">
    <w:name w:val="Document Map"/>
    <w:basedOn w:val="a0"/>
    <w:link w:val="afff4"/>
    <w:pPr>
      <w:shd w:val="clear" w:color="auto" w:fill="000080"/>
      <w:ind w:firstLine="0"/>
      <w:jc w:val="left"/>
    </w:pPr>
    <w:rPr>
      <w:rFonts w:ascii="Tahoma" w:eastAsia="Times New Roman" w:hAnsi="Tahoma" w:cs="Tahoma"/>
      <w:sz w:val="20"/>
      <w:szCs w:val="20"/>
    </w:rPr>
  </w:style>
  <w:style w:type="character" w:customStyle="1" w:styleId="afff4">
    <w:name w:val="Схема документа Знак"/>
    <w:link w:val="afff3"/>
    <w:rPr>
      <w:rFonts w:ascii="Tahoma" w:hAnsi="Tahoma" w:cs="Tahoma"/>
      <w:sz w:val="20"/>
      <w:szCs w:val="20"/>
      <w:shd w:val="clear" w:color="auto" w:fill="000080"/>
    </w:rPr>
  </w:style>
  <w:style w:type="paragraph" w:styleId="55">
    <w:name w:val="toc 5"/>
    <w:basedOn w:val="a0"/>
    <w:next w:val="a0"/>
    <w:uiPriority w:val="99"/>
    <w:pPr>
      <w:ind w:left="960" w:firstLine="0"/>
      <w:jc w:val="left"/>
    </w:pPr>
    <w:rPr>
      <w:rFonts w:eastAsia="Times New Roman"/>
      <w:sz w:val="18"/>
      <w:szCs w:val="18"/>
    </w:rPr>
  </w:style>
  <w:style w:type="paragraph" w:styleId="63">
    <w:name w:val="toc 6"/>
    <w:basedOn w:val="a0"/>
    <w:next w:val="a0"/>
    <w:uiPriority w:val="99"/>
    <w:pPr>
      <w:ind w:left="1200" w:firstLine="0"/>
      <w:jc w:val="left"/>
    </w:pPr>
    <w:rPr>
      <w:rFonts w:eastAsia="Times New Roman"/>
      <w:sz w:val="18"/>
      <w:szCs w:val="18"/>
    </w:rPr>
  </w:style>
  <w:style w:type="paragraph" w:styleId="71">
    <w:name w:val="toc 7"/>
    <w:basedOn w:val="a0"/>
    <w:next w:val="a0"/>
    <w:uiPriority w:val="99"/>
    <w:pPr>
      <w:ind w:left="1440" w:firstLine="0"/>
      <w:jc w:val="left"/>
    </w:pPr>
    <w:rPr>
      <w:rFonts w:eastAsia="Times New Roman"/>
      <w:sz w:val="18"/>
      <w:szCs w:val="18"/>
    </w:rPr>
  </w:style>
  <w:style w:type="paragraph" w:styleId="81">
    <w:name w:val="toc 8"/>
    <w:basedOn w:val="a0"/>
    <w:next w:val="a0"/>
    <w:uiPriority w:val="99"/>
    <w:pPr>
      <w:ind w:left="1680" w:firstLine="0"/>
      <w:jc w:val="left"/>
    </w:pPr>
    <w:rPr>
      <w:rFonts w:eastAsia="Times New Roman"/>
      <w:sz w:val="18"/>
      <w:szCs w:val="18"/>
    </w:rPr>
  </w:style>
  <w:style w:type="paragraph" w:styleId="91">
    <w:name w:val="toc 9"/>
    <w:basedOn w:val="a0"/>
    <w:next w:val="a0"/>
    <w:uiPriority w:val="99"/>
    <w:pPr>
      <w:ind w:left="1920" w:firstLine="0"/>
      <w:jc w:val="left"/>
    </w:pPr>
    <w:rPr>
      <w:rFonts w:eastAsia="Times New Roman"/>
      <w:sz w:val="18"/>
      <w:szCs w:val="18"/>
    </w:rPr>
  </w:style>
  <w:style w:type="paragraph" w:customStyle="1" w:styleId="02statia2">
    <w:name w:val="02statia2"/>
    <w:basedOn w:val="a0"/>
    <w:uiPriority w:val="99"/>
    <w:pPr>
      <w:spacing w:before="120" w:line="320" w:lineRule="atLeast"/>
      <w:ind w:left="2020" w:hanging="880"/>
    </w:pPr>
    <w:rPr>
      <w:rFonts w:ascii="GaramondNarrowC" w:eastAsia="Times New Roman" w:hAnsi="GaramondNarrowC"/>
      <w:color w:val="000000"/>
      <w:sz w:val="21"/>
      <w:szCs w:val="21"/>
    </w:rPr>
  </w:style>
  <w:style w:type="paragraph" w:customStyle="1" w:styleId="02statia3">
    <w:name w:val="02statia3"/>
    <w:basedOn w:val="a0"/>
    <w:uiPriority w:val="99"/>
    <w:pPr>
      <w:spacing w:before="120" w:line="320" w:lineRule="atLeast"/>
      <w:ind w:left="2900" w:hanging="880"/>
    </w:pPr>
    <w:rPr>
      <w:rFonts w:ascii="GaramondNarrowC" w:eastAsia="Times New Roman" w:hAnsi="GaramondNarrowC"/>
      <w:color w:val="000000"/>
      <w:sz w:val="21"/>
      <w:szCs w:val="21"/>
    </w:rPr>
  </w:style>
  <w:style w:type="paragraph" w:customStyle="1" w:styleId="3a">
    <w:name w:val="Стиль3 Знак"/>
    <w:basedOn w:val="24"/>
    <w:pPr>
      <w:keepLines w:val="0"/>
      <w:widowControl w:val="0"/>
      <w:tabs>
        <w:tab w:val="num" w:pos="227"/>
      </w:tabs>
      <w:spacing w:line="240" w:lineRule="auto"/>
      <w:ind w:firstLine="0"/>
    </w:pPr>
    <w:rPr>
      <w:sz w:val="24"/>
      <w:szCs w:val="20"/>
    </w:rPr>
  </w:style>
  <w:style w:type="character" w:styleId="afff5">
    <w:name w:val="Emphasis"/>
    <w:uiPriority w:val="20"/>
    <w:qFormat/>
    <w:rPr>
      <w:rFonts w:cs="Times New Roman"/>
      <w:i/>
    </w:rPr>
  </w:style>
  <w:style w:type="paragraph" w:styleId="afff6">
    <w:name w:val="Revision"/>
    <w:hidden/>
    <w:uiPriority w:val="99"/>
    <w:semiHidden/>
    <w:rPr>
      <w:rFonts w:ascii="Times New Roman" w:eastAsia="Times New Roman" w:hAnsi="Times New Roman"/>
      <w:sz w:val="24"/>
      <w:szCs w:val="24"/>
    </w:rPr>
  </w:style>
  <w:style w:type="paragraph" w:styleId="afff7">
    <w:name w:val="TOC Heading"/>
    <w:basedOn w:val="10"/>
    <w:next w:val="a0"/>
    <w:uiPriority w:val="99"/>
    <w:qFormat/>
    <w:pPr>
      <w:widowControl/>
      <w:spacing w:line="276" w:lineRule="auto"/>
      <w:outlineLvl w:val="9"/>
    </w:pPr>
    <w:rPr>
      <w:lang w:eastAsia="en-US"/>
    </w:rPr>
  </w:style>
  <w:style w:type="paragraph" w:styleId="afff8">
    <w:name w:val="Normal (Web)"/>
    <w:basedOn w:val="a0"/>
    <w:qFormat/>
    <w:pPr>
      <w:spacing w:before="120"/>
      <w:ind w:firstLine="0"/>
      <w:jc w:val="left"/>
    </w:pPr>
    <w:rPr>
      <w:rFonts w:eastAsia="Times New Roman"/>
      <w:szCs w:val="24"/>
    </w:rPr>
  </w:style>
  <w:style w:type="character" w:styleId="afff9">
    <w:name w:val="annotation reference"/>
    <w:uiPriority w:val="99"/>
    <w:rPr>
      <w:rFonts w:cs="Times New Roman"/>
      <w:sz w:val="16"/>
    </w:rPr>
  </w:style>
  <w:style w:type="paragraph" w:styleId="afffa">
    <w:name w:val="annotation text"/>
    <w:basedOn w:val="a0"/>
    <w:link w:val="afffb"/>
    <w:uiPriority w:val="99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fffb">
    <w:name w:val="Текст примечания Знак"/>
    <w:link w:val="afffa"/>
    <w:uiPriority w:val="99"/>
    <w:rPr>
      <w:rFonts w:ascii="Times New Roman" w:hAnsi="Times New Roman" w:cs="Times New Roman"/>
      <w:sz w:val="20"/>
      <w:szCs w:val="20"/>
    </w:rPr>
  </w:style>
  <w:style w:type="paragraph" w:styleId="afffc">
    <w:name w:val="annotation subject"/>
    <w:basedOn w:val="afffa"/>
    <w:next w:val="afffa"/>
    <w:link w:val="afffd"/>
    <w:uiPriority w:val="99"/>
    <w:semiHidden/>
    <w:rPr>
      <w:b/>
      <w:bCs/>
    </w:rPr>
  </w:style>
  <w:style w:type="character" w:customStyle="1" w:styleId="afffd">
    <w:name w:val="Тема примечания Знак"/>
    <w:link w:val="afffc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customStyle="1" w:styleId="1b">
    <w:name w:val="Основной текст с отступом1"/>
    <w:basedOn w:val="a0"/>
    <w:uiPriority w:val="99"/>
    <w:pPr>
      <w:spacing w:before="60"/>
      <w:ind w:firstLine="851"/>
    </w:pPr>
    <w:rPr>
      <w:rFonts w:eastAsia="Times New Roman"/>
      <w:szCs w:val="20"/>
    </w:rPr>
  </w:style>
  <w:style w:type="paragraph" w:customStyle="1" w:styleId="c12">
    <w:name w:val="c12"/>
    <w:basedOn w:val="a0"/>
    <w:uiPriority w:val="99"/>
    <w:pPr>
      <w:widowControl w:val="0"/>
      <w:spacing w:line="240" w:lineRule="atLeast"/>
      <w:ind w:firstLine="0"/>
      <w:jc w:val="center"/>
    </w:pPr>
    <w:rPr>
      <w:rFonts w:eastAsia="Times New Roman"/>
      <w:szCs w:val="24"/>
      <w:lang w:val="en-US"/>
    </w:rPr>
  </w:style>
  <w:style w:type="paragraph" w:customStyle="1" w:styleId="afffe">
    <w:name w:val="Таблица шапка"/>
    <w:basedOn w:val="a0"/>
    <w:uiPriority w:val="99"/>
    <w:pPr>
      <w:keepNext/>
      <w:spacing w:before="40" w:after="40"/>
      <w:ind w:left="57" w:right="57" w:firstLine="0"/>
      <w:jc w:val="left"/>
    </w:pPr>
    <w:rPr>
      <w:rFonts w:eastAsia="Times New Roman"/>
      <w:sz w:val="18"/>
      <w:szCs w:val="18"/>
    </w:rPr>
  </w:style>
  <w:style w:type="paragraph" w:customStyle="1" w:styleId="ConsCell">
    <w:name w:val="ConsCell"/>
    <w:uiPriority w:val="99"/>
    <w:pPr>
      <w:widowControl w:val="0"/>
    </w:pPr>
    <w:rPr>
      <w:rFonts w:ascii="Arial" w:eastAsia="Times New Roman" w:hAnsi="Arial"/>
    </w:rPr>
  </w:style>
  <w:style w:type="paragraph" w:styleId="30">
    <w:name w:val="List Bullet 3"/>
    <w:basedOn w:val="a0"/>
    <w:uiPriority w:val="99"/>
    <w:pPr>
      <w:numPr>
        <w:numId w:val="1"/>
      </w:numPr>
      <w:contextualSpacing/>
      <w:jc w:val="left"/>
    </w:pPr>
    <w:rPr>
      <w:rFonts w:eastAsia="Times New Roman"/>
      <w:szCs w:val="24"/>
    </w:rPr>
  </w:style>
  <w:style w:type="paragraph" w:styleId="a">
    <w:name w:val="List Number"/>
    <w:basedOn w:val="a0"/>
    <w:uiPriority w:val="99"/>
    <w:pPr>
      <w:numPr>
        <w:numId w:val="2"/>
      </w:numPr>
      <w:tabs>
        <w:tab w:val="clear" w:pos="360"/>
        <w:tab w:val="num" w:pos="1724"/>
      </w:tabs>
      <w:spacing w:after="60"/>
    </w:pPr>
    <w:rPr>
      <w:rFonts w:eastAsia="Times New Roman"/>
      <w:szCs w:val="20"/>
    </w:rPr>
  </w:style>
  <w:style w:type="paragraph" w:customStyle="1" w:styleId="3">
    <w:name w:val="Раздел 3"/>
    <w:basedOn w:val="a0"/>
    <w:uiPriority w:val="99"/>
    <w:semiHidden/>
    <w:pPr>
      <w:numPr>
        <w:numId w:val="7"/>
      </w:numPr>
      <w:spacing w:before="120" w:after="120"/>
      <w:jc w:val="center"/>
    </w:pPr>
    <w:rPr>
      <w:rFonts w:eastAsia="Times New Roman"/>
      <w:b/>
      <w:szCs w:val="20"/>
    </w:rPr>
  </w:style>
  <w:style w:type="paragraph" w:customStyle="1" w:styleId="font5">
    <w:name w:val="font5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6">
    <w:name w:val="font6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7">
    <w:name w:val="font7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8">
    <w:name w:val="font8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9">
    <w:name w:val="font9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font10">
    <w:name w:val="font10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1">
    <w:name w:val="font11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2">
    <w:name w:val="font12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font13">
    <w:name w:val="font13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4">
    <w:name w:val="font14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font15">
    <w:name w:val="font15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font16">
    <w:name w:val="font16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7">
    <w:name w:val="font17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font18">
    <w:name w:val="font18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font19">
    <w:name w:val="font19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0">
    <w:name w:val="font20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1">
    <w:name w:val="font21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2">
    <w:name w:val="font22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3">
    <w:name w:val="font23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4">
    <w:name w:val="font24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5">
    <w:name w:val="font25"/>
    <w:basedOn w:val="a0"/>
    <w:uiPriority w:val="99"/>
    <w:pPr>
      <w:spacing w:before="100" w:beforeAutospacing="1" w:after="100" w:afterAutospacing="1"/>
      <w:ind w:firstLine="0"/>
      <w:jc w:val="left"/>
    </w:pPr>
    <w:rPr>
      <w:rFonts w:ascii="Calibri" w:eastAsia="Times New Roman" w:hAnsi="Calibri"/>
      <w:color w:val="000000"/>
      <w:sz w:val="20"/>
      <w:szCs w:val="20"/>
    </w:rPr>
  </w:style>
  <w:style w:type="paragraph" w:customStyle="1" w:styleId="font26">
    <w:name w:val="font26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66">
    <w:name w:val="xl66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67">
    <w:name w:val="xl6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68">
    <w:name w:val="xl6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69">
    <w:name w:val="xl6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70">
    <w:name w:val="xl7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71">
    <w:name w:val="xl7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72">
    <w:name w:val="xl7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73">
    <w:name w:val="xl7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74">
    <w:name w:val="xl7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75">
    <w:name w:val="xl7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76">
    <w:name w:val="xl7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77">
    <w:name w:val="xl7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78">
    <w:name w:val="xl7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79">
    <w:name w:val="xl7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80">
    <w:name w:val="xl8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81">
    <w:name w:val="xl8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82">
    <w:name w:val="xl8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83">
    <w:name w:val="xl8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84">
    <w:name w:val="xl8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85">
    <w:name w:val="xl8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86">
    <w:name w:val="xl8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87">
    <w:name w:val="xl8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88">
    <w:name w:val="xl8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89">
    <w:name w:val="xl8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90">
    <w:name w:val="xl9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1">
    <w:name w:val="xl9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92">
    <w:name w:val="xl9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93">
    <w:name w:val="xl9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94">
    <w:name w:val="xl9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95">
    <w:name w:val="xl95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6">
    <w:name w:val="xl9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97">
    <w:name w:val="xl9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98">
    <w:name w:val="xl98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9">
    <w:name w:val="xl9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00">
    <w:name w:val="xl100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1">
    <w:name w:val="xl10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2">
    <w:name w:val="xl10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103">
    <w:name w:val="xl10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4">
    <w:name w:val="xl10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05">
    <w:name w:val="xl10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106">
    <w:name w:val="xl106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7">
    <w:name w:val="xl10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08">
    <w:name w:val="xl10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09">
    <w:name w:val="xl10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sz w:val="20"/>
      <w:szCs w:val="20"/>
    </w:rPr>
  </w:style>
  <w:style w:type="paragraph" w:customStyle="1" w:styleId="xl110">
    <w:name w:val="xl110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11">
    <w:name w:val="xl111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sz w:val="20"/>
      <w:szCs w:val="20"/>
    </w:rPr>
  </w:style>
  <w:style w:type="paragraph" w:customStyle="1" w:styleId="xl112">
    <w:name w:val="xl112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13">
    <w:name w:val="xl11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14">
    <w:name w:val="xl11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15">
    <w:name w:val="xl115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16">
    <w:name w:val="xl11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17">
    <w:name w:val="xl117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18">
    <w:name w:val="xl118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19">
    <w:name w:val="xl11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20">
    <w:name w:val="xl12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21">
    <w:name w:val="xl12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22">
    <w:name w:val="xl12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23">
    <w:name w:val="xl12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24">
    <w:name w:val="xl12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25">
    <w:name w:val="xl12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126">
    <w:name w:val="xl12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27">
    <w:name w:val="xl12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28">
    <w:name w:val="xl12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29">
    <w:name w:val="xl12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130">
    <w:name w:val="xl130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sz w:val="20"/>
      <w:szCs w:val="20"/>
    </w:rPr>
  </w:style>
  <w:style w:type="paragraph" w:customStyle="1" w:styleId="xl131">
    <w:name w:val="xl13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32">
    <w:name w:val="xl13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33">
    <w:name w:val="xl13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34">
    <w:name w:val="xl13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35">
    <w:name w:val="xl13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36">
    <w:name w:val="xl13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137">
    <w:name w:val="xl13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138">
    <w:name w:val="xl13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39">
    <w:name w:val="xl13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sz w:val="18"/>
      <w:szCs w:val="18"/>
    </w:rPr>
  </w:style>
  <w:style w:type="paragraph" w:customStyle="1" w:styleId="xl140">
    <w:name w:val="xl14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41">
    <w:name w:val="xl14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142">
    <w:name w:val="xl14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143">
    <w:name w:val="xl14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44">
    <w:name w:val="xl14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Cs w:val="24"/>
    </w:rPr>
  </w:style>
  <w:style w:type="paragraph" w:customStyle="1" w:styleId="xl145">
    <w:name w:val="xl145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46">
    <w:name w:val="xl14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47">
    <w:name w:val="xl147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48">
    <w:name w:val="xl14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49">
    <w:name w:val="xl14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50">
    <w:name w:val="xl15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18"/>
      <w:szCs w:val="18"/>
    </w:rPr>
  </w:style>
  <w:style w:type="paragraph" w:customStyle="1" w:styleId="xl151">
    <w:name w:val="xl15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52">
    <w:name w:val="xl15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53">
    <w:name w:val="xl15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154">
    <w:name w:val="xl15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55">
    <w:name w:val="xl15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56">
    <w:name w:val="xl15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18"/>
      <w:szCs w:val="18"/>
    </w:rPr>
  </w:style>
  <w:style w:type="paragraph" w:customStyle="1" w:styleId="xl157">
    <w:name w:val="xl15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18"/>
      <w:szCs w:val="18"/>
    </w:rPr>
  </w:style>
  <w:style w:type="paragraph" w:customStyle="1" w:styleId="xl158">
    <w:name w:val="xl15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59">
    <w:name w:val="xl15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60">
    <w:name w:val="xl16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61">
    <w:name w:val="xl16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62">
    <w:name w:val="xl16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63">
    <w:name w:val="xl16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4">
    <w:name w:val="xl16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5">
    <w:name w:val="xl16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66">
    <w:name w:val="xl16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Courier New" w:eastAsia="Times New Roman" w:hAnsi="Courier New" w:cs="Courier New"/>
      <w:color w:val="000000"/>
      <w:sz w:val="18"/>
      <w:szCs w:val="18"/>
    </w:rPr>
  </w:style>
  <w:style w:type="paragraph" w:customStyle="1" w:styleId="xl167">
    <w:name w:val="xl16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Courier New" w:eastAsia="Times New Roman" w:hAnsi="Courier New" w:cs="Courier New"/>
      <w:sz w:val="18"/>
      <w:szCs w:val="18"/>
    </w:rPr>
  </w:style>
  <w:style w:type="paragraph" w:customStyle="1" w:styleId="xl168">
    <w:name w:val="xl168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9">
    <w:name w:val="xl16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70">
    <w:name w:val="xl17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18"/>
      <w:szCs w:val="18"/>
    </w:rPr>
  </w:style>
  <w:style w:type="paragraph" w:customStyle="1" w:styleId="xl171">
    <w:name w:val="xl17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18"/>
      <w:szCs w:val="18"/>
    </w:rPr>
  </w:style>
  <w:style w:type="paragraph" w:customStyle="1" w:styleId="xl172">
    <w:name w:val="xl17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18"/>
      <w:szCs w:val="18"/>
    </w:rPr>
  </w:style>
  <w:style w:type="paragraph" w:customStyle="1" w:styleId="xl173">
    <w:name w:val="xl173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74">
    <w:name w:val="xl174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18"/>
      <w:szCs w:val="18"/>
    </w:rPr>
  </w:style>
  <w:style w:type="paragraph" w:customStyle="1" w:styleId="xl175">
    <w:name w:val="xl175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76">
    <w:name w:val="xl17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77">
    <w:name w:val="xl17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18"/>
      <w:szCs w:val="18"/>
    </w:rPr>
  </w:style>
  <w:style w:type="paragraph" w:customStyle="1" w:styleId="xl178">
    <w:name w:val="xl17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18"/>
      <w:szCs w:val="18"/>
    </w:rPr>
  </w:style>
  <w:style w:type="paragraph" w:customStyle="1" w:styleId="xl179">
    <w:name w:val="xl17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80">
    <w:name w:val="xl18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81">
    <w:name w:val="xl18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82">
    <w:name w:val="xl18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83">
    <w:name w:val="xl183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84">
    <w:name w:val="xl18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85">
    <w:name w:val="xl18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86">
    <w:name w:val="xl18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87">
    <w:name w:val="xl18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88">
    <w:name w:val="xl18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89">
    <w:name w:val="xl18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90">
    <w:name w:val="xl19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91">
    <w:name w:val="xl19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92">
    <w:name w:val="xl19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93">
    <w:name w:val="xl193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4">
    <w:name w:val="xl194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5">
    <w:name w:val="xl195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6">
    <w:name w:val="xl196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97">
    <w:name w:val="xl197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98">
    <w:name w:val="xl198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99">
    <w:name w:val="xl199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00">
    <w:name w:val="xl200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01">
    <w:name w:val="xl201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02">
    <w:name w:val="xl202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03">
    <w:name w:val="xl203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4">
    <w:name w:val="xl204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5">
    <w:name w:val="xl205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6">
    <w:name w:val="xl206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7">
    <w:name w:val="xl207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8">
    <w:name w:val="xl208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209">
    <w:name w:val="xl209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210">
    <w:name w:val="xl21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11">
    <w:name w:val="xl21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12">
    <w:name w:val="xl212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3">
    <w:name w:val="xl213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4">
    <w:name w:val="xl214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5">
    <w:name w:val="xl215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6">
    <w:name w:val="xl216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7">
    <w:name w:val="xl217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8">
    <w:name w:val="xl218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9">
    <w:name w:val="xl219"/>
    <w:basedOn w:val="a0"/>
    <w:uiPriority w:val="99"/>
    <w:pPr>
      <w:pBdr>
        <w:top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20">
    <w:name w:val="xl220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21">
    <w:name w:val="xl221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222">
    <w:name w:val="xl222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223">
    <w:name w:val="xl223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24">
    <w:name w:val="xl22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225">
    <w:name w:val="xl22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26">
    <w:name w:val="xl22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27">
    <w:name w:val="xl22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28">
    <w:name w:val="xl22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Times" w:eastAsia="Times New Roman" w:hAnsi="Times" w:cs="Times"/>
      <w:b/>
      <w:bCs/>
      <w:color w:val="000000"/>
      <w:sz w:val="20"/>
      <w:szCs w:val="20"/>
    </w:rPr>
  </w:style>
  <w:style w:type="paragraph" w:customStyle="1" w:styleId="xl229">
    <w:name w:val="xl22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" w:eastAsia="Times New Roman" w:hAnsi="Times" w:cs="Times"/>
      <w:sz w:val="20"/>
      <w:szCs w:val="20"/>
    </w:rPr>
  </w:style>
  <w:style w:type="paragraph" w:customStyle="1" w:styleId="xl230">
    <w:name w:val="xl23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31">
    <w:name w:val="xl231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32">
    <w:name w:val="xl232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3">
    <w:name w:val="xl233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4">
    <w:name w:val="xl234"/>
    <w:basedOn w:val="a0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5">
    <w:name w:val="xl23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sz w:val="20"/>
      <w:szCs w:val="20"/>
    </w:rPr>
  </w:style>
  <w:style w:type="paragraph" w:customStyle="1" w:styleId="xl236">
    <w:name w:val="xl236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237">
    <w:name w:val="xl23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238">
    <w:name w:val="xl238"/>
    <w:basedOn w:val="a0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239">
    <w:name w:val="xl239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40">
    <w:name w:val="xl24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sz w:val="20"/>
      <w:szCs w:val="20"/>
    </w:rPr>
  </w:style>
  <w:style w:type="paragraph" w:customStyle="1" w:styleId="xl241">
    <w:name w:val="xl241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2">
    <w:name w:val="xl24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243">
    <w:name w:val="xl24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i/>
      <w:iCs/>
      <w:sz w:val="20"/>
      <w:szCs w:val="20"/>
    </w:rPr>
  </w:style>
  <w:style w:type="paragraph" w:customStyle="1" w:styleId="xl244">
    <w:name w:val="xl24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45">
    <w:name w:val="xl245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6">
    <w:name w:val="xl246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7">
    <w:name w:val="xl24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248">
    <w:name w:val="xl24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character" w:customStyle="1" w:styleId="affff">
    <w:name w:val="Колонтитул_"/>
    <w:uiPriority w:val="99"/>
    <w:rPr>
      <w:rFonts w:ascii="Times New Roman" w:hAnsi="Times New Roman" w:cs="Times New Roman"/>
      <w:sz w:val="21"/>
      <w:szCs w:val="21"/>
      <w:u w:val="none"/>
    </w:rPr>
  </w:style>
  <w:style w:type="character" w:customStyle="1" w:styleId="Bodytext">
    <w:name w:val="Body text_"/>
    <w:uiPriority w:val="99"/>
    <w:rPr>
      <w:rFonts w:cs="Times New Roman"/>
      <w:sz w:val="19"/>
      <w:szCs w:val="19"/>
      <w:shd w:val="clear" w:color="auto" w:fill="FFFFFF"/>
    </w:rPr>
  </w:style>
  <w:style w:type="character" w:customStyle="1" w:styleId="sl">
    <w:name w:val="s_l"/>
    <w:uiPriority w:val="99"/>
    <w:rPr>
      <w:rFonts w:cs="Times New Roman"/>
    </w:rPr>
  </w:style>
  <w:style w:type="paragraph" w:customStyle="1" w:styleId="affff0">
    <w:name w:val="Обычный таблица"/>
    <w:basedOn w:val="a0"/>
    <w:link w:val="affff1"/>
    <w:uiPriority w:val="99"/>
    <w:pPr>
      <w:ind w:firstLine="0"/>
      <w:jc w:val="left"/>
    </w:pPr>
    <w:rPr>
      <w:sz w:val="20"/>
      <w:szCs w:val="20"/>
    </w:rPr>
  </w:style>
  <w:style w:type="character" w:customStyle="1" w:styleId="affff1">
    <w:name w:val="Обычный таблица Знак"/>
    <w:link w:val="affff0"/>
    <w:uiPriority w:val="99"/>
    <w:rPr>
      <w:rFonts w:ascii="Times New Roman" w:hAnsi="Times New Roman"/>
      <w:sz w:val="20"/>
    </w:rPr>
  </w:style>
  <w:style w:type="character" w:customStyle="1" w:styleId="ConsPlusNormal0">
    <w:name w:val="ConsPlusNormal Знак"/>
    <w:link w:val="ConsPlusNormal"/>
    <w:rPr>
      <w:rFonts w:ascii="Times New Roman" w:hAnsi="Times New Roman"/>
      <w:b/>
      <w:sz w:val="22"/>
      <w:lang w:eastAsia="en-US"/>
    </w:rPr>
  </w:style>
  <w:style w:type="character" w:customStyle="1" w:styleId="finded">
    <w:name w:val="finded"/>
    <w:uiPriority w:val="99"/>
    <w:rPr>
      <w:rFonts w:cs="Times New Roman"/>
    </w:rPr>
  </w:style>
  <w:style w:type="character" w:customStyle="1" w:styleId="Arial">
    <w:name w:val="Основной текст + Arial"/>
    <w:uiPriority w:val="99"/>
    <w:rPr>
      <w:rFonts w:ascii="Arial" w:hAnsi="Arial"/>
      <w:spacing w:val="2"/>
      <w:sz w:val="16"/>
      <w:u w:val="none"/>
    </w:rPr>
  </w:style>
  <w:style w:type="character" w:customStyle="1" w:styleId="iceouttxt1">
    <w:name w:val="iceouttxt1"/>
    <w:uiPriority w:val="99"/>
    <w:rPr>
      <w:rFonts w:ascii="Arial" w:hAnsi="Arial" w:cs="Arial"/>
      <w:color w:val="666666"/>
      <w:sz w:val="17"/>
      <w:szCs w:val="17"/>
    </w:rPr>
  </w:style>
  <w:style w:type="paragraph" w:customStyle="1" w:styleId="Style8">
    <w:name w:val="Style8"/>
    <w:basedOn w:val="a0"/>
    <w:uiPriority w:val="99"/>
    <w:pPr>
      <w:widowControl w:val="0"/>
      <w:spacing w:line="256" w:lineRule="exact"/>
      <w:ind w:firstLine="722"/>
    </w:pPr>
    <w:rPr>
      <w:rFonts w:eastAsia="Times New Roman"/>
      <w:szCs w:val="24"/>
    </w:rPr>
  </w:style>
  <w:style w:type="character" w:customStyle="1" w:styleId="FontStyle13">
    <w:name w:val="Font Style13"/>
    <w:uiPriority w:val="99"/>
    <w:rPr>
      <w:rFonts w:ascii="Times New Roman" w:hAnsi="Times New Roman"/>
      <w:sz w:val="22"/>
    </w:rPr>
  </w:style>
  <w:style w:type="paragraph" w:customStyle="1" w:styleId="Style5">
    <w:name w:val="Style5"/>
    <w:basedOn w:val="a0"/>
    <w:uiPriority w:val="99"/>
    <w:pPr>
      <w:widowControl w:val="0"/>
      <w:spacing w:line="288" w:lineRule="exact"/>
      <w:ind w:firstLine="0"/>
    </w:pPr>
    <w:rPr>
      <w:rFonts w:eastAsia="Times New Roman"/>
      <w:szCs w:val="24"/>
    </w:rPr>
  </w:style>
  <w:style w:type="paragraph" w:customStyle="1" w:styleId="Style6">
    <w:name w:val="Style6"/>
    <w:basedOn w:val="a0"/>
    <w:uiPriority w:val="99"/>
    <w:pPr>
      <w:widowControl w:val="0"/>
      <w:ind w:firstLine="0"/>
      <w:jc w:val="left"/>
    </w:pPr>
    <w:rPr>
      <w:rFonts w:eastAsia="Times New Roman"/>
      <w:szCs w:val="24"/>
    </w:rPr>
  </w:style>
  <w:style w:type="character" w:customStyle="1" w:styleId="FontStyle11">
    <w:name w:val="Font Style11"/>
    <w:uiPriority w:val="99"/>
    <w:rPr>
      <w:rFonts w:ascii="Times New Roman" w:hAnsi="Times New Roman"/>
      <w:b/>
      <w:sz w:val="22"/>
    </w:rPr>
  </w:style>
  <w:style w:type="paragraph" w:customStyle="1" w:styleId="Style9">
    <w:name w:val="Style9"/>
    <w:basedOn w:val="a0"/>
    <w:uiPriority w:val="99"/>
    <w:pPr>
      <w:widowControl w:val="0"/>
      <w:spacing w:line="288" w:lineRule="exact"/>
      <w:ind w:firstLine="698"/>
    </w:pPr>
    <w:rPr>
      <w:rFonts w:eastAsia="Times New Roman"/>
      <w:szCs w:val="24"/>
    </w:rPr>
  </w:style>
  <w:style w:type="paragraph" w:styleId="affff2">
    <w:name w:val="Plain Text"/>
    <w:basedOn w:val="a0"/>
    <w:link w:val="1c"/>
    <w:pPr>
      <w:ind w:firstLine="0"/>
    </w:pPr>
    <w:rPr>
      <w:rFonts w:ascii="Courier New" w:eastAsia="Times New Roman" w:hAnsi="Courier New"/>
      <w:sz w:val="20"/>
      <w:szCs w:val="20"/>
    </w:rPr>
  </w:style>
  <w:style w:type="character" w:customStyle="1" w:styleId="1c">
    <w:name w:val="Текст Знак1"/>
    <w:link w:val="affff2"/>
    <w:uiPriority w:val="99"/>
    <w:rPr>
      <w:rFonts w:ascii="Courier New" w:hAnsi="Courier New" w:cs="Times New Roman"/>
      <w:sz w:val="20"/>
      <w:szCs w:val="20"/>
    </w:rPr>
  </w:style>
  <w:style w:type="character" w:customStyle="1" w:styleId="affff3">
    <w:name w:val="Текст Знак"/>
    <w:rPr>
      <w:rFonts w:ascii="Courier New" w:hAnsi="Courier New" w:cs="Courier New"/>
      <w:sz w:val="20"/>
      <w:szCs w:val="20"/>
    </w:rPr>
  </w:style>
  <w:style w:type="paragraph" w:customStyle="1" w:styleId="211">
    <w:name w:val="Основной текст 21"/>
    <w:basedOn w:val="a0"/>
    <w:pPr>
      <w:spacing w:after="120" w:line="480" w:lineRule="auto"/>
      <w:ind w:firstLine="0"/>
    </w:pPr>
    <w:rPr>
      <w:rFonts w:eastAsia="Times New Roman"/>
      <w:szCs w:val="24"/>
    </w:rPr>
  </w:style>
  <w:style w:type="paragraph" w:customStyle="1" w:styleId="affff4">
    <w:name w:val="Заголовок приложения"/>
    <w:basedOn w:val="a0"/>
    <w:next w:val="a0"/>
    <w:uiPriority w:val="99"/>
    <w:pPr>
      <w:widowControl w:val="0"/>
      <w:spacing w:before="60"/>
      <w:ind w:firstLine="0"/>
      <w:jc w:val="center"/>
    </w:pPr>
    <w:rPr>
      <w:rFonts w:eastAsia="Times New Roman"/>
      <w:b/>
      <w:sz w:val="28"/>
      <w:szCs w:val="20"/>
    </w:rPr>
  </w:style>
  <w:style w:type="paragraph" w:customStyle="1" w:styleId="affff5">
    <w:name w:val="Îñíîâí"/>
    <w:basedOn w:val="a0"/>
    <w:uiPriority w:val="99"/>
    <w:pPr>
      <w:widowControl w:val="0"/>
      <w:ind w:firstLine="0"/>
    </w:pPr>
    <w:rPr>
      <w:rFonts w:ascii="Arial" w:eastAsia="Times New Roman" w:hAnsi="Arial" w:cs="Arial"/>
      <w:sz w:val="22"/>
      <w:szCs w:val="20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rFonts w:ascii="Times New Roman" w:eastAsia="Times New Roman" w:hAnsi="Times New Roman"/>
      <w:sz w:val="22"/>
      <w:szCs w:val="22"/>
    </w:rPr>
  </w:style>
  <w:style w:type="paragraph" w:styleId="2b">
    <w:name w:val="Quote"/>
    <w:basedOn w:val="a0"/>
    <w:next w:val="a0"/>
    <w:link w:val="2c"/>
    <w:uiPriority w:val="29"/>
    <w:qFormat/>
    <w:pPr>
      <w:spacing w:before="120" w:after="120" w:line="276" w:lineRule="auto"/>
    </w:pPr>
    <w:rPr>
      <w:rFonts w:eastAsia="Times New Roman"/>
      <w:i/>
      <w:iCs/>
      <w:color w:val="8064A2"/>
      <w:sz w:val="22"/>
    </w:rPr>
  </w:style>
  <w:style w:type="character" w:customStyle="1" w:styleId="2c">
    <w:name w:val="Цитата 2 Знак"/>
    <w:link w:val="2b"/>
    <w:uiPriority w:val="29"/>
    <w:rPr>
      <w:rFonts w:ascii="Times New Roman" w:hAnsi="Times New Roman" w:cs="Times New Roman"/>
      <w:i/>
      <w:iCs/>
      <w:color w:val="8064A2"/>
    </w:rPr>
  </w:style>
  <w:style w:type="paragraph" w:customStyle="1" w:styleId="Warning">
    <w:name w:val="Warning"/>
    <w:basedOn w:val="a0"/>
    <w:next w:val="a0"/>
    <w:uiPriority w:val="29"/>
    <w:qFormat/>
    <w:pPr>
      <w:spacing w:before="120" w:after="120" w:line="276" w:lineRule="auto"/>
    </w:pPr>
    <w:rPr>
      <w:rFonts w:eastAsia="Times New Roman"/>
      <w:i/>
      <w:iCs/>
      <w:color w:val="E36C0A"/>
      <w:sz w:val="22"/>
    </w:rPr>
  </w:style>
  <w:style w:type="paragraph" w:customStyle="1" w:styleId="heading1normal">
    <w:name w:val="heading 1 normal"/>
    <w:basedOn w:val="a0"/>
    <w:next w:val="a0"/>
    <w:uiPriority w:val="9"/>
    <w:qFormat/>
    <w:pPr>
      <w:numPr>
        <w:numId w:val="4"/>
      </w:numPr>
      <w:outlineLvl w:val="0"/>
    </w:pPr>
    <w:rPr>
      <w:rFonts w:eastAsia="Times New Roman"/>
    </w:rPr>
  </w:style>
  <w:style w:type="paragraph" w:customStyle="1" w:styleId="heading1normalunnumbered">
    <w:name w:val="heading 1 normal unnumbered"/>
    <w:basedOn w:val="a0"/>
    <w:next w:val="a0"/>
    <w:uiPriority w:val="99"/>
    <w:pPr>
      <w:spacing w:before="120" w:after="120"/>
      <w:outlineLvl w:val="0"/>
    </w:pPr>
    <w:rPr>
      <w:rFonts w:eastAsia="Times New Roman"/>
      <w:sz w:val="22"/>
    </w:rPr>
  </w:style>
  <w:style w:type="character" w:customStyle="1" w:styleId="92">
    <w:name w:val="Знак Знак9"/>
    <w:uiPriority w:val="99"/>
  </w:style>
  <w:style w:type="paragraph" w:customStyle="1" w:styleId="consplusnormal1">
    <w:name w:val="consplusnormal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200">
    <w:name w:val="Знак Знак20"/>
    <w:uiPriority w:val="99"/>
    <w:rPr>
      <w:sz w:val="22"/>
      <w:lang w:val="ru-RU" w:eastAsia="ru-RU"/>
    </w:rPr>
  </w:style>
  <w:style w:type="character" w:customStyle="1" w:styleId="190">
    <w:name w:val="Знак Знак19"/>
    <w:uiPriority w:val="99"/>
    <w:rPr>
      <w:b/>
      <w:sz w:val="24"/>
      <w:lang w:val="ru-RU" w:eastAsia="ru-RU"/>
    </w:rPr>
  </w:style>
  <w:style w:type="paragraph" w:styleId="affff6">
    <w:name w:val="Subtitle"/>
    <w:basedOn w:val="a0"/>
    <w:next w:val="a0"/>
    <w:link w:val="affff7"/>
    <w:qFormat/>
    <w:pPr>
      <w:numPr>
        <w:ilvl w:val="1"/>
      </w:numPr>
      <w:ind w:firstLine="708"/>
    </w:pPr>
    <w:rPr>
      <w:rFonts w:ascii="Cambria" w:eastAsia="Times New Roman" w:hAnsi="Cambria"/>
      <w:i/>
      <w:iCs/>
      <w:color w:val="4F81BD"/>
      <w:spacing w:val="15"/>
      <w:szCs w:val="24"/>
    </w:rPr>
  </w:style>
  <w:style w:type="character" w:customStyle="1" w:styleId="affff7">
    <w:name w:val="Подзаголовок Знак"/>
    <w:link w:val="affff6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affff8">
    <w:name w:val="Основной шрифт"/>
    <w:uiPriority w:val="99"/>
  </w:style>
  <w:style w:type="character" w:styleId="affff9">
    <w:name w:val="Strong"/>
    <w:uiPriority w:val="22"/>
    <w:qFormat/>
    <w:rPr>
      <w:rFonts w:ascii="Times New Roman" w:hAnsi="Times New Roman" w:cs="Times New Roman"/>
      <w:b/>
    </w:rPr>
  </w:style>
  <w:style w:type="numbering" w:styleId="111111">
    <w:name w:val="Outline List 2"/>
    <w:basedOn w:val="a3"/>
    <w:uiPriority w:val="99"/>
    <w:semiHidden/>
    <w:unhideWhenUsed/>
    <w:pPr>
      <w:numPr>
        <w:numId w:val="6"/>
      </w:numPr>
    </w:pPr>
  </w:style>
  <w:style w:type="numbering" w:customStyle="1" w:styleId="4">
    <w:name w:val="Стиль4"/>
    <w:pPr>
      <w:numPr>
        <w:numId w:val="5"/>
      </w:numPr>
    </w:pPr>
  </w:style>
  <w:style w:type="character" w:customStyle="1" w:styleId="bold">
    <w:name w:val="bold"/>
    <w:basedOn w:val="a1"/>
  </w:style>
  <w:style w:type="paragraph" w:customStyle="1" w:styleId="Standard">
    <w:name w:val="Standard"/>
    <w:pPr>
      <w:widowControl w:val="0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table" w:customStyle="1" w:styleId="72">
    <w:name w:val="Сетка таблицы7"/>
    <w:basedOn w:val="a2"/>
    <w:next w:val="af2"/>
    <w:uiPriority w:val="5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2"/>
    <w:next w:val="af2"/>
    <w:uiPriority w:val="59"/>
    <w:rPr>
      <w:rFonts w:ascii="Times New Roman" w:eastAsia="Calibri" w:hAnsi="Times New Roman"/>
      <w:sz w:val="24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Абзац списка Знак"/>
    <w:link w:val="ab"/>
    <w:uiPriority w:val="99"/>
    <w:rPr>
      <w:rFonts w:ascii="Courier New" w:hAnsi="Courier New" w:cs="Courier New"/>
      <w:color w:val="000000"/>
      <w:sz w:val="24"/>
      <w:szCs w:val="24"/>
    </w:rPr>
  </w:style>
  <w:style w:type="paragraph" w:customStyle="1" w:styleId="StGen0">
    <w:name w:val="StGen0"/>
    <w:basedOn w:val="a0"/>
    <w:next w:val="a0"/>
    <w:link w:val="affffa"/>
    <w:qFormat/>
    <w:pPr>
      <w:spacing w:before="120" w:after="300"/>
      <w:contextualSpacing/>
      <w:jc w:val="center"/>
      <w:outlineLvl w:val="0"/>
    </w:pPr>
    <w:rPr>
      <w:rFonts w:eastAsia="Times New Roman"/>
      <w:b/>
      <w:spacing w:val="5"/>
      <w:sz w:val="28"/>
      <w:szCs w:val="52"/>
    </w:rPr>
  </w:style>
  <w:style w:type="character" w:customStyle="1" w:styleId="affffa">
    <w:name w:val="Название Знак"/>
    <w:link w:val="StGen0"/>
    <w:rPr>
      <w:rFonts w:ascii="Times New Roman" w:eastAsia="Times New Roman" w:hAnsi="Times New Roman" w:cs="Times New Roman"/>
      <w:b/>
      <w:spacing w:val="5"/>
      <w:sz w:val="28"/>
      <w:szCs w:val="52"/>
    </w:rPr>
  </w:style>
  <w:style w:type="paragraph" w:customStyle="1" w:styleId="FR3">
    <w:name w:val="FR3"/>
    <w:pPr>
      <w:widowControl w:val="0"/>
      <w:spacing w:before="40"/>
      <w:jc w:val="right"/>
    </w:pPr>
    <w:rPr>
      <w:rFonts w:ascii="Arial" w:eastAsia="Times New Roman" w:hAnsi="Arial"/>
      <w:sz w:val="12"/>
    </w:rPr>
  </w:style>
  <w:style w:type="paragraph" w:styleId="affffb">
    <w:name w:val="List"/>
    <w:basedOn w:val="a0"/>
    <w:pPr>
      <w:ind w:left="283" w:hanging="283"/>
      <w:jc w:val="left"/>
    </w:pPr>
    <w:rPr>
      <w:rFonts w:eastAsia="Times New Roman"/>
      <w:sz w:val="20"/>
      <w:szCs w:val="20"/>
    </w:rPr>
  </w:style>
  <w:style w:type="paragraph" w:styleId="2d">
    <w:name w:val="List 2"/>
    <w:basedOn w:val="a0"/>
    <w:pPr>
      <w:ind w:left="566" w:hanging="283"/>
      <w:jc w:val="left"/>
    </w:pPr>
    <w:rPr>
      <w:rFonts w:eastAsia="Times New Roman"/>
      <w:sz w:val="20"/>
      <w:szCs w:val="20"/>
    </w:rPr>
  </w:style>
  <w:style w:type="paragraph" w:styleId="3b">
    <w:name w:val="List 3"/>
    <w:basedOn w:val="a0"/>
    <w:pPr>
      <w:ind w:left="849" w:hanging="283"/>
      <w:jc w:val="left"/>
    </w:pPr>
    <w:rPr>
      <w:rFonts w:eastAsia="Times New Roman"/>
      <w:sz w:val="20"/>
      <w:szCs w:val="20"/>
    </w:rPr>
  </w:style>
  <w:style w:type="paragraph" w:styleId="44">
    <w:name w:val="List 4"/>
    <w:basedOn w:val="a0"/>
    <w:pPr>
      <w:ind w:left="1132" w:hanging="283"/>
      <w:jc w:val="left"/>
    </w:pPr>
    <w:rPr>
      <w:rFonts w:eastAsia="Times New Roman"/>
      <w:sz w:val="20"/>
      <w:szCs w:val="20"/>
    </w:rPr>
  </w:style>
  <w:style w:type="paragraph" w:styleId="2">
    <w:name w:val="List Bullet 2"/>
    <w:basedOn w:val="a0"/>
    <w:pPr>
      <w:numPr>
        <w:numId w:val="18"/>
      </w:numPr>
      <w:jc w:val="left"/>
    </w:pPr>
    <w:rPr>
      <w:rFonts w:eastAsia="Times New Roman"/>
      <w:sz w:val="20"/>
      <w:szCs w:val="20"/>
    </w:rPr>
  </w:style>
  <w:style w:type="paragraph" w:styleId="3c">
    <w:name w:val="List Continue 3"/>
    <w:basedOn w:val="a0"/>
    <w:pPr>
      <w:spacing w:after="120"/>
      <w:ind w:left="849" w:firstLine="0"/>
      <w:jc w:val="left"/>
    </w:pPr>
    <w:rPr>
      <w:rFonts w:eastAsia="Times New Roman"/>
      <w:sz w:val="20"/>
      <w:szCs w:val="20"/>
    </w:rPr>
  </w:style>
  <w:style w:type="paragraph" w:customStyle="1" w:styleId="ConsTitle">
    <w:name w:val="ConsTitle"/>
    <w:pPr>
      <w:widowControl w:val="0"/>
      <w:ind w:right="19772"/>
    </w:pPr>
    <w:rPr>
      <w:rFonts w:ascii="Arial" w:eastAsia="Times New Roman" w:hAnsi="Arial"/>
      <w:b/>
      <w:sz w:val="16"/>
    </w:rPr>
  </w:style>
  <w:style w:type="paragraph" w:customStyle="1" w:styleId="1d">
    <w:name w:val="Знак1 Знак Знак Знак Знак Знак Знак"/>
    <w:basedOn w:val="a0"/>
    <w:pPr>
      <w:spacing w:after="160" w:line="240" w:lineRule="exact"/>
      <w:ind w:firstLine="0"/>
      <w:jc w:val="left"/>
    </w:pPr>
    <w:rPr>
      <w:rFonts w:eastAsia="Times New Roman"/>
      <w:szCs w:val="20"/>
      <w:lang w:val="en-US" w:eastAsia="en-US"/>
    </w:rPr>
  </w:style>
  <w:style w:type="paragraph" w:customStyle="1" w:styleId="111">
    <w:name w:val="Знак11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112">
    <w:name w:val="Знак1 Знак Знак Знак Знак Знак Знак1"/>
    <w:basedOn w:val="a0"/>
    <w:pPr>
      <w:spacing w:after="160" w:line="240" w:lineRule="exact"/>
      <w:ind w:firstLine="0"/>
      <w:jc w:val="left"/>
    </w:pPr>
    <w:rPr>
      <w:rFonts w:eastAsia="Times New Roman"/>
      <w:szCs w:val="20"/>
      <w:lang w:val="en-US" w:eastAsia="en-US"/>
    </w:rPr>
  </w:style>
  <w:style w:type="numbering" w:customStyle="1" w:styleId="1e">
    <w:name w:val="Нет списка1"/>
    <w:next w:val="a3"/>
    <w:uiPriority w:val="99"/>
    <w:semiHidden/>
    <w:unhideWhenUsed/>
  </w:style>
  <w:style w:type="character" w:customStyle="1" w:styleId="ConsNormal0">
    <w:name w:val="ConsNormal Знак"/>
    <w:link w:val="ConsNormal"/>
    <w:rPr>
      <w:rFonts w:ascii="Arial" w:eastAsia="Times New Roman" w:hAnsi="Arial" w:cs="Arial"/>
    </w:rPr>
  </w:style>
  <w:style w:type="paragraph" w:customStyle="1" w:styleId="113">
    <w:name w:val="заголовок 11"/>
    <w:basedOn w:val="a0"/>
    <w:next w:val="a0"/>
    <w:pPr>
      <w:keepNext/>
      <w:ind w:firstLine="0"/>
      <w:jc w:val="center"/>
    </w:pPr>
    <w:rPr>
      <w:rFonts w:eastAsia="Times New Roman"/>
      <w:szCs w:val="20"/>
    </w:rPr>
  </w:style>
  <w:style w:type="paragraph" w:customStyle="1" w:styleId="1f">
    <w:name w:val="????????? 1"/>
    <w:basedOn w:val="a0"/>
    <w:next w:val="a0"/>
    <w:pPr>
      <w:keepNext/>
      <w:ind w:firstLine="0"/>
      <w:jc w:val="center"/>
    </w:pPr>
    <w:rPr>
      <w:rFonts w:eastAsia="Times New Roman"/>
      <w:b/>
      <w:szCs w:val="20"/>
    </w:rPr>
  </w:style>
  <w:style w:type="paragraph" w:customStyle="1" w:styleId="auiue">
    <w:name w:val="au?iue"/>
    <w:pPr>
      <w:widowControl w:val="0"/>
      <w:ind w:firstLine="709"/>
      <w:jc w:val="both"/>
    </w:pPr>
    <w:rPr>
      <w:rFonts w:ascii="Journal" w:eastAsia="Times New Roman" w:hAnsi="Journal"/>
      <w:sz w:val="24"/>
      <w:lang w:eastAsia="en-US"/>
    </w:rPr>
  </w:style>
  <w:style w:type="paragraph" w:customStyle="1" w:styleId="affffc">
    <w:name w:val="Раздел Договора"/>
    <w:basedOn w:val="a0"/>
    <w:pPr>
      <w:spacing w:before="120" w:after="120"/>
      <w:ind w:firstLine="567"/>
      <w:jc w:val="center"/>
    </w:pPr>
    <w:rPr>
      <w:rFonts w:eastAsia="Times New Roman"/>
      <w:b/>
      <w:szCs w:val="20"/>
    </w:rPr>
  </w:style>
  <w:style w:type="character" w:customStyle="1" w:styleId="postbody">
    <w:name w:val="postbody"/>
    <w:basedOn w:val="a1"/>
  </w:style>
  <w:style w:type="paragraph" w:customStyle="1" w:styleId="100">
    <w:name w:val="Обычный + 10 пт"/>
    <w:basedOn w:val="a0"/>
    <w:pPr>
      <w:ind w:firstLine="0"/>
      <w:jc w:val="left"/>
    </w:pPr>
    <w:rPr>
      <w:rFonts w:eastAsia="Times New Roman"/>
      <w:sz w:val="16"/>
      <w:szCs w:val="16"/>
    </w:rPr>
  </w:style>
  <w:style w:type="paragraph" w:customStyle="1" w:styleId="114">
    <w:name w:val="Обычный + 11 пт"/>
    <w:basedOn w:val="a0"/>
    <w:pPr>
      <w:spacing w:line="360" w:lineRule="auto"/>
      <w:ind w:firstLine="0"/>
      <w:jc w:val="left"/>
    </w:pPr>
    <w:rPr>
      <w:rFonts w:eastAsia="Times New Roman"/>
      <w:sz w:val="16"/>
      <w:szCs w:val="16"/>
    </w:rPr>
  </w:style>
  <w:style w:type="paragraph" w:customStyle="1" w:styleId="Normal1">
    <w:name w:val="Normal1"/>
    <w:pPr>
      <w:widowControl w:val="0"/>
    </w:pPr>
    <w:rPr>
      <w:rFonts w:ascii="Times New Roman" w:eastAsia="Times New Roman" w:hAnsi="Times New Roman"/>
    </w:rPr>
  </w:style>
  <w:style w:type="character" w:customStyle="1" w:styleId="iceouttxt4">
    <w:name w:val="iceouttxt4"/>
    <w:basedOn w:val="a1"/>
  </w:style>
  <w:style w:type="paragraph" w:customStyle="1" w:styleId="45">
    <w:name w:val="Знак4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affffd">
    <w:name w:val="Îáû÷íûé"/>
    <w:pPr>
      <w:widowControl w:val="0"/>
    </w:pPr>
    <w:rPr>
      <w:rFonts w:ascii="Times New Roman" w:eastAsia="Arial" w:hAnsi="Times New Roman" w:cs="Calibri"/>
      <w:lang w:eastAsia="ar-SA"/>
    </w:rPr>
  </w:style>
  <w:style w:type="paragraph" w:styleId="affffe">
    <w:name w:val="Block Text"/>
    <w:basedOn w:val="a0"/>
    <w:pPr>
      <w:ind w:left="1134" w:right="1134" w:firstLine="0"/>
      <w:jc w:val="center"/>
    </w:pPr>
    <w:rPr>
      <w:rFonts w:eastAsia="Times New Roman"/>
      <w:sz w:val="28"/>
      <w:szCs w:val="24"/>
    </w:rPr>
  </w:style>
  <w:style w:type="paragraph" w:customStyle="1" w:styleId="afffff">
    <w:name w:val="Знак Знак Знак Знак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FontStyle14">
    <w:name w:val="Font Style14"/>
    <w:rPr>
      <w:rFonts w:ascii="Times New Roman" w:hAnsi="Times New Roman" w:cs="Times New Roman" w:hint="default"/>
      <w:sz w:val="20"/>
      <w:szCs w:val="20"/>
    </w:rPr>
  </w:style>
  <w:style w:type="paragraph" w:customStyle="1" w:styleId="Style4">
    <w:name w:val="Style4"/>
    <w:basedOn w:val="a0"/>
    <w:pPr>
      <w:widowControl w:val="0"/>
      <w:spacing w:line="269" w:lineRule="exact"/>
      <w:ind w:firstLine="422"/>
    </w:pPr>
    <w:rPr>
      <w:rFonts w:eastAsia="Times New Roman"/>
      <w:szCs w:val="24"/>
    </w:rPr>
  </w:style>
  <w:style w:type="character" w:customStyle="1" w:styleId="FontStyle57">
    <w:name w:val="Font Style57"/>
    <w:uiPriority w:val="99"/>
    <w:rPr>
      <w:rFonts w:ascii="Times New Roman" w:hAnsi="Times New Roman" w:cs="Times New Roman"/>
      <w:sz w:val="22"/>
      <w:szCs w:val="22"/>
    </w:rPr>
  </w:style>
  <w:style w:type="paragraph" w:customStyle="1" w:styleId="220">
    <w:name w:val="Основной текст 22"/>
    <w:basedOn w:val="a0"/>
    <w:pPr>
      <w:ind w:firstLine="851"/>
    </w:pPr>
    <w:rPr>
      <w:rFonts w:eastAsia="Times New Roman"/>
      <w:szCs w:val="20"/>
    </w:rPr>
  </w:style>
  <w:style w:type="paragraph" w:customStyle="1" w:styleId="312">
    <w:name w:val="Основной текст 31"/>
    <w:basedOn w:val="a0"/>
    <w:pPr>
      <w:spacing w:after="120"/>
      <w:ind w:firstLine="0"/>
      <w:jc w:val="left"/>
    </w:pPr>
    <w:rPr>
      <w:rFonts w:eastAsia="Times New Roman"/>
      <w:sz w:val="16"/>
      <w:szCs w:val="16"/>
      <w:lang w:eastAsia="ar-SA"/>
    </w:rPr>
  </w:style>
  <w:style w:type="character" w:customStyle="1" w:styleId="afffff0">
    <w:name w:val="Гипертекстовая ссылка"/>
    <w:rPr>
      <w:rFonts w:ascii="Times New Roman" w:hAnsi="Times New Roman" w:cs="Times New Roman" w:hint="default"/>
      <w:b w:val="0"/>
      <w:bCs w:val="0"/>
      <w:color w:val="106BBE"/>
      <w:sz w:val="26"/>
    </w:rPr>
  </w:style>
  <w:style w:type="paragraph" w:customStyle="1" w:styleId="Iauiue5">
    <w:name w:val="Iau?iue5"/>
    <w:rPr>
      <w:rFonts w:ascii="Times New Roman" w:eastAsia="Arial" w:hAnsi="Times New Roman"/>
      <w:lang w:eastAsia="ar-SA"/>
    </w:rPr>
  </w:style>
  <w:style w:type="paragraph" w:customStyle="1" w:styleId="Iauiue4">
    <w:name w:val="Iau?iue4"/>
    <w:rPr>
      <w:rFonts w:ascii="Times New Roman" w:eastAsia="Arial" w:hAnsi="Times New Roman"/>
      <w:lang w:eastAsia="ar-SA"/>
    </w:rPr>
  </w:style>
  <w:style w:type="paragraph" w:customStyle="1" w:styleId="subtitle2">
    <w:name w:val="subtitle2"/>
    <w:basedOn w:val="a0"/>
    <w:pPr>
      <w:ind w:left="300" w:right="150" w:firstLine="0"/>
      <w:jc w:val="left"/>
    </w:pPr>
    <w:rPr>
      <w:rFonts w:ascii="Verdana" w:eastAsia="Times New Roman" w:hAnsi="Verdana"/>
      <w:color w:val="996600"/>
      <w:sz w:val="17"/>
      <w:szCs w:val="17"/>
    </w:rPr>
  </w:style>
  <w:style w:type="paragraph" w:styleId="HTML">
    <w:name w:val="HTML Preformatted"/>
    <w:basedOn w:val="a0"/>
    <w:link w:val="HTML0"/>
    <w:unhideWhenUsed/>
    <w:pPr>
      <w:ind w:firstLine="0"/>
    </w:pPr>
    <w:rPr>
      <w:rFonts w:ascii="Consolas" w:eastAsia="Times New Roman" w:hAnsi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rPr>
      <w:rFonts w:ascii="Consolas" w:eastAsia="Times New Roman" w:hAnsi="Consolas"/>
    </w:rPr>
  </w:style>
  <w:style w:type="character" w:customStyle="1" w:styleId="basic">
    <w:name w:val="basic"/>
    <w:basedOn w:val="a1"/>
  </w:style>
  <w:style w:type="paragraph" w:customStyle="1" w:styleId="afffff1">
    <w:name w:val="Базовый"/>
    <w:pPr>
      <w:tabs>
        <w:tab w:val="left" w:pos="708"/>
      </w:tabs>
      <w:spacing w:after="60" w:line="276" w:lineRule="auto"/>
      <w:jc w:val="both"/>
    </w:pPr>
    <w:rPr>
      <w:rFonts w:ascii="Times New Roman" w:eastAsia="Times New Roman" w:hAnsi="Times New Roman"/>
      <w:color w:val="00000A"/>
      <w:sz w:val="24"/>
      <w:szCs w:val="24"/>
    </w:rPr>
  </w:style>
  <w:style w:type="paragraph" w:customStyle="1" w:styleId="Style10">
    <w:name w:val="Style10"/>
    <w:basedOn w:val="a0"/>
    <w:pPr>
      <w:widowControl w:val="0"/>
      <w:spacing w:line="254" w:lineRule="exact"/>
      <w:ind w:firstLine="0"/>
    </w:pPr>
    <w:rPr>
      <w:rFonts w:ascii="Arial" w:eastAsia="Times New Roman" w:hAnsi="Arial"/>
      <w:szCs w:val="24"/>
    </w:rPr>
  </w:style>
  <w:style w:type="character" w:customStyle="1" w:styleId="aa">
    <w:name w:val="Без интервала Знак"/>
    <w:link w:val="a9"/>
    <w:rPr>
      <w:rFonts w:ascii="Courier New" w:hAnsi="Courier New" w:cs="Courier New"/>
      <w:color w:val="000000"/>
      <w:sz w:val="24"/>
      <w:szCs w:val="24"/>
    </w:rPr>
  </w:style>
  <w:style w:type="paragraph" w:customStyle="1" w:styleId="56">
    <w:name w:val="Знак Знак5 Знак"/>
    <w:basedOn w:val="a0"/>
    <w:pPr>
      <w:spacing w:before="280" w:after="280"/>
      <w:ind w:firstLine="0"/>
      <w:jc w:val="left"/>
    </w:pPr>
    <w:rPr>
      <w:rFonts w:ascii="Tahoma" w:eastAsia="Times New Roman" w:hAnsi="Tahoma" w:cs="Tahoma"/>
      <w:sz w:val="20"/>
      <w:szCs w:val="20"/>
      <w:lang w:val="en-US" w:eastAsia="ar-SA"/>
    </w:rPr>
  </w:style>
  <w:style w:type="character" w:customStyle="1" w:styleId="extended-textfull">
    <w:name w:val="extended-text__full"/>
    <w:basedOn w:val="a1"/>
  </w:style>
  <w:style w:type="paragraph" w:customStyle="1" w:styleId="formattext">
    <w:name w:val="formattext"/>
    <w:basedOn w:val="a0"/>
    <w:pPr>
      <w:spacing w:before="100" w:beforeAutospacing="1" w:after="100" w:afterAutospacing="1"/>
      <w:ind w:firstLine="0"/>
      <w:jc w:val="left"/>
    </w:pPr>
    <w:rPr>
      <w:rFonts w:eastAsia="Times New Roman"/>
      <w:szCs w:val="24"/>
    </w:rPr>
  </w:style>
  <w:style w:type="paragraph" w:customStyle="1" w:styleId="3d">
    <w:name w:val="Обычный3"/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basedOn w:val="a1"/>
    <w:uiPriority w:val="99"/>
    <w:semiHidden/>
    <w:unhideWhenUsed/>
    <w:rsid w:val="004C33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B2986-B1DA-49DF-9C6A-F13AF284A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ЭТП ТОРГИ-ОНЛАЙН</dc:creator>
  <dc:description>DMK:RE1LMQEBFqV4pu8-jNtLKO7gfPCvcKGKPBJ45aZTZttzTbs-Hc2EXOIqwOiyaaLYrWky90Nql5yU2R7w4A</dc:description>
  <cp:lastModifiedBy>Крупская</cp:lastModifiedBy>
  <cp:revision>1</cp:revision>
  <dcterms:created xsi:type="dcterms:W3CDTF">2026-10-12T12:26:00Z</dcterms:created>
  <dcterms:modified xsi:type="dcterms:W3CDTF">2026-10-14T04:36:00Z</dcterms:modified>
</cp:coreProperties>
</file>