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99DA9" w14:textId="77777777" w:rsidR="007405D1" w:rsidRPr="007405D1" w:rsidRDefault="007405D1" w:rsidP="007405D1">
      <w:pPr>
        <w:keepNext/>
        <w:keepLines/>
        <w:widowControl w:val="0"/>
        <w:suppressLineNumbers/>
        <w:jc w:val="center"/>
        <w:rPr>
          <w:rFonts w:ascii="Times New Roman" w:hAnsi="Times New Roman" w:cs="Times New Roman"/>
          <w:b/>
        </w:rPr>
      </w:pPr>
      <w:r w:rsidRPr="007405D1">
        <w:rPr>
          <w:rFonts w:ascii="Times New Roman" w:hAnsi="Times New Roman" w:cs="Times New Roman"/>
          <w:b/>
        </w:rPr>
        <w:t>Акционерное общество «Пассажирское предприятие № 8»⁠⁠⁠​‌​‌​​‌​​‌​​​‌​‌​​‌‌​​​‌​‌​​‌‌​​​‌​​‌‌​‌​‌​‌​​​‌​‌​​​‌​‌​‌​​​​‌​​‌‌‌​‌‌‌​​‌‌‌​​​​​‌‌​‌​​​‌‌​‌​​‌​​‌‌​‌‌​​‌‌‌‌​‌​​‌‌‌​​​‌​‌‌‌​​​‌​‌‌​‌‌‌‌​‌​​‌​​‌​‌​​‌​​​​​‌‌​‌​‌​‌‌​​​​‌​‌​​‌​‌‌​‌​‌‌​​‌​‌​​‌‌‌​​‌‌‌​​​‌​​‌‌​​​​​​‌‌​​‌​​‌‌​‌‌‌‌​‌‌‌​‌‌‌​‌‌‌​‌​‌​​‌‌​‌​‌​‌​​‌‌‌​​​‌‌‌​​​​‌​‌‌​​​​‌​‌​​‌​​‌‌​‌​‌​​​‌‌​‌‌‌​‌​​​‌‌​​‌​​‌‌‌‌​‌​​​‌‌‌​‌‌​​‌​​​‌​‌​‌​‌​‌​​‌‌‌‌​‌​​‌‌‌‌​‌‌‌​‌​​​‌‌​​‌​​​‌​‌‌‌‌‌​‌​​‌‌​​​‌​‌​‌​‌​‌‌​‌‌​​​‌‌‌​‌​‌​‌​​‌​‌​​​‌‌‌​​​​‌​‌‌​‌​​‌​​‌​​​​‌​​‌​​‌​‌​‌‌​​‌​‌‌‌​​​‌​‌‌​​‌​‌​‌‌‌​​‌​​‌​‌​​‌‌​‌‌‌‌​‌​​‌​​​​‌‌​‌​​​​‌‌​​‌‌​​‌​​‌​‌​‌‌‌​‌‌‌​‌‌‌​​‌‌​​​​​‌​​​​‌‌​‌​​‌​​‌​‌‌‌‌​​​​‌‌‌​​‌‌​‌‌​‌​​‌​‌‌‌​​​​​‌​​​‌‌‌​‌​‌‌​​​​​‌‌‌​​​​‌​‌​​‌​​​‌‌‌​​‌​‌‌‌​​​​​‌‌​‌​‌​​‌​​​‌​‌​‌‌​​‌​​​‌‌‌​​​‌​‌​​‌​​​​​‌‌‌​​​​​‌‌​​‌‌​​‌‌​‌‌​​‌‌​​​​‌​‌​‌‌‌‌‌​‌​‌‌​‌​​‌‌​​​​‌​‌‌​‌‌‌‌​‌‌​​‌​​​‌‌‌​‌‌‌⁠⁠⁠</w:t>
      </w:r>
    </w:p>
    <w:p w14:paraId="72D234E2"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0543AFC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10BBFBF4" w14:textId="77777777"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16BD8720" w14:textId="77777777" w:rsidR="007405D1" w:rsidRPr="007405D1" w:rsidRDefault="00C05B8B" w:rsidP="003665A8">
      <w:pPr>
        <w:keepNext/>
        <w:keepLines/>
        <w:widowControl w:val="0"/>
        <w:suppressLineNumbers/>
        <w:spacing w:after="0"/>
        <w:jc w:val="right"/>
        <w:rPr>
          <w:rFonts w:ascii="Times New Roman" w:hAnsi="Times New Roman" w:cs="Times New Roman"/>
          <w:b/>
        </w:rPr>
      </w:pPr>
      <w:r>
        <w:rPr>
          <w:rFonts w:ascii="Times New Roman" w:hAnsi="Times New Roman" w:cs="Times New Roman"/>
          <w:b/>
        </w:rPr>
        <w:t>Генеральный д</w:t>
      </w:r>
      <w:r w:rsidR="007405D1" w:rsidRPr="007405D1">
        <w:rPr>
          <w:rFonts w:ascii="Times New Roman" w:hAnsi="Times New Roman" w:cs="Times New Roman"/>
          <w:b/>
        </w:rPr>
        <w:t>иректор</w:t>
      </w:r>
    </w:p>
    <w:p w14:paraId="7FF59509" w14:textId="77777777" w:rsidR="007405D1" w:rsidRPr="007405D1" w:rsidRDefault="007405D1" w:rsidP="003665A8">
      <w:pPr>
        <w:keepNext/>
        <w:keepLines/>
        <w:widowControl w:val="0"/>
        <w:suppressLineNumbers/>
        <w:spacing w:after="0"/>
        <w:jc w:val="right"/>
        <w:rPr>
          <w:rFonts w:ascii="Times New Roman" w:hAnsi="Times New Roman" w:cs="Times New Roman"/>
          <w:b/>
        </w:rPr>
      </w:pPr>
      <w:r w:rsidRPr="007405D1">
        <w:rPr>
          <w:rFonts w:ascii="Times New Roman" w:hAnsi="Times New Roman" w:cs="Times New Roman"/>
          <w:b/>
        </w:rPr>
        <w:t xml:space="preserve">____________М.К. Саликов </w:t>
      </w:r>
    </w:p>
    <w:p w14:paraId="0B63863D" w14:textId="777777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15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04219154" w14:textId="051565A4" w:rsidR="00B935D1" w:rsidRPr="00F02ACD" w:rsidRDefault="00955F09"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15.10.2026</w:t>
          </w:r>
        </w:p>
      </w:sdtContent>
    </w:sdt>
    <w:p w14:paraId="16D0FBB7"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6A5557CC"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67160F6A" w14:textId="77777777"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45A3B56"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4A32650"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019D43"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2FAD0C8"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B286065"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706F76E"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14F10A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13E9A6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09B6430E"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0371746"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C84B231"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B4F2DF"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4DD60C29"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279D4EBF"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8E2C4A9" w14:textId="77777777"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1A8C4D5E" w14:textId="77777777" w:rsidR="00145E92" w:rsidRPr="00145E92" w:rsidRDefault="00B23783" w:rsidP="00145E92">
      <w:pPr>
        <w:widowControl w:val="0"/>
        <w:tabs>
          <w:tab w:val="left" w:pos="426"/>
          <w:tab w:val="left" w:pos="709"/>
        </w:tabs>
        <w:autoSpaceDE w:val="0"/>
        <w:autoSpaceDN w:val="0"/>
        <w:adjustRightInd w:val="0"/>
        <w:spacing w:after="0"/>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0F24F0" w:rsidRPr="000F24F0">
        <w:rPr>
          <w:rFonts w:ascii="Times New Roman" w:eastAsia="Calibri" w:hAnsi="Times New Roman" w:cs="Times New Roman"/>
          <w:b/>
          <w:color w:val="000000"/>
        </w:rPr>
        <w:t xml:space="preserve">на </w:t>
      </w:r>
      <w:r w:rsidR="00145E92" w:rsidRPr="00145E92">
        <w:rPr>
          <w:rFonts w:ascii="Times New Roman" w:eastAsia="Calibri" w:hAnsi="Times New Roman" w:cs="Times New Roman"/>
          <w:b/>
          <w:color w:val="000000"/>
        </w:rPr>
        <w:t xml:space="preserve">поставку запчастей для ремонта АКПП FG 6A 145 R B </w:t>
      </w:r>
    </w:p>
    <w:p w14:paraId="144F6258" w14:textId="1380C998" w:rsidR="000F24F0" w:rsidRPr="000F24F0" w:rsidRDefault="00145E92" w:rsidP="00145E92">
      <w:pPr>
        <w:widowControl w:val="0"/>
        <w:tabs>
          <w:tab w:val="left" w:pos="426"/>
          <w:tab w:val="left" w:pos="709"/>
        </w:tabs>
        <w:autoSpaceDE w:val="0"/>
        <w:autoSpaceDN w:val="0"/>
        <w:adjustRightInd w:val="0"/>
        <w:spacing w:after="0"/>
        <w:jc w:val="center"/>
        <w:rPr>
          <w:rFonts w:ascii="Times New Roman" w:eastAsia="Calibri" w:hAnsi="Times New Roman" w:cs="Times New Roman"/>
          <w:b/>
          <w:color w:val="000000"/>
        </w:rPr>
      </w:pPr>
      <w:r w:rsidRPr="00145E92">
        <w:rPr>
          <w:rFonts w:ascii="Times New Roman" w:eastAsia="Calibri" w:hAnsi="Times New Roman" w:cs="Times New Roman"/>
          <w:b/>
          <w:color w:val="000000"/>
        </w:rPr>
        <w:t xml:space="preserve"> АО "Пассажирское предприятие № 8"</w:t>
      </w:r>
    </w:p>
    <w:p w14:paraId="1464C0D5" w14:textId="447C846A" w:rsidR="00B935D1" w:rsidRPr="00CD6114" w:rsidRDefault="00B935D1" w:rsidP="000F24F0">
      <w:pPr>
        <w:widowControl w:val="0"/>
        <w:spacing w:after="0" w:line="240" w:lineRule="auto"/>
        <w:jc w:val="center"/>
        <w:rPr>
          <w:rFonts w:ascii="Times New Roman" w:eastAsia="Times New Roman" w:hAnsi="Times New Roman" w:cs="Times New Roman"/>
          <w:lang w:eastAsia="ru-RU"/>
        </w:rPr>
      </w:pPr>
    </w:p>
    <w:p w14:paraId="78466B2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089340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D8C0A"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124EE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E68A8CA"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02016D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A180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652D79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324EB5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A64056C"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A30E4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0B1E1F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378638"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424EDFA"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7CA95A4"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41DB9E4D"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2154D521" w14:textId="77777777"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4E810EB5" w14:textId="77777777"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481E06AD"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2F2FB48"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45561A">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CB7DED">
        <w:rPr>
          <w:rFonts w:ascii="Times New Roman" w:eastAsia="Times New Roman" w:hAnsi="Times New Roman" w:cs="Times New Roman"/>
          <w:iCs/>
          <w:lang w:eastAsia="ru-RU"/>
        </w:rPr>
        <w:t>, закупка</w:t>
      </w:r>
      <w:proofErr w:type="gramStart"/>
      <w:r w:rsidRPr="00CD6114">
        <w:rPr>
          <w:rFonts w:ascii="Times New Roman" w:eastAsia="Times New Roman" w:hAnsi="Times New Roman" w:cs="Times New Roman"/>
          <w:iCs/>
          <w:lang w:eastAsia="ru-RU"/>
        </w:rPr>
        <w:t>),(</w:t>
      </w:r>
      <w:proofErr w:type="gramEnd"/>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7E9ECA3A" w14:textId="77777777" w:rsidR="001077B4" w:rsidRPr="00CD6114" w:rsidRDefault="001077B4"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1077B4">
        <w:rPr>
          <w:rFonts w:ascii="Times New Roman" w:eastAsia="Times New Roman" w:hAnsi="Times New Roman" w:cs="Times New Roman"/>
          <w:iCs/>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2CC10171"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45561A">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p>
    <w:p w14:paraId="036114F6" w14:textId="77777777"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3E6DCABA"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1507259A"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4E3A4B3A"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8"/>
        <w:gridCol w:w="5587"/>
      </w:tblGrid>
      <w:tr w:rsidR="00252418" w14:paraId="263B589B" w14:textId="77777777" w:rsidTr="00BC6C35">
        <w:tc>
          <w:tcPr>
            <w:tcW w:w="4361" w:type="dxa"/>
            <w:shd w:val="clear" w:color="auto" w:fill="D9E2F3" w:themeFill="accent1" w:themeFillTint="33"/>
          </w:tcPr>
          <w:p w14:paraId="2D64D872"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Наименование Заказчика:</w:t>
            </w:r>
          </w:p>
        </w:tc>
        <w:tc>
          <w:tcPr>
            <w:tcW w:w="5720" w:type="dxa"/>
          </w:tcPr>
          <w:p w14:paraId="10D0683B" w14:textId="77777777" w:rsidR="00252418" w:rsidRPr="00335D98" w:rsidRDefault="007405D1" w:rsidP="00CD6114">
            <w:pPr>
              <w:widowControl w:val="0"/>
              <w:contextualSpacing/>
              <w:jc w:val="both"/>
              <w:rPr>
                <w:rFonts w:ascii="Times New Roman" w:eastAsia="Times New Roman" w:hAnsi="Times New Roman"/>
                <w:iCs/>
                <w:sz w:val="22"/>
                <w:szCs w:val="22"/>
                <w:highlight w:val="yellow"/>
              </w:rPr>
            </w:pPr>
            <w:bookmarkStart w:id="0" w:name="_Hlk198887988"/>
            <w:r w:rsidRPr="00335D98">
              <w:rPr>
                <w:rFonts w:ascii="Times New Roman" w:hAnsi="Times New Roman"/>
                <w:sz w:val="22"/>
                <w:szCs w:val="22"/>
              </w:rPr>
              <w:t>Акционерное общество «Пассажирское предприятие № 8»</w:t>
            </w:r>
            <w:bookmarkEnd w:id="0"/>
          </w:p>
        </w:tc>
      </w:tr>
      <w:tr w:rsidR="000900AC" w14:paraId="2ACEB190" w14:textId="77777777" w:rsidTr="00BC6C35">
        <w:tc>
          <w:tcPr>
            <w:tcW w:w="4361" w:type="dxa"/>
            <w:shd w:val="clear" w:color="auto" w:fill="D9E2F3" w:themeFill="accent1" w:themeFillTint="33"/>
          </w:tcPr>
          <w:p w14:paraId="4DC2FC7D" w14:textId="77777777" w:rsidR="000900AC" w:rsidRPr="00335D98" w:rsidRDefault="00F02ACD"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Сокращенное наименование Заказчика:</w:t>
            </w:r>
          </w:p>
        </w:tc>
        <w:tc>
          <w:tcPr>
            <w:tcW w:w="5720" w:type="dxa"/>
          </w:tcPr>
          <w:p w14:paraId="4C5D1A81" w14:textId="77777777" w:rsidR="000900AC"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АО "ПП-8" </w:t>
            </w:r>
          </w:p>
        </w:tc>
      </w:tr>
      <w:tr w:rsidR="00252418" w14:paraId="64317CBC" w14:textId="77777777" w:rsidTr="00BC6C35">
        <w:tc>
          <w:tcPr>
            <w:tcW w:w="4361" w:type="dxa"/>
            <w:shd w:val="clear" w:color="auto" w:fill="D9E2F3" w:themeFill="accent1" w:themeFillTint="33"/>
          </w:tcPr>
          <w:p w14:paraId="567EADF7"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Место нахождения</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w:t>
            </w:r>
          </w:p>
        </w:tc>
        <w:tc>
          <w:tcPr>
            <w:tcW w:w="5720" w:type="dxa"/>
          </w:tcPr>
          <w:p w14:paraId="54E4AF9A"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 xml:space="preserve">644073, Омская область, г Омск, 2-Я Солнечная </w:t>
            </w:r>
            <w:proofErr w:type="spellStart"/>
            <w:r w:rsidRPr="00335D98">
              <w:rPr>
                <w:rFonts w:ascii="Times New Roman" w:eastAsia="Times New Roman" w:hAnsi="Times New Roman"/>
                <w:iCs/>
                <w:sz w:val="22"/>
                <w:szCs w:val="22"/>
              </w:rPr>
              <w:t>ул</w:t>
            </w:r>
            <w:proofErr w:type="spellEnd"/>
            <w:r w:rsidRPr="00335D98">
              <w:rPr>
                <w:rFonts w:ascii="Times New Roman" w:eastAsia="Times New Roman" w:hAnsi="Times New Roman"/>
                <w:iCs/>
                <w:sz w:val="22"/>
                <w:szCs w:val="22"/>
              </w:rPr>
              <w:t>, д. 27 </w:t>
            </w:r>
          </w:p>
        </w:tc>
      </w:tr>
      <w:tr w:rsidR="00252418" w14:paraId="5753DC93" w14:textId="77777777" w:rsidTr="00BC6C35">
        <w:tc>
          <w:tcPr>
            <w:tcW w:w="4361" w:type="dxa"/>
            <w:shd w:val="clear" w:color="auto" w:fill="D9E2F3" w:themeFill="accent1" w:themeFillTint="33"/>
          </w:tcPr>
          <w:p w14:paraId="598B37AC"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 xml:space="preserve">Почтовый </w:t>
            </w:r>
            <w:r w:rsidRPr="00335D98">
              <w:rPr>
                <w:rFonts w:ascii="Times New Roman" w:eastAsia="Times New Roman" w:hAnsi="Times New Roman"/>
                <w:b/>
                <w:bCs/>
                <w:sz w:val="22"/>
                <w:szCs w:val="22"/>
              </w:rPr>
              <w:t>адрес</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sz w:val="22"/>
                <w:szCs w:val="22"/>
              </w:rPr>
              <w:t>:</w:t>
            </w:r>
          </w:p>
        </w:tc>
        <w:tc>
          <w:tcPr>
            <w:tcW w:w="5720" w:type="dxa"/>
          </w:tcPr>
          <w:p w14:paraId="4CE3B998"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 xml:space="preserve">644073, Омская область, г Омск, 2-Я Солнечная </w:t>
            </w:r>
            <w:proofErr w:type="spellStart"/>
            <w:r w:rsidRPr="00335D98">
              <w:rPr>
                <w:rFonts w:ascii="Times New Roman" w:eastAsia="Times New Roman" w:hAnsi="Times New Roman"/>
                <w:iCs/>
                <w:sz w:val="22"/>
                <w:szCs w:val="22"/>
              </w:rPr>
              <w:t>ул</w:t>
            </w:r>
            <w:proofErr w:type="spellEnd"/>
            <w:r w:rsidRPr="00335D98">
              <w:rPr>
                <w:rFonts w:ascii="Times New Roman" w:eastAsia="Times New Roman" w:hAnsi="Times New Roman"/>
                <w:iCs/>
                <w:sz w:val="22"/>
                <w:szCs w:val="22"/>
              </w:rPr>
              <w:t>, д. 27 </w:t>
            </w:r>
          </w:p>
        </w:tc>
      </w:tr>
      <w:tr w:rsidR="00252418" w14:paraId="4B586389" w14:textId="77777777" w:rsidTr="00BC6C35">
        <w:tc>
          <w:tcPr>
            <w:tcW w:w="4361" w:type="dxa"/>
            <w:shd w:val="clear" w:color="auto" w:fill="D9E2F3" w:themeFill="accent1" w:themeFillTint="33"/>
          </w:tcPr>
          <w:p w14:paraId="4741E3DF"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Адрес электронной почты</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w:t>
            </w:r>
          </w:p>
        </w:tc>
        <w:tc>
          <w:tcPr>
            <w:tcW w:w="5720" w:type="dxa"/>
          </w:tcPr>
          <w:p w14:paraId="45CFAE24"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abishevba@mail.ru</w:t>
            </w:r>
          </w:p>
        </w:tc>
      </w:tr>
      <w:tr w:rsidR="00252418" w14:paraId="4EC76D26" w14:textId="77777777" w:rsidTr="00BC6C35">
        <w:tc>
          <w:tcPr>
            <w:tcW w:w="4361" w:type="dxa"/>
            <w:shd w:val="clear" w:color="auto" w:fill="D9E2F3" w:themeFill="accent1" w:themeFillTint="33"/>
          </w:tcPr>
          <w:p w14:paraId="18EF4B0D"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Контактный телефон</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w:t>
            </w:r>
          </w:p>
        </w:tc>
        <w:tc>
          <w:tcPr>
            <w:tcW w:w="5720" w:type="dxa"/>
          </w:tcPr>
          <w:p w14:paraId="2F1EE1C1"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+79040714123</w:t>
            </w:r>
          </w:p>
        </w:tc>
      </w:tr>
      <w:tr w:rsidR="00252418" w14:paraId="5DBE3F5C" w14:textId="77777777" w:rsidTr="00BC6C35">
        <w:tc>
          <w:tcPr>
            <w:tcW w:w="4361" w:type="dxa"/>
            <w:shd w:val="clear" w:color="auto" w:fill="D9E2F3" w:themeFill="accent1" w:themeFillTint="33"/>
          </w:tcPr>
          <w:p w14:paraId="53B321F2" w14:textId="77777777" w:rsidR="00252418" w:rsidRPr="00335D98" w:rsidRDefault="00EE7A23"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 xml:space="preserve">Контактное </w:t>
            </w:r>
            <w:r w:rsidR="00252418" w:rsidRPr="00335D98">
              <w:rPr>
                <w:rFonts w:ascii="Times New Roman" w:eastAsia="Times New Roman" w:hAnsi="Times New Roman"/>
                <w:b/>
                <w:bCs/>
                <w:iCs/>
                <w:sz w:val="22"/>
                <w:szCs w:val="22"/>
              </w:rPr>
              <w:t>лицо</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 xml:space="preserve"> по процедуре</w:t>
            </w:r>
            <w:r w:rsidR="00252418" w:rsidRPr="00335D98">
              <w:rPr>
                <w:rFonts w:ascii="Times New Roman" w:eastAsia="Times New Roman" w:hAnsi="Times New Roman"/>
                <w:b/>
                <w:bCs/>
                <w:iCs/>
                <w:sz w:val="22"/>
                <w:szCs w:val="22"/>
              </w:rPr>
              <w:t>:</w:t>
            </w:r>
          </w:p>
        </w:tc>
        <w:tc>
          <w:tcPr>
            <w:tcW w:w="5720" w:type="dxa"/>
          </w:tcPr>
          <w:p w14:paraId="1A2A2446" w14:textId="670246CC" w:rsidR="00252418" w:rsidRPr="00335D98" w:rsidRDefault="007405D1" w:rsidP="00CD6114">
            <w:pPr>
              <w:widowControl w:val="0"/>
              <w:contextualSpacing/>
              <w:jc w:val="both"/>
              <w:rPr>
                <w:rFonts w:ascii="Times New Roman" w:eastAsia="Times New Roman" w:hAnsi="Times New Roman"/>
                <w:iCs/>
                <w:sz w:val="22"/>
                <w:szCs w:val="22"/>
              </w:rPr>
            </w:pPr>
            <w:proofErr w:type="spellStart"/>
            <w:r w:rsidRPr="00335D98">
              <w:rPr>
                <w:rFonts w:ascii="Times New Roman" w:eastAsia="Times New Roman" w:hAnsi="Times New Roman"/>
                <w:iCs/>
                <w:sz w:val="22"/>
                <w:szCs w:val="22"/>
              </w:rPr>
              <w:t>Абишев</w:t>
            </w:r>
            <w:proofErr w:type="spellEnd"/>
            <w:r w:rsidR="00B458CA">
              <w:rPr>
                <w:rFonts w:ascii="Times New Roman" w:eastAsia="Times New Roman" w:hAnsi="Times New Roman"/>
                <w:iCs/>
                <w:sz w:val="22"/>
                <w:szCs w:val="22"/>
              </w:rPr>
              <w:t xml:space="preserve"> </w:t>
            </w:r>
            <w:proofErr w:type="spellStart"/>
            <w:r w:rsidRPr="00335D98">
              <w:rPr>
                <w:rFonts w:ascii="Times New Roman" w:eastAsia="Times New Roman" w:hAnsi="Times New Roman"/>
                <w:iCs/>
                <w:sz w:val="22"/>
                <w:szCs w:val="22"/>
              </w:rPr>
              <w:t>Ботажан</w:t>
            </w:r>
            <w:proofErr w:type="spellEnd"/>
            <w:r w:rsidR="00B458CA">
              <w:rPr>
                <w:rFonts w:ascii="Times New Roman" w:eastAsia="Times New Roman" w:hAnsi="Times New Roman"/>
                <w:iCs/>
                <w:sz w:val="22"/>
                <w:szCs w:val="22"/>
              </w:rPr>
              <w:t xml:space="preserve"> </w:t>
            </w:r>
            <w:proofErr w:type="spellStart"/>
            <w:r w:rsidRPr="00335D98">
              <w:rPr>
                <w:rFonts w:ascii="Times New Roman" w:eastAsia="Times New Roman" w:hAnsi="Times New Roman"/>
                <w:iCs/>
                <w:sz w:val="22"/>
                <w:szCs w:val="22"/>
              </w:rPr>
              <w:t>Аманжолович</w:t>
            </w:r>
            <w:proofErr w:type="spellEnd"/>
          </w:p>
        </w:tc>
      </w:tr>
    </w:tbl>
    <w:p w14:paraId="66919385"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9D5531E" w14:textId="77777777"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07E2A521" w14:textId="7777777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1CE5A6F3" w14:textId="77777777"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31428874" w14:textId="77777777"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7BE71C07" w14:textId="77777777" w:rsidTr="000306BD">
        <w:tc>
          <w:tcPr>
            <w:tcW w:w="2022" w:type="pct"/>
            <w:shd w:val="clear" w:color="auto" w:fill="D9E2F3" w:themeFill="accent1" w:themeFillTint="33"/>
            <w:vAlign w:val="center"/>
          </w:tcPr>
          <w:p w14:paraId="60798B40" w14:textId="7777777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31E01089" w14:textId="77777777"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4CF772F0" w14:textId="77777777" w:rsidTr="000306BD">
        <w:tc>
          <w:tcPr>
            <w:tcW w:w="2022" w:type="pct"/>
            <w:shd w:val="clear" w:color="auto" w:fill="D9E2F3" w:themeFill="accent1" w:themeFillTint="33"/>
            <w:vAlign w:val="center"/>
          </w:tcPr>
          <w:p w14:paraId="6C2B2496"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4E278BFF"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5E329911"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14:paraId="5626FC70"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30AF37AB"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2AC2D646" w14:textId="77777777" w:rsidTr="000306BD">
        <w:tc>
          <w:tcPr>
            <w:tcW w:w="2022" w:type="pct"/>
            <w:shd w:val="clear" w:color="auto" w:fill="D9E2F3" w:themeFill="accent1" w:themeFillTint="33"/>
            <w:vAlign w:val="center"/>
          </w:tcPr>
          <w:p w14:paraId="4C013688"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6595D4F9"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40183EEE"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Оператором электронной торговой площадки является ООО</w:t>
            </w:r>
            <w:r w:rsidR="004D6F4B">
              <w:rPr>
                <w:rFonts w:ascii="Times New Roman" w:eastAsia="Times New Roman" w:hAnsi="Times New Roman"/>
                <w:iCs/>
              </w:rPr>
              <w:t> </w:t>
            </w:r>
            <w:r w:rsidRPr="00BF5CF1">
              <w:rPr>
                <w:rFonts w:ascii="Times New Roman" w:eastAsia="Times New Roman" w:hAnsi="Times New Roman"/>
                <w:iCs/>
              </w:rPr>
              <w:t xml:space="preserve">«РЕГИОН»,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14:paraId="7D330E91"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955F09" w:rsidRPr="00BF5CF1" w14:paraId="7094403B" w14:textId="77777777" w:rsidTr="000306BD">
        <w:tc>
          <w:tcPr>
            <w:tcW w:w="2022" w:type="pct"/>
            <w:shd w:val="clear" w:color="auto" w:fill="D9E2F3" w:themeFill="accent1" w:themeFillTint="33"/>
            <w:vAlign w:val="center"/>
          </w:tcPr>
          <w:p w14:paraId="0FA3102D" w14:textId="77777777" w:rsidR="00955F09" w:rsidRPr="00BF5CF1" w:rsidRDefault="00955F09" w:rsidP="00955F09">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F8DA0C4" w14:textId="77777777" w:rsidR="00955F09" w:rsidRDefault="00955F09" w:rsidP="00955F09">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705B107B" w14:textId="175D43C4" w:rsidR="00955F09" w:rsidRPr="000F24F0" w:rsidRDefault="00955F09" w:rsidP="00955F09">
            <w:pPr>
              <w:widowControl w:val="0"/>
              <w:jc w:val="both"/>
              <w:rPr>
                <w:rStyle w:val="1f4"/>
                <w:iCs/>
              </w:rPr>
            </w:pPr>
            <w:r>
              <w:rPr>
                <w:rFonts w:ascii="Times New Roman" w:hAnsi="Times New Roman"/>
                <w:iCs/>
              </w:rPr>
              <w:t>15.</w:t>
            </w:r>
            <w:r w:rsidRPr="00145E92">
              <w:rPr>
                <w:rFonts w:ascii="Times New Roman" w:hAnsi="Times New Roman"/>
                <w:iCs/>
              </w:rPr>
              <w:t>10.2026г.</w:t>
            </w:r>
          </w:p>
        </w:tc>
      </w:tr>
      <w:tr w:rsidR="00955F09" w:rsidRPr="00BF5CF1" w14:paraId="7CF3BB72" w14:textId="77777777" w:rsidTr="000306BD">
        <w:tc>
          <w:tcPr>
            <w:tcW w:w="2022" w:type="pct"/>
            <w:shd w:val="clear" w:color="auto" w:fill="D9E2F3" w:themeFill="accent1" w:themeFillTint="33"/>
            <w:vAlign w:val="center"/>
          </w:tcPr>
          <w:p w14:paraId="027119E3" w14:textId="77777777" w:rsidR="00955F09" w:rsidRPr="00BF5CF1" w:rsidRDefault="00955F09" w:rsidP="00955F09">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47FAD615" w14:textId="68F41C8F" w:rsidR="00955F09" w:rsidRPr="00BF5CF1" w:rsidRDefault="00955F09" w:rsidP="00955F09">
            <w:pPr>
              <w:widowControl w:val="0"/>
              <w:jc w:val="both"/>
              <w:rPr>
                <w:rFonts w:ascii="Times New Roman" w:eastAsia="Times New Roman" w:hAnsi="Times New Roman"/>
                <w:iCs/>
              </w:rPr>
            </w:pPr>
            <w:r w:rsidRPr="00BF5CF1">
              <w:rPr>
                <w:rStyle w:val="1f4"/>
              </w:rPr>
              <w:t>По месту нахождения Заказчика</w:t>
            </w:r>
          </w:p>
        </w:tc>
      </w:tr>
      <w:tr w:rsidR="00955F09" w:rsidRPr="00BF5CF1" w14:paraId="7DA790E1" w14:textId="77777777" w:rsidTr="000306BD">
        <w:tc>
          <w:tcPr>
            <w:tcW w:w="2022" w:type="pct"/>
            <w:shd w:val="clear" w:color="auto" w:fill="D9E2F3" w:themeFill="accent1" w:themeFillTint="33"/>
            <w:vAlign w:val="center"/>
          </w:tcPr>
          <w:p w14:paraId="2D6AF0C3" w14:textId="77777777" w:rsidR="00955F09" w:rsidRPr="00BF5CF1" w:rsidRDefault="00955F09" w:rsidP="00955F09">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872A90228E59482B8604985413B28F33"/>
              </w:placeholder>
              <w:date w:fullDate="2026-11-02T00:00:00Z">
                <w:dateFormat w:val="dd.MM.yyyy"/>
                <w:lid w:val="ru-RU"/>
                <w:storeMappedDataAs w:val="dateTime"/>
                <w:calendar w:val="gregorian"/>
              </w:date>
            </w:sdtPr>
            <w:sdtEndPr>
              <w:rPr>
                <w:rStyle w:val="a0"/>
                <w:rFonts w:ascii="Calibri" w:eastAsia="Times New Roman" w:hAnsi="Calibri"/>
              </w:rPr>
            </w:sdtEndPr>
            <w:sdtContent>
              <w:p w14:paraId="16D160C2" w14:textId="77777777" w:rsidR="00955F09" w:rsidRPr="00BF5CF1" w:rsidRDefault="00955F09" w:rsidP="00955F09">
                <w:pPr>
                  <w:widowControl w:val="0"/>
                  <w:tabs>
                    <w:tab w:val="left" w:pos="247"/>
                    <w:tab w:val="left" w:pos="1130"/>
                  </w:tabs>
                  <w:ind w:left="33"/>
                  <w:contextualSpacing/>
                  <w:jc w:val="both"/>
                  <w:rPr>
                    <w:rStyle w:val="1f4"/>
                  </w:rPr>
                </w:pPr>
                <w:r>
                  <w:rPr>
                    <w:rStyle w:val="1f4"/>
                  </w:rPr>
                  <w:t>02.11.2026</w:t>
                </w:r>
              </w:p>
            </w:sdtContent>
          </w:sdt>
          <w:p w14:paraId="6247F5A4" w14:textId="7979A8A6" w:rsidR="00955F09" w:rsidRPr="00BF5CF1" w:rsidRDefault="00955F09" w:rsidP="00955F09">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Pr>
                <w:rFonts w:ascii="Times New Roman" w:eastAsia="Times New Roman" w:hAnsi="Times New Roman"/>
                <w:iCs/>
              </w:rPr>
              <w:t>10</w:t>
            </w:r>
            <w:r w:rsidRPr="00BF5CF1">
              <w:rPr>
                <w:rFonts w:ascii="Times New Roman" w:eastAsia="Times New Roman" w:hAnsi="Times New Roman"/>
                <w:iCs/>
              </w:rPr>
              <w:t>:</w:t>
            </w:r>
            <w:r>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955F09" w:rsidRPr="00BF5CF1" w14:paraId="0C0CD8B5" w14:textId="77777777" w:rsidTr="000306BD">
        <w:tc>
          <w:tcPr>
            <w:tcW w:w="2022" w:type="pct"/>
            <w:shd w:val="clear" w:color="auto" w:fill="D9E2F3" w:themeFill="accent1" w:themeFillTint="33"/>
            <w:vAlign w:val="center"/>
          </w:tcPr>
          <w:p w14:paraId="206E150E" w14:textId="77777777" w:rsidR="00955F09" w:rsidRPr="00BF5CF1" w:rsidRDefault="00955F09" w:rsidP="00955F09">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p>
        </w:tc>
        <w:tc>
          <w:tcPr>
            <w:tcW w:w="2978" w:type="pct"/>
            <w:vAlign w:val="center"/>
          </w:tcPr>
          <w:sdt>
            <w:sdtPr>
              <w:rPr>
                <w:rStyle w:val="1f4"/>
              </w:rPr>
              <w:id w:val="372498348"/>
              <w:placeholder>
                <w:docPart w:val="E15B633DF27A40D0AAE5263206F7E0D8"/>
              </w:placeholder>
              <w:date w:fullDate="2026-11-02T00:00:00Z">
                <w:dateFormat w:val="dd.MM.yyyy"/>
                <w:lid w:val="ru-RU"/>
                <w:storeMappedDataAs w:val="dateTime"/>
                <w:calendar w:val="gregorian"/>
              </w:date>
            </w:sdtPr>
            <w:sdtEndPr>
              <w:rPr>
                <w:rStyle w:val="a0"/>
                <w:rFonts w:ascii="Calibri" w:eastAsia="Times New Roman" w:hAnsi="Calibri"/>
              </w:rPr>
            </w:sdtEndPr>
            <w:sdtContent>
              <w:p w14:paraId="3A2A83BE" w14:textId="7668575B" w:rsidR="00955F09" w:rsidRPr="00BF5CF1" w:rsidRDefault="00955F09" w:rsidP="00955F09">
                <w:pPr>
                  <w:widowControl w:val="0"/>
                  <w:tabs>
                    <w:tab w:val="left" w:pos="247"/>
                    <w:tab w:val="left" w:pos="1130"/>
                  </w:tabs>
                  <w:ind w:left="33"/>
                  <w:contextualSpacing/>
                  <w:jc w:val="both"/>
                  <w:rPr>
                    <w:rStyle w:val="1f4"/>
                  </w:rPr>
                </w:pPr>
                <w:r>
                  <w:rPr>
                    <w:rStyle w:val="1f4"/>
                  </w:rPr>
                  <w:t>02.11.2026</w:t>
                </w:r>
              </w:p>
            </w:sdtContent>
          </w:sdt>
        </w:tc>
      </w:tr>
      <w:tr w:rsidR="00955F09" w:rsidRPr="00BF5CF1" w14:paraId="1D367FB3" w14:textId="77777777" w:rsidTr="000306BD">
        <w:tc>
          <w:tcPr>
            <w:tcW w:w="2022" w:type="pct"/>
            <w:shd w:val="clear" w:color="auto" w:fill="D9E2F3" w:themeFill="accent1" w:themeFillTint="33"/>
            <w:vAlign w:val="center"/>
          </w:tcPr>
          <w:p w14:paraId="63E25292" w14:textId="77777777" w:rsidR="00955F09" w:rsidRPr="00BF5CF1" w:rsidRDefault="00955F09" w:rsidP="00955F09">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F9C34C38496B422380E3466DE4FA9F8D"/>
              </w:placeholder>
              <w:date w:fullDate="2026-11-03T00:00:00Z">
                <w:dateFormat w:val="dd.MM.yyyy"/>
                <w:lid w:val="ru-RU"/>
                <w:storeMappedDataAs w:val="dateTime"/>
                <w:calendar w:val="gregorian"/>
              </w:date>
            </w:sdtPr>
            <w:sdtEndPr>
              <w:rPr>
                <w:rStyle w:val="a0"/>
                <w:rFonts w:ascii="Calibri" w:eastAsia="Times New Roman" w:hAnsi="Calibri"/>
              </w:rPr>
            </w:sdtEndPr>
            <w:sdtContent>
              <w:p w14:paraId="5ACD1CB2" w14:textId="77777777" w:rsidR="00955F09" w:rsidRPr="00BF5CF1" w:rsidRDefault="00955F09" w:rsidP="00955F09">
                <w:pPr>
                  <w:widowControl w:val="0"/>
                  <w:tabs>
                    <w:tab w:val="left" w:pos="247"/>
                    <w:tab w:val="left" w:pos="1130"/>
                  </w:tabs>
                  <w:ind w:left="33"/>
                  <w:contextualSpacing/>
                  <w:jc w:val="both"/>
                  <w:rPr>
                    <w:rStyle w:val="1f4"/>
                  </w:rPr>
                </w:pPr>
                <w:r>
                  <w:rPr>
                    <w:rStyle w:val="1f4"/>
                  </w:rPr>
                  <w:t>03.11.2026</w:t>
                </w:r>
              </w:p>
            </w:sdtContent>
          </w:sdt>
          <w:p w14:paraId="5305B67B" w14:textId="09D2B80D" w:rsidR="00955F09" w:rsidRPr="00BF5CF1" w:rsidRDefault="00955F09" w:rsidP="00955F09">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Pr>
                <w:rFonts w:ascii="Times New Roman" w:eastAsia="Times New Roman" w:hAnsi="Times New Roman"/>
                <w:iCs/>
              </w:rPr>
              <w:t>10</w:t>
            </w:r>
            <w:r w:rsidRPr="00BF5CF1">
              <w:rPr>
                <w:rFonts w:ascii="Times New Roman" w:eastAsia="Times New Roman" w:hAnsi="Times New Roman"/>
                <w:iCs/>
              </w:rPr>
              <w:t>:</w:t>
            </w:r>
            <w:r>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955F09" w:rsidRPr="00BF5CF1" w14:paraId="04F1305A" w14:textId="77777777" w:rsidTr="000306BD">
        <w:tc>
          <w:tcPr>
            <w:tcW w:w="2022" w:type="pct"/>
            <w:shd w:val="clear" w:color="auto" w:fill="D9E2F3" w:themeFill="accent1" w:themeFillTint="33"/>
            <w:vAlign w:val="center"/>
          </w:tcPr>
          <w:p w14:paraId="4ECDC8E6" w14:textId="77777777" w:rsidR="00955F09" w:rsidRPr="00BF5CF1" w:rsidRDefault="00955F09" w:rsidP="00955F09">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подведения итогов </w:t>
            </w:r>
            <w:r>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BB65D5D0B1C341D3B94BF54638D86C3D"/>
              </w:placeholder>
              <w:date w:fullDate="2026-11-03T00:00:00Z">
                <w:dateFormat w:val="dd.MM.yyyy"/>
                <w:lid w:val="ru-RU"/>
                <w:storeMappedDataAs w:val="dateTime"/>
                <w:calendar w:val="gregorian"/>
              </w:date>
            </w:sdtPr>
            <w:sdtEndPr>
              <w:rPr>
                <w:rStyle w:val="a0"/>
                <w:rFonts w:ascii="Calibri" w:eastAsia="Times New Roman" w:hAnsi="Calibri"/>
              </w:rPr>
            </w:sdtEndPr>
            <w:sdtContent>
              <w:p w14:paraId="47A0F559" w14:textId="4FFA5489" w:rsidR="00955F09" w:rsidRPr="007405D1" w:rsidRDefault="00955F09" w:rsidP="00955F09">
                <w:pPr>
                  <w:widowControl w:val="0"/>
                  <w:tabs>
                    <w:tab w:val="left" w:pos="247"/>
                    <w:tab w:val="left" w:pos="1130"/>
                  </w:tabs>
                  <w:ind w:left="33"/>
                  <w:contextualSpacing/>
                  <w:jc w:val="both"/>
                  <w:rPr>
                    <w:rFonts w:ascii="Times New Roman" w:hAnsi="Times New Roman"/>
                  </w:rPr>
                </w:pPr>
                <w:r>
                  <w:rPr>
                    <w:rStyle w:val="1f4"/>
                  </w:rPr>
                  <w:t>03.11.2026</w:t>
                </w:r>
              </w:p>
            </w:sdtContent>
          </w:sdt>
        </w:tc>
      </w:tr>
      <w:tr w:rsidR="00955F09" w:rsidRPr="00BF5CF1" w14:paraId="504A1F3A" w14:textId="77777777" w:rsidTr="000306BD">
        <w:tc>
          <w:tcPr>
            <w:tcW w:w="2022" w:type="pct"/>
            <w:shd w:val="clear" w:color="auto" w:fill="D9E2F3" w:themeFill="accent1" w:themeFillTint="33"/>
            <w:vAlign w:val="center"/>
          </w:tcPr>
          <w:p w14:paraId="33D89814" w14:textId="77777777" w:rsidR="00955F09" w:rsidRPr="00BF5CF1" w:rsidRDefault="00955F09" w:rsidP="00955F09">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174F17A0" w14:textId="344B5D42" w:rsidR="00955F09" w:rsidRPr="00BF5CF1" w:rsidRDefault="00955F09" w:rsidP="00955F09">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955F09" w:rsidRPr="00BF5CF1" w14:paraId="18395BDD" w14:textId="77777777" w:rsidTr="000306BD">
        <w:tc>
          <w:tcPr>
            <w:tcW w:w="2022" w:type="pct"/>
            <w:shd w:val="clear" w:color="auto" w:fill="D9E2F3" w:themeFill="accent1" w:themeFillTint="33"/>
            <w:vAlign w:val="center"/>
          </w:tcPr>
          <w:p w14:paraId="469CE690" w14:textId="77777777" w:rsidR="00955F09" w:rsidRPr="00BF5CF1" w:rsidRDefault="00955F09" w:rsidP="00955F09">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B5C68241B1604FC0B9024D6E4EC17678"/>
              </w:placeholder>
              <w:date w:fullDate="2026-11-02T00:00:00Z">
                <w:dateFormat w:val="dd.MM.yyyy"/>
                <w:lid w:val="ru-RU"/>
                <w:storeMappedDataAs w:val="dateTime"/>
                <w:calendar w:val="gregorian"/>
              </w:date>
            </w:sdtPr>
            <w:sdtEndPr>
              <w:rPr>
                <w:rStyle w:val="a0"/>
                <w:rFonts w:ascii="Calibri" w:eastAsia="Times New Roman" w:hAnsi="Calibri"/>
              </w:rPr>
            </w:sdtEndPr>
            <w:sdtContent>
              <w:p w14:paraId="668BA607" w14:textId="77777777" w:rsidR="00955F09" w:rsidRPr="00BF5CF1" w:rsidRDefault="00955F09" w:rsidP="00955F09">
                <w:pPr>
                  <w:widowControl w:val="0"/>
                  <w:tabs>
                    <w:tab w:val="left" w:pos="247"/>
                    <w:tab w:val="left" w:pos="1130"/>
                  </w:tabs>
                  <w:ind w:left="33"/>
                  <w:contextualSpacing/>
                  <w:jc w:val="both"/>
                  <w:rPr>
                    <w:rStyle w:val="1f4"/>
                  </w:rPr>
                </w:pPr>
                <w:r>
                  <w:rPr>
                    <w:rStyle w:val="1f4"/>
                  </w:rPr>
                  <w:t>02.11.2026</w:t>
                </w:r>
              </w:p>
            </w:sdtContent>
          </w:sdt>
          <w:p w14:paraId="714C53D7" w14:textId="166D5940" w:rsidR="00955F09" w:rsidRPr="00BF5CF1" w:rsidRDefault="00955F09" w:rsidP="00955F09">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Pr>
                <w:rFonts w:ascii="Times New Roman" w:eastAsia="Times New Roman" w:hAnsi="Times New Roman"/>
                <w:iCs/>
              </w:rPr>
              <w:t>09</w:t>
            </w:r>
            <w:r w:rsidRPr="00BF5CF1">
              <w:rPr>
                <w:rFonts w:ascii="Times New Roman" w:eastAsia="Times New Roman" w:hAnsi="Times New Roman"/>
                <w:iCs/>
              </w:rPr>
              <w:t>:</w:t>
            </w:r>
            <w:r>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3A6ED0B5" w14:textId="77777777" w:rsidTr="000306BD">
        <w:tc>
          <w:tcPr>
            <w:tcW w:w="2022" w:type="pct"/>
            <w:shd w:val="clear" w:color="auto" w:fill="D9E2F3" w:themeFill="accent1" w:themeFillTint="33"/>
            <w:vAlign w:val="center"/>
          </w:tcPr>
          <w:p w14:paraId="6B85F165"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0C8A8DCE" w14:textId="77777777" w:rsidR="00D407F7" w:rsidRPr="007405D1" w:rsidRDefault="007405D1" w:rsidP="00D407F7">
            <w:pPr>
              <w:widowControl w:val="0"/>
              <w:jc w:val="both"/>
              <w:rPr>
                <w:rFonts w:ascii="Times New Roman" w:eastAsia="Times New Roman" w:hAnsi="Times New Roman"/>
                <w:iCs/>
              </w:rPr>
            </w:pPr>
            <w:r w:rsidRPr="007405D1">
              <w:rPr>
                <w:rFonts w:ascii="Times New Roman" w:eastAsia="Times New Roman" w:hAnsi="Times New Roman"/>
                <w:bCs/>
              </w:rPr>
              <w:t>Не установлено</w:t>
            </w:r>
          </w:p>
        </w:tc>
      </w:tr>
      <w:tr w:rsidR="00D407F7" w:rsidRPr="00BF5CF1" w14:paraId="499442C3" w14:textId="77777777" w:rsidTr="000306BD">
        <w:tc>
          <w:tcPr>
            <w:tcW w:w="2022" w:type="pct"/>
            <w:shd w:val="clear" w:color="auto" w:fill="D9E2F3" w:themeFill="accent1" w:themeFillTint="33"/>
            <w:vAlign w:val="center"/>
          </w:tcPr>
          <w:p w14:paraId="4849846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476A06D0" w14:textId="77777777" w:rsidR="00D407F7" w:rsidRPr="007405D1" w:rsidRDefault="00D407F7" w:rsidP="00D407F7">
            <w:pPr>
              <w:widowControl w:val="0"/>
              <w:jc w:val="both"/>
              <w:rPr>
                <w:rFonts w:ascii="Times New Roman" w:eastAsia="Times New Roman" w:hAnsi="Times New Roman"/>
                <w:iCs/>
              </w:rPr>
            </w:pPr>
            <w:r w:rsidRPr="007405D1">
              <w:rPr>
                <w:rFonts w:ascii="Times New Roman" w:eastAsia="Times New Roman" w:hAnsi="Times New Roman"/>
                <w:iCs/>
              </w:rPr>
              <w:t>В соответствии с пунктом 1</w:t>
            </w:r>
            <w:r w:rsidR="007405D1" w:rsidRPr="007405D1">
              <w:rPr>
                <w:rFonts w:ascii="Times New Roman" w:eastAsia="Times New Roman" w:hAnsi="Times New Roman"/>
                <w:iCs/>
              </w:rPr>
              <w:t>5</w:t>
            </w:r>
            <w:r w:rsidRPr="007405D1">
              <w:rPr>
                <w:rFonts w:ascii="Times New Roman" w:eastAsia="Times New Roman" w:hAnsi="Times New Roman"/>
                <w:iCs/>
              </w:rPr>
              <w:t xml:space="preserve"> документации (извещения) о закупке</w:t>
            </w:r>
          </w:p>
        </w:tc>
      </w:tr>
      <w:tr w:rsidR="00D407F7" w:rsidRPr="00BF5CF1" w14:paraId="643BEE2D" w14:textId="77777777" w:rsidTr="000306BD">
        <w:tc>
          <w:tcPr>
            <w:tcW w:w="2022" w:type="pct"/>
            <w:shd w:val="clear" w:color="auto" w:fill="D9E2F3" w:themeFill="accent1" w:themeFillTint="33"/>
            <w:vAlign w:val="center"/>
          </w:tcPr>
          <w:p w14:paraId="57D20D94"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305FBF55" w14:textId="77777777" w:rsidR="00D407F7" w:rsidRPr="007405D1" w:rsidRDefault="007405D1" w:rsidP="00D407F7">
            <w:pPr>
              <w:widowControl w:val="0"/>
              <w:jc w:val="both"/>
              <w:rPr>
                <w:rFonts w:ascii="Times New Roman" w:eastAsia="Times New Roman" w:hAnsi="Times New Roman"/>
                <w:iCs/>
              </w:rPr>
            </w:pPr>
            <w:r w:rsidRPr="007405D1">
              <w:rPr>
                <w:rFonts w:ascii="Times New Roman" w:eastAsia="Times New Roman" w:hAnsi="Times New Roman"/>
                <w:bCs/>
              </w:rPr>
              <w:t>Не установлено</w:t>
            </w:r>
          </w:p>
        </w:tc>
      </w:tr>
      <w:tr w:rsidR="00D407F7" w:rsidRPr="00BF5CF1" w14:paraId="1D309CF8" w14:textId="77777777" w:rsidTr="000306BD">
        <w:tc>
          <w:tcPr>
            <w:tcW w:w="2022" w:type="pct"/>
            <w:shd w:val="clear" w:color="auto" w:fill="D9E2F3" w:themeFill="accent1" w:themeFillTint="33"/>
            <w:vAlign w:val="center"/>
          </w:tcPr>
          <w:p w14:paraId="6A2D2D6E"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6234C32E" w14:textId="77777777" w:rsidR="00D407F7" w:rsidRPr="007405D1" w:rsidRDefault="00D407F7" w:rsidP="00D407F7">
            <w:pPr>
              <w:widowControl w:val="0"/>
              <w:jc w:val="both"/>
              <w:rPr>
                <w:rFonts w:ascii="Times New Roman" w:eastAsia="Times New Roman" w:hAnsi="Times New Roman"/>
                <w:iCs/>
              </w:rPr>
            </w:pPr>
            <w:r w:rsidRPr="007405D1">
              <w:rPr>
                <w:rFonts w:ascii="Times New Roman" w:eastAsia="Times New Roman" w:hAnsi="Times New Roman"/>
                <w:iCs/>
              </w:rPr>
              <w:t>В соответствии с пунктом 1</w:t>
            </w:r>
            <w:r w:rsidR="007405D1" w:rsidRPr="007405D1">
              <w:rPr>
                <w:rFonts w:ascii="Times New Roman" w:eastAsia="Times New Roman" w:hAnsi="Times New Roman"/>
                <w:iCs/>
              </w:rPr>
              <w:t>6</w:t>
            </w:r>
            <w:r w:rsidRPr="007405D1">
              <w:rPr>
                <w:rFonts w:ascii="Times New Roman" w:eastAsia="Times New Roman" w:hAnsi="Times New Roman"/>
                <w:iCs/>
              </w:rPr>
              <w:t xml:space="preserve"> документации (извещения) о закупке</w:t>
            </w:r>
          </w:p>
        </w:tc>
      </w:tr>
      <w:tr w:rsidR="00D407F7" w:rsidRPr="00BF5CF1" w14:paraId="02B0536F" w14:textId="77777777" w:rsidTr="000306BD">
        <w:tc>
          <w:tcPr>
            <w:tcW w:w="2022" w:type="pct"/>
            <w:shd w:val="clear" w:color="auto" w:fill="D9E2F3" w:themeFill="accent1" w:themeFillTint="33"/>
            <w:vAlign w:val="center"/>
          </w:tcPr>
          <w:p w14:paraId="6D02A717"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19D104C2" w14:textId="77777777" w:rsidR="00D407F7" w:rsidRPr="007405D1" w:rsidRDefault="007405D1" w:rsidP="00D407F7">
            <w:pPr>
              <w:widowControl w:val="0"/>
              <w:jc w:val="both"/>
              <w:rPr>
                <w:rFonts w:ascii="Times New Roman" w:eastAsia="Times New Roman" w:hAnsi="Times New Roman"/>
                <w:iCs/>
              </w:rPr>
            </w:pPr>
            <w:r w:rsidRPr="007405D1">
              <w:rPr>
                <w:rFonts w:ascii="Times New Roman" w:eastAsia="Times New Roman" w:hAnsi="Times New Roman"/>
                <w:bCs/>
              </w:rPr>
              <w:t>Не установлено</w:t>
            </w:r>
          </w:p>
        </w:tc>
      </w:tr>
      <w:tr w:rsidR="00D407F7" w:rsidRPr="00BF5CF1" w14:paraId="265B9950" w14:textId="77777777" w:rsidTr="000306BD">
        <w:tc>
          <w:tcPr>
            <w:tcW w:w="2022" w:type="pct"/>
            <w:shd w:val="clear" w:color="auto" w:fill="D9E2F3" w:themeFill="accent1" w:themeFillTint="33"/>
            <w:vAlign w:val="center"/>
          </w:tcPr>
          <w:p w14:paraId="417D6B58"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38BD44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7405D1">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924333" w:rsidRPr="00BF5CF1" w14:paraId="516D7D4A" w14:textId="77777777" w:rsidTr="000306BD">
        <w:tc>
          <w:tcPr>
            <w:tcW w:w="2022" w:type="pct"/>
            <w:shd w:val="clear" w:color="auto" w:fill="D9E2F3" w:themeFill="accent1" w:themeFillTint="33"/>
            <w:vAlign w:val="center"/>
          </w:tcPr>
          <w:p w14:paraId="23154CA9" w14:textId="77777777" w:rsidR="00924333" w:rsidRPr="00BF5CF1" w:rsidRDefault="00924333" w:rsidP="00D407F7">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vAlign w:val="center"/>
          </w:tcPr>
          <w:p w14:paraId="032AA486"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w:t>
            </w:r>
            <w:r w:rsidRPr="00924333">
              <w:rPr>
                <w:rFonts w:ascii="Times New Roman" w:eastAsia="Times New Roman" w:hAnsi="Times New Roman"/>
                <w:iCs/>
              </w:rPr>
              <w:lastRenderedPageBreak/>
              <w:t>(извещением) о закупке (в том числе Техническим заданием, Проектом договора).</w:t>
            </w:r>
          </w:p>
          <w:p w14:paraId="15F653D7"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25FB2A90"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F9C9D6C"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264FFA2C"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53D3DD4"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979D1AB" w14:textId="77777777" w:rsidR="00924333" w:rsidRPr="00BF5CF1"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706C5692"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07422550" w14:textId="77777777"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0F9E34B9"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561FA83C" w14:textId="77777777" w:rsidTr="00364BED">
        <w:tc>
          <w:tcPr>
            <w:tcW w:w="4483" w:type="pct"/>
            <w:gridSpan w:val="2"/>
            <w:shd w:val="clear" w:color="auto" w:fill="D9E2F3" w:themeFill="accent1" w:themeFillTint="33"/>
            <w:vAlign w:val="center"/>
          </w:tcPr>
          <w:p w14:paraId="43595BB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2F7141D0" w14:textId="77777777" w:rsidTr="00F73068">
        <w:tc>
          <w:tcPr>
            <w:tcW w:w="2525" w:type="pct"/>
            <w:vAlign w:val="center"/>
          </w:tcPr>
          <w:p w14:paraId="1785E73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70394D4" w14:textId="17C2173E" w:rsidR="00364BED" w:rsidRPr="00AB33B7" w:rsidRDefault="00955F09"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364BED" w:rsidRPr="00BF5CF1" w14:paraId="68AA1875" w14:textId="77777777" w:rsidTr="00F73068">
        <w:tc>
          <w:tcPr>
            <w:tcW w:w="2525" w:type="pct"/>
            <w:vAlign w:val="center"/>
          </w:tcPr>
          <w:p w14:paraId="26F6964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CEF700A" w14:textId="62A83DE1" w:rsidR="00364BED" w:rsidRPr="00AB33B7" w:rsidRDefault="00955F09"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364BED" w:rsidRPr="00BF5CF1" w14:paraId="473F9B84" w14:textId="77777777" w:rsidTr="00F73068">
        <w:tc>
          <w:tcPr>
            <w:tcW w:w="2525" w:type="pct"/>
            <w:vAlign w:val="center"/>
          </w:tcPr>
          <w:p w14:paraId="60791EC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219E0C03" w14:textId="1B9AE5E6" w:rsidR="00364BED" w:rsidRPr="00BF5CF1" w:rsidRDefault="00955F09"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0C33641B" w14:textId="77777777" w:rsidTr="00F73068">
        <w:tc>
          <w:tcPr>
            <w:tcW w:w="2525" w:type="pct"/>
            <w:vAlign w:val="center"/>
          </w:tcPr>
          <w:p w14:paraId="6E3DFB48" w14:textId="77777777"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5ADDDB50" w14:textId="77777777" w:rsidR="00EA396D" w:rsidRPr="00BF5CF1" w:rsidRDefault="00004DF3" w:rsidP="00004DF3">
            <w:pPr>
              <w:widowControl w:val="0"/>
              <w:spacing w:after="0" w:line="240" w:lineRule="auto"/>
              <w:jc w:val="both"/>
              <w:rPr>
                <w:rFonts w:ascii="Times New Roman" w:hAnsi="Times New Roman" w:cs="Times New Roman"/>
                <w:sz w:val="20"/>
                <w:szCs w:val="20"/>
              </w:rPr>
            </w:pPr>
            <w:r w:rsidRPr="00004DF3">
              <w:rPr>
                <w:rFonts w:ascii="Times New Roman" w:hAnsi="Times New Roman" w:cs="Times New Roman"/>
                <w:sz w:val="20"/>
                <w:szCs w:val="20"/>
              </w:rPr>
              <w:t>Меры национального режима в форме «запрета», «ограничения», «преимущества» не применяются на основании подпункта «м», пункта 4 Постановления Правительства РФ от 23.12.2024 N 1875 (ред. от 11.02.2026)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bl>
    <w:p w14:paraId="2A9423B2"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02A2CDF"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D082C3F"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D96406E" w14:textId="77777777"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0832AA1C" w14:textId="7777777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rsidR="00905540">
        <w:rPr>
          <w:rFonts w:ascii="Times New Roman" w:eastAsia="Times New Roman" w:hAnsi="Times New Roman" w:cs="Times New Roman"/>
          <w:b/>
          <w:lang w:eastAsia="ru-RU"/>
        </w:rPr>
        <w:t>О ЗАКУПКЕ</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727F0B55" w14:textId="77777777" w:rsidTr="0024495D">
        <w:trPr>
          <w:trHeight w:val="92"/>
        </w:trPr>
        <w:tc>
          <w:tcPr>
            <w:tcW w:w="540" w:type="pct"/>
            <w:vMerge w:val="restart"/>
            <w:vAlign w:val="center"/>
          </w:tcPr>
          <w:p w14:paraId="1AB4A840" w14:textId="77777777"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1FA75BF2"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1DBF28F0" w14:textId="77777777" w:rsidTr="005660A5">
        <w:trPr>
          <w:trHeight w:val="91"/>
        </w:trPr>
        <w:tc>
          <w:tcPr>
            <w:tcW w:w="540" w:type="pct"/>
            <w:vMerge/>
            <w:vAlign w:val="center"/>
          </w:tcPr>
          <w:p w14:paraId="0EE2B37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FFF43FA" w14:textId="6BC906A1" w:rsidR="00145E92" w:rsidRPr="00145E92" w:rsidRDefault="00145E92" w:rsidP="00145E92">
            <w:pPr>
              <w:widowControl w:val="0"/>
              <w:tabs>
                <w:tab w:val="left" w:pos="426"/>
                <w:tab w:val="left" w:pos="709"/>
              </w:tabs>
              <w:autoSpaceDE w:val="0"/>
              <w:autoSpaceDN w:val="0"/>
              <w:adjustRightInd w:val="0"/>
              <w:spacing w:after="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w:t>
            </w:r>
            <w:r w:rsidRPr="00145E92">
              <w:rPr>
                <w:rFonts w:ascii="Times New Roman" w:eastAsia="Times New Roman" w:hAnsi="Times New Roman" w:cs="Times New Roman"/>
                <w:b/>
                <w:sz w:val="20"/>
                <w:szCs w:val="20"/>
                <w:lang w:eastAsia="ru-RU"/>
              </w:rPr>
              <w:t>оставк</w:t>
            </w:r>
            <w:r>
              <w:rPr>
                <w:rFonts w:ascii="Times New Roman" w:eastAsia="Times New Roman" w:hAnsi="Times New Roman" w:cs="Times New Roman"/>
                <w:b/>
                <w:sz w:val="20"/>
                <w:szCs w:val="20"/>
                <w:lang w:eastAsia="ru-RU"/>
              </w:rPr>
              <w:t>а</w:t>
            </w:r>
            <w:r w:rsidRPr="00145E92">
              <w:rPr>
                <w:rFonts w:ascii="Times New Roman" w:eastAsia="Times New Roman" w:hAnsi="Times New Roman" w:cs="Times New Roman"/>
                <w:b/>
                <w:sz w:val="20"/>
                <w:szCs w:val="20"/>
                <w:lang w:eastAsia="ru-RU"/>
              </w:rPr>
              <w:t xml:space="preserve"> </w:t>
            </w:r>
            <w:bookmarkStart w:id="1" w:name="_Hlk242451606"/>
            <w:r w:rsidRPr="00145E92">
              <w:rPr>
                <w:rFonts w:ascii="Times New Roman" w:eastAsia="Times New Roman" w:hAnsi="Times New Roman" w:cs="Times New Roman"/>
                <w:b/>
                <w:sz w:val="20"/>
                <w:szCs w:val="20"/>
                <w:lang w:eastAsia="ru-RU"/>
              </w:rPr>
              <w:t xml:space="preserve">запчастей для ремонта АКПП FG 6A 145 R B </w:t>
            </w:r>
          </w:p>
          <w:p w14:paraId="2A0BB22D" w14:textId="3EDF9F6B" w:rsidR="0024495D" w:rsidRPr="00E56210" w:rsidRDefault="00145E92" w:rsidP="00145E92">
            <w:pPr>
              <w:widowControl w:val="0"/>
              <w:tabs>
                <w:tab w:val="left" w:pos="426"/>
                <w:tab w:val="left" w:pos="709"/>
              </w:tabs>
              <w:autoSpaceDE w:val="0"/>
              <w:autoSpaceDN w:val="0"/>
              <w:adjustRightInd w:val="0"/>
              <w:spacing w:after="0"/>
              <w:jc w:val="center"/>
              <w:rPr>
                <w:rFonts w:ascii="Times New Roman" w:eastAsia="Times New Roman" w:hAnsi="Times New Roman" w:cs="Times New Roman"/>
                <w:b/>
                <w:sz w:val="20"/>
                <w:szCs w:val="20"/>
                <w:lang w:eastAsia="ru-RU"/>
              </w:rPr>
            </w:pPr>
            <w:r w:rsidRPr="00145E92">
              <w:rPr>
                <w:rFonts w:ascii="Times New Roman" w:eastAsia="Times New Roman" w:hAnsi="Times New Roman" w:cs="Times New Roman"/>
                <w:b/>
                <w:sz w:val="20"/>
                <w:szCs w:val="20"/>
                <w:lang w:eastAsia="ru-RU"/>
              </w:rPr>
              <w:t xml:space="preserve"> АО "Пассажирское предприятие № 8"</w:t>
            </w:r>
            <w:bookmarkEnd w:id="1"/>
          </w:p>
        </w:tc>
      </w:tr>
      <w:tr w:rsidR="0024495D" w:rsidRPr="00CD6114" w14:paraId="015F248A" w14:textId="77777777" w:rsidTr="005660A5">
        <w:tc>
          <w:tcPr>
            <w:tcW w:w="540" w:type="pct"/>
            <w:vMerge w:val="restart"/>
            <w:vAlign w:val="center"/>
          </w:tcPr>
          <w:p w14:paraId="499248B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BFB8F69"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4CB97234"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45492EF5" w14:textId="77777777" w:rsidTr="005660A5">
        <w:tc>
          <w:tcPr>
            <w:tcW w:w="540" w:type="pct"/>
            <w:vMerge/>
            <w:vAlign w:val="center"/>
          </w:tcPr>
          <w:p w14:paraId="3A0967F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5E68AE3"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486AD3B9"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65BA5FD3" w14:textId="77777777" w:rsidTr="005660A5">
        <w:tc>
          <w:tcPr>
            <w:tcW w:w="540" w:type="pct"/>
            <w:vMerge w:val="restart"/>
            <w:vAlign w:val="center"/>
          </w:tcPr>
          <w:p w14:paraId="239B432C"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66CC47B" w14:textId="77777777"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7F605C8E" w14:textId="77777777" w:rsidTr="005660A5">
        <w:tc>
          <w:tcPr>
            <w:tcW w:w="540" w:type="pct"/>
            <w:vMerge/>
            <w:vAlign w:val="center"/>
          </w:tcPr>
          <w:p w14:paraId="39FB03E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DD0D3F5"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6411DFEF" w14:textId="77777777" w:rsidTr="00252418">
        <w:trPr>
          <w:trHeight w:val="183"/>
        </w:trPr>
        <w:tc>
          <w:tcPr>
            <w:tcW w:w="540" w:type="pct"/>
            <w:vMerge w:val="restart"/>
            <w:vAlign w:val="center"/>
          </w:tcPr>
          <w:p w14:paraId="2ECBABD9"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568C6BD6"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718C6981" w14:textId="77777777" w:rsidTr="005660A5">
        <w:trPr>
          <w:trHeight w:val="182"/>
        </w:trPr>
        <w:tc>
          <w:tcPr>
            <w:tcW w:w="540" w:type="pct"/>
            <w:vMerge/>
            <w:vAlign w:val="center"/>
          </w:tcPr>
          <w:p w14:paraId="1CC8C2F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18EE24C" w14:textId="3FDC9AB6" w:rsidR="0024495D" w:rsidRPr="004D717D" w:rsidRDefault="000F24F0" w:rsidP="00AB33B7">
            <w:pPr>
              <w:widowControl w:val="0"/>
              <w:autoSpaceDE w:val="0"/>
              <w:autoSpaceDN w:val="0"/>
              <w:adjustRightInd w:val="0"/>
              <w:spacing w:after="0" w:line="240" w:lineRule="auto"/>
              <w:ind w:left="34"/>
              <w:contextualSpacing/>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CD6114" w14:paraId="44E02995" w14:textId="77777777" w:rsidTr="00252418">
        <w:tc>
          <w:tcPr>
            <w:tcW w:w="540" w:type="pct"/>
            <w:vMerge w:val="restart"/>
            <w:vAlign w:val="center"/>
          </w:tcPr>
          <w:p w14:paraId="32B86948"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7ABCCE4"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1017E438" w14:textId="77777777" w:rsidTr="005660A5">
        <w:tc>
          <w:tcPr>
            <w:tcW w:w="540" w:type="pct"/>
            <w:vMerge/>
            <w:vAlign w:val="center"/>
          </w:tcPr>
          <w:p w14:paraId="66A8226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BAA7B8B" w14:textId="62D42AF1" w:rsidR="00BD7B42" w:rsidRPr="00BD7B42" w:rsidRDefault="00BD7B42" w:rsidP="00BD7B42">
            <w:pPr>
              <w:ind w:right="93"/>
              <w:contextualSpacing/>
              <w:jc w:val="both"/>
              <w:rPr>
                <w:rFonts w:ascii="Times New Roman" w:eastAsia="Times New Roman" w:hAnsi="Times New Roman" w:cs="Times New Roman"/>
                <w:bCs/>
                <w:sz w:val="20"/>
                <w:szCs w:val="20"/>
                <w:lang w:eastAsia="ru-RU"/>
              </w:rPr>
            </w:pPr>
            <w:r w:rsidRPr="00BD7B42">
              <w:rPr>
                <w:rFonts w:ascii="Times New Roman" w:eastAsia="Times New Roman" w:hAnsi="Times New Roman" w:cs="Times New Roman"/>
                <w:bCs/>
                <w:sz w:val="20"/>
                <w:szCs w:val="20"/>
                <w:lang w:eastAsia="ru-RU"/>
              </w:rPr>
              <w:t xml:space="preserve">Максимальная цена договора: </w:t>
            </w:r>
            <w:r w:rsidRPr="00BD7B42">
              <w:rPr>
                <w:rFonts w:ascii="Times New Roman" w:eastAsia="Times New Roman" w:hAnsi="Times New Roman" w:cs="Times New Roman"/>
                <w:b/>
                <w:sz w:val="20"/>
                <w:szCs w:val="20"/>
                <w:lang w:eastAsia="ru-RU"/>
              </w:rPr>
              <w:t>1 990 000,00</w:t>
            </w:r>
          </w:p>
          <w:p w14:paraId="3B2D9EF7" w14:textId="574C8F29" w:rsidR="00BD7B42" w:rsidRPr="00BD7B42" w:rsidRDefault="00BD7B42" w:rsidP="00BD7B42">
            <w:pPr>
              <w:ind w:right="93"/>
              <w:contextualSpacing/>
              <w:jc w:val="both"/>
              <w:rPr>
                <w:rFonts w:ascii="Times New Roman" w:eastAsia="Times New Roman" w:hAnsi="Times New Roman" w:cs="Times New Roman"/>
                <w:bCs/>
                <w:sz w:val="20"/>
                <w:szCs w:val="20"/>
                <w:lang w:eastAsia="ru-RU"/>
              </w:rPr>
            </w:pPr>
            <w:r w:rsidRPr="00BD7B42">
              <w:rPr>
                <w:rFonts w:ascii="Times New Roman" w:eastAsia="Times New Roman" w:hAnsi="Times New Roman" w:cs="Times New Roman"/>
                <w:bCs/>
                <w:sz w:val="20"/>
                <w:szCs w:val="20"/>
                <w:lang w:eastAsia="ru-RU"/>
              </w:rPr>
              <w:t xml:space="preserve">Начальная (максимальная) сумма цен единиц товара: </w:t>
            </w:r>
            <w:r w:rsidRPr="00BD7B42">
              <w:rPr>
                <w:rFonts w:ascii="Times New Roman" w:eastAsia="Times New Roman" w:hAnsi="Times New Roman" w:cs="Times New Roman"/>
                <w:b/>
                <w:sz w:val="20"/>
                <w:szCs w:val="20"/>
                <w:lang w:eastAsia="ru-RU"/>
              </w:rPr>
              <w:t>6 520 494,70</w:t>
            </w:r>
          </w:p>
          <w:p w14:paraId="60384464" w14:textId="77777777" w:rsidR="00BD7B42" w:rsidRPr="00BD7B42" w:rsidRDefault="00BD7B42" w:rsidP="00BD7B42">
            <w:pPr>
              <w:ind w:right="93"/>
              <w:contextualSpacing/>
              <w:jc w:val="both"/>
              <w:rPr>
                <w:rFonts w:ascii="Times New Roman" w:eastAsia="Times New Roman" w:hAnsi="Times New Roman" w:cs="Times New Roman"/>
                <w:bCs/>
                <w:sz w:val="20"/>
                <w:szCs w:val="20"/>
                <w:lang w:eastAsia="ru-RU"/>
              </w:rPr>
            </w:pPr>
            <w:r w:rsidRPr="00BD7B42">
              <w:rPr>
                <w:rFonts w:ascii="Times New Roman" w:eastAsia="Times New Roman" w:hAnsi="Times New Roman" w:cs="Times New Roman"/>
                <w:bCs/>
                <w:sz w:val="20"/>
                <w:szCs w:val="20"/>
                <w:lang w:eastAsia="ru-RU"/>
              </w:rPr>
              <w:t>Участникам закупки необходимо подавать ценовые предложения относительно Начальной (максимальной) суммы цен за единицу товара. Договор заключается с победителем по Максимальной цене договора. Цена за единицу товара, работы, услуги, устанавливается в Договоре с учетом коэффициента снижения, пропорционально к каждой позиции товара, работы или услуги.</w:t>
            </w:r>
          </w:p>
          <w:p w14:paraId="417DBF12" w14:textId="65935AD8" w:rsidR="009C6225" w:rsidRPr="00B80681" w:rsidRDefault="00BD7B42" w:rsidP="00B80681">
            <w:pPr>
              <w:ind w:right="93"/>
              <w:contextualSpacing/>
              <w:jc w:val="both"/>
              <w:rPr>
                <w:rFonts w:ascii="Times New Roman" w:eastAsia="Times New Roman" w:hAnsi="Times New Roman" w:cs="Times New Roman"/>
                <w:bCs/>
                <w:sz w:val="20"/>
                <w:szCs w:val="20"/>
                <w:lang w:eastAsia="ru-RU"/>
              </w:rPr>
            </w:pPr>
            <w:r w:rsidRPr="00BD7B42">
              <w:rPr>
                <w:rFonts w:ascii="Times New Roman" w:eastAsia="Times New Roman" w:hAnsi="Times New Roman" w:cs="Times New Roman"/>
                <w:bCs/>
                <w:sz w:val="20"/>
                <w:szCs w:val="20"/>
                <w:lang w:eastAsia="ru-RU"/>
              </w:rPr>
              <w:t>Объем товара, работы, услуги – не определен.</w:t>
            </w:r>
          </w:p>
        </w:tc>
      </w:tr>
      <w:tr w:rsidR="0024495D" w:rsidRPr="00CD6114" w14:paraId="47310248" w14:textId="77777777" w:rsidTr="00252418">
        <w:trPr>
          <w:trHeight w:val="183"/>
        </w:trPr>
        <w:tc>
          <w:tcPr>
            <w:tcW w:w="540" w:type="pct"/>
            <w:vMerge w:val="restart"/>
            <w:vAlign w:val="center"/>
          </w:tcPr>
          <w:p w14:paraId="7F9AE12D"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BD7B53"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1B726A07" w14:textId="77777777" w:rsidTr="005660A5">
        <w:trPr>
          <w:trHeight w:val="182"/>
        </w:trPr>
        <w:tc>
          <w:tcPr>
            <w:tcW w:w="540" w:type="pct"/>
            <w:vMerge/>
            <w:vAlign w:val="center"/>
          </w:tcPr>
          <w:p w14:paraId="3E3169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62ABD06" w14:textId="77777777" w:rsidR="000F24F0" w:rsidRPr="000F24F0" w:rsidRDefault="000F24F0" w:rsidP="000F24F0">
            <w:pPr>
              <w:widowControl w:val="0"/>
              <w:autoSpaceDE w:val="0"/>
              <w:autoSpaceDN w:val="0"/>
              <w:adjustRightInd w:val="0"/>
              <w:spacing w:after="0"/>
              <w:ind w:right="-108" w:firstLine="709"/>
              <w:jc w:val="both"/>
              <w:rPr>
                <w:rFonts w:ascii="Times New Roman" w:eastAsia="Times New Roman" w:hAnsi="Times New Roman" w:cs="Times New Roman"/>
                <w:bCs/>
                <w:sz w:val="20"/>
                <w:szCs w:val="20"/>
                <w:lang w:eastAsia="ru-RU"/>
              </w:rPr>
            </w:pPr>
            <w:r w:rsidRPr="000F24F0">
              <w:rPr>
                <w:rFonts w:ascii="Times New Roman" w:eastAsia="Times New Roman" w:hAnsi="Times New Roman" w:cs="Times New Roman"/>
                <w:bCs/>
                <w:sz w:val="20"/>
                <w:szCs w:val="20"/>
                <w:lang w:eastAsia="ru-RU"/>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253FCB99" w14:textId="2EF923D5" w:rsidR="0024495D" w:rsidRPr="000F24F0" w:rsidRDefault="0024495D" w:rsidP="000F24F0">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0F24F0">
              <w:rPr>
                <w:rFonts w:ascii="Times New Roman" w:eastAsia="Times New Roman" w:hAnsi="Times New Roman" w:cs="Times New Roman"/>
                <w:sz w:val="20"/>
                <w:szCs w:val="20"/>
              </w:rPr>
              <w:t>Метод обоснования начальной (максимальной) цены договора:</w:t>
            </w:r>
            <w:r w:rsidR="000F24F0" w:rsidRPr="000F24F0">
              <w:rPr>
                <w:rFonts w:ascii="Times New Roman" w:eastAsia="Times New Roman" w:hAnsi="Times New Roman" w:cs="Times New Roman"/>
                <w:sz w:val="20"/>
                <w:szCs w:val="20"/>
              </w:rPr>
              <w:t xml:space="preserve"> </w:t>
            </w:r>
            <w:r w:rsidR="000F24F0" w:rsidRPr="000F24F0">
              <w:rPr>
                <w:rFonts w:ascii="Times New Roman" w:eastAsia="Times New Roman" w:hAnsi="Times New Roman" w:cs="Times New Roman"/>
                <w:bCs/>
                <w:sz w:val="20"/>
                <w:szCs w:val="20"/>
                <w:lang w:eastAsia="ru-RU"/>
              </w:rPr>
              <w:t>метод сопоставимых рыночных цен</w:t>
            </w:r>
          </w:p>
        </w:tc>
      </w:tr>
      <w:tr w:rsidR="0024495D" w:rsidRPr="00CD6114" w14:paraId="51777EDC" w14:textId="77777777" w:rsidTr="00914A56">
        <w:trPr>
          <w:trHeight w:val="183"/>
        </w:trPr>
        <w:tc>
          <w:tcPr>
            <w:tcW w:w="540" w:type="pct"/>
            <w:vMerge w:val="restart"/>
            <w:vAlign w:val="center"/>
          </w:tcPr>
          <w:p w14:paraId="0F5A3FED"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14530F1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159D6E55" w14:textId="77777777" w:rsidTr="005660A5">
        <w:trPr>
          <w:trHeight w:val="182"/>
        </w:trPr>
        <w:tc>
          <w:tcPr>
            <w:tcW w:w="540" w:type="pct"/>
            <w:vMerge/>
            <w:vAlign w:val="center"/>
          </w:tcPr>
          <w:p w14:paraId="704AA80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B1CA972" w14:textId="4B23FB22" w:rsidR="0024495D" w:rsidRPr="004D717D" w:rsidRDefault="000F24F0" w:rsidP="006361D9">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24495D" w:rsidRPr="00CD6114" w14:paraId="13A91953" w14:textId="77777777" w:rsidTr="00F73068">
        <w:trPr>
          <w:trHeight w:val="182"/>
        </w:trPr>
        <w:tc>
          <w:tcPr>
            <w:tcW w:w="540" w:type="pct"/>
            <w:vMerge w:val="restart"/>
            <w:vAlign w:val="center"/>
          </w:tcPr>
          <w:p w14:paraId="539E665B"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EC982BA"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354BF524" w14:textId="77777777" w:rsidTr="005660A5">
        <w:trPr>
          <w:trHeight w:val="182"/>
        </w:trPr>
        <w:tc>
          <w:tcPr>
            <w:tcW w:w="540" w:type="pct"/>
            <w:vMerge/>
            <w:vAlign w:val="center"/>
          </w:tcPr>
          <w:p w14:paraId="593D537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0B75BD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0E0F2E91" w14:textId="77777777" w:rsidTr="00894AA9">
        <w:trPr>
          <w:trHeight w:val="182"/>
        </w:trPr>
        <w:tc>
          <w:tcPr>
            <w:tcW w:w="540" w:type="pct"/>
            <w:vMerge w:val="restart"/>
            <w:vAlign w:val="center"/>
          </w:tcPr>
          <w:p w14:paraId="3E084756"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5EA57F3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76359573" w14:textId="77777777" w:rsidTr="005660A5">
        <w:trPr>
          <w:trHeight w:val="182"/>
        </w:trPr>
        <w:tc>
          <w:tcPr>
            <w:tcW w:w="540" w:type="pct"/>
            <w:vMerge/>
            <w:vAlign w:val="center"/>
          </w:tcPr>
          <w:p w14:paraId="777A174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1DB5416" w14:textId="77777777"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 xml:space="preserve">Валютой, используемой для формирования цены договора и расчетов с поставщиками </w:t>
            </w:r>
            <w:r w:rsidRPr="004D717D">
              <w:rPr>
                <w:rFonts w:ascii="Times New Roman" w:eastAsia="Times New Roman" w:hAnsi="Times New Roman" w:cs="Times New Roman"/>
                <w:sz w:val="20"/>
                <w:szCs w:val="20"/>
                <w:lang w:eastAsia="ru-RU"/>
              </w:rPr>
              <w:lastRenderedPageBreak/>
              <w:t>(исполнителями,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07677D5B" w14:textId="77777777" w:rsidTr="00F73068">
        <w:trPr>
          <w:trHeight w:val="182"/>
        </w:trPr>
        <w:tc>
          <w:tcPr>
            <w:tcW w:w="540" w:type="pct"/>
            <w:vMerge w:val="restart"/>
            <w:vAlign w:val="center"/>
          </w:tcPr>
          <w:p w14:paraId="00B3453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7873A400"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662A11E1" w14:textId="77777777" w:rsidTr="005660A5">
        <w:trPr>
          <w:trHeight w:val="182"/>
        </w:trPr>
        <w:tc>
          <w:tcPr>
            <w:tcW w:w="540" w:type="pct"/>
            <w:vMerge/>
            <w:vAlign w:val="center"/>
          </w:tcPr>
          <w:p w14:paraId="2840B38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534D122"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647E5EF"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F4CE0D5"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735A3181" w14:textId="77777777" w:rsidR="001844F3" w:rsidRPr="004D717D"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 xml:space="preserve">По истечении срока отмены конкурентной закупки в соответствии с частью 5 статьи </w:t>
            </w:r>
            <w:r>
              <w:rPr>
                <w:rFonts w:ascii="Times New Roman" w:eastAsia="Times New Roman" w:hAnsi="Times New Roman" w:cs="Times New Roman"/>
                <w:bCs/>
                <w:sz w:val="20"/>
                <w:szCs w:val="20"/>
                <w:lang w:eastAsia="ru-RU"/>
              </w:rPr>
              <w:t xml:space="preserve">3.2 </w:t>
            </w:r>
            <w:r w:rsidRPr="004D717D">
              <w:rPr>
                <w:rFonts w:ascii="Times New Roman" w:eastAsia="Times New Roman" w:hAnsi="Times New Roman" w:cs="Times New Roman"/>
                <w:bCs/>
                <w:sz w:val="20"/>
                <w:szCs w:val="20"/>
                <w:lang w:eastAsia="ru-RU"/>
              </w:rPr>
              <w:t>Федеральн</w:t>
            </w:r>
            <w:r>
              <w:rPr>
                <w:rFonts w:ascii="Times New Roman" w:eastAsia="Times New Roman" w:hAnsi="Times New Roman" w:cs="Times New Roman"/>
                <w:bCs/>
                <w:sz w:val="20"/>
                <w:szCs w:val="20"/>
                <w:lang w:eastAsia="ru-RU"/>
              </w:rPr>
              <w:t>ого</w:t>
            </w:r>
            <w:r w:rsidRPr="004D717D">
              <w:rPr>
                <w:rFonts w:ascii="Times New Roman" w:eastAsia="Times New Roman" w:hAnsi="Times New Roman" w:cs="Times New Roman"/>
                <w:bCs/>
                <w:sz w:val="20"/>
                <w:szCs w:val="20"/>
                <w:lang w:eastAsia="ru-RU"/>
              </w:rPr>
              <w:t xml:space="preserve"> закон</w:t>
            </w:r>
            <w:r>
              <w:rPr>
                <w:rFonts w:ascii="Times New Roman" w:eastAsia="Times New Roman" w:hAnsi="Times New Roman" w:cs="Times New Roman"/>
                <w:bCs/>
                <w:sz w:val="20"/>
                <w:szCs w:val="20"/>
                <w:lang w:eastAsia="ru-RU"/>
              </w:rPr>
              <w:t>а</w:t>
            </w:r>
            <w:r w:rsidRPr="004D717D">
              <w:rPr>
                <w:rFonts w:ascii="Times New Roman" w:eastAsia="Times New Roman" w:hAnsi="Times New Roman" w:cs="Times New Roman"/>
                <w:bCs/>
                <w:sz w:val="20"/>
                <w:szCs w:val="20"/>
                <w:lang w:eastAsia="ru-RU"/>
              </w:rPr>
              <w:t xml:space="preserve"> № 223-ФЗ</w:t>
            </w:r>
            <w:r w:rsidRPr="001844F3">
              <w:rPr>
                <w:rFonts w:ascii="Times New Roman" w:eastAsia="Times New Roman" w:hAnsi="Times New Roman" w:cs="Times New Roman"/>
                <w:bCs/>
                <w:sz w:val="20"/>
                <w:szCs w:val="20"/>
                <w:lang w:eastAsia="ru-RU"/>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4582EC2D" w14:textId="77777777" w:rsidTr="00F73068">
        <w:trPr>
          <w:trHeight w:val="182"/>
        </w:trPr>
        <w:tc>
          <w:tcPr>
            <w:tcW w:w="540" w:type="pct"/>
            <w:vMerge w:val="restart"/>
            <w:vAlign w:val="center"/>
          </w:tcPr>
          <w:p w14:paraId="76FCD3D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5C5860B5"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4A0173E1" w14:textId="77777777" w:rsidTr="005660A5">
        <w:trPr>
          <w:trHeight w:val="182"/>
        </w:trPr>
        <w:tc>
          <w:tcPr>
            <w:tcW w:w="540" w:type="pct"/>
            <w:vMerge/>
            <w:vAlign w:val="center"/>
          </w:tcPr>
          <w:p w14:paraId="4AAB4DD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8D5321B"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5EFEDD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3084BF4E" w14:textId="77777777"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6FABD78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E77EE6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6B245BE7" w14:textId="77777777" w:rsidTr="00F73068">
        <w:trPr>
          <w:trHeight w:val="182"/>
        </w:trPr>
        <w:tc>
          <w:tcPr>
            <w:tcW w:w="540" w:type="pct"/>
            <w:vMerge w:val="restart"/>
            <w:vAlign w:val="center"/>
          </w:tcPr>
          <w:p w14:paraId="34C75AC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5EF153AF"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1B261A41" w14:textId="77777777" w:rsidTr="005660A5">
        <w:trPr>
          <w:trHeight w:val="182"/>
        </w:trPr>
        <w:tc>
          <w:tcPr>
            <w:tcW w:w="540" w:type="pct"/>
            <w:vMerge/>
            <w:vAlign w:val="center"/>
          </w:tcPr>
          <w:p w14:paraId="6CE6AC5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86F914D"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560D8936" w14:textId="77777777" w:rsidTr="00F73068">
        <w:trPr>
          <w:trHeight w:val="182"/>
        </w:trPr>
        <w:tc>
          <w:tcPr>
            <w:tcW w:w="540" w:type="pct"/>
            <w:vMerge w:val="restart"/>
            <w:vAlign w:val="center"/>
          </w:tcPr>
          <w:p w14:paraId="1FC9FC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22F96E69"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7CF6DAC7" w14:textId="77777777" w:rsidTr="005660A5">
        <w:trPr>
          <w:trHeight w:val="182"/>
        </w:trPr>
        <w:tc>
          <w:tcPr>
            <w:tcW w:w="540" w:type="pct"/>
            <w:vMerge/>
            <w:vAlign w:val="center"/>
          </w:tcPr>
          <w:p w14:paraId="6055B90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A733C7"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507A400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17FE4ECC" w14:textId="77777777" w:rsidTr="00F73068">
        <w:trPr>
          <w:trHeight w:val="182"/>
        </w:trPr>
        <w:tc>
          <w:tcPr>
            <w:tcW w:w="540" w:type="pct"/>
            <w:vMerge w:val="restart"/>
            <w:vAlign w:val="center"/>
          </w:tcPr>
          <w:p w14:paraId="2533F1C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54CEAE37"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21E6E357" w14:textId="77777777" w:rsidTr="005660A5">
        <w:trPr>
          <w:trHeight w:val="182"/>
        </w:trPr>
        <w:tc>
          <w:tcPr>
            <w:tcW w:w="540" w:type="pct"/>
            <w:vMerge/>
            <w:vAlign w:val="center"/>
          </w:tcPr>
          <w:p w14:paraId="1221A14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351156" w14:textId="77777777"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90B03C3" w14:textId="77777777" w:rsidTr="00894AA9">
        <w:trPr>
          <w:trHeight w:val="182"/>
        </w:trPr>
        <w:tc>
          <w:tcPr>
            <w:tcW w:w="540" w:type="pct"/>
            <w:vMerge w:val="restart"/>
            <w:vAlign w:val="center"/>
          </w:tcPr>
          <w:p w14:paraId="31AC44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38DD9E34"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2D2E6666" w14:textId="77777777" w:rsidTr="005660A5">
        <w:trPr>
          <w:trHeight w:val="182"/>
        </w:trPr>
        <w:tc>
          <w:tcPr>
            <w:tcW w:w="540" w:type="pct"/>
            <w:vMerge/>
            <w:vAlign w:val="center"/>
          </w:tcPr>
          <w:p w14:paraId="269C25A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F5C90DE" w14:textId="77777777" w:rsidR="0024495D" w:rsidRPr="009C6225" w:rsidRDefault="009C6225" w:rsidP="009C622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C6225">
              <w:rPr>
                <w:rFonts w:ascii="Times New Roman" w:eastAsia="Times New Roman" w:hAnsi="Times New Roman" w:cs="Times New Roman"/>
                <w:bCs/>
                <w:sz w:val="20"/>
                <w:szCs w:val="20"/>
                <w:lang w:eastAsia="ru-RU"/>
              </w:rPr>
              <w:t>Не установлено</w:t>
            </w:r>
          </w:p>
        </w:tc>
      </w:tr>
      <w:tr w:rsidR="0024495D" w:rsidRPr="00CD6114" w14:paraId="073C3626" w14:textId="77777777" w:rsidTr="00894AA9">
        <w:trPr>
          <w:trHeight w:val="182"/>
        </w:trPr>
        <w:tc>
          <w:tcPr>
            <w:tcW w:w="540" w:type="pct"/>
            <w:vMerge w:val="restart"/>
            <w:vAlign w:val="center"/>
          </w:tcPr>
          <w:p w14:paraId="681B110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169E9D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655151C5" w14:textId="77777777" w:rsidTr="005660A5">
        <w:trPr>
          <w:trHeight w:val="182"/>
        </w:trPr>
        <w:tc>
          <w:tcPr>
            <w:tcW w:w="540" w:type="pct"/>
            <w:vMerge/>
            <w:vAlign w:val="center"/>
          </w:tcPr>
          <w:p w14:paraId="2BF5F1E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54DD0D6" w14:textId="77777777" w:rsidR="0024495D" w:rsidRPr="004D717D" w:rsidRDefault="001A0DC7" w:rsidP="001A0DC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C6225">
              <w:rPr>
                <w:rFonts w:ascii="Times New Roman" w:eastAsia="Times New Roman" w:hAnsi="Times New Roman" w:cs="Times New Roman"/>
                <w:bCs/>
                <w:sz w:val="20"/>
                <w:szCs w:val="20"/>
                <w:lang w:eastAsia="ru-RU"/>
              </w:rPr>
              <w:t>Не установлено</w:t>
            </w:r>
          </w:p>
        </w:tc>
      </w:tr>
      <w:tr w:rsidR="0024495D" w:rsidRPr="00CD6114" w14:paraId="20C93C72" w14:textId="77777777" w:rsidTr="00894AA9">
        <w:trPr>
          <w:trHeight w:val="182"/>
        </w:trPr>
        <w:tc>
          <w:tcPr>
            <w:tcW w:w="540" w:type="pct"/>
            <w:vMerge w:val="restart"/>
            <w:vAlign w:val="center"/>
          </w:tcPr>
          <w:p w14:paraId="7BBADCF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ABBC6DF"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71ABA3CF" w14:textId="77777777" w:rsidTr="005660A5">
        <w:trPr>
          <w:trHeight w:val="182"/>
        </w:trPr>
        <w:tc>
          <w:tcPr>
            <w:tcW w:w="540" w:type="pct"/>
            <w:vMerge/>
            <w:vAlign w:val="center"/>
          </w:tcPr>
          <w:p w14:paraId="6320965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335E0A" w14:textId="77777777" w:rsidR="0024495D" w:rsidRPr="004D717D" w:rsidRDefault="00705574" w:rsidP="0070557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C6225">
              <w:rPr>
                <w:rFonts w:ascii="Times New Roman" w:eastAsia="Times New Roman" w:hAnsi="Times New Roman" w:cs="Times New Roman"/>
                <w:bCs/>
                <w:sz w:val="20"/>
                <w:szCs w:val="20"/>
                <w:lang w:eastAsia="ru-RU"/>
              </w:rPr>
              <w:t>Не установлено</w:t>
            </w:r>
          </w:p>
        </w:tc>
      </w:tr>
      <w:tr w:rsidR="0024495D" w:rsidRPr="00CD6114" w14:paraId="066F132E" w14:textId="77777777" w:rsidTr="00894AA9">
        <w:tc>
          <w:tcPr>
            <w:tcW w:w="540" w:type="pct"/>
            <w:vMerge w:val="restart"/>
            <w:vAlign w:val="center"/>
          </w:tcPr>
          <w:p w14:paraId="60B837E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164594ED" w14:textId="23A6A41A"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3665A8">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77F2AD57" w14:textId="77777777" w:rsidTr="005660A5">
        <w:trPr>
          <w:trHeight w:val="775"/>
        </w:trPr>
        <w:tc>
          <w:tcPr>
            <w:tcW w:w="540" w:type="pct"/>
            <w:vMerge/>
            <w:vAlign w:val="center"/>
          </w:tcPr>
          <w:p w14:paraId="6E3F7F5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504E5DB"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7BE3EA15" w14:textId="77777777" w:rsidTr="00894AA9">
        <w:tc>
          <w:tcPr>
            <w:tcW w:w="540" w:type="pct"/>
            <w:vMerge/>
            <w:vAlign w:val="center"/>
          </w:tcPr>
          <w:p w14:paraId="33F0D7F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99923C6" w14:textId="77777777" w:rsidR="0024495D" w:rsidRPr="0062090D" w:rsidRDefault="0024495D" w:rsidP="0062090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62090D">
              <w:rPr>
                <w:rFonts w:ascii="Times New Roman" w:eastAsia="Times New Roman" w:hAnsi="Times New Roman" w:cs="Times New Roman"/>
                <w:b/>
                <w:sz w:val="20"/>
                <w:szCs w:val="20"/>
                <w:lang w:eastAsia="ru-RU"/>
              </w:rPr>
              <w:t>Единые (обязательные) требования к участникам закупки:</w:t>
            </w:r>
          </w:p>
          <w:p w14:paraId="42FE39FF" w14:textId="77777777" w:rsidR="0062090D" w:rsidRDefault="0062090D" w:rsidP="00AB33B7">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r w:rsidR="00AB33B7">
              <w:rPr>
                <w:rFonts w:ascii="Times New Roman" w:hAnsi="Times New Roman" w:cs="Times New Roman"/>
                <w:color w:val="000000"/>
                <w:sz w:val="20"/>
                <w:szCs w:val="20"/>
              </w:rPr>
              <w:t>.</w:t>
            </w:r>
          </w:p>
          <w:p w14:paraId="2E03C806" w14:textId="77777777" w:rsidR="0062090D" w:rsidRP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 xml:space="preserve">2. Непроведение ликвидации участника закупки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на дату подачи заявки на участие в закупке. </w:t>
            </w:r>
          </w:p>
          <w:p w14:paraId="621D6698" w14:textId="77777777" w:rsidR="0062090D" w:rsidRP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 xml:space="preserve">3. </w:t>
            </w:r>
            <w:proofErr w:type="spellStart"/>
            <w:r w:rsidRPr="0062090D">
              <w:rPr>
                <w:rFonts w:ascii="Times New Roman" w:hAnsi="Times New Roman" w:cs="Times New Roman"/>
                <w:color w:val="000000"/>
                <w:sz w:val="20"/>
                <w:szCs w:val="20"/>
              </w:rPr>
              <w:t>Неприостановление</w:t>
            </w:r>
            <w:proofErr w:type="spellEnd"/>
            <w:r w:rsidRPr="0062090D">
              <w:rPr>
                <w:rFonts w:ascii="Times New Roman" w:hAnsi="Times New Roman" w:cs="Times New Roman"/>
                <w:color w:val="000000"/>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CF5BBF3" w14:textId="77777777"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4. Отсутствие на дату подачи заявки на участие в закупке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A380DE1" w14:textId="77777777" w:rsidR="0062090D" w:rsidRP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на дату подачи заявки </w:t>
            </w:r>
          </w:p>
          <w:p w14:paraId="737937D8" w14:textId="77777777"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на участие в закупке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C6041C6" w14:textId="77777777" w:rsidR="0062090D" w:rsidRP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6. Отсутствие на дату подачи заявки на участие в закупке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3C7F669" w14:textId="77777777"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944FDCE" w14:textId="77777777"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36C96B47" w14:textId="77777777" w:rsidR="0024495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9. Отсутствие у участника закупки и его должностных лиц конфликта интересов с сотрудниками Заказчика, специализированной организации, членами закупочной комиссии, экспертами.</w:t>
            </w:r>
          </w:p>
          <w:p w14:paraId="68255968" w14:textId="77777777" w:rsidR="00775C2F" w:rsidRPr="0062090D" w:rsidRDefault="00775C2F" w:rsidP="0062090D">
            <w:pPr>
              <w:shd w:val="clear" w:color="auto" w:fill="FFFFFF"/>
              <w:spacing w:after="0" w:line="240" w:lineRule="auto"/>
              <w:jc w:val="both"/>
              <w:rPr>
                <w:rFonts w:ascii="Times New Roman" w:hAnsi="Times New Roman" w:cs="Times New Roman"/>
                <w:color w:val="000000"/>
                <w:sz w:val="20"/>
                <w:szCs w:val="20"/>
              </w:rPr>
            </w:pPr>
            <w:r w:rsidRPr="000B4DF7">
              <w:rPr>
                <w:rFonts w:ascii="Times New Roman" w:hAnsi="Times New Roman" w:cs="Times New Roman"/>
                <w:color w:val="000000"/>
                <w:sz w:val="20"/>
                <w:szCs w:val="20"/>
              </w:rPr>
              <w:lastRenderedPageBreak/>
              <w:t>10. отсутствие сведений об участнике закупки в реестре недобросовестных поставщиков, предусмотренном Законом № 223-ФЗ, и (или) в реестре недобросовестных поставщиков, предусмотренном Законом № 44-ФЗ.</w:t>
            </w:r>
          </w:p>
        </w:tc>
      </w:tr>
      <w:tr w:rsidR="0024495D" w:rsidRPr="00CD6114" w14:paraId="275BAFE8" w14:textId="77777777" w:rsidTr="004F40AA">
        <w:tc>
          <w:tcPr>
            <w:tcW w:w="540" w:type="pct"/>
            <w:vMerge w:val="restart"/>
            <w:vAlign w:val="center"/>
          </w:tcPr>
          <w:p w14:paraId="719818C5"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2FB2231"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 xml:space="preserve">указанные в </w:t>
            </w:r>
            <w:proofErr w:type="spellStart"/>
            <w:r w:rsidR="00125726" w:rsidRPr="00125726">
              <w:rPr>
                <w:rFonts w:ascii="Times New Roman" w:eastAsia="Times New Roman" w:hAnsi="Times New Roman" w:cs="Times New Roman"/>
                <w:b/>
                <w:sz w:val="20"/>
                <w:szCs w:val="20"/>
                <w:lang w:eastAsia="ru-RU"/>
              </w:rPr>
              <w:t>настояще</w:t>
            </w:r>
            <w:r w:rsidR="00125726">
              <w:rPr>
                <w:rFonts w:ascii="Times New Roman" w:eastAsia="Times New Roman" w:hAnsi="Times New Roman" w:cs="Times New Roman"/>
                <w:b/>
                <w:sz w:val="20"/>
                <w:szCs w:val="20"/>
                <w:lang w:eastAsia="ru-RU"/>
              </w:rPr>
              <w:t>мразделе</w:t>
            </w:r>
            <w:r w:rsidR="00125726" w:rsidRPr="00125726">
              <w:rPr>
                <w:rFonts w:ascii="Times New Roman" w:eastAsia="Times New Roman" w:hAnsi="Times New Roman" w:cs="Times New Roman"/>
                <w:b/>
                <w:sz w:val="20"/>
                <w:szCs w:val="20"/>
                <w:lang w:eastAsia="ru-RU"/>
              </w:rPr>
              <w:t>требования</w:t>
            </w:r>
            <w:proofErr w:type="spellEnd"/>
            <w:r w:rsidR="00125726" w:rsidRPr="00125726">
              <w:rPr>
                <w:rFonts w:ascii="Times New Roman" w:eastAsia="Times New Roman" w:hAnsi="Times New Roman" w:cs="Times New Roman"/>
                <w:b/>
                <w:sz w:val="20"/>
                <w:szCs w:val="20"/>
                <w:lang w:eastAsia="ru-RU"/>
              </w:rPr>
              <w:t xml:space="preserve">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12C921D6" w14:textId="77777777" w:rsidTr="004F40AA">
        <w:tc>
          <w:tcPr>
            <w:tcW w:w="540" w:type="pct"/>
            <w:vMerge/>
            <w:vAlign w:val="center"/>
          </w:tcPr>
          <w:p w14:paraId="037825B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334C5798" w14:textId="77777777" w:rsidR="0024495D" w:rsidRPr="004D717D" w:rsidRDefault="0062090D" w:rsidP="0062090D">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1D0E78ED" w14:textId="77777777" w:rsidTr="000900AC">
        <w:tc>
          <w:tcPr>
            <w:tcW w:w="540" w:type="pct"/>
            <w:vMerge w:val="restart"/>
            <w:vAlign w:val="center"/>
          </w:tcPr>
          <w:p w14:paraId="4923CA6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7D1801EA"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403F336F" w14:textId="77777777" w:rsidTr="004F40AA">
        <w:tc>
          <w:tcPr>
            <w:tcW w:w="540" w:type="pct"/>
            <w:vMerge/>
            <w:vAlign w:val="center"/>
          </w:tcPr>
          <w:p w14:paraId="4F41ECF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2F2BD961"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739876B" w14:textId="77777777" w:rsidTr="004F40AA">
        <w:tc>
          <w:tcPr>
            <w:tcW w:w="540" w:type="pct"/>
            <w:vMerge w:val="restart"/>
            <w:vAlign w:val="center"/>
          </w:tcPr>
          <w:p w14:paraId="53A4F0F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79BCB35A"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440F30" w:rsidRPr="00CD6114" w14:paraId="7C66484B" w14:textId="77777777" w:rsidTr="00036633">
        <w:tc>
          <w:tcPr>
            <w:tcW w:w="540" w:type="pct"/>
            <w:vMerge/>
            <w:vAlign w:val="center"/>
          </w:tcPr>
          <w:p w14:paraId="550CFA4C"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tcPr>
          <w:p w14:paraId="6DEB1B0F"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6F7A0C67"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2) фамилия, имя, отчество (при наличии), паспортные данные, адрес места жительства физического лица, в том числе зарегистрированного в качестве индивидуального предпринимателя, если участником конкурентной закупки является физическое лицо, индивидуальный предприниматель;</w:t>
            </w:r>
          </w:p>
          <w:p w14:paraId="383AB24C"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3ED6D039"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51FEE08A"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5) копия документа, подтверждающего полномочия лица действовать от имени участника закупки, за исключением случаев подписания заявки:</w:t>
            </w:r>
          </w:p>
          <w:p w14:paraId="39F8F310"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а) индивидуальным предпринимателем, если участником такой закупки является индивидуальный предприниматель;</w:t>
            </w:r>
          </w:p>
          <w:p w14:paraId="1E9179FE"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 xml:space="preserve">б) лицом, указанным в едином государственном реестре юридических лиц </w:t>
            </w:r>
          </w:p>
          <w:p w14:paraId="4E01BC32" w14:textId="77777777" w:rsidR="00440F30" w:rsidRPr="00807171" w:rsidRDefault="00440F30" w:rsidP="00440F30">
            <w:pPr>
              <w:spacing w:after="0"/>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339DA979"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В случае, если от имени участника закупки действует не руководитель, заявка на участие в закупке должна содержать доверенность на осуществление действий от имени участника закупки, заверенную надлежащим образом.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427B6298" w14:textId="77777777" w:rsidR="00440F30" w:rsidRPr="00807171" w:rsidRDefault="00440F30" w:rsidP="00AB33B7">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6361D9">
              <w:rPr>
                <w:rFonts w:ascii="Times New Roman" w:hAnsi="Times New Roman" w:cs="Times New Roman"/>
                <w:color w:val="000000"/>
                <w:sz w:val="20"/>
                <w:szCs w:val="20"/>
              </w:rPr>
              <w:t>:</w:t>
            </w:r>
            <w:r w:rsidR="00AB33B7">
              <w:rPr>
                <w:rFonts w:ascii="Times New Roman" w:hAnsi="Times New Roman" w:cs="Times New Roman"/>
                <w:color w:val="000000"/>
                <w:sz w:val="20"/>
                <w:szCs w:val="20"/>
              </w:rPr>
              <w:t>.</w:t>
            </w:r>
          </w:p>
          <w:p w14:paraId="128240AE"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 xml:space="preserve">7) копия решения о согласии на совершение крупной сделки или о последующем одобрении этой сделки,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w:t>
            </w:r>
            <w:r w:rsidRPr="00807171">
              <w:rPr>
                <w:rFonts w:ascii="Times New Roman" w:hAnsi="Times New Roman" w:cs="Times New Roman"/>
                <w:color w:val="000000"/>
                <w:sz w:val="20"/>
                <w:szCs w:val="20"/>
              </w:rPr>
              <w:lastRenderedPageBreak/>
              <w:t>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29F8166C"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8)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14:paraId="2D810474"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 xml:space="preserve">9) декларация, подтверждающая на дату подачи заявки на участие в конкурентной закупке соответствие требованиям, установленным в соответствии с пунктом 18 настоящей Документации. </w:t>
            </w:r>
          </w:p>
          <w:p w14:paraId="49949A1A"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10) предложение участника конкурентной закупки в отношении предмета такой закупки (предложение о функциональных характеристиках (потребительских свойствах) и качественных характеристиках товара, являющегося предметом закупки, или товара, поставляемого при оказании услуг (выполнении работ) при осуществлении закупки услуг (работ), качестве услуг (работ), соответствующие значениям, установленным документацией о закупке и иные предложения об условиях исполнения договора).</w:t>
            </w:r>
          </w:p>
          <w:p w14:paraId="64E8A79E"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proofErr w:type="gramStart"/>
            <w:r w:rsidRPr="00807171">
              <w:rPr>
                <w:rFonts w:ascii="Times New Roman" w:hAnsi="Times New Roman" w:cs="Times New Roman"/>
                <w:color w:val="000000"/>
                <w:sz w:val="20"/>
                <w:szCs w:val="20"/>
              </w:rPr>
              <w:t>Федерации, в случае, если</w:t>
            </w:r>
            <w:proofErr w:type="gramEnd"/>
            <w:r w:rsidRPr="00807171">
              <w:rPr>
                <w:rFonts w:ascii="Times New Roman" w:hAnsi="Times New Roman" w:cs="Times New Roman"/>
                <w:color w:val="000000"/>
                <w:sz w:val="20"/>
                <w:szCs w:val="20"/>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4C733FE0" w14:textId="77777777" w:rsidR="00440F30" w:rsidRPr="00440F30"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807171">
              <w:rPr>
                <w:rFonts w:ascii="Times New Roman" w:hAnsi="Times New Roman" w:cs="Times New Roman"/>
                <w:color w:val="000000"/>
                <w:sz w:val="20"/>
                <w:szCs w:val="20"/>
              </w:rPr>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Закона № 223-ФЗ – не применяется.</w:t>
            </w:r>
          </w:p>
        </w:tc>
      </w:tr>
      <w:tr w:rsidR="00440F30" w:rsidRPr="00CD6114" w14:paraId="46591E49" w14:textId="77777777" w:rsidTr="004F40AA">
        <w:tc>
          <w:tcPr>
            <w:tcW w:w="540" w:type="pct"/>
            <w:vMerge w:val="restart"/>
            <w:vAlign w:val="center"/>
          </w:tcPr>
          <w:p w14:paraId="7AF04FDE"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7034E3C4" w14:textId="77777777" w:rsidR="00440F30" w:rsidRPr="004D717D" w:rsidRDefault="00440F30" w:rsidP="00440F30">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3812DA9A" w14:textId="77777777" w:rsidR="00440F30" w:rsidRPr="004D717D" w:rsidRDefault="00440F30" w:rsidP="00440F30">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440F30" w:rsidRPr="00CD6114" w14:paraId="33749E79" w14:textId="77777777" w:rsidTr="00894AA9">
        <w:tc>
          <w:tcPr>
            <w:tcW w:w="540" w:type="pct"/>
            <w:vMerge/>
            <w:vAlign w:val="center"/>
          </w:tcPr>
          <w:p w14:paraId="63EBB647"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4BCA0E0" w14:textId="77777777" w:rsidR="00440F30" w:rsidRPr="004D717D" w:rsidRDefault="00CD258A" w:rsidP="00CD258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CD258A">
              <w:rPr>
                <w:rFonts w:ascii="Times New Roman" w:eastAsia="Times New Roman" w:hAnsi="Times New Roman" w:cs="Times New Roman"/>
                <w:bCs/>
                <w:sz w:val="20"/>
                <w:szCs w:val="20"/>
                <w:lang w:eastAsia="ru-RU"/>
              </w:rPr>
              <w:t>Не установлено</w:t>
            </w:r>
          </w:p>
        </w:tc>
      </w:tr>
      <w:tr w:rsidR="00440F30" w:rsidRPr="00CD6114" w14:paraId="06286FCA" w14:textId="77777777" w:rsidTr="000D6463">
        <w:tc>
          <w:tcPr>
            <w:tcW w:w="540" w:type="pct"/>
            <w:vMerge w:val="restart"/>
            <w:vAlign w:val="center"/>
          </w:tcPr>
          <w:p w14:paraId="1BF04D6B" w14:textId="77777777" w:rsidR="00440F30" w:rsidRPr="000D6463"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CD6C3F5" w14:textId="77777777" w:rsidR="00440F30" w:rsidRPr="000D6463" w:rsidRDefault="00440F30" w:rsidP="00440F3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440F30" w:rsidRPr="00CD6114" w14:paraId="0F2BB936" w14:textId="77777777" w:rsidTr="00894AA9">
        <w:tc>
          <w:tcPr>
            <w:tcW w:w="540" w:type="pct"/>
            <w:vMerge/>
            <w:vAlign w:val="center"/>
          </w:tcPr>
          <w:p w14:paraId="58554D81"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B8B45BF"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08FFA235"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51FE7B5B"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2ACF436D"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C5A7F9E"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66DEB420"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 xml:space="preserve">5) участник аукциона в электронной форме не вправе подать предложение о цене договора, которое ниже, чем текущее минимальное предложение о цене </w:t>
            </w:r>
            <w:proofErr w:type="gramStart"/>
            <w:r w:rsidRPr="000D6463">
              <w:rPr>
                <w:rFonts w:ascii="Times New Roman" w:eastAsia="Times New Roman" w:hAnsi="Times New Roman" w:cs="Times New Roman"/>
                <w:bCs/>
                <w:sz w:val="20"/>
                <w:szCs w:val="20"/>
                <w:lang w:eastAsia="ru-RU"/>
              </w:rPr>
              <w:t>договора, в случае, если</w:t>
            </w:r>
            <w:proofErr w:type="gramEnd"/>
            <w:r w:rsidRPr="000D6463">
              <w:rPr>
                <w:rFonts w:ascii="Times New Roman" w:eastAsia="Times New Roman" w:hAnsi="Times New Roman" w:cs="Times New Roman"/>
                <w:bCs/>
                <w:sz w:val="20"/>
                <w:szCs w:val="20"/>
                <w:lang w:eastAsia="ru-RU"/>
              </w:rPr>
              <w:t xml:space="preserve"> оно подано этим участником аукциона в электронной форме.</w:t>
            </w:r>
          </w:p>
          <w:p w14:paraId="08B126D7"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440F30" w:rsidRPr="00CD6114" w14:paraId="2C55B27F" w14:textId="77777777" w:rsidTr="004F40AA">
        <w:tc>
          <w:tcPr>
            <w:tcW w:w="540" w:type="pct"/>
            <w:vMerge w:val="restart"/>
            <w:vAlign w:val="center"/>
          </w:tcPr>
          <w:p w14:paraId="1B6CFB73"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3EF73269" w14:textId="77777777" w:rsidR="00440F30" w:rsidRPr="004D717D" w:rsidRDefault="00440F30" w:rsidP="00440F3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440F30" w:rsidRPr="00CD6114" w14:paraId="6CE27719" w14:textId="77777777" w:rsidTr="00894AA9">
        <w:tc>
          <w:tcPr>
            <w:tcW w:w="540" w:type="pct"/>
            <w:vMerge/>
            <w:vAlign w:val="center"/>
          </w:tcPr>
          <w:p w14:paraId="6EAD8F7F"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366E16B" w14:textId="77777777" w:rsidR="00440F30" w:rsidRPr="004D717D" w:rsidRDefault="00CD258A" w:rsidP="00CD258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CD258A">
              <w:rPr>
                <w:rFonts w:ascii="Times New Roman" w:eastAsia="Times New Roman" w:hAnsi="Times New Roman" w:cs="Times New Roman"/>
                <w:bCs/>
                <w:sz w:val="20"/>
                <w:szCs w:val="20"/>
                <w:lang w:eastAsia="ru-RU"/>
              </w:rPr>
              <w:t>Не установлено</w:t>
            </w:r>
          </w:p>
        </w:tc>
      </w:tr>
      <w:tr w:rsidR="00440F30" w:rsidRPr="00CD6114" w14:paraId="32D0BC42" w14:textId="77777777" w:rsidTr="0045454A">
        <w:tc>
          <w:tcPr>
            <w:tcW w:w="540" w:type="pct"/>
            <w:vMerge w:val="restart"/>
            <w:vAlign w:val="center"/>
          </w:tcPr>
          <w:p w14:paraId="46FFE0E2"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632008" w14:textId="77777777" w:rsidR="00440F30" w:rsidRPr="004D717D" w:rsidRDefault="00440F30" w:rsidP="00440F3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Pr>
                <w:rFonts w:ascii="Times New Roman" w:eastAsia="Times New Roman" w:hAnsi="Times New Roman" w:cs="Times New Roman"/>
                <w:b/>
                <w:bCs/>
                <w:sz w:val="20"/>
                <w:szCs w:val="20"/>
                <w:lang w:eastAsia="ru-RU"/>
              </w:rPr>
              <w:t>закупке</w:t>
            </w:r>
          </w:p>
        </w:tc>
      </w:tr>
      <w:tr w:rsidR="00440F30" w:rsidRPr="00CD6114" w14:paraId="65C36C58" w14:textId="77777777" w:rsidTr="0045454A">
        <w:tc>
          <w:tcPr>
            <w:tcW w:w="540" w:type="pct"/>
            <w:vMerge/>
            <w:vAlign w:val="center"/>
          </w:tcPr>
          <w:p w14:paraId="0CD2F24B"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3A5D135"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5B57AD4D" w14:textId="4A7DEB34"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Pr>
                <w:rFonts w:ascii="Times New Roman" w:eastAsia="Times New Roman" w:hAnsi="Times New Roman" w:cs="Times New Roman"/>
                <w:sz w:val="20"/>
                <w:szCs w:val="20"/>
                <w:lang w:eastAsia="ru-RU"/>
              </w:rPr>
              <w:t>закупка</w:t>
            </w:r>
            <w:r w:rsidR="003665A8">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в электронной форме;</w:t>
            </w:r>
          </w:p>
          <w:p w14:paraId="4DA05503" w14:textId="4AF23F94"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lastRenderedPageBreak/>
              <w:t>2)</w:t>
            </w:r>
            <w:r w:rsidRPr="004D717D">
              <w:rPr>
                <w:rFonts w:ascii="Times New Roman" w:eastAsia="Times New Roman" w:hAnsi="Times New Roman" w:cs="Times New Roman"/>
                <w:sz w:val="20"/>
                <w:szCs w:val="20"/>
                <w:lang w:eastAsia="ru-RU"/>
              </w:rPr>
              <w:tab/>
              <w:t xml:space="preserve">участник </w:t>
            </w:r>
            <w:bookmarkStart w:id="2" w:name="OLE_LINK1"/>
            <w:r>
              <w:rPr>
                <w:rFonts w:ascii="Times New Roman" w:eastAsia="Times New Roman" w:hAnsi="Times New Roman" w:cs="Times New Roman"/>
                <w:sz w:val="20"/>
                <w:szCs w:val="20"/>
                <w:lang w:eastAsia="ru-RU"/>
              </w:rPr>
              <w:t>закупки</w:t>
            </w:r>
            <w:bookmarkEnd w:id="2"/>
            <w:r w:rsidR="003665A8">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1AEA3F77"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279176DF"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128A1D29" w14:textId="1E434A75"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Pr>
                <w:rFonts w:ascii="Times New Roman" w:eastAsia="Times New Roman" w:hAnsi="Times New Roman" w:cs="Times New Roman"/>
                <w:sz w:val="20"/>
                <w:szCs w:val="20"/>
                <w:lang w:eastAsia="ru-RU"/>
              </w:rPr>
              <w:t>ой</w:t>
            </w:r>
            <w:r w:rsidR="000F24F0">
              <w:rPr>
                <w:rFonts w:ascii="Times New Roman" w:eastAsia="Times New Roman" w:hAnsi="Times New Roman" w:cs="Times New Roman"/>
                <w:sz w:val="20"/>
                <w:szCs w:val="20"/>
                <w:lang w:eastAsia="ru-RU"/>
              </w:rPr>
              <w:t xml:space="preserve">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578D60B2"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440F30" w:rsidRPr="00CD6114" w14:paraId="04A673F0" w14:textId="77777777" w:rsidTr="00125726">
        <w:tc>
          <w:tcPr>
            <w:tcW w:w="540" w:type="pct"/>
            <w:vMerge w:val="restart"/>
            <w:vAlign w:val="center"/>
          </w:tcPr>
          <w:p w14:paraId="15206A73"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17A088A2" w14:textId="77777777" w:rsidR="00440F30" w:rsidRPr="00125726" w:rsidRDefault="00440F30" w:rsidP="00440F3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440F30" w:rsidRPr="00CD6114" w14:paraId="41C3551B" w14:textId="77777777" w:rsidTr="00125726">
        <w:tc>
          <w:tcPr>
            <w:tcW w:w="540" w:type="pct"/>
            <w:vMerge/>
            <w:vAlign w:val="center"/>
          </w:tcPr>
          <w:p w14:paraId="00BA83CD"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E5EF923" w14:textId="77777777" w:rsidR="00440F30" w:rsidRPr="00390F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6C8866E4" w14:textId="77777777" w:rsidR="00C465FF" w:rsidRPr="00C465FF" w:rsidRDefault="00C465FF" w:rsidP="00C465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465FF">
              <w:rPr>
                <w:rFonts w:ascii="Times New Roman" w:eastAsia="Times New Roman" w:hAnsi="Times New Roman" w:cs="Times New Roman"/>
                <w:sz w:val="20"/>
                <w:szCs w:val="20"/>
                <w:lang w:eastAsia="ru-RU"/>
              </w:rPr>
              <w:t>- непредставления информации и документов, предоставление которых необходимо в соответствии с требованиями извещения об осуществлении закупки и (или) документации о закупке, либо наличия в таких документах недостоверных сведений;</w:t>
            </w:r>
          </w:p>
          <w:p w14:paraId="47E0207E" w14:textId="77777777" w:rsidR="00C465FF" w:rsidRPr="00C465FF" w:rsidRDefault="00C465FF" w:rsidP="00C465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465FF">
              <w:rPr>
                <w:rFonts w:ascii="Times New Roman" w:eastAsia="Times New Roman" w:hAnsi="Times New Roman" w:cs="Times New Roman"/>
                <w:sz w:val="20"/>
                <w:szCs w:val="20"/>
                <w:lang w:eastAsia="ru-RU"/>
              </w:rPr>
              <w:t>- несоответствия участника закупки требованиям, установленным извещением об осуществлении закупки и (или) документацией о закупке;</w:t>
            </w:r>
          </w:p>
          <w:p w14:paraId="7C4B53F7" w14:textId="77777777" w:rsidR="00440F30" w:rsidRPr="00390F7D" w:rsidRDefault="00C465FF" w:rsidP="00C465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465FF">
              <w:rPr>
                <w:rFonts w:ascii="Times New Roman" w:eastAsia="Times New Roman" w:hAnsi="Times New Roman" w:cs="Times New Roman"/>
                <w:sz w:val="20"/>
                <w:szCs w:val="20"/>
                <w:lang w:eastAsia="ru-RU"/>
              </w:rPr>
              <w:t xml:space="preserve">- несоответствия заявки требованиям документации о закупке, предложения о сроке выполнения работ (оказания услуг, поставки товара), превышающем срок, установленный извещением об осуществлении закупки и (или) документацией о закупке, </w:t>
            </w:r>
            <w:proofErr w:type="gramStart"/>
            <w:r w:rsidRPr="00C465FF">
              <w:rPr>
                <w:rFonts w:ascii="Times New Roman" w:eastAsia="Times New Roman" w:hAnsi="Times New Roman" w:cs="Times New Roman"/>
                <w:sz w:val="20"/>
                <w:szCs w:val="20"/>
                <w:lang w:eastAsia="ru-RU"/>
              </w:rPr>
              <w:t>предложения  о</w:t>
            </w:r>
            <w:proofErr w:type="gramEnd"/>
            <w:r w:rsidRPr="00C465FF">
              <w:rPr>
                <w:rFonts w:ascii="Times New Roman" w:eastAsia="Times New Roman" w:hAnsi="Times New Roman" w:cs="Times New Roman"/>
                <w:sz w:val="20"/>
                <w:szCs w:val="20"/>
                <w:lang w:eastAsia="ru-RU"/>
              </w:rPr>
              <w:t xml:space="preserve"> функциональных характеристиках (потребительских свойствах) и качественных характеристиках товара, качестве работ (услуг), не соответствующего требованиям, установленным в извещении об осуществлении закупки и (или) документации о закупке.</w:t>
            </w:r>
          </w:p>
          <w:p w14:paraId="70E134E5" w14:textId="168C23D4" w:rsidR="00440F30"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000F24F0">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0AB7334D" w14:textId="77777777" w:rsidR="00440F30" w:rsidRPr="00390F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Pr>
                <w:rFonts w:ascii="Times New Roman" w:eastAsia="Times New Roman" w:hAnsi="Times New Roman" w:cs="Times New Roman"/>
                <w:sz w:val="20"/>
                <w:szCs w:val="20"/>
                <w:lang w:eastAsia="ru-RU"/>
              </w:rPr>
              <w:t>по иным основаниям, предусмотренным документацией (извещением) о закупке или Положением о закупке Заказчика.</w:t>
            </w:r>
          </w:p>
          <w:p w14:paraId="3137B90F"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 2,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440F30" w:rsidRPr="00CD6114" w14:paraId="5F46157F" w14:textId="77777777" w:rsidTr="004F40AA">
        <w:trPr>
          <w:trHeight w:val="196"/>
        </w:trPr>
        <w:tc>
          <w:tcPr>
            <w:tcW w:w="540" w:type="pct"/>
            <w:vMerge w:val="restart"/>
            <w:shd w:val="clear" w:color="auto" w:fill="FFFFFF"/>
            <w:vAlign w:val="center"/>
          </w:tcPr>
          <w:p w14:paraId="7DA4D2C8" w14:textId="77777777" w:rsidR="00440F30"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7374B07" w14:textId="77777777" w:rsidR="00440F30" w:rsidRPr="004D717D" w:rsidRDefault="00440F30" w:rsidP="00440F30">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Pr>
                <w:rFonts w:ascii="Times New Roman" w:eastAsia="Times New Roman" w:hAnsi="Times New Roman" w:cs="Times New Roman"/>
                <w:b/>
                <w:sz w:val="20"/>
                <w:szCs w:val="20"/>
                <w:lang w:eastAsia="ru-RU"/>
              </w:rPr>
              <w:t>ейся</w:t>
            </w:r>
          </w:p>
        </w:tc>
      </w:tr>
      <w:tr w:rsidR="00440F30" w:rsidRPr="00CD6114" w14:paraId="39B60941" w14:textId="77777777" w:rsidTr="0045454A">
        <w:trPr>
          <w:trHeight w:val="196"/>
        </w:trPr>
        <w:tc>
          <w:tcPr>
            <w:tcW w:w="540" w:type="pct"/>
            <w:vMerge/>
            <w:shd w:val="clear" w:color="auto" w:fill="FFFFFF"/>
            <w:vAlign w:val="center"/>
          </w:tcPr>
          <w:p w14:paraId="1EB38DB1" w14:textId="77777777" w:rsidR="00440F30"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694F8FFF" w14:textId="5BB50CF2"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3" w:name="OLE_LINK7"/>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4" w:name="OLE_LINK2"/>
            <w:r>
              <w:rPr>
                <w:rFonts w:ascii="Times New Roman" w:eastAsia="Times New Roman" w:hAnsi="Times New Roman" w:cs="Times New Roman"/>
                <w:bCs/>
                <w:sz w:val="20"/>
                <w:szCs w:val="20"/>
                <w:lang w:eastAsia="ru-RU"/>
              </w:rPr>
              <w:t>закупке</w:t>
            </w:r>
            <w:bookmarkEnd w:id="4"/>
            <w:r w:rsidR="000F24F0">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rsidR="003665A8">
              <w:rPr>
                <w:rFonts w:ascii="Times New Roman" w:eastAsia="Times New Roman" w:hAnsi="Times New Roman" w:cs="Times New Roman"/>
                <w:bCs/>
                <w:sz w:val="20"/>
                <w:szCs w:val="20"/>
                <w:lang w:eastAsia="ru-RU"/>
              </w:rP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2C541B87" w14:textId="5AB3A96B"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bookmarkStart w:id="5" w:name="OLE_LINK3"/>
            <w:bookmarkStart w:id="6" w:name="OLE_LINK4"/>
            <w:r>
              <w:rPr>
                <w:rFonts w:ascii="Times New Roman" w:eastAsia="Times New Roman" w:hAnsi="Times New Roman" w:cs="Times New Roman"/>
                <w:bCs/>
                <w:sz w:val="20"/>
                <w:szCs w:val="20"/>
                <w:lang w:eastAsia="ru-RU"/>
              </w:rPr>
              <w:t>закупки</w:t>
            </w:r>
            <w:bookmarkEnd w:id="5"/>
            <w:bookmarkEnd w:id="6"/>
            <w:r w:rsidR="000F24F0">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31B0E77B" w14:textId="77777777"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14:paraId="6AAD2090" w14:textId="39775952"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bookmarkStart w:id="7" w:name="OLE_LINK5"/>
            <w:bookmarkStart w:id="8" w:name="OLE_LINK6"/>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bookmarkEnd w:id="7"/>
            <w:bookmarkEnd w:id="8"/>
            <w:r w:rsidR="000F24F0">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w:t>
            </w:r>
            <w:r w:rsidRPr="0045454A">
              <w:rPr>
                <w:rFonts w:ascii="Times New Roman" w:eastAsia="Times New Roman" w:hAnsi="Times New Roman" w:cs="Times New Roman"/>
                <w:bCs/>
                <w:sz w:val="20"/>
                <w:szCs w:val="20"/>
                <w:lang w:eastAsia="ru-RU"/>
              </w:rPr>
              <w:lastRenderedPageBreak/>
              <w:t xml:space="preserve">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0EC72E13" w14:textId="77777777"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0A3F48C0" w14:textId="77777777"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38D6A9EB" w14:textId="77777777"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6. В случае, если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участвовал один участник либо в течение десяти минут после начала проведения аукциона ни один из его участников не подал предложение о цене договора, такой аукцион признается несостоявшимся.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1E4170BE" w14:textId="77777777" w:rsidR="00440F30"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7. При признании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по причине отсутствия заявок на участие в закупке, поступления одной заявки, признанной Заказчиком соответствующей требованиям к товарам, работам, услугам в соответствии с извещением, документацией о закупке, в случае отклонения всех заявок или при уклонении участников, с которыми должен быть заключен договор по результатам закупки, в случае, если в течение десяти минут после начала проведения аукциона ни один из его участников не подал предложение о цене договора и такой аукцион признан несостоявшимся, Заказчик вправе заключить договор с единственным поставщиком в соответствии с настоящим Положением по цене, не превышающей НМЦ договора, либо изменить условия договора и осуществить закупку предусмотренными Положением способами.</w:t>
            </w:r>
          </w:p>
          <w:p w14:paraId="4F8EF0BB" w14:textId="77777777"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8.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3"/>
          </w:p>
        </w:tc>
      </w:tr>
      <w:tr w:rsidR="00440F30" w:rsidRPr="00CD6114" w14:paraId="5C50F8D3" w14:textId="77777777" w:rsidTr="004F40AA">
        <w:trPr>
          <w:trHeight w:val="196"/>
        </w:trPr>
        <w:tc>
          <w:tcPr>
            <w:tcW w:w="540" w:type="pct"/>
            <w:vMerge w:val="restart"/>
            <w:shd w:val="clear" w:color="auto" w:fill="FFFFFF"/>
            <w:vAlign w:val="center"/>
          </w:tcPr>
          <w:p w14:paraId="178DDBDB"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28</w:t>
            </w:r>
          </w:p>
        </w:tc>
        <w:tc>
          <w:tcPr>
            <w:tcW w:w="4460" w:type="pct"/>
            <w:shd w:val="clear" w:color="auto" w:fill="D9E2F3" w:themeFill="accent1" w:themeFillTint="33"/>
            <w:vAlign w:val="center"/>
          </w:tcPr>
          <w:p w14:paraId="383820D9" w14:textId="77777777" w:rsidR="00440F30" w:rsidRPr="004D717D" w:rsidRDefault="00440F30" w:rsidP="00440F30">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440F30" w:rsidRPr="00CD6114" w14:paraId="5DB11AFE" w14:textId="77777777" w:rsidTr="005660A5">
        <w:trPr>
          <w:trHeight w:val="196"/>
        </w:trPr>
        <w:tc>
          <w:tcPr>
            <w:tcW w:w="540" w:type="pct"/>
            <w:vMerge/>
            <w:shd w:val="clear" w:color="auto" w:fill="FFFFFF"/>
            <w:vAlign w:val="center"/>
          </w:tcPr>
          <w:p w14:paraId="2966A83F"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2513A72" w14:textId="77777777" w:rsidR="00440F30" w:rsidRPr="004D717D" w:rsidRDefault="00440F30" w:rsidP="00440F30">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613C2524" w14:textId="77777777" w:rsidR="00440F30" w:rsidRPr="004D717D" w:rsidRDefault="00440F30" w:rsidP="00440F30">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5B69CE56" w14:textId="77777777" w:rsidR="00440F30" w:rsidRPr="004D717D" w:rsidRDefault="00440F30" w:rsidP="00440F30">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051DA78A" w14:textId="77777777" w:rsidR="00440F30" w:rsidRPr="00CD258A" w:rsidRDefault="00440F30" w:rsidP="00CD258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bl>
    <w:p w14:paraId="6E657583"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AB1D5" w14:textId="77777777" w:rsidR="00C97F65" w:rsidRDefault="00C97F65">
      <w:pPr>
        <w:spacing w:after="0" w:line="240" w:lineRule="auto"/>
      </w:pPr>
      <w:r>
        <w:separator/>
      </w:r>
    </w:p>
  </w:endnote>
  <w:endnote w:type="continuationSeparator" w:id="0">
    <w:p w14:paraId="4D359387" w14:textId="77777777" w:rsidR="00C97F65" w:rsidRDefault="00C97F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BF8ED" w14:textId="77777777" w:rsidR="00F73068" w:rsidRDefault="00F73068" w:rsidP="0054310E">
    <w:pPr>
      <w:pStyle w:val="a9"/>
      <w:tabs>
        <w:tab w:val="clear" w:pos="4677"/>
      </w:tabs>
    </w:pPr>
    <w:r>
      <w:tab/>
    </w:r>
    <w:r w:rsidR="007D3931">
      <w:fldChar w:fldCharType="begin"/>
    </w:r>
    <w:r>
      <w:instrText xml:space="preserve"> PAGE   \* MERGEFORMAT </w:instrText>
    </w:r>
    <w:r w:rsidR="007D3931">
      <w:fldChar w:fldCharType="separate"/>
    </w:r>
    <w:r w:rsidR="00172F0E">
      <w:rPr>
        <w:noProof/>
      </w:rPr>
      <w:t>12</w:t>
    </w:r>
    <w:r w:rsidR="007D3931">
      <w:fldChar w:fldCharType="end"/>
    </w:r>
  </w:p>
  <w:p w14:paraId="48395C9C" w14:textId="77777777" w:rsidR="00F73068" w:rsidRDefault="00F73068">
    <w:pPr>
      <w:pStyle w:val="a9"/>
    </w:pPr>
  </w:p>
  <w:p w14:paraId="5BA2B592"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8A8E6" w14:textId="77777777" w:rsidR="00C97F65" w:rsidRDefault="00C97F65">
      <w:pPr>
        <w:spacing w:after="0" w:line="240" w:lineRule="auto"/>
      </w:pPr>
      <w:r>
        <w:separator/>
      </w:r>
    </w:p>
  </w:footnote>
  <w:footnote w:type="continuationSeparator" w:id="0">
    <w:p w14:paraId="0A481146" w14:textId="77777777" w:rsidR="00C97F65" w:rsidRDefault="00C97F65">
      <w:pPr>
        <w:spacing w:after="0" w:line="240" w:lineRule="auto"/>
      </w:pPr>
      <w:r>
        <w:continuationSeparator/>
      </w:r>
    </w:p>
  </w:footnote>
  <w:footnote w:id="1">
    <w:p w14:paraId="2B54CCEB" w14:textId="77777777" w:rsidR="00F73068" w:rsidRDefault="00F73068">
      <w:pPr>
        <w:pStyle w:val="af7"/>
      </w:pPr>
      <w:r>
        <w:rPr>
          <w:rStyle w:val="aff0"/>
        </w:rPr>
        <w:footnoteRef/>
      </w:r>
      <w:r w:rsidRPr="00CD6114">
        <w:t>в соответствии с частями 9, 10 статьи 4 Федерального закона №</w:t>
      </w:r>
      <w:r>
        <w:t> </w:t>
      </w:r>
      <w:r w:rsidRPr="00CD6114">
        <w:t>223-ФЗ</w:t>
      </w:r>
    </w:p>
  </w:footnote>
  <w:footnote w:id="2">
    <w:p w14:paraId="6F460DD0" w14:textId="77777777"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4DF3"/>
    <w:rsid w:val="0002039F"/>
    <w:rsid w:val="000306BD"/>
    <w:rsid w:val="00031C6E"/>
    <w:rsid w:val="00036137"/>
    <w:rsid w:val="000575E9"/>
    <w:rsid w:val="00070675"/>
    <w:rsid w:val="00075766"/>
    <w:rsid w:val="00076944"/>
    <w:rsid w:val="00081050"/>
    <w:rsid w:val="000900AC"/>
    <w:rsid w:val="00096C27"/>
    <w:rsid w:val="000B4DF7"/>
    <w:rsid w:val="000D6463"/>
    <w:rsid w:val="000E5B3C"/>
    <w:rsid w:val="000F24F0"/>
    <w:rsid w:val="001011C0"/>
    <w:rsid w:val="00103C42"/>
    <w:rsid w:val="001077B4"/>
    <w:rsid w:val="00125726"/>
    <w:rsid w:val="00145E92"/>
    <w:rsid w:val="0014675B"/>
    <w:rsid w:val="0015530A"/>
    <w:rsid w:val="0015588A"/>
    <w:rsid w:val="00164454"/>
    <w:rsid w:val="00172F0E"/>
    <w:rsid w:val="001844F3"/>
    <w:rsid w:val="00190446"/>
    <w:rsid w:val="001935A9"/>
    <w:rsid w:val="001A0DC7"/>
    <w:rsid w:val="001B5B11"/>
    <w:rsid w:val="001B7A9F"/>
    <w:rsid w:val="001F7182"/>
    <w:rsid w:val="0024495D"/>
    <w:rsid w:val="00252418"/>
    <w:rsid w:val="0025284C"/>
    <w:rsid w:val="00256C00"/>
    <w:rsid w:val="00290C2C"/>
    <w:rsid w:val="002C0075"/>
    <w:rsid w:val="0032568A"/>
    <w:rsid w:val="0032770A"/>
    <w:rsid w:val="00327AD7"/>
    <w:rsid w:val="00331187"/>
    <w:rsid w:val="0033199B"/>
    <w:rsid w:val="0033483E"/>
    <w:rsid w:val="00335D98"/>
    <w:rsid w:val="003523B5"/>
    <w:rsid w:val="00352E13"/>
    <w:rsid w:val="00364BED"/>
    <w:rsid w:val="003665A8"/>
    <w:rsid w:val="003725DA"/>
    <w:rsid w:val="003828B7"/>
    <w:rsid w:val="00383738"/>
    <w:rsid w:val="00390F7D"/>
    <w:rsid w:val="003B0C56"/>
    <w:rsid w:val="003C4574"/>
    <w:rsid w:val="003D7522"/>
    <w:rsid w:val="003E056F"/>
    <w:rsid w:val="003E3E9E"/>
    <w:rsid w:val="003F36F0"/>
    <w:rsid w:val="00401090"/>
    <w:rsid w:val="0040526C"/>
    <w:rsid w:val="00436D85"/>
    <w:rsid w:val="00440F30"/>
    <w:rsid w:val="0045454A"/>
    <w:rsid w:val="0045561A"/>
    <w:rsid w:val="00477588"/>
    <w:rsid w:val="00483B31"/>
    <w:rsid w:val="004C7A70"/>
    <w:rsid w:val="004D6F4B"/>
    <w:rsid w:val="004D717D"/>
    <w:rsid w:val="004F40AA"/>
    <w:rsid w:val="005125C6"/>
    <w:rsid w:val="0054310E"/>
    <w:rsid w:val="005467B3"/>
    <w:rsid w:val="005660A5"/>
    <w:rsid w:val="005D7F59"/>
    <w:rsid w:val="005E1214"/>
    <w:rsid w:val="00612C81"/>
    <w:rsid w:val="0062090D"/>
    <w:rsid w:val="006361D9"/>
    <w:rsid w:val="006371BA"/>
    <w:rsid w:val="0064252D"/>
    <w:rsid w:val="0064253C"/>
    <w:rsid w:val="00653E09"/>
    <w:rsid w:val="00680748"/>
    <w:rsid w:val="00695AE5"/>
    <w:rsid w:val="00695C75"/>
    <w:rsid w:val="00696847"/>
    <w:rsid w:val="006A6602"/>
    <w:rsid w:val="006B11A4"/>
    <w:rsid w:val="006B3403"/>
    <w:rsid w:val="006E6030"/>
    <w:rsid w:val="00705574"/>
    <w:rsid w:val="007075FC"/>
    <w:rsid w:val="007178C5"/>
    <w:rsid w:val="00731559"/>
    <w:rsid w:val="007342CC"/>
    <w:rsid w:val="007405D1"/>
    <w:rsid w:val="00745B54"/>
    <w:rsid w:val="00775C2F"/>
    <w:rsid w:val="00781A3B"/>
    <w:rsid w:val="00786B12"/>
    <w:rsid w:val="007B7712"/>
    <w:rsid w:val="007C3E28"/>
    <w:rsid w:val="007D331B"/>
    <w:rsid w:val="007D3931"/>
    <w:rsid w:val="007E6159"/>
    <w:rsid w:val="007F19E7"/>
    <w:rsid w:val="00803E59"/>
    <w:rsid w:val="00807171"/>
    <w:rsid w:val="008273AA"/>
    <w:rsid w:val="00836FFF"/>
    <w:rsid w:val="0084792C"/>
    <w:rsid w:val="00850314"/>
    <w:rsid w:val="0085246C"/>
    <w:rsid w:val="00864B13"/>
    <w:rsid w:val="00866D4A"/>
    <w:rsid w:val="008805E9"/>
    <w:rsid w:val="00880CC2"/>
    <w:rsid w:val="00883093"/>
    <w:rsid w:val="00894AA9"/>
    <w:rsid w:val="008C549A"/>
    <w:rsid w:val="008D2D62"/>
    <w:rsid w:val="008D72AD"/>
    <w:rsid w:val="008E092F"/>
    <w:rsid w:val="008E42F2"/>
    <w:rsid w:val="00905540"/>
    <w:rsid w:val="00914A56"/>
    <w:rsid w:val="00924333"/>
    <w:rsid w:val="00927D8E"/>
    <w:rsid w:val="0093432D"/>
    <w:rsid w:val="009435EB"/>
    <w:rsid w:val="009456CB"/>
    <w:rsid w:val="00955F09"/>
    <w:rsid w:val="0096147C"/>
    <w:rsid w:val="0098502E"/>
    <w:rsid w:val="009C6225"/>
    <w:rsid w:val="009D684C"/>
    <w:rsid w:val="00A03BF4"/>
    <w:rsid w:val="00A53448"/>
    <w:rsid w:val="00A9102F"/>
    <w:rsid w:val="00A95710"/>
    <w:rsid w:val="00AA2A62"/>
    <w:rsid w:val="00AB33B7"/>
    <w:rsid w:val="00AD2E07"/>
    <w:rsid w:val="00B23783"/>
    <w:rsid w:val="00B458CA"/>
    <w:rsid w:val="00B80681"/>
    <w:rsid w:val="00B86B12"/>
    <w:rsid w:val="00B87E5B"/>
    <w:rsid w:val="00B935D1"/>
    <w:rsid w:val="00B96737"/>
    <w:rsid w:val="00BB0229"/>
    <w:rsid w:val="00BC5E90"/>
    <w:rsid w:val="00BC6C35"/>
    <w:rsid w:val="00BD7B42"/>
    <w:rsid w:val="00BE07E0"/>
    <w:rsid w:val="00BE3719"/>
    <w:rsid w:val="00BF5CF1"/>
    <w:rsid w:val="00C05B8B"/>
    <w:rsid w:val="00C1140E"/>
    <w:rsid w:val="00C11991"/>
    <w:rsid w:val="00C24106"/>
    <w:rsid w:val="00C266C2"/>
    <w:rsid w:val="00C4222B"/>
    <w:rsid w:val="00C461E7"/>
    <w:rsid w:val="00C465FF"/>
    <w:rsid w:val="00C514FF"/>
    <w:rsid w:val="00C631C2"/>
    <w:rsid w:val="00C7259C"/>
    <w:rsid w:val="00C74129"/>
    <w:rsid w:val="00C97F65"/>
    <w:rsid w:val="00CB0FCC"/>
    <w:rsid w:val="00CB1BFE"/>
    <w:rsid w:val="00CB7DED"/>
    <w:rsid w:val="00CD0EA8"/>
    <w:rsid w:val="00CD258A"/>
    <w:rsid w:val="00CD6114"/>
    <w:rsid w:val="00D033E1"/>
    <w:rsid w:val="00D274C9"/>
    <w:rsid w:val="00D407F7"/>
    <w:rsid w:val="00D4767B"/>
    <w:rsid w:val="00D55FB8"/>
    <w:rsid w:val="00D720E3"/>
    <w:rsid w:val="00D72AA2"/>
    <w:rsid w:val="00D76BDC"/>
    <w:rsid w:val="00D81489"/>
    <w:rsid w:val="00D850BC"/>
    <w:rsid w:val="00D858EB"/>
    <w:rsid w:val="00DB628C"/>
    <w:rsid w:val="00DC1F34"/>
    <w:rsid w:val="00DD537F"/>
    <w:rsid w:val="00DF0802"/>
    <w:rsid w:val="00E02BB5"/>
    <w:rsid w:val="00E56210"/>
    <w:rsid w:val="00E66656"/>
    <w:rsid w:val="00E72B6B"/>
    <w:rsid w:val="00E73795"/>
    <w:rsid w:val="00E84AAC"/>
    <w:rsid w:val="00E85BF1"/>
    <w:rsid w:val="00E92129"/>
    <w:rsid w:val="00EA0DED"/>
    <w:rsid w:val="00EA31CB"/>
    <w:rsid w:val="00EA396D"/>
    <w:rsid w:val="00EA3ED0"/>
    <w:rsid w:val="00EB0B39"/>
    <w:rsid w:val="00EB1284"/>
    <w:rsid w:val="00EB77AB"/>
    <w:rsid w:val="00EC0C0E"/>
    <w:rsid w:val="00ED22C2"/>
    <w:rsid w:val="00EE059E"/>
    <w:rsid w:val="00EE5F14"/>
    <w:rsid w:val="00EE7A23"/>
    <w:rsid w:val="00EF1BED"/>
    <w:rsid w:val="00EF4B3A"/>
    <w:rsid w:val="00EF554F"/>
    <w:rsid w:val="00F02ACD"/>
    <w:rsid w:val="00F04FE4"/>
    <w:rsid w:val="00F06942"/>
    <w:rsid w:val="00F406AD"/>
    <w:rsid w:val="00F47810"/>
    <w:rsid w:val="00F52C6F"/>
    <w:rsid w:val="00F53EC6"/>
    <w:rsid w:val="00F6192D"/>
    <w:rsid w:val="00F73068"/>
    <w:rsid w:val="00F809C0"/>
    <w:rsid w:val="00FB52DC"/>
    <w:rsid w:val="00FC6785"/>
    <w:rsid w:val="00FE3856"/>
    <w:rsid w:val="00FE3F2A"/>
    <w:rsid w:val="00FF7F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B7BE8A4"/>
  <w15:docId w15:val="{5CA3A900-BF25-45CC-8E92-9827E846D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34"/>
    <w:qFormat/>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longcopy">
    <w:name w:val="long_copy"/>
    <w:basedOn w:val="a0"/>
    <w:rsid w:val="007405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14115527">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31800225">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251701524">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89980157">
      <w:bodyDiv w:val="1"/>
      <w:marLeft w:val="0"/>
      <w:marRight w:val="0"/>
      <w:marTop w:val="0"/>
      <w:marBottom w:val="0"/>
      <w:divBdr>
        <w:top w:val="none" w:sz="0" w:space="0" w:color="auto"/>
        <w:left w:val="none" w:sz="0" w:space="0" w:color="auto"/>
        <w:bottom w:val="none" w:sz="0" w:space="0" w:color="auto"/>
        <w:right w:val="none" w:sz="0" w:space="0" w:color="auto"/>
      </w:divBdr>
    </w:div>
    <w:div w:id="1617448186">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2918452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872A90228E59482B8604985413B28F33"/>
        <w:category>
          <w:name w:val="Общие"/>
          <w:gallery w:val="placeholder"/>
        </w:category>
        <w:types>
          <w:type w:val="bbPlcHdr"/>
        </w:types>
        <w:behaviors>
          <w:behavior w:val="content"/>
        </w:behaviors>
        <w:guid w:val="{5714BFA0-F74A-4BE8-86FC-E8F4E6E0CFF0}"/>
      </w:docPartPr>
      <w:docPartBody>
        <w:p w:rsidR="00000000" w:rsidRDefault="00430D16" w:rsidP="00430D16">
          <w:pPr>
            <w:pStyle w:val="872A90228E59482B8604985413B28F33"/>
          </w:pPr>
          <w:r w:rsidRPr="00F32BCB">
            <w:rPr>
              <w:rStyle w:val="a3"/>
            </w:rPr>
            <w:t>Место для ввода даты.</w:t>
          </w:r>
        </w:p>
      </w:docPartBody>
    </w:docPart>
    <w:docPart>
      <w:docPartPr>
        <w:name w:val="E15B633DF27A40D0AAE5263206F7E0D8"/>
        <w:category>
          <w:name w:val="Общие"/>
          <w:gallery w:val="placeholder"/>
        </w:category>
        <w:types>
          <w:type w:val="bbPlcHdr"/>
        </w:types>
        <w:behaviors>
          <w:behavior w:val="content"/>
        </w:behaviors>
        <w:guid w:val="{A3C76906-9833-4E8F-BA7B-77462D415060}"/>
      </w:docPartPr>
      <w:docPartBody>
        <w:p w:rsidR="00000000" w:rsidRDefault="00430D16" w:rsidP="00430D16">
          <w:pPr>
            <w:pStyle w:val="E15B633DF27A40D0AAE5263206F7E0D8"/>
          </w:pPr>
          <w:r w:rsidRPr="00F32BCB">
            <w:rPr>
              <w:rStyle w:val="a3"/>
            </w:rPr>
            <w:t>Место для ввода даты.</w:t>
          </w:r>
        </w:p>
      </w:docPartBody>
    </w:docPart>
    <w:docPart>
      <w:docPartPr>
        <w:name w:val="F9C34C38496B422380E3466DE4FA9F8D"/>
        <w:category>
          <w:name w:val="Общие"/>
          <w:gallery w:val="placeholder"/>
        </w:category>
        <w:types>
          <w:type w:val="bbPlcHdr"/>
        </w:types>
        <w:behaviors>
          <w:behavior w:val="content"/>
        </w:behaviors>
        <w:guid w:val="{13847D9F-F82C-40B7-BE2F-23D6504F87AC}"/>
      </w:docPartPr>
      <w:docPartBody>
        <w:p w:rsidR="00000000" w:rsidRDefault="00430D16" w:rsidP="00430D16">
          <w:pPr>
            <w:pStyle w:val="F9C34C38496B422380E3466DE4FA9F8D"/>
          </w:pPr>
          <w:r w:rsidRPr="00F32BCB">
            <w:rPr>
              <w:rStyle w:val="a3"/>
            </w:rPr>
            <w:t>Место для ввода даты.</w:t>
          </w:r>
        </w:p>
      </w:docPartBody>
    </w:docPart>
    <w:docPart>
      <w:docPartPr>
        <w:name w:val="BB65D5D0B1C341D3B94BF54638D86C3D"/>
        <w:category>
          <w:name w:val="Общие"/>
          <w:gallery w:val="placeholder"/>
        </w:category>
        <w:types>
          <w:type w:val="bbPlcHdr"/>
        </w:types>
        <w:behaviors>
          <w:behavior w:val="content"/>
        </w:behaviors>
        <w:guid w:val="{93ADFE6B-425C-4163-BD38-D78E246046DD}"/>
      </w:docPartPr>
      <w:docPartBody>
        <w:p w:rsidR="00000000" w:rsidRDefault="00430D16" w:rsidP="00430D16">
          <w:pPr>
            <w:pStyle w:val="BB65D5D0B1C341D3B94BF54638D86C3D"/>
          </w:pPr>
          <w:r w:rsidRPr="00F32BCB">
            <w:rPr>
              <w:rStyle w:val="a3"/>
            </w:rPr>
            <w:t>Место для ввода даты.</w:t>
          </w:r>
        </w:p>
      </w:docPartBody>
    </w:docPart>
    <w:docPart>
      <w:docPartPr>
        <w:name w:val="B5C68241B1604FC0B9024D6E4EC17678"/>
        <w:category>
          <w:name w:val="Общие"/>
          <w:gallery w:val="placeholder"/>
        </w:category>
        <w:types>
          <w:type w:val="bbPlcHdr"/>
        </w:types>
        <w:behaviors>
          <w:behavior w:val="content"/>
        </w:behaviors>
        <w:guid w:val="{6184B601-643E-4B3E-A0F4-59C294A9B25B}"/>
      </w:docPartPr>
      <w:docPartBody>
        <w:p w:rsidR="00000000" w:rsidRDefault="00430D16" w:rsidP="00430D16">
          <w:pPr>
            <w:pStyle w:val="B5C68241B1604FC0B9024D6E4EC17678"/>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356BB"/>
    <w:rsid w:val="00017D4E"/>
    <w:rsid w:val="00056A9F"/>
    <w:rsid w:val="00056B15"/>
    <w:rsid w:val="00074D3A"/>
    <w:rsid w:val="0015062D"/>
    <w:rsid w:val="001B6778"/>
    <w:rsid w:val="001E196B"/>
    <w:rsid w:val="0020152A"/>
    <w:rsid w:val="00274A39"/>
    <w:rsid w:val="002B3042"/>
    <w:rsid w:val="0031253E"/>
    <w:rsid w:val="00345AE8"/>
    <w:rsid w:val="00362B51"/>
    <w:rsid w:val="003646EE"/>
    <w:rsid w:val="0036789E"/>
    <w:rsid w:val="00430D16"/>
    <w:rsid w:val="004513CA"/>
    <w:rsid w:val="00520195"/>
    <w:rsid w:val="00521041"/>
    <w:rsid w:val="00535AB8"/>
    <w:rsid w:val="005D2C05"/>
    <w:rsid w:val="005E5007"/>
    <w:rsid w:val="00615A73"/>
    <w:rsid w:val="006229C5"/>
    <w:rsid w:val="00646BE6"/>
    <w:rsid w:val="00765ABC"/>
    <w:rsid w:val="007D6F9A"/>
    <w:rsid w:val="007E059C"/>
    <w:rsid w:val="008029C4"/>
    <w:rsid w:val="00851BFF"/>
    <w:rsid w:val="00990763"/>
    <w:rsid w:val="009D655E"/>
    <w:rsid w:val="009E120F"/>
    <w:rsid w:val="009E3A10"/>
    <w:rsid w:val="00A24C78"/>
    <w:rsid w:val="00A555B8"/>
    <w:rsid w:val="00B27BD0"/>
    <w:rsid w:val="00B818A6"/>
    <w:rsid w:val="00BE34D6"/>
    <w:rsid w:val="00BF119F"/>
    <w:rsid w:val="00C06FB2"/>
    <w:rsid w:val="00C37B34"/>
    <w:rsid w:val="00CA75C1"/>
    <w:rsid w:val="00CE38A3"/>
    <w:rsid w:val="00D35CBE"/>
    <w:rsid w:val="00DE27D3"/>
    <w:rsid w:val="00DF6E1F"/>
    <w:rsid w:val="00E07E1F"/>
    <w:rsid w:val="00E31377"/>
    <w:rsid w:val="00E4028D"/>
    <w:rsid w:val="00E53AC5"/>
    <w:rsid w:val="00F356BB"/>
    <w:rsid w:val="00F554AD"/>
    <w:rsid w:val="00F64115"/>
    <w:rsid w:val="00F966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5CB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30D16"/>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872A90228E59482B8604985413B28F33">
    <w:name w:val="872A90228E59482B8604985413B28F33"/>
    <w:rsid w:val="00430D16"/>
  </w:style>
  <w:style w:type="paragraph" w:customStyle="1" w:styleId="E15B633DF27A40D0AAE5263206F7E0D8">
    <w:name w:val="E15B633DF27A40D0AAE5263206F7E0D8"/>
    <w:rsid w:val="00430D16"/>
  </w:style>
  <w:style w:type="paragraph" w:customStyle="1" w:styleId="F9C34C38496B422380E3466DE4FA9F8D">
    <w:name w:val="F9C34C38496B422380E3466DE4FA9F8D"/>
    <w:rsid w:val="00430D16"/>
  </w:style>
  <w:style w:type="paragraph" w:customStyle="1" w:styleId="BB65D5D0B1C341D3B94BF54638D86C3D">
    <w:name w:val="BB65D5D0B1C341D3B94BF54638D86C3D"/>
    <w:rsid w:val="00430D16"/>
  </w:style>
  <w:style w:type="paragraph" w:customStyle="1" w:styleId="B5C68241B1604FC0B9024D6E4EC17678">
    <w:name w:val="B5C68241B1604FC0B9024D6E4EC17678"/>
    <w:rsid w:val="00430D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A7287C-EFE7-4A83-9C9F-8C7734DCC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12</Pages>
  <Words>5947</Words>
  <Characters>33903</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DMK:RE1LMQEBw84i6zqqoIH5aKYNq02owu5N8XRj7FOGdUOOtd_LUluJ8ZHIYqerSzCC2Ww0CIxsipGX8R9pjEdqH836a_Zaodw</dc:description>
  <cp:lastModifiedBy>Admine</cp:lastModifiedBy>
  <cp:revision>1</cp:revision>
  <dcterms:created xsi:type="dcterms:W3CDTF">2026-06-09T06:37:00Z</dcterms:created>
  <dcterms:modified xsi:type="dcterms:W3CDTF">2026-10-15T06:02:00Z</dcterms:modified>
</cp:coreProperties>
</file>