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7CFFAB58" w:rsidR="0084335A" w:rsidRPr="00CA6DA8" w:rsidRDefault="00F56F43" w:rsidP="00F56F43">
      <w:pPr>
        <w:pStyle w:val="docdata"/>
        <w:spacing w:before="0" w:beforeAutospacing="0" w:after="0" w:afterAutospacing="0" w:line="276" w:lineRule="auto"/>
        <w:jc w:val="both"/>
        <w:rPr>
          <w:sz w:val="22"/>
          <w:szCs w:val="22"/>
        </w:rPr>
      </w:pPr>
      <w:r>
        <w:t xml:space="preserve">1.1. </w:t>
      </w:r>
      <w:r w:rsidR="002C5707" w:rsidRPr="00534A97">
        <w:t xml:space="preserve">Заказчик поручает, </w:t>
      </w:r>
      <w:r w:rsidR="002C5707" w:rsidRPr="00406EA8">
        <w:t>а Подрядчик принимает на себя обязательство на выполнение</w:t>
      </w:r>
      <w:r w:rsidR="005D64CF" w:rsidRPr="00406EA8">
        <w:t xml:space="preserve"> работ</w:t>
      </w:r>
      <w:r w:rsidR="002C5707" w:rsidRPr="00406EA8">
        <w:rPr>
          <w:b/>
        </w:rPr>
        <w:t xml:space="preserve"> </w:t>
      </w:r>
      <w:r w:rsidR="00406EA8" w:rsidRPr="00406EA8">
        <w:rPr>
          <w:b/>
          <w:bCs/>
          <w:color w:val="000000"/>
        </w:rPr>
        <w:t xml:space="preserve">по текущему ремонту </w:t>
      </w:r>
      <w:r>
        <w:rPr>
          <w:b/>
          <w:bCs/>
          <w:color w:val="000000"/>
          <w:sz w:val="22"/>
          <w:szCs w:val="22"/>
        </w:rPr>
        <w:t>сан. узла группы № 2 МАДОУ ДС № 16 «Снежинка»</w:t>
      </w:r>
      <w:r w:rsidR="00406EA8" w:rsidRPr="00406EA8">
        <w:rPr>
          <w:b/>
          <w:bCs/>
          <w:color w:val="000000"/>
        </w:rPr>
        <w:t xml:space="preserve"> </w:t>
      </w:r>
      <w:r w:rsidR="002C5707" w:rsidRPr="00406EA8">
        <w:t>(далее «</w:t>
      </w:r>
      <w:r w:rsidR="00AB6FFD" w:rsidRPr="00406EA8">
        <w:t>Работы</w:t>
      </w:r>
      <w:r w:rsidR="002C5707" w:rsidRPr="00406EA8">
        <w:t>») в соответствии с Техническим заданием (</w:t>
      </w:r>
      <w:r w:rsidR="00091160" w:rsidRPr="00406EA8">
        <w:t>П</w:t>
      </w:r>
      <w:r w:rsidR="002C5707" w:rsidRPr="00406EA8">
        <w:t>риложение №1 к настоящему Договору)</w:t>
      </w:r>
      <w:r w:rsidR="00621C7E" w:rsidRPr="00406EA8">
        <w:t xml:space="preserve">, </w:t>
      </w:r>
      <w:r w:rsidR="00441543" w:rsidRPr="00406EA8">
        <w:t>с</w:t>
      </w:r>
      <w:r w:rsidR="002C5707" w:rsidRPr="00406EA8">
        <w:t xml:space="preserve">метной документацией (Приложение № 2 к настоящему Договору) в установленный настоящим </w:t>
      </w:r>
      <w:r w:rsidR="002C5707" w:rsidRPr="00CA6DA8">
        <w:t>Договором срок.</w:t>
      </w:r>
    </w:p>
    <w:p w14:paraId="27FF33C0" w14:textId="77777777" w:rsidR="00F56F43" w:rsidRDefault="00F56F43" w:rsidP="00F56F43">
      <w:pPr>
        <w:spacing w:line="276" w:lineRule="auto"/>
        <w:jc w:val="both"/>
        <w:rPr>
          <w:rFonts w:eastAsia="SimSun"/>
          <w:bCs/>
          <w:sz w:val="22"/>
          <w:szCs w:val="22"/>
          <w:lang w:eastAsia="hi-IN" w:bidi="hi-IN"/>
        </w:rPr>
      </w:pPr>
      <w:r w:rsidRPr="00CA6DA8">
        <w:rPr>
          <w:b/>
          <w:bCs/>
        </w:rPr>
        <w:t xml:space="preserve">1.2. </w:t>
      </w:r>
      <w:r w:rsidR="002C5707" w:rsidRPr="00CA6DA8">
        <w:rPr>
          <w:b/>
          <w:bCs/>
        </w:rPr>
        <w:t xml:space="preserve">Место выполнения работ: </w:t>
      </w:r>
      <w:r w:rsidRPr="00CA6DA8">
        <w:rPr>
          <w:rStyle w:val="1327"/>
          <w:sz w:val="22"/>
          <w:szCs w:val="22"/>
        </w:rPr>
        <w:t>628462</w:t>
      </w:r>
      <w:r>
        <w:rPr>
          <w:rStyle w:val="1327"/>
          <w:sz w:val="22"/>
          <w:szCs w:val="22"/>
        </w:rPr>
        <w:t xml:space="preserve">, Ханты-Мансийский Автономный округ - Югра АО, г Радужный, </w:t>
      </w:r>
      <w:proofErr w:type="spellStart"/>
      <w:r>
        <w:rPr>
          <w:rStyle w:val="1327"/>
          <w:sz w:val="22"/>
          <w:szCs w:val="22"/>
        </w:rPr>
        <w:t>мкр</w:t>
      </w:r>
      <w:proofErr w:type="spellEnd"/>
      <w:r>
        <w:rPr>
          <w:rStyle w:val="1327"/>
          <w:sz w:val="22"/>
          <w:szCs w:val="22"/>
        </w:rPr>
        <w:t xml:space="preserve"> 7-й, дом 17.</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F56F43" w:rsidRDefault="005F1B2D">
      <w:pPr>
        <w:pStyle w:val="a6"/>
        <w:numPr>
          <w:ilvl w:val="1"/>
          <w:numId w:val="1"/>
        </w:numPr>
        <w:jc w:val="both"/>
        <w:rPr>
          <w:sz w:val="24"/>
          <w:szCs w:val="24"/>
        </w:rPr>
      </w:pPr>
      <w:r w:rsidRPr="00F56F43">
        <w:rPr>
          <w:sz w:val="24"/>
          <w:szCs w:val="24"/>
        </w:rPr>
        <w:t>Заказчик перечисляет на счет Подрядчика оплату в течение 7 (семи) рабочих дней со дня подписания Заказчиком документов о приемке</w:t>
      </w:r>
      <w:r w:rsidR="000F7B6E" w:rsidRPr="00F56F43">
        <w:rPr>
          <w:sz w:val="24"/>
          <w:szCs w:val="24"/>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FF61486" w:rsidR="00015B8C" w:rsidRPr="00F56F43" w:rsidRDefault="00F56F43" w:rsidP="00F56F43">
      <w:pPr>
        <w:spacing w:line="276" w:lineRule="auto"/>
        <w:jc w:val="both"/>
        <w:rPr>
          <w:bCs/>
          <w:sz w:val="22"/>
          <w:szCs w:val="22"/>
        </w:rPr>
      </w:pPr>
      <w:r w:rsidRPr="00F56F43">
        <w:rPr>
          <w:b/>
          <w:bCs/>
        </w:rPr>
        <w:t xml:space="preserve">3.1. </w:t>
      </w:r>
      <w:r w:rsidR="002C5707" w:rsidRPr="00F56F43">
        <w:rPr>
          <w:b/>
          <w:bCs/>
        </w:rPr>
        <w:t>Срок выполнения работ</w:t>
      </w:r>
      <w:r w:rsidR="00CF7089" w:rsidRPr="00F56F43">
        <w:rPr>
          <w:b/>
          <w:bCs/>
        </w:rPr>
        <w:t>:</w:t>
      </w:r>
      <w:r w:rsidR="002C5707" w:rsidRPr="00F56F43">
        <w:t xml:space="preserve"> </w:t>
      </w:r>
      <w:r>
        <w:rPr>
          <w:bCs/>
          <w:sz w:val="22"/>
          <w:szCs w:val="22"/>
        </w:rPr>
        <w:t>с момента заключения договора по 30.11.2026г.</w:t>
      </w:r>
    </w:p>
    <w:p w14:paraId="21AC167D" w14:textId="665E44E0" w:rsidR="00AB6FFD" w:rsidRPr="00B40504" w:rsidRDefault="00F56F43" w:rsidP="00F56F43">
      <w:pPr>
        <w:pStyle w:val="a6"/>
        <w:ind w:left="0"/>
        <w:jc w:val="both"/>
        <w:rPr>
          <w:b/>
          <w:sz w:val="24"/>
          <w:szCs w:val="24"/>
        </w:rPr>
      </w:pPr>
      <w:r>
        <w:rPr>
          <w:sz w:val="24"/>
          <w:szCs w:val="24"/>
        </w:rPr>
        <w:t xml:space="preserve">3.2. </w:t>
      </w:r>
      <w:r w:rsidR="00CF7089" w:rsidRPr="00B40504">
        <w:rPr>
          <w:sz w:val="24"/>
          <w:szCs w:val="24"/>
        </w:rPr>
        <w:t xml:space="preserve">Время проведения работ на объекте согласуется с руководителем учреждения. Подрядчик </w:t>
      </w:r>
      <w:r w:rsidR="00CF7089" w:rsidRPr="00B40504">
        <w:rPr>
          <w:sz w:val="24"/>
          <w:szCs w:val="24"/>
        </w:rPr>
        <w:lastRenderedPageBreak/>
        <w:t>приступает к работам после согласования и утверждения с Заказчиком плана</w:t>
      </w:r>
      <w:r w:rsidR="00B56DF4" w:rsidRPr="00B40504">
        <w:rPr>
          <w:sz w:val="24"/>
          <w:szCs w:val="24"/>
        </w:rPr>
        <w:t xml:space="preserve"> графика</w:t>
      </w:r>
      <w:r w:rsidR="00CF7089"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21B085B"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CA6DA8" w:rsidRPr="00534A97">
        <w:rPr>
          <w:sz w:val="24"/>
          <w:szCs w:val="24"/>
        </w:rPr>
        <w:t>области строительства</w:t>
      </w:r>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1EEA6FEE"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r w:rsidR="00CA6DA8" w:rsidRPr="00534A97">
        <w:rPr>
          <w:sz w:val="24"/>
          <w:szCs w:val="24"/>
        </w:rPr>
        <w:t>с</w:t>
      </w:r>
      <w:r w:rsidR="00CA6DA8">
        <w:rPr>
          <w:sz w:val="24"/>
          <w:szCs w:val="24"/>
        </w:rPr>
        <w:t>о</w:t>
      </w:r>
      <w:r w:rsidR="00CA6DA8" w:rsidRPr="00534A97">
        <w:rPr>
          <w:sz w:val="24"/>
          <w:szCs w:val="24"/>
        </w:rPr>
        <w:t xml:space="preserve"> сметной</w:t>
      </w:r>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5486D7D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r w:rsidR="00CA6DA8" w:rsidRPr="00534A97">
        <w:rPr>
          <w:sz w:val="24"/>
          <w:szCs w:val="24"/>
        </w:rPr>
        <w:t>работ,</w:t>
      </w:r>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114EF189"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 xml:space="preserve">работы являются выполненные работы </w:t>
      </w:r>
      <w:r w:rsidR="00F56F43" w:rsidRPr="00F56F43">
        <w:rPr>
          <w:sz w:val="24"/>
          <w:szCs w:val="24"/>
        </w:rPr>
        <w:t>по текущему ремонту сан. узла</w:t>
      </w:r>
      <w:r w:rsidR="00EE71F9" w:rsidRPr="00F56F43">
        <w:rPr>
          <w:sz w:val="24"/>
          <w:szCs w:val="24"/>
        </w:rPr>
        <w:t>,</w:t>
      </w:r>
      <w:r w:rsidR="00EE71F9" w:rsidRPr="00EE71F9">
        <w:rPr>
          <w:sz w:val="24"/>
          <w:szCs w:val="24"/>
        </w:rPr>
        <w:t xml:space="preserve"> приведенны</w:t>
      </w:r>
      <w:r w:rsidR="00F56F43">
        <w:rPr>
          <w:sz w:val="24"/>
          <w:szCs w:val="24"/>
        </w:rPr>
        <w:t>е</w:t>
      </w:r>
      <w:r w:rsidR="00EE71F9" w:rsidRPr="00EE71F9">
        <w:rPr>
          <w:sz w:val="24"/>
          <w:szCs w:val="24"/>
        </w:rPr>
        <w:t xml:space="preserve"> в нормативно-техническое состояние, отвечающи</w:t>
      </w:r>
      <w:r w:rsidR="00F56F43">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C3761F" w:rsidR="00555855" w:rsidRPr="00F56F43" w:rsidRDefault="00555855" w:rsidP="00843286">
      <w:pPr>
        <w:pStyle w:val="a6"/>
        <w:keepNext/>
        <w:numPr>
          <w:ilvl w:val="1"/>
          <w:numId w:val="1"/>
        </w:numPr>
        <w:tabs>
          <w:tab w:val="left" w:pos="1000"/>
        </w:tabs>
        <w:jc w:val="both"/>
        <w:rPr>
          <w:sz w:val="24"/>
          <w:szCs w:val="24"/>
        </w:rPr>
      </w:pPr>
      <w:r w:rsidRPr="00F56F43">
        <w:rPr>
          <w:sz w:val="24"/>
          <w:szCs w:val="24"/>
        </w:rPr>
        <w:t xml:space="preserve">В соответствии с условиями Договора гарантийный срок на выполненные работы – не менее </w:t>
      </w:r>
      <w:r w:rsidR="002F3ED7" w:rsidRPr="00F56F43">
        <w:rPr>
          <w:sz w:val="24"/>
          <w:szCs w:val="24"/>
        </w:rPr>
        <w:t>24</w:t>
      </w:r>
      <w:r w:rsidR="00F908A1" w:rsidRPr="00F56F43">
        <w:rPr>
          <w:sz w:val="24"/>
          <w:szCs w:val="24"/>
        </w:rPr>
        <w:t xml:space="preserve"> </w:t>
      </w:r>
      <w:r w:rsidRPr="00F56F43">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w:t>
      </w:r>
      <w:r w:rsidRPr="00534A97">
        <w:rPr>
          <w:sz w:val="24"/>
          <w:szCs w:val="24"/>
        </w:rPr>
        <w:lastRenderedPageBreak/>
        <w:t>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5DAFEDA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sidR="00CA6DA8" w:rsidRPr="00534A97">
        <w:rPr>
          <w:sz w:val="24"/>
          <w:szCs w:val="24"/>
        </w:rPr>
        <w:t>пеней ключевой</w:t>
      </w:r>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xml:space="preserve">, исполнителем) обязательств, предусмотренных договором, за исключением просрочки </w:t>
      </w:r>
      <w:r w:rsidRPr="00534A97">
        <w:rPr>
          <w:sz w:val="24"/>
          <w:szCs w:val="24"/>
        </w:rPr>
        <w:lastRenderedPageBreak/>
        <w:t>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w:t>
      </w:r>
      <w:r w:rsidRPr="00534A97">
        <w:rPr>
          <w:sz w:val="24"/>
          <w:szCs w:val="24"/>
        </w:rPr>
        <w:lastRenderedPageBreak/>
        <w:t>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0F208638" w:rsidR="00A55684" w:rsidRPr="00F56F43" w:rsidRDefault="00F56F43" w:rsidP="00F56F43">
      <w:pPr>
        <w:jc w:val="center"/>
        <w:rPr>
          <w:color w:val="FF0000"/>
        </w:rPr>
      </w:pPr>
      <w:r w:rsidRPr="00F56F43">
        <w:rPr>
          <w:color w:val="FF0000"/>
        </w:rPr>
        <w:t>(прилагается отдельным файлом)</w:t>
      </w:r>
    </w:p>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726D8000" w:rsidR="0084335A" w:rsidRDefault="002814F7" w:rsidP="00F56F43">
      <w:pPr>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08E8C370" w14:textId="77777777" w:rsidR="00F56F43" w:rsidRPr="00F56F43" w:rsidRDefault="00F56F43" w:rsidP="00F56F43">
      <w:pPr>
        <w:jc w:val="center"/>
        <w:rPr>
          <w:color w:val="FF0000"/>
        </w:rPr>
      </w:pPr>
      <w:r w:rsidRPr="00F56F43">
        <w:rPr>
          <w:color w:val="FF0000"/>
        </w:rPr>
        <w:t>(прилагается отдельным файлом)</w:t>
      </w:r>
    </w:p>
    <w:p w14:paraId="6DD469B9" w14:textId="77777777" w:rsidR="00F56F43" w:rsidRPr="00534A97" w:rsidRDefault="00F56F43">
      <w:pPr>
        <w:spacing w:after="200"/>
        <w:jc w:val="center"/>
        <w:rPr>
          <w:rFonts w:eastAsiaTheme="minorEastAsia"/>
          <w:bCs/>
        </w:rPr>
      </w:pPr>
    </w:p>
    <w:sectPr w:rsidR="00F56F43"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8615" w14:textId="77777777" w:rsidR="0090079E" w:rsidRDefault="0090079E">
      <w:r>
        <w:separator/>
      </w:r>
    </w:p>
  </w:endnote>
  <w:endnote w:type="continuationSeparator" w:id="0">
    <w:p w14:paraId="5BAB2AEC" w14:textId="77777777" w:rsidR="0090079E" w:rsidRDefault="0090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E2E1" w14:textId="77777777" w:rsidR="0090079E" w:rsidRDefault="0090079E">
      <w:r>
        <w:separator/>
      </w:r>
    </w:p>
  </w:footnote>
  <w:footnote w:type="continuationSeparator" w:id="0">
    <w:p w14:paraId="7523E99D" w14:textId="77777777" w:rsidR="0090079E" w:rsidRDefault="00900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710913362">
    <w:abstractNumId w:val="0"/>
  </w:num>
  <w:num w:numId="2" w16cid:durableId="1339428202">
    <w:abstractNumId w:val="17"/>
  </w:num>
  <w:num w:numId="3" w16cid:durableId="1658998573">
    <w:abstractNumId w:val="5"/>
  </w:num>
  <w:num w:numId="4" w16cid:durableId="49118036">
    <w:abstractNumId w:val="1"/>
  </w:num>
  <w:num w:numId="5" w16cid:durableId="873924930">
    <w:abstractNumId w:val="19"/>
  </w:num>
  <w:num w:numId="6" w16cid:durableId="1879269680">
    <w:abstractNumId w:val="4"/>
  </w:num>
  <w:num w:numId="7" w16cid:durableId="1017149317">
    <w:abstractNumId w:val="3"/>
  </w:num>
  <w:num w:numId="8" w16cid:durableId="497967253">
    <w:abstractNumId w:val="7"/>
  </w:num>
  <w:num w:numId="9" w16cid:durableId="1041713595">
    <w:abstractNumId w:val="12"/>
  </w:num>
  <w:num w:numId="10" w16cid:durableId="1003237099">
    <w:abstractNumId w:val="13"/>
  </w:num>
  <w:num w:numId="11" w16cid:durableId="1084491121">
    <w:abstractNumId w:val="10"/>
  </w:num>
  <w:num w:numId="12" w16cid:durableId="1544095515">
    <w:abstractNumId w:val="20"/>
  </w:num>
  <w:num w:numId="13" w16cid:durableId="543715624">
    <w:abstractNumId w:val="14"/>
  </w:num>
  <w:num w:numId="14" w16cid:durableId="2058117749">
    <w:abstractNumId w:val="6"/>
  </w:num>
  <w:num w:numId="15" w16cid:durableId="254557877">
    <w:abstractNumId w:val="11"/>
  </w:num>
  <w:num w:numId="16" w16cid:durableId="176428871">
    <w:abstractNumId w:val="2"/>
  </w:num>
  <w:num w:numId="17" w16cid:durableId="807432563">
    <w:abstractNumId w:val="15"/>
  </w:num>
  <w:num w:numId="18" w16cid:durableId="2013993373">
    <w:abstractNumId w:val="18"/>
  </w:num>
  <w:num w:numId="19" w16cid:durableId="1902785673">
    <w:abstractNumId w:val="9"/>
  </w:num>
  <w:num w:numId="20" w16cid:durableId="1840732505">
    <w:abstractNumId w:val="8"/>
  </w:num>
  <w:num w:numId="21" w16cid:durableId="358144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0C0F"/>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87900"/>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0079E"/>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11380"/>
    <w:rsid w:val="00C124AB"/>
    <w:rsid w:val="00C304F5"/>
    <w:rsid w:val="00C336CD"/>
    <w:rsid w:val="00C47220"/>
    <w:rsid w:val="00C477B3"/>
    <w:rsid w:val="00C51DE8"/>
    <w:rsid w:val="00C53639"/>
    <w:rsid w:val="00C575AE"/>
    <w:rsid w:val="00C64379"/>
    <w:rsid w:val="00C73FE2"/>
    <w:rsid w:val="00CA6DA8"/>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56F43"/>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31893">
      <w:bodyDiv w:val="1"/>
      <w:marLeft w:val="0"/>
      <w:marRight w:val="0"/>
      <w:marTop w:val="0"/>
      <w:marBottom w:val="0"/>
      <w:divBdr>
        <w:top w:val="none" w:sz="0" w:space="0" w:color="auto"/>
        <w:left w:val="none" w:sz="0" w:space="0" w:color="auto"/>
        <w:bottom w:val="none" w:sz="0" w:space="0" w:color="auto"/>
        <w:right w:val="none" w:sz="0" w:space="0" w:color="auto"/>
      </w:divBdr>
    </w:div>
    <w:div w:id="1908756768">
      <w:bodyDiv w:val="1"/>
      <w:marLeft w:val="0"/>
      <w:marRight w:val="0"/>
      <w:marTop w:val="0"/>
      <w:marBottom w:val="0"/>
      <w:divBdr>
        <w:top w:val="none" w:sz="0" w:space="0" w:color="auto"/>
        <w:left w:val="none" w:sz="0" w:space="0" w:color="auto"/>
        <w:bottom w:val="none" w:sz="0" w:space="0" w:color="auto"/>
        <w:right w:val="none" w:sz="0" w:space="0" w:color="auto"/>
      </w:divBdr>
    </w:div>
    <w:div w:id="1975938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8FA9C-04DA-4ACE-88E2-EE8E9FD7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8</Pages>
  <Words>4020</Words>
  <Characters>22920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DMK:RE1LMQEBYy4mRvJSH_DoXtCekWd7VpEfC7UZie3r3APfYJv9Jc6dmUbB__ZP84-nMUP7pHJtoIsOIR8KJarblppYfRyMgxc</dc:description>
  <cp:lastModifiedBy>16 сада Бухгалтерия</cp:lastModifiedBy>
  <cp:revision>2</cp:revision>
  <dcterms:created xsi:type="dcterms:W3CDTF">2023-07-05T06:21:00Z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