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CA1502" w14:textId="77777777" w:rsidR="00B93D45" w:rsidRPr="006140BB" w:rsidRDefault="00B93D45" w:rsidP="009644E6">
      <w:pPr>
        <w:pStyle w:val="a3"/>
        <w:jc w:val="center"/>
        <w:rPr>
          <w:rFonts w:ascii="Times New Roman" w:hAnsi="Times New Roman" w:cs="Times New Roman"/>
          <w:b/>
          <w:sz w:val="22"/>
          <w:szCs w:val="22"/>
        </w:rPr>
      </w:pPr>
      <w:r w:rsidRPr="006140BB">
        <w:rPr>
          <w:rFonts w:ascii="Times New Roman" w:hAnsi="Times New Roman" w:cs="Times New Roman"/>
          <w:b/>
          <w:sz w:val="22"/>
          <w:szCs w:val="22"/>
        </w:rPr>
        <w:t>ТЕХНИЧЕСКОЕ ЗАДАНИЕ</w:t>
      </w:r>
    </w:p>
    <w:p w14:paraId="2CCF1EE7" w14:textId="54BB565C" w:rsidR="00D7736C" w:rsidRPr="00D7736C" w:rsidRDefault="00B93D45" w:rsidP="00D7736C">
      <w:pPr>
        <w:pStyle w:val="a3"/>
        <w:jc w:val="center"/>
        <w:rPr>
          <w:rFonts w:ascii="Times New Roman" w:hAnsi="Times New Roman" w:cs="Times New Roman"/>
          <w:b/>
          <w:sz w:val="22"/>
          <w:szCs w:val="22"/>
        </w:rPr>
      </w:pPr>
      <w:r w:rsidRPr="006140BB">
        <w:rPr>
          <w:rFonts w:ascii="Times New Roman" w:hAnsi="Times New Roman" w:cs="Times New Roman"/>
          <w:b/>
          <w:sz w:val="22"/>
          <w:szCs w:val="22"/>
        </w:rPr>
        <w:t xml:space="preserve">на поставку </w:t>
      </w:r>
      <w:r w:rsidR="00E0701F">
        <w:rPr>
          <w:rFonts w:ascii="Times New Roman" w:hAnsi="Times New Roman" w:cs="Times New Roman"/>
          <w:b/>
          <w:sz w:val="22"/>
          <w:szCs w:val="22"/>
        </w:rPr>
        <w:t>моющих средств</w:t>
      </w:r>
      <w:r w:rsidR="006140BB" w:rsidRPr="006140BB">
        <w:rPr>
          <w:rFonts w:ascii="Times New Roman" w:hAnsi="Times New Roman" w:cs="Times New Roman"/>
          <w:b/>
          <w:sz w:val="22"/>
          <w:szCs w:val="22"/>
        </w:rPr>
        <w:t xml:space="preserve"> для нужд </w:t>
      </w:r>
      <w:r w:rsidR="00E0701F" w:rsidRPr="00E0701F">
        <w:rPr>
          <w:rFonts w:ascii="Times New Roman" w:hAnsi="Times New Roman" w:cs="Times New Roman"/>
          <w:b/>
          <w:sz w:val="22"/>
          <w:szCs w:val="22"/>
        </w:rPr>
        <w:t>МУНИЦИПАЛЬНОЕ АВТОНОМНОЕ ДОШКОЛЬНОЕ ОБРАЗОВАТЕЛЬНОЕ УЧРЕЖДЕНИЕ ГОРОДА КОГАЛЫМА "ЦВЕТИК-СЕМИЦВЕТИК"</w:t>
      </w:r>
    </w:p>
    <w:p w14:paraId="20E1609B" w14:textId="77777777" w:rsidR="00D7736C" w:rsidRPr="00D7736C" w:rsidRDefault="00D7736C" w:rsidP="00D7736C">
      <w:pPr>
        <w:pStyle w:val="a3"/>
        <w:jc w:val="center"/>
        <w:rPr>
          <w:rFonts w:ascii="Times New Roman" w:hAnsi="Times New Roman" w:cs="Times New Roman"/>
          <w:b/>
          <w:sz w:val="22"/>
          <w:szCs w:val="22"/>
        </w:rPr>
      </w:pPr>
    </w:p>
    <w:p w14:paraId="7AE08FDD" w14:textId="77777777" w:rsidR="007D46D4" w:rsidRPr="006140BB" w:rsidRDefault="007D46D4" w:rsidP="007D46D4">
      <w:pPr>
        <w:tabs>
          <w:tab w:val="left" w:pos="-567"/>
        </w:tabs>
        <w:spacing w:after="0" w:line="240" w:lineRule="auto"/>
        <w:ind w:left="-567" w:right="-426"/>
        <w:jc w:val="both"/>
        <w:rPr>
          <w:rFonts w:ascii="Times New Roman" w:eastAsia="Times New Roman" w:hAnsi="Times New Roman" w:cs="Times New Roman"/>
          <w:bCs/>
          <w:i/>
          <w:iCs/>
          <w:color w:val="FF0000"/>
          <w:lang w:eastAsia="ru-RU"/>
        </w:rPr>
      </w:pPr>
      <w:r w:rsidRPr="006140BB">
        <w:rPr>
          <w:rFonts w:ascii="Times New Roman" w:eastAsia="Times New Roman" w:hAnsi="Times New Roman" w:cs="Times New Roman"/>
          <w:bCs/>
          <w:i/>
          <w:iCs/>
          <w:color w:val="FF0000"/>
          <w:lang w:eastAsia="ru-RU"/>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19116F92" w14:textId="77777777" w:rsidR="007D46D4" w:rsidRPr="006140BB" w:rsidRDefault="007D46D4" w:rsidP="009644E6">
      <w:pPr>
        <w:pStyle w:val="a3"/>
        <w:jc w:val="center"/>
        <w:rPr>
          <w:rFonts w:ascii="Times New Roman" w:hAnsi="Times New Roman" w:cs="Times New Roman"/>
          <w:b/>
          <w:sz w:val="22"/>
          <w:szCs w:val="22"/>
        </w:rPr>
      </w:pPr>
    </w:p>
    <w:tbl>
      <w:tblPr>
        <w:tblStyle w:val="a5"/>
        <w:tblW w:w="0" w:type="auto"/>
        <w:tblLook w:val="04A0" w:firstRow="1" w:lastRow="0" w:firstColumn="1" w:lastColumn="0" w:noHBand="0" w:noVBand="1"/>
      </w:tblPr>
      <w:tblGrid>
        <w:gridCol w:w="696"/>
        <w:gridCol w:w="1426"/>
        <w:gridCol w:w="2084"/>
        <w:gridCol w:w="1318"/>
        <w:gridCol w:w="1932"/>
        <w:gridCol w:w="1771"/>
      </w:tblGrid>
      <w:tr w:rsidR="00AB716A" w:rsidRPr="00707B86" w14:paraId="4941314F" w14:textId="77777777" w:rsidTr="003159D8">
        <w:trPr>
          <w:trHeight w:val="345"/>
        </w:trPr>
        <w:tc>
          <w:tcPr>
            <w:tcW w:w="696" w:type="dxa"/>
            <w:vMerge w:val="restart"/>
            <w:hideMark/>
          </w:tcPr>
          <w:p w14:paraId="2A450AE5" w14:textId="77777777" w:rsidR="00AB716A" w:rsidRPr="00707B86" w:rsidRDefault="00AB716A" w:rsidP="00AB716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 п/п</w:t>
            </w:r>
          </w:p>
        </w:tc>
        <w:tc>
          <w:tcPr>
            <w:tcW w:w="1426" w:type="dxa"/>
            <w:vMerge w:val="restart"/>
            <w:hideMark/>
          </w:tcPr>
          <w:p w14:paraId="35BFAB3D" w14:textId="77777777" w:rsidR="00AB716A" w:rsidRPr="00707B86" w:rsidRDefault="00AB716A" w:rsidP="00AB716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Код</w:t>
            </w:r>
          </w:p>
        </w:tc>
        <w:tc>
          <w:tcPr>
            <w:tcW w:w="2084" w:type="dxa"/>
            <w:vMerge w:val="restart"/>
            <w:hideMark/>
          </w:tcPr>
          <w:p w14:paraId="151917E8" w14:textId="77777777" w:rsidR="00AB716A" w:rsidRPr="00707B86" w:rsidRDefault="00AB716A" w:rsidP="00AB716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Наименование</w:t>
            </w:r>
          </w:p>
        </w:tc>
        <w:tc>
          <w:tcPr>
            <w:tcW w:w="5021" w:type="dxa"/>
            <w:gridSpan w:val="3"/>
            <w:hideMark/>
          </w:tcPr>
          <w:p w14:paraId="7EB6E376" w14:textId="77777777" w:rsidR="00AB716A" w:rsidRPr="00707B86" w:rsidRDefault="00AB716A" w:rsidP="00AB716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Национальный режим</w:t>
            </w:r>
          </w:p>
        </w:tc>
      </w:tr>
      <w:tr w:rsidR="00AB716A" w:rsidRPr="00707B86" w14:paraId="584BED80" w14:textId="77777777" w:rsidTr="003159D8">
        <w:trPr>
          <w:trHeight w:val="345"/>
        </w:trPr>
        <w:tc>
          <w:tcPr>
            <w:tcW w:w="696" w:type="dxa"/>
            <w:vMerge/>
            <w:hideMark/>
          </w:tcPr>
          <w:p w14:paraId="650D7EE3" w14:textId="77777777" w:rsidR="00AB716A" w:rsidRPr="00707B86" w:rsidRDefault="00AB716A" w:rsidP="00AB716A">
            <w:pPr>
              <w:jc w:val="center"/>
              <w:rPr>
                <w:rFonts w:ascii="Times New Roman" w:eastAsia="Calibri" w:hAnsi="Times New Roman" w:cs="Times New Roman"/>
                <w:sz w:val="20"/>
                <w:szCs w:val="20"/>
              </w:rPr>
            </w:pPr>
          </w:p>
        </w:tc>
        <w:tc>
          <w:tcPr>
            <w:tcW w:w="1426" w:type="dxa"/>
            <w:vMerge/>
            <w:hideMark/>
          </w:tcPr>
          <w:p w14:paraId="51C9A67A" w14:textId="77777777" w:rsidR="00AB716A" w:rsidRPr="00707B86" w:rsidRDefault="00AB716A" w:rsidP="00AB716A">
            <w:pPr>
              <w:jc w:val="center"/>
              <w:rPr>
                <w:rFonts w:ascii="Times New Roman" w:eastAsia="Calibri" w:hAnsi="Times New Roman" w:cs="Times New Roman"/>
                <w:sz w:val="20"/>
                <w:szCs w:val="20"/>
              </w:rPr>
            </w:pPr>
          </w:p>
        </w:tc>
        <w:tc>
          <w:tcPr>
            <w:tcW w:w="2084" w:type="dxa"/>
            <w:vMerge/>
            <w:hideMark/>
          </w:tcPr>
          <w:p w14:paraId="40047242" w14:textId="77777777" w:rsidR="00AB716A" w:rsidRPr="00707B86" w:rsidRDefault="00AB716A" w:rsidP="00AB716A">
            <w:pPr>
              <w:jc w:val="center"/>
              <w:rPr>
                <w:rFonts w:ascii="Times New Roman" w:eastAsia="Calibri" w:hAnsi="Times New Roman" w:cs="Times New Roman"/>
                <w:sz w:val="20"/>
                <w:szCs w:val="20"/>
              </w:rPr>
            </w:pPr>
          </w:p>
        </w:tc>
        <w:tc>
          <w:tcPr>
            <w:tcW w:w="1318" w:type="dxa"/>
            <w:hideMark/>
          </w:tcPr>
          <w:p w14:paraId="05A022F3" w14:textId="77777777" w:rsidR="00AB716A" w:rsidRPr="00707B86" w:rsidRDefault="00AB716A" w:rsidP="00AB716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1875 (Запрет)</w:t>
            </w:r>
          </w:p>
        </w:tc>
        <w:tc>
          <w:tcPr>
            <w:tcW w:w="1932" w:type="dxa"/>
            <w:hideMark/>
          </w:tcPr>
          <w:p w14:paraId="6B697700" w14:textId="77777777" w:rsidR="00AB716A" w:rsidRPr="00707B86" w:rsidRDefault="00AB716A" w:rsidP="00AB716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1875 (</w:t>
            </w:r>
            <w:proofErr w:type="spellStart"/>
            <w:r w:rsidRPr="00707B86">
              <w:rPr>
                <w:rFonts w:ascii="Times New Roman" w:eastAsia="Calibri" w:hAnsi="Times New Roman" w:cs="Times New Roman"/>
                <w:sz w:val="20"/>
                <w:szCs w:val="20"/>
              </w:rPr>
              <w:t>Огран</w:t>
            </w:r>
            <w:proofErr w:type="spellEnd"/>
            <w:r w:rsidRPr="00707B86">
              <w:rPr>
                <w:rFonts w:ascii="Times New Roman" w:eastAsia="Calibri" w:hAnsi="Times New Roman" w:cs="Times New Roman"/>
                <w:sz w:val="20"/>
                <w:szCs w:val="20"/>
              </w:rPr>
              <w:t>‌​</w:t>
            </w:r>
            <w:r w:rsidRPr="00707B86">
              <w:rPr>
                <w:rFonts w:ascii="Tahoma" w:eastAsia="Calibri" w:hAnsi="Tahoma" w:cs="Tahoma"/>
                <w:sz w:val="20"/>
                <w:szCs w:val="20"/>
              </w:rPr>
              <w:t>﻿</w:t>
            </w:r>
            <w:r w:rsidRPr="00707B86">
              <w:rPr>
                <w:rFonts w:ascii="Times New Roman" w:eastAsia="Calibri" w:hAnsi="Times New Roman" w:cs="Times New Roman"/>
                <w:sz w:val="20"/>
                <w:szCs w:val="20"/>
              </w:rPr>
              <w:t>⁠‍</w:t>
            </w:r>
            <w:r w:rsidRPr="00707B86">
              <w:rPr>
                <w:rFonts w:ascii="Tahoma" w:eastAsia="Calibri" w:hAnsi="Tahoma" w:cs="Tahoma"/>
                <w:sz w:val="20"/>
                <w:szCs w:val="20"/>
              </w:rPr>
              <w:t>﻿</w:t>
            </w:r>
            <w:r w:rsidRPr="00707B86">
              <w:rPr>
                <w:rFonts w:ascii="Times New Roman" w:eastAsia="Calibri" w:hAnsi="Times New Roman" w:cs="Times New Roman"/>
                <w:sz w:val="20"/>
                <w:szCs w:val="20"/>
              </w:rPr>
              <w:t>‌</w:t>
            </w:r>
            <w:r w:rsidRPr="00707B86">
              <w:rPr>
                <w:rFonts w:ascii="Tahoma" w:eastAsia="Calibri" w:hAnsi="Tahoma" w:cs="Tahoma"/>
                <w:sz w:val="20"/>
                <w:szCs w:val="20"/>
              </w:rPr>
              <w:t>﻿</w:t>
            </w:r>
            <w:r w:rsidRPr="00707B86">
              <w:rPr>
                <w:rFonts w:ascii="Times New Roman" w:eastAsia="Calibri" w:hAnsi="Times New Roman" w:cs="Times New Roman"/>
                <w:sz w:val="20"/>
                <w:szCs w:val="20"/>
              </w:rPr>
              <w:t>‌‍​⁠</w:t>
            </w:r>
            <w:r w:rsidRPr="00707B86">
              <w:rPr>
                <w:rFonts w:ascii="Tahoma" w:eastAsia="Calibri" w:hAnsi="Tahoma" w:cs="Tahoma"/>
                <w:sz w:val="20"/>
                <w:szCs w:val="20"/>
              </w:rPr>
              <w:t>﻿</w:t>
            </w:r>
            <w:r w:rsidRPr="00707B86">
              <w:rPr>
                <w:rFonts w:ascii="Times New Roman" w:eastAsia="Calibri" w:hAnsi="Times New Roman" w:cs="Times New Roman"/>
                <w:sz w:val="20"/>
                <w:szCs w:val="20"/>
              </w:rPr>
              <w:t>‌​‍​‌⁠‍‌‍</w:t>
            </w:r>
            <w:r w:rsidRPr="00707B86">
              <w:rPr>
                <w:rFonts w:ascii="Tahoma" w:eastAsia="Calibri" w:hAnsi="Tahoma" w:cs="Tahoma"/>
                <w:sz w:val="20"/>
                <w:szCs w:val="20"/>
              </w:rPr>
              <w:t>﻿</w:t>
            </w:r>
            <w:r w:rsidRPr="00707B86">
              <w:rPr>
                <w:rFonts w:ascii="Times New Roman" w:eastAsia="Calibri" w:hAnsi="Times New Roman" w:cs="Times New Roman"/>
                <w:sz w:val="20"/>
                <w:szCs w:val="20"/>
              </w:rPr>
              <w:t>‌‌​​‌‍‍</w:t>
            </w:r>
            <w:r w:rsidRPr="00707B86">
              <w:rPr>
                <w:rFonts w:ascii="Tahoma" w:eastAsia="Calibri" w:hAnsi="Tahoma" w:cs="Tahoma"/>
                <w:sz w:val="20"/>
                <w:szCs w:val="20"/>
              </w:rPr>
              <w:t>﻿﻿</w:t>
            </w:r>
            <w:r w:rsidRPr="00707B86">
              <w:rPr>
                <w:rFonts w:ascii="Times New Roman" w:eastAsia="Calibri" w:hAnsi="Times New Roman" w:cs="Times New Roman"/>
                <w:sz w:val="20"/>
                <w:szCs w:val="20"/>
              </w:rPr>
              <w:t>⁠</w:t>
            </w:r>
            <w:r w:rsidRPr="00707B86">
              <w:rPr>
                <w:rFonts w:ascii="Tahoma" w:eastAsia="Calibri" w:hAnsi="Tahoma" w:cs="Tahoma"/>
                <w:sz w:val="20"/>
                <w:szCs w:val="20"/>
              </w:rPr>
              <w:t>﻿</w:t>
            </w:r>
            <w:r w:rsidRPr="00707B86">
              <w:rPr>
                <w:rFonts w:ascii="Times New Roman" w:eastAsia="Calibri" w:hAnsi="Times New Roman" w:cs="Times New Roman"/>
                <w:sz w:val="20"/>
                <w:szCs w:val="20"/>
              </w:rPr>
              <w:t>‌⁠‌</w:t>
            </w:r>
            <w:r w:rsidRPr="00707B86">
              <w:rPr>
                <w:rFonts w:ascii="Tahoma" w:eastAsia="Calibri" w:hAnsi="Tahoma" w:cs="Tahoma"/>
                <w:sz w:val="20"/>
                <w:szCs w:val="20"/>
              </w:rPr>
              <w:t>﻿</w:t>
            </w:r>
            <w:r w:rsidRPr="00707B86">
              <w:rPr>
                <w:rFonts w:ascii="Times New Roman" w:eastAsia="Calibri" w:hAnsi="Times New Roman" w:cs="Times New Roman"/>
                <w:sz w:val="20"/>
                <w:szCs w:val="20"/>
              </w:rPr>
              <w:t>‌‌‍​‌​</w:t>
            </w:r>
            <w:proofErr w:type="spellStart"/>
            <w:r w:rsidRPr="00707B86">
              <w:rPr>
                <w:rFonts w:ascii="Times New Roman" w:eastAsia="Calibri" w:hAnsi="Times New Roman" w:cs="Times New Roman"/>
                <w:sz w:val="20"/>
                <w:szCs w:val="20"/>
              </w:rPr>
              <w:t>ичение</w:t>
            </w:r>
            <w:proofErr w:type="spellEnd"/>
            <w:r w:rsidRPr="00707B86">
              <w:rPr>
                <w:rFonts w:ascii="Times New Roman" w:eastAsia="Calibri" w:hAnsi="Times New Roman" w:cs="Times New Roman"/>
                <w:sz w:val="20"/>
                <w:szCs w:val="20"/>
              </w:rPr>
              <w:t>)</w:t>
            </w:r>
          </w:p>
        </w:tc>
        <w:tc>
          <w:tcPr>
            <w:tcW w:w="1771" w:type="dxa"/>
            <w:hideMark/>
          </w:tcPr>
          <w:p w14:paraId="48073A14" w14:textId="77777777" w:rsidR="00AB716A" w:rsidRPr="00707B86" w:rsidRDefault="00AB716A" w:rsidP="00AB716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1875 (Преимущество)</w:t>
            </w:r>
          </w:p>
        </w:tc>
      </w:tr>
      <w:tr w:rsidR="00707B86" w:rsidRPr="00707B86" w14:paraId="521A90CE" w14:textId="77777777" w:rsidTr="003159D8">
        <w:trPr>
          <w:trHeight w:val="315"/>
        </w:trPr>
        <w:tc>
          <w:tcPr>
            <w:tcW w:w="696" w:type="dxa"/>
            <w:hideMark/>
          </w:tcPr>
          <w:p w14:paraId="73E33857" w14:textId="77777777" w:rsidR="00707B86" w:rsidRPr="00707B86" w:rsidRDefault="00707B86" w:rsidP="00707B86">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1</w:t>
            </w:r>
          </w:p>
        </w:tc>
        <w:tc>
          <w:tcPr>
            <w:tcW w:w="1426" w:type="dxa"/>
          </w:tcPr>
          <w:p w14:paraId="6EF55092" w14:textId="6B3F6883" w:rsidR="00707B86" w:rsidRPr="00707B86" w:rsidRDefault="002F1E4A" w:rsidP="00707B86">
            <w:pPr>
              <w:jc w:val="center"/>
              <w:rPr>
                <w:rFonts w:ascii="Times New Roman" w:eastAsia="Calibri" w:hAnsi="Times New Roman" w:cs="Times New Roman"/>
                <w:sz w:val="20"/>
                <w:szCs w:val="20"/>
              </w:rPr>
            </w:pPr>
            <w:r w:rsidRPr="002F1E4A">
              <w:rPr>
                <w:rFonts w:ascii="Times New Roman" w:eastAsia="Calibri" w:hAnsi="Times New Roman" w:cs="Times New Roman"/>
                <w:sz w:val="20"/>
                <w:szCs w:val="20"/>
              </w:rPr>
              <w:t>20.41.31.120</w:t>
            </w:r>
          </w:p>
        </w:tc>
        <w:tc>
          <w:tcPr>
            <w:tcW w:w="2084" w:type="dxa"/>
            <w:tcBorders>
              <w:top w:val="single" w:sz="4" w:space="0" w:color="auto"/>
              <w:left w:val="single" w:sz="4" w:space="0" w:color="auto"/>
              <w:bottom w:val="single" w:sz="4" w:space="0" w:color="auto"/>
              <w:right w:val="single" w:sz="4" w:space="0" w:color="auto"/>
            </w:tcBorders>
            <w:shd w:val="clear" w:color="auto" w:fill="auto"/>
          </w:tcPr>
          <w:p w14:paraId="5420F1B1" w14:textId="41D1C433" w:rsidR="00707B86" w:rsidRPr="00707B86" w:rsidRDefault="00707B86" w:rsidP="00707B86">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Мыло хозяйственное</w:t>
            </w:r>
          </w:p>
        </w:tc>
        <w:tc>
          <w:tcPr>
            <w:tcW w:w="1318" w:type="dxa"/>
            <w:hideMark/>
          </w:tcPr>
          <w:p w14:paraId="0EE4E87F" w14:textId="77777777" w:rsidR="00707B86" w:rsidRPr="00707B86" w:rsidRDefault="00707B86" w:rsidP="00707B86">
            <w:pPr>
              <w:jc w:val="center"/>
              <w:rPr>
                <w:rFonts w:ascii="Times New Roman" w:eastAsia="Calibri" w:hAnsi="Times New Roman" w:cs="Times New Roman"/>
                <w:sz w:val="20"/>
                <w:szCs w:val="20"/>
              </w:rPr>
            </w:pPr>
          </w:p>
        </w:tc>
        <w:tc>
          <w:tcPr>
            <w:tcW w:w="1932" w:type="dxa"/>
            <w:hideMark/>
          </w:tcPr>
          <w:p w14:paraId="7EB817C4" w14:textId="037E871A" w:rsidR="00707B86" w:rsidRPr="00707B86" w:rsidRDefault="00707B86" w:rsidP="00707B86">
            <w:pPr>
              <w:jc w:val="center"/>
              <w:rPr>
                <w:rFonts w:ascii="Times New Roman" w:eastAsia="Calibri" w:hAnsi="Times New Roman" w:cs="Times New Roman"/>
                <w:sz w:val="20"/>
                <w:szCs w:val="20"/>
              </w:rPr>
            </w:pPr>
          </w:p>
        </w:tc>
        <w:tc>
          <w:tcPr>
            <w:tcW w:w="1771" w:type="dxa"/>
            <w:hideMark/>
          </w:tcPr>
          <w:p w14:paraId="7774ACEA" w14:textId="2811B1B6" w:rsidR="00707B86" w:rsidRPr="00707B86" w:rsidRDefault="00707B86" w:rsidP="00707B86">
            <w:pPr>
              <w:jc w:val="center"/>
              <w:rPr>
                <w:rFonts w:ascii="Times New Roman" w:eastAsia="Calibri" w:hAnsi="Times New Roman" w:cs="Times New Roman"/>
                <w:sz w:val="20"/>
                <w:szCs w:val="20"/>
              </w:rPr>
            </w:pPr>
            <w:r w:rsidRPr="00707B86">
              <w:rPr>
                <w:rFonts w:ascii="Segoe UI Symbol" w:eastAsia="Calibri" w:hAnsi="Segoe UI Symbol" w:cs="Segoe UI Symbol"/>
                <w:sz w:val="20"/>
                <w:szCs w:val="20"/>
              </w:rPr>
              <w:t>✓</w:t>
            </w:r>
          </w:p>
        </w:tc>
      </w:tr>
      <w:tr w:rsidR="00707B86" w:rsidRPr="00707B86" w14:paraId="4221A940" w14:textId="77777777" w:rsidTr="003159D8">
        <w:trPr>
          <w:trHeight w:val="315"/>
        </w:trPr>
        <w:tc>
          <w:tcPr>
            <w:tcW w:w="696" w:type="dxa"/>
          </w:tcPr>
          <w:p w14:paraId="4C1D2525" w14:textId="4A23CFAF" w:rsidR="00707B86" w:rsidRPr="00707B86" w:rsidRDefault="00707B86" w:rsidP="00707B86">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2</w:t>
            </w:r>
          </w:p>
        </w:tc>
        <w:tc>
          <w:tcPr>
            <w:tcW w:w="1426" w:type="dxa"/>
          </w:tcPr>
          <w:p w14:paraId="1526E4D2" w14:textId="7168C4C3" w:rsidR="00707B86" w:rsidRPr="00707B86" w:rsidRDefault="002F1E4A" w:rsidP="00707B86">
            <w:pPr>
              <w:jc w:val="center"/>
              <w:rPr>
                <w:rFonts w:ascii="Times New Roman" w:eastAsia="Calibri" w:hAnsi="Times New Roman" w:cs="Times New Roman"/>
                <w:sz w:val="20"/>
                <w:szCs w:val="20"/>
              </w:rPr>
            </w:pPr>
            <w:r w:rsidRPr="002F1E4A">
              <w:rPr>
                <w:rFonts w:ascii="Times New Roman" w:eastAsia="Calibri" w:hAnsi="Times New Roman" w:cs="Times New Roman"/>
                <w:sz w:val="20"/>
                <w:szCs w:val="20"/>
              </w:rPr>
              <w:t>20.41.31.113</w:t>
            </w:r>
          </w:p>
        </w:tc>
        <w:tc>
          <w:tcPr>
            <w:tcW w:w="2084" w:type="dxa"/>
            <w:tcBorders>
              <w:top w:val="nil"/>
              <w:left w:val="single" w:sz="4" w:space="0" w:color="auto"/>
              <w:bottom w:val="single" w:sz="4" w:space="0" w:color="auto"/>
              <w:right w:val="single" w:sz="4" w:space="0" w:color="auto"/>
            </w:tcBorders>
            <w:shd w:val="clear" w:color="auto" w:fill="auto"/>
          </w:tcPr>
          <w:p w14:paraId="102500BE" w14:textId="2760BBF6" w:rsidR="00707B86" w:rsidRPr="00707B86" w:rsidRDefault="00707B86" w:rsidP="00707B86">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 xml:space="preserve">Мыло детское </w:t>
            </w:r>
          </w:p>
        </w:tc>
        <w:tc>
          <w:tcPr>
            <w:tcW w:w="1318" w:type="dxa"/>
          </w:tcPr>
          <w:p w14:paraId="769A3231" w14:textId="77777777" w:rsidR="00707B86" w:rsidRPr="00707B86" w:rsidRDefault="00707B86" w:rsidP="00707B86">
            <w:pPr>
              <w:jc w:val="center"/>
              <w:rPr>
                <w:rFonts w:ascii="Times New Roman" w:eastAsia="Calibri" w:hAnsi="Times New Roman" w:cs="Times New Roman"/>
                <w:sz w:val="20"/>
                <w:szCs w:val="20"/>
              </w:rPr>
            </w:pPr>
          </w:p>
        </w:tc>
        <w:tc>
          <w:tcPr>
            <w:tcW w:w="1932" w:type="dxa"/>
          </w:tcPr>
          <w:p w14:paraId="14847259" w14:textId="7C4DADB8" w:rsidR="00707B86" w:rsidRPr="00707B86" w:rsidRDefault="002F1E4A" w:rsidP="00707B86">
            <w:pPr>
              <w:jc w:val="center"/>
              <w:rPr>
                <w:rFonts w:ascii="Times New Roman" w:eastAsia="Calibri" w:hAnsi="Times New Roman" w:cs="Times New Roman"/>
                <w:sz w:val="20"/>
                <w:szCs w:val="20"/>
              </w:rPr>
            </w:pPr>
            <w:r w:rsidRPr="00707B86">
              <w:rPr>
                <w:rFonts w:ascii="Segoe UI Symbol" w:eastAsia="Calibri" w:hAnsi="Segoe UI Symbol" w:cs="Segoe UI Symbol"/>
                <w:sz w:val="20"/>
                <w:szCs w:val="20"/>
              </w:rPr>
              <w:t>✓</w:t>
            </w:r>
          </w:p>
        </w:tc>
        <w:tc>
          <w:tcPr>
            <w:tcW w:w="1771" w:type="dxa"/>
          </w:tcPr>
          <w:p w14:paraId="38236D37" w14:textId="015D8897" w:rsidR="00707B86" w:rsidRPr="00707B86" w:rsidRDefault="00707B86" w:rsidP="00707B86">
            <w:pPr>
              <w:jc w:val="center"/>
              <w:rPr>
                <w:rFonts w:ascii="Times New Roman" w:eastAsia="Calibri" w:hAnsi="Times New Roman" w:cs="Times New Roman"/>
                <w:sz w:val="20"/>
                <w:szCs w:val="20"/>
              </w:rPr>
            </w:pPr>
          </w:p>
        </w:tc>
      </w:tr>
      <w:tr w:rsidR="002F1E4A" w:rsidRPr="00707B86" w14:paraId="658E87DD" w14:textId="77777777" w:rsidTr="003159D8">
        <w:trPr>
          <w:trHeight w:val="315"/>
        </w:trPr>
        <w:tc>
          <w:tcPr>
            <w:tcW w:w="696" w:type="dxa"/>
          </w:tcPr>
          <w:p w14:paraId="2DA1512E" w14:textId="5E5E67AB" w:rsidR="002F1E4A" w:rsidRPr="00707B86" w:rsidRDefault="002F1E4A" w:rsidP="002F1E4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3</w:t>
            </w:r>
          </w:p>
        </w:tc>
        <w:tc>
          <w:tcPr>
            <w:tcW w:w="1426" w:type="dxa"/>
          </w:tcPr>
          <w:p w14:paraId="20B41287" w14:textId="1F30DF72" w:rsidR="002F1E4A" w:rsidRPr="00707B86" w:rsidRDefault="002F1E4A" w:rsidP="002F1E4A">
            <w:pPr>
              <w:jc w:val="center"/>
              <w:rPr>
                <w:rFonts w:ascii="Times New Roman" w:eastAsia="Calibri" w:hAnsi="Times New Roman" w:cs="Times New Roman"/>
                <w:sz w:val="20"/>
                <w:szCs w:val="20"/>
              </w:rPr>
            </w:pPr>
            <w:r w:rsidRPr="002F1E4A">
              <w:rPr>
                <w:rFonts w:ascii="Times New Roman" w:eastAsia="Calibri" w:hAnsi="Times New Roman" w:cs="Times New Roman"/>
                <w:sz w:val="20"/>
                <w:szCs w:val="20"/>
              </w:rPr>
              <w:t>20.41.44.190</w:t>
            </w:r>
          </w:p>
        </w:tc>
        <w:tc>
          <w:tcPr>
            <w:tcW w:w="2084" w:type="dxa"/>
            <w:tcBorders>
              <w:top w:val="nil"/>
              <w:left w:val="single" w:sz="4" w:space="0" w:color="auto"/>
              <w:bottom w:val="single" w:sz="4" w:space="0" w:color="auto"/>
              <w:right w:val="single" w:sz="4" w:space="0" w:color="auto"/>
            </w:tcBorders>
            <w:shd w:val="clear" w:color="auto" w:fill="auto"/>
          </w:tcPr>
          <w:p w14:paraId="37377D17" w14:textId="45178144" w:rsidR="002F1E4A" w:rsidRPr="00707B86" w:rsidRDefault="002F1E4A" w:rsidP="002F1E4A">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Чистящее средство</w:t>
            </w:r>
          </w:p>
        </w:tc>
        <w:tc>
          <w:tcPr>
            <w:tcW w:w="1318" w:type="dxa"/>
          </w:tcPr>
          <w:p w14:paraId="66C6B019" w14:textId="77777777" w:rsidR="002F1E4A" w:rsidRPr="00707B86" w:rsidRDefault="002F1E4A" w:rsidP="002F1E4A">
            <w:pPr>
              <w:jc w:val="center"/>
              <w:rPr>
                <w:rFonts w:ascii="Times New Roman" w:eastAsia="Calibri" w:hAnsi="Times New Roman" w:cs="Times New Roman"/>
                <w:sz w:val="20"/>
                <w:szCs w:val="20"/>
              </w:rPr>
            </w:pPr>
          </w:p>
        </w:tc>
        <w:tc>
          <w:tcPr>
            <w:tcW w:w="1932" w:type="dxa"/>
          </w:tcPr>
          <w:p w14:paraId="6F5E99A1" w14:textId="36F44399" w:rsidR="002F1E4A" w:rsidRPr="00707B86" w:rsidRDefault="002F1E4A" w:rsidP="002F1E4A">
            <w:pPr>
              <w:jc w:val="center"/>
              <w:rPr>
                <w:rFonts w:ascii="Times New Roman" w:eastAsia="Calibri" w:hAnsi="Times New Roman" w:cs="Times New Roman"/>
                <w:sz w:val="20"/>
                <w:szCs w:val="20"/>
              </w:rPr>
            </w:pPr>
          </w:p>
        </w:tc>
        <w:tc>
          <w:tcPr>
            <w:tcW w:w="1771" w:type="dxa"/>
          </w:tcPr>
          <w:p w14:paraId="1B389A92" w14:textId="610174AF" w:rsidR="002F1E4A" w:rsidRPr="00707B86" w:rsidRDefault="002F1E4A" w:rsidP="002F1E4A">
            <w:pPr>
              <w:jc w:val="center"/>
              <w:rPr>
                <w:rFonts w:ascii="Times New Roman" w:eastAsia="Calibri" w:hAnsi="Times New Roman" w:cs="Times New Roman"/>
                <w:sz w:val="20"/>
                <w:szCs w:val="20"/>
              </w:rPr>
            </w:pPr>
            <w:r w:rsidRPr="00707B86">
              <w:rPr>
                <w:rFonts w:ascii="Segoe UI Symbol" w:eastAsia="Calibri" w:hAnsi="Segoe UI Symbol" w:cs="Segoe UI Symbol"/>
                <w:sz w:val="20"/>
                <w:szCs w:val="20"/>
              </w:rPr>
              <w:t>✓</w:t>
            </w:r>
          </w:p>
        </w:tc>
      </w:tr>
      <w:tr w:rsidR="002F1E4A" w:rsidRPr="00707B86" w14:paraId="1CA381AF" w14:textId="77777777" w:rsidTr="003159D8">
        <w:trPr>
          <w:trHeight w:val="315"/>
        </w:trPr>
        <w:tc>
          <w:tcPr>
            <w:tcW w:w="696" w:type="dxa"/>
          </w:tcPr>
          <w:p w14:paraId="5CEC2078" w14:textId="511AA53D" w:rsidR="002F1E4A" w:rsidRPr="00707B86" w:rsidRDefault="002F1E4A" w:rsidP="002F1E4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4</w:t>
            </w:r>
          </w:p>
        </w:tc>
        <w:tc>
          <w:tcPr>
            <w:tcW w:w="1426" w:type="dxa"/>
          </w:tcPr>
          <w:p w14:paraId="69A684B7" w14:textId="33A2CECF" w:rsidR="002F1E4A" w:rsidRPr="00707B86" w:rsidRDefault="002F1E4A" w:rsidP="002F1E4A">
            <w:pPr>
              <w:jc w:val="center"/>
              <w:rPr>
                <w:rFonts w:ascii="Times New Roman" w:eastAsia="Calibri" w:hAnsi="Times New Roman" w:cs="Times New Roman"/>
                <w:sz w:val="20"/>
                <w:szCs w:val="20"/>
              </w:rPr>
            </w:pPr>
            <w:r w:rsidRPr="002F1E4A">
              <w:rPr>
                <w:rFonts w:ascii="Times New Roman" w:eastAsia="Calibri" w:hAnsi="Times New Roman" w:cs="Times New Roman"/>
                <w:sz w:val="20"/>
                <w:szCs w:val="20"/>
              </w:rPr>
              <w:t>20.41.44.190</w:t>
            </w:r>
          </w:p>
        </w:tc>
        <w:tc>
          <w:tcPr>
            <w:tcW w:w="2084" w:type="dxa"/>
            <w:tcBorders>
              <w:top w:val="nil"/>
              <w:left w:val="single" w:sz="4" w:space="0" w:color="auto"/>
              <w:bottom w:val="single" w:sz="4" w:space="0" w:color="auto"/>
              <w:right w:val="single" w:sz="4" w:space="0" w:color="auto"/>
            </w:tcBorders>
            <w:shd w:val="clear" w:color="auto" w:fill="auto"/>
          </w:tcPr>
          <w:p w14:paraId="343E5A9D" w14:textId="31C6F0AF" w:rsidR="002F1E4A" w:rsidRPr="00707B86" w:rsidRDefault="002F1E4A" w:rsidP="002F1E4A">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Чистящее средство</w:t>
            </w:r>
          </w:p>
        </w:tc>
        <w:tc>
          <w:tcPr>
            <w:tcW w:w="1318" w:type="dxa"/>
          </w:tcPr>
          <w:p w14:paraId="572715B8" w14:textId="77777777" w:rsidR="002F1E4A" w:rsidRPr="00707B86" w:rsidRDefault="002F1E4A" w:rsidP="002F1E4A">
            <w:pPr>
              <w:jc w:val="center"/>
              <w:rPr>
                <w:rFonts w:ascii="Times New Roman" w:eastAsia="Calibri" w:hAnsi="Times New Roman" w:cs="Times New Roman"/>
                <w:sz w:val="20"/>
                <w:szCs w:val="20"/>
              </w:rPr>
            </w:pPr>
          </w:p>
        </w:tc>
        <w:tc>
          <w:tcPr>
            <w:tcW w:w="1932" w:type="dxa"/>
          </w:tcPr>
          <w:p w14:paraId="11792823" w14:textId="53D221DE" w:rsidR="002F1E4A" w:rsidRPr="00707B86" w:rsidRDefault="002F1E4A" w:rsidP="002F1E4A">
            <w:pPr>
              <w:jc w:val="center"/>
              <w:rPr>
                <w:rFonts w:ascii="Times New Roman" w:eastAsia="Calibri" w:hAnsi="Times New Roman" w:cs="Times New Roman"/>
                <w:sz w:val="20"/>
                <w:szCs w:val="20"/>
              </w:rPr>
            </w:pPr>
          </w:p>
        </w:tc>
        <w:tc>
          <w:tcPr>
            <w:tcW w:w="1771" w:type="dxa"/>
          </w:tcPr>
          <w:p w14:paraId="70057697" w14:textId="0FE647E7" w:rsidR="002F1E4A" w:rsidRPr="00707B86" w:rsidRDefault="002F1E4A" w:rsidP="002F1E4A">
            <w:pPr>
              <w:jc w:val="center"/>
              <w:rPr>
                <w:rFonts w:ascii="Times New Roman" w:eastAsia="Calibri" w:hAnsi="Times New Roman" w:cs="Times New Roman"/>
                <w:sz w:val="20"/>
                <w:szCs w:val="20"/>
              </w:rPr>
            </w:pPr>
            <w:r w:rsidRPr="00707B86">
              <w:rPr>
                <w:rFonts w:ascii="Segoe UI Symbol" w:eastAsia="Calibri" w:hAnsi="Segoe UI Symbol" w:cs="Segoe UI Symbol"/>
                <w:sz w:val="20"/>
                <w:szCs w:val="20"/>
              </w:rPr>
              <w:t>✓</w:t>
            </w:r>
          </w:p>
        </w:tc>
      </w:tr>
      <w:tr w:rsidR="002F1E4A" w:rsidRPr="00707B86" w14:paraId="4C5F8F2F" w14:textId="77777777" w:rsidTr="003159D8">
        <w:trPr>
          <w:trHeight w:val="315"/>
        </w:trPr>
        <w:tc>
          <w:tcPr>
            <w:tcW w:w="696" w:type="dxa"/>
          </w:tcPr>
          <w:p w14:paraId="12C13A2C" w14:textId="0904ED7F" w:rsidR="002F1E4A" w:rsidRPr="00707B86" w:rsidRDefault="002F1E4A" w:rsidP="002F1E4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5</w:t>
            </w:r>
          </w:p>
        </w:tc>
        <w:tc>
          <w:tcPr>
            <w:tcW w:w="1426" w:type="dxa"/>
          </w:tcPr>
          <w:p w14:paraId="19E17225" w14:textId="6DDF4B60" w:rsidR="002F1E4A" w:rsidRPr="00707B86" w:rsidRDefault="002F1E4A" w:rsidP="002F1E4A">
            <w:pPr>
              <w:jc w:val="center"/>
              <w:rPr>
                <w:rFonts w:ascii="Times New Roman" w:eastAsia="Calibri" w:hAnsi="Times New Roman" w:cs="Times New Roman"/>
                <w:sz w:val="20"/>
                <w:szCs w:val="20"/>
              </w:rPr>
            </w:pPr>
            <w:r w:rsidRPr="002F1E4A">
              <w:rPr>
                <w:rFonts w:ascii="Times New Roman" w:eastAsia="Calibri" w:hAnsi="Times New Roman" w:cs="Times New Roman"/>
                <w:sz w:val="20"/>
                <w:szCs w:val="20"/>
              </w:rPr>
              <w:t>20.41.44.190</w:t>
            </w:r>
          </w:p>
        </w:tc>
        <w:tc>
          <w:tcPr>
            <w:tcW w:w="2084" w:type="dxa"/>
            <w:tcBorders>
              <w:top w:val="nil"/>
              <w:left w:val="single" w:sz="4" w:space="0" w:color="auto"/>
              <w:bottom w:val="single" w:sz="4" w:space="0" w:color="auto"/>
              <w:right w:val="single" w:sz="4" w:space="0" w:color="auto"/>
            </w:tcBorders>
            <w:shd w:val="clear" w:color="auto" w:fill="auto"/>
          </w:tcPr>
          <w:p w14:paraId="78E4A5D8" w14:textId="380C4164" w:rsidR="002F1E4A" w:rsidRPr="00707B86" w:rsidRDefault="002F1E4A" w:rsidP="002F1E4A">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Чистящее средство</w:t>
            </w:r>
          </w:p>
        </w:tc>
        <w:tc>
          <w:tcPr>
            <w:tcW w:w="1318" w:type="dxa"/>
          </w:tcPr>
          <w:p w14:paraId="76BB3658" w14:textId="77777777" w:rsidR="002F1E4A" w:rsidRPr="00707B86" w:rsidRDefault="002F1E4A" w:rsidP="002F1E4A">
            <w:pPr>
              <w:jc w:val="center"/>
              <w:rPr>
                <w:rFonts w:ascii="Times New Roman" w:eastAsia="Calibri" w:hAnsi="Times New Roman" w:cs="Times New Roman"/>
                <w:sz w:val="20"/>
                <w:szCs w:val="20"/>
              </w:rPr>
            </w:pPr>
          </w:p>
        </w:tc>
        <w:tc>
          <w:tcPr>
            <w:tcW w:w="1932" w:type="dxa"/>
          </w:tcPr>
          <w:p w14:paraId="0720B6F2" w14:textId="77777777" w:rsidR="002F1E4A" w:rsidRPr="00707B86" w:rsidRDefault="002F1E4A" w:rsidP="002F1E4A">
            <w:pPr>
              <w:jc w:val="center"/>
              <w:rPr>
                <w:rFonts w:ascii="Times New Roman" w:eastAsia="Calibri" w:hAnsi="Times New Roman" w:cs="Times New Roman"/>
                <w:sz w:val="20"/>
                <w:szCs w:val="20"/>
              </w:rPr>
            </w:pPr>
          </w:p>
        </w:tc>
        <w:tc>
          <w:tcPr>
            <w:tcW w:w="1771" w:type="dxa"/>
          </w:tcPr>
          <w:p w14:paraId="0D1727D3" w14:textId="34DCBE79" w:rsidR="002F1E4A" w:rsidRPr="00707B86" w:rsidRDefault="002F1E4A" w:rsidP="002F1E4A">
            <w:pPr>
              <w:jc w:val="center"/>
              <w:rPr>
                <w:rFonts w:ascii="Times New Roman" w:eastAsia="Calibri" w:hAnsi="Times New Roman" w:cs="Times New Roman"/>
                <w:sz w:val="20"/>
                <w:szCs w:val="20"/>
              </w:rPr>
            </w:pPr>
            <w:r w:rsidRPr="00707B86">
              <w:rPr>
                <w:rFonts w:ascii="Segoe UI Symbol" w:eastAsia="Calibri" w:hAnsi="Segoe UI Symbol" w:cs="Segoe UI Symbol"/>
                <w:sz w:val="20"/>
                <w:szCs w:val="20"/>
              </w:rPr>
              <w:t>✓</w:t>
            </w:r>
          </w:p>
        </w:tc>
      </w:tr>
      <w:tr w:rsidR="002F1E4A" w:rsidRPr="00707B86" w14:paraId="7043A724" w14:textId="77777777" w:rsidTr="003159D8">
        <w:trPr>
          <w:trHeight w:val="315"/>
        </w:trPr>
        <w:tc>
          <w:tcPr>
            <w:tcW w:w="696" w:type="dxa"/>
          </w:tcPr>
          <w:p w14:paraId="7B202C51" w14:textId="1D17D870" w:rsidR="002F1E4A" w:rsidRPr="00707B86" w:rsidRDefault="002F1E4A" w:rsidP="002F1E4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6</w:t>
            </w:r>
          </w:p>
        </w:tc>
        <w:tc>
          <w:tcPr>
            <w:tcW w:w="1426" w:type="dxa"/>
          </w:tcPr>
          <w:p w14:paraId="1C51204E" w14:textId="4897FE5C" w:rsidR="002F1E4A" w:rsidRPr="00707B86" w:rsidRDefault="002F1E4A" w:rsidP="002F1E4A">
            <w:pPr>
              <w:jc w:val="center"/>
              <w:rPr>
                <w:rFonts w:ascii="Times New Roman" w:eastAsia="Calibri" w:hAnsi="Times New Roman" w:cs="Times New Roman"/>
                <w:sz w:val="20"/>
                <w:szCs w:val="20"/>
              </w:rPr>
            </w:pPr>
            <w:r w:rsidRPr="002F1E4A">
              <w:rPr>
                <w:rFonts w:ascii="Times New Roman" w:eastAsia="Calibri" w:hAnsi="Times New Roman" w:cs="Times New Roman"/>
                <w:sz w:val="20"/>
                <w:szCs w:val="20"/>
              </w:rPr>
              <w:t>20.41.32.113</w:t>
            </w:r>
          </w:p>
        </w:tc>
        <w:tc>
          <w:tcPr>
            <w:tcW w:w="2084" w:type="dxa"/>
            <w:tcBorders>
              <w:top w:val="nil"/>
              <w:left w:val="single" w:sz="4" w:space="0" w:color="auto"/>
              <w:bottom w:val="single" w:sz="4" w:space="0" w:color="auto"/>
              <w:right w:val="single" w:sz="4" w:space="0" w:color="auto"/>
            </w:tcBorders>
            <w:shd w:val="clear" w:color="auto" w:fill="auto"/>
          </w:tcPr>
          <w:p w14:paraId="6F5113FE" w14:textId="49356EAC" w:rsidR="002F1E4A" w:rsidRPr="00707B86" w:rsidRDefault="002F1E4A" w:rsidP="002F1E4A">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 xml:space="preserve">Средство для мытья </w:t>
            </w:r>
            <w:proofErr w:type="spellStart"/>
            <w:r w:rsidRPr="00707B86">
              <w:rPr>
                <w:rFonts w:ascii="Times New Roman" w:hAnsi="Times New Roman" w:cs="Times New Roman"/>
                <w:color w:val="000000"/>
                <w:sz w:val="20"/>
                <w:szCs w:val="20"/>
              </w:rPr>
              <w:t>стекл</w:t>
            </w:r>
            <w:proofErr w:type="spellEnd"/>
          </w:p>
        </w:tc>
        <w:tc>
          <w:tcPr>
            <w:tcW w:w="1318" w:type="dxa"/>
          </w:tcPr>
          <w:p w14:paraId="1478F84E" w14:textId="77777777" w:rsidR="002F1E4A" w:rsidRPr="00707B86" w:rsidRDefault="002F1E4A" w:rsidP="002F1E4A">
            <w:pPr>
              <w:jc w:val="center"/>
              <w:rPr>
                <w:rFonts w:ascii="Times New Roman" w:eastAsia="Calibri" w:hAnsi="Times New Roman" w:cs="Times New Roman"/>
                <w:sz w:val="20"/>
                <w:szCs w:val="20"/>
              </w:rPr>
            </w:pPr>
          </w:p>
        </w:tc>
        <w:tc>
          <w:tcPr>
            <w:tcW w:w="1932" w:type="dxa"/>
          </w:tcPr>
          <w:p w14:paraId="7FDA73B7" w14:textId="1383FAFB" w:rsidR="002F1E4A" w:rsidRPr="00707B86" w:rsidRDefault="002F1E4A" w:rsidP="002F1E4A">
            <w:pPr>
              <w:jc w:val="center"/>
              <w:rPr>
                <w:rFonts w:ascii="Times New Roman" w:eastAsia="Calibri" w:hAnsi="Times New Roman" w:cs="Times New Roman"/>
                <w:sz w:val="20"/>
                <w:szCs w:val="20"/>
              </w:rPr>
            </w:pPr>
            <w:r w:rsidRPr="00707B86">
              <w:rPr>
                <w:rFonts w:ascii="Segoe UI Symbol" w:eastAsia="Calibri" w:hAnsi="Segoe UI Symbol" w:cs="Segoe UI Symbol"/>
                <w:sz w:val="20"/>
                <w:szCs w:val="20"/>
              </w:rPr>
              <w:t>✓</w:t>
            </w:r>
          </w:p>
        </w:tc>
        <w:tc>
          <w:tcPr>
            <w:tcW w:w="1771" w:type="dxa"/>
          </w:tcPr>
          <w:p w14:paraId="7A963A33" w14:textId="77777777" w:rsidR="002F1E4A" w:rsidRPr="00707B86" w:rsidRDefault="002F1E4A" w:rsidP="002F1E4A">
            <w:pPr>
              <w:jc w:val="center"/>
              <w:rPr>
                <w:rFonts w:ascii="Times New Roman" w:eastAsia="Calibri" w:hAnsi="Times New Roman" w:cs="Times New Roman"/>
                <w:sz w:val="20"/>
                <w:szCs w:val="20"/>
              </w:rPr>
            </w:pPr>
          </w:p>
        </w:tc>
      </w:tr>
      <w:tr w:rsidR="002F1E4A" w:rsidRPr="00707B86" w14:paraId="3B22000E" w14:textId="77777777" w:rsidTr="003159D8">
        <w:trPr>
          <w:trHeight w:val="315"/>
        </w:trPr>
        <w:tc>
          <w:tcPr>
            <w:tcW w:w="696" w:type="dxa"/>
          </w:tcPr>
          <w:p w14:paraId="69CA33E3" w14:textId="36D6F61D" w:rsidR="002F1E4A" w:rsidRPr="00707B86" w:rsidRDefault="002F1E4A" w:rsidP="002F1E4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7</w:t>
            </w:r>
          </w:p>
        </w:tc>
        <w:tc>
          <w:tcPr>
            <w:tcW w:w="1426" w:type="dxa"/>
          </w:tcPr>
          <w:p w14:paraId="0D356F0C" w14:textId="743D84A0" w:rsidR="002F1E4A" w:rsidRPr="00707B86" w:rsidRDefault="003159D8" w:rsidP="002F1E4A">
            <w:pPr>
              <w:jc w:val="center"/>
              <w:rPr>
                <w:rFonts w:ascii="Times New Roman" w:eastAsia="Calibri" w:hAnsi="Times New Roman" w:cs="Times New Roman"/>
                <w:sz w:val="20"/>
                <w:szCs w:val="20"/>
              </w:rPr>
            </w:pPr>
            <w:r w:rsidRPr="003159D8">
              <w:rPr>
                <w:rFonts w:ascii="Times New Roman" w:eastAsia="Calibri" w:hAnsi="Times New Roman" w:cs="Times New Roman"/>
                <w:sz w:val="20"/>
                <w:szCs w:val="20"/>
              </w:rPr>
              <w:t>20.41.32.121</w:t>
            </w:r>
          </w:p>
        </w:tc>
        <w:tc>
          <w:tcPr>
            <w:tcW w:w="2084" w:type="dxa"/>
            <w:tcBorders>
              <w:top w:val="nil"/>
              <w:left w:val="single" w:sz="4" w:space="0" w:color="auto"/>
              <w:bottom w:val="single" w:sz="4" w:space="0" w:color="auto"/>
              <w:right w:val="single" w:sz="4" w:space="0" w:color="auto"/>
            </w:tcBorders>
            <w:shd w:val="clear" w:color="auto" w:fill="auto"/>
          </w:tcPr>
          <w:p w14:paraId="55F1E232" w14:textId="21E3920E" w:rsidR="002F1E4A" w:rsidRPr="00707B86" w:rsidRDefault="002F1E4A" w:rsidP="002F1E4A">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Стиральный порошок</w:t>
            </w:r>
          </w:p>
        </w:tc>
        <w:tc>
          <w:tcPr>
            <w:tcW w:w="1318" w:type="dxa"/>
          </w:tcPr>
          <w:p w14:paraId="3B7F72E7" w14:textId="77777777" w:rsidR="002F1E4A" w:rsidRPr="00707B86" w:rsidRDefault="002F1E4A" w:rsidP="002F1E4A">
            <w:pPr>
              <w:jc w:val="center"/>
              <w:rPr>
                <w:rFonts w:ascii="Times New Roman" w:eastAsia="Calibri" w:hAnsi="Times New Roman" w:cs="Times New Roman"/>
                <w:sz w:val="20"/>
                <w:szCs w:val="20"/>
              </w:rPr>
            </w:pPr>
          </w:p>
        </w:tc>
        <w:tc>
          <w:tcPr>
            <w:tcW w:w="1932" w:type="dxa"/>
          </w:tcPr>
          <w:p w14:paraId="2367E07C" w14:textId="1ED524BB" w:rsidR="002F1E4A" w:rsidRPr="00707B86" w:rsidRDefault="003159D8" w:rsidP="002F1E4A">
            <w:pPr>
              <w:jc w:val="center"/>
              <w:rPr>
                <w:rFonts w:ascii="Times New Roman" w:eastAsia="Calibri" w:hAnsi="Times New Roman" w:cs="Times New Roman"/>
                <w:sz w:val="20"/>
                <w:szCs w:val="20"/>
              </w:rPr>
            </w:pPr>
            <w:r w:rsidRPr="00707B86">
              <w:rPr>
                <w:rFonts w:ascii="Segoe UI Symbol" w:eastAsia="Calibri" w:hAnsi="Segoe UI Symbol" w:cs="Segoe UI Symbol"/>
                <w:sz w:val="20"/>
                <w:szCs w:val="20"/>
              </w:rPr>
              <w:t>✓</w:t>
            </w:r>
          </w:p>
        </w:tc>
        <w:tc>
          <w:tcPr>
            <w:tcW w:w="1771" w:type="dxa"/>
          </w:tcPr>
          <w:p w14:paraId="631BC358" w14:textId="77777777" w:rsidR="002F1E4A" w:rsidRPr="00707B86" w:rsidRDefault="002F1E4A" w:rsidP="002F1E4A">
            <w:pPr>
              <w:jc w:val="center"/>
              <w:rPr>
                <w:rFonts w:ascii="Times New Roman" w:eastAsia="Calibri" w:hAnsi="Times New Roman" w:cs="Times New Roman"/>
                <w:sz w:val="20"/>
                <w:szCs w:val="20"/>
              </w:rPr>
            </w:pPr>
          </w:p>
        </w:tc>
      </w:tr>
      <w:tr w:rsidR="003159D8" w:rsidRPr="00707B86" w14:paraId="2F1A0ECD" w14:textId="77777777" w:rsidTr="003159D8">
        <w:trPr>
          <w:trHeight w:val="315"/>
        </w:trPr>
        <w:tc>
          <w:tcPr>
            <w:tcW w:w="696" w:type="dxa"/>
          </w:tcPr>
          <w:p w14:paraId="72703526" w14:textId="6FAC7D91" w:rsidR="003159D8" w:rsidRPr="00707B86" w:rsidRDefault="003159D8" w:rsidP="003159D8">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8</w:t>
            </w:r>
          </w:p>
        </w:tc>
        <w:tc>
          <w:tcPr>
            <w:tcW w:w="1426" w:type="dxa"/>
          </w:tcPr>
          <w:p w14:paraId="55B3E1D9" w14:textId="7FDBAFBC" w:rsidR="003159D8" w:rsidRPr="00707B86" w:rsidRDefault="003159D8" w:rsidP="003159D8">
            <w:pPr>
              <w:jc w:val="center"/>
              <w:rPr>
                <w:rFonts w:ascii="Times New Roman" w:eastAsia="Calibri" w:hAnsi="Times New Roman" w:cs="Times New Roman"/>
                <w:sz w:val="20"/>
                <w:szCs w:val="20"/>
              </w:rPr>
            </w:pPr>
            <w:r w:rsidRPr="003159D8">
              <w:rPr>
                <w:rFonts w:ascii="Times New Roman" w:eastAsia="Calibri" w:hAnsi="Times New Roman" w:cs="Times New Roman"/>
                <w:sz w:val="20"/>
                <w:szCs w:val="20"/>
              </w:rPr>
              <w:t>20.41.32.125</w:t>
            </w:r>
          </w:p>
        </w:tc>
        <w:tc>
          <w:tcPr>
            <w:tcW w:w="2084" w:type="dxa"/>
            <w:tcBorders>
              <w:top w:val="nil"/>
              <w:left w:val="single" w:sz="4" w:space="0" w:color="auto"/>
              <w:bottom w:val="single" w:sz="4" w:space="0" w:color="auto"/>
              <w:right w:val="single" w:sz="4" w:space="0" w:color="auto"/>
            </w:tcBorders>
            <w:shd w:val="clear" w:color="auto" w:fill="auto"/>
          </w:tcPr>
          <w:p w14:paraId="70EC2329" w14:textId="3266E732" w:rsidR="003159D8" w:rsidRPr="00707B86" w:rsidRDefault="003159D8" w:rsidP="003159D8">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Отбеливатель для белья</w:t>
            </w:r>
          </w:p>
        </w:tc>
        <w:tc>
          <w:tcPr>
            <w:tcW w:w="1318" w:type="dxa"/>
          </w:tcPr>
          <w:p w14:paraId="2E0DDA3A" w14:textId="77777777" w:rsidR="003159D8" w:rsidRPr="00707B86" w:rsidRDefault="003159D8" w:rsidP="003159D8">
            <w:pPr>
              <w:jc w:val="center"/>
              <w:rPr>
                <w:rFonts w:ascii="Times New Roman" w:eastAsia="Calibri" w:hAnsi="Times New Roman" w:cs="Times New Roman"/>
                <w:sz w:val="20"/>
                <w:szCs w:val="20"/>
              </w:rPr>
            </w:pPr>
          </w:p>
        </w:tc>
        <w:tc>
          <w:tcPr>
            <w:tcW w:w="1932" w:type="dxa"/>
          </w:tcPr>
          <w:p w14:paraId="6479A023" w14:textId="1ADB7664" w:rsidR="003159D8" w:rsidRPr="00707B86" w:rsidRDefault="003159D8" w:rsidP="003159D8">
            <w:pPr>
              <w:jc w:val="center"/>
              <w:rPr>
                <w:rFonts w:ascii="Times New Roman" w:eastAsia="Calibri" w:hAnsi="Times New Roman" w:cs="Times New Roman"/>
                <w:sz w:val="20"/>
                <w:szCs w:val="20"/>
              </w:rPr>
            </w:pPr>
            <w:r w:rsidRPr="008F69B4">
              <w:rPr>
                <w:rFonts w:ascii="Segoe UI Symbol" w:eastAsia="Calibri" w:hAnsi="Segoe UI Symbol" w:cs="Segoe UI Symbol"/>
                <w:sz w:val="20"/>
                <w:szCs w:val="20"/>
              </w:rPr>
              <w:t>✓</w:t>
            </w:r>
          </w:p>
        </w:tc>
        <w:tc>
          <w:tcPr>
            <w:tcW w:w="1771" w:type="dxa"/>
          </w:tcPr>
          <w:p w14:paraId="290139FB" w14:textId="77777777" w:rsidR="003159D8" w:rsidRPr="00707B86" w:rsidRDefault="003159D8" w:rsidP="003159D8">
            <w:pPr>
              <w:jc w:val="center"/>
              <w:rPr>
                <w:rFonts w:ascii="Times New Roman" w:eastAsia="Calibri" w:hAnsi="Times New Roman" w:cs="Times New Roman"/>
                <w:sz w:val="20"/>
                <w:szCs w:val="20"/>
              </w:rPr>
            </w:pPr>
          </w:p>
        </w:tc>
      </w:tr>
      <w:tr w:rsidR="003159D8" w:rsidRPr="00707B86" w14:paraId="077B6F46" w14:textId="77777777" w:rsidTr="003159D8">
        <w:trPr>
          <w:trHeight w:val="315"/>
        </w:trPr>
        <w:tc>
          <w:tcPr>
            <w:tcW w:w="696" w:type="dxa"/>
          </w:tcPr>
          <w:p w14:paraId="321F43E8" w14:textId="475A0502" w:rsidR="003159D8" w:rsidRPr="00707B86" w:rsidRDefault="003159D8" w:rsidP="003159D8">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9</w:t>
            </w:r>
          </w:p>
        </w:tc>
        <w:tc>
          <w:tcPr>
            <w:tcW w:w="1426" w:type="dxa"/>
          </w:tcPr>
          <w:p w14:paraId="747CF724" w14:textId="670C4BAD" w:rsidR="003159D8" w:rsidRPr="00707B86" w:rsidRDefault="003159D8" w:rsidP="003159D8">
            <w:pPr>
              <w:jc w:val="center"/>
              <w:rPr>
                <w:rFonts w:ascii="Times New Roman" w:eastAsia="Calibri" w:hAnsi="Times New Roman" w:cs="Times New Roman"/>
                <w:sz w:val="20"/>
                <w:szCs w:val="20"/>
              </w:rPr>
            </w:pPr>
            <w:r w:rsidRPr="003159D8">
              <w:rPr>
                <w:rFonts w:ascii="Times New Roman" w:eastAsia="Calibri" w:hAnsi="Times New Roman" w:cs="Times New Roman"/>
                <w:sz w:val="20"/>
                <w:szCs w:val="20"/>
              </w:rPr>
              <w:t>20.41.32.125</w:t>
            </w:r>
          </w:p>
        </w:tc>
        <w:tc>
          <w:tcPr>
            <w:tcW w:w="2084" w:type="dxa"/>
            <w:tcBorders>
              <w:top w:val="nil"/>
              <w:left w:val="single" w:sz="4" w:space="0" w:color="auto"/>
              <w:bottom w:val="single" w:sz="4" w:space="0" w:color="auto"/>
              <w:right w:val="single" w:sz="4" w:space="0" w:color="auto"/>
            </w:tcBorders>
            <w:shd w:val="clear" w:color="auto" w:fill="auto"/>
          </w:tcPr>
          <w:p w14:paraId="79221470" w14:textId="30C04746" w:rsidR="003159D8" w:rsidRPr="00707B86" w:rsidRDefault="003159D8" w:rsidP="003159D8">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Отбеливатель для белья</w:t>
            </w:r>
          </w:p>
        </w:tc>
        <w:tc>
          <w:tcPr>
            <w:tcW w:w="1318" w:type="dxa"/>
          </w:tcPr>
          <w:p w14:paraId="2B771057" w14:textId="77777777" w:rsidR="003159D8" w:rsidRPr="00707B86" w:rsidRDefault="003159D8" w:rsidP="003159D8">
            <w:pPr>
              <w:jc w:val="center"/>
              <w:rPr>
                <w:rFonts w:ascii="Times New Roman" w:eastAsia="Calibri" w:hAnsi="Times New Roman" w:cs="Times New Roman"/>
                <w:sz w:val="20"/>
                <w:szCs w:val="20"/>
              </w:rPr>
            </w:pPr>
          </w:p>
        </w:tc>
        <w:tc>
          <w:tcPr>
            <w:tcW w:w="1932" w:type="dxa"/>
          </w:tcPr>
          <w:p w14:paraId="11BA92A1" w14:textId="70599F09" w:rsidR="003159D8" w:rsidRPr="00707B86" w:rsidRDefault="003159D8" w:rsidP="003159D8">
            <w:pPr>
              <w:jc w:val="center"/>
              <w:rPr>
                <w:rFonts w:ascii="Times New Roman" w:eastAsia="Calibri" w:hAnsi="Times New Roman" w:cs="Times New Roman"/>
                <w:sz w:val="20"/>
                <w:szCs w:val="20"/>
              </w:rPr>
            </w:pPr>
            <w:r w:rsidRPr="008F69B4">
              <w:rPr>
                <w:rFonts w:ascii="Segoe UI Symbol" w:eastAsia="Calibri" w:hAnsi="Segoe UI Symbol" w:cs="Segoe UI Symbol"/>
                <w:sz w:val="20"/>
                <w:szCs w:val="20"/>
              </w:rPr>
              <w:t>✓</w:t>
            </w:r>
          </w:p>
        </w:tc>
        <w:tc>
          <w:tcPr>
            <w:tcW w:w="1771" w:type="dxa"/>
          </w:tcPr>
          <w:p w14:paraId="3D97E6BB" w14:textId="77777777" w:rsidR="003159D8" w:rsidRPr="00707B86" w:rsidRDefault="003159D8" w:rsidP="003159D8">
            <w:pPr>
              <w:jc w:val="center"/>
              <w:rPr>
                <w:rFonts w:ascii="Times New Roman" w:eastAsia="Calibri" w:hAnsi="Times New Roman" w:cs="Times New Roman"/>
                <w:sz w:val="20"/>
                <w:szCs w:val="20"/>
              </w:rPr>
            </w:pPr>
          </w:p>
        </w:tc>
      </w:tr>
      <w:tr w:rsidR="002F1E4A" w:rsidRPr="00707B86" w14:paraId="5668181F" w14:textId="77777777" w:rsidTr="003159D8">
        <w:trPr>
          <w:trHeight w:val="315"/>
        </w:trPr>
        <w:tc>
          <w:tcPr>
            <w:tcW w:w="696" w:type="dxa"/>
          </w:tcPr>
          <w:p w14:paraId="095C01FC" w14:textId="18A74A74" w:rsidR="002F1E4A" w:rsidRPr="00707B86" w:rsidRDefault="002F1E4A" w:rsidP="002F1E4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10</w:t>
            </w:r>
          </w:p>
        </w:tc>
        <w:tc>
          <w:tcPr>
            <w:tcW w:w="1426" w:type="dxa"/>
          </w:tcPr>
          <w:p w14:paraId="29C4DFB7" w14:textId="3D03DF08" w:rsidR="002F1E4A" w:rsidRPr="00707B86" w:rsidRDefault="003159D8" w:rsidP="002F1E4A">
            <w:pPr>
              <w:jc w:val="center"/>
              <w:rPr>
                <w:rFonts w:ascii="Times New Roman" w:eastAsia="Calibri" w:hAnsi="Times New Roman" w:cs="Times New Roman"/>
                <w:sz w:val="20"/>
                <w:szCs w:val="20"/>
              </w:rPr>
            </w:pPr>
            <w:r w:rsidRPr="003159D8">
              <w:rPr>
                <w:rFonts w:ascii="Times New Roman" w:eastAsia="Calibri" w:hAnsi="Times New Roman" w:cs="Times New Roman"/>
                <w:sz w:val="20"/>
                <w:szCs w:val="20"/>
              </w:rPr>
              <w:t>17.22.11.110</w:t>
            </w:r>
          </w:p>
        </w:tc>
        <w:tc>
          <w:tcPr>
            <w:tcW w:w="2084" w:type="dxa"/>
            <w:tcBorders>
              <w:top w:val="nil"/>
              <w:left w:val="single" w:sz="4" w:space="0" w:color="auto"/>
              <w:bottom w:val="single" w:sz="4" w:space="0" w:color="auto"/>
              <w:right w:val="single" w:sz="4" w:space="0" w:color="auto"/>
            </w:tcBorders>
            <w:shd w:val="clear" w:color="auto" w:fill="auto"/>
          </w:tcPr>
          <w:p w14:paraId="00C727AE" w14:textId="5B7B27AA" w:rsidR="002F1E4A" w:rsidRPr="00707B86" w:rsidRDefault="002F1E4A" w:rsidP="002F1E4A">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Туалетная бумага</w:t>
            </w:r>
          </w:p>
        </w:tc>
        <w:tc>
          <w:tcPr>
            <w:tcW w:w="1318" w:type="dxa"/>
          </w:tcPr>
          <w:p w14:paraId="7349FA87" w14:textId="77777777" w:rsidR="002F1E4A" w:rsidRPr="00707B86" w:rsidRDefault="002F1E4A" w:rsidP="002F1E4A">
            <w:pPr>
              <w:jc w:val="center"/>
              <w:rPr>
                <w:rFonts w:ascii="Times New Roman" w:eastAsia="Calibri" w:hAnsi="Times New Roman" w:cs="Times New Roman"/>
                <w:sz w:val="20"/>
                <w:szCs w:val="20"/>
              </w:rPr>
            </w:pPr>
          </w:p>
        </w:tc>
        <w:tc>
          <w:tcPr>
            <w:tcW w:w="1932" w:type="dxa"/>
          </w:tcPr>
          <w:p w14:paraId="781CEF59" w14:textId="77777777" w:rsidR="002F1E4A" w:rsidRPr="00707B86" w:rsidRDefault="002F1E4A" w:rsidP="002F1E4A">
            <w:pPr>
              <w:jc w:val="center"/>
              <w:rPr>
                <w:rFonts w:ascii="Times New Roman" w:eastAsia="Calibri" w:hAnsi="Times New Roman" w:cs="Times New Roman"/>
                <w:sz w:val="20"/>
                <w:szCs w:val="20"/>
              </w:rPr>
            </w:pPr>
          </w:p>
        </w:tc>
        <w:tc>
          <w:tcPr>
            <w:tcW w:w="1771" w:type="dxa"/>
          </w:tcPr>
          <w:p w14:paraId="09171AB4" w14:textId="2A45BDB9" w:rsidR="002F1E4A" w:rsidRPr="00707B86" w:rsidRDefault="003159D8" w:rsidP="002F1E4A">
            <w:pPr>
              <w:jc w:val="center"/>
              <w:rPr>
                <w:rFonts w:ascii="Times New Roman" w:eastAsia="Calibri" w:hAnsi="Times New Roman" w:cs="Times New Roman"/>
                <w:sz w:val="20"/>
                <w:szCs w:val="20"/>
              </w:rPr>
            </w:pPr>
            <w:r w:rsidRPr="008F69B4">
              <w:rPr>
                <w:rFonts w:ascii="Segoe UI Symbol" w:eastAsia="Calibri" w:hAnsi="Segoe UI Symbol" w:cs="Segoe UI Symbol"/>
                <w:sz w:val="20"/>
                <w:szCs w:val="20"/>
              </w:rPr>
              <w:t>✓</w:t>
            </w:r>
          </w:p>
        </w:tc>
      </w:tr>
      <w:tr w:rsidR="002F1E4A" w:rsidRPr="00707B86" w14:paraId="6057B3E6" w14:textId="77777777" w:rsidTr="003159D8">
        <w:trPr>
          <w:trHeight w:val="315"/>
        </w:trPr>
        <w:tc>
          <w:tcPr>
            <w:tcW w:w="696" w:type="dxa"/>
          </w:tcPr>
          <w:p w14:paraId="01FA9240" w14:textId="026CD492" w:rsidR="002F1E4A" w:rsidRPr="00707B86" w:rsidRDefault="002F1E4A" w:rsidP="002F1E4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11</w:t>
            </w:r>
          </w:p>
        </w:tc>
        <w:tc>
          <w:tcPr>
            <w:tcW w:w="1426" w:type="dxa"/>
          </w:tcPr>
          <w:p w14:paraId="04C95494" w14:textId="1545B3C9" w:rsidR="002F1E4A" w:rsidRPr="00707B86" w:rsidRDefault="003159D8" w:rsidP="002F1E4A">
            <w:pPr>
              <w:jc w:val="center"/>
              <w:rPr>
                <w:rFonts w:ascii="Times New Roman" w:eastAsia="Calibri" w:hAnsi="Times New Roman" w:cs="Times New Roman"/>
                <w:sz w:val="20"/>
                <w:szCs w:val="20"/>
              </w:rPr>
            </w:pPr>
            <w:r w:rsidRPr="003159D8">
              <w:rPr>
                <w:rFonts w:ascii="Times New Roman" w:eastAsia="Calibri" w:hAnsi="Times New Roman" w:cs="Times New Roman"/>
                <w:sz w:val="20"/>
                <w:szCs w:val="20"/>
              </w:rPr>
              <w:t>20.41.32.124</w:t>
            </w:r>
          </w:p>
        </w:tc>
        <w:tc>
          <w:tcPr>
            <w:tcW w:w="2084" w:type="dxa"/>
            <w:tcBorders>
              <w:top w:val="nil"/>
              <w:left w:val="single" w:sz="4" w:space="0" w:color="auto"/>
              <w:bottom w:val="single" w:sz="4" w:space="0" w:color="auto"/>
              <w:right w:val="single" w:sz="4" w:space="0" w:color="auto"/>
            </w:tcBorders>
            <w:shd w:val="clear" w:color="auto" w:fill="auto"/>
          </w:tcPr>
          <w:p w14:paraId="3ABE7581" w14:textId="1EAD796E" w:rsidR="002F1E4A" w:rsidRPr="00707B86" w:rsidRDefault="002F1E4A" w:rsidP="002F1E4A">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Ополаскиватель для белья</w:t>
            </w:r>
          </w:p>
        </w:tc>
        <w:tc>
          <w:tcPr>
            <w:tcW w:w="1318" w:type="dxa"/>
          </w:tcPr>
          <w:p w14:paraId="37AEA820" w14:textId="77777777" w:rsidR="002F1E4A" w:rsidRPr="00707B86" w:rsidRDefault="002F1E4A" w:rsidP="002F1E4A">
            <w:pPr>
              <w:jc w:val="center"/>
              <w:rPr>
                <w:rFonts w:ascii="Times New Roman" w:eastAsia="Calibri" w:hAnsi="Times New Roman" w:cs="Times New Roman"/>
                <w:sz w:val="20"/>
                <w:szCs w:val="20"/>
              </w:rPr>
            </w:pPr>
          </w:p>
        </w:tc>
        <w:tc>
          <w:tcPr>
            <w:tcW w:w="1932" w:type="dxa"/>
          </w:tcPr>
          <w:p w14:paraId="4274AF1D" w14:textId="0D6F6FA5" w:rsidR="002F1E4A" w:rsidRPr="00707B86" w:rsidRDefault="003159D8" w:rsidP="002F1E4A">
            <w:pPr>
              <w:jc w:val="center"/>
              <w:rPr>
                <w:rFonts w:ascii="Times New Roman" w:eastAsia="Calibri" w:hAnsi="Times New Roman" w:cs="Times New Roman"/>
                <w:sz w:val="20"/>
                <w:szCs w:val="20"/>
              </w:rPr>
            </w:pPr>
            <w:r w:rsidRPr="008F69B4">
              <w:rPr>
                <w:rFonts w:ascii="Segoe UI Symbol" w:eastAsia="Calibri" w:hAnsi="Segoe UI Symbol" w:cs="Segoe UI Symbol"/>
                <w:sz w:val="20"/>
                <w:szCs w:val="20"/>
              </w:rPr>
              <w:t>✓</w:t>
            </w:r>
          </w:p>
        </w:tc>
        <w:tc>
          <w:tcPr>
            <w:tcW w:w="1771" w:type="dxa"/>
          </w:tcPr>
          <w:p w14:paraId="116EBD0F" w14:textId="77777777" w:rsidR="002F1E4A" w:rsidRPr="00707B86" w:rsidRDefault="002F1E4A" w:rsidP="002F1E4A">
            <w:pPr>
              <w:jc w:val="center"/>
              <w:rPr>
                <w:rFonts w:ascii="Times New Roman" w:eastAsia="Calibri" w:hAnsi="Times New Roman" w:cs="Times New Roman"/>
                <w:sz w:val="20"/>
                <w:szCs w:val="20"/>
              </w:rPr>
            </w:pPr>
          </w:p>
        </w:tc>
      </w:tr>
      <w:tr w:rsidR="002F1E4A" w:rsidRPr="00707B86" w14:paraId="754DA680" w14:textId="77777777" w:rsidTr="003159D8">
        <w:trPr>
          <w:trHeight w:val="315"/>
        </w:trPr>
        <w:tc>
          <w:tcPr>
            <w:tcW w:w="696" w:type="dxa"/>
          </w:tcPr>
          <w:p w14:paraId="41F2E9EE" w14:textId="03AD5C7F" w:rsidR="002F1E4A" w:rsidRPr="00707B86" w:rsidRDefault="002F1E4A" w:rsidP="002F1E4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12</w:t>
            </w:r>
          </w:p>
        </w:tc>
        <w:tc>
          <w:tcPr>
            <w:tcW w:w="1426" w:type="dxa"/>
          </w:tcPr>
          <w:p w14:paraId="1F051B84" w14:textId="370A42C7" w:rsidR="002F1E4A" w:rsidRPr="00707B86" w:rsidRDefault="003159D8" w:rsidP="002F1E4A">
            <w:pPr>
              <w:jc w:val="center"/>
              <w:rPr>
                <w:rFonts w:ascii="Times New Roman" w:eastAsia="Calibri" w:hAnsi="Times New Roman" w:cs="Times New Roman"/>
                <w:sz w:val="20"/>
                <w:szCs w:val="20"/>
              </w:rPr>
            </w:pPr>
            <w:r w:rsidRPr="003159D8">
              <w:rPr>
                <w:rFonts w:ascii="Times New Roman" w:eastAsia="Calibri" w:hAnsi="Times New Roman" w:cs="Times New Roman"/>
                <w:sz w:val="20"/>
                <w:szCs w:val="20"/>
              </w:rPr>
              <w:t>17.22.11.140</w:t>
            </w:r>
          </w:p>
        </w:tc>
        <w:tc>
          <w:tcPr>
            <w:tcW w:w="2084" w:type="dxa"/>
            <w:tcBorders>
              <w:top w:val="nil"/>
              <w:left w:val="single" w:sz="4" w:space="0" w:color="auto"/>
              <w:bottom w:val="single" w:sz="4" w:space="0" w:color="auto"/>
              <w:right w:val="single" w:sz="4" w:space="0" w:color="auto"/>
            </w:tcBorders>
            <w:shd w:val="clear" w:color="auto" w:fill="auto"/>
          </w:tcPr>
          <w:p w14:paraId="21FD5871" w14:textId="00182E2E" w:rsidR="002F1E4A" w:rsidRPr="00707B86" w:rsidRDefault="002F1E4A" w:rsidP="002F1E4A">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Салфетка</w:t>
            </w:r>
          </w:p>
        </w:tc>
        <w:tc>
          <w:tcPr>
            <w:tcW w:w="1318" w:type="dxa"/>
          </w:tcPr>
          <w:p w14:paraId="0F36B774" w14:textId="77777777" w:rsidR="002F1E4A" w:rsidRPr="00707B86" w:rsidRDefault="002F1E4A" w:rsidP="002F1E4A">
            <w:pPr>
              <w:jc w:val="center"/>
              <w:rPr>
                <w:rFonts w:ascii="Times New Roman" w:eastAsia="Calibri" w:hAnsi="Times New Roman" w:cs="Times New Roman"/>
                <w:sz w:val="20"/>
                <w:szCs w:val="20"/>
              </w:rPr>
            </w:pPr>
          </w:p>
        </w:tc>
        <w:tc>
          <w:tcPr>
            <w:tcW w:w="1932" w:type="dxa"/>
          </w:tcPr>
          <w:p w14:paraId="41288CCC" w14:textId="77777777" w:rsidR="002F1E4A" w:rsidRPr="00707B86" w:rsidRDefault="002F1E4A" w:rsidP="002F1E4A">
            <w:pPr>
              <w:jc w:val="center"/>
              <w:rPr>
                <w:rFonts w:ascii="Times New Roman" w:eastAsia="Calibri" w:hAnsi="Times New Roman" w:cs="Times New Roman"/>
                <w:sz w:val="20"/>
                <w:szCs w:val="20"/>
              </w:rPr>
            </w:pPr>
          </w:p>
        </w:tc>
        <w:tc>
          <w:tcPr>
            <w:tcW w:w="1771" w:type="dxa"/>
          </w:tcPr>
          <w:p w14:paraId="4BAE35AA" w14:textId="1901AE92" w:rsidR="002F1E4A" w:rsidRPr="00707B86" w:rsidRDefault="003159D8" w:rsidP="002F1E4A">
            <w:pPr>
              <w:jc w:val="center"/>
              <w:rPr>
                <w:rFonts w:ascii="Times New Roman" w:eastAsia="Calibri" w:hAnsi="Times New Roman" w:cs="Times New Roman"/>
                <w:sz w:val="20"/>
                <w:szCs w:val="20"/>
              </w:rPr>
            </w:pPr>
            <w:r w:rsidRPr="008F69B4">
              <w:rPr>
                <w:rFonts w:ascii="Segoe UI Symbol" w:eastAsia="Calibri" w:hAnsi="Segoe UI Symbol" w:cs="Segoe UI Symbol"/>
                <w:sz w:val="20"/>
                <w:szCs w:val="20"/>
              </w:rPr>
              <w:t>✓</w:t>
            </w:r>
          </w:p>
        </w:tc>
      </w:tr>
      <w:tr w:rsidR="002F1E4A" w:rsidRPr="00707B86" w14:paraId="048979E0" w14:textId="77777777" w:rsidTr="003159D8">
        <w:trPr>
          <w:trHeight w:val="315"/>
        </w:trPr>
        <w:tc>
          <w:tcPr>
            <w:tcW w:w="696" w:type="dxa"/>
          </w:tcPr>
          <w:p w14:paraId="7944283F" w14:textId="2D3A7D72" w:rsidR="002F1E4A" w:rsidRPr="00707B86" w:rsidRDefault="002F1E4A" w:rsidP="002F1E4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13</w:t>
            </w:r>
          </w:p>
        </w:tc>
        <w:tc>
          <w:tcPr>
            <w:tcW w:w="1426" w:type="dxa"/>
          </w:tcPr>
          <w:p w14:paraId="46C8E682" w14:textId="521F1FF9" w:rsidR="002F1E4A" w:rsidRPr="00707B86" w:rsidRDefault="003159D8" w:rsidP="002F1E4A">
            <w:pPr>
              <w:jc w:val="center"/>
              <w:rPr>
                <w:rFonts w:ascii="Times New Roman" w:eastAsia="Calibri" w:hAnsi="Times New Roman" w:cs="Times New Roman"/>
                <w:sz w:val="20"/>
                <w:szCs w:val="20"/>
              </w:rPr>
            </w:pPr>
            <w:r w:rsidRPr="003159D8">
              <w:rPr>
                <w:rFonts w:ascii="Times New Roman" w:eastAsia="Calibri" w:hAnsi="Times New Roman" w:cs="Times New Roman"/>
                <w:sz w:val="20"/>
                <w:szCs w:val="20"/>
              </w:rPr>
              <w:t>20.20.14.000</w:t>
            </w:r>
          </w:p>
        </w:tc>
        <w:tc>
          <w:tcPr>
            <w:tcW w:w="2084" w:type="dxa"/>
            <w:tcBorders>
              <w:top w:val="nil"/>
              <w:left w:val="single" w:sz="4" w:space="0" w:color="auto"/>
              <w:bottom w:val="single" w:sz="4" w:space="0" w:color="auto"/>
              <w:right w:val="single" w:sz="4" w:space="0" w:color="auto"/>
            </w:tcBorders>
            <w:shd w:val="clear" w:color="auto" w:fill="auto"/>
          </w:tcPr>
          <w:p w14:paraId="243FD92D" w14:textId="3AB05D8C" w:rsidR="002F1E4A" w:rsidRPr="00707B86" w:rsidRDefault="002F1E4A" w:rsidP="002F1E4A">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 xml:space="preserve">Дезинфицирующее средство </w:t>
            </w:r>
          </w:p>
        </w:tc>
        <w:tc>
          <w:tcPr>
            <w:tcW w:w="1318" w:type="dxa"/>
          </w:tcPr>
          <w:p w14:paraId="407B65EB" w14:textId="77777777" w:rsidR="002F1E4A" w:rsidRPr="00707B86" w:rsidRDefault="002F1E4A" w:rsidP="002F1E4A">
            <w:pPr>
              <w:jc w:val="center"/>
              <w:rPr>
                <w:rFonts w:ascii="Times New Roman" w:eastAsia="Calibri" w:hAnsi="Times New Roman" w:cs="Times New Roman"/>
                <w:sz w:val="20"/>
                <w:szCs w:val="20"/>
              </w:rPr>
            </w:pPr>
          </w:p>
        </w:tc>
        <w:tc>
          <w:tcPr>
            <w:tcW w:w="1932" w:type="dxa"/>
          </w:tcPr>
          <w:p w14:paraId="5901C8A7" w14:textId="77777777" w:rsidR="002F1E4A" w:rsidRPr="00707B86" w:rsidRDefault="002F1E4A" w:rsidP="002F1E4A">
            <w:pPr>
              <w:jc w:val="center"/>
              <w:rPr>
                <w:rFonts w:ascii="Times New Roman" w:eastAsia="Calibri" w:hAnsi="Times New Roman" w:cs="Times New Roman"/>
                <w:sz w:val="20"/>
                <w:szCs w:val="20"/>
              </w:rPr>
            </w:pPr>
          </w:p>
        </w:tc>
        <w:tc>
          <w:tcPr>
            <w:tcW w:w="1771" w:type="dxa"/>
          </w:tcPr>
          <w:p w14:paraId="347B982B" w14:textId="06B14DD3" w:rsidR="002F1E4A" w:rsidRPr="00707B86" w:rsidRDefault="003159D8" w:rsidP="002F1E4A">
            <w:pPr>
              <w:jc w:val="center"/>
              <w:rPr>
                <w:rFonts w:ascii="Times New Roman" w:eastAsia="Calibri" w:hAnsi="Times New Roman" w:cs="Times New Roman"/>
                <w:sz w:val="20"/>
                <w:szCs w:val="20"/>
              </w:rPr>
            </w:pPr>
            <w:r w:rsidRPr="008F69B4">
              <w:rPr>
                <w:rFonts w:ascii="Segoe UI Symbol" w:eastAsia="Calibri" w:hAnsi="Segoe UI Symbol" w:cs="Segoe UI Symbol"/>
                <w:sz w:val="20"/>
                <w:szCs w:val="20"/>
              </w:rPr>
              <w:t>✓</w:t>
            </w:r>
          </w:p>
        </w:tc>
      </w:tr>
      <w:tr w:rsidR="002F1E4A" w:rsidRPr="00707B86" w14:paraId="60BC9260" w14:textId="77777777" w:rsidTr="003159D8">
        <w:trPr>
          <w:trHeight w:val="315"/>
        </w:trPr>
        <w:tc>
          <w:tcPr>
            <w:tcW w:w="696" w:type="dxa"/>
          </w:tcPr>
          <w:p w14:paraId="18A3B1AE" w14:textId="56FF5151" w:rsidR="002F1E4A" w:rsidRPr="00707B86" w:rsidRDefault="002F1E4A" w:rsidP="002F1E4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14</w:t>
            </w:r>
          </w:p>
        </w:tc>
        <w:tc>
          <w:tcPr>
            <w:tcW w:w="1426" w:type="dxa"/>
          </w:tcPr>
          <w:p w14:paraId="5AE425AB" w14:textId="0180F375" w:rsidR="002F1E4A" w:rsidRPr="00707B86" w:rsidRDefault="003159D8" w:rsidP="002F1E4A">
            <w:pPr>
              <w:jc w:val="center"/>
              <w:rPr>
                <w:rFonts w:ascii="Times New Roman" w:eastAsia="Calibri" w:hAnsi="Times New Roman" w:cs="Times New Roman"/>
                <w:sz w:val="20"/>
                <w:szCs w:val="20"/>
              </w:rPr>
            </w:pPr>
            <w:r w:rsidRPr="003159D8">
              <w:rPr>
                <w:rFonts w:ascii="Times New Roman" w:eastAsia="Calibri" w:hAnsi="Times New Roman" w:cs="Times New Roman"/>
                <w:sz w:val="20"/>
                <w:szCs w:val="20"/>
              </w:rPr>
              <w:t>20.41.32.111</w:t>
            </w:r>
          </w:p>
        </w:tc>
        <w:tc>
          <w:tcPr>
            <w:tcW w:w="2084" w:type="dxa"/>
            <w:tcBorders>
              <w:top w:val="nil"/>
              <w:left w:val="single" w:sz="4" w:space="0" w:color="auto"/>
              <w:bottom w:val="single" w:sz="4" w:space="0" w:color="auto"/>
              <w:right w:val="single" w:sz="4" w:space="0" w:color="auto"/>
            </w:tcBorders>
            <w:shd w:val="clear" w:color="auto" w:fill="auto"/>
          </w:tcPr>
          <w:p w14:paraId="7D85F991" w14:textId="1B019E9A" w:rsidR="002F1E4A" w:rsidRPr="00707B86" w:rsidRDefault="002F1E4A" w:rsidP="002F1E4A">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Средство для мытья посуды</w:t>
            </w:r>
          </w:p>
        </w:tc>
        <w:tc>
          <w:tcPr>
            <w:tcW w:w="1318" w:type="dxa"/>
          </w:tcPr>
          <w:p w14:paraId="17C437D3" w14:textId="77777777" w:rsidR="002F1E4A" w:rsidRPr="00707B86" w:rsidRDefault="002F1E4A" w:rsidP="002F1E4A">
            <w:pPr>
              <w:jc w:val="center"/>
              <w:rPr>
                <w:rFonts w:ascii="Times New Roman" w:eastAsia="Calibri" w:hAnsi="Times New Roman" w:cs="Times New Roman"/>
                <w:sz w:val="20"/>
                <w:szCs w:val="20"/>
              </w:rPr>
            </w:pPr>
          </w:p>
        </w:tc>
        <w:tc>
          <w:tcPr>
            <w:tcW w:w="1932" w:type="dxa"/>
          </w:tcPr>
          <w:p w14:paraId="5D9E4EC6" w14:textId="1E3A0404" w:rsidR="002F1E4A" w:rsidRPr="00707B86" w:rsidRDefault="003159D8" w:rsidP="002F1E4A">
            <w:pPr>
              <w:jc w:val="center"/>
              <w:rPr>
                <w:rFonts w:ascii="Times New Roman" w:eastAsia="Calibri" w:hAnsi="Times New Roman" w:cs="Times New Roman"/>
                <w:sz w:val="20"/>
                <w:szCs w:val="20"/>
              </w:rPr>
            </w:pPr>
            <w:r w:rsidRPr="008F69B4">
              <w:rPr>
                <w:rFonts w:ascii="Segoe UI Symbol" w:eastAsia="Calibri" w:hAnsi="Segoe UI Symbol" w:cs="Segoe UI Symbol"/>
                <w:sz w:val="20"/>
                <w:szCs w:val="20"/>
              </w:rPr>
              <w:t>✓</w:t>
            </w:r>
          </w:p>
        </w:tc>
        <w:tc>
          <w:tcPr>
            <w:tcW w:w="1771" w:type="dxa"/>
          </w:tcPr>
          <w:p w14:paraId="1D40F9D1" w14:textId="77777777" w:rsidR="002F1E4A" w:rsidRPr="00707B86" w:rsidRDefault="002F1E4A" w:rsidP="002F1E4A">
            <w:pPr>
              <w:jc w:val="center"/>
              <w:rPr>
                <w:rFonts w:ascii="Times New Roman" w:eastAsia="Calibri" w:hAnsi="Times New Roman" w:cs="Times New Roman"/>
                <w:sz w:val="20"/>
                <w:szCs w:val="20"/>
              </w:rPr>
            </w:pPr>
          </w:p>
        </w:tc>
      </w:tr>
      <w:tr w:rsidR="003159D8" w:rsidRPr="00707B86" w14:paraId="39098252" w14:textId="77777777" w:rsidTr="003159D8">
        <w:trPr>
          <w:trHeight w:val="315"/>
        </w:trPr>
        <w:tc>
          <w:tcPr>
            <w:tcW w:w="696" w:type="dxa"/>
          </w:tcPr>
          <w:p w14:paraId="25B86DC1" w14:textId="6469EAF8" w:rsidR="003159D8" w:rsidRPr="00707B86" w:rsidRDefault="003159D8" w:rsidP="003159D8">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15</w:t>
            </w:r>
          </w:p>
        </w:tc>
        <w:tc>
          <w:tcPr>
            <w:tcW w:w="1426" w:type="dxa"/>
          </w:tcPr>
          <w:p w14:paraId="2F5740FB" w14:textId="23761355" w:rsidR="003159D8" w:rsidRPr="00707B86" w:rsidRDefault="003159D8" w:rsidP="003159D8">
            <w:pPr>
              <w:jc w:val="center"/>
              <w:rPr>
                <w:rFonts w:ascii="Times New Roman" w:eastAsia="Calibri" w:hAnsi="Times New Roman" w:cs="Times New Roman"/>
                <w:sz w:val="20"/>
                <w:szCs w:val="20"/>
              </w:rPr>
            </w:pPr>
            <w:r w:rsidRPr="003159D8">
              <w:rPr>
                <w:rFonts w:ascii="Times New Roman" w:eastAsia="Calibri" w:hAnsi="Times New Roman" w:cs="Times New Roman"/>
                <w:sz w:val="20"/>
                <w:szCs w:val="20"/>
              </w:rPr>
              <w:t>22.19.60.119</w:t>
            </w:r>
          </w:p>
        </w:tc>
        <w:tc>
          <w:tcPr>
            <w:tcW w:w="2084" w:type="dxa"/>
            <w:tcBorders>
              <w:top w:val="nil"/>
              <w:left w:val="single" w:sz="4" w:space="0" w:color="auto"/>
              <w:bottom w:val="single" w:sz="4" w:space="0" w:color="auto"/>
              <w:right w:val="single" w:sz="4" w:space="0" w:color="auto"/>
            </w:tcBorders>
            <w:shd w:val="clear" w:color="auto" w:fill="auto"/>
          </w:tcPr>
          <w:p w14:paraId="4164BC0B" w14:textId="282E39C9" w:rsidR="003159D8" w:rsidRPr="00707B86" w:rsidRDefault="003159D8" w:rsidP="003159D8">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 xml:space="preserve">Перчатки </w:t>
            </w:r>
          </w:p>
        </w:tc>
        <w:tc>
          <w:tcPr>
            <w:tcW w:w="1318" w:type="dxa"/>
          </w:tcPr>
          <w:p w14:paraId="508ECA30" w14:textId="77777777" w:rsidR="003159D8" w:rsidRPr="00707B86" w:rsidRDefault="003159D8" w:rsidP="003159D8">
            <w:pPr>
              <w:jc w:val="center"/>
              <w:rPr>
                <w:rFonts w:ascii="Times New Roman" w:eastAsia="Calibri" w:hAnsi="Times New Roman" w:cs="Times New Roman"/>
                <w:sz w:val="20"/>
                <w:szCs w:val="20"/>
              </w:rPr>
            </w:pPr>
          </w:p>
        </w:tc>
        <w:tc>
          <w:tcPr>
            <w:tcW w:w="1932" w:type="dxa"/>
          </w:tcPr>
          <w:p w14:paraId="10EF6543" w14:textId="5EFA4534" w:rsidR="003159D8" w:rsidRPr="00707B86" w:rsidRDefault="003159D8" w:rsidP="003159D8">
            <w:pPr>
              <w:jc w:val="center"/>
              <w:rPr>
                <w:rFonts w:ascii="Times New Roman" w:eastAsia="Calibri" w:hAnsi="Times New Roman" w:cs="Times New Roman"/>
                <w:sz w:val="20"/>
                <w:szCs w:val="20"/>
              </w:rPr>
            </w:pPr>
            <w:r w:rsidRPr="00634080">
              <w:rPr>
                <w:rFonts w:ascii="Segoe UI Symbol" w:eastAsia="Calibri" w:hAnsi="Segoe UI Symbol" w:cs="Segoe UI Symbol"/>
                <w:sz w:val="20"/>
                <w:szCs w:val="20"/>
              </w:rPr>
              <w:t>✓</w:t>
            </w:r>
          </w:p>
        </w:tc>
        <w:tc>
          <w:tcPr>
            <w:tcW w:w="1771" w:type="dxa"/>
          </w:tcPr>
          <w:p w14:paraId="4B0C7C4D" w14:textId="77777777" w:rsidR="003159D8" w:rsidRPr="00707B86" w:rsidRDefault="003159D8" w:rsidP="003159D8">
            <w:pPr>
              <w:jc w:val="center"/>
              <w:rPr>
                <w:rFonts w:ascii="Times New Roman" w:eastAsia="Calibri" w:hAnsi="Times New Roman" w:cs="Times New Roman"/>
                <w:sz w:val="20"/>
                <w:szCs w:val="20"/>
              </w:rPr>
            </w:pPr>
          </w:p>
        </w:tc>
      </w:tr>
      <w:tr w:rsidR="003159D8" w:rsidRPr="00707B86" w14:paraId="7E80C545" w14:textId="77777777" w:rsidTr="003159D8">
        <w:trPr>
          <w:trHeight w:val="315"/>
        </w:trPr>
        <w:tc>
          <w:tcPr>
            <w:tcW w:w="696" w:type="dxa"/>
          </w:tcPr>
          <w:p w14:paraId="720CA199" w14:textId="0A677497" w:rsidR="003159D8" w:rsidRPr="00707B86" w:rsidRDefault="003159D8" w:rsidP="003159D8">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16</w:t>
            </w:r>
          </w:p>
        </w:tc>
        <w:tc>
          <w:tcPr>
            <w:tcW w:w="1426" w:type="dxa"/>
          </w:tcPr>
          <w:p w14:paraId="69A053B4" w14:textId="4214E781" w:rsidR="003159D8" w:rsidRPr="00707B86" w:rsidRDefault="003159D8" w:rsidP="003159D8">
            <w:pPr>
              <w:jc w:val="center"/>
              <w:rPr>
                <w:rFonts w:ascii="Times New Roman" w:eastAsia="Calibri" w:hAnsi="Times New Roman" w:cs="Times New Roman"/>
                <w:sz w:val="20"/>
                <w:szCs w:val="20"/>
              </w:rPr>
            </w:pPr>
            <w:r w:rsidRPr="003159D8">
              <w:rPr>
                <w:rFonts w:ascii="Times New Roman" w:eastAsia="Calibri" w:hAnsi="Times New Roman" w:cs="Times New Roman"/>
                <w:sz w:val="20"/>
                <w:szCs w:val="20"/>
              </w:rPr>
              <w:t>22.19.60.119</w:t>
            </w:r>
          </w:p>
        </w:tc>
        <w:tc>
          <w:tcPr>
            <w:tcW w:w="2084" w:type="dxa"/>
            <w:tcBorders>
              <w:top w:val="nil"/>
              <w:left w:val="single" w:sz="4" w:space="0" w:color="auto"/>
              <w:bottom w:val="single" w:sz="4" w:space="0" w:color="auto"/>
              <w:right w:val="single" w:sz="4" w:space="0" w:color="auto"/>
            </w:tcBorders>
            <w:shd w:val="clear" w:color="auto" w:fill="auto"/>
          </w:tcPr>
          <w:p w14:paraId="46B81A99" w14:textId="106BA492" w:rsidR="003159D8" w:rsidRPr="00707B86" w:rsidRDefault="003159D8" w:rsidP="003159D8">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 xml:space="preserve">Перчатки </w:t>
            </w:r>
          </w:p>
        </w:tc>
        <w:tc>
          <w:tcPr>
            <w:tcW w:w="1318" w:type="dxa"/>
          </w:tcPr>
          <w:p w14:paraId="1FE1433D" w14:textId="77777777" w:rsidR="003159D8" w:rsidRPr="00707B86" w:rsidRDefault="003159D8" w:rsidP="003159D8">
            <w:pPr>
              <w:jc w:val="center"/>
              <w:rPr>
                <w:rFonts w:ascii="Times New Roman" w:eastAsia="Calibri" w:hAnsi="Times New Roman" w:cs="Times New Roman"/>
                <w:sz w:val="20"/>
                <w:szCs w:val="20"/>
              </w:rPr>
            </w:pPr>
          </w:p>
        </w:tc>
        <w:tc>
          <w:tcPr>
            <w:tcW w:w="1932" w:type="dxa"/>
          </w:tcPr>
          <w:p w14:paraId="1FDD44F8" w14:textId="3B6379D0" w:rsidR="003159D8" w:rsidRPr="00707B86" w:rsidRDefault="003159D8" w:rsidP="003159D8">
            <w:pPr>
              <w:jc w:val="center"/>
              <w:rPr>
                <w:rFonts w:ascii="Times New Roman" w:eastAsia="Calibri" w:hAnsi="Times New Roman" w:cs="Times New Roman"/>
                <w:sz w:val="20"/>
                <w:szCs w:val="20"/>
              </w:rPr>
            </w:pPr>
            <w:r w:rsidRPr="00634080">
              <w:rPr>
                <w:rFonts w:ascii="Segoe UI Symbol" w:eastAsia="Calibri" w:hAnsi="Segoe UI Symbol" w:cs="Segoe UI Symbol"/>
                <w:sz w:val="20"/>
                <w:szCs w:val="20"/>
              </w:rPr>
              <w:t>✓</w:t>
            </w:r>
          </w:p>
        </w:tc>
        <w:tc>
          <w:tcPr>
            <w:tcW w:w="1771" w:type="dxa"/>
          </w:tcPr>
          <w:p w14:paraId="06AB8E5A" w14:textId="77777777" w:rsidR="003159D8" w:rsidRPr="00707B86" w:rsidRDefault="003159D8" w:rsidP="003159D8">
            <w:pPr>
              <w:jc w:val="center"/>
              <w:rPr>
                <w:rFonts w:ascii="Times New Roman" w:eastAsia="Calibri" w:hAnsi="Times New Roman" w:cs="Times New Roman"/>
                <w:sz w:val="20"/>
                <w:szCs w:val="20"/>
              </w:rPr>
            </w:pPr>
          </w:p>
        </w:tc>
      </w:tr>
      <w:tr w:rsidR="002F1E4A" w:rsidRPr="00707B86" w14:paraId="67EB80DB" w14:textId="77777777" w:rsidTr="003159D8">
        <w:trPr>
          <w:trHeight w:val="315"/>
        </w:trPr>
        <w:tc>
          <w:tcPr>
            <w:tcW w:w="696" w:type="dxa"/>
          </w:tcPr>
          <w:p w14:paraId="155BE489" w14:textId="4F13F1BB" w:rsidR="002F1E4A" w:rsidRPr="00707B86" w:rsidRDefault="002F1E4A" w:rsidP="002F1E4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17</w:t>
            </w:r>
          </w:p>
        </w:tc>
        <w:tc>
          <w:tcPr>
            <w:tcW w:w="1426" w:type="dxa"/>
          </w:tcPr>
          <w:p w14:paraId="015B2714" w14:textId="4A898DC5" w:rsidR="002F1E4A" w:rsidRPr="00707B86" w:rsidRDefault="003159D8" w:rsidP="002F1E4A">
            <w:pPr>
              <w:jc w:val="center"/>
              <w:rPr>
                <w:rFonts w:ascii="Times New Roman" w:eastAsia="Calibri" w:hAnsi="Times New Roman" w:cs="Times New Roman"/>
                <w:sz w:val="20"/>
                <w:szCs w:val="20"/>
              </w:rPr>
            </w:pPr>
            <w:r w:rsidRPr="003159D8">
              <w:rPr>
                <w:rFonts w:ascii="Times New Roman" w:eastAsia="Calibri" w:hAnsi="Times New Roman" w:cs="Times New Roman"/>
                <w:sz w:val="20"/>
                <w:szCs w:val="20"/>
              </w:rPr>
              <w:t>14.12.30.150</w:t>
            </w:r>
          </w:p>
        </w:tc>
        <w:tc>
          <w:tcPr>
            <w:tcW w:w="2084" w:type="dxa"/>
            <w:tcBorders>
              <w:top w:val="nil"/>
              <w:left w:val="single" w:sz="4" w:space="0" w:color="auto"/>
              <w:bottom w:val="single" w:sz="4" w:space="0" w:color="auto"/>
              <w:right w:val="single" w:sz="4" w:space="0" w:color="auto"/>
            </w:tcBorders>
            <w:shd w:val="clear" w:color="auto" w:fill="auto"/>
          </w:tcPr>
          <w:p w14:paraId="20F6CC6F" w14:textId="0C9532A2" w:rsidR="002F1E4A" w:rsidRPr="00707B86" w:rsidRDefault="002F1E4A" w:rsidP="002F1E4A">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 xml:space="preserve">Перчатки рабочие </w:t>
            </w:r>
          </w:p>
        </w:tc>
        <w:tc>
          <w:tcPr>
            <w:tcW w:w="1318" w:type="dxa"/>
          </w:tcPr>
          <w:p w14:paraId="370D9192" w14:textId="0C8DBE9C" w:rsidR="002F1E4A" w:rsidRPr="00707B86" w:rsidRDefault="003159D8" w:rsidP="002F1E4A">
            <w:pPr>
              <w:jc w:val="center"/>
              <w:rPr>
                <w:rFonts w:ascii="Times New Roman" w:eastAsia="Calibri" w:hAnsi="Times New Roman" w:cs="Times New Roman"/>
                <w:sz w:val="20"/>
                <w:szCs w:val="20"/>
              </w:rPr>
            </w:pPr>
            <w:r w:rsidRPr="00634080">
              <w:rPr>
                <w:rFonts w:ascii="Segoe UI Symbol" w:eastAsia="Calibri" w:hAnsi="Segoe UI Symbol" w:cs="Segoe UI Symbol"/>
                <w:sz w:val="20"/>
                <w:szCs w:val="20"/>
              </w:rPr>
              <w:t>✓</w:t>
            </w:r>
          </w:p>
        </w:tc>
        <w:tc>
          <w:tcPr>
            <w:tcW w:w="1932" w:type="dxa"/>
          </w:tcPr>
          <w:p w14:paraId="1E966BD0" w14:textId="77777777" w:rsidR="002F1E4A" w:rsidRPr="00707B86" w:rsidRDefault="002F1E4A" w:rsidP="002F1E4A">
            <w:pPr>
              <w:jc w:val="center"/>
              <w:rPr>
                <w:rFonts w:ascii="Times New Roman" w:eastAsia="Calibri" w:hAnsi="Times New Roman" w:cs="Times New Roman"/>
                <w:sz w:val="20"/>
                <w:szCs w:val="20"/>
              </w:rPr>
            </w:pPr>
          </w:p>
        </w:tc>
        <w:tc>
          <w:tcPr>
            <w:tcW w:w="1771" w:type="dxa"/>
          </w:tcPr>
          <w:p w14:paraId="0BB2DD96" w14:textId="77777777" w:rsidR="002F1E4A" w:rsidRPr="00707B86" w:rsidRDefault="002F1E4A" w:rsidP="002F1E4A">
            <w:pPr>
              <w:jc w:val="center"/>
              <w:rPr>
                <w:rFonts w:ascii="Times New Roman" w:eastAsia="Calibri" w:hAnsi="Times New Roman" w:cs="Times New Roman"/>
                <w:sz w:val="20"/>
                <w:szCs w:val="20"/>
              </w:rPr>
            </w:pPr>
          </w:p>
        </w:tc>
      </w:tr>
      <w:tr w:rsidR="002F1E4A" w:rsidRPr="00707B86" w14:paraId="3D453C24" w14:textId="77777777" w:rsidTr="003159D8">
        <w:trPr>
          <w:trHeight w:val="315"/>
        </w:trPr>
        <w:tc>
          <w:tcPr>
            <w:tcW w:w="696" w:type="dxa"/>
          </w:tcPr>
          <w:p w14:paraId="5B499367" w14:textId="26EF6DE8" w:rsidR="002F1E4A" w:rsidRPr="00707B86" w:rsidRDefault="002F1E4A" w:rsidP="002F1E4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18</w:t>
            </w:r>
          </w:p>
        </w:tc>
        <w:tc>
          <w:tcPr>
            <w:tcW w:w="1426" w:type="dxa"/>
          </w:tcPr>
          <w:p w14:paraId="30A8C769" w14:textId="6FE832F1" w:rsidR="002F1E4A" w:rsidRPr="00707B86" w:rsidRDefault="003159D8" w:rsidP="002F1E4A">
            <w:pPr>
              <w:jc w:val="center"/>
              <w:rPr>
                <w:rFonts w:ascii="Times New Roman" w:eastAsia="Calibri" w:hAnsi="Times New Roman" w:cs="Times New Roman"/>
                <w:sz w:val="20"/>
                <w:szCs w:val="20"/>
              </w:rPr>
            </w:pPr>
            <w:r w:rsidRPr="003159D8">
              <w:rPr>
                <w:rFonts w:ascii="Times New Roman" w:eastAsia="Calibri" w:hAnsi="Times New Roman" w:cs="Times New Roman"/>
                <w:sz w:val="20"/>
                <w:szCs w:val="20"/>
              </w:rPr>
              <w:t>22.19.60.114</w:t>
            </w:r>
          </w:p>
        </w:tc>
        <w:tc>
          <w:tcPr>
            <w:tcW w:w="2084" w:type="dxa"/>
            <w:tcBorders>
              <w:top w:val="nil"/>
              <w:left w:val="single" w:sz="4" w:space="0" w:color="auto"/>
              <w:bottom w:val="single" w:sz="4" w:space="0" w:color="auto"/>
              <w:right w:val="single" w:sz="4" w:space="0" w:color="auto"/>
            </w:tcBorders>
            <w:shd w:val="clear" w:color="auto" w:fill="auto"/>
          </w:tcPr>
          <w:p w14:paraId="55F6DDB0" w14:textId="52C4302A" w:rsidR="002F1E4A" w:rsidRPr="00707B86" w:rsidRDefault="002F1E4A" w:rsidP="002F1E4A">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Перчатки хозяйственные</w:t>
            </w:r>
          </w:p>
        </w:tc>
        <w:tc>
          <w:tcPr>
            <w:tcW w:w="1318" w:type="dxa"/>
          </w:tcPr>
          <w:p w14:paraId="7AA37AE8" w14:textId="77777777" w:rsidR="002F1E4A" w:rsidRPr="00707B86" w:rsidRDefault="002F1E4A" w:rsidP="002F1E4A">
            <w:pPr>
              <w:jc w:val="center"/>
              <w:rPr>
                <w:rFonts w:ascii="Times New Roman" w:eastAsia="Calibri" w:hAnsi="Times New Roman" w:cs="Times New Roman"/>
                <w:sz w:val="20"/>
                <w:szCs w:val="20"/>
              </w:rPr>
            </w:pPr>
          </w:p>
        </w:tc>
        <w:tc>
          <w:tcPr>
            <w:tcW w:w="1932" w:type="dxa"/>
          </w:tcPr>
          <w:p w14:paraId="6CAF0B8B" w14:textId="41ABA0C8" w:rsidR="002F1E4A" w:rsidRPr="00707B86" w:rsidRDefault="003159D8" w:rsidP="002F1E4A">
            <w:pPr>
              <w:jc w:val="center"/>
              <w:rPr>
                <w:rFonts w:ascii="Times New Roman" w:eastAsia="Calibri" w:hAnsi="Times New Roman" w:cs="Times New Roman"/>
                <w:sz w:val="20"/>
                <w:szCs w:val="20"/>
              </w:rPr>
            </w:pPr>
            <w:r w:rsidRPr="00634080">
              <w:rPr>
                <w:rFonts w:ascii="Segoe UI Symbol" w:eastAsia="Calibri" w:hAnsi="Segoe UI Symbol" w:cs="Segoe UI Symbol"/>
                <w:sz w:val="20"/>
                <w:szCs w:val="20"/>
              </w:rPr>
              <w:t>✓</w:t>
            </w:r>
          </w:p>
        </w:tc>
        <w:tc>
          <w:tcPr>
            <w:tcW w:w="1771" w:type="dxa"/>
          </w:tcPr>
          <w:p w14:paraId="125AB7AE" w14:textId="77777777" w:rsidR="002F1E4A" w:rsidRPr="00707B86" w:rsidRDefault="002F1E4A" w:rsidP="002F1E4A">
            <w:pPr>
              <w:jc w:val="center"/>
              <w:rPr>
                <w:rFonts w:ascii="Times New Roman" w:eastAsia="Calibri" w:hAnsi="Times New Roman" w:cs="Times New Roman"/>
                <w:sz w:val="20"/>
                <w:szCs w:val="20"/>
              </w:rPr>
            </w:pPr>
          </w:p>
        </w:tc>
      </w:tr>
      <w:tr w:rsidR="003159D8" w:rsidRPr="00707B86" w14:paraId="55AD95A4" w14:textId="77777777" w:rsidTr="003159D8">
        <w:trPr>
          <w:trHeight w:val="315"/>
        </w:trPr>
        <w:tc>
          <w:tcPr>
            <w:tcW w:w="696" w:type="dxa"/>
          </w:tcPr>
          <w:p w14:paraId="2D000A90" w14:textId="346FDBA2" w:rsidR="003159D8" w:rsidRPr="00707B86" w:rsidRDefault="003159D8" w:rsidP="003159D8">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19</w:t>
            </w:r>
          </w:p>
        </w:tc>
        <w:tc>
          <w:tcPr>
            <w:tcW w:w="1426" w:type="dxa"/>
          </w:tcPr>
          <w:p w14:paraId="75A1F241" w14:textId="203B83C6" w:rsidR="003159D8" w:rsidRPr="00707B86" w:rsidRDefault="003159D8" w:rsidP="003159D8">
            <w:pPr>
              <w:jc w:val="center"/>
              <w:rPr>
                <w:rFonts w:ascii="Times New Roman" w:eastAsia="Calibri" w:hAnsi="Times New Roman" w:cs="Times New Roman"/>
                <w:sz w:val="20"/>
                <w:szCs w:val="20"/>
              </w:rPr>
            </w:pPr>
            <w:r w:rsidRPr="003159D8">
              <w:rPr>
                <w:rFonts w:ascii="Times New Roman" w:eastAsia="Calibri" w:hAnsi="Times New Roman" w:cs="Times New Roman"/>
                <w:sz w:val="20"/>
                <w:szCs w:val="20"/>
              </w:rPr>
              <w:t>22.22.11.190</w:t>
            </w:r>
          </w:p>
        </w:tc>
        <w:tc>
          <w:tcPr>
            <w:tcW w:w="2084" w:type="dxa"/>
            <w:tcBorders>
              <w:top w:val="nil"/>
              <w:left w:val="single" w:sz="4" w:space="0" w:color="auto"/>
              <w:bottom w:val="single" w:sz="4" w:space="0" w:color="auto"/>
              <w:right w:val="single" w:sz="4" w:space="0" w:color="auto"/>
            </w:tcBorders>
            <w:shd w:val="clear" w:color="auto" w:fill="auto"/>
          </w:tcPr>
          <w:p w14:paraId="60D78D70" w14:textId="4B78A7C1" w:rsidR="003159D8" w:rsidRPr="00707B86" w:rsidRDefault="003159D8" w:rsidP="003159D8">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Мешки для мусора</w:t>
            </w:r>
          </w:p>
        </w:tc>
        <w:tc>
          <w:tcPr>
            <w:tcW w:w="1318" w:type="dxa"/>
          </w:tcPr>
          <w:p w14:paraId="4859FC32" w14:textId="77777777" w:rsidR="003159D8" w:rsidRPr="00707B86" w:rsidRDefault="003159D8" w:rsidP="003159D8">
            <w:pPr>
              <w:jc w:val="center"/>
              <w:rPr>
                <w:rFonts w:ascii="Times New Roman" w:eastAsia="Calibri" w:hAnsi="Times New Roman" w:cs="Times New Roman"/>
                <w:sz w:val="20"/>
                <w:szCs w:val="20"/>
              </w:rPr>
            </w:pPr>
          </w:p>
        </w:tc>
        <w:tc>
          <w:tcPr>
            <w:tcW w:w="1932" w:type="dxa"/>
          </w:tcPr>
          <w:p w14:paraId="3F2CE354" w14:textId="3774E69B" w:rsidR="003159D8" w:rsidRPr="00707B86" w:rsidRDefault="003159D8" w:rsidP="003159D8">
            <w:pPr>
              <w:jc w:val="center"/>
              <w:rPr>
                <w:rFonts w:ascii="Times New Roman" w:eastAsia="Calibri" w:hAnsi="Times New Roman" w:cs="Times New Roman"/>
                <w:sz w:val="20"/>
                <w:szCs w:val="20"/>
              </w:rPr>
            </w:pPr>
            <w:r w:rsidRPr="0080515E">
              <w:rPr>
                <w:rFonts w:ascii="Segoe UI Symbol" w:eastAsia="Calibri" w:hAnsi="Segoe UI Symbol" w:cs="Segoe UI Symbol"/>
                <w:sz w:val="20"/>
                <w:szCs w:val="20"/>
              </w:rPr>
              <w:t>✓</w:t>
            </w:r>
          </w:p>
        </w:tc>
        <w:tc>
          <w:tcPr>
            <w:tcW w:w="1771" w:type="dxa"/>
          </w:tcPr>
          <w:p w14:paraId="3819ED33" w14:textId="77777777" w:rsidR="003159D8" w:rsidRPr="00707B86" w:rsidRDefault="003159D8" w:rsidP="003159D8">
            <w:pPr>
              <w:jc w:val="center"/>
              <w:rPr>
                <w:rFonts w:ascii="Times New Roman" w:eastAsia="Calibri" w:hAnsi="Times New Roman" w:cs="Times New Roman"/>
                <w:sz w:val="20"/>
                <w:szCs w:val="20"/>
              </w:rPr>
            </w:pPr>
          </w:p>
        </w:tc>
      </w:tr>
      <w:tr w:rsidR="003159D8" w:rsidRPr="00707B86" w14:paraId="39AD5E9B" w14:textId="77777777" w:rsidTr="003159D8">
        <w:trPr>
          <w:trHeight w:val="315"/>
        </w:trPr>
        <w:tc>
          <w:tcPr>
            <w:tcW w:w="696" w:type="dxa"/>
          </w:tcPr>
          <w:p w14:paraId="5B0A27E8" w14:textId="20280800" w:rsidR="003159D8" w:rsidRPr="00707B86" w:rsidRDefault="003159D8" w:rsidP="003159D8">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20</w:t>
            </w:r>
          </w:p>
        </w:tc>
        <w:tc>
          <w:tcPr>
            <w:tcW w:w="1426" w:type="dxa"/>
          </w:tcPr>
          <w:p w14:paraId="2FA9D110" w14:textId="05AC56F0" w:rsidR="003159D8" w:rsidRPr="00707B86" w:rsidRDefault="003159D8" w:rsidP="003159D8">
            <w:pPr>
              <w:jc w:val="center"/>
              <w:rPr>
                <w:rFonts w:ascii="Times New Roman" w:eastAsia="Calibri" w:hAnsi="Times New Roman" w:cs="Times New Roman"/>
                <w:sz w:val="20"/>
                <w:szCs w:val="20"/>
              </w:rPr>
            </w:pPr>
            <w:r w:rsidRPr="003159D8">
              <w:rPr>
                <w:rFonts w:ascii="Times New Roman" w:eastAsia="Calibri" w:hAnsi="Times New Roman" w:cs="Times New Roman"/>
                <w:sz w:val="20"/>
                <w:szCs w:val="20"/>
              </w:rPr>
              <w:t>22.22.11.190</w:t>
            </w:r>
          </w:p>
        </w:tc>
        <w:tc>
          <w:tcPr>
            <w:tcW w:w="2084" w:type="dxa"/>
            <w:tcBorders>
              <w:top w:val="nil"/>
              <w:left w:val="single" w:sz="4" w:space="0" w:color="auto"/>
              <w:bottom w:val="single" w:sz="4" w:space="0" w:color="auto"/>
              <w:right w:val="single" w:sz="4" w:space="0" w:color="auto"/>
            </w:tcBorders>
            <w:shd w:val="clear" w:color="auto" w:fill="auto"/>
          </w:tcPr>
          <w:p w14:paraId="20C62E3A" w14:textId="6EC8718D" w:rsidR="003159D8" w:rsidRPr="00707B86" w:rsidRDefault="003159D8" w:rsidP="003159D8">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Мешки для мусора</w:t>
            </w:r>
          </w:p>
        </w:tc>
        <w:tc>
          <w:tcPr>
            <w:tcW w:w="1318" w:type="dxa"/>
          </w:tcPr>
          <w:p w14:paraId="6DE8319F" w14:textId="77777777" w:rsidR="003159D8" w:rsidRPr="00707B86" w:rsidRDefault="003159D8" w:rsidP="003159D8">
            <w:pPr>
              <w:jc w:val="center"/>
              <w:rPr>
                <w:rFonts w:ascii="Times New Roman" w:eastAsia="Calibri" w:hAnsi="Times New Roman" w:cs="Times New Roman"/>
                <w:sz w:val="20"/>
                <w:szCs w:val="20"/>
              </w:rPr>
            </w:pPr>
          </w:p>
        </w:tc>
        <w:tc>
          <w:tcPr>
            <w:tcW w:w="1932" w:type="dxa"/>
          </w:tcPr>
          <w:p w14:paraId="7FC496B2" w14:textId="1ABF8DB2" w:rsidR="003159D8" w:rsidRPr="00707B86" w:rsidRDefault="003159D8" w:rsidP="003159D8">
            <w:pPr>
              <w:jc w:val="center"/>
              <w:rPr>
                <w:rFonts w:ascii="Times New Roman" w:eastAsia="Calibri" w:hAnsi="Times New Roman" w:cs="Times New Roman"/>
                <w:sz w:val="20"/>
                <w:szCs w:val="20"/>
              </w:rPr>
            </w:pPr>
            <w:r w:rsidRPr="0080515E">
              <w:rPr>
                <w:rFonts w:ascii="Segoe UI Symbol" w:eastAsia="Calibri" w:hAnsi="Segoe UI Symbol" w:cs="Segoe UI Symbol"/>
                <w:sz w:val="20"/>
                <w:szCs w:val="20"/>
              </w:rPr>
              <w:t>✓</w:t>
            </w:r>
          </w:p>
        </w:tc>
        <w:tc>
          <w:tcPr>
            <w:tcW w:w="1771" w:type="dxa"/>
          </w:tcPr>
          <w:p w14:paraId="33D62745" w14:textId="77777777" w:rsidR="003159D8" w:rsidRPr="00707B86" w:rsidRDefault="003159D8" w:rsidP="003159D8">
            <w:pPr>
              <w:jc w:val="center"/>
              <w:rPr>
                <w:rFonts w:ascii="Times New Roman" w:eastAsia="Calibri" w:hAnsi="Times New Roman" w:cs="Times New Roman"/>
                <w:sz w:val="20"/>
                <w:szCs w:val="20"/>
              </w:rPr>
            </w:pPr>
          </w:p>
        </w:tc>
      </w:tr>
      <w:tr w:rsidR="002F1E4A" w:rsidRPr="00707B86" w14:paraId="3F48689A" w14:textId="77777777" w:rsidTr="003159D8">
        <w:trPr>
          <w:trHeight w:val="315"/>
        </w:trPr>
        <w:tc>
          <w:tcPr>
            <w:tcW w:w="696" w:type="dxa"/>
          </w:tcPr>
          <w:p w14:paraId="2036951D" w14:textId="199E26B9" w:rsidR="002F1E4A" w:rsidRPr="00707B86" w:rsidRDefault="002F1E4A" w:rsidP="002F1E4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21</w:t>
            </w:r>
          </w:p>
        </w:tc>
        <w:tc>
          <w:tcPr>
            <w:tcW w:w="1426" w:type="dxa"/>
          </w:tcPr>
          <w:p w14:paraId="69033C5E" w14:textId="063EF4B4" w:rsidR="002F1E4A" w:rsidRPr="00707B86" w:rsidRDefault="003159D8" w:rsidP="002F1E4A">
            <w:pPr>
              <w:jc w:val="center"/>
              <w:rPr>
                <w:rFonts w:ascii="Times New Roman" w:eastAsia="Calibri" w:hAnsi="Times New Roman" w:cs="Times New Roman"/>
                <w:sz w:val="20"/>
                <w:szCs w:val="20"/>
              </w:rPr>
            </w:pPr>
            <w:r w:rsidRPr="003159D8">
              <w:rPr>
                <w:rFonts w:ascii="Times New Roman" w:eastAsia="Calibri" w:hAnsi="Times New Roman" w:cs="Times New Roman"/>
                <w:sz w:val="20"/>
                <w:szCs w:val="20"/>
              </w:rPr>
              <w:t>20.41.32.119</w:t>
            </w:r>
          </w:p>
        </w:tc>
        <w:tc>
          <w:tcPr>
            <w:tcW w:w="2084" w:type="dxa"/>
            <w:tcBorders>
              <w:top w:val="single" w:sz="4" w:space="0" w:color="auto"/>
              <w:left w:val="single" w:sz="4" w:space="0" w:color="auto"/>
              <w:bottom w:val="single" w:sz="4" w:space="0" w:color="auto"/>
              <w:right w:val="single" w:sz="4" w:space="0" w:color="auto"/>
            </w:tcBorders>
            <w:shd w:val="clear" w:color="auto" w:fill="auto"/>
          </w:tcPr>
          <w:p w14:paraId="3C2FE340" w14:textId="1AB91148" w:rsidR="002F1E4A" w:rsidRPr="00707B86" w:rsidRDefault="002F1E4A" w:rsidP="002F1E4A">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Средство для мытья ковров</w:t>
            </w:r>
          </w:p>
        </w:tc>
        <w:tc>
          <w:tcPr>
            <w:tcW w:w="1318" w:type="dxa"/>
          </w:tcPr>
          <w:p w14:paraId="142DE6D1" w14:textId="77777777" w:rsidR="002F1E4A" w:rsidRPr="00707B86" w:rsidRDefault="002F1E4A" w:rsidP="002F1E4A">
            <w:pPr>
              <w:jc w:val="center"/>
              <w:rPr>
                <w:rFonts w:ascii="Times New Roman" w:eastAsia="Calibri" w:hAnsi="Times New Roman" w:cs="Times New Roman"/>
                <w:sz w:val="20"/>
                <w:szCs w:val="20"/>
              </w:rPr>
            </w:pPr>
          </w:p>
        </w:tc>
        <w:tc>
          <w:tcPr>
            <w:tcW w:w="1932" w:type="dxa"/>
          </w:tcPr>
          <w:p w14:paraId="3FFCAE3A" w14:textId="410C5952" w:rsidR="002F1E4A" w:rsidRPr="00707B86" w:rsidRDefault="003159D8" w:rsidP="002F1E4A">
            <w:pPr>
              <w:jc w:val="center"/>
              <w:rPr>
                <w:rFonts w:ascii="Times New Roman" w:eastAsia="Calibri" w:hAnsi="Times New Roman" w:cs="Times New Roman"/>
                <w:sz w:val="20"/>
                <w:szCs w:val="20"/>
              </w:rPr>
            </w:pPr>
            <w:r w:rsidRPr="0080515E">
              <w:rPr>
                <w:rFonts w:ascii="Segoe UI Symbol" w:eastAsia="Calibri" w:hAnsi="Segoe UI Symbol" w:cs="Segoe UI Symbol"/>
                <w:sz w:val="20"/>
                <w:szCs w:val="20"/>
              </w:rPr>
              <w:t>✓</w:t>
            </w:r>
          </w:p>
        </w:tc>
        <w:tc>
          <w:tcPr>
            <w:tcW w:w="1771" w:type="dxa"/>
          </w:tcPr>
          <w:p w14:paraId="5BB4B9CA" w14:textId="77777777" w:rsidR="002F1E4A" w:rsidRPr="00707B86" w:rsidRDefault="002F1E4A" w:rsidP="002F1E4A">
            <w:pPr>
              <w:jc w:val="center"/>
              <w:rPr>
                <w:rFonts w:ascii="Times New Roman" w:eastAsia="Calibri" w:hAnsi="Times New Roman" w:cs="Times New Roman"/>
                <w:sz w:val="20"/>
                <w:szCs w:val="20"/>
              </w:rPr>
            </w:pPr>
          </w:p>
        </w:tc>
      </w:tr>
      <w:tr w:rsidR="002F1E4A" w:rsidRPr="00707B86" w14:paraId="62291DCB" w14:textId="77777777" w:rsidTr="003159D8">
        <w:trPr>
          <w:trHeight w:val="315"/>
        </w:trPr>
        <w:tc>
          <w:tcPr>
            <w:tcW w:w="696" w:type="dxa"/>
          </w:tcPr>
          <w:p w14:paraId="566F0FAD" w14:textId="3F849530" w:rsidR="002F1E4A" w:rsidRPr="00707B86" w:rsidRDefault="002F1E4A" w:rsidP="002F1E4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22</w:t>
            </w:r>
          </w:p>
        </w:tc>
        <w:tc>
          <w:tcPr>
            <w:tcW w:w="1426" w:type="dxa"/>
          </w:tcPr>
          <w:p w14:paraId="7DB95063" w14:textId="6FDD7E8B" w:rsidR="002F1E4A" w:rsidRPr="00707B86" w:rsidRDefault="003159D8" w:rsidP="002F1E4A">
            <w:pPr>
              <w:jc w:val="center"/>
              <w:rPr>
                <w:rFonts w:ascii="Times New Roman" w:eastAsia="Calibri" w:hAnsi="Times New Roman" w:cs="Times New Roman"/>
                <w:sz w:val="20"/>
                <w:szCs w:val="20"/>
              </w:rPr>
            </w:pPr>
            <w:r w:rsidRPr="003159D8">
              <w:rPr>
                <w:rFonts w:ascii="Times New Roman" w:eastAsia="Calibri" w:hAnsi="Times New Roman" w:cs="Times New Roman"/>
                <w:sz w:val="20"/>
                <w:szCs w:val="20"/>
              </w:rPr>
              <w:t>14.12.30.190</w:t>
            </w:r>
          </w:p>
        </w:tc>
        <w:tc>
          <w:tcPr>
            <w:tcW w:w="2084" w:type="dxa"/>
          </w:tcPr>
          <w:p w14:paraId="494DDF6C" w14:textId="48D8AFBA" w:rsidR="002F1E4A" w:rsidRPr="00707B86" w:rsidRDefault="002F1E4A" w:rsidP="002F1E4A">
            <w:pPr>
              <w:jc w:val="center"/>
              <w:rPr>
                <w:rFonts w:ascii="Times New Roman" w:eastAsia="Calibri" w:hAnsi="Times New Roman" w:cs="Times New Roman"/>
                <w:sz w:val="20"/>
                <w:szCs w:val="20"/>
              </w:rPr>
            </w:pPr>
            <w:proofErr w:type="spellStart"/>
            <w:r w:rsidRPr="00707B86">
              <w:rPr>
                <w:rFonts w:ascii="Times New Roman" w:hAnsi="Times New Roman" w:cs="Times New Roman"/>
                <w:sz w:val="20"/>
                <w:szCs w:val="20"/>
                <w:lang w:val="en-US"/>
              </w:rPr>
              <w:t>Шапочка</w:t>
            </w:r>
            <w:proofErr w:type="spellEnd"/>
            <w:r w:rsidRPr="00707B86">
              <w:rPr>
                <w:rFonts w:ascii="Times New Roman" w:hAnsi="Times New Roman" w:cs="Times New Roman"/>
                <w:sz w:val="20"/>
                <w:szCs w:val="20"/>
                <w:lang w:val="en-US"/>
              </w:rPr>
              <w:t xml:space="preserve"> </w:t>
            </w:r>
          </w:p>
        </w:tc>
        <w:tc>
          <w:tcPr>
            <w:tcW w:w="1318" w:type="dxa"/>
          </w:tcPr>
          <w:p w14:paraId="4B811D02" w14:textId="5636F509" w:rsidR="002F1E4A" w:rsidRPr="00707B86" w:rsidRDefault="003159D8" w:rsidP="002F1E4A">
            <w:pPr>
              <w:jc w:val="center"/>
              <w:rPr>
                <w:rFonts w:ascii="Times New Roman" w:eastAsia="Calibri" w:hAnsi="Times New Roman" w:cs="Times New Roman"/>
                <w:sz w:val="20"/>
                <w:szCs w:val="20"/>
              </w:rPr>
            </w:pPr>
            <w:r w:rsidRPr="008F69B4">
              <w:rPr>
                <w:rFonts w:ascii="Segoe UI Symbol" w:eastAsia="Calibri" w:hAnsi="Segoe UI Symbol" w:cs="Segoe UI Symbol"/>
                <w:sz w:val="20"/>
                <w:szCs w:val="20"/>
              </w:rPr>
              <w:t>✓</w:t>
            </w:r>
          </w:p>
        </w:tc>
        <w:tc>
          <w:tcPr>
            <w:tcW w:w="1932" w:type="dxa"/>
          </w:tcPr>
          <w:p w14:paraId="3342A959" w14:textId="77777777" w:rsidR="002F1E4A" w:rsidRPr="00707B86" w:rsidRDefault="002F1E4A" w:rsidP="002F1E4A">
            <w:pPr>
              <w:jc w:val="center"/>
              <w:rPr>
                <w:rFonts w:ascii="Times New Roman" w:eastAsia="Calibri" w:hAnsi="Times New Roman" w:cs="Times New Roman"/>
                <w:sz w:val="20"/>
                <w:szCs w:val="20"/>
              </w:rPr>
            </w:pPr>
          </w:p>
        </w:tc>
        <w:tc>
          <w:tcPr>
            <w:tcW w:w="1771" w:type="dxa"/>
          </w:tcPr>
          <w:p w14:paraId="1F678A15" w14:textId="77777777" w:rsidR="002F1E4A" w:rsidRPr="00707B86" w:rsidRDefault="002F1E4A" w:rsidP="002F1E4A">
            <w:pPr>
              <w:jc w:val="center"/>
              <w:rPr>
                <w:rFonts w:ascii="Times New Roman" w:eastAsia="Calibri" w:hAnsi="Times New Roman" w:cs="Times New Roman"/>
                <w:sz w:val="20"/>
                <w:szCs w:val="20"/>
              </w:rPr>
            </w:pPr>
          </w:p>
        </w:tc>
      </w:tr>
      <w:tr w:rsidR="002F1E4A" w:rsidRPr="00707B86" w14:paraId="3E3BB8F8" w14:textId="77777777" w:rsidTr="003159D8">
        <w:trPr>
          <w:trHeight w:val="315"/>
        </w:trPr>
        <w:tc>
          <w:tcPr>
            <w:tcW w:w="696" w:type="dxa"/>
          </w:tcPr>
          <w:p w14:paraId="2DBF0B70" w14:textId="556468C8" w:rsidR="002F1E4A" w:rsidRPr="00707B86" w:rsidRDefault="002F1E4A" w:rsidP="002F1E4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23</w:t>
            </w:r>
          </w:p>
        </w:tc>
        <w:tc>
          <w:tcPr>
            <w:tcW w:w="1426" w:type="dxa"/>
          </w:tcPr>
          <w:p w14:paraId="15268415" w14:textId="67E35C78" w:rsidR="002F1E4A" w:rsidRPr="00707B86" w:rsidRDefault="003159D8" w:rsidP="002F1E4A">
            <w:pPr>
              <w:jc w:val="center"/>
              <w:rPr>
                <w:rFonts w:ascii="Times New Roman" w:eastAsia="Calibri" w:hAnsi="Times New Roman" w:cs="Times New Roman"/>
                <w:sz w:val="20"/>
                <w:szCs w:val="20"/>
              </w:rPr>
            </w:pPr>
            <w:r w:rsidRPr="003159D8">
              <w:rPr>
                <w:rFonts w:ascii="Times New Roman" w:eastAsia="Calibri" w:hAnsi="Times New Roman" w:cs="Times New Roman"/>
                <w:sz w:val="20"/>
                <w:szCs w:val="20"/>
              </w:rPr>
              <w:t>20.41.31.190</w:t>
            </w:r>
          </w:p>
        </w:tc>
        <w:tc>
          <w:tcPr>
            <w:tcW w:w="2084" w:type="dxa"/>
            <w:tcBorders>
              <w:top w:val="single" w:sz="4" w:space="0" w:color="auto"/>
              <w:left w:val="single" w:sz="4" w:space="0" w:color="auto"/>
              <w:bottom w:val="single" w:sz="4" w:space="0" w:color="auto"/>
              <w:right w:val="single" w:sz="4" w:space="0" w:color="auto"/>
            </w:tcBorders>
            <w:shd w:val="clear" w:color="auto" w:fill="auto"/>
          </w:tcPr>
          <w:p w14:paraId="01A5DC8B" w14:textId="3BDA51BB" w:rsidR="002F1E4A" w:rsidRPr="00707B86" w:rsidRDefault="002F1E4A" w:rsidP="002F1E4A">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Мыло антибактериальное</w:t>
            </w:r>
          </w:p>
        </w:tc>
        <w:tc>
          <w:tcPr>
            <w:tcW w:w="1318" w:type="dxa"/>
          </w:tcPr>
          <w:p w14:paraId="530A7BD7" w14:textId="77777777" w:rsidR="002F1E4A" w:rsidRPr="00707B86" w:rsidRDefault="002F1E4A" w:rsidP="002F1E4A">
            <w:pPr>
              <w:jc w:val="center"/>
              <w:rPr>
                <w:rFonts w:ascii="Times New Roman" w:eastAsia="Calibri" w:hAnsi="Times New Roman" w:cs="Times New Roman"/>
                <w:sz w:val="20"/>
                <w:szCs w:val="20"/>
              </w:rPr>
            </w:pPr>
          </w:p>
        </w:tc>
        <w:tc>
          <w:tcPr>
            <w:tcW w:w="1932" w:type="dxa"/>
          </w:tcPr>
          <w:p w14:paraId="543DBB8D" w14:textId="77777777" w:rsidR="002F1E4A" w:rsidRPr="00707B86" w:rsidRDefault="002F1E4A" w:rsidP="002F1E4A">
            <w:pPr>
              <w:jc w:val="center"/>
              <w:rPr>
                <w:rFonts w:ascii="Times New Roman" w:eastAsia="Calibri" w:hAnsi="Times New Roman" w:cs="Times New Roman"/>
                <w:sz w:val="20"/>
                <w:szCs w:val="20"/>
              </w:rPr>
            </w:pPr>
          </w:p>
        </w:tc>
        <w:tc>
          <w:tcPr>
            <w:tcW w:w="1771" w:type="dxa"/>
          </w:tcPr>
          <w:p w14:paraId="5F50EA5C" w14:textId="19E3A405" w:rsidR="002F1E4A" w:rsidRPr="00707B86" w:rsidRDefault="003159D8" w:rsidP="002F1E4A">
            <w:pPr>
              <w:jc w:val="center"/>
              <w:rPr>
                <w:rFonts w:ascii="Times New Roman" w:eastAsia="Calibri" w:hAnsi="Times New Roman" w:cs="Times New Roman"/>
                <w:sz w:val="20"/>
                <w:szCs w:val="20"/>
              </w:rPr>
            </w:pPr>
            <w:r w:rsidRPr="008F69B4">
              <w:rPr>
                <w:rFonts w:ascii="Segoe UI Symbol" w:eastAsia="Calibri" w:hAnsi="Segoe UI Symbol" w:cs="Segoe UI Symbol"/>
                <w:sz w:val="20"/>
                <w:szCs w:val="20"/>
              </w:rPr>
              <w:t>✓</w:t>
            </w:r>
          </w:p>
        </w:tc>
      </w:tr>
      <w:tr w:rsidR="002F1E4A" w:rsidRPr="00707B86" w14:paraId="493A2679" w14:textId="77777777" w:rsidTr="003159D8">
        <w:trPr>
          <w:trHeight w:val="315"/>
        </w:trPr>
        <w:tc>
          <w:tcPr>
            <w:tcW w:w="696" w:type="dxa"/>
          </w:tcPr>
          <w:p w14:paraId="3E38B6B9" w14:textId="19668C96" w:rsidR="002F1E4A" w:rsidRPr="00707B86" w:rsidRDefault="002F1E4A" w:rsidP="002F1E4A">
            <w:pPr>
              <w:jc w:val="center"/>
              <w:rPr>
                <w:rFonts w:ascii="Times New Roman" w:eastAsia="Calibri" w:hAnsi="Times New Roman" w:cs="Times New Roman"/>
                <w:sz w:val="20"/>
                <w:szCs w:val="20"/>
              </w:rPr>
            </w:pPr>
            <w:r w:rsidRPr="00707B86">
              <w:rPr>
                <w:rFonts w:ascii="Times New Roman" w:eastAsia="Calibri" w:hAnsi="Times New Roman" w:cs="Times New Roman"/>
                <w:sz w:val="20"/>
                <w:szCs w:val="20"/>
              </w:rPr>
              <w:t>24</w:t>
            </w:r>
          </w:p>
        </w:tc>
        <w:tc>
          <w:tcPr>
            <w:tcW w:w="1426" w:type="dxa"/>
          </w:tcPr>
          <w:p w14:paraId="20C6ADAD" w14:textId="2E16CDD6" w:rsidR="002F1E4A" w:rsidRPr="00707B86" w:rsidRDefault="003159D8" w:rsidP="002F1E4A">
            <w:pPr>
              <w:jc w:val="center"/>
              <w:rPr>
                <w:rFonts w:ascii="Times New Roman" w:eastAsia="Calibri" w:hAnsi="Times New Roman" w:cs="Times New Roman"/>
                <w:sz w:val="20"/>
                <w:szCs w:val="20"/>
              </w:rPr>
            </w:pPr>
            <w:r w:rsidRPr="003159D8">
              <w:rPr>
                <w:rFonts w:ascii="Times New Roman" w:eastAsia="Calibri" w:hAnsi="Times New Roman" w:cs="Times New Roman"/>
                <w:sz w:val="20"/>
                <w:szCs w:val="20"/>
              </w:rPr>
              <w:t>17.22.11.140</w:t>
            </w:r>
          </w:p>
        </w:tc>
        <w:tc>
          <w:tcPr>
            <w:tcW w:w="2084" w:type="dxa"/>
            <w:tcBorders>
              <w:top w:val="nil"/>
              <w:left w:val="single" w:sz="4" w:space="0" w:color="auto"/>
              <w:bottom w:val="single" w:sz="4" w:space="0" w:color="auto"/>
              <w:right w:val="single" w:sz="4" w:space="0" w:color="auto"/>
            </w:tcBorders>
            <w:shd w:val="clear" w:color="auto" w:fill="auto"/>
          </w:tcPr>
          <w:p w14:paraId="010190DB" w14:textId="417E40A2" w:rsidR="002F1E4A" w:rsidRPr="00707B86" w:rsidRDefault="002F1E4A" w:rsidP="002F1E4A">
            <w:pPr>
              <w:jc w:val="center"/>
              <w:rPr>
                <w:rFonts w:ascii="Times New Roman" w:eastAsia="Calibri" w:hAnsi="Times New Roman" w:cs="Times New Roman"/>
                <w:sz w:val="20"/>
                <w:szCs w:val="20"/>
              </w:rPr>
            </w:pPr>
            <w:r w:rsidRPr="00707B86">
              <w:rPr>
                <w:rFonts w:ascii="Times New Roman" w:hAnsi="Times New Roman" w:cs="Times New Roman"/>
                <w:color w:val="000000"/>
                <w:sz w:val="20"/>
                <w:szCs w:val="20"/>
              </w:rPr>
              <w:t>Бумажные полотенца</w:t>
            </w:r>
          </w:p>
        </w:tc>
        <w:tc>
          <w:tcPr>
            <w:tcW w:w="1318" w:type="dxa"/>
          </w:tcPr>
          <w:p w14:paraId="341ECE38" w14:textId="77777777" w:rsidR="002F1E4A" w:rsidRPr="00707B86" w:rsidRDefault="002F1E4A" w:rsidP="002F1E4A">
            <w:pPr>
              <w:jc w:val="center"/>
              <w:rPr>
                <w:rFonts w:ascii="Times New Roman" w:eastAsia="Calibri" w:hAnsi="Times New Roman" w:cs="Times New Roman"/>
                <w:sz w:val="20"/>
                <w:szCs w:val="20"/>
              </w:rPr>
            </w:pPr>
          </w:p>
        </w:tc>
        <w:tc>
          <w:tcPr>
            <w:tcW w:w="1932" w:type="dxa"/>
          </w:tcPr>
          <w:p w14:paraId="1CD9F7B7" w14:textId="77777777" w:rsidR="002F1E4A" w:rsidRPr="00707B86" w:rsidRDefault="002F1E4A" w:rsidP="002F1E4A">
            <w:pPr>
              <w:jc w:val="center"/>
              <w:rPr>
                <w:rFonts w:ascii="Times New Roman" w:eastAsia="Calibri" w:hAnsi="Times New Roman" w:cs="Times New Roman"/>
                <w:sz w:val="20"/>
                <w:szCs w:val="20"/>
              </w:rPr>
            </w:pPr>
          </w:p>
        </w:tc>
        <w:tc>
          <w:tcPr>
            <w:tcW w:w="1771" w:type="dxa"/>
          </w:tcPr>
          <w:p w14:paraId="7100DD64" w14:textId="7092C378" w:rsidR="002F1E4A" w:rsidRPr="00707B86" w:rsidRDefault="003159D8" w:rsidP="002F1E4A">
            <w:pPr>
              <w:jc w:val="center"/>
              <w:rPr>
                <w:rFonts w:ascii="Times New Roman" w:eastAsia="Calibri" w:hAnsi="Times New Roman" w:cs="Times New Roman"/>
                <w:sz w:val="20"/>
                <w:szCs w:val="20"/>
              </w:rPr>
            </w:pPr>
            <w:r w:rsidRPr="008F69B4">
              <w:rPr>
                <w:rFonts w:ascii="Segoe UI Symbol" w:eastAsia="Calibri" w:hAnsi="Segoe UI Symbol" w:cs="Segoe UI Symbol"/>
                <w:sz w:val="20"/>
                <w:szCs w:val="20"/>
              </w:rPr>
              <w:t>✓</w:t>
            </w:r>
          </w:p>
        </w:tc>
      </w:tr>
    </w:tbl>
    <w:p w14:paraId="60321C28" w14:textId="77777777" w:rsidR="00AB716A" w:rsidRPr="006140BB" w:rsidRDefault="00AB716A" w:rsidP="009644E6">
      <w:pPr>
        <w:pStyle w:val="a3"/>
        <w:jc w:val="center"/>
        <w:rPr>
          <w:rFonts w:ascii="Times New Roman" w:hAnsi="Times New Roman" w:cs="Times New Roman"/>
          <w:b/>
          <w:sz w:val="22"/>
          <w:szCs w:val="22"/>
        </w:rPr>
      </w:pPr>
    </w:p>
    <w:p w14:paraId="2A81E47F" w14:textId="4BA0F007" w:rsidR="00B93D45" w:rsidRPr="006140BB" w:rsidRDefault="007D46D4" w:rsidP="00B93D45">
      <w:pPr>
        <w:pStyle w:val="a3"/>
        <w:rPr>
          <w:rFonts w:ascii="Times New Roman" w:hAnsi="Times New Roman" w:cs="Times New Roman"/>
          <w:b/>
          <w:bCs/>
          <w:sz w:val="22"/>
          <w:szCs w:val="22"/>
        </w:rPr>
      </w:pPr>
      <w:r w:rsidRPr="006140BB">
        <w:rPr>
          <w:rFonts w:ascii="Times New Roman" w:hAnsi="Times New Roman" w:cs="Times New Roman"/>
          <w:b/>
          <w:bCs/>
          <w:sz w:val="22"/>
          <w:szCs w:val="22"/>
        </w:rPr>
        <w:t>1</w:t>
      </w:r>
      <w:r w:rsidR="00B93D45" w:rsidRPr="006140BB">
        <w:rPr>
          <w:rFonts w:ascii="Times New Roman" w:hAnsi="Times New Roman" w:cs="Times New Roman"/>
          <w:b/>
          <w:bCs/>
          <w:sz w:val="22"/>
          <w:szCs w:val="22"/>
        </w:rPr>
        <w:t xml:space="preserve">. </w:t>
      </w:r>
      <w:r w:rsidRPr="006140BB">
        <w:rPr>
          <w:rFonts w:ascii="Times New Roman" w:hAnsi="Times New Roman" w:cs="Times New Roman"/>
          <w:b/>
          <w:bCs/>
          <w:sz w:val="22"/>
          <w:szCs w:val="22"/>
        </w:rPr>
        <w:t>Описание объекта закупки</w:t>
      </w:r>
    </w:p>
    <w:tbl>
      <w:tblPr>
        <w:tblStyle w:val="a5"/>
        <w:tblW w:w="10065" w:type="dxa"/>
        <w:tblInd w:w="-289" w:type="dxa"/>
        <w:tblLook w:val="04A0" w:firstRow="1" w:lastRow="0" w:firstColumn="1" w:lastColumn="0" w:noHBand="0" w:noVBand="1"/>
      </w:tblPr>
      <w:tblGrid>
        <w:gridCol w:w="567"/>
        <w:gridCol w:w="2273"/>
        <w:gridCol w:w="4915"/>
        <w:gridCol w:w="895"/>
        <w:gridCol w:w="1415"/>
      </w:tblGrid>
      <w:tr w:rsidR="00BF593D" w:rsidRPr="00574B65" w14:paraId="76A3AB20" w14:textId="77777777" w:rsidTr="00574B65">
        <w:trPr>
          <w:trHeight w:val="70"/>
        </w:trPr>
        <w:tc>
          <w:tcPr>
            <w:tcW w:w="567" w:type="dxa"/>
          </w:tcPr>
          <w:p w14:paraId="78DD6A4D" w14:textId="6DFC23ED" w:rsidR="00BF593D" w:rsidRPr="00574B65" w:rsidRDefault="00BF593D" w:rsidP="00D7736C">
            <w:pPr>
              <w:pStyle w:val="a3"/>
              <w:jc w:val="center"/>
              <w:rPr>
                <w:rFonts w:ascii="Times New Roman" w:hAnsi="Times New Roman" w:cs="Times New Roman"/>
                <w:b/>
                <w:bCs/>
              </w:rPr>
            </w:pPr>
            <w:r w:rsidRPr="00574B65">
              <w:rPr>
                <w:rFonts w:ascii="Times New Roman" w:hAnsi="Times New Roman" w:cs="Times New Roman"/>
                <w:b/>
                <w:bCs/>
              </w:rPr>
              <w:t>№ п/п</w:t>
            </w:r>
          </w:p>
        </w:tc>
        <w:tc>
          <w:tcPr>
            <w:tcW w:w="2273" w:type="dxa"/>
          </w:tcPr>
          <w:p w14:paraId="1D5F0038" w14:textId="0611EDD3" w:rsidR="00BF593D" w:rsidRPr="00574B65" w:rsidRDefault="00BF593D" w:rsidP="00D7736C">
            <w:pPr>
              <w:pStyle w:val="a3"/>
              <w:jc w:val="center"/>
              <w:rPr>
                <w:rFonts w:ascii="Times New Roman" w:hAnsi="Times New Roman" w:cs="Times New Roman"/>
                <w:b/>
                <w:sz w:val="22"/>
                <w:szCs w:val="22"/>
              </w:rPr>
            </w:pPr>
            <w:r w:rsidRPr="00574B65">
              <w:rPr>
                <w:rFonts w:ascii="Times New Roman" w:hAnsi="Times New Roman" w:cs="Times New Roman"/>
                <w:b/>
                <w:bCs/>
              </w:rPr>
              <w:t>Наименование товара</w:t>
            </w:r>
          </w:p>
        </w:tc>
        <w:tc>
          <w:tcPr>
            <w:tcW w:w="4915" w:type="dxa"/>
          </w:tcPr>
          <w:p w14:paraId="60982CDF" w14:textId="1072904D" w:rsidR="00BF593D" w:rsidRPr="00574B65" w:rsidRDefault="00BF593D" w:rsidP="00B90A75">
            <w:pPr>
              <w:tabs>
                <w:tab w:val="left" w:pos="3087"/>
              </w:tabs>
              <w:jc w:val="center"/>
              <w:rPr>
                <w:rFonts w:ascii="Times New Roman" w:hAnsi="Times New Roman" w:cs="Times New Roman"/>
                <w:b/>
              </w:rPr>
            </w:pPr>
            <w:r w:rsidRPr="00574B65">
              <w:rPr>
                <w:rFonts w:ascii="Times New Roman" w:hAnsi="Times New Roman" w:cs="Times New Roman"/>
                <w:b/>
                <w:bCs/>
              </w:rPr>
              <w:t>Технические характеристики</w:t>
            </w:r>
          </w:p>
        </w:tc>
        <w:tc>
          <w:tcPr>
            <w:tcW w:w="895" w:type="dxa"/>
          </w:tcPr>
          <w:p w14:paraId="48FE609F" w14:textId="77777777" w:rsidR="00BF593D" w:rsidRPr="00574B65" w:rsidRDefault="00BF593D" w:rsidP="00D7736C">
            <w:pPr>
              <w:pStyle w:val="a3"/>
              <w:jc w:val="center"/>
              <w:rPr>
                <w:rFonts w:ascii="Times New Roman" w:hAnsi="Times New Roman" w:cs="Times New Roman"/>
                <w:b/>
                <w:sz w:val="22"/>
                <w:szCs w:val="22"/>
              </w:rPr>
            </w:pPr>
            <w:proofErr w:type="spellStart"/>
            <w:r w:rsidRPr="00574B65">
              <w:rPr>
                <w:rFonts w:ascii="Times New Roman" w:hAnsi="Times New Roman" w:cs="Times New Roman"/>
                <w:b/>
                <w:sz w:val="22"/>
                <w:szCs w:val="22"/>
              </w:rPr>
              <w:t>Ед.изм</w:t>
            </w:r>
            <w:proofErr w:type="spellEnd"/>
            <w:r w:rsidRPr="00574B65">
              <w:rPr>
                <w:rFonts w:ascii="Times New Roman" w:hAnsi="Times New Roman" w:cs="Times New Roman"/>
                <w:b/>
                <w:sz w:val="22"/>
                <w:szCs w:val="22"/>
              </w:rPr>
              <w:t xml:space="preserve"> </w:t>
            </w:r>
          </w:p>
        </w:tc>
        <w:tc>
          <w:tcPr>
            <w:tcW w:w="1415" w:type="dxa"/>
          </w:tcPr>
          <w:p w14:paraId="07E1A5D6" w14:textId="77777777" w:rsidR="00BF593D" w:rsidRPr="00574B65" w:rsidRDefault="00BF593D" w:rsidP="00D7736C">
            <w:pPr>
              <w:pStyle w:val="a3"/>
              <w:jc w:val="center"/>
              <w:rPr>
                <w:rFonts w:ascii="Times New Roman" w:hAnsi="Times New Roman" w:cs="Times New Roman"/>
                <w:b/>
                <w:sz w:val="22"/>
                <w:szCs w:val="22"/>
              </w:rPr>
            </w:pPr>
            <w:r w:rsidRPr="00574B65">
              <w:rPr>
                <w:rFonts w:ascii="Times New Roman" w:hAnsi="Times New Roman" w:cs="Times New Roman"/>
                <w:b/>
                <w:sz w:val="22"/>
                <w:szCs w:val="22"/>
              </w:rPr>
              <w:t>Количество</w:t>
            </w:r>
          </w:p>
        </w:tc>
      </w:tr>
      <w:tr w:rsidR="00574B65" w:rsidRPr="00574B65" w14:paraId="77555853" w14:textId="77777777" w:rsidTr="00574B65">
        <w:trPr>
          <w:trHeight w:val="1481"/>
        </w:trPr>
        <w:tc>
          <w:tcPr>
            <w:tcW w:w="567" w:type="dxa"/>
          </w:tcPr>
          <w:p w14:paraId="095D7A11" w14:textId="7B844E44" w:rsidR="00574B65" w:rsidRPr="00574B65" w:rsidRDefault="00574B65" w:rsidP="00574B65">
            <w:pPr>
              <w:pStyle w:val="a3"/>
              <w:jc w:val="center"/>
              <w:rPr>
                <w:rFonts w:ascii="Times New Roman" w:hAnsi="Times New Roman" w:cs="Times New Roman"/>
                <w:sz w:val="22"/>
                <w:szCs w:val="22"/>
              </w:rPr>
            </w:pPr>
            <w:r w:rsidRPr="00574B65">
              <w:rPr>
                <w:rFonts w:ascii="Times New Roman" w:hAnsi="Times New Roman" w:cs="Times New Roman"/>
                <w:sz w:val="22"/>
                <w:szCs w:val="22"/>
              </w:rPr>
              <w:lastRenderedPageBreak/>
              <w:t>1</w:t>
            </w:r>
          </w:p>
        </w:tc>
        <w:tc>
          <w:tcPr>
            <w:tcW w:w="2273" w:type="dxa"/>
            <w:tcBorders>
              <w:top w:val="single" w:sz="4" w:space="0" w:color="auto"/>
              <w:left w:val="single" w:sz="4" w:space="0" w:color="auto"/>
              <w:bottom w:val="single" w:sz="4" w:space="0" w:color="auto"/>
              <w:right w:val="single" w:sz="4" w:space="0" w:color="auto"/>
            </w:tcBorders>
            <w:shd w:val="clear" w:color="auto" w:fill="auto"/>
          </w:tcPr>
          <w:p w14:paraId="7989FB89" w14:textId="39B861CF" w:rsidR="00574B65" w:rsidRPr="00574B65" w:rsidRDefault="00574B65" w:rsidP="00574B65">
            <w:pPr>
              <w:pStyle w:val="a3"/>
              <w:jc w:val="center"/>
              <w:rPr>
                <w:rFonts w:ascii="Times New Roman" w:hAnsi="Times New Roman" w:cs="Times New Roman"/>
                <w:sz w:val="22"/>
                <w:szCs w:val="22"/>
                <w:lang w:val="en-US"/>
              </w:rPr>
            </w:pPr>
            <w:r w:rsidRPr="00574B65">
              <w:rPr>
                <w:rFonts w:ascii="Times New Roman" w:hAnsi="Times New Roman" w:cs="Times New Roman"/>
                <w:color w:val="000000"/>
                <w:sz w:val="22"/>
                <w:szCs w:val="22"/>
              </w:rPr>
              <w:t>Мыло хозяйственное</w:t>
            </w:r>
          </w:p>
        </w:tc>
        <w:tc>
          <w:tcPr>
            <w:tcW w:w="4915" w:type="dxa"/>
          </w:tcPr>
          <w:p w14:paraId="24DE54AA" w14:textId="77777777"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Соответствует требования ГОСТ 30266-2017 Мыло хозяйственное твердое. Общие технические условия</w:t>
            </w:r>
          </w:p>
          <w:p w14:paraId="0062C16C" w14:textId="635D7E37"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 xml:space="preserve">Содержания жирных кислот: </w:t>
            </w:r>
            <w:r>
              <w:rPr>
                <w:rFonts w:ascii="Times New Roman" w:hAnsi="Times New Roman" w:cs="Times New Roman"/>
                <w:sz w:val="22"/>
                <w:szCs w:val="22"/>
              </w:rPr>
              <w:t xml:space="preserve">не менее </w:t>
            </w:r>
            <w:r w:rsidRPr="00D74FDD">
              <w:rPr>
                <w:rFonts w:ascii="Times New Roman" w:hAnsi="Times New Roman" w:cs="Times New Roman"/>
                <w:sz w:val="22"/>
                <w:szCs w:val="22"/>
              </w:rPr>
              <w:t>72%</w:t>
            </w:r>
          </w:p>
          <w:p w14:paraId="67A30088" w14:textId="77777777"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 xml:space="preserve">Внешний вид: куски прямоугольной формы. Поверхность гладкая, с рисунком или без рисунка, соответствующая форме мыла. Штамп четкий. </w:t>
            </w:r>
          </w:p>
          <w:p w14:paraId="7358595D" w14:textId="77777777"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Не допускаются: белый налет, деформация, трещины, маслянистые выделения, твердые инородные включения.</w:t>
            </w:r>
          </w:p>
          <w:p w14:paraId="1F694BF5" w14:textId="77777777"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Консистенция: твердое на ощупь, не липкое</w:t>
            </w:r>
          </w:p>
          <w:p w14:paraId="2593C38E" w14:textId="77777777"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 xml:space="preserve">Цвет: от белого до коричневого, при использовании красителей: свойственный красителю </w:t>
            </w:r>
          </w:p>
          <w:p w14:paraId="30C1F85A" w14:textId="77777777"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 xml:space="preserve">Запах: специфический мыльный. </w:t>
            </w:r>
          </w:p>
          <w:p w14:paraId="1C615F67" w14:textId="77777777"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Не допускается: запах продуктов разложения органических веществ, прогорклых жиров, рыбного и других неприятных запахов</w:t>
            </w:r>
          </w:p>
          <w:p w14:paraId="4CD8E138" w14:textId="7EFA78EA" w:rsidR="00574B65" w:rsidRPr="00574B65"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Вес:</w:t>
            </w:r>
            <w:r>
              <w:rPr>
                <w:rFonts w:ascii="Times New Roman" w:hAnsi="Times New Roman" w:cs="Times New Roman"/>
                <w:sz w:val="22"/>
                <w:szCs w:val="22"/>
              </w:rPr>
              <w:t xml:space="preserve"> не менее 150 и не более 200</w:t>
            </w:r>
            <w:r w:rsidRPr="00D74FDD">
              <w:rPr>
                <w:rFonts w:ascii="Times New Roman" w:hAnsi="Times New Roman" w:cs="Times New Roman"/>
                <w:sz w:val="22"/>
                <w:szCs w:val="22"/>
              </w:rPr>
              <w:t xml:space="preserve"> г.</w:t>
            </w:r>
          </w:p>
        </w:tc>
        <w:tc>
          <w:tcPr>
            <w:tcW w:w="895" w:type="dxa"/>
          </w:tcPr>
          <w:p w14:paraId="37450466" w14:textId="08EB45E6" w:rsidR="00574B65" w:rsidRPr="00574B65" w:rsidRDefault="006E7402" w:rsidP="00574B65">
            <w:pPr>
              <w:pStyle w:val="a3"/>
              <w:jc w:val="center"/>
              <w:rPr>
                <w:rFonts w:ascii="Times New Roman" w:hAnsi="Times New Roman" w:cs="Times New Roman"/>
                <w:sz w:val="22"/>
                <w:szCs w:val="22"/>
              </w:rPr>
            </w:pPr>
            <w:r>
              <w:rPr>
                <w:rFonts w:ascii="Times New Roman" w:hAnsi="Times New Roman" w:cs="Times New Roman"/>
                <w:sz w:val="22"/>
                <w:szCs w:val="22"/>
              </w:rPr>
              <w:t>кг</w:t>
            </w:r>
          </w:p>
        </w:tc>
        <w:tc>
          <w:tcPr>
            <w:tcW w:w="1415" w:type="dxa"/>
          </w:tcPr>
          <w:p w14:paraId="6DC69BD6" w14:textId="77DFA3FA" w:rsidR="00574B65" w:rsidRPr="00574B65" w:rsidRDefault="006E7402" w:rsidP="00574B65">
            <w:pPr>
              <w:pStyle w:val="a3"/>
              <w:jc w:val="center"/>
              <w:rPr>
                <w:rFonts w:ascii="Times New Roman" w:hAnsi="Times New Roman" w:cs="Times New Roman"/>
                <w:sz w:val="22"/>
                <w:szCs w:val="22"/>
              </w:rPr>
            </w:pPr>
            <w:r>
              <w:rPr>
                <w:rFonts w:ascii="Times New Roman" w:hAnsi="Times New Roman" w:cs="Times New Roman"/>
                <w:sz w:val="22"/>
                <w:szCs w:val="22"/>
              </w:rPr>
              <w:t>170</w:t>
            </w:r>
          </w:p>
        </w:tc>
      </w:tr>
      <w:tr w:rsidR="00574B65" w:rsidRPr="00574B65" w14:paraId="4C15CDC8" w14:textId="77777777" w:rsidTr="00574B65">
        <w:trPr>
          <w:trHeight w:val="1481"/>
        </w:trPr>
        <w:tc>
          <w:tcPr>
            <w:tcW w:w="567" w:type="dxa"/>
          </w:tcPr>
          <w:p w14:paraId="1B8E736A" w14:textId="296990F6" w:rsidR="00574B65" w:rsidRPr="00574B65" w:rsidRDefault="00574B65" w:rsidP="00574B65">
            <w:pPr>
              <w:pStyle w:val="a3"/>
              <w:jc w:val="center"/>
              <w:rPr>
                <w:rFonts w:ascii="Times New Roman" w:hAnsi="Times New Roman" w:cs="Times New Roman"/>
                <w:sz w:val="22"/>
                <w:szCs w:val="22"/>
              </w:rPr>
            </w:pPr>
            <w:r w:rsidRPr="00574B65">
              <w:rPr>
                <w:rFonts w:ascii="Times New Roman" w:hAnsi="Times New Roman" w:cs="Times New Roman"/>
                <w:sz w:val="22"/>
                <w:szCs w:val="22"/>
              </w:rPr>
              <w:t>2</w:t>
            </w:r>
          </w:p>
        </w:tc>
        <w:tc>
          <w:tcPr>
            <w:tcW w:w="2273" w:type="dxa"/>
            <w:tcBorders>
              <w:top w:val="nil"/>
              <w:left w:val="single" w:sz="4" w:space="0" w:color="auto"/>
              <w:bottom w:val="single" w:sz="4" w:space="0" w:color="auto"/>
              <w:right w:val="single" w:sz="4" w:space="0" w:color="auto"/>
            </w:tcBorders>
            <w:shd w:val="clear" w:color="auto" w:fill="auto"/>
          </w:tcPr>
          <w:p w14:paraId="42EE6839" w14:textId="718D051C" w:rsidR="00574B65" w:rsidRPr="00574B65" w:rsidRDefault="00574B65" w:rsidP="00574B65">
            <w:pPr>
              <w:pStyle w:val="a3"/>
              <w:jc w:val="center"/>
              <w:rPr>
                <w:rFonts w:ascii="Times New Roman" w:hAnsi="Times New Roman" w:cs="Times New Roman"/>
                <w:sz w:val="22"/>
                <w:szCs w:val="22"/>
                <w:lang w:val="en-US"/>
              </w:rPr>
            </w:pPr>
            <w:r w:rsidRPr="00574B65">
              <w:rPr>
                <w:rFonts w:ascii="Times New Roman" w:hAnsi="Times New Roman" w:cs="Times New Roman"/>
                <w:color w:val="000000"/>
                <w:sz w:val="22"/>
                <w:szCs w:val="22"/>
              </w:rPr>
              <w:t xml:space="preserve">Мыло детское </w:t>
            </w:r>
          </w:p>
        </w:tc>
        <w:tc>
          <w:tcPr>
            <w:tcW w:w="4915" w:type="dxa"/>
          </w:tcPr>
          <w:p w14:paraId="1F860378" w14:textId="1D6251D1"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Вес 1 куска</w:t>
            </w:r>
            <w:r>
              <w:rPr>
                <w:rFonts w:ascii="Times New Roman" w:hAnsi="Times New Roman" w:cs="Times New Roman"/>
                <w:sz w:val="22"/>
                <w:szCs w:val="22"/>
              </w:rPr>
              <w:t xml:space="preserve"> не менее </w:t>
            </w:r>
            <w:r w:rsidRPr="00D74FDD">
              <w:rPr>
                <w:rFonts w:ascii="Times New Roman" w:hAnsi="Times New Roman" w:cs="Times New Roman"/>
                <w:sz w:val="22"/>
                <w:szCs w:val="22"/>
              </w:rPr>
              <w:t>0.09 кг</w:t>
            </w:r>
          </w:p>
          <w:p w14:paraId="7316D5C2" w14:textId="1C82CC50"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Аромат</w:t>
            </w:r>
            <w:r>
              <w:rPr>
                <w:rFonts w:ascii="Times New Roman" w:hAnsi="Times New Roman" w:cs="Times New Roman"/>
                <w:sz w:val="22"/>
                <w:szCs w:val="22"/>
              </w:rPr>
              <w:t>-</w:t>
            </w:r>
            <w:r w:rsidRPr="00D74FDD">
              <w:rPr>
                <w:rFonts w:ascii="Times New Roman" w:hAnsi="Times New Roman" w:cs="Times New Roman"/>
                <w:sz w:val="22"/>
                <w:szCs w:val="22"/>
              </w:rPr>
              <w:t>нейтральный</w:t>
            </w:r>
          </w:p>
          <w:p w14:paraId="0030F327" w14:textId="27608911"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Состав</w:t>
            </w:r>
            <w:r>
              <w:rPr>
                <w:rFonts w:ascii="Times New Roman" w:hAnsi="Times New Roman" w:cs="Times New Roman"/>
                <w:sz w:val="22"/>
                <w:szCs w:val="22"/>
              </w:rPr>
              <w:t>-</w:t>
            </w:r>
            <w:r w:rsidRPr="00D74FDD">
              <w:rPr>
                <w:rFonts w:ascii="Times New Roman" w:hAnsi="Times New Roman" w:cs="Times New Roman"/>
                <w:sz w:val="22"/>
                <w:szCs w:val="22"/>
              </w:rPr>
              <w:t>натриевые соли жирных кислот пищевых жиров, пальмового, кокосового или пальмоядрового масел, вода, глицерин, хлорид натрия, антиоксидант-пластификатор, гидроксид натрия</w:t>
            </w:r>
          </w:p>
          <w:p w14:paraId="4F212DD2" w14:textId="1D8F4316" w:rsidR="00574B65" w:rsidRPr="00574B65"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Форма выпуска</w:t>
            </w:r>
            <w:r>
              <w:rPr>
                <w:rFonts w:ascii="Times New Roman" w:hAnsi="Times New Roman" w:cs="Times New Roman"/>
                <w:sz w:val="22"/>
                <w:szCs w:val="22"/>
              </w:rPr>
              <w:t>-</w:t>
            </w:r>
            <w:r w:rsidRPr="00D74FDD">
              <w:rPr>
                <w:rFonts w:ascii="Times New Roman" w:hAnsi="Times New Roman" w:cs="Times New Roman"/>
                <w:sz w:val="22"/>
                <w:szCs w:val="22"/>
              </w:rPr>
              <w:t>кусковое</w:t>
            </w:r>
          </w:p>
        </w:tc>
        <w:tc>
          <w:tcPr>
            <w:tcW w:w="895" w:type="dxa"/>
          </w:tcPr>
          <w:p w14:paraId="46E7A655" w14:textId="4F6E3FC6" w:rsidR="00574B65" w:rsidRPr="00574B65" w:rsidRDefault="006E7402" w:rsidP="00574B65">
            <w:pPr>
              <w:pStyle w:val="a3"/>
              <w:jc w:val="center"/>
              <w:rPr>
                <w:rFonts w:ascii="Times New Roman" w:hAnsi="Times New Roman" w:cs="Times New Roman"/>
                <w:sz w:val="22"/>
                <w:szCs w:val="22"/>
              </w:rPr>
            </w:pPr>
            <w:r>
              <w:rPr>
                <w:rFonts w:ascii="Times New Roman" w:hAnsi="Times New Roman" w:cs="Times New Roman"/>
                <w:sz w:val="22"/>
                <w:szCs w:val="22"/>
              </w:rPr>
              <w:t>кг</w:t>
            </w:r>
          </w:p>
        </w:tc>
        <w:tc>
          <w:tcPr>
            <w:tcW w:w="1415" w:type="dxa"/>
          </w:tcPr>
          <w:p w14:paraId="3FE4EAF0" w14:textId="0C647FA1" w:rsidR="00574B65" w:rsidRPr="00574B65" w:rsidRDefault="006E7402" w:rsidP="00574B65">
            <w:pPr>
              <w:pStyle w:val="a3"/>
              <w:jc w:val="center"/>
              <w:rPr>
                <w:rFonts w:ascii="Times New Roman" w:hAnsi="Times New Roman" w:cs="Times New Roman"/>
                <w:sz w:val="22"/>
                <w:szCs w:val="22"/>
              </w:rPr>
            </w:pPr>
            <w:r>
              <w:rPr>
                <w:rFonts w:ascii="Times New Roman" w:hAnsi="Times New Roman" w:cs="Times New Roman"/>
                <w:sz w:val="22"/>
                <w:szCs w:val="22"/>
              </w:rPr>
              <w:t>67</w:t>
            </w:r>
          </w:p>
        </w:tc>
      </w:tr>
      <w:tr w:rsidR="00574B65" w:rsidRPr="00574B65" w14:paraId="0BE3EACA" w14:textId="77777777" w:rsidTr="00574B65">
        <w:trPr>
          <w:trHeight w:val="1481"/>
        </w:trPr>
        <w:tc>
          <w:tcPr>
            <w:tcW w:w="567" w:type="dxa"/>
          </w:tcPr>
          <w:p w14:paraId="061BD38B" w14:textId="5360E728" w:rsidR="00574B65" w:rsidRPr="00574B65" w:rsidRDefault="00574B65" w:rsidP="00574B65">
            <w:pPr>
              <w:pStyle w:val="a3"/>
              <w:jc w:val="center"/>
              <w:rPr>
                <w:rFonts w:ascii="Times New Roman" w:hAnsi="Times New Roman" w:cs="Times New Roman"/>
                <w:sz w:val="22"/>
                <w:szCs w:val="22"/>
              </w:rPr>
            </w:pPr>
            <w:r>
              <w:rPr>
                <w:rFonts w:ascii="Times New Roman" w:hAnsi="Times New Roman" w:cs="Times New Roman"/>
                <w:sz w:val="22"/>
                <w:szCs w:val="22"/>
              </w:rPr>
              <w:t>3</w:t>
            </w:r>
          </w:p>
        </w:tc>
        <w:tc>
          <w:tcPr>
            <w:tcW w:w="2273" w:type="dxa"/>
            <w:tcBorders>
              <w:top w:val="nil"/>
              <w:left w:val="single" w:sz="4" w:space="0" w:color="auto"/>
              <w:bottom w:val="single" w:sz="4" w:space="0" w:color="auto"/>
              <w:right w:val="single" w:sz="4" w:space="0" w:color="auto"/>
            </w:tcBorders>
            <w:shd w:val="clear" w:color="auto" w:fill="auto"/>
          </w:tcPr>
          <w:p w14:paraId="748F1DA9" w14:textId="2F4ECFC3" w:rsidR="00574B65" w:rsidRPr="00574B65" w:rsidRDefault="00574B65" w:rsidP="00574B65">
            <w:pPr>
              <w:pStyle w:val="a3"/>
              <w:jc w:val="center"/>
              <w:rPr>
                <w:rFonts w:ascii="Times New Roman" w:hAnsi="Times New Roman" w:cs="Times New Roman"/>
                <w:sz w:val="22"/>
                <w:szCs w:val="22"/>
                <w:lang w:val="en-US"/>
              </w:rPr>
            </w:pPr>
            <w:r w:rsidRPr="00574B65">
              <w:rPr>
                <w:rFonts w:ascii="Times New Roman" w:hAnsi="Times New Roman" w:cs="Times New Roman"/>
                <w:color w:val="000000"/>
                <w:sz w:val="22"/>
                <w:szCs w:val="22"/>
              </w:rPr>
              <w:t>Чистящее средство</w:t>
            </w:r>
            <w:r w:rsidR="00B4123A" w:rsidRPr="00B4123A">
              <w:rPr>
                <w:rFonts w:ascii="Times New Roman" w:hAnsi="Times New Roman" w:cs="Times New Roman"/>
                <w:color w:val="000000"/>
                <w:sz w:val="22"/>
                <w:szCs w:val="22"/>
              </w:rPr>
              <w:t xml:space="preserve"> </w:t>
            </w:r>
            <w:r w:rsidR="00B4123A" w:rsidRPr="00B4123A">
              <w:rPr>
                <w:rFonts w:ascii="Times New Roman" w:hAnsi="Times New Roman" w:cs="Times New Roman"/>
                <w:color w:val="000000"/>
                <w:sz w:val="22"/>
                <w:szCs w:val="22"/>
              </w:rPr>
              <w:t>Пемолюкс</w:t>
            </w:r>
          </w:p>
        </w:tc>
        <w:tc>
          <w:tcPr>
            <w:tcW w:w="4915" w:type="dxa"/>
          </w:tcPr>
          <w:p w14:paraId="620FD200" w14:textId="2337880C"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Назначение</w:t>
            </w:r>
            <w:r>
              <w:rPr>
                <w:rFonts w:ascii="Times New Roman" w:hAnsi="Times New Roman" w:cs="Times New Roman"/>
                <w:sz w:val="22"/>
                <w:szCs w:val="22"/>
              </w:rPr>
              <w:t>-</w:t>
            </w:r>
            <w:r w:rsidRPr="00D74FDD">
              <w:rPr>
                <w:rFonts w:ascii="Times New Roman" w:hAnsi="Times New Roman" w:cs="Times New Roman"/>
                <w:sz w:val="22"/>
                <w:szCs w:val="22"/>
              </w:rPr>
              <w:t>очищение от грязи и пыли</w:t>
            </w:r>
          </w:p>
          <w:p w14:paraId="13F83EF7" w14:textId="35DC5C70"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Применение</w:t>
            </w:r>
            <w:r>
              <w:rPr>
                <w:rFonts w:ascii="Times New Roman" w:hAnsi="Times New Roman" w:cs="Times New Roman"/>
                <w:sz w:val="22"/>
                <w:szCs w:val="22"/>
              </w:rPr>
              <w:t>-</w:t>
            </w:r>
            <w:r w:rsidRPr="00D74FDD">
              <w:rPr>
                <w:rFonts w:ascii="Times New Roman" w:hAnsi="Times New Roman" w:cs="Times New Roman"/>
                <w:sz w:val="22"/>
                <w:szCs w:val="22"/>
              </w:rPr>
              <w:t>для любых поверхностей</w:t>
            </w:r>
          </w:p>
          <w:p w14:paraId="1619281B" w14:textId="13531276"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Вес</w:t>
            </w:r>
            <w:r>
              <w:rPr>
                <w:rFonts w:ascii="Times New Roman" w:hAnsi="Times New Roman" w:cs="Times New Roman"/>
                <w:sz w:val="22"/>
                <w:szCs w:val="22"/>
              </w:rPr>
              <w:t xml:space="preserve"> упаковки не менее </w:t>
            </w:r>
            <w:r w:rsidRPr="00D74FDD">
              <w:rPr>
                <w:rFonts w:ascii="Times New Roman" w:hAnsi="Times New Roman" w:cs="Times New Roman"/>
                <w:sz w:val="22"/>
                <w:szCs w:val="22"/>
              </w:rPr>
              <w:t>0.48 кг</w:t>
            </w:r>
            <w:r>
              <w:rPr>
                <w:rFonts w:ascii="Times New Roman" w:hAnsi="Times New Roman" w:cs="Times New Roman"/>
                <w:sz w:val="22"/>
                <w:szCs w:val="22"/>
              </w:rPr>
              <w:t xml:space="preserve"> не более 0,5 кг</w:t>
            </w:r>
          </w:p>
          <w:p w14:paraId="32259DCE" w14:textId="2FE06C80"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Тип средства</w:t>
            </w:r>
            <w:r>
              <w:rPr>
                <w:rFonts w:ascii="Times New Roman" w:hAnsi="Times New Roman" w:cs="Times New Roman"/>
                <w:sz w:val="22"/>
                <w:szCs w:val="22"/>
              </w:rPr>
              <w:t>-</w:t>
            </w:r>
            <w:r w:rsidRPr="00D74FDD">
              <w:rPr>
                <w:rFonts w:ascii="Times New Roman" w:hAnsi="Times New Roman" w:cs="Times New Roman"/>
                <w:sz w:val="22"/>
                <w:szCs w:val="22"/>
              </w:rPr>
              <w:t>щелочное</w:t>
            </w:r>
          </w:p>
          <w:p w14:paraId="6823A32D" w14:textId="1264A934"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Форма выпуска</w:t>
            </w:r>
            <w:r>
              <w:rPr>
                <w:rFonts w:ascii="Times New Roman" w:hAnsi="Times New Roman" w:cs="Times New Roman"/>
                <w:sz w:val="22"/>
                <w:szCs w:val="22"/>
              </w:rPr>
              <w:t>-</w:t>
            </w:r>
            <w:r w:rsidRPr="00D74FDD">
              <w:rPr>
                <w:rFonts w:ascii="Times New Roman" w:hAnsi="Times New Roman" w:cs="Times New Roman"/>
                <w:sz w:val="22"/>
                <w:szCs w:val="22"/>
              </w:rPr>
              <w:t>порошок</w:t>
            </w:r>
          </w:p>
          <w:p w14:paraId="42DBA0C1" w14:textId="0DF522B2"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Разрешено для детских учреждений</w:t>
            </w:r>
            <w:r>
              <w:rPr>
                <w:rFonts w:ascii="Times New Roman" w:hAnsi="Times New Roman" w:cs="Times New Roman"/>
                <w:sz w:val="22"/>
                <w:szCs w:val="22"/>
              </w:rPr>
              <w:t>-наличие</w:t>
            </w:r>
          </w:p>
          <w:p w14:paraId="3171D601" w14:textId="1F84F97E" w:rsidR="00574B65" w:rsidRPr="00574B65"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Вид упаковки</w:t>
            </w:r>
            <w:r>
              <w:rPr>
                <w:rFonts w:ascii="Times New Roman" w:hAnsi="Times New Roman" w:cs="Times New Roman"/>
                <w:sz w:val="22"/>
                <w:szCs w:val="22"/>
              </w:rPr>
              <w:t>-</w:t>
            </w:r>
            <w:r w:rsidRPr="00D74FDD">
              <w:rPr>
                <w:rFonts w:ascii="Times New Roman" w:hAnsi="Times New Roman" w:cs="Times New Roman"/>
                <w:sz w:val="22"/>
                <w:szCs w:val="22"/>
              </w:rPr>
              <w:t>банка</w:t>
            </w:r>
          </w:p>
        </w:tc>
        <w:tc>
          <w:tcPr>
            <w:tcW w:w="895" w:type="dxa"/>
          </w:tcPr>
          <w:p w14:paraId="772BB6B5" w14:textId="1E583ED8" w:rsidR="00574B65" w:rsidRPr="00574B65" w:rsidRDefault="006E7402" w:rsidP="00574B65">
            <w:pPr>
              <w:pStyle w:val="a3"/>
              <w:jc w:val="center"/>
              <w:rPr>
                <w:rFonts w:ascii="Times New Roman" w:hAnsi="Times New Roman" w:cs="Times New Roman"/>
                <w:sz w:val="22"/>
                <w:szCs w:val="22"/>
              </w:rPr>
            </w:pPr>
            <w:r>
              <w:rPr>
                <w:rFonts w:ascii="Times New Roman" w:hAnsi="Times New Roman" w:cs="Times New Roman"/>
                <w:sz w:val="22"/>
                <w:szCs w:val="22"/>
              </w:rPr>
              <w:t>кг</w:t>
            </w:r>
          </w:p>
        </w:tc>
        <w:tc>
          <w:tcPr>
            <w:tcW w:w="1415" w:type="dxa"/>
          </w:tcPr>
          <w:p w14:paraId="630D2F7E" w14:textId="659DD6AA" w:rsidR="00574B65" w:rsidRPr="00574B65" w:rsidRDefault="006E7402" w:rsidP="00574B65">
            <w:pPr>
              <w:pStyle w:val="a3"/>
              <w:jc w:val="center"/>
              <w:rPr>
                <w:rFonts w:ascii="Times New Roman" w:hAnsi="Times New Roman" w:cs="Times New Roman"/>
                <w:sz w:val="22"/>
                <w:szCs w:val="22"/>
              </w:rPr>
            </w:pPr>
            <w:r>
              <w:rPr>
                <w:rFonts w:ascii="Times New Roman" w:hAnsi="Times New Roman" w:cs="Times New Roman"/>
                <w:sz w:val="22"/>
                <w:szCs w:val="22"/>
              </w:rPr>
              <w:t>93</w:t>
            </w:r>
          </w:p>
        </w:tc>
      </w:tr>
      <w:tr w:rsidR="00574B65" w:rsidRPr="00574B65" w14:paraId="3BD6AC5B" w14:textId="77777777" w:rsidTr="00574B65">
        <w:trPr>
          <w:trHeight w:val="1481"/>
        </w:trPr>
        <w:tc>
          <w:tcPr>
            <w:tcW w:w="567" w:type="dxa"/>
          </w:tcPr>
          <w:p w14:paraId="3D8B5D75" w14:textId="4790D8A6" w:rsidR="00574B65" w:rsidRPr="00574B65" w:rsidRDefault="00574B65" w:rsidP="00574B65">
            <w:pPr>
              <w:pStyle w:val="a3"/>
              <w:jc w:val="center"/>
              <w:rPr>
                <w:rFonts w:ascii="Times New Roman" w:hAnsi="Times New Roman" w:cs="Times New Roman"/>
                <w:sz w:val="22"/>
                <w:szCs w:val="22"/>
              </w:rPr>
            </w:pPr>
            <w:r>
              <w:rPr>
                <w:rFonts w:ascii="Times New Roman" w:hAnsi="Times New Roman" w:cs="Times New Roman"/>
                <w:sz w:val="22"/>
                <w:szCs w:val="22"/>
              </w:rPr>
              <w:t>4</w:t>
            </w:r>
          </w:p>
        </w:tc>
        <w:tc>
          <w:tcPr>
            <w:tcW w:w="2273" w:type="dxa"/>
            <w:tcBorders>
              <w:top w:val="nil"/>
              <w:left w:val="single" w:sz="4" w:space="0" w:color="auto"/>
              <w:bottom w:val="single" w:sz="4" w:space="0" w:color="auto"/>
              <w:right w:val="single" w:sz="4" w:space="0" w:color="auto"/>
            </w:tcBorders>
            <w:shd w:val="clear" w:color="auto" w:fill="auto"/>
          </w:tcPr>
          <w:p w14:paraId="268D3576" w14:textId="5A8C8625" w:rsidR="00574B65" w:rsidRPr="00574B65" w:rsidRDefault="00574B65" w:rsidP="00574B65">
            <w:pPr>
              <w:pStyle w:val="a3"/>
              <w:jc w:val="center"/>
              <w:rPr>
                <w:rFonts w:ascii="Times New Roman" w:hAnsi="Times New Roman" w:cs="Times New Roman"/>
                <w:sz w:val="22"/>
                <w:szCs w:val="22"/>
                <w:lang w:val="en-US"/>
              </w:rPr>
            </w:pPr>
            <w:r w:rsidRPr="00574B65">
              <w:rPr>
                <w:rFonts w:ascii="Times New Roman" w:hAnsi="Times New Roman" w:cs="Times New Roman"/>
                <w:color w:val="000000"/>
                <w:sz w:val="22"/>
                <w:szCs w:val="22"/>
              </w:rPr>
              <w:t>Чистящее средство</w:t>
            </w:r>
            <w:r w:rsidR="00B4123A">
              <w:rPr>
                <w:rFonts w:ascii="Times New Roman" w:hAnsi="Times New Roman" w:cs="Times New Roman"/>
                <w:color w:val="000000"/>
                <w:sz w:val="22"/>
                <w:szCs w:val="22"/>
              </w:rPr>
              <w:t xml:space="preserve"> </w:t>
            </w:r>
            <w:r w:rsidR="00B4123A" w:rsidRPr="00B4123A">
              <w:rPr>
                <w:rFonts w:ascii="Times New Roman" w:hAnsi="Times New Roman" w:cs="Times New Roman"/>
                <w:color w:val="000000"/>
                <w:sz w:val="22"/>
                <w:szCs w:val="22"/>
              </w:rPr>
              <w:t>Доместос</w:t>
            </w:r>
          </w:p>
        </w:tc>
        <w:tc>
          <w:tcPr>
            <w:tcW w:w="4915" w:type="dxa"/>
          </w:tcPr>
          <w:p w14:paraId="121D0794" w14:textId="4ED08E8E"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Тип</w:t>
            </w:r>
            <w:r>
              <w:rPr>
                <w:rFonts w:ascii="Times New Roman" w:hAnsi="Times New Roman" w:cs="Times New Roman"/>
                <w:sz w:val="22"/>
                <w:szCs w:val="22"/>
              </w:rPr>
              <w:t>-</w:t>
            </w:r>
            <w:r w:rsidRPr="00D74FDD">
              <w:rPr>
                <w:rFonts w:ascii="Times New Roman" w:hAnsi="Times New Roman" w:cs="Times New Roman"/>
                <w:sz w:val="22"/>
                <w:szCs w:val="22"/>
              </w:rPr>
              <w:t>средство для сантехники</w:t>
            </w:r>
          </w:p>
          <w:p w14:paraId="0705D6B4" w14:textId="52E20F12"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Применение</w:t>
            </w:r>
            <w:r>
              <w:rPr>
                <w:rFonts w:ascii="Times New Roman" w:hAnsi="Times New Roman" w:cs="Times New Roman"/>
                <w:sz w:val="22"/>
                <w:szCs w:val="22"/>
              </w:rPr>
              <w:t>-</w:t>
            </w:r>
            <w:r w:rsidRPr="00D74FDD">
              <w:rPr>
                <w:rFonts w:ascii="Times New Roman" w:hAnsi="Times New Roman" w:cs="Times New Roman"/>
                <w:sz w:val="22"/>
                <w:szCs w:val="22"/>
              </w:rPr>
              <w:t>для уборки туалета и ванной</w:t>
            </w:r>
          </w:p>
          <w:p w14:paraId="6231EDC6" w14:textId="29B3A4DF"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Объём</w:t>
            </w:r>
            <w:r>
              <w:rPr>
                <w:rFonts w:ascii="Times New Roman" w:hAnsi="Times New Roman" w:cs="Times New Roman"/>
                <w:sz w:val="22"/>
                <w:szCs w:val="22"/>
              </w:rPr>
              <w:t xml:space="preserve">-не менее </w:t>
            </w:r>
            <w:r w:rsidRPr="00D74FDD">
              <w:rPr>
                <w:rFonts w:ascii="Times New Roman" w:hAnsi="Times New Roman" w:cs="Times New Roman"/>
                <w:sz w:val="22"/>
                <w:szCs w:val="22"/>
              </w:rPr>
              <w:t>1 литр</w:t>
            </w:r>
            <w:r>
              <w:rPr>
                <w:rFonts w:ascii="Times New Roman" w:hAnsi="Times New Roman" w:cs="Times New Roman"/>
                <w:sz w:val="22"/>
                <w:szCs w:val="22"/>
              </w:rPr>
              <w:t xml:space="preserve"> не более 5 л</w:t>
            </w:r>
          </w:p>
          <w:p w14:paraId="149D39AD" w14:textId="0DF59144"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Форма выпуска</w:t>
            </w:r>
            <w:r>
              <w:rPr>
                <w:rFonts w:ascii="Times New Roman" w:hAnsi="Times New Roman" w:cs="Times New Roman"/>
                <w:sz w:val="22"/>
                <w:szCs w:val="22"/>
              </w:rPr>
              <w:t>-</w:t>
            </w:r>
            <w:r w:rsidRPr="00D74FDD">
              <w:rPr>
                <w:rFonts w:ascii="Times New Roman" w:hAnsi="Times New Roman" w:cs="Times New Roman"/>
                <w:sz w:val="22"/>
                <w:szCs w:val="22"/>
              </w:rPr>
              <w:t>гель</w:t>
            </w:r>
          </w:p>
          <w:p w14:paraId="7FFA6534" w14:textId="49FE5909"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Назначение</w:t>
            </w:r>
            <w:r>
              <w:rPr>
                <w:rFonts w:ascii="Times New Roman" w:hAnsi="Times New Roman" w:cs="Times New Roman"/>
                <w:sz w:val="22"/>
                <w:szCs w:val="22"/>
              </w:rPr>
              <w:t>-</w:t>
            </w:r>
            <w:r w:rsidRPr="00D74FDD">
              <w:rPr>
                <w:rFonts w:ascii="Times New Roman" w:hAnsi="Times New Roman" w:cs="Times New Roman"/>
                <w:sz w:val="22"/>
                <w:szCs w:val="22"/>
              </w:rPr>
              <w:t xml:space="preserve">очищение от грязи и пыли, </w:t>
            </w:r>
          </w:p>
          <w:p w14:paraId="44098B14" w14:textId="77777777"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дезинфекция</w:t>
            </w:r>
          </w:p>
          <w:p w14:paraId="7CFC7A82" w14:textId="43A9A4C6"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Обрабатываемая поверхность</w:t>
            </w:r>
            <w:r>
              <w:rPr>
                <w:rFonts w:ascii="Times New Roman" w:hAnsi="Times New Roman" w:cs="Times New Roman"/>
                <w:sz w:val="22"/>
                <w:szCs w:val="22"/>
              </w:rPr>
              <w:t>-</w:t>
            </w:r>
            <w:r w:rsidRPr="00D74FDD">
              <w:rPr>
                <w:rFonts w:ascii="Times New Roman" w:hAnsi="Times New Roman" w:cs="Times New Roman"/>
                <w:sz w:val="22"/>
                <w:szCs w:val="22"/>
              </w:rPr>
              <w:t xml:space="preserve">стекло, мрамор, </w:t>
            </w:r>
          </w:p>
          <w:p w14:paraId="581D73D3" w14:textId="5E230D1B"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керамика, кафель</w:t>
            </w:r>
          </w:p>
          <w:p w14:paraId="50EC361D" w14:textId="6FE95206"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Вид средства</w:t>
            </w:r>
            <w:r>
              <w:rPr>
                <w:rFonts w:ascii="Times New Roman" w:hAnsi="Times New Roman" w:cs="Times New Roman"/>
                <w:sz w:val="22"/>
                <w:szCs w:val="22"/>
              </w:rPr>
              <w:t>-</w:t>
            </w:r>
            <w:r w:rsidRPr="00D74FDD">
              <w:rPr>
                <w:rFonts w:ascii="Times New Roman" w:hAnsi="Times New Roman" w:cs="Times New Roman"/>
                <w:sz w:val="22"/>
                <w:szCs w:val="22"/>
              </w:rPr>
              <w:t>дезинфицирующее</w:t>
            </w:r>
          </w:p>
          <w:p w14:paraId="35DE3BC1" w14:textId="4D4C852C"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Тип средства</w:t>
            </w:r>
            <w:r>
              <w:rPr>
                <w:rFonts w:ascii="Times New Roman" w:hAnsi="Times New Roman" w:cs="Times New Roman"/>
                <w:sz w:val="22"/>
                <w:szCs w:val="22"/>
              </w:rPr>
              <w:t>-</w:t>
            </w:r>
            <w:r w:rsidRPr="00D74FDD">
              <w:rPr>
                <w:rFonts w:ascii="Times New Roman" w:hAnsi="Times New Roman" w:cs="Times New Roman"/>
                <w:sz w:val="22"/>
                <w:szCs w:val="22"/>
              </w:rPr>
              <w:t>щелочное</w:t>
            </w:r>
          </w:p>
          <w:p w14:paraId="79B24229" w14:textId="669CECCD"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 xml:space="preserve">PH </w:t>
            </w:r>
            <w:r>
              <w:rPr>
                <w:rFonts w:ascii="Times New Roman" w:hAnsi="Times New Roman" w:cs="Times New Roman"/>
                <w:sz w:val="22"/>
                <w:szCs w:val="22"/>
              </w:rPr>
              <w:t xml:space="preserve">– не менее </w:t>
            </w:r>
            <w:r w:rsidRPr="00D74FDD">
              <w:rPr>
                <w:rFonts w:ascii="Times New Roman" w:hAnsi="Times New Roman" w:cs="Times New Roman"/>
                <w:sz w:val="22"/>
                <w:szCs w:val="22"/>
              </w:rPr>
              <w:t>13</w:t>
            </w:r>
          </w:p>
          <w:p w14:paraId="2EDC6C46" w14:textId="6FE8ED96"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Наличие хлора</w:t>
            </w:r>
            <w:r>
              <w:rPr>
                <w:rFonts w:ascii="Times New Roman" w:hAnsi="Times New Roman" w:cs="Times New Roman"/>
                <w:sz w:val="22"/>
                <w:szCs w:val="22"/>
              </w:rPr>
              <w:t>-</w:t>
            </w:r>
            <w:r w:rsidR="006E7402">
              <w:rPr>
                <w:rFonts w:ascii="Times New Roman" w:hAnsi="Times New Roman" w:cs="Times New Roman"/>
                <w:sz w:val="22"/>
                <w:szCs w:val="22"/>
              </w:rPr>
              <w:t>соответствие</w:t>
            </w:r>
          </w:p>
          <w:p w14:paraId="72AC0448" w14:textId="786D104A"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 xml:space="preserve">Отдушка </w:t>
            </w:r>
            <w:r w:rsidR="006E7402">
              <w:rPr>
                <w:rFonts w:ascii="Times New Roman" w:hAnsi="Times New Roman" w:cs="Times New Roman"/>
                <w:sz w:val="22"/>
                <w:szCs w:val="22"/>
              </w:rPr>
              <w:t>-</w:t>
            </w:r>
            <w:r w:rsidRPr="00D74FDD">
              <w:rPr>
                <w:rFonts w:ascii="Times New Roman" w:hAnsi="Times New Roman" w:cs="Times New Roman"/>
                <w:sz w:val="22"/>
                <w:szCs w:val="22"/>
              </w:rPr>
              <w:t>свежесть</w:t>
            </w:r>
          </w:p>
          <w:p w14:paraId="4C2D355E" w14:textId="7EABC2FB" w:rsidR="00D74FDD" w:rsidRPr="00D74FDD" w:rsidRDefault="00D74FDD" w:rsidP="00D74FDD">
            <w:pPr>
              <w:pStyle w:val="a3"/>
              <w:rPr>
                <w:rFonts w:ascii="Times New Roman" w:hAnsi="Times New Roman" w:cs="Times New Roman"/>
                <w:sz w:val="22"/>
                <w:szCs w:val="22"/>
              </w:rPr>
            </w:pPr>
            <w:r w:rsidRPr="00D74FDD">
              <w:rPr>
                <w:rFonts w:ascii="Times New Roman" w:hAnsi="Times New Roman" w:cs="Times New Roman"/>
                <w:sz w:val="22"/>
                <w:szCs w:val="22"/>
              </w:rPr>
              <w:t>Разрешено для детских учреждений</w:t>
            </w:r>
            <w:r w:rsidR="006E7402">
              <w:rPr>
                <w:rFonts w:ascii="Times New Roman" w:hAnsi="Times New Roman" w:cs="Times New Roman"/>
                <w:sz w:val="22"/>
                <w:szCs w:val="22"/>
              </w:rPr>
              <w:t>-соответствие</w:t>
            </w:r>
          </w:p>
          <w:p w14:paraId="1248AF2F" w14:textId="00C54402" w:rsidR="00574B65" w:rsidRPr="00574B65" w:rsidRDefault="00D74FDD" w:rsidP="006E7402">
            <w:pPr>
              <w:pStyle w:val="a3"/>
              <w:rPr>
                <w:rFonts w:ascii="Times New Roman" w:hAnsi="Times New Roman" w:cs="Times New Roman"/>
                <w:sz w:val="22"/>
                <w:szCs w:val="22"/>
              </w:rPr>
            </w:pPr>
            <w:r w:rsidRPr="00D74FDD">
              <w:rPr>
                <w:rFonts w:ascii="Times New Roman" w:hAnsi="Times New Roman" w:cs="Times New Roman"/>
                <w:sz w:val="22"/>
                <w:szCs w:val="22"/>
              </w:rPr>
              <w:t>Вид упаковки</w:t>
            </w:r>
            <w:r w:rsidR="006E7402">
              <w:rPr>
                <w:rFonts w:ascii="Times New Roman" w:hAnsi="Times New Roman" w:cs="Times New Roman"/>
                <w:sz w:val="22"/>
                <w:szCs w:val="22"/>
              </w:rPr>
              <w:t>-</w:t>
            </w:r>
            <w:r w:rsidRPr="00D74FDD">
              <w:rPr>
                <w:rFonts w:ascii="Times New Roman" w:hAnsi="Times New Roman" w:cs="Times New Roman"/>
                <w:sz w:val="22"/>
                <w:szCs w:val="22"/>
              </w:rPr>
              <w:t>флакон</w:t>
            </w:r>
          </w:p>
        </w:tc>
        <w:tc>
          <w:tcPr>
            <w:tcW w:w="895" w:type="dxa"/>
          </w:tcPr>
          <w:p w14:paraId="09756436" w14:textId="73411305" w:rsidR="00574B65" w:rsidRPr="00574B65" w:rsidRDefault="006E7402" w:rsidP="00574B65">
            <w:pPr>
              <w:pStyle w:val="a3"/>
              <w:jc w:val="center"/>
              <w:rPr>
                <w:rFonts w:ascii="Times New Roman" w:hAnsi="Times New Roman" w:cs="Times New Roman"/>
                <w:sz w:val="22"/>
                <w:szCs w:val="22"/>
              </w:rPr>
            </w:pPr>
            <w:r>
              <w:rPr>
                <w:rFonts w:ascii="Times New Roman" w:hAnsi="Times New Roman" w:cs="Times New Roman"/>
                <w:sz w:val="22"/>
                <w:szCs w:val="22"/>
              </w:rPr>
              <w:t>л</w:t>
            </w:r>
          </w:p>
        </w:tc>
        <w:tc>
          <w:tcPr>
            <w:tcW w:w="1415" w:type="dxa"/>
          </w:tcPr>
          <w:p w14:paraId="77921FB0" w14:textId="2B4A2F00" w:rsidR="00574B65" w:rsidRPr="00574B65" w:rsidRDefault="006E7402" w:rsidP="00574B65">
            <w:pPr>
              <w:pStyle w:val="a3"/>
              <w:jc w:val="center"/>
              <w:rPr>
                <w:rFonts w:ascii="Times New Roman" w:hAnsi="Times New Roman" w:cs="Times New Roman"/>
                <w:sz w:val="22"/>
                <w:szCs w:val="22"/>
              </w:rPr>
            </w:pPr>
            <w:r>
              <w:rPr>
                <w:rFonts w:ascii="Times New Roman" w:hAnsi="Times New Roman" w:cs="Times New Roman"/>
                <w:sz w:val="22"/>
                <w:szCs w:val="22"/>
              </w:rPr>
              <w:t>40</w:t>
            </w:r>
          </w:p>
        </w:tc>
      </w:tr>
      <w:tr w:rsidR="00574B65" w:rsidRPr="00574B65" w14:paraId="50C6F3B1" w14:textId="77777777" w:rsidTr="00574B65">
        <w:trPr>
          <w:trHeight w:val="1481"/>
        </w:trPr>
        <w:tc>
          <w:tcPr>
            <w:tcW w:w="567" w:type="dxa"/>
          </w:tcPr>
          <w:p w14:paraId="470F2C5A" w14:textId="1AD44075" w:rsidR="00574B65" w:rsidRPr="00574B65" w:rsidRDefault="00574B65" w:rsidP="00574B65">
            <w:pPr>
              <w:pStyle w:val="a3"/>
              <w:jc w:val="center"/>
              <w:rPr>
                <w:rFonts w:ascii="Times New Roman" w:hAnsi="Times New Roman" w:cs="Times New Roman"/>
                <w:sz w:val="22"/>
                <w:szCs w:val="22"/>
              </w:rPr>
            </w:pPr>
            <w:r>
              <w:rPr>
                <w:rFonts w:ascii="Times New Roman" w:hAnsi="Times New Roman" w:cs="Times New Roman"/>
                <w:sz w:val="22"/>
                <w:szCs w:val="22"/>
              </w:rPr>
              <w:t>5</w:t>
            </w:r>
          </w:p>
        </w:tc>
        <w:tc>
          <w:tcPr>
            <w:tcW w:w="2273" w:type="dxa"/>
            <w:tcBorders>
              <w:top w:val="nil"/>
              <w:left w:val="single" w:sz="4" w:space="0" w:color="auto"/>
              <w:bottom w:val="single" w:sz="4" w:space="0" w:color="auto"/>
              <w:right w:val="single" w:sz="4" w:space="0" w:color="auto"/>
            </w:tcBorders>
            <w:shd w:val="clear" w:color="auto" w:fill="auto"/>
          </w:tcPr>
          <w:p w14:paraId="2C254A72" w14:textId="0713C435" w:rsidR="00574B65" w:rsidRPr="00574B65" w:rsidRDefault="00574B65" w:rsidP="00574B65">
            <w:pPr>
              <w:pStyle w:val="a3"/>
              <w:jc w:val="center"/>
              <w:rPr>
                <w:rFonts w:ascii="Times New Roman" w:hAnsi="Times New Roman" w:cs="Times New Roman"/>
                <w:sz w:val="22"/>
                <w:szCs w:val="22"/>
                <w:lang w:val="en-US"/>
              </w:rPr>
            </w:pPr>
            <w:r w:rsidRPr="00574B65">
              <w:rPr>
                <w:rFonts w:ascii="Times New Roman" w:hAnsi="Times New Roman" w:cs="Times New Roman"/>
                <w:color w:val="000000"/>
                <w:sz w:val="22"/>
                <w:szCs w:val="22"/>
              </w:rPr>
              <w:t>Чистящее средство</w:t>
            </w:r>
            <w:r w:rsidR="00B4123A">
              <w:rPr>
                <w:rFonts w:ascii="Times New Roman" w:hAnsi="Times New Roman" w:cs="Times New Roman"/>
                <w:color w:val="000000"/>
                <w:sz w:val="22"/>
                <w:szCs w:val="22"/>
              </w:rPr>
              <w:t xml:space="preserve"> </w:t>
            </w:r>
            <w:proofErr w:type="spellStart"/>
            <w:r w:rsidR="00B4123A">
              <w:rPr>
                <w:rFonts w:ascii="Times New Roman" w:hAnsi="Times New Roman" w:cs="Times New Roman"/>
                <w:color w:val="000000"/>
                <w:sz w:val="22"/>
                <w:szCs w:val="22"/>
              </w:rPr>
              <w:t>С</w:t>
            </w:r>
            <w:r w:rsidR="00B4123A" w:rsidRPr="00B4123A">
              <w:rPr>
                <w:rFonts w:ascii="Times New Roman" w:hAnsi="Times New Roman" w:cs="Times New Roman"/>
                <w:color w:val="000000"/>
                <w:sz w:val="22"/>
                <w:szCs w:val="22"/>
              </w:rPr>
              <w:t>анокс</w:t>
            </w:r>
            <w:proofErr w:type="spellEnd"/>
            <w:r w:rsidR="00B4123A">
              <w:rPr>
                <w:rFonts w:ascii="Times New Roman" w:hAnsi="Times New Roman" w:cs="Times New Roman"/>
                <w:color w:val="000000"/>
                <w:sz w:val="22"/>
                <w:szCs w:val="22"/>
              </w:rPr>
              <w:t xml:space="preserve"> </w:t>
            </w:r>
          </w:p>
        </w:tc>
        <w:tc>
          <w:tcPr>
            <w:tcW w:w="4915" w:type="dxa"/>
          </w:tcPr>
          <w:p w14:paraId="2C784366" w14:textId="10D718CD"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Тип</w:t>
            </w:r>
            <w:r>
              <w:rPr>
                <w:rFonts w:ascii="Times New Roman" w:hAnsi="Times New Roman" w:cs="Times New Roman"/>
                <w:sz w:val="22"/>
                <w:szCs w:val="22"/>
              </w:rPr>
              <w:t>-</w:t>
            </w:r>
            <w:r w:rsidRPr="006E7402">
              <w:rPr>
                <w:rFonts w:ascii="Times New Roman" w:hAnsi="Times New Roman" w:cs="Times New Roman"/>
                <w:sz w:val="22"/>
                <w:szCs w:val="22"/>
              </w:rPr>
              <w:t>средство для сантехники</w:t>
            </w:r>
          </w:p>
          <w:p w14:paraId="4ECDA09A" w14:textId="5C8F2F20"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Применение</w:t>
            </w:r>
            <w:r>
              <w:rPr>
                <w:rFonts w:ascii="Times New Roman" w:hAnsi="Times New Roman" w:cs="Times New Roman"/>
                <w:sz w:val="22"/>
                <w:szCs w:val="22"/>
              </w:rPr>
              <w:t>-</w:t>
            </w:r>
            <w:r w:rsidRPr="006E7402">
              <w:rPr>
                <w:rFonts w:ascii="Times New Roman" w:hAnsi="Times New Roman" w:cs="Times New Roman"/>
                <w:sz w:val="22"/>
                <w:szCs w:val="22"/>
              </w:rPr>
              <w:t>для уборки туалета и ванной</w:t>
            </w:r>
          </w:p>
          <w:p w14:paraId="3A17F46C" w14:textId="30BAF226"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Объём</w:t>
            </w:r>
            <w:r>
              <w:rPr>
                <w:rFonts w:ascii="Times New Roman" w:hAnsi="Times New Roman" w:cs="Times New Roman"/>
                <w:sz w:val="22"/>
                <w:szCs w:val="22"/>
              </w:rPr>
              <w:t xml:space="preserve">- не менее </w:t>
            </w:r>
            <w:r w:rsidRPr="006E7402">
              <w:rPr>
                <w:rFonts w:ascii="Times New Roman" w:hAnsi="Times New Roman" w:cs="Times New Roman"/>
                <w:sz w:val="22"/>
                <w:szCs w:val="22"/>
              </w:rPr>
              <w:t>0.75 литр</w:t>
            </w:r>
            <w:r>
              <w:rPr>
                <w:rFonts w:ascii="Times New Roman" w:hAnsi="Times New Roman" w:cs="Times New Roman"/>
                <w:sz w:val="22"/>
                <w:szCs w:val="22"/>
              </w:rPr>
              <w:t xml:space="preserve"> не более 5 л</w:t>
            </w:r>
          </w:p>
          <w:p w14:paraId="1AE78EF5" w14:textId="056C3E56"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Форма выпуска</w:t>
            </w:r>
            <w:r>
              <w:rPr>
                <w:rFonts w:ascii="Times New Roman" w:hAnsi="Times New Roman" w:cs="Times New Roman"/>
                <w:sz w:val="22"/>
                <w:szCs w:val="22"/>
              </w:rPr>
              <w:t>-</w:t>
            </w:r>
            <w:r w:rsidRPr="006E7402">
              <w:rPr>
                <w:rFonts w:ascii="Times New Roman" w:hAnsi="Times New Roman" w:cs="Times New Roman"/>
                <w:sz w:val="22"/>
                <w:szCs w:val="22"/>
              </w:rPr>
              <w:t>гель</w:t>
            </w:r>
          </w:p>
          <w:p w14:paraId="59FCE320" w14:textId="2BC8840C"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Назначение</w:t>
            </w:r>
            <w:r>
              <w:rPr>
                <w:rFonts w:ascii="Times New Roman" w:hAnsi="Times New Roman" w:cs="Times New Roman"/>
                <w:sz w:val="22"/>
                <w:szCs w:val="22"/>
              </w:rPr>
              <w:t>-</w:t>
            </w:r>
            <w:r w:rsidRPr="006E7402">
              <w:rPr>
                <w:rFonts w:ascii="Times New Roman" w:hAnsi="Times New Roman" w:cs="Times New Roman"/>
                <w:sz w:val="22"/>
                <w:szCs w:val="22"/>
              </w:rPr>
              <w:t xml:space="preserve">удаление ржавчины, </w:t>
            </w:r>
          </w:p>
          <w:p w14:paraId="55A237BD" w14:textId="77777777"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 xml:space="preserve">удаление известкового налёта, </w:t>
            </w:r>
          </w:p>
          <w:p w14:paraId="4B4123D4" w14:textId="77777777"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удаление мыльного налёта</w:t>
            </w:r>
          </w:p>
          <w:p w14:paraId="2233A72B" w14:textId="3CBAC033"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lastRenderedPageBreak/>
              <w:t>Обрабатываемая поверхность</w:t>
            </w:r>
            <w:r>
              <w:rPr>
                <w:rFonts w:ascii="Times New Roman" w:hAnsi="Times New Roman" w:cs="Times New Roman"/>
                <w:sz w:val="22"/>
                <w:szCs w:val="22"/>
              </w:rPr>
              <w:t>-</w:t>
            </w:r>
            <w:r w:rsidRPr="006E7402">
              <w:rPr>
                <w:rFonts w:ascii="Times New Roman" w:hAnsi="Times New Roman" w:cs="Times New Roman"/>
                <w:sz w:val="22"/>
                <w:szCs w:val="22"/>
              </w:rPr>
              <w:t>кафель, фаянс</w:t>
            </w:r>
          </w:p>
          <w:p w14:paraId="0378D1AE" w14:textId="742488AB"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Тип средства</w:t>
            </w:r>
            <w:r>
              <w:rPr>
                <w:rFonts w:ascii="Times New Roman" w:hAnsi="Times New Roman" w:cs="Times New Roman"/>
                <w:sz w:val="22"/>
                <w:szCs w:val="22"/>
              </w:rPr>
              <w:t>-</w:t>
            </w:r>
            <w:r w:rsidRPr="006E7402">
              <w:rPr>
                <w:rFonts w:ascii="Times New Roman" w:hAnsi="Times New Roman" w:cs="Times New Roman"/>
                <w:sz w:val="22"/>
                <w:szCs w:val="22"/>
              </w:rPr>
              <w:t>кислотное</w:t>
            </w:r>
          </w:p>
          <w:p w14:paraId="744D5EEC" w14:textId="74FA2941"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 xml:space="preserve">PH </w:t>
            </w:r>
            <w:r>
              <w:rPr>
                <w:rFonts w:ascii="Times New Roman" w:hAnsi="Times New Roman" w:cs="Times New Roman"/>
                <w:sz w:val="22"/>
                <w:szCs w:val="22"/>
              </w:rPr>
              <w:t xml:space="preserve">-не менее </w:t>
            </w:r>
            <w:r w:rsidRPr="006E7402">
              <w:rPr>
                <w:rFonts w:ascii="Times New Roman" w:hAnsi="Times New Roman" w:cs="Times New Roman"/>
                <w:sz w:val="22"/>
                <w:szCs w:val="22"/>
              </w:rPr>
              <w:t>2</w:t>
            </w:r>
            <w:r>
              <w:rPr>
                <w:rFonts w:ascii="Times New Roman" w:hAnsi="Times New Roman" w:cs="Times New Roman"/>
                <w:sz w:val="22"/>
                <w:szCs w:val="22"/>
              </w:rPr>
              <w:t xml:space="preserve"> не более </w:t>
            </w:r>
            <w:r w:rsidRPr="006E7402">
              <w:rPr>
                <w:rFonts w:ascii="Times New Roman" w:hAnsi="Times New Roman" w:cs="Times New Roman"/>
                <w:sz w:val="22"/>
                <w:szCs w:val="22"/>
              </w:rPr>
              <w:t>4</w:t>
            </w:r>
          </w:p>
          <w:p w14:paraId="2DA5B169" w14:textId="72121EE9" w:rsidR="00574B65" w:rsidRPr="00574B65"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Вид упаковки</w:t>
            </w:r>
            <w:r>
              <w:rPr>
                <w:rFonts w:ascii="Times New Roman" w:hAnsi="Times New Roman" w:cs="Times New Roman"/>
                <w:sz w:val="22"/>
                <w:szCs w:val="22"/>
              </w:rPr>
              <w:t>-</w:t>
            </w:r>
            <w:r w:rsidRPr="006E7402">
              <w:rPr>
                <w:rFonts w:ascii="Times New Roman" w:hAnsi="Times New Roman" w:cs="Times New Roman"/>
                <w:sz w:val="22"/>
                <w:szCs w:val="22"/>
              </w:rPr>
              <w:t>флакон</w:t>
            </w:r>
          </w:p>
        </w:tc>
        <w:tc>
          <w:tcPr>
            <w:tcW w:w="895" w:type="dxa"/>
          </w:tcPr>
          <w:p w14:paraId="4893D340" w14:textId="2ACEBD92" w:rsidR="00574B65" w:rsidRPr="00574B65" w:rsidRDefault="006E7402" w:rsidP="00574B65">
            <w:pPr>
              <w:pStyle w:val="a3"/>
              <w:jc w:val="center"/>
              <w:rPr>
                <w:rFonts w:ascii="Times New Roman" w:hAnsi="Times New Roman" w:cs="Times New Roman"/>
                <w:sz w:val="22"/>
                <w:szCs w:val="22"/>
              </w:rPr>
            </w:pPr>
            <w:r>
              <w:rPr>
                <w:rFonts w:ascii="Times New Roman" w:hAnsi="Times New Roman" w:cs="Times New Roman"/>
                <w:sz w:val="22"/>
                <w:szCs w:val="22"/>
              </w:rPr>
              <w:lastRenderedPageBreak/>
              <w:t>л</w:t>
            </w:r>
          </w:p>
        </w:tc>
        <w:tc>
          <w:tcPr>
            <w:tcW w:w="1415" w:type="dxa"/>
          </w:tcPr>
          <w:p w14:paraId="6A1C0A60" w14:textId="5C582D89" w:rsidR="00574B65" w:rsidRPr="00574B65" w:rsidRDefault="006E7402" w:rsidP="00574B65">
            <w:pPr>
              <w:pStyle w:val="a3"/>
              <w:jc w:val="center"/>
              <w:rPr>
                <w:rFonts w:ascii="Times New Roman" w:hAnsi="Times New Roman" w:cs="Times New Roman"/>
                <w:sz w:val="22"/>
                <w:szCs w:val="22"/>
              </w:rPr>
            </w:pPr>
            <w:r>
              <w:rPr>
                <w:rFonts w:ascii="Times New Roman" w:hAnsi="Times New Roman" w:cs="Times New Roman"/>
                <w:sz w:val="22"/>
                <w:szCs w:val="22"/>
              </w:rPr>
              <w:t>30</w:t>
            </w:r>
          </w:p>
        </w:tc>
      </w:tr>
      <w:tr w:rsidR="00574B65" w:rsidRPr="00574B65" w14:paraId="246863A6" w14:textId="77777777" w:rsidTr="00574B65">
        <w:trPr>
          <w:trHeight w:val="1481"/>
        </w:trPr>
        <w:tc>
          <w:tcPr>
            <w:tcW w:w="567" w:type="dxa"/>
          </w:tcPr>
          <w:p w14:paraId="280C6F2D" w14:textId="3CA1237D" w:rsidR="00574B65" w:rsidRPr="00574B65" w:rsidRDefault="00574B65" w:rsidP="00574B65">
            <w:pPr>
              <w:pStyle w:val="a3"/>
              <w:jc w:val="center"/>
              <w:rPr>
                <w:rFonts w:ascii="Times New Roman" w:hAnsi="Times New Roman" w:cs="Times New Roman"/>
                <w:sz w:val="22"/>
                <w:szCs w:val="22"/>
              </w:rPr>
            </w:pPr>
            <w:r>
              <w:rPr>
                <w:rFonts w:ascii="Times New Roman" w:hAnsi="Times New Roman" w:cs="Times New Roman"/>
                <w:sz w:val="22"/>
                <w:szCs w:val="22"/>
              </w:rPr>
              <w:t>6</w:t>
            </w:r>
          </w:p>
        </w:tc>
        <w:tc>
          <w:tcPr>
            <w:tcW w:w="2273" w:type="dxa"/>
            <w:tcBorders>
              <w:top w:val="nil"/>
              <w:left w:val="single" w:sz="4" w:space="0" w:color="auto"/>
              <w:bottom w:val="single" w:sz="4" w:space="0" w:color="auto"/>
              <w:right w:val="single" w:sz="4" w:space="0" w:color="auto"/>
            </w:tcBorders>
            <w:shd w:val="clear" w:color="auto" w:fill="auto"/>
          </w:tcPr>
          <w:p w14:paraId="0011E905" w14:textId="7228DA72" w:rsidR="00574B65" w:rsidRPr="00B4123A" w:rsidRDefault="00574B65" w:rsidP="00574B65">
            <w:pPr>
              <w:pStyle w:val="a3"/>
              <w:jc w:val="center"/>
              <w:rPr>
                <w:rFonts w:ascii="Times New Roman" w:hAnsi="Times New Roman" w:cs="Times New Roman"/>
                <w:sz w:val="22"/>
                <w:szCs w:val="22"/>
              </w:rPr>
            </w:pPr>
            <w:r w:rsidRPr="00574B65">
              <w:rPr>
                <w:rFonts w:ascii="Times New Roman" w:hAnsi="Times New Roman" w:cs="Times New Roman"/>
                <w:color w:val="000000"/>
                <w:sz w:val="22"/>
                <w:szCs w:val="22"/>
              </w:rPr>
              <w:t xml:space="preserve">Средство для мытья </w:t>
            </w:r>
            <w:proofErr w:type="spellStart"/>
            <w:r w:rsidRPr="00574B65">
              <w:rPr>
                <w:rFonts w:ascii="Times New Roman" w:hAnsi="Times New Roman" w:cs="Times New Roman"/>
                <w:color w:val="000000"/>
                <w:sz w:val="22"/>
                <w:szCs w:val="22"/>
              </w:rPr>
              <w:t>стекл</w:t>
            </w:r>
            <w:proofErr w:type="spellEnd"/>
            <w:r w:rsidR="00B4123A">
              <w:rPr>
                <w:rFonts w:ascii="Times New Roman" w:hAnsi="Times New Roman" w:cs="Times New Roman"/>
                <w:color w:val="000000"/>
                <w:sz w:val="22"/>
                <w:szCs w:val="22"/>
              </w:rPr>
              <w:t xml:space="preserve"> </w:t>
            </w:r>
            <w:r w:rsidR="00B4123A" w:rsidRPr="00B4123A">
              <w:rPr>
                <w:rFonts w:ascii="Times New Roman" w:hAnsi="Times New Roman" w:cs="Times New Roman"/>
                <w:color w:val="000000"/>
                <w:sz w:val="22"/>
                <w:szCs w:val="22"/>
              </w:rPr>
              <w:t>мистер мускул</w:t>
            </w:r>
          </w:p>
        </w:tc>
        <w:tc>
          <w:tcPr>
            <w:tcW w:w="4915" w:type="dxa"/>
          </w:tcPr>
          <w:p w14:paraId="1F27D5F3" w14:textId="24C930FE"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Объем</w:t>
            </w:r>
            <w:r>
              <w:rPr>
                <w:rFonts w:ascii="Times New Roman" w:hAnsi="Times New Roman" w:cs="Times New Roman"/>
                <w:sz w:val="22"/>
                <w:szCs w:val="22"/>
              </w:rPr>
              <w:t xml:space="preserve"> не менее </w:t>
            </w:r>
            <w:r w:rsidRPr="006E7402">
              <w:rPr>
                <w:rFonts w:ascii="Times New Roman" w:hAnsi="Times New Roman" w:cs="Times New Roman"/>
                <w:sz w:val="22"/>
                <w:szCs w:val="22"/>
              </w:rPr>
              <w:t>0.5 л</w:t>
            </w:r>
          </w:p>
          <w:p w14:paraId="13461C37" w14:textId="42811100"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Тип упаковки</w:t>
            </w:r>
            <w:r>
              <w:rPr>
                <w:rFonts w:ascii="Times New Roman" w:hAnsi="Times New Roman" w:cs="Times New Roman"/>
                <w:sz w:val="22"/>
                <w:szCs w:val="22"/>
              </w:rPr>
              <w:t>-</w:t>
            </w:r>
            <w:r w:rsidRPr="006E7402">
              <w:rPr>
                <w:rFonts w:ascii="Times New Roman" w:hAnsi="Times New Roman" w:cs="Times New Roman"/>
                <w:sz w:val="22"/>
                <w:szCs w:val="22"/>
              </w:rPr>
              <w:t>бутылка</w:t>
            </w:r>
          </w:p>
          <w:p w14:paraId="710C030C" w14:textId="4ED2F877"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Нашатырный спирт</w:t>
            </w:r>
            <w:r>
              <w:rPr>
                <w:rFonts w:ascii="Times New Roman" w:hAnsi="Times New Roman" w:cs="Times New Roman"/>
                <w:sz w:val="22"/>
                <w:szCs w:val="22"/>
              </w:rPr>
              <w:t>-наличие</w:t>
            </w:r>
          </w:p>
          <w:p w14:paraId="74DDE85B" w14:textId="521B6FE1"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С распылителем</w:t>
            </w:r>
            <w:r>
              <w:rPr>
                <w:rFonts w:ascii="Times New Roman" w:hAnsi="Times New Roman" w:cs="Times New Roman"/>
                <w:sz w:val="22"/>
                <w:szCs w:val="22"/>
              </w:rPr>
              <w:t>-наличие</w:t>
            </w:r>
          </w:p>
          <w:p w14:paraId="09588428" w14:textId="69D07B8F"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Форма выпуска</w:t>
            </w:r>
            <w:r>
              <w:rPr>
                <w:rFonts w:ascii="Times New Roman" w:hAnsi="Times New Roman" w:cs="Times New Roman"/>
                <w:sz w:val="22"/>
                <w:szCs w:val="22"/>
              </w:rPr>
              <w:t>-</w:t>
            </w:r>
            <w:r w:rsidRPr="006E7402">
              <w:rPr>
                <w:rFonts w:ascii="Times New Roman" w:hAnsi="Times New Roman" w:cs="Times New Roman"/>
                <w:sz w:val="22"/>
                <w:szCs w:val="22"/>
              </w:rPr>
              <w:t>спрей</w:t>
            </w:r>
          </w:p>
          <w:p w14:paraId="212D5135" w14:textId="7D0413FC"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Без разводов</w:t>
            </w:r>
            <w:r>
              <w:rPr>
                <w:rFonts w:ascii="Times New Roman" w:hAnsi="Times New Roman" w:cs="Times New Roman"/>
                <w:sz w:val="22"/>
                <w:szCs w:val="22"/>
              </w:rPr>
              <w:t>-соответствие</w:t>
            </w:r>
          </w:p>
          <w:p w14:paraId="4A2505DC" w14:textId="18C1BA9C" w:rsidR="00574B65" w:rsidRPr="00574B65"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Состав</w:t>
            </w:r>
            <w:r>
              <w:rPr>
                <w:rFonts w:ascii="Times New Roman" w:hAnsi="Times New Roman" w:cs="Times New Roman"/>
                <w:sz w:val="22"/>
                <w:szCs w:val="22"/>
              </w:rPr>
              <w:t>-</w:t>
            </w:r>
            <w:r w:rsidRPr="006E7402">
              <w:rPr>
                <w:rFonts w:ascii="Times New Roman" w:hAnsi="Times New Roman" w:cs="Times New Roman"/>
                <w:sz w:val="22"/>
                <w:szCs w:val="22"/>
              </w:rPr>
              <w:t xml:space="preserve">вода, </w:t>
            </w:r>
            <w:r>
              <w:rPr>
                <w:rFonts w:ascii="Times New Roman" w:hAnsi="Times New Roman" w:cs="Times New Roman"/>
                <w:sz w:val="22"/>
                <w:szCs w:val="22"/>
              </w:rPr>
              <w:t>не более</w:t>
            </w:r>
            <w:r w:rsidRPr="006E7402">
              <w:rPr>
                <w:rFonts w:ascii="Times New Roman" w:hAnsi="Times New Roman" w:cs="Times New Roman"/>
                <w:sz w:val="22"/>
                <w:szCs w:val="22"/>
              </w:rPr>
              <w:t xml:space="preserve"> 5 %: этиленгликоль </w:t>
            </w:r>
            <w:proofErr w:type="spellStart"/>
            <w:r w:rsidRPr="006E7402">
              <w:rPr>
                <w:rFonts w:ascii="Times New Roman" w:hAnsi="Times New Roman" w:cs="Times New Roman"/>
                <w:sz w:val="22"/>
                <w:szCs w:val="22"/>
              </w:rPr>
              <w:t>моногексиловый</w:t>
            </w:r>
            <w:proofErr w:type="spellEnd"/>
            <w:r w:rsidRPr="006E7402">
              <w:rPr>
                <w:rFonts w:ascii="Times New Roman" w:hAnsi="Times New Roman" w:cs="Times New Roman"/>
                <w:sz w:val="22"/>
                <w:szCs w:val="22"/>
              </w:rPr>
              <w:t xml:space="preserve"> эфир, </w:t>
            </w:r>
            <w:proofErr w:type="spellStart"/>
            <w:r w:rsidRPr="006E7402">
              <w:rPr>
                <w:rFonts w:ascii="Times New Roman" w:hAnsi="Times New Roman" w:cs="Times New Roman"/>
                <w:sz w:val="22"/>
                <w:szCs w:val="22"/>
              </w:rPr>
              <w:t>моноизопропаноламин</w:t>
            </w:r>
            <w:proofErr w:type="spellEnd"/>
            <w:r w:rsidRPr="006E7402">
              <w:rPr>
                <w:rFonts w:ascii="Times New Roman" w:hAnsi="Times New Roman" w:cs="Times New Roman"/>
                <w:sz w:val="22"/>
                <w:szCs w:val="22"/>
              </w:rPr>
              <w:t>, отдушка, гидроксид аммония, а-ПАВ, амфотерное ПАВ, красители</w:t>
            </w:r>
          </w:p>
        </w:tc>
        <w:tc>
          <w:tcPr>
            <w:tcW w:w="895" w:type="dxa"/>
          </w:tcPr>
          <w:p w14:paraId="095EA6BD" w14:textId="66C5B3C9" w:rsidR="00574B65" w:rsidRPr="00574B65" w:rsidRDefault="006E7402" w:rsidP="00574B65">
            <w:pPr>
              <w:pStyle w:val="a3"/>
              <w:jc w:val="center"/>
              <w:rPr>
                <w:rFonts w:ascii="Times New Roman" w:hAnsi="Times New Roman" w:cs="Times New Roman"/>
                <w:sz w:val="22"/>
                <w:szCs w:val="22"/>
              </w:rPr>
            </w:pPr>
            <w:proofErr w:type="spellStart"/>
            <w:r>
              <w:rPr>
                <w:rFonts w:ascii="Times New Roman" w:hAnsi="Times New Roman" w:cs="Times New Roman"/>
                <w:sz w:val="22"/>
                <w:szCs w:val="22"/>
              </w:rPr>
              <w:t>уп</w:t>
            </w:r>
            <w:proofErr w:type="spellEnd"/>
          </w:p>
        </w:tc>
        <w:tc>
          <w:tcPr>
            <w:tcW w:w="1415" w:type="dxa"/>
          </w:tcPr>
          <w:p w14:paraId="0F2F4B4C" w14:textId="12D154DB" w:rsidR="00574B65" w:rsidRPr="00574B65" w:rsidRDefault="006E7402" w:rsidP="00574B65">
            <w:pPr>
              <w:pStyle w:val="a3"/>
              <w:jc w:val="center"/>
              <w:rPr>
                <w:rFonts w:ascii="Times New Roman" w:hAnsi="Times New Roman" w:cs="Times New Roman"/>
                <w:sz w:val="22"/>
                <w:szCs w:val="22"/>
              </w:rPr>
            </w:pPr>
            <w:r>
              <w:rPr>
                <w:rFonts w:ascii="Times New Roman" w:hAnsi="Times New Roman" w:cs="Times New Roman"/>
                <w:sz w:val="22"/>
                <w:szCs w:val="22"/>
              </w:rPr>
              <w:t>10</w:t>
            </w:r>
          </w:p>
        </w:tc>
      </w:tr>
      <w:tr w:rsidR="00574B65" w:rsidRPr="00574B65" w14:paraId="41C6E39D" w14:textId="77777777" w:rsidTr="00574B65">
        <w:trPr>
          <w:trHeight w:val="1481"/>
        </w:trPr>
        <w:tc>
          <w:tcPr>
            <w:tcW w:w="567" w:type="dxa"/>
          </w:tcPr>
          <w:p w14:paraId="2E95A6FB" w14:textId="0CDB59F7" w:rsidR="00574B65" w:rsidRPr="00574B65" w:rsidRDefault="00574B65" w:rsidP="00574B65">
            <w:pPr>
              <w:pStyle w:val="a3"/>
              <w:jc w:val="center"/>
              <w:rPr>
                <w:rFonts w:ascii="Times New Roman" w:hAnsi="Times New Roman" w:cs="Times New Roman"/>
                <w:sz w:val="22"/>
                <w:szCs w:val="22"/>
              </w:rPr>
            </w:pPr>
            <w:r>
              <w:rPr>
                <w:rFonts w:ascii="Times New Roman" w:hAnsi="Times New Roman" w:cs="Times New Roman"/>
                <w:sz w:val="22"/>
                <w:szCs w:val="22"/>
              </w:rPr>
              <w:t>7</w:t>
            </w:r>
          </w:p>
        </w:tc>
        <w:tc>
          <w:tcPr>
            <w:tcW w:w="2273" w:type="dxa"/>
            <w:tcBorders>
              <w:top w:val="nil"/>
              <w:left w:val="single" w:sz="4" w:space="0" w:color="auto"/>
              <w:bottom w:val="single" w:sz="4" w:space="0" w:color="auto"/>
              <w:right w:val="single" w:sz="4" w:space="0" w:color="auto"/>
            </w:tcBorders>
            <w:shd w:val="clear" w:color="auto" w:fill="auto"/>
          </w:tcPr>
          <w:p w14:paraId="3E33C027" w14:textId="5345A4E0" w:rsidR="00574B65" w:rsidRPr="00574B65" w:rsidRDefault="00574B65" w:rsidP="00574B65">
            <w:pPr>
              <w:pStyle w:val="a3"/>
              <w:jc w:val="center"/>
              <w:rPr>
                <w:rFonts w:ascii="Times New Roman" w:hAnsi="Times New Roman" w:cs="Times New Roman"/>
                <w:sz w:val="22"/>
                <w:szCs w:val="22"/>
                <w:lang w:val="en-US"/>
              </w:rPr>
            </w:pPr>
            <w:r w:rsidRPr="00574B65">
              <w:rPr>
                <w:rFonts w:ascii="Times New Roman" w:hAnsi="Times New Roman" w:cs="Times New Roman"/>
                <w:color w:val="000000"/>
                <w:sz w:val="22"/>
                <w:szCs w:val="22"/>
              </w:rPr>
              <w:t>Стиральный порошок</w:t>
            </w:r>
            <w:r w:rsidR="00B4123A">
              <w:rPr>
                <w:rFonts w:ascii="Times New Roman" w:hAnsi="Times New Roman" w:cs="Times New Roman"/>
                <w:color w:val="000000"/>
                <w:sz w:val="22"/>
                <w:szCs w:val="22"/>
              </w:rPr>
              <w:t xml:space="preserve"> </w:t>
            </w:r>
            <w:proofErr w:type="spellStart"/>
            <w:r w:rsidR="00B4123A" w:rsidRPr="00B4123A">
              <w:rPr>
                <w:rFonts w:ascii="Times New Roman" w:hAnsi="Times New Roman" w:cs="Times New Roman"/>
                <w:color w:val="000000"/>
                <w:sz w:val="22"/>
                <w:szCs w:val="22"/>
              </w:rPr>
              <w:t>тайд</w:t>
            </w:r>
            <w:proofErr w:type="spellEnd"/>
          </w:p>
        </w:tc>
        <w:tc>
          <w:tcPr>
            <w:tcW w:w="4915" w:type="dxa"/>
          </w:tcPr>
          <w:p w14:paraId="4494E58D" w14:textId="7B10A5AD"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Вес</w:t>
            </w:r>
            <w:r>
              <w:rPr>
                <w:rFonts w:ascii="Times New Roman" w:hAnsi="Times New Roman" w:cs="Times New Roman"/>
                <w:sz w:val="22"/>
                <w:szCs w:val="22"/>
              </w:rPr>
              <w:t xml:space="preserve"> не менее 5 кг не более </w:t>
            </w:r>
            <w:r w:rsidRPr="006E7402">
              <w:rPr>
                <w:rFonts w:ascii="Times New Roman" w:hAnsi="Times New Roman" w:cs="Times New Roman"/>
                <w:sz w:val="22"/>
                <w:szCs w:val="22"/>
              </w:rPr>
              <w:t>15 кг</w:t>
            </w:r>
          </w:p>
          <w:p w14:paraId="1F3739DA" w14:textId="10C65630"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Назначение</w:t>
            </w:r>
            <w:r>
              <w:rPr>
                <w:rFonts w:ascii="Times New Roman" w:hAnsi="Times New Roman" w:cs="Times New Roman"/>
                <w:sz w:val="22"/>
                <w:szCs w:val="22"/>
              </w:rPr>
              <w:t>- для детского белья</w:t>
            </w:r>
          </w:p>
          <w:p w14:paraId="24B31BB1" w14:textId="77777777"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для белого и цветного белья</w:t>
            </w:r>
          </w:p>
          <w:p w14:paraId="3408ECE4" w14:textId="7CA4354D"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Вид стирки</w:t>
            </w:r>
            <w:r>
              <w:rPr>
                <w:rFonts w:ascii="Times New Roman" w:hAnsi="Times New Roman" w:cs="Times New Roman"/>
                <w:sz w:val="22"/>
                <w:szCs w:val="22"/>
              </w:rPr>
              <w:t>-</w:t>
            </w:r>
            <w:r w:rsidRPr="006E7402">
              <w:rPr>
                <w:rFonts w:ascii="Times New Roman" w:hAnsi="Times New Roman" w:cs="Times New Roman"/>
                <w:sz w:val="22"/>
                <w:szCs w:val="22"/>
              </w:rPr>
              <w:t>машинная</w:t>
            </w:r>
          </w:p>
          <w:p w14:paraId="5B61CFE3" w14:textId="0C029350"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Особенности</w:t>
            </w:r>
            <w:r>
              <w:rPr>
                <w:rFonts w:ascii="Times New Roman" w:hAnsi="Times New Roman" w:cs="Times New Roman"/>
                <w:sz w:val="22"/>
                <w:szCs w:val="22"/>
              </w:rPr>
              <w:t>-гипоаллергенный</w:t>
            </w:r>
          </w:p>
          <w:p w14:paraId="625F7142" w14:textId="1EC01B11" w:rsidR="00574B65" w:rsidRPr="00574B65"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Вид упаковки</w:t>
            </w:r>
            <w:r>
              <w:rPr>
                <w:rFonts w:ascii="Times New Roman" w:hAnsi="Times New Roman" w:cs="Times New Roman"/>
                <w:sz w:val="22"/>
                <w:szCs w:val="22"/>
              </w:rPr>
              <w:t>-</w:t>
            </w:r>
            <w:r w:rsidRPr="006E7402">
              <w:rPr>
                <w:rFonts w:ascii="Times New Roman" w:hAnsi="Times New Roman" w:cs="Times New Roman"/>
                <w:sz w:val="22"/>
                <w:szCs w:val="22"/>
              </w:rPr>
              <w:t>пластиковый пакет</w:t>
            </w:r>
          </w:p>
        </w:tc>
        <w:tc>
          <w:tcPr>
            <w:tcW w:w="895" w:type="dxa"/>
          </w:tcPr>
          <w:p w14:paraId="0288C9B2" w14:textId="02503F9E" w:rsidR="00574B65" w:rsidRPr="00574B65" w:rsidRDefault="006E7402" w:rsidP="00574B65">
            <w:pPr>
              <w:pStyle w:val="a3"/>
              <w:jc w:val="center"/>
              <w:rPr>
                <w:rFonts w:ascii="Times New Roman" w:hAnsi="Times New Roman" w:cs="Times New Roman"/>
                <w:sz w:val="22"/>
                <w:szCs w:val="22"/>
              </w:rPr>
            </w:pPr>
            <w:r>
              <w:rPr>
                <w:rFonts w:ascii="Times New Roman" w:hAnsi="Times New Roman" w:cs="Times New Roman"/>
                <w:sz w:val="22"/>
                <w:szCs w:val="22"/>
              </w:rPr>
              <w:t>кг</w:t>
            </w:r>
          </w:p>
        </w:tc>
        <w:tc>
          <w:tcPr>
            <w:tcW w:w="1415" w:type="dxa"/>
          </w:tcPr>
          <w:p w14:paraId="10BAB8A6" w14:textId="0936C492" w:rsidR="00574B65" w:rsidRDefault="006E7402" w:rsidP="00574B65">
            <w:pPr>
              <w:pStyle w:val="a3"/>
              <w:jc w:val="center"/>
              <w:rPr>
                <w:rFonts w:ascii="Times New Roman" w:hAnsi="Times New Roman" w:cs="Times New Roman"/>
                <w:sz w:val="22"/>
                <w:szCs w:val="22"/>
              </w:rPr>
            </w:pPr>
            <w:r>
              <w:rPr>
                <w:rFonts w:ascii="Times New Roman" w:hAnsi="Times New Roman" w:cs="Times New Roman"/>
                <w:sz w:val="22"/>
                <w:szCs w:val="22"/>
              </w:rPr>
              <w:t>490</w:t>
            </w:r>
          </w:p>
          <w:p w14:paraId="54AE6789" w14:textId="5B20B488" w:rsidR="006E7402" w:rsidRPr="006E7402" w:rsidRDefault="006E7402" w:rsidP="006E7402">
            <w:pPr>
              <w:jc w:val="center"/>
            </w:pPr>
          </w:p>
        </w:tc>
      </w:tr>
      <w:tr w:rsidR="00574B65" w:rsidRPr="00574B65" w14:paraId="383AEBFD" w14:textId="77777777" w:rsidTr="00574B65">
        <w:trPr>
          <w:trHeight w:val="1481"/>
        </w:trPr>
        <w:tc>
          <w:tcPr>
            <w:tcW w:w="567" w:type="dxa"/>
          </w:tcPr>
          <w:p w14:paraId="69D99F5D" w14:textId="56170D41" w:rsidR="00574B65" w:rsidRPr="00574B65" w:rsidRDefault="00574B65" w:rsidP="00574B65">
            <w:pPr>
              <w:pStyle w:val="a3"/>
              <w:jc w:val="center"/>
              <w:rPr>
                <w:rFonts w:ascii="Times New Roman" w:hAnsi="Times New Roman" w:cs="Times New Roman"/>
                <w:sz w:val="22"/>
                <w:szCs w:val="22"/>
              </w:rPr>
            </w:pPr>
            <w:r>
              <w:rPr>
                <w:rFonts w:ascii="Times New Roman" w:hAnsi="Times New Roman" w:cs="Times New Roman"/>
                <w:sz w:val="22"/>
                <w:szCs w:val="22"/>
              </w:rPr>
              <w:t>8</w:t>
            </w:r>
          </w:p>
        </w:tc>
        <w:tc>
          <w:tcPr>
            <w:tcW w:w="2273" w:type="dxa"/>
            <w:tcBorders>
              <w:top w:val="nil"/>
              <w:left w:val="single" w:sz="4" w:space="0" w:color="auto"/>
              <w:bottom w:val="single" w:sz="4" w:space="0" w:color="auto"/>
              <w:right w:val="single" w:sz="4" w:space="0" w:color="auto"/>
            </w:tcBorders>
            <w:shd w:val="clear" w:color="auto" w:fill="auto"/>
          </w:tcPr>
          <w:p w14:paraId="5CC39ED5" w14:textId="114CE80E" w:rsidR="00574B65" w:rsidRPr="00574B65" w:rsidRDefault="00574B65" w:rsidP="00574B65">
            <w:pPr>
              <w:pStyle w:val="a3"/>
              <w:jc w:val="center"/>
              <w:rPr>
                <w:rFonts w:ascii="Times New Roman" w:hAnsi="Times New Roman" w:cs="Times New Roman"/>
                <w:sz w:val="22"/>
                <w:szCs w:val="22"/>
                <w:lang w:val="en-US"/>
              </w:rPr>
            </w:pPr>
            <w:r w:rsidRPr="00574B65">
              <w:rPr>
                <w:rFonts w:ascii="Times New Roman" w:hAnsi="Times New Roman" w:cs="Times New Roman"/>
                <w:color w:val="000000"/>
                <w:sz w:val="22"/>
                <w:szCs w:val="22"/>
              </w:rPr>
              <w:t>Отбеливатель для белья</w:t>
            </w:r>
          </w:p>
        </w:tc>
        <w:tc>
          <w:tcPr>
            <w:tcW w:w="4915" w:type="dxa"/>
          </w:tcPr>
          <w:p w14:paraId="617837F8" w14:textId="790F9688"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Вес</w:t>
            </w:r>
            <w:r>
              <w:rPr>
                <w:rFonts w:ascii="Times New Roman" w:hAnsi="Times New Roman" w:cs="Times New Roman"/>
                <w:sz w:val="22"/>
                <w:szCs w:val="22"/>
              </w:rPr>
              <w:t xml:space="preserve"> не менее </w:t>
            </w:r>
            <w:r w:rsidRPr="006E7402">
              <w:rPr>
                <w:rFonts w:ascii="Times New Roman" w:hAnsi="Times New Roman" w:cs="Times New Roman"/>
                <w:sz w:val="22"/>
                <w:szCs w:val="22"/>
              </w:rPr>
              <w:t>0.6 кг</w:t>
            </w:r>
          </w:p>
          <w:p w14:paraId="3ED3AE8F" w14:textId="63A2559F"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Форма выпуска</w:t>
            </w:r>
            <w:r>
              <w:rPr>
                <w:rFonts w:ascii="Times New Roman" w:hAnsi="Times New Roman" w:cs="Times New Roman"/>
                <w:sz w:val="22"/>
                <w:szCs w:val="22"/>
              </w:rPr>
              <w:t>-</w:t>
            </w:r>
            <w:r w:rsidRPr="006E7402">
              <w:rPr>
                <w:rFonts w:ascii="Times New Roman" w:hAnsi="Times New Roman" w:cs="Times New Roman"/>
                <w:sz w:val="22"/>
                <w:szCs w:val="22"/>
              </w:rPr>
              <w:t>порошок</w:t>
            </w:r>
          </w:p>
          <w:p w14:paraId="7A09491B" w14:textId="69FDFD39"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Особенности состава</w:t>
            </w:r>
            <w:r>
              <w:rPr>
                <w:rFonts w:ascii="Times New Roman" w:hAnsi="Times New Roman" w:cs="Times New Roman"/>
                <w:sz w:val="22"/>
                <w:szCs w:val="22"/>
              </w:rPr>
              <w:t>-</w:t>
            </w:r>
            <w:r w:rsidRPr="006E7402">
              <w:rPr>
                <w:rFonts w:ascii="Times New Roman" w:hAnsi="Times New Roman" w:cs="Times New Roman"/>
                <w:sz w:val="22"/>
                <w:szCs w:val="22"/>
              </w:rPr>
              <w:t>кислородный</w:t>
            </w:r>
          </w:p>
          <w:p w14:paraId="6678DF73" w14:textId="223AF443"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Назначение</w:t>
            </w:r>
            <w:r>
              <w:rPr>
                <w:rFonts w:ascii="Times New Roman" w:hAnsi="Times New Roman" w:cs="Times New Roman"/>
                <w:sz w:val="22"/>
                <w:szCs w:val="22"/>
              </w:rPr>
              <w:t>-</w:t>
            </w:r>
            <w:r w:rsidRPr="006E7402">
              <w:rPr>
                <w:rFonts w:ascii="Times New Roman" w:hAnsi="Times New Roman" w:cs="Times New Roman"/>
                <w:sz w:val="22"/>
                <w:szCs w:val="22"/>
              </w:rPr>
              <w:t>для белого белья</w:t>
            </w:r>
          </w:p>
          <w:p w14:paraId="33D88995" w14:textId="5C856A2F" w:rsidR="006E7402" w:rsidRPr="006E7402"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Удаление пятен</w:t>
            </w:r>
            <w:r>
              <w:rPr>
                <w:rFonts w:ascii="Times New Roman" w:hAnsi="Times New Roman" w:cs="Times New Roman"/>
                <w:sz w:val="22"/>
                <w:szCs w:val="22"/>
              </w:rPr>
              <w:t>-</w:t>
            </w:r>
            <w:r w:rsidRPr="006E7402">
              <w:rPr>
                <w:rFonts w:ascii="Times New Roman" w:hAnsi="Times New Roman" w:cs="Times New Roman"/>
                <w:sz w:val="22"/>
                <w:szCs w:val="22"/>
              </w:rPr>
              <w:t>пота и дезодоранта, травы и ягод, крови, чернил, косметики, следы грязи</w:t>
            </w:r>
          </w:p>
          <w:p w14:paraId="57B1285F" w14:textId="21AB2364" w:rsidR="00574B65" w:rsidRPr="00574B65" w:rsidRDefault="006E7402" w:rsidP="006E7402">
            <w:pPr>
              <w:pStyle w:val="a3"/>
              <w:rPr>
                <w:rFonts w:ascii="Times New Roman" w:hAnsi="Times New Roman" w:cs="Times New Roman"/>
                <w:sz w:val="22"/>
                <w:szCs w:val="22"/>
              </w:rPr>
            </w:pPr>
            <w:r w:rsidRPr="006E7402">
              <w:rPr>
                <w:rFonts w:ascii="Times New Roman" w:hAnsi="Times New Roman" w:cs="Times New Roman"/>
                <w:sz w:val="22"/>
                <w:szCs w:val="22"/>
              </w:rPr>
              <w:t>Вид упаковки</w:t>
            </w:r>
            <w:r>
              <w:rPr>
                <w:rFonts w:ascii="Times New Roman" w:hAnsi="Times New Roman" w:cs="Times New Roman"/>
                <w:sz w:val="22"/>
                <w:szCs w:val="22"/>
              </w:rPr>
              <w:t>-</w:t>
            </w:r>
            <w:r w:rsidRPr="006E7402">
              <w:rPr>
                <w:rFonts w:ascii="Times New Roman" w:hAnsi="Times New Roman" w:cs="Times New Roman"/>
                <w:sz w:val="22"/>
                <w:szCs w:val="22"/>
              </w:rPr>
              <w:t>картонный короб</w:t>
            </w:r>
          </w:p>
        </w:tc>
        <w:tc>
          <w:tcPr>
            <w:tcW w:w="895" w:type="dxa"/>
          </w:tcPr>
          <w:p w14:paraId="426699EE" w14:textId="51F8E0E4" w:rsidR="00574B65" w:rsidRPr="00574B65" w:rsidRDefault="006E7402" w:rsidP="00574B65">
            <w:pPr>
              <w:pStyle w:val="a3"/>
              <w:jc w:val="center"/>
              <w:rPr>
                <w:rFonts w:ascii="Times New Roman" w:hAnsi="Times New Roman" w:cs="Times New Roman"/>
                <w:sz w:val="22"/>
                <w:szCs w:val="22"/>
              </w:rPr>
            </w:pPr>
            <w:r>
              <w:rPr>
                <w:rFonts w:ascii="Times New Roman" w:hAnsi="Times New Roman" w:cs="Times New Roman"/>
                <w:sz w:val="22"/>
                <w:szCs w:val="22"/>
              </w:rPr>
              <w:t>кг</w:t>
            </w:r>
          </w:p>
        </w:tc>
        <w:tc>
          <w:tcPr>
            <w:tcW w:w="1415" w:type="dxa"/>
          </w:tcPr>
          <w:p w14:paraId="752C1BFF" w14:textId="2E8C91F3" w:rsidR="00574B65" w:rsidRPr="00574B65" w:rsidRDefault="006E7402" w:rsidP="00574B65">
            <w:pPr>
              <w:pStyle w:val="a3"/>
              <w:jc w:val="center"/>
              <w:rPr>
                <w:rFonts w:ascii="Times New Roman" w:hAnsi="Times New Roman" w:cs="Times New Roman"/>
                <w:sz w:val="22"/>
                <w:szCs w:val="22"/>
              </w:rPr>
            </w:pPr>
            <w:r>
              <w:rPr>
                <w:rFonts w:ascii="Times New Roman" w:hAnsi="Times New Roman" w:cs="Times New Roman"/>
                <w:sz w:val="22"/>
                <w:szCs w:val="22"/>
              </w:rPr>
              <w:t>16</w:t>
            </w:r>
          </w:p>
        </w:tc>
      </w:tr>
      <w:tr w:rsidR="00574B65" w:rsidRPr="00574B65" w14:paraId="3BC7EFCD" w14:textId="77777777" w:rsidTr="00574B65">
        <w:trPr>
          <w:trHeight w:val="1481"/>
        </w:trPr>
        <w:tc>
          <w:tcPr>
            <w:tcW w:w="567" w:type="dxa"/>
          </w:tcPr>
          <w:p w14:paraId="555EE6D5" w14:textId="4D645D1D" w:rsidR="00574B65" w:rsidRPr="00574B65" w:rsidRDefault="00574B65" w:rsidP="00574B65">
            <w:pPr>
              <w:pStyle w:val="a3"/>
              <w:jc w:val="center"/>
              <w:rPr>
                <w:rFonts w:ascii="Times New Roman" w:hAnsi="Times New Roman" w:cs="Times New Roman"/>
                <w:sz w:val="22"/>
                <w:szCs w:val="22"/>
              </w:rPr>
            </w:pPr>
            <w:r>
              <w:rPr>
                <w:rFonts w:ascii="Times New Roman" w:hAnsi="Times New Roman" w:cs="Times New Roman"/>
                <w:sz w:val="22"/>
                <w:szCs w:val="22"/>
              </w:rPr>
              <w:t>9</w:t>
            </w:r>
          </w:p>
        </w:tc>
        <w:tc>
          <w:tcPr>
            <w:tcW w:w="2273" w:type="dxa"/>
            <w:tcBorders>
              <w:top w:val="nil"/>
              <w:left w:val="single" w:sz="4" w:space="0" w:color="auto"/>
              <w:bottom w:val="single" w:sz="4" w:space="0" w:color="auto"/>
              <w:right w:val="single" w:sz="4" w:space="0" w:color="auto"/>
            </w:tcBorders>
            <w:shd w:val="clear" w:color="auto" w:fill="auto"/>
          </w:tcPr>
          <w:p w14:paraId="34CA4E6C" w14:textId="3F11A517" w:rsidR="00574B65" w:rsidRPr="00574B65" w:rsidRDefault="00574B65" w:rsidP="00574B65">
            <w:pPr>
              <w:pStyle w:val="a3"/>
              <w:jc w:val="center"/>
              <w:rPr>
                <w:rFonts w:ascii="Times New Roman" w:hAnsi="Times New Roman" w:cs="Times New Roman"/>
                <w:sz w:val="22"/>
                <w:szCs w:val="22"/>
                <w:lang w:val="en-US"/>
              </w:rPr>
            </w:pPr>
            <w:r w:rsidRPr="00574B65">
              <w:rPr>
                <w:rFonts w:ascii="Times New Roman" w:hAnsi="Times New Roman" w:cs="Times New Roman"/>
                <w:color w:val="000000"/>
                <w:sz w:val="22"/>
                <w:szCs w:val="22"/>
              </w:rPr>
              <w:t>Отбеливатель для белья</w:t>
            </w:r>
            <w:r w:rsidR="00B4123A">
              <w:rPr>
                <w:rFonts w:ascii="Times New Roman" w:hAnsi="Times New Roman" w:cs="Times New Roman"/>
                <w:color w:val="000000"/>
                <w:sz w:val="22"/>
                <w:szCs w:val="22"/>
              </w:rPr>
              <w:t xml:space="preserve"> </w:t>
            </w:r>
            <w:r w:rsidR="00B4123A" w:rsidRPr="00B4123A">
              <w:rPr>
                <w:rFonts w:ascii="Times New Roman" w:hAnsi="Times New Roman" w:cs="Times New Roman"/>
                <w:color w:val="000000"/>
                <w:sz w:val="22"/>
                <w:szCs w:val="22"/>
              </w:rPr>
              <w:t>белизна</w:t>
            </w:r>
          </w:p>
        </w:tc>
        <w:tc>
          <w:tcPr>
            <w:tcW w:w="4915" w:type="dxa"/>
          </w:tcPr>
          <w:p w14:paraId="6B9E0101" w14:textId="7A026AA9" w:rsidR="00F60B33" w:rsidRPr="00F60B33" w:rsidRDefault="00F60B33" w:rsidP="00F60B33">
            <w:pPr>
              <w:pStyle w:val="a3"/>
              <w:rPr>
                <w:rFonts w:ascii="Times New Roman" w:hAnsi="Times New Roman" w:cs="Times New Roman"/>
                <w:sz w:val="22"/>
                <w:szCs w:val="22"/>
              </w:rPr>
            </w:pPr>
            <w:r w:rsidRPr="00F60B33">
              <w:rPr>
                <w:rFonts w:ascii="Times New Roman" w:hAnsi="Times New Roman" w:cs="Times New Roman"/>
                <w:sz w:val="22"/>
                <w:szCs w:val="22"/>
              </w:rPr>
              <w:t>Форма выпуска</w:t>
            </w:r>
            <w:r>
              <w:rPr>
                <w:rFonts w:ascii="Times New Roman" w:hAnsi="Times New Roman" w:cs="Times New Roman"/>
                <w:sz w:val="22"/>
                <w:szCs w:val="22"/>
              </w:rPr>
              <w:t>-</w:t>
            </w:r>
            <w:r w:rsidRPr="00F60B33">
              <w:rPr>
                <w:rFonts w:ascii="Times New Roman" w:hAnsi="Times New Roman" w:cs="Times New Roman"/>
                <w:sz w:val="22"/>
                <w:szCs w:val="22"/>
              </w:rPr>
              <w:t>гель</w:t>
            </w:r>
          </w:p>
          <w:p w14:paraId="45C6B587" w14:textId="524CC31E" w:rsidR="00F60B33" w:rsidRPr="00F60B33" w:rsidRDefault="00F60B33" w:rsidP="00F60B33">
            <w:pPr>
              <w:pStyle w:val="a3"/>
              <w:rPr>
                <w:rFonts w:ascii="Times New Roman" w:hAnsi="Times New Roman" w:cs="Times New Roman"/>
                <w:sz w:val="22"/>
                <w:szCs w:val="22"/>
              </w:rPr>
            </w:pPr>
            <w:r w:rsidRPr="00F60B33">
              <w:rPr>
                <w:rFonts w:ascii="Times New Roman" w:hAnsi="Times New Roman" w:cs="Times New Roman"/>
                <w:sz w:val="22"/>
                <w:szCs w:val="22"/>
              </w:rPr>
              <w:t>Вид упаковки</w:t>
            </w:r>
            <w:r>
              <w:rPr>
                <w:rFonts w:ascii="Times New Roman" w:hAnsi="Times New Roman" w:cs="Times New Roman"/>
                <w:sz w:val="22"/>
                <w:szCs w:val="22"/>
              </w:rPr>
              <w:t>-</w:t>
            </w:r>
            <w:r w:rsidRPr="00F60B33">
              <w:rPr>
                <w:rFonts w:ascii="Times New Roman" w:hAnsi="Times New Roman" w:cs="Times New Roman"/>
                <w:sz w:val="22"/>
                <w:szCs w:val="22"/>
              </w:rPr>
              <w:t>бутылка</w:t>
            </w:r>
          </w:p>
          <w:p w14:paraId="6803A2EF" w14:textId="39F66744" w:rsidR="00F60B33" w:rsidRPr="00F60B33" w:rsidRDefault="00F60B33" w:rsidP="00F60B33">
            <w:pPr>
              <w:pStyle w:val="a3"/>
              <w:rPr>
                <w:rFonts w:ascii="Times New Roman" w:hAnsi="Times New Roman" w:cs="Times New Roman"/>
                <w:sz w:val="22"/>
                <w:szCs w:val="22"/>
              </w:rPr>
            </w:pPr>
            <w:r w:rsidRPr="00F60B33">
              <w:rPr>
                <w:rFonts w:ascii="Times New Roman" w:hAnsi="Times New Roman" w:cs="Times New Roman"/>
                <w:sz w:val="22"/>
                <w:szCs w:val="22"/>
              </w:rPr>
              <w:t>Объем</w:t>
            </w:r>
            <w:r>
              <w:rPr>
                <w:rFonts w:ascii="Times New Roman" w:hAnsi="Times New Roman" w:cs="Times New Roman"/>
                <w:sz w:val="22"/>
                <w:szCs w:val="22"/>
              </w:rPr>
              <w:t xml:space="preserve">-не менее </w:t>
            </w:r>
            <w:r w:rsidRPr="00F60B33">
              <w:rPr>
                <w:rFonts w:ascii="Times New Roman" w:hAnsi="Times New Roman" w:cs="Times New Roman"/>
                <w:sz w:val="22"/>
                <w:szCs w:val="22"/>
              </w:rPr>
              <w:t>1 л</w:t>
            </w:r>
          </w:p>
          <w:p w14:paraId="24361EE5" w14:textId="0AB5340E" w:rsidR="00F60B33" w:rsidRDefault="00F60B33" w:rsidP="00F60B33">
            <w:pPr>
              <w:pStyle w:val="a3"/>
              <w:rPr>
                <w:rFonts w:ascii="Times New Roman" w:hAnsi="Times New Roman" w:cs="Times New Roman"/>
                <w:sz w:val="22"/>
                <w:szCs w:val="22"/>
              </w:rPr>
            </w:pPr>
            <w:r w:rsidRPr="00F60B33">
              <w:rPr>
                <w:rFonts w:ascii="Times New Roman" w:hAnsi="Times New Roman" w:cs="Times New Roman"/>
                <w:sz w:val="22"/>
                <w:szCs w:val="22"/>
              </w:rPr>
              <w:t>с отбеливающим и дезинфицирующим эффектом</w:t>
            </w:r>
            <w:r>
              <w:rPr>
                <w:rFonts w:ascii="Times New Roman" w:hAnsi="Times New Roman" w:cs="Times New Roman"/>
                <w:sz w:val="22"/>
                <w:szCs w:val="22"/>
              </w:rPr>
              <w:t>-наличие</w:t>
            </w:r>
          </w:p>
          <w:p w14:paraId="502F654B" w14:textId="428B18A0" w:rsidR="00574B65" w:rsidRPr="00574B65" w:rsidRDefault="00F60B33" w:rsidP="00F60B33">
            <w:pPr>
              <w:pStyle w:val="a3"/>
              <w:rPr>
                <w:rFonts w:ascii="Times New Roman" w:hAnsi="Times New Roman" w:cs="Times New Roman"/>
                <w:sz w:val="22"/>
                <w:szCs w:val="22"/>
              </w:rPr>
            </w:pPr>
            <w:r w:rsidRPr="00F60B33">
              <w:rPr>
                <w:rFonts w:ascii="Times New Roman" w:hAnsi="Times New Roman" w:cs="Times New Roman"/>
                <w:sz w:val="22"/>
                <w:szCs w:val="22"/>
              </w:rPr>
              <w:t>Уровень рН</w:t>
            </w:r>
            <w:r>
              <w:rPr>
                <w:rFonts w:ascii="Times New Roman" w:hAnsi="Times New Roman" w:cs="Times New Roman"/>
                <w:sz w:val="22"/>
                <w:szCs w:val="22"/>
              </w:rPr>
              <w:t xml:space="preserve">-не менее </w:t>
            </w:r>
            <w:r w:rsidRPr="00F60B33">
              <w:rPr>
                <w:rFonts w:ascii="Times New Roman" w:hAnsi="Times New Roman" w:cs="Times New Roman"/>
                <w:sz w:val="22"/>
                <w:szCs w:val="22"/>
              </w:rPr>
              <w:t>12</w:t>
            </w:r>
          </w:p>
        </w:tc>
        <w:tc>
          <w:tcPr>
            <w:tcW w:w="895" w:type="dxa"/>
          </w:tcPr>
          <w:p w14:paraId="454DC2D7" w14:textId="5309E422" w:rsidR="00574B65" w:rsidRPr="00574B65" w:rsidRDefault="00F60B33" w:rsidP="00574B65">
            <w:pPr>
              <w:pStyle w:val="a3"/>
              <w:jc w:val="center"/>
              <w:rPr>
                <w:rFonts w:ascii="Times New Roman" w:hAnsi="Times New Roman" w:cs="Times New Roman"/>
                <w:sz w:val="22"/>
                <w:szCs w:val="22"/>
              </w:rPr>
            </w:pPr>
            <w:r>
              <w:rPr>
                <w:rFonts w:ascii="Times New Roman" w:hAnsi="Times New Roman" w:cs="Times New Roman"/>
                <w:sz w:val="22"/>
                <w:szCs w:val="22"/>
              </w:rPr>
              <w:t>л</w:t>
            </w:r>
          </w:p>
        </w:tc>
        <w:tc>
          <w:tcPr>
            <w:tcW w:w="1415" w:type="dxa"/>
          </w:tcPr>
          <w:p w14:paraId="53388EB7" w14:textId="371E71A7" w:rsidR="00574B65" w:rsidRPr="00574B65" w:rsidRDefault="00F60B33" w:rsidP="00574B65">
            <w:pPr>
              <w:pStyle w:val="a3"/>
              <w:jc w:val="center"/>
              <w:rPr>
                <w:rFonts w:ascii="Times New Roman" w:hAnsi="Times New Roman" w:cs="Times New Roman"/>
                <w:sz w:val="22"/>
                <w:szCs w:val="22"/>
              </w:rPr>
            </w:pPr>
            <w:r>
              <w:rPr>
                <w:rFonts w:ascii="Times New Roman" w:hAnsi="Times New Roman" w:cs="Times New Roman"/>
                <w:sz w:val="22"/>
                <w:szCs w:val="22"/>
              </w:rPr>
              <w:t>10</w:t>
            </w:r>
          </w:p>
        </w:tc>
      </w:tr>
      <w:tr w:rsidR="00574B65" w:rsidRPr="00574B65" w14:paraId="52C60C48" w14:textId="77777777" w:rsidTr="00574B65">
        <w:trPr>
          <w:trHeight w:val="1481"/>
        </w:trPr>
        <w:tc>
          <w:tcPr>
            <w:tcW w:w="567" w:type="dxa"/>
          </w:tcPr>
          <w:p w14:paraId="1F3321A1" w14:textId="40054379" w:rsidR="00574B65" w:rsidRPr="00574B65" w:rsidRDefault="00574B65" w:rsidP="00574B65">
            <w:pPr>
              <w:pStyle w:val="a3"/>
              <w:jc w:val="center"/>
              <w:rPr>
                <w:rFonts w:ascii="Times New Roman" w:hAnsi="Times New Roman" w:cs="Times New Roman"/>
                <w:sz w:val="22"/>
                <w:szCs w:val="22"/>
              </w:rPr>
            </w:pPr>
            <w:r>
              <w:rPr>
                <w:rFonts w:ascii="Times New Roman" w:hAnsi="Times New Roman" w:cs="Times New Roman"/>
                <w:sz w:val="22"/>
                <w:szCs w:val="22"/>
              </w:rPr>
              <w:t>10</w:t>
            </w:r>
          </w:p>
        </w:tc>
        <w:tc>
          <w:tcPr>
            <w:tcW w:w="2273" w:type="dxa"/>
            <w:tcBorders>
              <w:top w:val="nil"/>
              <w:left w:val="single" w:sz="4" w:space="0" w:color="auto"/>
              <w:bottom w:val="single" w:sz="4" w:space="0" w:color="auto"/>
              <w:right w:val="single" w:sz="4" w:space="0" w:color="auto"/>
            </w:tcBorders>
            <w:shd w:val="clear" w:color="auto" w:fill="auto"/>
          </w:tcPr>
          <w:p w14:paraId="079DCEB8" w14:textId="194BE945" w:rsidR="00574B65" w:rsidRPr="00574B65" w:rsidRDefault="00574B65" w:rsidP="00574B65">
            <w:pPr>
              <w:pStyle w:val="a3"/>
              <w:jc w:val="center"/>
              <w:rPr>
                <w:rFonts w:ascii="Times New Roman" w:hAnsi="Times New Roman" w:cs="Times New Roman"/>
                <w:sz w:val="22"/>
                <w:szCs w:val="22"/>
                <w:lang w:val="en-US"/>
              </w:rPr>
            </w:pPr>
            <w:r w:rsidRPr="00574B65">
              <w:rPr>
                <w:rFonts w:ascii="Times New Roman" w:hAnsi="Times New Roman" w:cs="Times New Roman"/>
                <w:color w:val="000000"/>
                <w:sz w:val="22"/>
                <w:szCs w:val="22"/>
              </w:rPr>
              <w:t>Туалетная бумага</w:t>
            </w:r>
          </w:p>
        </w:tc>
        <w:tc>
          <w:tcPr>
            <w:tcW w:w="4915" w:type="dxa"/>
          </w:tcPr>
          <w:p w14:paraId="3415C539" w14:textId="4A4CF4B9" w:rsidR="00F60B33" w:rsidRPr="00F60B33" w:rsidRDefault="00F60B33" w:rsidP="00F60B33">
            <w:pPr>
              <w:pStyle w:val="a3"/>
              <w:rPr>
                <w:rFonts w:ascii="Times New Roman" w:hAnsi="Times New Roman" w:cs="Times New Roman"/>
                <w:sz w:val="22"/>
                <w:szCs w:val="22"/>
              </w:rPr>
            </w:pPr>
            <w:r w:rsidRPr="00F60B33">
              <w:rPr>
                <w:rFonts w:ascii="Times New Roman" w:hAnsi="Times New Roman" w:cs="Times New Roman"/>
                <w:sz w:val="22"/>
                <w:szCs w:val="22"/>
              </w:rPr>
              <w:t>Количество слоев</w:t>
            </w:r>
            <w:r>
              <w:rPr>
                <w:rFonts w:ascii="Times New Roman" w:hAnsi="Times New Roman" w:cs="Times New Roman"/>
                <w:sz w:val="22"/>
                <w:szCs w:val="22"/>
              </w:rPr>
              <w:t xml:space="preserve"> не менее </w:t>
            </w:r>
            <w:r w:rsidRPr="00F60B33">
              <w:rPr>
                <w:rFonts w:ascii="Times New Roman" w:hAnsi="Times New Roman" w:cs="Times New Roman"/>
                <w:sz w:val="22"/>
                <w:szCs w:val="22"/>
              </w:rPr>
              <w:t>2</w:t>
            </w:r>
          </w:p>
          <w:p w14:paraId="0FFA5C89" w14:textId="2617A356" w:rsidR="00F60B33" w:rsidRPr="00F60B33" w:rsidRDefault="00F60B33" w:rsidP="00F60B33">
            <w:pPr>
              <w:pStyle w:val="a3"/>
              <w:rPr>
                <w:rFonts w:ascii="Times New Roman" w:hAnsi="Times New Roman" w:cs="Times New Roman"/>
                <w:sz w:val="22"/>
                <w:szCs w:val="22"/>
              </w:rPr>
            </w:pPr>
            <w:r w:rsidRPr="00F60B33">
              <w:rPr>
                <w:rFonts w:ascii="Times New Roman" w:hAnsi="Times New Roman" w:cs="Times New Roman"/>
                <w:sz w:val="22"/>
                <w:szCs w:val="22"/>
              </w:rPr>
              <w:t>Наличие втулки</w:t>
            </w:r>
            <w:r>
              <w:rPr>
                <w:rFonts w:ascii="Times New Roman" w:hAnsi="Times New Roman" w:cs="Times New Roman"/>
                <w:sz w:val="22"/>
                <w:szCs w:val="22"/>
              </w:rPr>
              <w:t>-соответствие</w:t>
            </w:r>
          </w:p>
          <w:p w14:paraId="5A02C68A" w14:textId="3C63B210" w:rsidR="00F60B33" w:rsidRPr="00F60B33" w:rsidRDefault="00F60B33" w:rsidP="00F60B33">
            <w:pPr>
              <w:pStyle w:val="a3"/>
              <w:rPr>
                <w:rFonts w:ascii="Times New Roman" w:hAnsi="Times New Roman" w:cs="Times New Roman"/>
                <w:sz w:val="22"/>
                <w:szCs w:val="22"/>
              </w:rPr>
            </w:pPr>
            <w:r w:rsidRPr="00F60B33">
              <w:rPr>
                <w:rFonts w:ascii="Times New Roman" w:hAnsi="Times New Roman" w:cs="Times New Roman"/>
                <w:sz w:val="22"/>
                <w:szCs w:val="22"/>
              </w:rPr>
              <w:t>Цвет</w:t>
            </w:r>
            <w:r>
              <w:rPr>
                <w:rFonts w:ascii="Times New Roman" w:hAnsi="Times New Roman" w:cs="Times New Roman"/>
                <w:sz w:val="22"/>
                <w:szCs w:val="22"/>
              </w:rPr>
              <w:t>-</w:t>
            </w:r>
            <w:r w:rsidRPr="00F60B33">
              <w:rPr>
                <w:rFonts w:ascii="Times New Roman" w:hAnsi="Times New Roman" w:cs="Times New Roman"/>
                <w:sz w:val="22"/>
                <w:szCs w:val="22"/>
              </w:rPr>
              <w:t>белый</w:t>
            </w:r>
          </w:p>
          <w:p w14:paraId="66CD94B3" w14:textId="05250412" w:rsidR="00F60B33" w:rsidRPr="00F60B33" w:rsidRDefault="00F60B33" w:rsidP="00F60B33">
            <w:pPr>
              <w:pStyle w:val="a3"/>
              <w:rPr>
                <w:rFonts w:ascii="Times New Roman" w:hAnsi="Times New Roman" w:cs="Times New Roman"/>
                <w:sz w:val="22"/>
                <w:szCs w:val="22"/>
              </w:rPr>
            </w:pPr>
            <w:r w:rsidRPr="00F60B33">
              <w:rPr>
                <w:rFonts w:ascii="Times New Roman" w:hAnsi="Times New Roman" w:cs="Times New Roman"/>
                <w:sz w:val="22"/>
                <w:szCs w:val="22"/>
              </w:rPr>
              <w:t>Сырьё</w:t>
            </w:r>
            <w:r>
              <w:rPr>
                <w:rFonts w:ascii="Times New Roman" w:hAnsi="Times New Roman" w:cs="Times New Roman"/>
                <w:sz w:val="22"/>
                <w:szCs w:val="22"/>
              </w:rPr>
              <w:t>-</w:t>
            </w:r>
            <w:r w:rsidRPr="00F60B33">
              <w:rPr>
                <w:rFonts w:ascii="Times New Roman" w:hAnsi="Times New Roman" w:cs="Times New Roman"/>
                <w:sz w:val="22"/>
                <w:szCs w:val="22"/>
              </w:rPr>
              <w:t>первичная целлюлоза</w:t>
            </w:r>
          </w:p>
          <w:p w14:paraId="300FBBCF" w14:textId="3DF462EB" w:rsidR="00F60B33" w:rsidRPr="00F60B33" w:rsidRDefault="00F60B33" w:rsidP="00F60B33">
            <w:pPr>
              <w:pStyle w:val="a3"/>
              <w:rPr>
                <w:rFonts w:ascii="Times New Roman" w:hAnsi="Times New Roman" w:cs="Times New Roman"/>
                <w:sz w:val="22"/>
                <w:szCs w:val="22"/>
              </w:rPr>
            </w:pPr>
            <w:r w:rsidRPr="00F60B33">
              <w:rPr>
                <w:rFonts w:ascii="Times New Roman" w:hAnsi="Times New Roman" w:cs="Times New Roman"/>
                <w:sz w:val="22"/>
                <w:szCs w:val="22"/>
              </w:rPr>
              <w:t>Тиснение</w:t>
            </w:r>
            <w:r>
              <w:rPr>
                <w:rFonts w:ascii="Times New Roman" w:hAnsi="Times New Roman" w:cs="Times New Roman"/>
                <w:sz w:val="22"/>
                <w:szCs w:val="22"/>
              </w:rPr>
              <w:t>-наличие</w:t>
            </w:r>
          </w:p>
          <w:p w14:paraId="66A4BEE7" w14:textId="19E175EB" w:rsidR="00F60B33" w:rsidRPr="00F60B33" w:rsidRDefault="00F60B33" w:rsidP="00F60B33">
            <w:pPr>
              <w:pStyle w:val="a3"/>
              <w:rPr>
                <w:rFonts w:ascii="Times New Roman" w:hAnsi="Times New Roman" w:cs="Times New Roman"/>
                <w:sz w:val="22"/>
                <w:szCs w:val="22"/>
              </w:rPr>
            </w:pPr>
            <w:r w:rsidRPr="00F60B33">
              <w:rPr>
                <w:rFonts w:ascii="Times New Roman" w:hAnsi="Times New Roman" w:cs="Times New Roman"/>
                <w:sz w:val="22"/>
                <w:szCs w:val="22"/>
              </w:rPr>
              <w:t>Перфорация</w:t>
            </w:r>
            <w:r>
              <w:rPr>
                <w:rFonts w:ascii="Times New Roman" w:hAnsi="Times New Roman" w:cs="Times New Roman"/>
                <w:sz w:val="22"/>
                <w:szCs w:val="22"/>
              </w:rPr>
              <w:t>-наличие</w:t>
            </w:r>
          </w:p>
          <w:p w14:paraId="5F594CA0" w14:textId="77777777" w:rsidR="00F60B33" w:rsidRPr="00F60B33" w:rsidRDefault="00F60B33" w:rsidP="00F60B33">
            <w:pPr>
              <w:pStyle w:val="a3"/>
              <w:rPr>
                <w:rFonts w:ascii="Times New Roman" w:hAnsi="Times New Roman" w:cs="Times New Roman"/>
                <w:sz w:val="22"/>
                <w:szCs w:val="22"/>
              </w:rPr>
            </w:pPr>
            <w:r w:rsidRPr="00F60B33">
              <w:rPr>
                <w:rFonts w:ascii="Times New Roman" w:hAnsi="Times New Roman" w:cs="Times New Roman"/>
                <w:sz w:val="22"/>
                <w:szCs w:val="22"/>
              </w:rPr>
              <w:t>Размеры</w:t>
            </w:r>
          </w:p>
          <w:p w14:paraId="7FDD743B" w14:textId="1EAE4BD7" w:rsidR="00F60B33" w:rsidRPr="00F60B33" w:rsidRDefault="00F60B33" w:rsidP="00F60B33">
            <w:pPr>
              <w:pStyle w:val="a3"/>
              <w:rPr>
                <w:rFonts w:ascii="Times New Roman" w:hAnsi="Times New Roman" w:cs="Times New Roman"/>
                <w:sz w:val="22"/>
                <w:szCs w:val="22"/>
              </w:rPr>
            </w:pPr>
            <w:r w:rsidRPr="00F60B33">
              <w:rPr>
                <w:rFonts w:ascii="Times New Roman" w:hAnsi="Times New Roman" w:cs="Times New Roman"/>
                <w:sz w:val="22"/>
                <w:szCs w:val="22"/>
              </w:rPr>
              <w:t>Длина рулона, метр</w:t>
            </w:r>
            <w:r>
              <w:rPr>
                <w:rFonts w:ascii="Times New Roman" w:hAnsi="Times New Roman" w:cs="Times New Roman"/>
                <w:sz w:val="22"/>
                <w:szCs w:val="22"/>
              </w:rPr>
              <w:t xml:space="preserve"> не менее 15</w:t>
            </w:r>
          </w:p>
          <w:p w14:paraId="6D8F1EED" w14:textId="7ABD8EAE" w:rsidR="00F60B33" w:rsidRPr="00F60B33" w:rsidRDefault="00F60B33" w:rsidP="00F60B33">
            <w:pPr>
              <w:pStyle w:val="a3"/>
              <w:rPr>
                <w:rFonts w:ascii="Times New Roman" w:hAnsi="Times New Roman" w:cs="Times New Roman"/>
                <w:sz w:val="22"/>
                <w:szCs w:val="22"/>
              </w:rPr>
            </w:pPr>
            <w:r w:rsidRPr="00F60B33">
              <w:rPr>
                <w:rFonts w:ascii="Times New Roman" w:hAnsi="Times New Roman" w:cs="Times New Roman"/>
                <w:sz w:val="22"/>
                <w:szCs w:val="22"/>
              </w:rPr>
              <w:t>Диаметр втулки, см</w:t>
            </w:r>
            <w:r>
              <w:rPr>
                <w:rFonts w:ascii="Times New Roman" w:hAnsi="Times New Roman" w:cs="Times New Roman"/>
                <w:sz w:val="22"/>
                <w:szCs w:val="22"/>
              </w:rPr>
              <w:t xml:space="preserve"> не менее </w:t>
            </w:r>
            <w:r w:rsidRPr="00F60B33">
              <w:rPr>
                <w:rFonts w:ascii="Times New Roman" w:hAnsi="Times New Roman" w:cs="Times New Roman"/>
                <w:sz w:val="22"/>
                <w:szCs w:val="22"/>
              </w:rPr>
              <w:t>4</w:t>
            </w:r>
          </w:p>
          <w:p w14:paraId="3CCFA095" w14:textId="432FE031" w:rsidR="00F60B33" w:rsidRPr="00F60B33" w:rsidRDefault="00F60B33" w:rsidP="00F60B33">
            <w:pPr>
              <w:pStyle w:val="a3"/>
              <w:rPr>
                <w:rFonts w:ascii="Times New Roman" w:hAnsi="Times New Roman" w:cs="Times New Roman"/>
                <w:sz w:val="22"/>
                <w:szCs w:val="22"/>
              </w:rPr>
            </w:pPr>
            <w:r w:rsidRPr="00F60B33">
              <w:rPr>
                <w:rFonts w:ascii="Times New Roman" w:hAnsi="Times New Roman" w:cs="Times New Roman"/>
                <w:sz w:val="22"/>
                <w:szCs w:val="22"/>
              </w:rPr>
              <w:t>Размер листа</w:t>
            </w:r>
            <w:r>
              <w:rPr>
                <w:rFonts w:ascii="Times New Roman" w:hAnsi="Times New Roman" w:cs="Times New Roman"/>
                <w:sz w:val="22"/>
                <w:szCs w:val="22"/>
              </w:rPr>
              <w:t xml:space="preserve"> не менее </w:t>
            </w:r>
            <w:r w:rsidRPr="00F60B33">
              <w:rPr>
                <w:rFonts w:ascii="Times New Roman" w:hAnsi="Times New Roman" w:cs="Times New Roman"/>
                <w:sz w:val="22"/>
                <w:szCs w:val="22"/>
              </w:rPr>
              <w:t>9x12 см</w:t>
            </w:r>
          </w:p>
          <w:p w14:paraId="4C102948" w14:textId="11BB5D9A" w:rsidR="00574B65" w:rsidRPr="00574B65" w:rsidRDefault="00F60B33" w:rsidP="00F60B33">
            <w:pPr>
              <w:pStyle w:val="a3"/>
              <w:rPr>
                <w:rFonts w:ascii="Times New Roman" w:hAnsi="Times New Roman" w:cs="Times New Roman"/>
                <w:sz w:val="22"/>
                <w:szCs w:val="22"/>
              </w:rPr>
            </w:pPr>
            <w:r w:rsidRPr="00F60B33">
              <w:rPr>
                <w:rFonts w:ascii="Times New Roman" w:hAnsi="Times New Roman" w:cs="Times New Roman"/>
                <w:sz w:val="22"/>
                <w:szCs w:val="22"/>
              </w:rPr>
              <w:t>Диаметр рулона</w:t>
            </w:r>
            <w:r>
              <w:rPr>
                <w:rFonts w:ascii="Times New Roman" w:hAnsi="Times New Roman" w:cs="Times New Roman"/>
                <w:sz w:val="22"/>
                <w:szCs w:val="22"/>
              </w:rPr>
              <w:t xml:space="preserve"> не менее </w:t>
            </w:r>
            <w:r w:rsidRPr="00F60B33">
              <w:rPr>
                <w:rFonts w:ascii="Times New Roman" w:hAnsi="Times New Roman" w:cs="Times New Roman"/>
                <w:sz w:val="22"/>
                <w:szCs w:val="22"/>
              </w:rPr>
              <w:t>12 см</w:t>
            </w:r>
          </w:p>
        </w:tc>
        <w:tc>
          <w:tcPr>
            <w:tcW w:w="895" w:type="dxa"/>
          </w:tcPr>
          <w:p w14:paraId="230C9117" w14:textId="04866F41" w:rsidR="00574B65" w:rsidRPr="00574B65" w:rsidRDefault="00F60B33" w:rsidP="00574B65">
            <w:pPr>
              <w:pStyle w:val="a3"/>
              <w:jc w:val="center"/>
              <w:rPr>
                <w:rFonts w:ascii="Times New Roman" w:hAnsi="Times New Roman" w:cs="Times New Roman"/>
                <w:sz w:val="22"/>
                <w:szCs w:val="22"/>
              </w:rPr>
            </w:pPr>
            <w:r>
              <w:rPr>
                <w:rFonts w:ascii="Times New Roman" w:hAnsi="Times New Roman" w:cs="Times New Roman"/>
                <w:sz w:val="22"/>
                <w:szCs w:val="22"/>
              </w:rPr>
              <w:t>рулон</w:t>
            </w:r>
          </w:p>
        </w:tc>
        <w:tc>
          <w:tcPr>
            <w:tcW w:w="1415" w:type="dxa"/>
          </w:tcPr>
          <w:p w14:paraId="3426E258" w14:textId="6563A706" w:rsidR="00574B65" w:rsidRPr="00574B65" w:rsidRDefault="00F60B33" w:rsidP="00574B65">
            <w:pPr>
              <w:pStyle w:val="a3"/>
              <w:jc w:val="center"/>
              <w:rPr>
                <w:rFonts w:ascii="Times New Roman" w:hAnsi="Times New Roman" w:cs="Times New Roman"/>
                <w:sz w:val="22"/>
                <w:szCs w:val="22"/>
              </w:rPr>
            </w:pPr>
            <w:r>
              <w:rPr>
                <w:rFonts w:ascii="Times New Roman" w:hAnsi="Times New Roman" w:cs="Times New Roman"/>
                <w:sz w:val="22"/>
                <w:szCs w:val="22"/>
              </w:rPr>
              <w:t>600</w:t>
            </w:r>
          </w:p>
        </w:tc>
      </w:tr>
      <w:tr w:rsidR="00574B65" w:rsidRPr="00574B65" w14:paraId="508CA9C2" w14:textId="77777777" w:rsidTr="00574B65">
        <w:trPr>
          <w:trHeight w:val="1481"/>
        </w:trPr>
        <w:tc>
          <w:tcPr>
            <w:tcW w:w="567" w:type="dxa"/>
          </w:tcPr>
          <w:p w14:paraId="13590F8C" w14:textId="3446D6C3" w:rsidR="00574B65" w:rsidRPr="00574B65" w:rsidRDefault="00574B65" w:rsidP="00574B65">
            <w:pPr>
              <w:pStyle w:val="a3"/>
              <w:jc w:val="center"/>
              <w:rPr>
                <w:rFonts w:ascii="Times New Roman" w:hAnsi="Times New Roman" w:cs="Times New Roman"/>
                <w:sz w:val="22"/>
                <w:szCs w:val="22"/>
              </w:rPr>
            </w:pPr>
            <w:r>
              <w:rPr>
                <w:rFonts w:ascii="Times New Roman" w:hAnsi="Times New Roman" w:cs="Times New Roman"/>
                <w:sz w:val="22"/>
                <w:szCs w:val="22"/>
              </w:rPr>
              <w:t>11</w:t>
            </w:r>
          </w:p>
        </w:tc>
        <w:tc>
          <w:tcPr>
            <w:tcW w:w="2273" w:type="dxa"/>
            <w:tcBorders>
              <w:top w:val="nil"/>
              <w:left w:val="single" w:sz="4" w:space="0" w:color="auto"/>
              <w:bottom w:val="single" w:sz="4" w:space="0" w:color="auto"/>
              <w:right w:val="single" w:sz="4" w:space="0" w:color="auto"/>
            </w:tcBorders>
            <w:shd w:val="clear" w:color="auto" w:fill="auto"/>
          </w:tcPr>
          <w:p w14:paraId="5AB61B6A" w14:textId="6803059F" w:rsidR="00574B65" w:rsidRPr="00574B65" w:rsidRDefault="00574B65" w:rsidP="00574B65">
            <w:pPr>
              <w:pStyle w:val="a3"/>
              <w:jc w:val="center"/>
              <w:rPr>
                <w:rFonts w:ascii="Times New Roman" w:hAnsi="Times New Roman" w:cs="Times New Roman"/>
                <w:sz w:val="22"/>
                <w:szCs w:val="22"/>
                <w:lang w:val="en-US"/>
              </w:rPr>
            </w:pPr>
            <w:r w:rsidRPr="00574B65">
              <w:rPr>
                <w:rFonts w:ascii="Times New Roman" w:hAnsi="Times New Roman" w:cs="Times New Roman"/>
                <w:color w:val="000000"/>
                <w:sz w:val="22"/>
                <w:szCs w:val="22"/>
              </w:rPr>
              <w:t>Ополаскиватель для белья</w:t>
            </w:r>
            <w:r w:rsidR="00B4123A">
              <w:rPr>
                <w:rFonts w:ascii="Times New Roman" w:hAnsi="Times New Roman" w:cs="Times New Roman"/>
                <w:color w:val="000000"/>
                <w:sz w:val="22"/>
                <w:szCs w:val="22"/>
              </w:rPr>
              <w:t xml:space="preserve"> </w:t>
            </w:r>
            <w:proofErr w:type="spellStart"/>
            <w:r w:rsidR="00B4123A">
              <w:rPr>
                <w:rFonts w:ascii="Times New Roman" w:hAnsi="Times New Roman" w:cs="Times New Roman"/>
                <w:color w:val="000000"/>
                <w:sz w:val="22"/>
                <w:szCs w:val="22"/>
              </w:rPr>
              <w:t>С</w:t>
            </w:r>
            <w:r w:rsidR="00B4123A" w:rsidRPr="00B4123A">
              <w:rPr>
                <w:rFonts w:ascii="Times New Roman" w:hAnsi="Times New Roman" w:cs="Times New Roman"/>
                <w:color w:val="000000"/>
                <w:sz w:val="22"/>
                <w:szCs w:val="22"/>
              </w:rPr>
              <w:t>инергетик</w:t>
            </w:r>
            <w:proofErr w:type="spellEnd"/>
          </w:p>
        </w:tc>
        <w:tc>
          <w:tcPr>
            <w:tcW w:w="4915" w:type="dxa"/>
          </w:tcPr>
          <w:p w14:paraId="4281BCA0" w14:textId="14D9A022" w:rsidR="00F60B33" w:rsidRPr="00F60B33" w:rsidRDefault="00F60B33" w:rsidP="00F60B33">
            <w:pPr>
              <w:pStyle w:val="a3"/>
              <w:rPr>
                <w:rFonts w:ascii="Times New Roman" w:hAnsi="Times New Roman" w:cs="Times New Roman"/>
                <w:sz w:val="22"/>
                <w:szCs w:val="22"/>
              </w:rPr>
            </w:pPr>
            <w:r w:rsidRPr="00F60B33">
              <w:rPr>
                <w:rFonts w:ascii="Times New Roman" w:hAnsi="Times New Roman" w:cs="Times New Roman"/>
                <w:sz w:val="22"/>
                <w:szCs w:val="22"/>
              </w:rPr>
              <w:t>Тип стирки</w:t>
            </w:r>
            <w:r>
              <w:rPr>
                <w:rFonts w:ascii="Times New Roman" w:hAnsi="Times New Roman" w:cs="Times New Roman"/>
                <w:sz w:val="22"/>
                <w:szCs w:val="22"/>
              </w:rPr>
              <w:t>-</w:t>
            </w:r>
            <w:r w:rsidRPr="00F60B33">
              <w:rPr>
                <w:rFonts w:ascii="Times New Roman" w:hAnsi="Times New Roman" w:cs="Times New Roman"/>
                <w:sz w:val="22"/>
                <w:szCs w:val="22"/>
              </w:rPr>
              <w:t>машинная/ручная</w:t>
            </w:r>
          </w:p>
          <w:p w14:paraId="31FD5EDF" w14:textId="055C795B" w:rsidR="00F60B33" w:rsidRPr="00F60B33" w:rsidRDefault="00F60B33" w:rsidP="00F60B33">
            <w:pPr>
              <w:pStyle w:val="a3"/>
              <w:rPr>
                <w:rFonts w:ascii="Times New Roman" w:hAnsi="Times New Roman" w:cs="Times New Roman"/>
                <w:sz w:val="22"/>
                <w:szCs w:val="22"/>
              </w:rPr>
            </w:pPr>
            <w:r w:rsidRPr="00F60B33">
              <w:rPr>
                <w:rFonts w:ascii="Times New Roman" w:hAnsi="Times New Roman" w:cs="Times New Roman"/>
                <w:sz w:val="22"/>
                <w:szCs w:val="22"/>
              </w:rPr>
              <w:t>Объем</w:t>
            </w:r>
            <w:r>
              <w:rPr>
                <w:rFonts w:ascii="Times New Roman" w:hAnsi="Times New Roman" w:cs="Times New Roman"/>
                <w:sz w:val="22"/>
                <w:szCs w:val="22"/>
              </w:rPr>
              <w:t xml:space="preserve">- не менее </w:t>
            </w:r>
            <w:r w:rsidRPr="00F60B33">
              <w:rPr>
                <w:rFonts w:ascii="Times New Roman" w:hAnsi="Times New Roman" w:cs="Times New Roman"/>
                <w:sz w:val="22"/>
                <w:szCs w:val="22"/>
              </w:rPr>
              <w:t>1 л</w:t>
            </w:r>
          </w:p>
          <w:p w14:paraId="79063F82" w14:textId="1E35BAA4" w:rsidR="00F60B33" w:rsidRPr="00F60B33" w:rsidRDefault="00F60B33" w:rsidP="00F60B33">
            <w:pPr>
              <w:pStyle w:val="a3"/>
              <w:rPr>
                <w:rFonts w:ascii="Times New Roman" w:hAnsi="Times New Roman" w:cs="Times New Roman"/>
                <w:sz w:val="22"/>
                <w:szCs w:val="22"/>
              </w:rPr>
            </w:pPr>
            <w:r w:rsidRPr="00F60B33">
              <w:rPr>
                <w:rFonts w:ascii="Times New Roman" w:hAnsi="Times New Roman" w:cs="Times New Roman"/>
                <w:sz w:val="22"/>
                <w:szCs w:val="22"/>
              </w:rPr>
              <w:t>Состав</w:t>
            </w:r>
            <w:r>
              <w:rPr>
                <w:rFonts w:ascii="Times New Roman" w:hAnsi="Times New Roman" w:cs="Times New Roman"/>
                <w:sz w:val="22"/>
                <w:szCs w:val="22"/>
              </w:rPr>
              <w:t>-</w:t>
            </w:r>
            <w:r w:rsidRPr="00F60B33">
              <w:rPr>
                <w:rFonts w:ascii="Times New Roman" w:hAnsi="Times New Roman" w:cs="Times New Roman"/>
                <w:sz w:val="22"/>
                <w:szCs w:val="22"/>
              </w:rPr>
              <w:t>Подготовленная вода; К-</w:t>
            </w:r>
            <w:proofErr w:type="spellStart"/>
            <w:r w:rsidRPr="00F60B33">
              <w:rPr>
                <w:rFonts w:ascii="Times New Roman" w:hAnsi="Times New Roman" w:cs="Times New Roman"/>
                <w:sz w:val="22"/>
                <w:szCs w:val="22"/>
              </w:rPr>
              <w:t>тензиды</w:t>
            </w:r>
            <w:proofErr w:type="spellEnd"/>
            <w:r w:rsidRPr="00F60B33">
              <w:rPr>
                <w:rFonts w:ascii="Times New Roman" w:hAnsi="Times New Roman" w:cs="Times New Roman"/>
                <w:sz w:val="22"/>
                <w:szCs w:val="22"/>
              </w:rPr>
              <w:t>; парфюмерная композиция с эфирными маслами; пищевой краситель.</w:t>
            </w:r>
          </w:p>
          <w:p w14:paraId="17469C22" w14:textId="74C4FCA6" w:rsidR="00574B65" w:rsidRPr="00574B65" w:rsidRDefault="000E1CF5" w:rsidP="00F60B33">
            <w:pPr>
              <w:pStyle w:val="a3"/>
              <w:rPr>
                <w:rFonts w:ascii="Times New Roman" w:hAnsi="Times New Roman" w:cs="Times New Roman"/>
                <w:sz w:val="22"/>
                <w:szCs w:val="22"/>
              </w:rPr>
            </w:pPr>
            <w:r>
              <w:rPr>
                <w:rFonts w:ascii="Times New Roman" w:hAnsi="Times New Roman" w:cs="Times New Roman"/>
                <w:sz w:val="22"/>
                <w:szCs w:val="22"/>
              </w:rPr>
              <w:t>Упаковка-флакон</w:t>
            </w:r>
          </w:p>
        </w:tc>
        <w:tc>
          <w:tcPr>
            <w:tcW w:w="895" w:type="dxa"/>
          </w:tcPr>
          <w:p w14:paraId="0AE08A0A" w14:textId="5A7D9271" w:rsidR="00574B65" w:rsidRPr="00574B65" w:rsidRDefault="00F60B33" w:rsidP="00574B65">
            <w:pPr>
              <w:pStyle w:val="a3"/>
              <w:jc w:val="center"/>
              <w:rPr>
                <w:rFonts w:ascii="Times New Roman" w:hAnsi="Times New Roman" w:cs="Times New Roman"/>
                <w:sz w:val="22"/>
                <w:szCs w:val="22"/>
              </w:rPr>
            </w:pPr>
            <w:r>
              <w:rPr>
                <w:rFonts w:ascii="Times New Roman" w:hAnsi="Times New Roman" w:cs="Times New Roman"/>
                <w:sz w:val="22"/>
                <w:szCs w:val="22"/>
              </w:rPr>
              <w:t>л</w:t>
            </w:r>
          </w:p>
        </w:tc>
        <w:tc>
          <w:tcPr>
            <w:tcW w:w="1415" w:type="dxa"/>
          </w:tcPr>
          <w:p w14:paraId="631C5242" w14:textId="147EAB48" w:rsidR="00574B65" w:rsidRPr="00574B65" w:rsidRDefault="00F60B33" w:rsidP="00574B65">
            <w:pPr>
              <w:pStyle w:val="a3"/>
              <w:jc w:val="center"/>
              <w:rPr>
                <w:rFonts w:ascii="Times New Roman" w:hAnsi="Times New Roman" w:cs="Times New Roman"/>
                <w:sz w:val="22"/>
                <w:szCs w:val="22"/>
              </w:rPr>
            </w:pPr>
            <w:r>
              <w:rPr>
                <w:rFonts w:ascii="Times New Roman" w:hAnsi="Times New Roman" w:cs="Times New Roman"/>
                <w:sz w:val="22"/>
                <w:szCs w:val="22"/>
              </w:rPr>
              <w:t>11</w:t>
            </w:r>
          </w:p>
        </w:tc>
      </w:tr>
      <w:tr w:rsidR="00574B65" w:rsidRPr="00574B65" w14:paraId="5EA728FB" w14:textId="77777777" w:rsidTr="00574B65">
        <w:trPr>
          <w:trHeight w:val="1481"/>
        </w:trPr>
        <w:tc>
          <w:tcPr>
            <w:tcW w:w="567" w:type="dxa"/>
          </w:tcPr>
          <w:p w14:paraId="3385D571" w14:textId="38F3FDAD" w:rsidR="00574B65" w:rsidRPr="00574B65" w:rsidRDefault="00574B65" w:rsidP="00574B65">
            <w:pPr>
              <w:pStyle w:val="a3"/>
              <w:jc w:val="center"/>
              <w:rPr>
                <w:rFonts w:ascii="Times New Roman" w:hAnsi="Times New Roman" w:cs="Times New Roman"/>
                <w:sz w:val="22"/>
                <w:szCs w:val="22"/>
              </w:rPr>
            </w:pPr>
            <w:r>
              <w:rPr>
                <w:rFonts w:ascii="Times New Roman" w:hAnsi="Times New Roman" w:cs="Times New Roman"/>
                <w:sz w:val="22"/>
                <w:szCs w:val="22"/>
              </w:rPr>
              <w:lastRenderedPageBreak/>
              <w:t>12</w:t>
            </w:r>
          </w:p>
        </w:tc>
        <w:tc>
          <w:tcPr>
            <w:tcW w:w="2273" w:type="dxa"/>
            <w:tcBorders>
              <w:top w:val="nil"/>
              <w:left w:val="single" w:sz="4" w:space="0" w:color="auto"/>
              <w:bottom w:val="single" w:sz="4" w:space="0" w:color="auto"/>
              <w:right w:val="single" w:sz="4" w:space="0" w:color="auto"/>
            </w:tcBorders>
            <w:shd w:val="clear" w:color="auto" w:fill="auto"/>
          </w:tcPr>
          <w:p w14:paraId="305A1E21" w14:textId="1B8465B7" w:rsidR="00574B65" w:rsidRPr="00574B65" w:rsidRDefault="00574B65" w:rsidP="00574B65">
            <w:pPr>
              <w:pStyle w:val="a3"/>
              <w:jc w:val="center"/>
              <w:rPr>
                <w:rFonts w:ascii="Times New Roman" w:hAnsi="Times New Roman" w:cs="Times New Roman"/>
                <w:sz w:val="22"/>
                <w:szCs w:val="22"/>
                <w:lang w:val="en-US"/>
              </w:rPr>
            </w:pPr>
            <w:r w:rsidRPr="00574B65">
              <w:rPr>
                <w:rFonts w:ascii="Times New Roman" w:hAnsi="Times New Roman" w:cs="Times New Roman"/>
                <w:color w:val="000000"/>
                <w:sz w:val="22"/>
                <w:szCs w:val="22"/>
              </w:rPr>
              <w:t>Салфетка</w:t>
            </w:r>
          </w:p>
        </w:tc>
        <w:tc>
          <w:tcPr>
            <w:tcW w:w="4915" w:type="dxa"/>
          </w:tcPr>
          <w:p w14:paraId="185BBF27" w14:textId="35CF334B"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Тип</w:t>
            </w:r>
            <w:r>
              <w:rPr>
                <w:rFonts w:ascii="Times New Roman" w:hAnsi="Times New Roman" w:cs="Times New Roman"/>
                <w:sz w:val="22"/>
                <w:szCs w:val="22"/>
              </w:rPr>
              <w:t>-</w:t>
            </w:r>
            <w:r w:rsidRPr="00F62176">
              <w:rPr>
                <w:rFonts w:ascii="Times New Roman" w:hAnsi="Times New Roman" w:cs="Times New Roman"/>
                <w:sz w:val="22"/>
                <w:szCs w:val="22"/>
              </w:rPr>
              <w:t>салфетки столовые</w:t>
            </w:r>
          </w:p>
          <w:p w14:paraId="10956A56" w14:textId="4E9FA0B2"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Размер, см</w:t>
            </w:r>
            <w:r>
              <w:rPr>
                <w:rFonts w:ascii="Times New Roman" w:hAnsi="Times New Roman" w:cs="Times New Roman"/>
                <w:sz w:val="22"/>
                <w:szCs w:val="22"/>
              </w:rPr>
              <w:t xml:space="preserve">-не менее </w:t>
            </w:r>
            <w:r w:rsidRPr="00F62176">
              <w:rPr>
                <w:rFonts w:ascii="Times New Roman" w:hAnsi="Times New Roman" w:cs="Times New Roman"/>
                <w:sz w:val="22"/>
                <w:szCs w:val="22"/>
              </w:rPr>
              <w:t>24x24</w:t>
            </w:r>
          </w:p>
          <w:p w14:paraId="2E0A3152" w14:textId="4919C873"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Цвет</w:t>
            </w:r>
            <w:r>
              <w:rPr>
                <w:rFonts w:ascii="Times New Roman" w:hAnsi="Times New Roman" w:cs="Times New Roman"/>
                <w:sz w:val="22"/>
                <w:szCs w:val="22"/>
              </w:rPr>
              <w:t>-</w:t>
            </w:r>
            <w:r w:rsidRPr="00F62176">
              <w:rPr>
                <w:rFonts w:ascii="Times New Roman" w:hAnsi="Times New Roman" w:cs="Times New Roman"/>
                <w:sz w:val="22"/>
                <w:szCs w:val="22"/>
              </w:rPr>
              <w:t>белый</w:t>
            </w:r>
          </w:p>
          <w:p w14:paraId="6A471AEA" w14:textId="152404E6"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Количество слоев</w:t>
            </w:r>
            <w:r>
              <w:rPr>
                <w:rFonts w:ascii="Times New Roman" w:hAnsi="Times New Roman" w:cs="Times New Roman"/>
                <w:sz w:val="22"/>
                <w:szCs w:val="22"/>
              </w:rPr>
              <w:t>-</w:t>
            </w:r>
            <w:r w:rsidRPr="00F62176">
              <w:rPr>
                <w:rFonts w:ascii="Times New Roman" w:hAnsi="Times New Roman" w:cs="Times New Roman"/>
                <w:sz w:val="22"/>
                <w:szCs w:val="22"/>
              </w:rPr>
              <w:t>1</w:t>
            </w:r>
          </w:p>
          <w:p w14:paraId="73EE4219" w14:textId="0C93A848"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Количество салфеток в пачке</w:t>
            </w:r>
            <w:r>
              <w:rPr>
                <w:rFonts w:ascii="Times New Roman" w:hAnsi="Times New Roman" w:cs="Times New Roman"/>
                <w:sz w:val="22"/>
                <w:szCs w:val="22"/>
              </w:rPr>
              <w:t xml:space="preserve">-не менее </w:t>
            </w:r>
            <w:r w:rsidRPr="00F62176">
              <w:rPr>
                <w:rFonts w:ascii="Times New Roman" w:hAnsi="Times New Roman" w:cs="Times New Roman"/>
                <w:sz w:val="22"/>
                <w:szCs w:val="22"/>
              </w:rPr>
              <w:t>100</w:t>
            </w:r>
          </w:p>
          <w:p w14:paraId="6561407D" w14:textId="7E30398D"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Тиснение</w:t>
            </w:r>
            <w:r>
              <w:rPr>
                <w:rFonts w:ascii="Times New Roman" w:hAnsi="Times New Roman" w:cs="Times New Roman"/>
                <w:sz w:val="22"/>
                <w:szCs w:val="22"/>
              </w:rPr>
              <w:t>-наличие</w:t>
            </w:r>
          </w:p>
          <w:p w14:paraId="759DFD47" w14:textId="3D5AB9C3"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Сырьё</w:t>
            </w:r>
            <w:r>
              <w:rPr>
                <w:rFonts w:ascii="Times New Roman" w:hAnsi="Times New Roman" w:cs="Times New Roman"/>
                <w:sz w:val="22"/>
                <w:szCs w:val="22"/>
              </w:rPr>
              <w:t>-</w:t>
            </w:r>
            <w:r w:rsidRPr="00F62176">
              <w:rPr>
                <w:rFonts w:ascii="Times New Roman" w:hAnsi="Times New Roman" w:cs="Times New Roman"/>
                <w:sz w:val="22"/>
                <w:szCs w:val="22"/>
              </w:rPr>
              <w:t>первичная целлюлоза</w:t>
            </w:r>
          </w:p>
          <w:p w14:paraId="0C4295CF" w14:textId="62A175C6" w:rsidR="00574B65" w:rsidRPr="00574B65"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Форма</w:t>
            </w:r>
            <w:r>
              <w:rPr>
                <w:rFonts w:ascii="Times New Roman" w:hAnsi="Times New Roman" w:cs="Times New Roman"/>
                <w:sz w:val="22"/>
                <w:szCs w:val="22"/>
              </w:rPr>
              <w:t>-</w:t>
            </w:r>
            <w:r w:rsidRPr="00F62176">
              <w:rPr>
                <w:rFonts w:ascii="Times New Roman" w:hAnsi="Times New Roman" w:cs="Times New Roman"/>
                <w:sz w:val="22"/>
                <w:szCs w:val="22"/>
              </w:rPr>
              <w:t>квадратная</w:t>
            </w:r>
          </w:p>
        </w:tc>
        <w:tc>
          <w:tcPr>
            <w:tcW w:w="895" w:type="dxa"/>
          </w:tcPr>
          <w:p w14:paraId="7179D40D" w14:textId="79330109" w:rsidR="00574B65" w:rsidRPr="00574B65" w:rsidRDefault="000E1CF5" w:rsidP="00574B65">
            <w:pPr>
              <w:pStyle w:val="a3"/>
              <w:jc w:val="center"/>
              <w:rPr>
                <w:rFonts w:ascii="Times New Roman" w:hAnsi="Times New Roman" w:cs="Times New Roman"/>
                <w:sz w:val="22"/>
                <w:szCs w:val="22"/>
              </w:rPr>
            </w:pPr>
            <w:proofErr w:type="spellStart"/>
            <w:r>
              <w:rPr>
                <w:rFonts w:ascii="Times New Roman" w:hAnsi="Times New Roman" w:cs="Times New Roman"/>
                <w:sz w:val="22"/>
                <w:szCs w:val="22"/>
              </w:rPr>
              <w:t>уп</w:t>
            </w:r>
            <w:proofErr w:type="spellEnd"/>
          </w:p>
        </w:tc>
        <w:tc>
          <w:tcPr>
            <w:tcW w:w="1415" w:type="dxa"/>
          </w:tcPr>
          <w:p w14:paraId="69C8FD37" w14:textId="18E12ABC" w:rsidR="00574B65" w:rsidRPr="00574B65" w:rsidRDefault="000E1CF5" w:rsidP="00574B65">
            <w:pPr>
              <w:pStyle w:val="a3"/>
              <w:jc w:val="center"/>
              <w:rPr>
                <w:rFonts w:ascii="Times New Roman" w:hAnsi="Times New Roman" w:cs="Times New Roman"/>
                <w:sz w:val="22"/>
                <w:szCs w:val="22"/>
              </w:rPr>
            </w:pPr>
            <w:r>
              <w:rPr>
                <w:rFonts w:ascii="Times New Roman" w:hAnsi="Times New Roman" w:cs="Times New Roman"/>
                <w:sz w:val="22"/>
                <w:szCs w:val="22"/>
              </w:rPr>
              <w:t>400</w:t>
            </w:r>
          </w:p>
        </w:tc>
      </w:tr>
      <w:tr w:rsidR="00574B65" w:rsidRPr="00574B65" w14:paraId="1A5226F7" w14:textId="77777777" w:rsidTr="00F62176">
        <w:trPr>
          <w:trHeight w:val="1036"/>
        </w:trPr>
        <w:tc>
          <w:tcPr>
            <w:tcW w:w="567" w:type="dxa"/>
          </w:tcPr>
          <w:p w14:paraId="7D0E9966" w14:textId="57AAF136" w:rsidR="00574B65" w:rsidRPr="00574B65" w:rsidRDefault="00574B65" w:rsidP="00574B65">
            <w:pPr>
              <w:pStyle w:val="a3"/>
              <w:jc w:val="center"/>
              <w:rPr>
                <w:rFonts w:ascii="Times New Roman" w:hAnsi="Times New Roman" w:cs="Times New Roman"/>
                <w:sz w:val="22"/>
                <w:szCs w:val="22"/>
              </w:rPr>
            </w:pPr>
            <w:r>
              <w:rPr>
                <w:rFonts w:ascii="Times New Roman" w:hAnsi="Times New Roman" w:cs="Times New Roman"/>
                <w:sz w:val="22"/>
                <w:szCs w:val="22"/>
              </w:rPr>
              <w:t>13</w:t>
            </w:r>
          </w:p>
        </w:tc>
        <w:tc>
          <w:tcPr>
            <w:tcW w:w="2273" w:type="dxa"/>
            <w:tcBorders>
              <w:top w:val="nil"/>
              <w:left w:val="single" w:sz="4" w:space="0" w:color="auto"/>
              <w:bottom w:val="single" w:sz="4" w:space="0" w:color="auto"/>
              <w:right w:val="single" w:sz="4" w:space="0" w:color="auto"/>
            </w:tcBorders>
            <w:shd w:val="clear" w:color="auto" w:fill="auto"/>
          </w:tcPr>
          <w:p w14:paraId="341FCB73" w14:textId="576F42F7" w:rsidR="00574B65" w:rsidRPr="00B4123A" w:rsidRDefault="00574B65" w:rsidP="00574B65">
            <w:pPr>
              <w:pStyle w:val="a3"/>
              <w:jc w:val="center"/>
              <w:rPr>
                <w:rFonts w:ascii="Times New Roman" w:hAnsi="Times New Roman" w:cs="Times New Roman"/>
                <w:sz w:val="22"/>
                <w:szCs w:val="22"/>
              </w:rPr>
            </w:pPr>
            <w:r w:rsidRPr="00574B65">
              <w:rPr>
                <w:rFonts w:ascii="Times New Roman" w:hAnsi="Times New Roman" w:cs="Times New Roman"/>
                <w:color w:val="000000"/>
                <w:sz w:val="22"/>
                <w:szCs w:val="22"/>
              </w:rPr>
              <w:t xml:space="preserve">Дезинфицирующее средство </w:t>
            </w:r>
            <w:proofErr w:type="spellStart"/>
            <w:r w:rsidR="00B4123A" w:rsidRPr="00B4123A">
              <w:rPr>
                <w:rFonts w:ascii="Times New Roman" w:hAnsi="Times New Roman" w:cs="Times New Roman"/>
                <w:color w:val="000000"/>
                <w:sz w:val="22"/>
                <w:szCs w:val="22"/>
              </w:rPr>
              <w:t>део</w:t>
            </w:r>
            <w:proofErr w:type="spellEnd"/>
            <w:r w:rsidR="00B4123A" w:rsidRPr="00B4123A">
              <w:rPr>
                <w:rFonts w:ascii="Times New Roman" w:hAnsi="Times New Roman" w:cs="Times New Roman"/>
                <w:color w:val="000000"/>
                <w:sz w:val="22"/>
                <w:szCs w:val="22"/>
              </w:rPr>
              <w:t xml:space="preserve"> хлор Люкс</w:t>
            </w:r>
          </w:p>
        </w:tc>
        <w:tc>
          <w:tcPr>
            <w:tcW w:w="4915" w:type="dxa"/>
          </w:tcPr>
          <w:p w14:paraId="018A919C" w14:textId="77777777" w:rsidR="00574B65"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Форма выпуска</w:t>
            </w:r>
            <w:r>
              <w:rPr>
                <w:rFonts w:ascii="Times New Roman" w:hAnsi="Times New Roman" w:cs="Times New Roman"/>
                <w:sz w:val="22"/>
                <w:szCs w:val="22"/>
              </w:rPr>
              <w:t>-</w:t>
            </w:r>
            <w:r w:rsidRPr="00F62176">
              <w:rPr>
                <w:rFonts w:ascii="Times New Roman" w:hAnsi="Times New Roman" w:cs="Times New Roman"/>
                <w:sz w:val="22"/>
                <w:szCs w:val="22"/>
              </w:rPr>
              <w:t>таблетки для приготовления дезинфицирующего раствора</w:t>
            </w:r>
          </w:p>
          <w:p w14:paraId="22EF83C3" w14:textId="77777777" w:rsid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Количество в упаковке</w:t>
            </w:r>
            <w:r>
              <w:rPr>
                <w:rFonts w:ascii="Times New Roman" w:hAnsi="Times New Roman" w:cs="Times New Roman"/>
                <w:sz w:val="22"/>
                <w:szCs w:val="22"/>
              </w:rPr>
              <w:t xml:space="preserve"> не менее 300 таблеток</w:t>
            </w:r>
          </w:p>
          <w:p w14:paraId="29A378BA" w14:textId="77777777" w:rsidR="00F62176" w:rsidRDefault="00F62176" w:rsidP="00F62176">
            <w:pPr>
              <w:pStyle w:val="a3"/>
              <w:rPr>
                <w:rFonts w:ascii="Times New Roman" w:hAnsi="Times New Roman" w:cs="Times New Roman"/>
                <w:sz w:val="22"/>
                <w:szCs w:val="22"/>
              </w:rPr>
            </w:pPr>
            <w:r>
              <w:rPr>
                <w:rFonts w:ascii="Times New Roman" w:hAnsi="Times New Roman" w:cs="Times New Roman"/>
                <w:sz w:val="22"/>
                <w:szCs w:val="22"/>
              </w:rPr>
              <w:t>Вес одной таблетки не менее 3,4 гр.</w:t>
            </w:r>
          </w:p>
          <w:p w14:paraId="42CCDC1C" w14:textId="6380D3BF" w:rsidR="00F62176" w:rsidRPr="00574B65"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Действующее вещество:</w:t>
            </w:r>
            <w:r>
              <w:rPr>
                <w:rFonts w:ascii="Times New Roman" w:hAnsi="Times New Roman" w:cs="Times New Roman"/>
                <w:sz w:val="22"/>
                <w:szCs w:val="22"/>
              </w:rPr>
              <w:t xml:space="preserve"> </w:t>
            </w:r>
            <w:r w:rsidRPr="00F62176">
              <w:rPr>
                <w:rFonts w:ascii="Times New Roman" w:hAnsi="Times New Roman" w:cs="Times New Roman"/>
                <w:sz w:val="22"/>
                <w:szCs w:val="22"/>
              </w:rPr>
              <w:t xml:space="preserve">натриевая соль </w:t>
            </w:r>
            <w:proofErr w:type="spellStart"/>
            <w:r w:rsidRPr="00F62176">
              <w:rPr>
                <w:rFonts w:ascii="Times New Roman" w:hAnsi="Times New Roman" w:cs="Times New Roman"/>
                <w:sz w:val="22"/>
                <w:szCs w:val="22"/>
              </w:rPr>
              <w:t>дихлоризоциануровой</w:t>
            </w:r>
            <w:proofErr w:type="spellEnd"/>
            <w:r w:rsidRPr="00F62176">
              <w:rPr>
                <w:rFonts w:ascii="Times New Roman" w:hAnsi="Times New Roman" w:cs="Times New Roman"/>
                <w:sz w:val="22"/>
                <w:szCs w:val="22"/>
              </w:rPr>
              <w:t xml:space="preserve"> кислоты, ПАВ, специальные добавки.</w:t>
            </w:r>
          </w:p>
        </w:tc>
        <w:tc>
          <w:tcPr>
            <w:tcW w:w="895" w:type="dxa"/>
          </w:tcPr>
          <w:p w14:paraId="4824F623" w14:textId="0168B5EB" w:rsidR="00574B65" w:rsidRPr="00574B65" w:rsidRDefault="00F62176" w:rsidP="00574B65">
            <w:pPr>
              <w:pStyle w:val="a3"/>
              <w:jc w:val="center"/>
              <w:rPr>
                <w:rFonts w:ascii="Times New Roman" w:hAnsi="Times New Roman" w:cs="Times New Roman"/>
                <w:sz w:val="22"/>
                <w:szCs w:val="22"/>
              </w:rPr>
            </w:pPr>
            <w:proofErr w:type="spellStart"/>
            <w:r>
              <w:rPr>
                <w:rFonts w:ascii="Times New Roman" w:hAnsi="Times New Roman" w:cs="Times New Roman"/>
                <w:sz w:val="22"/>
                <w:szCs w:val="22"/>
              </w:rPr>
              <w:t>уп</w:t>
            </w:r>
            <w:proofErr w:type="spellEnd"/>
          </w:p>
        </w:tc>
        <w:tc>
          <w:tcPr>
            <w:tcW w:w="1415" w:type="dxa"/>
          </w:tcPr>
          <w:p w14:paraId="4D037FFF" w14:textId="29EBF7A8" w:rsidR="00574B65" w:rsidRPr="00574B65" w:rsidRDefault="00F62176" w:rsidP="00574B65">
            <w:pPr>
              <w:pStyle w:val="a3"/>
              <w:jc w:val="center"/>
              <w:rPr>
                <w:rFonts w:ascii="Times New Roman" w:hAnsi="Times New Roman" w:cs="Times New Roman"/>
                <w:sz w:val="22"/>
                <w:szCs w:val="22"/>
              </w:rPr>
            </w:pPr>
            <w:r>
              <w:rPr>
                <w:rFonts w:ascii="Times New Roman" w:hAnsi="Times New Roman" w:cs="Times New Roman"/>
                <w:sz w:val="22"/>
                <w:szCs w:val="22"/>
              </w:rPr>
              <w:t>20</w:t>
            </w:r>
          </w:p>
        </w:tc>
      </w:tr>
      <w:tr w:rsidR="00574B65" w:rsidRPr="00574B65" w14:paraId="0502C622" w14:textId="77777777" w:rsidTr="00574B65">
        <w:trPr>
          <w:trHeight w:val="1481"/>
        </w:trPr>
        <w:tc>
          <w:tcPr>
            <w:tcW w:w="567" w:type="dxa"/>
          </w:tcPr>
          <w:p w14:paraId="34332C4B" w14:textId="64EC2873" w:rsidR="00574B65" w:rsidRPr="00574B65" w:rsidRDefault="00574B65" w:rsidP="00574B65">
            <w:pPr>
              <w:pStyle w:val="a3"/>
              <w:jc w:val="center"/>
              <w:rPr>
                <w:rFonts w:ascii="Times New Roman" w:hAnsi="Times New Roman" w:cs="Times New Roman"/>
                <w:sz w:val="22"/>
                <w:szCs w:val="22"/>
              </w:rPr>
            </w:pPr>
            <w:r>
              <w:rPr>
                <w:rFonts w:ascii="Times New Roman" w:hAnsi="Times New Roman" w:cs="Times New Roman"/>
                <w:sz w:val="22"/>
                <w:szCs w:val="22"/>
              </w:rPr>
              <w:t>14</w:t>
            </w:r>
          </w:p>
        </w:tc>
        <w:tc>
          <w:tcPr>
            <w:tcW w:w="2273" w:type="dxa"/>
            <w:tcBorders>
              <w:top w:val="nil"/>
              <w:left w:val="single" w:sz="4" w:space="0" w:color="auto"/>
              <w:bottom w:val="single" w:sz="4" w:space="0" w:color="auto"/>
              <w:right w:val="single" w:sz="4" w:space="0" w:color="auto"/>
            </w:tcBorders>
            <w:shd w:val="clear" w:color="auto" w:fill="auto"/>
          </w:tcPr>
          <w:p w14:paraId="2A3719AE" w14:textId="18987E0A" w:rsidR="00574B65" w:rsidRPr="00B4123A" w:rsidRDefault="00574B65" w:rsidP="00574B65">
            <w:pPr>
              <w:pStyle w:val="a3"/>
              <w:jc w:val="center"/>
              <w:rPr>
                <w:rFonts w:ascii="Times New Roman" w:hAnsi="Times New Roman" w:cs="Times New Roman"/>
                <w:sz w:val="22"/>
                <w:szCs w:val="22"/>
              </w:rPr>
            </w:pPr>
            <w:r w:rsidRPr="00574B65">
              <w:rPr>
                <w:rFonts w:ascii="Times New Roman" w:hAnsi="Times New Roman" w:cs="Times New Roman"/>
                <w:color w:val="000000"/>
                <w:sz w:val="22"/>
                <w:szCs w:val="22"/>
              </w:rPr>
              <w:t>Средство для мытья посуды</w:t>
            </w:r>
            <w:r w:rsidR="00B4123A">
              <w:rPr>
                <w:rFonts w:ascii="Times New Roman" w:hAnsi="Times New Roman" w:cs="Times New Roman"/>
                <w:color w:val="000000"/>
                <w:sz w:val="22"/>
                <w:szCs w:val="22"/>
              </w:rPr>
              <w:t xml:space="preserve"> </w:t>
            </w:r>
            <w:r w:rsidR="00B4123A" w:rsidRPr="00B4123A">
              <w:rPr>
                <w:rFonts w:ascii="Times New Roman" w:hAnsi="Times New Roman" w:cs="Times New Roman"/>
                <w:color w:val="000000"/>
                <w:sz w:val="22"/>
                <w:szCs w:val="22"/>
              </w:rPr>
              <w:t>Ника-Супер Плюс</w:t>
            </w:r>
          </w:p>
        </w:tc>
        <w:tc>
          <w:tcPr>
            <w:tcW w:w="4915" w:type="dxa"/>
          </w:tcPr>
          <w:p w14:paraId="6E686E3B" w14:textId="4F8A3AEB"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Объём</w:t>
            </w:r>
            <w:r>
              <w:rPr>
                <w:rFonts w:ascii="Times New Roman" w:hAnsi="Times New Roman" w:cs="Times New Roman"/>
                <w:sz w:val="22"/>
                <w:szCs w:val="22"/>
              </w:rPr>
              <w:t xml:space="preserve"> не менее 5 л</w:t>
            </w:r>
          </w:p>
          <w:p w14:paraId="3D5490D9" w14:textId="66D1C49C"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Назначение</w:t>
            </w:r>
            <w:r>
              <w:rPr>
                <w:rFonts w:ascii="Times New Roman" w:hAnsi="Times New Roman" w:cs="Times New Roman"/>
                <w:sz w:val="22"/>
                <w:szCs w:val="22"/>
              </w:rPr>
              <w:t>-</w:t>
            </w:r>
            <w:r w:rsidRPr="00F62176">
              <w:rPr>
                <w:rFonts w:ascii="Times New Roman" w:hAnsi="Times New Roman" w:cs="Times New Roman"/>
                <w:sz w:val="22"/>
                <w:szCs w:val="22"/>
              </w:rPr>
              <w:t>ручная мойка</w:t>
            </w:r>
          </w:p>
          <w:p w14:paraId="0B177DEC" w14:textId="794F23F9"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Тип средства</w:t>
            </w:r>
            <w:r>
              <w:rPr>
                <w:rFonts w:ascii="Times New Roman" w:hAnsi="Times New Roman" w:cs="Times New Roman"/>
                <w:sz w:val="22"/>
                <w:szCs w:val="22"/>
              </w:rPr>
              <w:t>-</w:t>
            </w:r>
            <w:r w:rsidRPr="00F62176">
              <w:rPr>
                <w:rFonts w:ascii="Times New Roman" w:hAnsi="Times New Roman" w:cs="Times New Roman"/>
                <w:sz w:val="22"/>
                <w:szCs w:val="22"/>
              </w:rPr>
              <w:t>нейтральное</w:t>
            </w:r>
          </w:p>
          <w:p w14:paraId="6D35C203" w14:textId="3B2A4875"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Форма выпуска</w:t>
            </w:r>
            <w:r>
              <w:rPr>
                <w:rFonts w:ascii="Times New Roman" w:hAnsi="Times New Roman" w:cs="Times New Roman"/>
                <w:sz w:val="22"/>
                <w:szCs w:val="22"/>
              </w:rPr>
              <w:t>-</w:t>
            </w:r>
            <w:r w:rsidRPr="00F62176">
              <w:rPr>
                <w:rFonts w:ascii="Times New Roman" w:hAnsi="Times New Roman" w:cs="Times New Roman"/>
                <w:sz w:val="22"/>
                <w:szCs w:val="22"/>
              </w:rPr>
              <w:t>гель</w:t>
            </w:r>
          </w:p>
          <w:p w14:paraId="19098430" w14:textId="27178F88"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Концентрат</w:t>
            </w:r>
            <w:r>
              <w:rPr>
                <w:rFonts w:ascii="Times New Roman" w:hAnsi="Times New Roman" w:cs="Times New Roman"/>
                <w:sz w:val="22"/>
                <w:szCs w:val="22"/>
              </w:rPr>
              <w:t>-соответствие</w:t>
            </w:r>
          </w:p>
          <w:p w14:paraId="59D72289" w14:textId="4870A9D6"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 xml:space="preserve">Отдушка </w:t>
            </w:r>
            <w:r>
              <w:rPr>
                <w:rFonts w:ascii="Times New Roman" w:hAnsi="Times New Roman" w:cs="Times New Roman"/>
                <w:sz w:val="22"/>
                <w:szCs w:val="22"/>
              </w:rPr>
              <w:t>-</w:t>
            </w:r>
            <w:r w:rsidRPr="00F62176">
              <w:rPr>
                <w:rFonts w:ascii="Times New Roman" w:hAnsi="Times New Roman" w:cs="Times New Roman"/>
                <w:sz w:val="22"/>
                <w:szCs w:val="22"/>
              </w:rPr>
              <w:t>цитрусовая</w:t>
            </w:r>
          </w:p>
          <w:p w14:paraId="1DB13638" w14:textId="379045BC"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 xml:space="preserve">PH </w:t>
            </w:r>
            <w:r>
              <w:rPr>
                <w:rFonts w:ascii="Times New Roman" w:hAnsi="Times New Roman" w:cs="Times New Roman"/>
                <w:sz w:val="22"/>
                <w:szCs w:val="22"/>
              </w:rPr>
              <w:t xml:space="preserve">-не менее </w:t>
            </w:r>
            <w:r w:rsidRPr="00F62176">
              <w:rPr>
                <w:rFonts w:ascii="Times New Roman" w:hAnsi="Times New Roman" w:cs="Times New Roman"/>
                <w:sz w:val="22"/>
                <w:szCs w:val="22"/>
              </w:rPr>
              <w:t>8.5</w:t>
            </w:r>
          </w:p>
          <w:p w14:paraId="03A29B0F" w14:textId="69126E58"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Показатель плотности</w:t>
            </w:r>
            <w:r>
              <w:rPr>
                <w:rFonts w:ascii="Times New Roman" w:hAnsi="Times New Roman" w:cs="Times New Roman"/>
                <w:sz w:val="22"/>
                <w:szCs w:val="22"/>
              </w:rPr>
              <w:t xml:space="preserve"> не менее </w:t>
            </w:r>
            <w:r w:rsidRPr="00F62176">
              <w:rPr>
                <w:rFonts w:ascii="Times New Roman" w:hAnsi="Times New Roman" w:cs="Times New Roman"/>
                <w:sz w:val="22"/>
                <w:szCs w:val="22"/>
              </w:rPr>
              <w:t>1.023</w:t>
            </w:r>
          </w:p>
          <w:p w14:paraId="5060B787" w14:textId="5002FF30"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 xml:space="preserve">Степень </w:t>
            </w:r>
            <w:proofErr w:type="spellStart"/>
            <w:r w:rsidRPr="00F62176">
              <w:rPr>
                <w:rFonts w:ascii="Times New Roman" w:hAnsi="Times New Roman" w:cs="Times New Roman"/>
                <w:sz w:val="22"/>
                <w:szCs w:val="22"/>
              </w:rPr>
              <w:t>пенности</w:t>
            </w:r>
            <w:proofErr w:type="spellEnd"/>
            <w:r w:rsidRPr="00F62176">
              <w:rPr>
                <w:rFonts w:ascii="Times New Roman" w:hAnsi="Times New Roman" w:cs="Times New Roman"/>
                <w:sz w:val="22"/>
                <w:szCs w:val="22"/>
              </w:rPr>
              <w:t xml:space="preserve"> </w:t>
            </w:r>
            <w:r>
              <w:rPr>
                <w:rFonts w:ascii="Times New Roman" w:hAnsi="Times New Roman" w:cs="Times New Roman"/>
                <w:sz w:val="22"/>
                <w:szCs w:val="22"/>
              </w:rPr>
              <w:t>-</w:t>
            </w:r>
            <w:r w:rsidRPr="00F62176">
              <w:rPr>
                <w:rFonts w:ascii="Times New Roman" w:hAnsi="Times New Roman" w:cs="Times New Roman"/>
                <w:sz w:val="22"/>
                <w:szCs w:val="22"/>
              </w:rPr>
              <w:t>пенное</w:t>
            </w:r>
          </w:p>
          <w:p w14:paraId="1EE0F949" w14:textId="37E045F6" w:rsidR="00574B65" w:rsidRPr="00574B65"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Вид упаковки</w:t>
            </w:r>
            <w:r>
              <w:rPr>
                <w:rFonts w:ascii="Times New Roman" w:hAnsi="Times New Roman" w:cs="Times New Roman"/>
                <w:sz w:val="22"/>
                <w:szCs w:val="22"/>
              </w:rPr>
              <w:t>-</w:t>
            </w:r>
            <w:r w:rsidRPr="00F62176">
              <w:rPr>
                <w:rFonts w:ascii="Times New Roman" w:hAnsi="Times New Roman" w:cs="Times New Roman"/>
                <w:sz w:val="22"/>
                <w:szCs w:val="22"/>
              </w:rPr>
              <w:t>канистра</w:t>
            </w:r>
          </w:p>
        </w:tc>
        <w:tc>
          <w:tcPr>
            <w:tcW w:w="895" w:type="dxa"/>
          </w:tcPr>
          <w:p w14:paraId="37C82D87" w14:textId="4EA68D97" w:rsidR="00574B65" w:rsidRPr="00574B65" w:rsidRDefault="00F62176" w:rsidP="00574B65">
            <w:pPr>
              <w:pStyle w:val="a3"/>
              <w:jc w:val="center"/>
              <w:rPr>
                <w:rFonts w:ascii="Times New Roman" w:hAnsi="Times New Roman" w:cs="Times New Roman"/>
                <w:sz w:val="22"/>
                <w:szCs w:val="22"/>
              </w:rPr>
            </w:pPr>
            <w:proofErr w:type="spellStart"/>
            <w:r>
              <w:rPr>
                <w:rFonts w:ascii="Times New Roman" w:hAnsi="Times New Roman" w:cs="Times New Roman"/>
                <w:sz w:val="22"/>
                <w:szCs w:val="22"/>
              </w:rPr>
              <w:t>уп</w:t>
            </w:r>
            <w:proofErr w:type="spellEnd"/>
          </w:p>
        </w:tc>
        <w:tc>
          <w:tcPr>
            <w:tcW w:w="1415" w:type="dxa"/>
          </w:tcPr>
          <w:p w14:paraId="15875CE0" w14:textId="2415F012" w:rsidR="00574B65" w:rsidRPr="00574B65" w:rsidRDefault="00F62176" w:rsidP="00574B65">
            <w:pPr>
              <w:pStyle w:val="a3"/>
              <w:jc w:val="center"/>
              <w:rPr>
                <w:rFonts w:ascii="Times New Roman" w:hAnsi="Times New Roman" w:cs="Times New Roman"/>
                <w:sz w:val="22"/>
                <w:szCs w:val="22"/>
              </w:rPr>
            </w:pPr>
            <w:r>
              <w:rPr>
                <w:rFonts w:ascii="Times New Roman" w:hAnsi="Times New Roman" w:cs="Times New Roman"/>
                <w:sz w:val="22"/>
                <w:szCs w:val="22"/>
              </w:rPr>
              <w:t>14</w:t>
            </w:r>
          </w:p>
        </w:tc>
      </w:tr>
      <w:tr w:rsidR="00574B65" w:rsidRPr="00574B65" w14:paraId="17AC0F73" w14:textId="77777777" w:rsidTr="00F62176">
        <w:trPr>
          <w:trHeight w:val="273"/>
        </w:trPr>
        <w:tc>
          <w:tcPr>
            <w:tcW w:w="567" w:type="dxa"/>
          </w:tcPr>
          <w:p w14:paraId="3CF68939" w14:textId="2B90975B" w:rsidR="00574B65" w:rsidRPr="00574B65" w:rsidRDefault="00574B65" w:rsidP="00574B65">
            <w:pPr>
              <w:pStyle w:val="a3"/>
              <w:jc w:val="center"/>
              <w:rPr>
                <w:rFonts w:ascii="Times New Roman" w:hAnsi="Times New Roman" w:cs="Times New Roman"/>
                <w:sz w:val="22"/>
                <w:szCs w:val="22"/>
              </w:rPr>
            </w:pPr>
            <w:r>
              <w:rPr>
                <w:rFonts w:ascii="Times New Roman" w:hAnsi="Times New Roman" w:cs="Times New Roman"/>
                <w:sz w:val="22"/>
                <w:szCs w:val="22"/>
              </w:rPr>
              <w:t>15</w:t>
            </w:r>
          </w:p>
        </w:tc>
        <w:tc>
          <w:tcPr>
            <w:tcW w:w="2273" w:type="dxa"/>
            <w:tcBorders>
              <w:top w:val="nil"/>
              <w:left w:val="single" w:sz="4" w:space="0" w:color="auto"/>
              <w:bottom w:val="single" w:sz="4" w:space="0" w:color="auto"/>
              <w:right w:val="single" w:sz="4" w:space="0" w:color="auto"/>
            </w:tcBorders>
            <w:shd w:val="clear" w:color="auto" w:fill="auto"/>
          </w:tcPr>
          <w:p w14:paraId="58FB1D08" w14:textId="29AB3B36" w:rsidR="00574B65" w:rsidRPr="00574B65" w:rsidRDefault="00574B65" w:rsidP="00574B65">
            <w:pPr>
              <w:pStyle w:val="a3"/>
              <w:jc w:val="center"/>
              <w:rPr>
                <w:rFonts w:ascii="Times New Roman" w:hAnsi="Times New Roman" w:cs="Times New Roman"/>
                <w:sz w:val="22"/>
                <w:szCs w:val="22"/>
                <w:lang w:val="en-US"/>
              </w:rPr>
            </w:pPr>
            <w:r w:rsidRPr="00574B65">
              <w:rPr>
                <w:rFonts w:ascii="Times New Roman" w:hAnsi="Times New Roman" w:cs="Times New Roman"/>
                <w:color w:val="000000"/>
                <w:sz w:val="22"/>
                <w:szCs w:val="22"/>
              </w:rPr>
              <w:t xml:space="preserve">Перчатки </w:t>
            </w:r>
          </w:p>
        </w:tc>
        <w:tc>
          <w:tcPr>
            <w:tcW w:w="4915" w:type="dxa"/>
          </w:tcPr>
          <w:p w14:paraId="1446EEBC" w14:textId="2F9532D2"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Материал</w:t>
            </w:r>
            <w:r>
              <w:rPr>
                <w:rFonts w:ascii="Times New Roman" w:hAnsi="Times New Roman" w:cs="Times New Roman"/>
                <w:sz w:val="22"/>
                <w:szCs w:val="22"/>
              </w:rPr>
              <w:t>-</w:t>
            </w:r>
            <w:r w:rsidRPr="00F62176">
              <w:rPr>
                <w:rFonts w:ascii="Times New Roman" w:hAnsi="Times New Roman" w:cs="Times New Roman"/>
                <w:sz w:val="22"/>
                <w:szCs w:val="22"/>
              </w:rPr>
              <w:t>нитрил</w:t>
            </w:r>
          </w:p>
          <w:p w14:paraId="65AC9CCA" w14:textId="5E9F4D12"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Размер</w:t>
            </w:r>
            <w:r>
              <w:rPr>
                <w:rFonts w:ascii="Times New Roman" w:hAnsi="Times New Roman" w:cs="Times New Roman"/>
                <w:sz w:val="22"/>
                <w:szCs w:val="22"/>
              </w:rPr>
              <w:t>-</w:t>
            </w:r>
            <w:r w:rsidRPr="00F62176">
              <w:rPr>
                <w:rFonts w:ascii="Times New Roman" w:hAnsi="Times New Roman" w:cs="Times New Roman"/>
                <w:sz w:val="22"/>
                <w:szCs w:val="22"/>
              </w:rPr>
              <w:t>7-8 (M)</w:t>
            </w:r>
          </w:p>
          <w:p w14:paraId="51D0D902" w14:textId="1D49B44D"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Форма</w:t>
            </w:r>
            <w:r>
              <w:rPr>
                <w:rFonts w:ascii="Times New Roman" w:hAnsi="Times New Roman" w:cs="Times New Roman"/>
                <w:sz w:val="22"/>
                <w:szCs w:val="22"/>
              </w:rPr>
              <w:t>-</w:t>
            </w:r>
            <w:r w:rsidRPr="00F62176">
              <w:rPr>
                <w:rFonts w:ascii="Times New Roman" w:hAnsi="Times New Roman" w:cs="Times New Roman"/>
                <w:sz w:val="22"/>
                <w:szCs w:val="22"/>
              </w:rPr>
              <w:t>плоская</w:t>
            </w:r>
          </w:p>
          <w:p w14:paraId="251D8528" w14:textId="29A90D94"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Тип поверхности</w:t>
            </w:r>
            <w:r>
              <w:rPr>
                <w:rFonts w:ascii="Times New Roman" w:hAnsi="Times New Roman" w:cs="Times New Roman"/>
                <w:sz w:val="22"/>
                <w:szCs w:val="22"/>
              </w:rPr>
              <w:t>-</w:t>
            </w:r>
            <w:r w:rsidRPr="00F62176">
              <w:rPr>
                <w:rFonts w:ascii="Times New Roman" w:hAnsi="Times New Roman" w:cs="Times New Roman"/>
                <w:sz w:val="22"/>
                <w:szCs w:val="22"/>
              </w:rPr>
              <w:t>текстурированная на пальцах</w:t>
            </w:r>
          </w:p>
          <w:p w14:paraId="63FAFA5E" w14:textId="3678887C"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Стерильность</w:t>
            </w:r>
            <w:r>
              <w:rPr>
                <w:rFonts w:ascii="Times New Roman" w:hAnsi="Times New Roman" w:cs="Times New Roman"/>
                <w:sz w:val="22"/>
                <w:szCs w:val="22"/>
              </w:rPr>
              <w:t>-не стерильно</w:t>
            </w:r>
          </w:p>
          <w:p w14:paraId="3E5AAB18" w14:textId="132B2F8B"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Толщина ладони</w:t>
            </w:r>
            <w:r>
              <w:rPr>
                <w:rFonts w:ascii="Times New Roman" w:hAnsi="Times New Roman" w:cs="Times New Roman"/>
                <w:sz w:val="22"/>
                <w:szCs w:val="22"/>
              </w:rPr>
              <w:t xml:space="preserve"> не менее </w:t>
            </w:r>
            <w:r w:rsidRPr="00F62176">
              <w:rPr>
                <w:rFonts w:ascii="Times New Roman" w:hAnsi="Times New Roman" w:cs="Times New Roman"/>
                <w:sz w:val="22"/>
                <w:szCs w:val="22"/>
              </w:rPr>
              <w:t>0.06 мм</w:t>
            </w:r>
          </w:p>
          <w:p w14:paraId="4FA902D4" w14:textId="0C0C5161"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Толщина пальцев</w:t>
            </w:r>
            <w:r>
              <w:rPr>
                <w:rFonts w:ascii="Times New Roman" w:hAnsi="Times New Roman" w:cs="Times New Roman"/>
                <w:sz w:val="22"/>
                <w:szCs w:val="22"/>
              </w:rPr>
              <w:t xml:space="preserve"> не менее </w:t>
            </w:r>
            <w:r w:rsidRPr="00F62176">
              <w:rPr>
                <w:rFonts w:ascii="Times New Roman" w:hAnsi="Times New Roman" w:cs="Times New Roman"/>
                <w:sz w:val="22"/>
                <w:szCs w:val="22"/>
              </w:rPr>
              <w:t>0.04 мм</w:t>
            </w:r>
          </w:p>
          <w:p w14:paraId="4A45022C" w14:textId="77777777" w:rsidR="00574B65"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Длина, мм</w:t>
            </w:r>
            <w:r>
              <w:rPr>
                <w:rFonts w:ascii="Times New Roman" w:hAnsi="Times New Roman" w:cs="Times New Roman"/>
                <w:sz w:val="22"/>
                <w:szCs w:val="22"/>
              </w:rPr>
              <w:t xml:space="preserve"> не менее </w:t>
            </w:r>
            <w:r w:rsidRPr="00F62176">
              <w:rPr>
                <w:rFonts w:ascii="Times New Roman" w:hAnsi="Times New Roman" w:cs="Times New Roman"/>
                <w:sz w:val="22"/>
                <w:szCs w:val="22"/>
              </w:rPr>
              <w:t>235</w:t>
            </w:r>
          </w:p>
          <w:p w14:paraId="46D93C99" w14:textId="77777777" w:rsidR="00F62176" w:rsidRDefault="00F62176" w:rsidP="00F62176">
            <w:pPr>
              <w:pStyle w:val="a3"/>
              <w:rPr>
                <w:rFonts w:ascii="Times New Roman" w:hAnsi="Times New Roman" w:cs="Times New Roman"/>
                <w:sz w:val="22"/>
                <w:szCs w:val="22"/>
              </w:rPr>
            </w:pPr>
            <w:r>
              <w:rPr>
                <w:rFonts w:ascii="Times New Roman" w:hAnsi="Times New Roman" w:cs="Times New Roman"/>
                <w:sz w:val="22"/>
                <w:szCs w:val="22"/>
              </w:rPr>
              <w:t>В упаковке не менее 50 пар</w:t>
            </w:r>
          </w:p>
          <w:p w14:paraId="3495A721" w14:textId="7E0AD831" w:rsidR="00F62176" w:rsidRPr="00574B65" w:rsidRDefault="00F62176" w:rsidP="00F62176">
            <w:pPr>
              <w:pStyle w:val="a3"/>
              <w:rPr>
                <w:rFonts w:ascii="Times New Roman" w:hAnsi="Times New Roman" w:cs="Times New Roman"/>
                <w:sz w:val="22"/>
                <w:szCs w:val="22"/>
              </w:rPr>
            </w:pPr>
            <w:r>
              <w:rPr>
                <w:rFonts w:ascii="Times New Roman" w:hAnsi="Times New Roman" w:cs="Times New Roman"/>
                <w:sz w:val="22"/>
                <w:szCs w:val="22"/>
              </w:rPr>
              <w:t>Цвет по согласованию  с заказчиком</w:t>
            </w:r>
          </w:p>
        </w:tc>
        <w:tc>
          <w:tcPr>
            <w:tcW w:w="895" w:type="dxa"/>
          </w:tcPr>
          <w:p w14:paraId="6C39740D" w14:textId="16C73B9B" w:rsidR="00574B65" w:rsidRPr="00574B65" w:rsidRDefault="00F62176" w:rsidP="00574B65">
            <w:pPr>
              <w:pStyle w:val="a3"/>
              <w:jc w:val="center"/>
              <w:rPr>
                <w:rFonts w:ascii="Times New Roman" w:hAnsi="Times New Roman" w:cs="Times New Roman"/>
                <w:sz w:val="22"/>
                <w:szCs w:val="22"/>
              </w:rPr>
            </w:pPr>
            <w:proofErr w:type="spellStart"/>
            <w:r>
              <w:rPr>
                <w:rFonts w:ascii="Times New Roman" w:hAnsi="Times New Roman" w:cs="Times New Roman"/>
                <w:sz w:val="22"/>
                <w:szCs w:val="22"/>
              </w:rPr>
              <w:t>уп</w:t>
            </w:r>
            <w:proofErr w:type="spellEnd"/>
          </w:p>
        </w:tc>
        <w:tc>
          <w:tcPr>
            <w:tcW w:w="1415" w:type="dxa"/>
          </w:tcPr>
          <w:p w14:paraId="73261978" w14:textId="4963F5CA" w:rsidR="00574B65" w:rsidRPr="00574B65" w:rsidRDefault="00F62176" w:rsidP="00574B65">
            <w:pPr>
              <w:pStyle w:val="a3"/>
              <w:jc w:val="center"/>
              <w:rPr>
                <w:rFonts w:ascii="Times New Roman" w:hAnsi="Times New Roman" w:cs="Times New Roman"/>
                <w:sz w:val="22"/>
                <w:szCs w:val="22"/>
              </w:rPr>
            </w:pPr>
            <w:r>
              <w:rPr>
                <w:rFonts w:ascii="Times New Roman" w:hAnsi="Times New Roman" w:cs="Times New Roman"/>
                <w:sz w:val="22"/>
                <w:szCs w:val="22"/>
              </w:rPr>
              <w:t>20</w:t>
            </w:r>
          </w:p>
        </w:tc>
      </w:tr>
      <w:tr w:rsidR="00574B65" w:rsidRPr="00574B65" w14:paraId="4DFAD725" w14:textId="77777777" w:rsidTr="00574B65">
        <w:trPr>
          <w:trHeight w:val="1481"/>
        </w:trPr>
        <w:tc>
          <w:tcPr>
            <w:tcW w:w="567" w:type="dxa"/>
          </w:tcPr>
          <w:p w14:paraId="37F58012" w14:textId="7FBEFE25" w:rsidR="00574B65" w:rsidRPr="00574B65" w:rsidRDefault="00574B65" w:rsidP="00574B65">
            <w:pPr>
              <w:pStyle w:val="a3"/>
              <w:jc w:val="center"/>
              <w:rPr>
                <w:rFonts w:ascii="Times New Roman" w:hAnsi="Times New Roman" w:cs="Times New Roman"/>
                <w:sz w:val="22"/>
                <w:szCs w:val="22"/>
              </w:rPr>
            </w:pPr>
            <w:r>
              <w:rPr>
                <w:rFonts w:ascii="Times New Roman" w:hAnsi="Times New Roman" w:cs="Times New Roman"/>
                <w:sz w:val="22"/>
                <w:szCs w:val="22"/>
              </w:rPr>
              <w:t>16</w:t>
            </w:r>
          </w:p>
        </w:tc>
        <w:tc>
          <w:tcPr>
            <w:tcW w:w="2273" w:type="dxa"/>
            <w:tcBorders>
              <w:top w:val="nil"/>
              <w:left w:val="single" w:sz="4" w:space="0" w:color="auto"/>
              <w:bottom w:val="single" w:sz="4" w:space="0" w:color="auto"/>
              <w:right w:val="single" w:sz="4" w:space="0" w:color="auto"/>
            </w:tcBorders>
            <w:shd w:val="clear" w:color="auto" w:fill="auto"/>
          </w:tcPr>
          <w:p w14:paraId="603F0AA7" w14:textId="3B6DEFE2" w:rsidR="00574B65" w:rsidRPr="00574B65" w:rsidRDefault="00574B65" w:rsidP="00574B65">
            <w:pPr>
              <w:pStyle w:val="a3"/>
              <w:jc w:val="center"/>
              <w:rPr>
                <w:rFonts w:ascii="Times New Roman" w:hAnsi="Times New Roman" w:cs="Times New Roman"/>
                <w:sz w:val="22"/>
                <w:szCs w:val="22"/>
                <w:lang w:val="en-US"/>
              </w:rPr>
            </w:pPr>
            <w:r w:rsidRPr="00574B65">
              <w:rPr>
                <w:rFonts w:ascii="Times New Roman" w:hAnsi="Times New Roman" w:cs="Times New Roman"/>
                <w:color w:val="000000"/>
                <w:sz w:val="22"/>
                <w:szCs w:val="22"/>
              </w:rPr>
              <w:t xml:space="preserve">Перчатки </w:t>
            </w:r>
          </w:p>
        </w:tc>
        <w:tc>
          <w:tcPr>
            <w:tcW w:w="4915" w:type="dxa"/>
          </w:tcPr>
          <w:p w14:paraId="57EB3971" w14:textId="77777777"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Материал-нитрил</w:t>
            </w:r>
          </w:p>
          <w:p w14:paraId="76078D2C" w14:textId="02A5138C"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Размер-8-9 (L)</w:t>
            </w:r>
          </w:p>
          <w:p w14:paraId="1ABFCB1F" w14:textId="77777777"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Форма-плоская</w:t>
            </w:r>
          </w:p>
          <w:p w14:paraId="4AE01ABC" w14:textId="77777777"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Тип поверхности-текстурированная на пальцах</w:t>
            </w:r>
          </w:p>
          <w:p w14:paraId="126E7A29" w14:textId="77777777"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Стерильность-не стерильно</w:t>
            </w:r>
          </w:p>
          <w:p w14:paraId="335144E5" w14:textId="77777777"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Толщина ладони не менее 0.06 мм</w:t>
            </w:r>
          </w:p>
          <w:p w14:paraId="4FCCE267" w14:textId="77777777"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Толщина пальцев не менее 0.04 мм</w:t>
            </w:r>
          </w:p>
          <w:p w14:paraId="021661C3" w14:textId="77777777"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Длина, мм не менее 235</w:t>
            </w:r>
          </w:p>
          <w:p w14:paraId="36297C08" w14:textId="77777777" w:rsidR="00574B65"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В упаковке не менее 50 пар</w:t>
            </w:r>
          </w:p>
          <w:p w14:paraId="6D8899E2" w14:textId="7087FE71" w:rsidR="00F62176" w:rsidRPr="00574B65" w:rsidRDefault="00F62176" w:rsidP="00F62176">
            <w:pPr>
              <w:pStyle w:val="a3"/>
              <w:rPr>
                <w:rFonts w:ascii="Times New Roman" w:hAnsi="Times New Roman" w:cs="Times New Roman"/>
                <w:sz w:val="22"/>
                <w:szCs w:val="22"/>
              </w:rPr>
            </w:pPr>
            <w:r>
              <w:rPr>
                <w:rFonts w:ascii="Times New Roman" w:hAnsi="Times New Roman" w:cs="Times New Roman"/>
                <w:sz w:val="22"/>
                <w:szCs w:val="22"/>
              </w:rPr>
              <w:t>Цвет по согласованию  с заказчиком</w:t>
            </w:r>
          </w:p>
        </w:tc>
        <w:tc>
          <w:tcPr>
            <w:tcW w:w="895" w:type="dxa"/>
          </w:tcPr>
          <w:p w14:paraId="2C845E8D" w14:textId="10D784DB" w:rsidR="00574B65" w:rsidRPr="00574B65" w:rsidRDefault="00F62176" w:rsidP="00574B65">
            <w:pPr>
              <w:pStyle w:val="a3"/>
              <w:jc w:val="center"/>
              <w:rPr>
                <w:rFonts w:ascii="Times New Roman" w:hAnsi="Times New Roman" w:cs="Times New Roman"/>
                <w:sz w:val="22"/>
                <w:szCs w:val="22"/>
              </w:rPr>
            </w:pPr>
            <w:proofErr w:type="spellStart"/>
            <w:r>
              <w:rPr>
                <w:rFonts w:ascii="Times New Roman" w:hAnsi="Times New Roman" w:cs="Times New Roman"/>
                <w:sz w:val="22"/>
                <w:szCs w:val="22"/>
              </w:rPr>
              <w:t>уп</w:t>
            </w:r>
            <w:proofErr w:type="spellEnd"/>
          </w:p>
        </w:tc>
        <w:tc>
          <w:tcPr>
            <w:tcW w:w="1415" w:type="dxa"/>
          </w:tcPr>
          <w:p w14:paraId="6D2C0CFA" w14:textId="0EAC8A80" w:rsidR="00574B65" w:rsidRPr="00574B65" w:rsidRDefault="00F62176" w:rsidP="00574B65">
            <w:pPr>
              <w:pStyle w:val="a3"/>
              <w:jc w:val="center"/>
              <w:rPr>
                <w:rFonts w:ascii="Times New Roman" w:hAnsi="Times New Roman" w:cs="Times New Roman"/>
                <w:sz w:val="22"/>
                <w:szCs w:val="22"/>
              </w:rPr>
            </w:pPr>
            <w:r>
              <w:rPr>
                <w:rFonts w:ascii="Times New Roman" w:hAnsi="Times New Roman" w:cs="Times New Roman"/>
                <w:sz w:val="22"/>
                <w:szCs w:val="22"/>
              </w:rPr>
              <w:t>20</w:t>
            </w:r>
          </w:p>
        </w:tc>
      </w:tr>
      <w:tr w:rsidR="00574B65" w:rsidRPr="00574B65" w14:paraId="01353A77" w14:textId="77777777" w:rsidTr="00574B65">
        <w:trPr>
          <w:trHeight w:val="1481"/>
        </w:trPr>
        <w:tc>
          <w:tcPr>
            <w:tcW w:w="567" w:type="dxa"/>
          </w:tcPr>
          <w:p w14:paraId="17430E23" w14:textId="01A65CA0" w:rsidR="00574B65" w:rsidRPr="00574B65" w:rsidRDefault="00574B65" w:rsidP="00574B65">
            <w:pPr>
              <w:pStyle w:val="a3"/>
              <w:jc w:val="center"/>
              <w:rPr>
                <w:rFonts w:ascii="Times New Roman" w:hAnsi="Times New Roman" w:cs="Times New Roman"/>
                <w:sz w:val="22"/>
                <w:szCs w:val="22"/>
              </w:rPr>
            </w:pPr>
            <w:r>
              <w:rPr>
                <w:rFonts w:ascii="Times New Roman" w:hAnsi="Times New Roman" w:cs="Times New Roman"/>
                <w:sz w:val="22"/>
                <w:szCs w:val="22"/>
              </w:rPr>
              <w:t>17</w:t>
            </w:r>
          </w:p>
        </w:tc>
        <w:tc>
          <w:tcPr>
            <w:tcW w:w="2273" w:type="dxa"/>
            <w:tcBorders>
              <w:top w:val="nil"/>
              <w:left w:val="single" w:sz="4" w:space="0" w:color="auto"/>
              <w:bottom w:val="single" w:sz="4" w:space="0" w:color="auto"/>
              <w:right w:val="single" w:sz="4" w:space="0" w:color="auto"/>
            </w:tcBorders>
            <w:shd w:val="clear" w:color="auto" w:fill="auto"/>
          </w:tcPr>
          <w:p w14:paraId="02820D5D" w14:textId="251F4DD7" w:rsidR="00574B65" w:rsidRPr="00574B65" w:rsidRDefault="00574B65" w:rsidP="00574B65">
            <w:pPr>
              <w:pStyle w:val="a3"/>
              <w:jc w:val="center"/>
              <w:rPr>
                <w:rFonts w:ascii="Times New Roman" w:hAnsi="Times New Roman" w:cs="Times New Roman"/>
                <w:sz w:val="22"/>
                <w:szCs w:val="22"/>
                <w:lang w:val="en-US"/>
              </w:rPr>
            </w:pPr>
            <w:r w:rsidRPr="00574B65">
              <w:rPr>
                <w:rFonts w:ascii="Times New Roman" w:hAnsi="Times New Roman" w:cs="Times New Roman"/>
                <w:color w:val="000000"/>
                <w:sz w:val="22"/>
                <w:szCs w:val="22"/>
              </w:rPr>
              <w:t xml:space="preserve">Перчатки рабочие </w:t>
            </w:r>
          </w:p>
        </w:tc>
        <w:tc>
          <w:tcPr>
            <w:tcW w:w="4915" w:type="dxa"/>
          </w:tcPr>
          <w:p w14:paraId="50F2F933" w14:textId="11A1040E"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Материал основы</w:t>
            </w:r>
            <w:r w:rsidR="00F87883">
              <w:rPr>
                <w:rFonts w:ascii="Times New Roman" w:hAnsi="Times New Roman" w:cs="Times New Roman"/>
                <w:sz w:val="22"/>
                <w:szCs w:val="22"/>
              </w:rPr>
              <w:t>-</w:t>
            </w:r>
            <w:r w:rsidRPr="00F62176">
              <w:rPr>
                <w:rFonts w:ascii="Times New Roman" w:hAnsi="Times New Roman" w:cs="Times New Roman"/>
                <w:sz w:val="22"/>
                <w:szCs w:val="22"/>
              </w:rPr>
              <w:t>хлопок/полиэфир</w:t>
            </w:r>
          </w:p>
          <w:p w14:paraId="33DB2ED2" w14:textId="57A029A9"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Материал покрытия</w:t>
            </w:r>
            <w:r w:rsidR="00F87883">
              <w:rPr>
                <w:rFonts w:ascii="Times New Roman" w:hAnsi="Times New Roman" w:cs="Times New Roman"/>
                <w:sz w:val="22"/>
                <w:szCs w:val="22"/>
              </w:rPr>
              <w:t>-</w:t>
            </w:r>
            <w:r w:rsidRPr="00F62176">
              <w:rPr>
                <w:rFonts w:ascii="Times New Roman" w:hAnsi="Times New Roman" w:cs="Times New Roman"/>
                <w:sz w:val="22"/>
                <w:szCs w:val="22"/>
              </w:rPr>
              <w:t>ПВХ</w:t>
            </w:r>
          </w:p>
          <w:p w14:paraId="68536C6F" w14:textId="01E751A2"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Трикотажные</w:t>
            </w:r>
            <w:r w:rsidR="00F87883">
              <w:rPr>
                <w:rFonts w:ascii="Times New Roman" w:hAnsi="Times New Roman" w:cs="Times New Roman"/>
                <w:sz w:val="22"/>
                <w:szCs w:val="22"/>
              </w:rPr>
              <w:t>-соответствие</w:t>
            </w:r>
          </w:p>
          <w:p w14:paraId="6D104B07" w14:textId="1119917C"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Число нитей пряжи</w:t>
            </w:r>
            <w:r w:rsidR="00F87883">
              <w:rPr>
                <w:rFonts w:ascii="Times New Roman" w:hAnsi="Times New Roman" w:cs="Times New Roman"/>
                <w:sz w:val="22"/>
                <w:szCs w:val="22"/>
              </w:rPr>
              <w:t xml:space="preserve"> не менее </w:t>
            </w:r>
            <w:r w:rsidRPr="00F62176">
              <w:rPr>
                <w:rFonts w:ascii="Times New Roman" w:hAnsi="Times New Roman" w:cs="Times New Roman"/>
                <w:sz w:val="22"/>
                <w:szCs w:val="22"/>
              </w:rPr>
              <w:t>5</w:t>
            </w:r>
          </w:p>
          <w:p w14:paraId="4EBA0269" w14:textId="638E678F"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 xml:space="preserve">Класс вязки </w:t>
            </w:r>
            <w:r w:rsidR="00F87883">
              <w:rPr>
                <w:rFonts w:ascii="Times New Roman" w:hAnsi="Times New Roman" w:cs="Times New Roman"/>
                <w:sz w:val="22"/>
                <w:szCs w:val="22"/>
              </w:rPr>
              <w:t xml:space="preserve">-не ниже </w:t>
            </w:r>
            <w:r w:rsidRPr="00F62176">
              <w:rPr>
                <w:rFonts w:ascii="Times New Roman" w:hAnsi="Times New Roman" w:cs="Times New Roman"/>
                <w:sz w:val="22"/>
                <w:szCs w:val="22"/>
              </w:rPr>
              <w:t>10</w:t>
            </w:r>
          </w:p>
          <w:p w14:paraId="5723A698" w14:textId="6CEB5C7B"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Размер</w:t>
            </w:r>
            <w:r w:rsidR="00F87883">
              <w:rPr>
                <w:rFonts w:ascii="Times New Roman" w:hAnsi="Times New Roman" w:cs="Times New Roman"/>
                <w:sz w:val="22"/>
                <w:szCs w:val="22"/>
              </w:rPr>
              <w:t>-</w:t>
            </w:r>
            <w:r w:rsidRPr="00F62176">
              <w:rPr>
                <w:rFonts w:ascii="Times New Roman" w:hAnsi="Times New Roman" w:cs="Times New Roman"/>
                <w:sz w:val="22"/>
                <w:szCs w:val="22"/>
              </w:rPr>
              <w:t xml:space="preserve">9 </w:t>
            </w:r>
          </w:p>
          <w:p w14:paraId="788A1557" w14:textId="377802A9"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Длина, мм</w:t>
            </w:r>
            <w:r w:rsidR="00F87883">
              <w:rPr>
                <w:rFonts w:ascii="Times New Roman" w:hAnsi="Times New Roman" w:cs="Times New Roman"/>
                <w:sz w:val="22"/>
                <w:szCs w:val="22"/>
              </w:rPr>
              <w:t xml:space="preserve">-не менее </w:t>
            </w:r>
            <w:r w:rsidRPr="00F62176">
              <w:rPr>
                <w:rFonts w:ascii="Times New Roman" w:hAnsi="Times New Roman" w:cs="Times New Roman"/>
                <w:sz w:val="22"/>
                <w:szCs w:val="22"/>
              </w:rPr>
              <w:t>250</w:t>
            </w:r>
          </w:p>
          <w:p w14:paraId="1269B2F2" w14:textId="44283F11"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Рисунок нанесения</w:t>
            </w:r>
            <w:r w:rsidR="00F87883">
              <w:rPr>
                <w:rFonts w:ascii="Times New Roman" w:hAnsi="Times New Roman" w:cs="Times New Roman"/>
                <w:sz w:val="22"/>
                <w:szCs w:val="22"/>
              </w:rPr>
              <w:t>-</w:t>
            </w:r>
            <w:r w:rsidRPr="00F62176">
              <w:rPr>
                <w:rFonts w:ascii="Times New Roman" w:hAnsi="Times New Roman" w:cs="Times New Roman"/>
                <w:sz w:val="22"/>
                <w:szCs w:val="22"/>
              </w:rPr>
              <w:t>точка</w:t>
            </w:r>
          </w:p>
          <w:p w14:paraId="04F3F1DB" w14:textId="5E281316" w:rsidR="00F62176" w:rsidRPr="00F62176" w:rsidRDefault="00F62176" w:rsidP="00F62176">
            <w:pPr>
              <w:pStyle w:val="a3"/>
              <w:rPr>
                <w:rFonts w:ascii="Times New Roman" w:hAnsi="Times New Roman" w:cs="Times New Roman"/>
                <w:sz w:val="22"/>
                <w:szCs w:val="22"/>
              </w:rPr>
            </w:pPr>
            <w:r w:rsidRPr="00F62176">
              <w:rPr>
                <w:rFonts w:ascii="Times New Roman" w:hAnsi="Times New Roman" w:cs="Times New Roman"/>
                <w:sz w:val="22"/>
                <w:szCs w:val="22"/>
              </w:rPr>
              <w:t>Цвет</w:t>
            </w:r>
            <w:r w:rsidR="00F87883">
              <w:rPr>
                <w:rFonts w:ascii="Times New Roman" w:hAnsi="Times New Roman" w:cs="Times New Roman"/>
                <w:sz w:val="22"/>
                <w:szCs w:val="22"/>
              </w:rPr>
              <w:t>-по согласованию с заказчиком</w:t>
            </w:r>
          </w:p>
          <w:p w14:paraId="5247688C" w14:textId="69BBA14E" w:rsidR="00574B65" w:rsidRPr="00574B65" w:rsidRDefault="00F62176" w:rsidP="00F87883">
            <w:pPr>
              <w:pStyle w:val="a3"/>
              <w:rPr>
                <w:rFonts w:ascii="Times New Roman" w:hAnsi="Times New Roman" w:cs="Times New Roman"/>
                <w:sz w:val="22"/>
                <w:szCs w:val="22"/>
              </w:rPr>
            </w:pPr>
            <w:r w:rsidRPr="00F62176">
              <w:rPr>
                <w:rFonts w:ascii="Times New Roman" w:hAnsi="Times New Roman" w:cs="Times New Roman"/>
                <w:sz w:val="22"/>
                <w:szCs w:val="22"/>
              </w:rPr>
              <w:t>Тип манжеты</w:t>
            </w:r>
            <w:r w:rsidR="00F87883">
              <w:rPr>
                <w:rFonts w:ascii="Times New Roman" w:hAnsi="Times New Roman" w:cs="Times New Roman"/>
                <w:sz w:val="22"/>
                <w:szCs w:val="22"/>
              </w:rPr>
              <w:t>-</w:t>
            </w:r>
            <w:r w:rsidRPr="00F62176">
              <w:rPr>
                <w:rFonts w:ascii="Times New Roman" w:hAnsi="Times New Roman" w:cs="Times New Roman"/>
                <w:sz w:val="22"/>
                <w:szCs w:val="22"/>
              </w:rPr>
              <w:t>резинка</w:t>
            </w:r>
          </w:p>
        </w:tc>
        <w:tc>
          <w:tcPr>
            <w:tcW w:w="895" w:type="dxa"/>
          </w:tcPr>
          <w:p w14:paraId="1882B2CF" w14:textId="21C8F305" w:rsidR="00574B65" w:rsidRPr="00574B65" w:rsidRDefault="00F62176" w:rsidP="00574B65">
            <w:pPr>
              <w:pStyle w:val="a3"/>
              <w:jc w:val="center"/>
              <w:rPr>
                <w:rFonts w:ascii="Times New Roman" w:hAnsi="Times New Roman" w:cs="Times New Roman"/>
                <w:sz w:val="22"/>
                <w:szCs w:val="22"/>
              </w:rPr>
            </w:pPr>
            <w:r>
              <w:rPr>
                <w:rFonts w:ascii="Times New Roman" w:hAnsi="Times New Roman" w:cs="Times New Roman"/>
                <w:sz w:val="22"/>
                <w:szCs w:val="22"/>
              </w:rPr>
              <w:t>пара</w:t>
            </w:r>
          </w:p>
        </w:tc>
        <w:tc>
          <w:tcPr>
            <w:tcW w:w="1415" w:type="dxa"/>
          </w:tcPr>
          <w:p w14:paraId="6912618D" w14:textId="2253A635" w:rsidR="00574B65" w:rsidRPr="00574B65" w:rsidRDefault="00F62176" w:rsidP="00574B65">
            <w:pPr>
              <w:pStyle w:val="a3"/>
              <w:jc w:val="center"/>
              <w:rPr>
                <w:rFonts w:ascii="Times New Roman" w:hAnsi="Times New Roman" w:cs="Times New Roman"/>
                <w:sz w:val="22"/>
                <w:szCs w:val="22"/>
              </w:rPr>
            </w:pPr>
            <w:r>
              <w:rPr>
                <w:rFonts w:ascii="Times New Roman" w:hAnsi="Times New Roman" w:cs="Times New Roman"/>
                <w:sz w:val="22"/>
                <w:szCs w:val="22"/>
              </w:rPr>
              <w:t>50</w:t>
            </w:r>
          </w:p>
        </w:tc>
      </w:tr>
      <w:tr w:rsidR="00574B65" w:rsidRPr="00574B65" w14:paraId="50EA93AE" w14:textId="77777777" w:rsidTr="00574B65">
        <w:trPr>
          <w:trHeight w:val="1481"/>
        </w:trPr>
        <w:tc>
          <w:tcPr>
            <w:tcW w:w="567" w:type="dxa"/>
          </w:tcPr>
          <w:p w14:paraId="5E5B9DA0" w14:textId="2C83858A" w:rsidR="00574B65" w:rsidRPr="00574B65" w:rsidRDefault="00574B65" w:rsidP="00574B65">
            <w:pPr>
              <w:pStyle w:val="a3"/>
              <w:jc w:val="center"/>
              <w:rPr>
                <w:rFonts w:ascii="Times New Roman" w:hAnsi="Times New Roman" w:cs="Times New Roman"/>
                <w:sz w:val="22"/>
                <w:szCs w:val="22"/>
              </w:rPr>
            </w:pPr>
            <w:r>
              <w:rPr>
                <w:rFonts w:ascii="Times New Roman" w:hAnsi="Times New Roman" w:cs="Times New Roman"/>
                <w:sz w:val="22"/>
                <w:szCs w:val="22"/>
              </w:rPr>
              <w:lastRenderedPageBreak/>
              <w:t>18</w:t>
            </w:r>
          </w:p>
        </w:tc>
        <w:tc>
          <w:tcPr>
            <w:tcW w:w="2273" w:type="dxa"/>
            <w:tcBorders>
              <w:top w:val="nil"/>
              <w:left w:val="single" w:sz="4" w:space="0" w:color="auto"/>
              <w:bottom w:val="single" w:sz="4" w:space="0" w:color="auto"/>
              <w:right w:val="single" w:sz="4" w:space="0" w:color="auto"/>
            </w:tcBorders>
            <w:shd w:val="clear" w:color="auto" w:fill="auto"/>
          </w:tcPr>
          <w:p w14:paraId="7BBADF49" w14:textId="69EC4DAC" w:rsidR="00574B65" w:rsidRPr="00574B65" w:rsidRDefault="00574B65" w:rsidP="00574B65">
            <w:pPr>
              <w:pStyle w:val="a3"/>
              <w:jc w:val="center"/>
              <w:rPr>
                <w:rFonts w:ascii="Times New Roman" w:hAnsi="Times New Roman" w:cs="Times New Roman"/>
                <w:sz w:val="22"/>
                <w:szCs w:val="22"/>
                <w:lang w:val="en-US"/>
              </w:rPr>
            </w:pPr>
            <w:r w:rsidRPr="00574B65">
              <w:rPr>
                <w:rFonts w:ascii="Times New Roman" w:hAnsi="Times New Roman" w:cs="Times New Roman"/>
                <w:color w:val="000000"/>
                <w:sz w:val="22"/>
                <w:szCs w:val="22"/>
              </w:rPr>
              <w:t>Перчатки хозяйственные</w:t>
            </w:r>
          </w:p>
        </w:tc>
        <w:tc>
          <w:tcPr>
            <w:tcW w:w="4915" w:type="dxa"/>
          </w:tcPr>
          <w:p w14:paraId="10A60EE3" w14:textId="5C40CEA3" w:rsidR="00F87883" w:rsidRPr="00F87883" w:rsidRDefault="00F87883" w:rsidP="00F87883">
            <w:pPr>
              <w:pStyle w:val="a3"/>
              <w:rPr>
                <w:rFonts w:ascii="Times New Roman" w:hAnsi="Times New Roman" w:cs="Times New Roman"/>
                <w:sz w:val="22"/>
                <w:szCs w:val="22"/>
              </w:rPr>
            </w:pPr>
            <w:r w:rsidRPr="00F87883">
              <w:rPr>
                <w:rFonts w:ascii="Times New Roman" w:hAnsi="Times New Roman" w:cs="Times New Roman"/>
                <w:sz w:val="22"/>
                <w:szCs w:val="22"/>
              </w:rPr>
              <w:t>Назначение</w:t>
            </w:r>
            <w:r>
              <w:rPr>
                <w:rFonts w:ascii="Times New Roman" w:hAnsi="Times New Roman" w:cs="Times New Roman"/>
                <w:sz w:val="22"/>
                <w:szCs w:val="22"/>
              </w:rPr>
              <w:t>-</w:t>
            </w:r>
            <w:r w:rsidRPr="00F87883">
              <w:rPr>
                <w:rFonts w:ascii="Times New Roman" w:hAnsi="Times New Roman" w:cs="Times New Roman"/>
                <w:sz w:val="22"/>
                <w:szCs w:val="22"/>
              </w:rPr>
              <w:t>для защиты от водорастворимых загрязняющих веществ</w:t>
            </w:r>
          </w:p>
          <w:p w14:paraId="08DC1347" w14:textId="78637C08" w:rsidR="00F87883" w:rsidRPr="00F87883" w:rsidRDefault="00F87883" w:rsidP="00F87883">
            <w:pPr>
              <w:pStyle w:val="a3"/>
              <w:rPr>
                <w:rFonts w:ascii="Times New Roman" w:hAnsi="Times New Roman" w:cs="Times New Roman"/>
                <w:sz w:val="22"/>
                <w:szCs w:val="22"/>
              </w:rPr>
            </w:pPr>
            <w:r w:rsidRPr="00F87883">
              <w:rPr>
                <w:rFonts w:ascii="Times New Roman" w:hAnsi="Times New Roman" w:cs="Times New Roman"/>
                <w:sz w:val="22"/>
                <w:szCs w:val="22"/>
              </w:rPr>
              <w:t>Сезонность</w:t>
            </w:r>
            <w:r>
              <w:rPr>
                <w:rFonts w:ascii="Times New Roman" w:hAnsi="Times New Roman" w:cs="Times New Roman"/>
                <w:sz w:val="22"/>
                <w:szCs w:val="22"/>
              </w:rPr>
              <w:t>-</w:t>
            </w:r>
            <w:r w:rsidRPr="00F87883">
              <w:rPr>
                <w:rFonts w:ascii="Times New Roman" w:hAnsi="Times New Roman" w:cs="Times New Roman"/>
                <w:sz w:val="22"/>
                <w:szCs w:val="22"/>
              </w:rPr>
              <w:t>всесезонный</w:t>
            </w:r>
          </w:p>
          <w:p w14:paraId="02EC4A29" w14:textId="06AAAFFA" w:rsidR="00F87883" w:rsidRPr="00F87883" w:rsidRDefault="00F87883" w:rsidP="00F87883">
            <w:pPr>
              <w:pStyle w:val="a3"/>
              <w:rPr>
                <w:rFonts w:ascii="Times New Roman" w:hAnsi="Times New Roman" w:cs="Times New Roman"/>
                <w:sz w:val="22"/>
                <w:szCs w:val="22"/>
              </w:rPr>
            </w:pPr>
            <w:r w:rsidRPr="00F87883">
              <w:rPr>
                <w:rFonts w:ascii="Times New Roman" w:hAnsi="Times New Roman" w:cs="Times New Roman"/>
                <w:sz w:val="22"/>
                <w:szCs w:val="22"/>
              </w:rPr>
              <w:t>Способ фиксации</w:t>
            </w:r>
            <w:r>
              <w:rPr>
                <w:rFonts w:ascii="Times New Roman" w:hAnsi="Times New Roman" w:cs="Times New Roman"/>
                <w:sz w:val="22"/>
                <w:szCs w:val="22"/>
              </w:rPr>
              <w:t>-</w:t>
            </w:r>
            <w:r w:rsidRPr="00F87883">
              <w:rPr>
                <w:rFonts w:ascii="Times New Roman" w:hAnsi="Times New Roman" w:cs="Times New Roman"/>
                <w:sz w:val="22"/>
                <w:szCs w:val="22"/>
              </w:rPr>
              <w:t>свободный край</w:t>
            </w:r>
          </w:p>
          <w:p w14:paraId="0D3DF76D" w14:textId="7D7784ED" w:rsidR="00F87883" w:rsidRPr="00F87883" w:rsidRDefault="00F87883" w:rsidP="00F87883">
            <w:pPr>
              <w:pStyle w:val="a3"/>
              <w:rPr>
                <w:rFonts w:ascii="Times New Roman" w:hAnsi="Times New Roman" w:cs="Times New Roman"/>
                <w:sz w:val="22"/>
                <w:szCs w:val="22"/>
              </w:rPr>
            </w:pPr>
            <w:r w:rsidRPr="00F87883">
              <w:rPr>
                <w:rFonts w:ascii="Times New Roman" w:hAnsi="Times New Roman" w:cs="Times New Roman"/>
                <w:sz w:val="22"/>
                <w:szCs w:val="22"/>
              </w:rPr>
              <w:t xml:space="preserve">Размер </w:t>
            </w:r>
            <w:r>
              <w:rPr>
                <w:rFonts w:ascii="Times New Roman" w:hAnsi="Times New Roman" w:cs="Times New Roman"/>
                <w:sz w:val="22"/>
                <w:szCs w:val="22"/>
              </w:rPr>
              <w:t>-</w:t>
            </w:r>
            <w:r w:rsidRPr="00F87883">
              <w:rPr>
                <w:rFonts w:ascii="Times New Roman" w:hAnsi="Times New Roman" w:cs="Times New Roman"/>
                <w:sz w:val="22"/>
                <w:szCs w:val="22"/>
              </w:rPr>
              <w:t>L</w:t>
            </w:r>
          </w:p>
          <w:p w14:paraId="300E146E" w14:textId="7973C8D3" w:rsidR="00F87883" w:rsidRPr="00F87883" w:rsidRDefault="00F87883" w:rsidP="00F87883">
            <w:pPr>
              <w:pStyle w:val="a3"/>
              <w:rPr>
                <w:rFonts w:ascii="Times New Roman" w:hAnsi="Times New Roman" w:cs="Times New Roman"/>
                <w:sz w:val="22"/>
                <w:szCs w:val="22"/>
              </w:rPr>
            </w:pPr>
            <w:r w:rsidRPr="00F87883">
              <w:rPr>
                <w:rFonts w:ascii="Times New Roman" w:hAnsi="Times New Roman" w:cs="Times New Roman"/>
                <w:sz w:val="22"/>
                <w:szCs w:val="22"/>
              </w:rPr>
              <w:t>Материал</w:t>
            </w:r>
            <w:r>
              <w:rPr>
                <w:rFonts w:ascii="Times New Roman" w:hAnsi="Times New Roman" w:cs="Times New Roman"/>
                <w:sz w:val="22"/>
                <w:szCs w:val="22"/>
              </w:rPr>
              <w:t>-</w:t>
            </w:r>
            <w:r w:rsidRPr="00F87883">
              <w:rPr>
                <w:rFonts w:ascii="Times New Roman" w:hAnsi="Times New Roman" w:cs="Times New Roman"/>
                <w:sz w:val="22"/>
                <w:szCs w:val="22"/>
              </w:rPr>
              <w:t>латекс</w:t>
            </w:r>
          </w:p>
          <w:p w14:paraId="5C14F5B4" w14:textId="481A419D" w:rsidR="00F87883" w:rsidRPr="00F87883" w:rsidRDefault="00F87883" w:rsidP="00F87883">
            <w:pPr>
              <w:pStyle w:val="a3"/>
              <w:rPr>
                <w:rFonts w:ascii="Times New Roman" w:hAnsi="Times New Roman" w:cs="Times New Roman"/>
                <w:sz w:val="22"/>
                <w:szCs w:val="22"/>
              </w:rPr>
            </w:pPr>
            <w:r w:rsidRPr="00F87883">
              <w:rPr>
                <w:rFonts w:ascii="Times New Roman" w:hAnsi="Times New Roman" w:cs="Times New Roman"/>
                <w:sz w:val="22"/>
                <w:szCs w:val="22"/>
              </w:rPr>
              <w:t>Покрытие</w:t>
            </w:r>
            <w:r>
              <w:rPr>
                <w:rFonts w:ascii="Times New Roman" w:hAnsi="Times New Roman" w:cs="Times New Roman"/>
                <w:sz w:val="22"/>
                <w:szCs w:val="22"/>
              </w:rPr>
              <w:t>-</w:t>
            </w:r>
            <w:r w:rsidRPr="00F87883">
              <w:rPr>
                <w:rFonts w:ascii="Times New Roman" w:hAnsi="Times New Roman" w:cs="Times New Roman"/>
                <w:sz w:val="22"/>
                <w:szCs w:val="22"/>
              </w:rPr>
              <w:t>латекс</w:t>
            </w:r>
          </w:p>
          <w:p w14:paraId="730C4367" w14:textId="6FA0443F" w:rsidR="00F87883" w:rsidRDefault="00F87883" w:rsidP="00F87883">
            <w:pPr>
              <w:pStyle w:val="a3"/>
              <w:rPr>
                <w:rFonts w:ascii="Times New Roman" w:hAnsi="Times New Roman" w:cs="Times New Roman"/>
                <w:sz w:val="22"/>
                <w:szCs w:val="22"/>
              </w:rPr>
            </w:pPr>
            <w:r w:rsidRPr="00F87883">
              <w:rPr>
                <w:rFonts w:ascii="Times New Roman" w:hAnsi="Times New Roman" w:cs="Times New Roman"/>
                <w:sz w:val="22"/>
                <w:szCs w:val="22"/>
              </w:rPr>
              <w:t>Тип поверхности</w:t>
            </w:r>
            <w:r>
              <w:rPr>
                <w:rFonts w:ascii="Times New Roman" w:hAnsi="Times New Roman" w:cs="Times New Roman"/>
                <w:sz w:val="22"/>
                <w:szCs w:val="22"/>
              </w:rPr>
              <w:t>-</w:t>
            </w:r>
            <w:r w:rsidRPr="00F87883">
              <w:rPr>
                <w:rFonts w:ascii="Times New Roman" w:hAnsi="Times New Roman" w:cs="Times New Roman"/>
                <w:sz w:val="22"/>
                <w:szCs w:val="22"/>
              </w:rPr>
              <w:t>гладкая</w:t>
            </w:r>
          </w:p>
          <w:p w14:paraId="72671893" w14:textId="4F439629" w:rsidR="00F87883" w:rsidRDefault="00F87883" w:rsidP="00F87883">
            <w:pPr>
              <w:pStyle w:val="a3"/>
              <w:rPr>
                <w:rFonts w:ascii="Times New Roman" w:hAnsi="Times New Roman" w:cs="Times New Roman"/>
                <w:sz w:val="22"/>
                <w:szCs w:val="22"/>
              </w:rPr>
            </w:pPr>
            <w:r w:rsidRPr="00F87883">
              <w:rPr>
                <w:rFonts w:ascii="Times New Roman" w:hAnsi="Times New Roman" w:cs="Times New Roman"/>
                <w:sz w:val="22"/>
                <w:szCs w:val="22"/>
              </w:rPr>
              <w:t>Толщина</w:t>
            </w:r>
            <w:r>
              <w:rPr>
                <w:rFonts w:ascii="Times New Roman" w:hAnsi="Times New Roman" w:cs="Times New Roman"/>
                <w:sz w:val="22"/>
                <w:szCs w:val="22"/>
              </w:rPr>
              <w:t xml:space="preserve"> не менее </w:t>
            </w:r>
            <w:r w:rsidRPr="00F87883">
              <w:rPr>
                <w:rFonts w:ascii="Times New Roman" w:hAnsi="Times New Roman" w:cs="Times New Roman"/>
                <w:sz w:val="22"/>
                <w:szCs w:val="22"/>
              </w:rPr>
              <w:t>0.38 мм</w:t>
            </w:r>
          </w:p>
          <w:p w14:paraId="6EE4741D" w14:textId="3CAD6D3C" w:rsidR="00F87883" w:rsidRPr="00F87883" w:rsidRDefault="00F87883" w:rsidP="00F87883">
            <w:pPr>
              <w:pStyle w:val="a3"/>
              <w:rPr>
                <w:rFonts w:ascii="Times New Roman" w:hAnsi="Times New Roman" w:cs="Times New Roman"/>
                <w:sz w:val="22"/>
                <w:szCs w:val="22"/>
              </w:rPr>
            </w:pPr>
            <w:r w:rsidRPr="00F87883">
              <w:rPr>
                <w:rFonts w:ascii="Times New Roman" w:hAnsi="Times New Roman" w:cs="Times New Roman"/>
                <w:sz w:val="22"/>
                <w:szCs w:val="22"/>
              </w:rPr>
              <w:t>Длина перчаток</w:t>
            </w:r>
            <w:r>
              <w:rPr>
                <w:rFonts w:ascii="Times New Roman" w:hAnsi="Times New Roman" w:cs="Times New Roman"/>
                <w:sz w:val="22"/>
                <w:szCs w:val="22"/>
              </w:rPr>
              <w:t xml:space="preserve"> не менее </w:t>
            </w:r>
            <w:r w:rsidRPr="00F87883">
              <w:rPr>
                <w:rFonts w:ascii="Times New Roman" w:hAnsi="Times New Roman" w:cs="Times New Roman"/>
                <w:sz w:val="22"/>
                <w:szCs w:val="22"/>
              </w:rPr>
              <w:t>106 мм</w:t>
            </w:r>
          </w:p>
          <w:p w14:paraId="4B14DD65" w14:textId="196B8AD6" w:rsidR="00574B65" w:rsidRPr="00574B65" w:rsidRDefault="00F87883" w:rsidP="00F87883">
            <w:pPr>
              <w:pStyle w:val="a3"/>
              <w:rPr>
                <w:rFonts w:ascii="Times New Roman" w:hAnsi="Times New Roman" w:cs="Times New Roman"/>
                <w:sz w:val="22"/>
                <w:szCs w:val="22"/>
              </w:rPr>
            </w:pPr>
            <w:r>
              <w:rPr>
                <w:rFonts w:ascii="Times New Roman" w:hAnsi="Times New Roman" w:cs="Times New Roman"/>
                <w:sz w:val="22"/>
                <w:szCs w:val="22"/>
              </w:rPr>
              <w:t>Цвет по согласованию  с заказчиком</w:t>
            </w:r>
          </w:p>
        </w:tc>
        <w:tc>
          <w:tcPr>
            <w:tcW w:w="895" w:type="dxa"/>
          </w:tcPr>
          <w:p w14:paraId="7A7E387D" w14:textId="6BEB091B" w:rsidR="00574B65" w:rsidRPr="00574B65" w:rsidRDefault="00F87883" w:rsidP="00574B65">
            <w:pPr>
              <w:pStyle w:val="a3"/>
              <w:jc w:val="center"/>
              <w:rPr>
                <w:rFonts w:ascii="Times New Roman" w:hAnsi="Times New Roman" w:cs="Times New Roman"/>
                <w:sz w:val="22"/>
                <w:szCs w:val="22"/>
              </w:rPr>
            </w:pPr>
            <w:r>
              <w:rPr>
                <w:rFonts w:ascii="Times New Roman" w:hAnsi="Times New Roman" w:cs="Times New Roman"/>
                <w:sz w:val="22"/>
                <w:szCs w:val="22"/>
              </w:rPr>
              <w:t>пара</w:t>
            </w:r>
          </w:p>
        </w:tc>
        <w:tc>
          <w:tcPr>
            <w:tcW w:w="1415" w:type="dxa"/>
          </w:tcPr>
          <w:p w14:paraId="574A1A94" w14:textId="6BD4A445" w:rsidR="00574B65" w:rsidRPr="00574B65" w:rsidRDefault="00F87883" w:rsidP="00574B65">
            <w:pPr>
              <w:pStyle w:val="a3"/>
              <w:jc w:val="center"/>
              <w:rPr>
                <w:rFonts w:ascii="Times New Roman" w:hAnsi="Times New Roman" w:cs="Times New Roman"/>
                <w:sz w:val="22"/>
                <w:szCs w:val="22"/>
              </w:rPr>
            </w:pPr>
            <w:r>
              <w:rPr>
                <w:rFonts w:ascii="Times New Roman" w:hAnsi="Times New Roman" w:cs="Times New Roman"/>
                <w:sz w:val="22"/>
                <w:szCs w:val="22"/>
              </w:rPr>
              <w:t>30</w:t>
            </w:r>
          </w:p>
        </w:tc>
      </w:tr>
      <w:tr w:rsidR="00574B65" w:rsidRPr="00574B65" w14:paraId="4A07DF92" w14:textId="77777777" w:rsidTr="00574B65">
        <w:trPr>
          <w:trHeight w:val="1481"/>
        </w:trPr>
        <w:tc>
          <w:tcPr>
            <w:tcW w:w="567" w:type="dxa"/>
          </w:tcPr>
          <w:p w14:paraId="7F4F6E1A" w14:textId="3696E8DF" w:rsidR="00574B65" w:rsidRPr="00574B65" w:rsidRDefault="00574B65" w:rsidP="00574B65">
            <w:pPr>
              <w:pStyle w:val="a3"/>
              <w:jc w:val="center"/>
              <w:rPr>
                <w:rFonts w:ascii="Times New Roman" w:hAnsi="Times New Roman" w:cs="Times New Roman"/>
                <w:sz w:val="22"/>
                <w:szCs w:val="22"/>
              </w:rPr>
            </w:pPr>
            <w:r>
              <w:rPr>
                <w:rFonts w:ascii="Times New Roman" w:hAnsi="Times New Roman" w:cs="Times New Roman"/>
                <w:sz w:val="22"/>
                <w:szCs w:val="22"/>
              </w:rPr>
              <w:t>19</w:t>
            </w:r>
          </w:p>
        </w:tc>
        <w:tc>
          <w:tcPr>
            <w:tcW w:w="2273" w:type="dxa"/>
            <w:tcBorders>
              <w:top w:val="nil"/>
              <w:left w:val="single" w:sz="4" w:space="0" w:color="auto"/>
              <w:bottom w:val="single" w:sz="4" w:space="0" w:color="auto"/>
              <w:right w:val="single" w:sz="4" w:space="0" w:color="auto"/>
            </w:tcBorders>
            <w:shd w:val="clear" w:color="auto" w:fill="auto"/>
          </w:tcPr>
          <w:p w14:paraId="253FD38F" w14:textId="5BF66074" w:rsidR="00574B65" w:rsidRPr="00574B65" w:rsidRDefault="00574B65" w:rsidP="00574B65">
            <w:pPr>
              <w:pStyle w:val="a3"/>
              <w:jc w:val="center"/>
              <w:rPr>
                <w:rFonts w:ascii="Times New Roman" w:hAnsi="Times New Roman" w:cs="Times New Roman"/>
                <w:sz w:val="22"/>
                <w:szCs w:val="22"/>
                <w:lang w:val="en-US"/>
              </w:rPr>
            </w:pPr>
            <w:r w:rsidRPr="00574B65">
              <w:rPr>
                <w:rFonts w:ascii="Times New Roman" w:hAnsi="Times New Roman" w:cs="Times New Roman"/>
                <w:color w:val="000000"/>
                <w:sz w:val="22"/>
                <w:szCs w:val="22"/>
              </w:rPr>
              <w:t>Мешки для мусора</w:t>
            </w:r>
          </w:p>
        </w:tc>
        <w:tc>
          <w:tcPr>
            <w:tcW w:w="4915" w:type="dxa"/>
          </w:tcPr>
          <w:p w14:paraId="28645433" w14:textId="45CC0521" w:rsidR="002B547C" w:rsidRPr="002B547C" w:rsidRDefault="002B547C" w:rsidP="002B547C">
            <w:pPr>
              <w:pStyle w:val="a3"/>
              <w:rPr>
                <w:rFonts w:ascii="Times New Roman" w:hAnsi="Times New Roman" w:cs="Times New Roman"/>
                <w:sz w:val="22"/>
                <w:szCs w:val="22"/>
              </w:rPr>
            </w:pPr>
            <w:r w:rsidRPr="002B547C">
              <w:rPr>
                <w:rFonts w:ascii="Times New Roman" w:hAnsi="Times New Roman" w:cs="Times New Roman"/>
                <w:sz w:val="22"/>
                <w:szCs w:val="22"/>
              </w:rPr>
              <w:t>Объём</w:t>
            </w:r>
            <w:r>
              <w:rPr>
                <w:rFonts w:ascii="Times New Roman" w:hAnsi="Times New Roman" w:cs="Times New Roman"/>
                <w:sz w:val="22"/>
                <w:szCs w:val="22"/>
              </w:rPr>
              <w:t xml:space="preserve"> не менее </w:t>
            </w:r>
            <w:r w:rsidRPr="002B547C">
              <w:rPr>
                <w:rFonts w:ascii="Times New Roman" w:hAnsi="Times New Roman" w:cs="Times New Roman"/>
                <w:sz w:val="22"/>
                <w:szCs w:val="22"/>
              </w:rPr>
              <w:t>120 литр</w:t>
            </w:r>
          </w:p>
          <w:p w14:paraId="6E1F4371" w14:textId="0DDB3A3D" w:rsidR="002B547C" w:rsidRPr="002B547C" w:rsidRDefault="002B547C" w:rsidP="002B547C">
            <w:pPr>
              <w:pStyle w:val="a3"/>
              <w:rPr>
                <w:rFonts w:ascii="Times New Roman" w:hAnsi="Times New Roman" w:cs="Times New Roman"/>
                <w:sz w:val="22"/>
                <w:szCs w:val="22"/>
              </w:rPr>
            </w:pPr>
            <w:r w:rsidRPr="002B547C">
              <w:rPr>
                <w:rFonts w:ascii="Times New Roman" w:hAnsi="Times New Roman" w:cs="Times New Roman"/>
                <w:sz w:val="22"/>
                <w:szCs w:val="22"/>
              </w:rPr>
              <w:t>Ширина (см)</w:t>
            </w:r>
            <w:r>
              <w:rPr>
                <w:rFonts w:ascii="Times New Roman" w:hAnsi="Times New Roman" w:cs="Times New Roman"/>
                <w:sz w:val="22"/>
                <w:szCs w:val="22"/>
              </w:rPr>
              <w:t xml:space="preserve"> не менее </w:t>
            </w:r>
            <w:r w:rsidRPr="002B547C">
              <w:rPr>
                <w:rFonts w:ascii="Times New Roman" w:hAnsi="Times New Roman" w:cs="Times New Roman"/>
                <w:sz w:val="22"/>
                <w:szCs w:val="22"/>
              </w:rPr>
              <w:t>70</w:t>
            </w:r>
          </w:p>
          <w:p w14:paraId="6DFA42CA" w14:textId="4A8284DC" w:rsidR="002B547C" w:rsidRPr="002B547C" w:rsidRDefault="002B547C" w:rsidP="002B547C">
            <w:pPr>
              <w:pStyle w:val="a3"/>
              <w:rPr>
                <w:rFonts w:ascii="Times New Roman" w:hAnsi="Times New Roman" w:cs="Times New Roman"/>
                <w:sz w:val="22"/>
                <w:szCs w:val="22"/>
              </w:rPr>
            </w:pPr>
            <w:r w:rsidRPr="002B547C">
              <w:rPr>
                <w:rFonts w:ascii="Times New Roman" w:hAnsi="Times New Roman" w:cs="Times New Roman"/>
                <w:sz w:val="22"/>
                <w:szCs w:val="22"/>
              </w:rPr>
              <w:t>Длина (см)</w:t>
            </w:r>
            <w:r>
              <w:rPr>
                <w:rFonts w:ascii="Times New Roman" w:hAnsi="Times New Roman" w:cs="Times New Roman"/>
                <w:sz w:val="22"/>
                <w:szCs w:val="22"/>
              </w:rPr>
              <w:t xml:space="preserve"> не м</w:t>
            </w:r>
            <w:r w:rsidR="00DD5BB5">
              <w:rPr>
                <w:rFonts w:ascii="Times New Roman" w:hAnsi="Times New Roman" w:cs="Times New Roman"/>
                <w:sz w:val="22"/>
                <w:szCs w:val="22"/>
              </w:rPr>
              <w:t xml:space="preserve">енее </w:t>
            </w:r>
            <w:r w:rsidRPr="002B547C">
              <w:rPr>
                <w:rFonts w:ascii="Times New Roman" w:hAnsi="Times New Roman" w:cs="Times New Roman"/>
                <w:sz w:val="22"/>
                <w:szCs w:val="22"/>
              </w:rPr>
              <w:t>110</w:t>
            </w:r>
          </w:p>
          <w:p w14:paraId="4EB5CB78" w14:textId="2218809D" w:rsidR="002B547C" w:rsidRPr="002B547C" w:rsidRDefault="002B547C" w:rsidP="002B547C">
            <w:pPr>
              <w:pStyle w:val="a3"/>
              <w:rPr>
                <w:rFonts w:ascii="Times New Roman" w:hAnsi="Times New Roman" w:cs="Times New Roman"/>
                <w:sz w:val="22"/>
                <w:szCs w:val="22"/>
              </w:rPr>
            </w:pPr>
            <w:r w:rsidRPr="002B547C">
              <w:rPr>
                <w:rFonts w:ascii="Times New Roman" w:hAnsi="Times New Roman" w:cs="Times New Roman"/>
                <w:sz w:val="22"/>
                <w:szCs w:val="22"/>
              </w:rPr>
              <w:t>Материал</w:t>
            </w:r>
            <w:r w:rsidR="00DD5BB5">
              <w:rPr>
                <w:rFonts w:ascii="Times New Roman" w:hAnsi="Times New Roman" w:cs="Times New Roman"/>
                <w:sz w:val="22"/>
                <w:szCs w:val="22"/>
              </w:rPr>
              <w:t>-</w:t>
            </w:r>
            <w:r w:rsidRPr="002B547C">
              <w:rPr>
                <w:rFonts w:ascii="Times New Roman" w:hAnsi="Times New Roman" w:cs="Times New Roman"/>
                <w:sz w:val="22"/>
                <w:szCs w:val="22"/>
              </w:rPr>
              <w:t>полиэтилен низкого давления (ПНД)</w:t>
            </w:r>
          </w:p>
          <w:p w14:paraId="716D611F" w14:textId="0175EBB6" w:rsidR="002B547C" w:rsidRPr="002B547C" w:rsidRDefault="002B547C" w:rsidP="002B547C">
            <w:pPr>
              <w:pStyle w:val="a3"/>
              <w:rPr>
                <w:rFonts w:ascii="Times New Roman" w:hAnsi="Times New Roman" w:cs="Times New Roman"/>
                <w:sz w:val="22"/>
                <w:szCs w:val="22"/>
              </w:rPr>
            </w:pPr>
            <w:r w:rsidRPr="002B547C">
              <w:rPr>
                <w:rFonts w:ascii="Times New Roman" w:hAnsi="Times New Roman" w:cs="Times New Roman"/>
                <w:sz w:val="22"/>
                <w:szCs w:val="22"/>
              </w:rPr>
              <w:t>Плотность</w:t>
            </w:r>
            <w:r w:rsidR="00DD5BB5">
              <w:rPr>
                <w:rFonts w:ascii="Times New Roman" w:hAnsi="Times New Roman" w:cs="Times New Roman"/>
                <w:sz w:val="22"/>
                <w:szCs w:val="22"/>
              </w:rPr>
              <w:t xml:space="preserve">-не менее </w:t>
            </w:r>
            <w:r w:rsidRPr="002B547C">
              <w:rPr>
                <w:rFonts w:ascii="Times New Roman" w:hAnsi="Times New Roman" w:cs="Times New Roman"/>
                <w:sz w:val="22"/>
                <w:szCs w:val="22"/>
              </w:rPr>
              <w:t>1</w:t>
            </w:r>
            <w:r w:rsidR="00DD5BB5">
              <w:rPr>
                <w:rFonts w:ascii="Times New Roman" w:hAnsi="Times New Roman" w:cs="Times New Roman"/>
                <w:sz w:val="22"/>
                <w:szCs w:val="22"/>
              </w:rPr>
              <w:t>0</w:t>
            </w:r>
            <w:r w:rsidRPr="002B547C">
              <w:rPr>
                <w:rFonts w:ascii="Times New Roman" w:hAnsi="Times New Roman" w:cs="Times New Roman"/>
                <w:sz w:val="22"/>
                <w:szCs w:val="22"/>
              </w:rPr>
              <w:t xml:space="preserve"> мкм</w:t>
            </w:r>
          </w:p>
          <w:p w14:paraId="13AD7BB4" w14:textId="72659D5C" w:rsidR="002B547C" w:rsidRPr="002B547C" w:rsidRDefault="002B547C" w:rsidP="002B547C">
            <w:pPr>
              <w:pStyle w:val="a3"/>
              <w:rPr>
                <w:rFonts w:ascii="Times New Roman" w:hAnsi="Times New Roman" w:cs="Times New Roman"/>
                <w:sz w:val="22"/>
                <w:szCs w:val="22"/>
              </w:rPr>
            </w:pPr>
            <w:r w:rsidRPr="002B547C">
              <w:rPr>
                <w:rFonts w:ascii="Times New Roman" w:hAnsi="Times New Roman" w:cs="Times New Roman"/>
                <w:sz w:val="22"/>
                <w:szCs w:val="22"/>
              </w:rPr>
              <w:t>Тип упаковки</w:t>
            </w:r>
            <w:r w:rsidR="00DD5BB5">
              <w:rPr>
                <w:rFonts w:ascii="Times New Roman" w:hAnsi="Times New Roman" w:cs="Times New Roman"/>
                <w:sz w:val="22"/>
                <w:szCs w:val="22"/>
              </w:rPr>
              <w:t>-</w:t>
            </w:r>
            <w:r w:rsidRPr="002B547C">
              <w:rPr>
                <w:rFonts w:ascii="Times New Roman" w:hAnsi="Times New Roman" w:cs="Times New Roman"/>
                <w:sz w:val="22"/>
                <w:szCs w:val="22"/>
              </w:rPr>
              <w:t>рулон</w:t>
            </w:r>
          </w:p>
          <w:p w14:paraId="7D45E024" w14:textId="77777777" w:rsidR="00574B65" w:rsidRDefault="002B547C" w:rsidP="00DD5BB5">
            <w:pPr>
              <w:pStyle w:val="a3"/>
              <w:rPr>
                <w:rFonts w:ascii="Times New Roman" w:hAnsi="Times New Roman" w:cs="Times New Roman"/>
                <w:sz w:val="22"/>
                <w:szCs w:val="22"/>
              </w:rPr>
            </w:pPr>
            <w:r w:rsidRPr="002B547C">
              <w:rPr>
                <w:rFonts w:ascii="Times New Roman" w:hAnsi="Times New Roman" w:cs="Times New Roman"/>
                <w:sz w:val="22"/>
                <w:szCs w:val="22"/>
              </w:rPr>
              <w:t xml:space="preserve">Кол-во штук в </w:t>
            </w:r>
            <w:r w:rsidR="00DD5BB5">
              <w:rPr>
                <w:rFonts w:ascii="Times New Roman" w:hAnsi="Times New Roman" w:cs="Times New Roman"/>
                <w:sz w:val="22"/>
                <w:szCs w:val="22"/>
              </w:rPr>
              <w:t xml:space="preserve">рулоне не менее </w:t>
            </w:r>
            <w:r w:rsidRPr="002B547C">
              <w:rPr>
                <w:rFonts w:ascii="Times New Roman" w:hAnsi="Times New Roman" w:cs="Times New Roman"/>
                <w:sz w:val="22"/>
                <w:szCs w:val="22"/>
              </w:rPr>
              <w:t>10</w:t>
            </w:r>
          </w:p>
          <w:p w14:paraId="1CA3CF05" w14:textId="7CB4BAB6" w:rsidR="00DD5BB5" w:rsidRPr="00574B65" w:rsidRDefault="00DD5BB5" w:rsidP="00DD5BB5">
            <w:pPr>
              <w:pStyle w:val="a3"/>
              <w:rPr>
                <w:rFonts w:ascii="Times New Roman" w:hAnsi="Times New Roman" w:cs="Times New Roman"/>
                <w:sz w:val="22"/>
                <w:szCs w:val="22"/>
              </w:rPr>
            </w:pPr>
            <w:r>
              <w:rPr>
                <w:rFonts w:ascii="Times New Roman" w:hAnsi="Times New Roman" w:cs="Times New Roman"/>
                <w:sz w:val="22"/>
                <w:szCs w:val="22"/>
              </w:rPr>
              <w:t>Цвет по согласованию  с заказчиком</w:t>
            </w:r>
          </w:p>
        </w:tc>
        <w:tc>
          <w:tcPr>
            <w:tcW w:w="895" w:type="dxa"/>
          </w:tcPr>
          <w:p w14:paraId="5349C3E3" w14:textId="6191AFA2" w:rsidR="00574B65" w:rsidRPr="00574B65" w:rsidRDefault="002B547C" w:rsidP="00574B65">
            <w:pPr>
              <w:pStyle w:val="a3"/>
              <w:jc w:val="center"/>
              <w:rPr>
                <w:rFonts w:ascii="Times New Roman" w:hAnsi="Times New Roman" w:cs="Times New Roman"/>
                <w:sz w:val="22"/>
                <w:szCs w:val="22"/>
              </w:rPr>
            </w:pPr>
            <w:proofErr w:type="spellStart"/>
            <w:r>
              <w:rPr>
                <w:rFonts w:ascii="Times New Roman" w:hAnsi="Times New Roman" w:cs="Times New Roman"/>
                <w:sz w:val="22"/>
                <w:szCs w:val="22"/>
              </w:rPr>
              <w:t>уп</w:t>
            </w:r>
            <w:proofErr w:type="spellEnd"/>
          </w:p>
        </w:tc>
        <w:tc>
          <w:tcPr>
            <w:tcW w:w="1415" w:type="dxa"/>
          </w:tcPr>
          <w:p w14:paraId="4FECC9D5" w14:textId="7AF89ECA" w:rsidR="00574B65" w:rsidRPr="00574B65" w:rsidRDefault="002B547C" w:rsidP="00574B65">
            <w:pPr>
              <w:pStyle w:val="a3"/>
              <w:jc w:val="center"/>
              <w:rPr>
                <w:rFonts w:ascii="Times New Roman" w:hAnsi="Times New Roman" w:cs="Times New Roman"/>
                <w:sz w:val="22"/>
                <w:szCs w:val="22"/>
              </w:rPr>
            </w:pPr>
            <w:r>
              <w:rPr>
                <w:rFonts w:ascii="Times New Roman" w:hAnsi="Times New Roman" w:cs="Times New Roman"/>
                <w:sz w:val="22"/>
                <w:szCs w:val="22"/>
              </w:rPr>
              <w:t>60</w:t>
            </w:r>
          </w:p>
        </w:tc>
      </w:tr>
      <w:tr w:rsidR="00574B65" w:rsidRPr="00574B65" w14:paraId="0C24C12F" w14:textId="77777777" w:rsidTr="00574B65">
        <w:trPr>
          <w:trHeight w:val="1481"/>
        </w:trPr>
        <w:tc>
          <w:tcPr>
            <w:tcW w:w="567" w:type="dxa"/>
          </w:tcPr>
          <w:p w14:paraId="4E6FC0E7" w14:textId="1119CF9A" w:rsidR="00574B65" w:rsidRPr="00574B65" w:rsidRDefault="00D74FDD" w:rsidP="00574B65">
            <w:pPr>
              <w:pStyle w:val="a3"/>
              <w:jc w:val="center"/>
              <w:rPr>
                <w:rFonts w:ascii="Times New Roman" w:hAnsi="Times New Roman" w:cs="Times New Roman"/>
                <w:sz w:val="22"/>
                <w:szCs w:val="22"/>
              </w:rPr>
            </w:pPr>
            <w:r>
              <w:rPr>
                <w:rFonts w:ascii="Times New Roman" w:hAnsi="Times New Roman" w:cs="Times New Roman"/>
                <w:sz w:val="22"/>
                <w:szCs w:val="22"/>
              </w:rPr>
              <w:t>20</w:t>
            </w:r>
          </w:p>
        </w:tc>
        <w:tc>
          <w:tcPr>
            <w:tcW w:w="2273" w:type="dxa"/>
            <w:tcBorders>
              <w:top w:val="nil"/>
              <w:left w:val="single" w:sz="4" w:space="0" w:color="auto"/>
              <w:bottom w:val="single" w:sz="4" w:space="0" w:color="auto"/>
              <w:right w:val="single" w:sz="4" w:space="0" w:color="auto"/>
            </w:tcBorders>
            <w:shd w:val="clear" w:color="auto" w:fill="auto"/>
          </w:tcPr>
          <w:p w14:paraId="30483044" w14:textId="15DF196F" w:rsidR="00574B65" w:rsidRPr="00574B65" w:rsidRDefault="00574B65" w:rsidP="00574B65">
            <w:pPr>
              <w:pStyle w:val="a3"/>
              <w:jc w:val="center"/>
              <w:rPr>
                <w:rFonts w:ascii="Times New Roman" w:hAnsi="Times New Roman" w:cs="Times New Roman"/>
                <w:sz w:val="22"/>
                <w:szCs w:val="22"/>
                <w:lang w:val="en-US"/>
              </w:rPr>
            </w:pPr>
            <w:r w:rsidRPr="00574B65">
              <w:rPr>
                <w:rFonts w:ascii="Times New Roman" w:hAnsi="Times New Roman" w:cs="Times New Roman"/>
                <w:color w:val="000000"/>
                <w:sz w:val="22"/>
                <w:szCs w:val="22"/>
              </w:rPr>
              <w:t>Мешки для мусора</w:t>
            </w:r>
          </w:p>
        </w:tc>
        <w:tc>
          <w:tcPr>
            <w:tcW w:w="4915" w:type="dxa"/>
          </w:tcPr>
          <w:p w14:paraId="2ABAF4EA" w14:textId="621D4D91"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Объём</w:t>
            </w:r>
            <w:r>
              <w:rPr>
                <w:rFonts w:ascii="Times New Roman" w:hAnsi="Times New Roman" w:cs="Times New Roman"/>
                <w:sz w:val="22"/>
                <w:szCs w:val="22"/>
              </w:rPr>
              <w:t xml:space="preserve"> не менее </w:t>
            </w:r>
            <w:r w:rsidRPr="00DD5BB5">
              <w:rPr>
                <w:rFonts w:ascii="Times New Roman" w:hAnsi="Times New Roman" w:cs="Times New Roman"/>
                <w:sz w:val="22"/>
                <w:szCs w:val="22"/>
              </w:rPr>
              <w:t>60 литр</w:t>
            </w:r>
          </w:p>
          <w:p w14:paraId="376FCA4E" w14:textId="19366E9F"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Ширина (см)</w:t>
            </w:r>
            <w:r>
              <w:rPr>
                <w:rFonts w:ascii="Times New Roman" w:hAnsi="Times New Roman" w:cs="Times New Roman"/>
                <w:sz w:val="22"/>
                <w:szCs w:val="22"/>
              </w:rPr>
              <w:t xml:space="preserve"> не менее </w:t>
            </w:r>
            <w:r w:rsidRPr="00DD5BB5">
              <w:rPr>
                <w:rFonts w:ascii="Times New Roman" w:hAnsi="Times New Roman" w:cs="Times New Roman"/>
                <w:sz w:val="22"/>
                <w:szCs w:val="22"/>
              </w:rPr>
              <w:t>58</w:t>
            </w:r>
          </w:p>
          <w:p w14:paraId="5D4FE149" w14:textId="0074CA5E"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Длина (см)</w:t>
            </w:r>
            <w:r>
              <w:rPr>
                <w:rFonts w:ascii="Times New Roman" w:hAnsi="Times New Roman" w:cs="Times New Roman"/>
                <w:sz w:val="22"/>
                <w:szCs w:val="22"/>
              </w:rPr>
              <w:t xml:space="preserve"> не менее </w:t>
            </w:r>
            <w:r w:rsidRPr="00DD5BB5">
              <w:rPr>
                <w:rFonts w:ascii="Times New Roman" w:hAnsi="Times New Roman" w:cs="Times New Roman"/>
                <w:sz w:val="22"/>
                <w:szCs w:val="22"/>
              </w:rPr>
              <w:t>68</w:t>
            </w:r>
          </w:p>
          <w:p w14:paraId="10110E11" w14:textId="3A4AD6A0"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Материал</w:t>
            </w:r>
            <w:r>
              <w:rPr>
                <w:rFonts w:ascii="Times New Roman" w:hAnsi="Times New Roman" w:cs="Times New Roman"/>
                <w:sz w:val="22"/>
                <w:szCs w:val="22"/>
              </w:rPr>
              <w:t>-</w:t>
            </w:r>
            <w:r w:rsidRPr="00DD5BB5">
              <w:rPr>
                <w:rFonts w:ascii="Times New Roman" w:hAnsi="Times New Roman" w:cs="Times New Roman"/>
                <w:sz w:val="22"/>
                <w:szCs w:val="22"/>
              </w:rPr>
              <w:t>полиэтилен низкого давления (ПНД)</w:t>
            </w:r>
          </w:p>
          <w:p w14:paraId="30EA80B7" w14:textId="490179D2"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Плотность</w:t>
            </w:r>
            <w:r>
              <w:rPr>
                <w:rFonts w:ascii="Times New Roman" w:hAnsi="Times New Roman" w:cs="Times New Roman"/>
                <w:sz w:val="22"/>
                <w:szCs w:val="22"/>
              </w:rPr>
              <w:t xml:space="preserve">-не менее </w:t>
            </w:r>
            <w:r w:rsidRPr="00DD5BB5">
              <w:rPr>
                <w:rFonts w:ascii="Times New Roman" w:hAnsi="Times New Roman" w:cs="Times New Roman"/>
                <w:sz w:val="22"/>
                <w:szCs w:val="22"/>
              </w:rPr>
              <w:t>10</w:t>
            </w:r>
            <w:r>
              <w:rPr>
                <w:rFonts w:ascii="Times New Roman" w:hAnsi="Times New Roman" w:cs="Times New Roman"/>
                <w:sz w:val="22"/>
                <w:szCs w:val="22"/>
              </w:rPr>
              <w:t xml:space="preserve"> </w:t>
            </w:r>
            <w:r w:rsidRPr="00DD5BB5">
              <w:rPr>
                <w:rFonts w:ascii="Times New Roman" w:hAnsi="Times New Roman" w:cs="Times New Roman"/>
                <w:sz w:val="22"/>
                <w:szCs w:val="22"/>
              </w:rPr>
              <w:t xml:space="preserve"> мкм</w:t>
            </w:r>
          </w:p>
          <w:p w14:paraId="16BED5CB" w14:textId="77777777" w:rsidR="00574B6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Тип упаковки</w:t>
            </w:r>
            <w:r>
              <w:rPr>
                <w:rFonts w:ascii="Times New Roman" w:hAnsi="Times New Roman" w:cs="Times New Roman"/>
                <w:sz w:val="22"/>
                <w:szCs w:val="22"/>
              </w:rPr>
              <w:t>-</w:t>
            </w:r>
            <w:r w:rsidRPr="00DD5BB5">
              <w:rPr>
                <w:rFonts w:ascii="Times New Roman" w:hAnsi="Times New Roman" w:cs="Times New Roman"/>
                <w:sz w:val="22"/>
                <w:szCs w:val="22"/>
              </w:rPr>
              <w:t>рулон</w:t>
            </w:r>
          </w:p>
          <w:p w14:paraId="321C8445" w14:textId="77777777" w:rsidR="00DD5BB5" w:rsidRDefault="00DD5BB5" w:rsidP="00DD5BB5">
            <w:pPr>
              <w:pStyle w:val="a3"/>
              <w:rPr>
                <w:rFonts w:ascii="Times New Roman" w:hAnsi="Times New Roman" w:cs="Times New Roman"/>
                <w:sz w:val="22"/>
                <w:szCs w:val="22"/>
              </w:rPr>
            </w:pPr>
            <w:r w:rsidRPr="002B547C">
              <w:rPr>
                <w:rFonts w:ascii="Times New Roman" w:hAnsi="Times New Roman" w:cs="Times New Roman"/>
                <w:sz w:val="22"/>
                <w:szCs w:val="22"/>
              </w:rPr>
              <w:t xml:space="preserve">Кол-во штук в </w:t>
            </w:r>
            <w:r>
              <w:rPr>
                <w:rFonts w:ascii="Times New Roman" w:hAnsi="Times New Roman" w:cs="Times New Roman"/>
                <w:sz w:val="22"/>
                <w:szCs w:val="22"/>
              </w:rPr>
              <w:t xml:space="preserve">рулоне не менее </w:t>
            </w:r>
            <w:r w:rsidRPr="002B547C">
              <w:rPr>
                <w:rFonts w:ascii="Times New Roman" w:hAnsi="Times New Roman" w:cs="Times New Roman"/>
                <w:sz w:val="22"/>
                <w:szCs w:val="22"/>
              </w:rPr>
              <w:t>10</w:t>
            </w:r>
          </w:p>
          <w:p w14:paraId="5C706C14" w14:textId="0B0B1566" w:rsidR="00DD5BB5" w:rsidRPr="00574B65" w:rsidRDefault="00DD5BB5" w:rsidP="00DD5BB5">
            <w:pPr>
              <w:pStyle w:val="a3"/>
              <w:rPr>
                <w:rFonts w:ascii="Times New Roman" w:hAnsi="Times New Roman" w:cs="Times New Roman"/>
                <w:sz w:val="22"/>
                <w:szCs w:val="22"/>
              </w:rPr>
            </w:pPr>
            <w:r>
              <w:rPr>
                <w:rFonts w:ascii="Times New Roman" w:hAnsi="Times New Roman" w:cs="Times New Roman"/>
                <w:sz w:val="22"/>
                <w:szCs w:val="22"/>
              </w:rPr>
              <w:t>Цвет по согласованию  с заказчиком</w:t>
            </w:r>
          </w:p>
        </w:tc>
        <w:tc>
          <w:tcPr>
            <w:tcW w:w="895" w:type="dxa"/>
          </w:tcPr>
          <w:p w14:paraId="5FEF3120" w14:textId="5ACA1BD4" w:rsidR="00574B65" w:rsidRPr="00574B65" w:rsidRDefault="00DD5BB5" w:rsidP="00574B65">
            <w:pPr>
              <w:pStyle w:val="a3"/>
              <w:jc w:val="center"/>
              <w:rPr>
                <w:rFonts w:ascii="Times New Roman" w:hAnsi="Times New Roman" w:cs="Times New Roman"/>
                <w:sz w:val="22"/>
                <w:szCs w:val="22"/>
              </w:rPr>
            </w:pPr>
            <w:proofErr w:type="spellStart"/>
            <w:r>
              <w:rPr>
                <w:rFonts w:ascii="Times New Roman" w:hAnsi="Times New Roman" w:cs="Times New Roman"/>
                <w:sz w:val="22"/>
                <w:szCs w:val="22"/>
              </w:rPr>
              <w:t>уп</w:t>
            </w:r>
            <w:proofErr w:type="spellEnd"/>
          </w:p>
        </w:tc>
        <w:tc>
          <w:tcPr>
            <w:tcW w:w="1415" w:type="dxa"/>
          </w:tcPr>
          <w:p w14:paraId="763C8E1C" w14:textId="3CD1639A" w:rsidR="00574B65" w:rsidRPr="00574B65" w:rsidRDefault="00DD5BB5" w:rsidP="00574B65">
            <w:pPr>
              <w:pStyle w:val="a3"/>
              <w:jc w:val="center"/>
              <w:rPr>
                <w:rFonts w:ascii="Times New Roman" w:hAnsi="Times New Roman" w:cs="Times New Roman"/>
                <w:sz w:val="22"/>
                <w:szCs w:val="22"/>
              </w:rPr>
            </w:pPr>
            <w:r>
              <w:rPr>
                <w:rFonts w:ascii="Times New Roman" w:hAnsi="Times New Roman" w:cs="Times New Roman"/>
                <w:sz w:val="22"/>
                <w:szCs w:val="22"/>
              </w:rPr>
              <w:t>90</w:t>
            </w:r>
          </w:p>
        </w:tc>
      </w:tr>
      <w:tr w:rsidR="00574B65" w:rsidRPr="00574B65" w14:paraId="7C749DC2" w14:textId="77777777" w:rsidTr="00574B65">
        <w:trPr>
          <w:trHeight w:val="1481"/>
        </w:trPr>
        <w:tc>
          <w:tcPr>
            <w:tcW w:w="567" w:type="dxa"/>
          </w:tcPr>
          <w:p w14:paraId="5AAAE1D7" w14:textId="32FC1010" w:rsidR="00574B65" w:rsidRPr="00574B65" w:rsidRDefault="00D74FDD" w:rsidP="00574B65">
            <w:pPr>
              <w:pStyle w:val="a3"/>
              <w:jc w:val="center"/>
              <w:rPr>
                <w:rFonts w:ascii="Times New Roman" w:hAnsi="Times New Roman" w:cs="Times New Roman"/>
                <w:sz w:val="22"/>
                <w:szCs w:val="22"/>
              </w:rPr>
            </w:pPr>
            <w:r>
              <w:rPr>
                <w:rFonts w:ascii="Times New Roman" w:hAnsi="Times New Roman" w:cs="Times New Roman"/>
                <w:sz w:val="22"/>
                <w:szCs w:val="22"/>
              </w:rPr>
              <w:t>21</w:t>
            </w:r>
          </w:p>
        </w:tc>
        <w:tc>
          <w:tcPr>
            <w:tcW w:w="2273" w:type="dxa"/>
            <w:tcBorders>
              <w:top w:val="single" w:sz="4" w:space="0" w:color="auto"/>
              <w:left w:val="single" w:sz="4" w:space="0" w:color="auto"/>
              <w:bottom w:val="single" w:sz="4" w:space="0" w:color="auto"/>
              <w:right w:val="single" w:sz="4" w:space="0" w:color="auto"/>
            </w:tcBorders>
            <w:shd w:val="clear" w:color="auto" w:fill="auto"/>
          </w:tcPr>
          <w:p w14:paraId="68A6ECB0" w14:textId="5ABC332B" w:rsidR="00574B65" w:rsidRPr="00574B65" w:rsidRDefault="00574B65" w:rsidP="00574B65">
            <w:pPr>
              <w:pStyle w:val="a3"/>
              <w:jc w:val="center"/>
              <w:rPr>
                <w:rFonts w:ascii="Times New Roman" w:hAnsi="Times New Roman" w:cs="Times New Roman"/>
                <w:sz w:val="22"/>
                <w:szCs w:val="22"/>
                <w:lang w:val="en-US"/>
              </w:rPr>
            </w:pPr>
            <w:r w:rsidRPr="00574B65">
              <w:rPr>
                <w:rFonts w:ascii="Times New Roman" w:hAnsi="Times New Roman" w:cs="Times New Roman"/>
                <w:color w:val="000000"/>
                <w:sz w:val="22"/>
                <w:szCs w:val="22"/>
              </w:rPr>
              <w:t>Средство для мытья ковров</w:t>
            </w:r>
          </w:p>
        </w:tc>
        <w:tc>
          <w:tcPr>
            <w:tcW w:w="4915" w:type="dxa"/>
          </w:tcPr>
          <w:p w14:paraId="6B14EDAA" w14:textId="62BF1EE3"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Форма выпуска</w:t>
            </w:r>
            <w:r>
              <w:rPr>
                <w:rFonts w:ascii="Times New Roman" w:hAnsi="Times New Roman" w:cs="Times New Roman"/>
                <w:sz w:val="22"/>
                <w:szCs w:val="22"/>
              </w:rPr>
              <w:t>-</w:t>
            </w:r>
            <w:r w:rsidRPr="00DD5BB5">
              <w:rPr>
                <w:rFonts w:ascii="Times New Roman" w:hAnsi="Times New Roman" w:cs="Times New Roman"/>
                <w:sz w:val="22"/>
                <w:szCs w:val="22"/>
              </w:rPr>
              <w:t>шампунь</w:t>
            </w:r>
          </w:p>
          <w:p w14:paraId="03166C55" w14:textId="08B15326"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Объем</w:t>
            </w:r>
            <w:r>
              <w:rPr>
                <w:rFonts w:ascii="Times New Roman" w:hAnsi="Times New Roman" w:cs="Times New Roman"/>
                <w:sz w:val="22"/>
                <w:szCs w:val="22"/>
              </w:rPr>
              <w:t xml:space="preserve">-не менее </w:t>
            </w:r>
            <w:r w:rsidRPr="00DD5BB5">
              <w:rPr>
                <w:rFonts w:ascii="Times New Roman" w:hAnsi="Times New Roman" w:cs="Times New Roman"/>
                <w:sz w:val="22"/>
                <w:szCs w:val="22"/>
              </w:rPr>
              <w:t>0.45 л</w:t>
            </w:r>
            <w:r>
              <w:rPr>
                <w:rFonts w:ascii="Times New Roman" w:hAnsi="Times New Roman" w:cs="Times New Roman"/>
                <w:sz w:val="22"/>
                <w:szCs w:val="22"/>
              </w:rPr>
              <w:t xml:space="preserve"> не более 1 л</w:t>
            </w:r>
          </w:p>
          <w:p w14:paraId="3F3E7B76" w14:textId="158FB191"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Состав</w:t>
            </w:r>
            <w:r>
              <w:rPr>
                <w:rFonts w:ascii="Times New Roman" w:hAnsi="Times New Roman" w:cs="Times New Roman"/>
                <w:sz w:val="22"/>
                <w:szCs w:val="22"/>
              </w:rPr>
              <w:t>- не бол</w:t>
            </w:r>
            <w:r w:rsidRPr="00DD5BB5">
              <w:rPr>
                <w:rFonts w:ascii="Times New Roman" w:hAnsi="Times New Roman" w:cs="Times New Roman"/>
                <w:sz w:val="22"/>
                <w:szCs w:val="22"/>
              </w:rPr>
              <w:t xml:space="preserve">ее 5%: кислородосодержащий отбеливатель, неионогенные и анионные ПАВ, </w:t>
            </w:r>
            <w:proofErr w:type="spellStart"/>
            <w:r w:rsidRPr="00DD5BB5">
              <w:rPr>
                <w:rFonts w:ascii="Times New Roman" w:hAnsi="Times New Roman" w:cs="Times New Roman"/>
                <w:sz w:val="22"/>
                <w:szCs w:val="22"/>
              </w:rPr>
              <w:t>поликарбоксилаты</w:t>
            </w:r>
            <w:proofErr w:type="spellEnd"/>
            <w:r w:rsidRPr="00DD5BB5">
              <w:rPr>
                <w:rFonts w:ascii="Times New Roman" w:hAnsi="Times New Roman" w:cs="Times New Roman"/>
                <w:sz w:val="22"/>
                <w:szCs w:val="22"/>
              </w:rPr>
              <w:t xml:space="preserve">, ароматизатор, кумарин, гераниол, </w:t>
            </w:r>
            <w:proofErr w:type="spellStart"/>
            <w:r w:rsidRPr="00DD5BB5">
              <w:rPr>
                <w:rFonts w:ascii="Times New Roman" w:hAnsi="Times New Roman" w:cs="Times New Roman"/>
                <w:sz w:val="22"/>
                <w:szCs w:val="22"/>
              </w:rPr>
              <w:t>бутилфенил</w:t>
            </w:r>
            <w:proofErr w:type="spellEnd"/>
            <w:r w:rsidRPr="00DD5BB5">
              <w:rPr>
                <w:rFonts w:ascii="Times New Roman" w:hAnsi="Times New Roman" w:cs="Times New Roman"/>
                <w:sz w:val="22"/>
                <w:szCs w:val="22"/>
              </w:rPr>
              <w:t xml:space="preserve"> </w:t>
            </w:r>
            <w:proofErr w:type="spellStart"/>
            <w:r w:rsidRPr="00DD5BB5">
              <w:rPr>
                <w:rFonts w:ascii="Times New Roman" w:hAnsi="Times New Roman" w:cs="Times New Roman"/>
                <w:sz w:val="22"/>
                <w:szCs w:val="22"/>
              </w:rPr>
              <w:t>метилпропиональ</w:t>
            </w:r>
            <w:proofErr w:type="spellEnd"/>
          </w:p>
          <w:p w14:paraId="6835C647" w14:textId="77777777" w:rsidR="00574B6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Уровень рН</w:t>
            </w:r>
            <w:r>
              <w:rPr>
                <w:rFonts w:ascii="Times New Roman" w:hAnsi="Times New Roman" w:cs="Times New Roman"/>
                <w:sz w:val="22"/>
                <w:szCs w:val="22"/>
              </w:rPr>
              <w:t xml:space="preserve"> не менее </w:t>
            </w:r>
            <w:r w:rsidRPr="00DD5BB5">
              <w:rPr>
                <w:rFonts w:ascii="Times New Roman" w:hAnsi="Times New Roman" w:cs="Times New Roman"/>
                <w:sz w:val="22"/>
                <w:szCs w:val="22"/>
              </w:rPr>
              <w:t>6.5</w:t>
            </w:r>
          </w:p>
          <w:p w14:paraId="66D3183E" w14:textId="6F181010" w:rsidR="00DD5BB5" w:rsidRPr="00574B65" w:rsidRDefault="00DD5BB5" w:rsidP="00DD5BB5">
            <w:pPr>
              <w:pStyle w:val="a3"/>
              <w:rPr>
                <w:rFonts w:ascii="Times New Roman" w:hAnsi="Times New Roman" w:cs="Times New Roman"/>
                <w:sz w:val="22"/>
                <w:szCs w:val="22"/>
              </w:rPr>
            </w:pPr>
            <w:r>
              <w:rPr>
                <w:rFonts w:ascii="Times New Roman" w:hAnsi="Times New Roman" w:cs="Times New Roman"/>
                <w:sz w:val="22"/>
                <w:szCs w:val="22"/>
              </w:rPr>
              <w:t>Упаковка-флакон</w:t>
            </w:r>
          </w:p>
        </w:tc>
        <w:tc>
          <w:tcPr>
            <w:tcW w:w="895" w:type="dxa"/>
          </w:tcPr>
          <w:p w14:paraId="4B55E979" w14:textId="16C7232F" w:rsidR="00574B65" w:rsidRPr="00574B65" w:rsidRDefault="00DD5BB5" w:rsidP="00574B65">
            <w:pPr>
              <w:pStyle w:val="a3"/>
              <w:jc w:val="center"/>
              <w:rPr>
                <w:rFonts w:ascii="Times New Roman" w:hAnsi="Times New Roman" w:cs="Times New Roman"/>
                <w:sz w:val="22"/>
                <w:szCs w:val="22"/>
              </w:rPr>
            </w:pPr>
            <w:proofErr w:type="spellStart"/>
            <w:r>
              <w:rPr>
                <w:rFonts w:ascii="Times New Roman" w:hAnsi="Times New Roman" w:cs="Times New Roman"/>
                <w:sz w:val="22"/>
                <w:szCs w:val="22"/>
              </w:rPr>
              <w:t>шт</w:t>
            </w:r>
            <w:proofErr w:type="spellEnd"/>
          </w:p>
        </w:tc>
        <w:tc>
          <w:tcPr>
            <w:tcW w:w="1415" w:type="dxa"/>
          </w:tcPr>
          <w:p w14:paraId="39EAB6D3" w14:textId="665DA132" w:rsidR="00574B65" w:rsidRPr="00574B65" w:rsidRDefault="00DD5BB5" w:rsidP="00574B65">
            <w:pPr>
              <w:pStyle w:val="a3"/>
              <w:jc w:val="center"/>
              <w:rPr>
                <w:rFonts w:ascii="Times New Roman" w:hAnsi="Times New Roman" w:cs="Times New Roman"/>
                <w:sz w:val="22"/>
                <w:szCs w:val="22"/>
              </w:rPr>
            </w:pPr>
            <w:r>
              <w:rPr>
                <w:rFonts w:ascii="Times New Roman" w:hAnsi="Times New Roman" w:cs="Times New Roman"/>
                <w:sz w:val="22"/>
                <w:szCs w:val="22"/>
              </w:rPr>
              <w:t>5</w:t>
            </w:r>
          </w:p>
        </w:tc>
      </w:tr>
      <w:tr w:rsidR="00574B65" w:rsidRPr="00574B65" w14:paraId="199E5C51" w14:textId="77777777" w:rsidTr="00574B65">
        <w:trPr>
          <w:trHeight w:val="1481"/>
        </w:trPr>
        <w:tc>
          <w:tcPr>
            <w:tcW w:w="567" w:type="dxa"/>
          </w:tcPr>
          <w:p w14:paraId="3A51767C" w14:textId="26390C4E" w:rsidR="00574B65" w:rsidRPr="00574B65" w:rsidRDefault="00D74FDD" w:rsidP="00574B65">
            <w:pPr>
              <w:pStyle w:val="a3"/>
              <w:jc w:val="center"/>
              <w:rPr>
                <w:rFonts w:ascii="Times New Roman" w:hAnsi="Times New Roman" w:cs="Times New Roman"/>
                <w:sz w:val="22"/>
                <w:szCs w:val="22"/>
              </w:rPr>
            </w:pPr>
            <w:r>
              <w:rPr>
                <w:rFonts w:ascii="Times New Roman" w:hAnsi="Times New Roman" w:cs="Times New Roman"/>
                <w:sz w:val="22"/>
                <w:szCs w:val="22"/>
              </w:rPr>
              <w:t>2</w:t>
            </w:r>
            <w:r w:rsidR="00DD5BB5">
              <w:rPr>
                <w:rFonts w:ascii="Times New Roman" w:hAnsi="Times New Roman" w:cs="Times New Roman"/>
                <w:sz w:val="22"/>
                <w:szCs w:val="22"/>
              </w:rPr>
              <w:t>2</w:t>
            </w:r>
          </w:p>
        </w:tc>
        <w:tc>
          <w:tcPr>
            <w:tcW w:w="2273" w:type="dxa"/>
          </w:tcPr>
          <w:p w14:paraId="623B42FE" w14:textId="5F4D5005" w:rsidR="00574B65" w:rsidRPr="00574B65" w:rsidRDefault="00574B65" w:rsidP="00574B65">
            <w:pPr>
              <w:pStyle w:val="a3"/>
              <w:jc w:val="center"/>
              <w:rPr>
                <w:rFonts w:ascii="Times New Roman" w:hAnsi="Times New Roman" w:cs="Times New Roman"/>
                <w:sz w:val="22"/>
                <w:szCs w:val="22"/>
                <w:lang w:val="en-US"/>
              </w:rPr>
            </w:pPr>
            <w:proofErr w:type="spellStart"/>
            <w:r w:rsidRPr="00574B65">
              <w:rPr>
                <w:rFonts w:ascii="Times New Roman" w:hAnsi="Times New Roman" w:cs="Times New Roman"/>
                <w:sz w:val="22"/>
                <w:szCs w:val="22"/>
                <w:lang w:val="en-US"/>
              </w:rPr>
              <w:t>Шапочка</w:t>
            </w:r>
            <w:proofErr w:type="spellEnd"/>
            <w:r w:rsidRPr="00574B65">
              <w:rPr>
                <w:rFonts w:ascii="Times New Roman" w:hAnsi="Times New Roman" w:cs="Times New Roman"/>
                <w:sz w:val="22"/>
                <w:szCs w:val="22"/>
                <w:lang w:val="en-US"/>
              </w:rPr>
              <w:t xml:space="preserve"> </w:t>
            </w:r>
          </w:p>
        </w:tc>
        <w:tc>
          <w:tcPr>
            <w:tcW w:w="4915" w:type="dxa"/>
          </w:tcPr>
          <w:p w14:paraId="27A44BD2" w14:textId="078575EC"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Тип: Шапочка-берет гофрированная на резинке</w:t>
            </w:r>
          </w:p>
          <w:p w14:paraId="64FD8703" w14:textId="57A859E2"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Материал: Нетканый полипропилен (спанбонд)</w:t>
            </w:r>
          </w:p>
          <w:p w14:paraId="6D31621E" w14:textId="4A8171C3"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Плотность:</w:t>
            </w:r>
            <w:r>
              <w:rPr>
                <w:rFonts w:ascii="Times New Roman" w:hAnsi="Times New Roman" w:cs="Times New Roman"/>
                <w:sz w:val="22"/>
                <w:szCs w:val="22"/>
              </w:rPr>
              <w:t xml:space="preserve"> не менее</w:t>
            </w:r>
            <w:r w:rsidRPr="00DD5BB5">
              <w:rPr>
                <w:rFonts w:ascii="Times New Roman" w:hAnsi="Times New Roman" w:cs="Times New Roman"/>
                <w:sz w:val="22"/>
                <w:szCs w:val="22"/>
              </w:rPr>
              <w:t xml:space="preserve"> 12 г/м²</w:t>
            </w:r>
          </w:p>
          <w:p w14:paraId="1A57E702" w14:textId="77777777" w:rsidR="00DD5BB5" w:rsidRDefault="00DD5BB5" w:rsidP="00DD5BB5">
            <w:pPr>
              <w:pStyle w:val="a3"/>
              <w:rPr>
                <w:rFonts w:ascii="Times New Roman" w:hAnsi="Times New Roman" w:cs="Times New Roman"/>
                <w:sz w:val="22"/>
                <w:szCs w:val="22"/>
              </w:rPr>
            </w:pPr>
            <w:r>
              <w:rPr>
                <w:rFonts w:ascii="Times New Roman" w:hAnsi="Times New Roman" w:cs="Times New Roman"/>
                <w:sz w:val="22"/>
                <w:szCs w:val="22"/>
              </w:rPr>
              <w:t>Цвет по согласованию  с заказчиком</w:t>
            </w:r>
            <w:r w:rsidRPr="00DD5BB5">
              <w:rPr>
                <w:rFonts w:ascii="Times New Roman" w:hAnsi="Times New Roman" w:cs="Times New Roman"/>
                <w:sz w:val="22"/>
                <w:szCs w:val="22"/>
              </w:rPr>
              <w:t xml:space="preserve"> </w:t>
            </w:r>
          </w:p>
          <w:p w14:paraId="55778E05" w14:textId="289697F7"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 xml:space="preserve">Размер (обхват головы): 54–65 см </w:t>
            </w:r>
          </w:p>
          <w:p w14:paraId="16860336" w14:textId="41205AF1" w:rsidR="00574B65" w:rsidRPr="00574B6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 xml:space="preserve">Количество в </w:t>
            </w:r>
            <w:r>
              <w:rPr>
                <w:rFonts w:ascii="Times New Roman" w:hAnsi="Times New Roman" w:cs="Times New Roman"/>
                <w:sz w:val="22"/>
                <w:szCs w:val="22"/>
              </w:rPr>
              <w:t>упаковке</w:t>
            </w:r>
            <w:r w:rsidRPr="00DD5BB5">
              <w:rPr>
                <w:rFonts w:ascii="Times New Roman" w:hAnsi="Times New Roman" w:cs="Times New Roman"/>
                <w:sz w:val="22"/>
                <w:szCs w:val="22"/>
              </w:rPr>
              <w:t xml:space="preserve">: </w:t>
            </w:r>
            <w:r>
              <w:rPr>
                <w:rFonts w:ascii="Times New Roman" w:hAnsi="Times New Roman" w:cs="Times New Roman"/>
                <w:sz w:val="22"/>
                <w:szCs w:val="22"/>
              </w:rPr>
              <w:t>не менее</w:t>
            </w:r>
            <w:r w:rsidRPr="00DD5BB5">
              <w:rPr>
                <w:rFonts w:ascii="Times New Roman" w:hAnsi="Times New Roman" w:cs="Times New Roman"/>
                <w:sz w:val="22"/>
                <w:szCs w:val="22"/>
              </w:rPr>
              <w:t xml:space="preserve"> 50 </w:t>
            </w:r>
            <w:proofErr w:type="spellStart"/>
            <w:r w:rsidRPr="00DD5BB5">
              <w:rPr>
                <w:rFonts w:ascii="Times New Roman" w:hAnsi="Times New Roman" w:cs="Times New Roman"/>
                <w:sz w:val="22"/>
                <w:szCs w:val="22"/>
              </w:rPr>
              <w:t>шт</w:t>
            </w:r>
            <w:proofErr w:type="spellEnd"/>
            <w:r w:rsidRPr="00DD5BB5">
              <w:rPr>
                <w:rFonts w:ascii="Times New Roman" w:hAnsi="Times New Roman" w:cs="Times New Roman"/>
                <w:sz w:val="22"/>
                <w:szCs w:val="22"/>
              </w:rPr>
              <w:t xml:space="preserve"> Стерильность: Нестерильная</w:t>
            </w:r>
          </w:p>
        </w:tc>
        <w:tc>
          <w:tcPr>
            <w:tcW w:w="895" w:type="dxa"/>
          </w:tcPr>
          <w:p w14:paraId="2E35E88A" w14:textId="256C1616" w:rsidR="00574B65" w:rsidRPr="00574B65" w:rsidRDefault="00DD5BB5" w:rsidP="00574B65">
            <w:pPr>
              <w:pStyle w:val="a3"/>
              <w:jc w:val="center"/>
              <w:rPr>
                <w:rFonts w:ascii="Times New Roman" w:hAnsi="Times New Roman" w:cs="Times New Roman"/>
                <w:sz w:val="22"/>
                <w:szCs w:val="22"/>
              </w:rPr>
            </w:pPr>
            <w:proofErr w:type="spellStart"/>
            <w:r>
              <w:rPr>
                <w:rFonts w:ascii="Times New Roman" w:hAnsi="Times New Roman" w:cs="Times New Roman"/>
                <w:sz w:val="22"/>
                <w:szCs w:val="22"/>
              </w:rPr>
              <w:t>уп</w:t>
            </w:r>
            <w:proofErr w:type="spellEnd"/>
          </w:p>
        </w:tc>
        <w:tc>
          <w:tcPr>
            <w:tcW w:w="1415" w:type="dxa"/>
          </w:tcPr>
          <w:p w14:paraId="6526B944" w14:textId="39EF37BA" w:rsidR="00574B65" w:rsidRPr="00574B65" w:rsidRDefault="00DD5BB5" w:rsidP="00574B65">
            <w:pPr>
              <w:pStyle w:val="a3"/>
              <w:jc w:val="center"/>
              <w:rPr>
                <w:rFonts w:ascii="Times New Roman" w:hAnsi="Times New Roman" w:cs="Times New Roman"/>
                <w:sz w:val="22"/>
                <w:szCs w:val="22"/>
              </w:rPr>
            </w:pPr>
            <w:r>
              <w:rPr>
                <w:rFonts w:ascii="Times New Roman" w:hAnsi="Times New Roman" w:cs="Times New Roman"/>
                <w:sz w:val="22"/>
                <w:szCs w:val="22"/>
              </w:rPr>
              <w:t>3</w:t>
            </w:r>
          </w:p>
        </w:tc>
      </w:tr>
      <w:tr w:rsidR="00574B65" w:rsidRPr="00574B65" w14:paraId="68E98F4F" w14:textId="77777777" w:rsidTr="00574B65">
        <w:trPr>
          <w:trHeight w:val="1481"/>
        </w:trPr>
        <w:tc>
          <w:tcPr>
            <w:tcW w:w="567" w:type="dxa"/>
          </w:tcPr>
          <w:p w14:paraId="23A9FAE9" w14:textId="2AAD4EB4" w:rsidR="00574B65" w:rsidRPr="00574B65" w:rsidRDefault="00574B65" w:rsidP="00574B65">
            <w:pPr>
              <w:pStyle w:val="a3"/>
              <w:jc w:val="center"/>
              <w:rPr>
                <w:rFonts w:ascii="Times New Roman" w:hAnsi="Times New Roman" w:cs="Times New Roman"/>
                <w:sz w:val="22"/>
                <w:szCs w:val="22"/>
              </w:rPr>
            </w:pPr>
            <w:r w:rsidRPr="00574B65">
              <w:rPr>
                <w:rFonts w:ascii="Times New Roman" w:hAnsi="Times New Roman" w:cs="Times New Roman"/>
                <w:sz w:val="22"/>
                <w:szCs w:val="22"/>
              </w:rPr>
              <w:t>2</w:t>
            </w:r>
            <w:r w:rsidR="00DD5BB5">
              <w:rPr>
                <w:rFonts w:ascii="Times New Roman" w:hAnsi="Times New Roman" w:cs="Times New Roman"/>
                <w:sz w:val="22"/>
                <w:szCs w:val="22"/>
              </w:rPr>
              <w:t>3</w:t>
            </w:r>
          </w:p>
        </w:tc>
        <w:tc>
          <w:tcPr>
            <w:tcW w:w="2273" w:type="dxa"/>
            <w:tcBorders>
              <w:top w:val="single" w:sz="4" w:space="0" w:color="auto"/>
              <w:left w:val="single" w:sz="4" w:space="0" w:color="auto"/>
              <w:bottom w:val="single" w:sz="4" w:space="0" w:color="auto"/>
              <w:right w:val="single" w:sz="4" w:space="0" w:color="auto"/>
            </w:tcBorders>
            <w:shd w:val="clear" w:color="auto" w:fill="auto"/>
          </w:tcPr>
          <w:p w14:paraId="4B0B89F8" w14:textId="0BB16A1A" w:rsidR="00574B65" w:rsidRPr="00574B65" w:rsidRDefault="00574B65" w:rsidP="00574B65">
            <w:pPr>
              <w:pStyle w:val="a3"/>
              <w:jc w:val="center"/>
              <w:rPr>
                <w:rFonts w:ascii="Times New Roman" w:hAnsi="Times New Roman" w:cs="Times New Roman"/>
                <w:sz w:val="22"/>
                <w:szCs w:val="22"/>
              </w:rPr>
            </w:pPr>
            <w:r w:rsidRPr="00574B65">
              <w:rPr>
                <w:rFonts w:ascii="Times New Roman" w:hAnsi="Times New Roman" w:cs="Times New Roman"/>
                <w:color w:val="000000"/>
                <w:sz w:val="22"/>
                <w:szCs w:val="22"/>
              </w:rPr>
              <w:t>Мыло антибактериальное</w:t>
            </w:r>
          </w:p>
        </w:tc>
        <w:tc>
          <w:tcPr>
            <w:tcW w:w="4915" w:type="dxa"/>
          </w:tcPr>
          <w:p w14:paraId="01846A87" w14:textId="77777777" w:rsidR="00DD5BB5" w:rsidRDefault="00DD5BB5" w:rsidP="00574B65">
            <w:pPr>
              <w:pStyle w:val="a3"/>
              <w:rPr>
                <w:rFonts w:ascii="Times New Roman" w:hAnsi="Times New Roman" w:cs="Times New Roman"/>
                <w:sz w:val="22"/>
                <w:szCs w:val="22"/>
              </w:rPr>
            </w:pPr>
            <w:r w:rsidRPr="00DD5BB5">
              <w:rPr>
                <w:rFonts w:ascii="Times New Roman" w:hAnsi="Times New Roman" w:cs="Times New Roman"/>
                <w:sz w:val="22"/>
                <w:szCs w:val="22"/>
              </w:rPr>
              <w:t xml:space="preserve">Жидкое дезинфицирующее мыло </w:t>
            </w:r>
          </w:p>
          <w:p w14:paraId="52C48FB3" w14:textId="77777777" w:rsidR="00574B65" w:rsidRDefault="00DD5BB5" w:rsidP="00574B65">
            <w:pPr>
              <w:pStyle w:val="a3"/>
              <w:rPr>
                <w:rFonts w:ascii="Times New Roman" w:hAnsi="Times New Roman" w:cs="Times New Roman"/>
                <w:sz w:val="22"/>
                <w:szCs w:val="22"/>
              </w:rPr>
            </w:pPr>
            <w:r>
              <w:rPr>
                <w:rFonts w:ascii="Times New Roman" w:hAnsi="Times New Roman" w:cs="Times New Roman"/>
                <w:sz w:val="22"/>
                <w:szCs w:val="22"/>
              </w:rPr>
              <w:t>Форма выпуска-</w:t>
            </w:r>
            <w:r w:rsidRPr="00DD5BB5">
              <w:rPr>
                <w:rFonts w:ascii="Times New Roman" w:hAnsi="Times New Roman" w:cs="Times New Roman"/>
                <w:sz w:val="22"/>
                <w:szCs w:val="22"/>
              </w:rPr>
              <w:t>гелеобразная прозрачная жидкость</w:t>
            </w:r>
          </w:p>
          <w:p w14:paraId="79E0C97A" w14:textId="77777777" w:rsidR="00DD5BB5" w:rsidRDefault="00DD5BB5" w:rsidP="00574B65">
            <w:pPr>
              <w:pStyle w:val="a3"/>
              <w:rPr>
                <w:rFonts w:ascii="Times New Roman" w:hAnsi="Times New Roman" w:cs="Times New Roman"/>
                <w:sz w:val="22"/>
                <w:szCs w:val="22"/>
              </w:rPr>
            </w:pPr>
            <w:r>
              <w:rPr>
                <w:rFonts w:ascii="Times New Roman" w:hAnsi="Times New Roman" w:cs="Times New Roman"/>
                <w:sz w:val="22"/>
                <w:szCs w:val="22"/>
              </w:rPr>
              <w:t>Упаковка не менее 5 л</w:t>
            </w:r>
          </w:p>
          <w:p w14:paraId="5906C288" w14:textId="6F35E915"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Химический состав:</w:t>
            </w:r>
            <w:r>
              <w:rPr>
                <w:rFonts w:ascii="Times New Roman" w:hAnsi="Times New Roman" w:cs="Times New Roman"/>
                <w:sz w:val="22"/>
                <w:szCs w:val="22"/>
              </w:rPr>
              <w:t xml:space="preserve"> </w:t>
            </w:r>
            <w:r w:rsidRPr="00DD5BB5">
              <w:rPr>
                <w:rFonts w:ascii="Times New Roman" w:hAnsi="Times New Roman" w:cs="Times New Roman"/>
                <w:sz w:val="22"/>
                <w:szCs w:val="22"/>
              </w:rPr>
              <w:t xml:space="preserve">хлорид </w:t>
            </w:r>
            <w:proofErr w:type="spellStart"/>
            <w:r w:rsidRPr="00DD5BB5">
              <w:rPr>
                <w:rFonts w:ascii="Times New Roman" w:hAnsi="Times New Roman" w:cs="Times New Roman"/>
                <w:sz w:val="22"/>
                <w:szCs w:val="22"/>
              </w:rPr>
              <w:t>алкилдиметилбензиламмоний</w:t>
            </w:r>
            <w:proofErr w:type="spellEnd"/>
            <w:r w:rsidRPr="00DD5BB5">
              <w:rPr>
                <w:rFonts w:ascii="Times New Roman" w:hAnsi="Times New Roman" w:cs="Times New Roman"/>
                <w:sz w:val="22"/>
                <w:szCs w:val="22"/>
              </w:rPr>
              <w:t xml:space="preserve"> –</w:t>
            </w:r>
            <w:r>
              <w:rPr>
                <w:rFonts w:ascii="Times New Roman" w:hAnsi="Times New Roman" w:cs="Times New Roman"/>
                <w:sz w:val="22"/>
                <w:szCs w:val="22"/>
              </w:rPr>
              <w:t>не менее</w:t>
            </w:r>
            <w:r w:rsidRPr="00DD5BB5">
              <w:rPr>
                <w:rFonts w:ascii="Times New Roman" w:hAnsi="Times New Roman" w:cs="Times New Roman"/>
                <w:sz w:val="22"/>
                <w:szCs w:val="22"/>
              </w:rPr>
              <w:t xml:space="preserve"> 1%;</w:t>
            </w:r>
          </w:p>
          <w:p w14:paraId="14B8DA52" w14:textId="20C34C58" w:rsidR="00DD5BB5" w:rsidRPr="00574B6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 xml:space="preserve">гидрохлорид </w:t>
            </w:r>
            <w:proofErr w:type="spellStart"/>
            <w:r w:rsidRPr="00DD5BB5">
              <w:rPr>
                <w:rFonts w:ascii="Times New Roman" w:hAnsi="Times New Roman" w:cs="Times New Roman"/>
                <w:sz w:val="22"/>
                <w:szCs w:val="22"/>
              </w:rPr>
              <w:t>полигексаметиленгуанидин</w:t>
            </w:r>
            <w:proofErr w:type="spellEnd"/>
            <w:r w:rsidRPr="00DD5BB5">
              <w:rPr>
                <w:rFonts w:ascii="Times New Roman" w:hAnsi="Times New Roman" w:cs="Times New Roman"/>
                <w:sz w:val="22"/>
                <w:szCs w:val="22"/>
              </w:rPr>
              <w:t xml:space="preserve"> – </w:t>
            </w:r>
            <w:r>
              <w:rPr>
                <w:rFonts w:ascii="Times New Roman" w:hAnsi="Times New Roman" w:cs="Times New Roman"/>
                <w:sz w:val="22"/>
                <w:szCs w:val="22"/>
              </w:rPr>
              <w:t xml:space="preserve">не более </w:t>
            </w:r>
            <w:r w:rsidRPr="00DD5BB5">
              <w:rPr>
                <w:rFonts w:ascii="Times New Roman" w:hAnsi="Times New Roman" w:cs="Times New Roman"/>
                <w:sz w:val="22"/>
                <w:szCs w:val="22"/>
              </w:rPr>
              <w:t>0,25%;</w:t>
            </w:r>
            <w:r>
              <w:rPr>
                <w:rFonts w:ascii="Times New Roman" w:hAnsi="Times New Roman" w:cs="Times New Roman"/>
                <w:sz w:val="22"/>
                <w:szCs w:val="22"/>
              </w:rPr>
              <w:t xml:space="preserve"> </w:t>
            </w:r>
            <w:r w:rsidRPr="00DD5BB5">
              <w:rPr>
                <w:rFonts w:ascii="Times New Roman" w:hAnsi="Times New Roman" w:cs="Times New Roman"/>
                <w:sz w:val="22"/>
                <w:szCs w:val="22"/>
              </w:rPr>
              <w:t>функциональные добавки для ухода за кожей.</w:t>
            </w:r>
          </w:p>
        </w:tc>
        <w:tc>
          <w:tcPr>
            <w:tcW w:w="895" w:type="dxa"/>
          </w:tcPr>
          <w:p w14:paraId="129C2C7F" w14:textId="720032FF" w:rsidR="00574B65" w:rsidRPr="00574B65" w:rsidRDefault="00DD5BB5" w:rsidP="00574B65">
            <w:pPr>
              <w:pStyle w:val="a3"/>
              <w:jc w:val="center"/>
              <w:rPr>
                <w:rFonts w:ascii="Times New Roman" w:hAnsi="Times New Roman" w:cs="Times New Roman"/>
                <w:sz w:val="22"/>
                <w:szCs w:val="22"/>
              </w:rPr>
            </w:pPr>
            <w:r>
              <w:rPr>
                <w:rFonts w:ascii="Times New Roman" w:hAnsi="Times New Roman" w:cs="Times New Roman"/>
                <w:sz w:val="22"/>
                <w:szCs w:val="22"/>
              </w:rPr>
              <w:t>л</w:t>
            </w:r>
          </w:p>
        </w:tc>
        <w:tc>
          <w:tcPr>
            <w:tcW w:w="1415" w:type="dxa"/>
          </w:tcPr>
          <w:p w14:paraId="0C63BA2A" w14:textId="6BC14EFD" w:rsidR="00574B65" w:rsidRPr="00574B65" w:rsidRDefault="00DD5BB5" w:rsidP="00574B65">
            <w:pPr>
              <w:pStyle w:val="a3"/>
              <w:jc w:val="center"/>
              <w:rPr>
                <w:rFonts w:ascii="Times New Roman" w:hAnsi="Times New Roman" w:cs="Times New Roman"/>
                <w:sz w:val="22"/>
                <w:szCs w:val="22"/>
              </w:rPr>
            </w:pPr>
            <w:r>
              <w:rPr>
                <w:rFonts w:ascii="Times New Roman" w:hAnsi="Times New Roman" w:cs="Times New Roman"/>
                <w:sz w:val="22"/>
                <w:szCs w:val="22"/>
              </w:rPr>
              <w:t>10</w:t>
            </w:r>
          </w:p>
        </w:tc>
      </w:tr>
      <w:tr w:rsidR="00574B65" w:rsidRPr="00574B65" w14:paraId="20D0E1DC" w14:textId="77777777" w:rsidTr="00574B65">
        <w:trPr>
          <w:trHeight w:val="1481"/>
        </w:trPr>
        <w:tc>
          <w:tcPr>
            <w:tcW w:w="567" w:type="dxa"/>
          </w:tcPr>
          <w:p w14:paraId="1565CC1B" w14:textId="07A75832" w:rsidR="00574B65" w:rsidRPr="00574B65" w:rsidRDefault="00574B65" w:rsidP="00574B65">
            <w:pPr>
              <w:pStyle w:val="a3"/>
              <w:jc w:val="center"/>
              <w:rPr>
                <w:rFonts w:ascii="Times New Roman" w:hAnsi="Times New Roman" w:cs="Times New Roman"/>
                <w:sz w:val="22"/>
                <w:szCs w:val="22"/>
              </w:rPr>
            </w:pPr>
            <w:r w:rsidRPr="00574B65">
              <w:rPr>
                <w:rFonts w:ascii="Times New Roman" w:hAnsi="Times New Roman" w:cs="Times New Roman"/>
                <w:sz w:val="22"/>
                <w:szCs w:val="22"/>
              </w:rPr>
              <w:t>2</w:t>
            </w:r>
            <w:r w:rsidR="00DD5BB5">
              <w:rPr>
                <w:rFonts w:ascii="Times New Roman" w:hAnsi="Times New Roman" w:cs="Times New Roman"/>
                <w:sz w:val="22"/>
                <w:szCs w:val="22"/>
              </w:rPr>
              <w:t>4</w:t>
            </w:r>
          </w:p>
        </w:tc>
        <w:tc>
          <w:tcPr>
            <w:tcW w:w="2273" w:type="dxa"/>
            <w:tcBorders>
              <w:top w:val="nil"/>
              <w:left w:val="single" w:sz="4" w:space="0" w:color="auto"/>
              <w:bottom w:val="single" w:sz="4" w:space="0" w:color="auto"/>
              <w:right w:val="single" w:sz="4" w:space="0" w:color="auto"/>
            </w:tcBorders>
            <w:shd w:val="clear" w:color="auto" w:fill="auto"/>
          </w:tcPr>
          <w:p w14:paraId="7D53E732" w14:textId="30401C7F" w:rsidR="00574B65" w:rsidRPr="00574B65" w:rsidRDefault="00574B65" w:rsidP="00574B65">
            <w:pPr>
              <w:pStyle w:val="a3"/>
              <w:jc w:val="center"/>
              <w:rPr>
                <w:rFonts w:ascii="Times New Roman" w:hAnsi="Times New Roman" w:cs="Times New Roman"/>
                <w:sz w:val="22"/>
                <w:szCs w:val="22"/>
              </w:rPr>
            </w:pPr>
            <w:r w:rsidRPr="00574B65">
              <w:rPr>
                <w:rFonts w:ascii="Times New Roman" w:hAnsi="Times New Roman" w:cs="Times New Roman"/>
                <w:color w:val="000000"/>
                <w:sz w:val="22"/>
                <w:szCs w:val="22"/>
              </w:rPr>
              <w:t>Бумажные полотенца</w:t>
            </w:r>
          </w:p>
        </w:tc>
        <w:tc>
          <w:tcPr>
            <w:tcW w:w="4915" w:type="dxa"/>
          </w:tcPr>
          <w:p w14:paraId="3CD92702" w14:textId="7AC2E07E"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Тип полотенец</w:t>
            </w:r>
            <w:r>
              <w:rPr>
                <w:rFonts w:ascii="Times New Roman" w:hAnsi="Times New Roman" w:cs="Times New Roman"/>
                <w:sz w:val="22"/>
                <w:szCs w:val="22"/>
              </w:rPr>
              <w:t>-</w:t>
            </w:r>
            <w:r w:rsidRPr="00DD5BB5">
              <w:rPr>
                <w:rFonts w:ascii="Times New Roman" w:hAnsi="Times New Roman" w:cs="Times New Roman"/>
                <w:sz w:val="22"/>
                <w:szCs w:val="22"/>
              </w:rPr>
              <w:t>рулонные</w:t>
            </w:r>
          </w:p>
          <w:p w14:paraId="15C6631B" w14:textId="21C25B3C"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Размер листа</w:t>
            </w:r>
            <w:r>
              <w:rPr>
                <w:rFonts w:ascii="Times New Roman" w:hAnsi="Times New Roman" w:cs="Times New Roman"/>
                <w:sz w:val="22"/>
                <w:szCs w:val="22"/>
              </w:rPr>
              <w:t xml:space="preserve">-не менее </w:t>
            </w:r>
            <w:r w:rsidRPr="00DD5BB5">
              <w:rPr>
                <w:rFonts w:ascii="Times New Roman" w:hAnsi="Times New Roman" w:cs="Times New Roman"/>
                <w:sz w:val="22"/>
                <w:szCs w:val="22"/>
              </w:rPr>
              <w:t>22х25 см</w:t>
            </w:r>
          </w:p>
          <w:p w14:paraId="5C58BE0C" w14:textId="4C52DBAD"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Кол-во листов в рулоне/пачке</w:t>
            </w:r>
            <w:r>
              <w:rPr>
                <w:rFonts w:ascii="Times New Roman" w:hAnsi="Times New Roman" w:cs="Times New Roman"/>
                <w:sz w:val="22"/>
                <w:szCs w:val="22"/>
              </w:rPr>
              <w:t xml:space="preserve"> не менее </w:t>
            </w:r>
            <w:r w:rsidRPr="00DD5BB5">
              <w:rPr>
                <w:rFonts w:ascii="Times New Roman" w:hAnsi="Times New Roman" w:cs="Times New Roman"/>
                <w:sz w:val="22"/>
                <w:szCs w:val="22"/>
              </w:rPr>
              <w:t xml:space="preserve">50 </w:t>
            </w:r>
            <w:proofErr w:type="spellStart"/>
            <w:r w:rsidRPr="00DD5BB5">
              <w:rPr>
                <w:rFonts w:ascii="Times New Roman" w:hAnsi="Times New Roman" w:cs="Times New Roman"/>
                <w:sz w:val="22"/>
                <w:szCs w:val="22"/>
              </w:rPr>
              <w:t>шт</w:t>
            </w:r>
            <w:proofErr w:type="spellEnd"/>
          </w:p>
          <w:p w14:paraId="67A1484C" w14:textId="33FE4744"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Количество слоев</w:t>
            </w:r>
            <w:r>
              <w:rPr>
                <w:rFonts w:ascii="Times New Roman" w:hAnsi="Times New Roman" w:cs="Times New Roman"/>
                <w:sz w:val="22"/>
                <w:szCs w:val="22"/>
              </w:rPr>
              <w:t xml:space="preserve"> не менее </w:t>
            </w:r>
            <w:r w:rsidRPr="00DD5BB5">
              <w:rPr>
                <w:rFonts w:ascii="Times New Roman" w:hAnsi="Times New Roman" w:cs="Times New Roman"/>
                <w:sz w:val="22"/>
                <w:szCs w:val="22"/>
              </w:rPr>
              <w:t>2 слоя</w:t>
            </w:r>
          </w:p>
          <w:p w14:paraId="34D1F24B" w14:textId="64A8402F"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Тип сложения бумаги</w:t>
            </w:r>
            <w:r>
              <w:rPr>
                <w:rFonts w:ascii="Times New Roman" w:hAnsi="Times New Roman" w:cs="Times New Roman"/>
                <w:sz w:val="22"/>
                <w:szCs w:val="22"/>
              </w:rPr>
              <w:t>-</w:t>
            </w:r>
            <w:r w:rsidRPr="00DD5BB5">
              <w:rPr>
                <w:rFonts w:ascii="Times New Roman" w:hAnsi="Times New Roman" w:cs="Times New Roman"/>
                <w:sz w:val="22"/>
                <w:szCs w:val="22"/>
              </w:rPr>
              <w:t>рулон</w:t>
            </w:r>
          </w:p>
          <w:p w14:paraId="0C1A81E9" w14:textId="2F55D6F0"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Длина рулона</w:t>
            </w:r>
            <w:r>
              <w:rPr>
                <w:rFonts w:ascii="Times New Roman" w:hAnsi="Times New Roman" w:cs="Times New Roman"/>
                <w:sz w:val="22"/>
                <w:szCs w:val="22"/>
              </w:rPr>
              <w:t xml:space="preserve">-не менее </w:t>
            </w:r>
            <w:r w:rsidRPr="00DD5BB5">
              <w:rPr>
                <w:rFonts w:ascii="Times New Roman" w:hAnsi="Times New Roman" w:cs="Times New Roman"/>
                <w:sz w:val="22"/>
                <w:szCs w:val="22"/>
              </w:rPr>
              <w:t>12 м</w:t>
            </w:r>
          </w:p>
          <w:p w14:paraId="5DE9A56A" w14:textId="6A251FE6"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lastRenderedPageBreak/>
              <w:t>Материал</w:t>
            </w:r>
            <w:r>
              <w:rPr>
                <w:rFonts w:ascii="Times New Roman" w:hAnsi="Times New Roman" w:cs="Times New Roman"/>
                <w:sz w:val="22"/>
                <w:szCs w:val="22"/>
              </w:rPr>
              <w:t>-</w:t>
            </w:r>
            <w:r w:rsidRPr="00DD5BB5">
              <w:rPr>
                <w:rFonts w:ascii="Times New Roman" w:hAnsi="Times New Roman" w:cs="Times New Roman"/>
                <w:sz w:val="22"/>
                <w:szCs w:val="22"/>
              </w:rPr>
              <w:t>целлюлоза</w:t>
            </w:r>
          </w:p>
          <w:p w14:paraId="3D3A60BC" w14:textId="65284C9E"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Перфорация</w:t>
            </w:r>
            <w:r w:rsidR="00707B86">
              <w:rPr>
                <w:rFonts w:ascii="Times New Roman" w:hAnsi="Times New Roman" w:cs="Times New Roman"/>
                <w:sz w:val="22"/>
                <w:szCs w:val="22"/>
              </w:rPr>
              <w:t>-наличие</w:t>
            </w:r>
          </w:p>
          <w:p w14:paraId="5CB21174" w14:textId="4FEE24D5"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Цвет</w:t>
            </w:r>
            <w:r w:rsidR="00707B86">
              <w:rPr>
                <w:rFonts w:ascii="Times New Roman" w:hAnsi="Times New Roman" w:cs="Times New Roman"/>
                <w:sz w:val="22"/>
                <w:szCs w:val="22"/>
              </w:rPr>
              <w:t>--</w:t>
            </w:r>
            <w:r w:rsidRPr="00DD5BB5">
              <w:rPr>
                <w:rFonts w:ascii="Times New Roman" w:hAnsi="Times New Roman" w:cs="Times New Roman"/>
                <w:sz w:val="22"/>
                <w:szCs w:val="22"/>
              </w:rPr>
              <w:t>белый</w:t>
            </w:r>
          </w:p>
          <w:p w14:paraId="5985011C" w14:textId="77777777" w:rsidR="00DD5BB5" w:rsidRPr="00DD5BB5" w:rsidRDefault="00DD5BB5" w:rsidP="00DD5BB5">
            <w:pPr>
              <w:pStyle w:val="a3"/>
              <w:rPr>
                <w:rFonts w:ascii="Times New Roman" w:hAnsi="Times New Roman" w:cs="Times New Roman"/>
                <w:sz w:val="22"/>
                <w:szCs w:val="22"/>
              </w:rPr>
            </w:pPr>
            <w:r w:rsidRPr="00DD5BB5">
              <w:rPr>
                <w:rFonts w:ascii="Times New Roman" w:hAnsi="Times New Roman" w:cs="Times New Roman"/>
                <w:sz w:val="22"/>
                <w:szCs w:val="22"/>
              </w:rPr>
              <w:t>Габариты без упаковки</w:t>
            </w:r>
          </w:p>
          <w:p w14:paraId="16D95CA2" w14:textId="558B587F" w:rsidR="00574B65" w:rsidRPr="00574B65" w:rsidRDefault="00DD5BB5" w:rsidP="00707B86">
            <w:pPr>
              <w:pStyle w:val="a3"/>
              <w:rPr>
                <w:rFonts w:ascii="Times New Roman" w:hAnsi="Times New Roman" w:cs="Times New Roman"/>
                <w:sz w:val="22"/>
                <w:szCs w:val="22"/>
              </w:rPr>
            </w:pPr>
            <w:r w:rsidRPr="00DD5BB5">
              <w:rPr>
                <w:rFonts w:ascii="Times New Roman" w:hAnsi="Times New Roman" w:cs="Times New Roman"/>
                <w:sz w:val="22"/>
                <w:szCs w:val="22"/>
              </w:rPr>
              <w:t xml:space="preserve">рулон </w:t>
            </w:r>
            <w:r w:rsidR="00707B86">
              <w:rPr>
                <w:rFonts w:ascii="Times New Roman" w:hAnsi="Times New Roman" w:cs="Times New Roman"/>
                <w:sz w:val="22"/>
                <w:szCs w:val="22"/>
              </w:rPr>
              <w:t>–</w:t>
            </w:r>
            <w:r w:rsidRPr="00DD5BB5">
              <w:rPr>
                <w:rFonts w:ascii="Times New Roman" w:hAnsi="Times New Roman" w:cs="Times New Roman"/>
                <w:sz w:val="22"/>
                <w:szCs w:val="22"/>
              </w:rPr>
              <w:t xml:space="preserve"> </w:t>
            </w:r>
            <w:r w:rsidR="00707B86">
              <w:rPr>
                <w:rFonts w:ascii="Times New Roman" w:hAnsi="Times New Roman" w:cs="Times New Roman"/>
                <w:sz w:val="22"/>
                <w:szCs w:val="22"/>
              </w:rPr>
              <w:t xml:space="preserve">не менее </w:t>
            </w:r>
            <w:r w:rsidRPr="00DD5BB5">
              <w:rPr>
                <w:rFonts w:ascii="Times New Roman" w:hAnsi="Times New Roman" w:cs="Times New Roman"/>
                <w:sz w:val="22"/>
                <w:szCs w:val="22"/>
              </w:rPr>
              <w:t>95х95х220</w:t>
            </w:r>
            <w:r w:rsidR="00707B86">
              <w:rPr>
                <w:rFonts w:ascii="Times New Roman" w:hAnsi="Times New Roman" w:cs="Times New Roman"/>
                <w:sz w:val="22"/>
                <w:szCs w:val="22"/>
              </w:rPr>
              <w:t xml:space="preserve"> мм</w:t>
            </w:r>
            <w:r w:rsidRPr="00DD5BB5">
              <w:rPr>
                <w:rFonts w:ascii="Times New Roman" w:hAnsi="Times New Roman" w:cs="Times New Roman"/>
                <w:sz w:val="22"/>
                <w:szCs w:val="22"/>
              </w:rPr>
              <w:t xml:space="preserve">, диаметр втулки </w:t>
            </w:r>
            <w:r w:rsidR="00707B86">
              <w:rPr>
                <w:rFonts w:ascii="Times New Roman" w:hAnsi="Times New Roman" w:cs="Times New Roman"/>
                <w:sz w:val="22"/>
                <w:szCs w:val="22"/>
              </w:rPr>
              <w:t>–</w:t>
            </w:r>
            <w:r w:rsidRPr="00DD5BB5">
              <w:rPr>
                <w:rFonts w:ascii="Times New Roman" w:hAnsi="Times New Roman" w:cs="Times New Roman"/>
                <w:sz w:val="22"/>
                <w:szCs w:val="22"/>
              </w:rPr>
              <w:t xml:space="preserve"> </w:t>
            </w:r>
            <w:r w:rsidR="00707B86">
              <w:rPr>
                <w:rFonts w:ascii="Times New Roman" w:hAnsi="Times New Roman" w:cs="Times New Roman"/>
                <w:sz w:val="22"/>
                <w:szCs w:val="22"/>
              </w:rPr>
              <w:t xml:space="preserve">не менее </w:t>
            </w:r>
            <w:r w:rsidRPr="00DD5BB5">
              <w:rPr>
                <w:rFonts w:ascii="Times New Roman" w:hAnsi="Times New Roman" w:cs="Times New Roman"/>
                <w:sz w:val="22"/>
                <w:szCs w:val="22"/>
              </w:rPr>
              <w:t>45 мм</w:t>
            </w:r>
          </w:p>
        </w:tc>
        <w:tc>
          <w:tcPr>
            <w:tcW w:w="895" w:type="dxa"/>
          </w:tcPr>
          <w:p w14:paraId="2BC362E2" w14:textId="6BED081F" w:rsidR="00574B65" w:rsidRPr="00574B65" w:rsidRDefault="00B4123A" w:rsidP="00574B65">
            <w:pPr>
              <w:pStyle w:val="a3"/>
              <w:jc w:val="center"/>
              <w:rPr>
                <w:rFonts w:ascii="Times New Roman" w:hAnsi="Times New Roman" w:cs="Times New Roman"/>
                <w:sz w:val="22"/>
                <w:szCs w:val="22"/>
              </w:rPr>
            </w:pPr>
            <w:proofErr w:type="spellStart"/>
            <w:r>
              <w:rPr>
                <w:rFonts w:ascii="Times New Roman" w:hAnsi="Times New Roman" w:cs="Times New Roman"/>
                <w:sz w:val="22"/>
                <w:szCs w:val="22"/>
              </w:rPr>
              <w:lastRenderedPageBreak/>
              <w:t>шт</w:t>
            </w:r>
            <w:proofErr w:type="spellEnd"/>
          </w:p>
        </w:tc>
        <w:tc>
          <w:tcPr>
            <w:tcW w:w="1415" w:type="dxa"/>
          </w:tcPr>
          <w:p w14:paraId="01B53C24" w14:textId="6BEE58F1" w:rsidR="00574B65" w:rsidRPr="00574B65" w:rsidRDefault="00DD5BB5" w:rsidP="00574B65">
            <w:pPr>
              <w:pStyle w:val="a3"/>
              <w:jc w:val="center"/>
              <w:rPr>
                <w:rFonts w:ascii="Times New Roman" w:hAnsi="Times New Roman" w:cs="Times New Roman"/>
                <w:sz w:val="22"/>
                <w:szCs w:val="22"/>
              </w:rPr>
            </w:pPr>
            <w:r>
              <w:rPr>
                <w:rFonts w:ascii="Times New Roman" w:hAnsi="Times New Roman" w:cs="Times New Roman"/>
                <w:sz w:val="22"/>
                <w:szCs w:val="22"/>
              </w:rPr>
              <w:t>10</w:t>
            </w:r>
          </w:p>
        </w:tc>
      </w:tr>
    </w:tbl>
    <w:p w14:paraId="202A6476" w14:textId="77777777" w:rsidR="00B93D45" w:rsidRPr="00D7736C" w:rsidRDefault="00B93D45" w:rsidP="00B93D45">
      <w:pPr>
        <w:pStyle w:val="a3"/>
        <w:rPr>
          <w:rFonts w:ascii="Times New Roman" w:hAnsi="Times New Roman" w:cs="Times New Roman"/>
          <w:sz w:val="22"/>
          <w:szCs w:val="22"/>
          <w:lang w:val="en-US"/>
        </w:rPr>
      </w:pPr>
    </w:p>
    <w:p w14:paraId="2728323F" w14:textId="21E94228" w:rsidR="006140BB" w:rsidRPr="00707B86" w:rsidRDefault="006140BB" w:rsidP="006140BB">
      <w:pPr>
        <w:spacing w:after="0"/>
        <w:ind w:hanging="567"/>
        <w:jc w:val="both"/>
        <w:rPr>
          <w:rFonts w:ascii="Times New Roman" w:eastAsia="Calibri" w:hAnsi="Times New Roman" w:cs="Times New Roman"/>
          <w:bCs/>
          <w:highlight w:val="yellow"/>
          <w:shd w:val="clear" w:color="auto" w:fill="F9FAFB"/>
        </w:rPr>
      </w:pPr>
      <w:r w:rsidRPr="006140BB">
        <w:rPr>
          <w:rFonts w:ascii="Times New Roman" w:eastAsia="Calibri" w:hAnsi="Times New Roman" w:cs="Times New Roman"/>
          <w:b/>
          <w:highlight w:val="yellow"/>
          <w:shd w:val="clear" w:color="auto" w:fill="F9FAFB"/>
        </w:rPr>
        <w:t xml:space="preserve">2. Место поставки: </w:t>
      </w:r>
      <w:r w:rsidR="00E0701F" w:rsidRPr="00E0701F">
        <w:rPr>
          <w:rFonts w:ascii="Times New Roman" w:eastAsia="Calibri" w:hAnsi="Times New Roman" w:cs="Times New Roman"/>
          <w:bCs/>
          <w:highlight w:val="yellow"/>
          <w:shd w:val="clear" w:color="auto" w:fill="F9FAFB"/>
        </w:rPr>
        <w:t xml:space="preserve">628486, Ханты-Мансийский - Югра автономный округ, город Когалым, </w:t>
      </w:r>
      <w:proofErr w:type="spellStart"/>
      <w:r w:rsidR="00E0701F" w:rsidRPr="00E0701F">
        <w:rPr>
          <w:rFonts w:ascii="Times New Roman" w:eastAsia="Calibri" w:hAnsi="Times New Roman" w:cs="Times New Roman"/>
          <w:bCs/>
          <w:highlight w:val="yellow"/>
          <w:shd w:val="clear" w:color="auto" w:fill="F9FAFB"/>
        </w:rPr>
        <w:t>пр-кт</w:t>
      </w:r>
      <w:proofErr w:type="spellEnd"/>
      <w:r w:rsidR="00E0701F" w:rsidRPr="00E0701F">
        <w:rPr>
          <w:rFonts w:ascii="Times New Roman" w:eastAsia="Calibri" w:hAnsi="Times New Roman" w:cs="Times New Roman"/>
          <w:bCs/>
          <w:highlight w:val="yellow"/>
          <w:shd w:val="clear" w:color="auto" w:fill="F9FAFB"/>
        </w:rPr>
        <w:t xml:space="preserve"> Шмидта, д. 20</w:t>
      </w:r>
      <w:r w:rsidR="00707B86" w:rsidRPr="00707B86">
        <w:rPr>
          <w:rFonts w:ascii="Times New Roman" w:eastAsia="Calibri" w:hAnsi="Times New Roman" w:cs="Times New Roman"/>
          <w:bCs/>
          <w:highlight w:val="yellow"/>
          <w:shd w:val="clear" w:color="auto" w:fill="F9FAFB"/>
        </w:rPr>
        <w:t>, Бакинская,43</w:t>
      </w:r>
    </w:p>
    <w:p w14:paraId="09100616" w14:textId="1AEDCDC8" w:rsidR="006140BB" w:rsidRPr="006140BB" w:rsidRDefault="006140BB" w:rsidP="006140BB">
      <w:pPr>
        <w:spacing w:after="0"/>
        <w:ind w:hanging="567"/>
        <w:jc w:val="both"/>
        <w:rPr>
          <w:rFonts w:ascii="Times New Roman" w:eastAsia="Calibri" w:hAnsi="Times New Roman" w:cs="Times New Roman"/>
          <w:bCs/>
          <w:shd w:val="clear" w:color="auto" w:fill="F9FAFB"/>
        </w:rPr>
      </w:pPr>
      <w:r w:rsidRPr="006140BB">
        <w:rPr>
          <w:rFonts w:ascii="Times New Roman" w:eastAsia="Calibri" w:hAnsi="Times New Roman" w:cs="Times New Roman"/>
          <w:b/>
          <w:highlight w:val="yellow"/>
          <w:shd w:val="clear" w:color="auto" w:fill="F9FAFB"/>
        </w:rPr>
        <w:t xml:space="preserve">3. Срок поставки: </w:t>
      </w:r>
      <w:r w:rsidRPr="006140BB">
        <w:rPr>
          <w:rFonts w:ascii="Times New Roman" w:eastAsia="Calibri" w:hAnsi="Times New Roman" w:cs="Times New Roman"/>
          <w:highlight w:val="yellow"/>
          <w:shd w:val="clear" w:color="auto" w:fill="F9FAFB"/>
        </w:rPr>
        <w:t xml:space="preserve">с </w:t>
      </w:r>
      <w:r w:rsidR="00836A4E">
        <w:rPr>
          <w:rFonts w:ascii="Times New Roman" w:eastAsia="Calibri" w:hAnsi="Times New Roman" w:cs="Times New Roman"/>
          <w:highlight w:val="yellow"/>
          <w:shd w:val="clear" w:color="auto" w:fill="F9FAFB"/>
        </w:rPr>
        <w:t>даты</w:t>
      </w:r>
      <w:r w:rsidRPr="006140BB">
        <w:rPr>
          <w:rFonts w:ascii="Times New Roman" w:eastAsia="Calibri" w:hAnsi="Times New Roman" w:cs="Times New Roman"/>
          <w:highlight w:val="yellow"/>
          <w:shd w:val="clear" w:color="auto" w:fill="F9FAFB"/>
        </w:rPr>
        <w:t xml:space="preserve"> заключения договора</w:t>
      </w:r>
      <w:r w:rsidR="00B4123A">
        <w:rPr>
          <w:rFonts w:ascii="Times New Roman" w:eastAsia="Calibri" w:hAnsi="Times New Roman" w:cs="Times New Roman"/>
          <w:highlight w:val="yellow"/>
          <w:shd w:val="clear" w:color="auto" w:fill="F9FAFB"/>
        </w:rPr>
        <w:t xml:space="preserve"> до 15.11.2026г</w:t>
      </w:r>
      <w:r w:rsidRPr="006140BB">
        <w:rPr>
          <w:rFonts w:ascii="Times New Roman" w:eastAsia="Calibri" w:hAnsi="Times New Roman" w:cs="Times New Roman"/>
          <w:bCs/>
          <w:highlight w:val="yellow"/>
          <w:shd w:val="clear" w:color="auto" w:fill="F9FAFB"/>
        </w:rPr>
        <w:t>.</w:t>
      </w:r>
    </w:p>
    <w:p w14:paraId="46C62FB7" w14:textId="0DCCD400" w:rsid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3.1. Доставка, погрузочно-разгрузочные работы осуществляется силами Поставщика.</w:t>
      </w:r>
      <w:r w:rsidR="00707B86">
        <w:rPr>
          <w:rFonts w:ascii="Times New Roman" w:eastAsia="Calibri" w:hAnsi="Times New Roman" w:cs="Times New Roman"/>
          <w:color w:val="000000"/>
        </w:rPr>
        <w:t xml:space="preserve"> Доставка согласно разбивке</w:t>
      </w:r>
    </w:p>
    <w:tbl>
      <w:tblPr>
        <w:tblW w:w="10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3600"/>
        <w:gridCol w:w="1200"/>
        <w:gridCol w:w="1300"/>
        <w:gridCol w:w="2060"/>
        <w:gridCol w:w="1505"/>
      </w:tblGrid>
      <w:tr w:rsidR="00707B86" w:rsidRPr="00707B86" w14:paraId="070623A4" w14:textId="77777777" w:rsidTr="00707B86">
        <w:trPr>
          <w:trHeight w:val="499"/>
        </w:trPr>
        <w:tc>
          <w:tcPr>
            <w:tcW w:w="6631" w:type="dxa"/>
            <w:gridSpan w:val="4"/>
            <w:shd w:val="clear" w:color="auto" w:fill="FFFFFF" w:themeFill="background1"/>
            <w:hideMark/>
          </w:tcPr>
          <w:p w14:paraId="789D54B9"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МАДОУ "Цветик-семицветик" пр. Шмидта, д. 20 (1 КОРПУС)</w:t>
            </w:r>
          </w:p>
        </w:tc>
        <w:tc>
          <w:tcPr>
            <w:tcW w:w="3565" w:type="dxa"/>
            <w:gridSpan w:val="2"/>
            <w:shd w:val="clear" w:color="auto" w:fill="FFFFFF" w:themeFill="background1"/>
            <w:hideMark/>
          </w:tcPr>
          <w:p w14:paraId="46C8237C"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МАДОУ "Цветик-семицветик" Бакинская,43(2 КОРПУС)</w:t>
            </w:r>
          </w:p>
        </w:tc>
      </w:tr>
      <w:tr w:rsidR="00707B86" w:rsidRPr="00707B86" w14:paraId="6795C762" w14:textId="77777777" w:rsidTr="00707B86">
        <w:trPr>
          <w:trHeight w:val="612"/>
        </w:trPr>
        <w:tc>
          <w:tcPr>
            <w:tcW w:w="531" w:type="dxa"/>
            <w:shd w:val="clear" w:color="auto" w:fill="auto"/>
            <w:hideMark/>
          </w:tcPr>
          <w:p w14:paraId="51D37C62" w14:textId="77777777" w:rsidR="00707B86" w:rsidRPr="00707B86" w:rsidRDefault="00707B86" w:rsidP="00707B86">
            <w:pPr>
              <w:spacing w:after="0" w:line="240" w:lineRule="auto"/>
              <w:jc w:val="center"/>
              <w:rPr>
                <w:rFonts w:ascii="Times New Roman" w:eastAsia="Times New Roman" w:hAnsi="Times New Roman" w:cs="Times New Roman"/>
                <w:b/>
                <w:bCs/>
                <w:color w:val="000000"/>
                <w:lang w:eastAsia="ru-RU"/>
              </w:rPr>
            </w:pPr>
            <w:r w:rsidRPr="00707B86">
              <w:rPr>
                <w:rFonts w:ascii="Times New Roman" w:eastAsia="Times New Roman" w:hAnsi="Times New Roman" w:cs="Times New Roman"/>
                <w:b/>
                <w:bCs/>
                <w:color w:val="000000"/>
                <w:lang w:eastAsia="ru-RU"/>
              </w:rPr>
              <w:t>№ п/п</w:t>
            </w:r>
          </w:p>
        </w:tc>
        <w:tc>
          <w:tcPr>
            <w:tcW w:w="3600" w:type="dxa"/>
            <w:shd w:val="clear" w:color="auto" w:fill="auto"/>
            <w:noWrap/>
            <w:hideMark/>
          </w:tcPr>
          <w:p w14:paraId="39579B4A" w14:textId="77777777" w:rsidR="00707B86" w:rsidRPr="00707B86" w:rsidRDefault="00707B86" w:rsidP="00707B86">
            <w:pPr>
              <w:spacing w:after="0" w:line="240" w:lineRule="auto"/>
              <w:jc w:val="center"/>
              <w:rPr>
                <w:rFonts w:ascii="Times New Roman" w:eastAsia="Times New Roman" w:hAnsi="Times New Roman" w:cs="Times New Roman"/>
                <w:b/>
                <w:bCs/>
                <w:color w:val="000000"/>
                <w:lang w:eastAsia="ru-RU"/>
              </w:rPr>
            </w:pPr>
            <w:r w:rsidRPr="00707B86">
              <w:rPr>
                <w:rFonts w:ascii="Times New Roman" w:eastAsia="Times New Roman" w:hAnsi="Times New Roman" w:cs="Times New Roman"/>
                <w:b/>
                <w:bCs/>
                <w:color w:val="000000"/>
                <w:lang w:eastAsia="ru-RU"/>
              </w:rPr>
              <w:t>наименование товара</w:t>
            </w:r>
          </w:p>
        </w:tc>
        <w:tc>
          <w:tcPr>
            <w:tcW w:w="1200" w:type="dxa"/>
            <w:shd w:val="clear" w:color="auto" w:fill="auto"/>
            <w:noWrap/>
            <w:hideMark/>
          </w:tcPr>
          <w:p w14:paraId="70ED2EA3" w14:textId="77777777" w:rsidR="00707B86" w:rsidRPr="00707B86" w:rsidRDefault="00707B86" w:rsidP="00707B86">
            <w:pPr>
              <w:spacing w:after="0" w:line="240" w:lineRule="auto"/>
              <w:jc w:val="center"/>
              <w:rPr>
                <w:rFonts w:ascii="Times New Roman" w:eastAsia="Times New Roman" w:hAnsi="Times New Roman" w:cs="Times New Roman"/>
                <w:b/>
                <w:bCs/>
                <w:color w:val="000000"/>
                <w:lang w:eastAsia="ru-RU"/>
              </w:rPr>
            </w:pPr>
            <w:r w:rsidRPr="00707B86">
              <w:rPr>
                <w:rFonts w:ascii="Times New Roman" w:eastAsia="Times New Roman" w:hAnsi="Times New Roman" w:cs="Times New Roman"/>
                <w:b/>
                <w:bCs/>
                <w:color w:val="000000"/>
                <w:lang w:eastAsia="ru-RU"/>
              </w:rPr>
              <w:t>кол-во</w:t>
            </w:r>
          </w:p>
        </w:tc>
        <w:tc>
          <w:tcPr>
            <w:tcW w:w="1300" w:type="dxa"/>
            <w:shd w:val="clear" w:color="auto" w:fill="auto"/>
            <w:hideMark/>
          </w:tcPr>
          <w:p w14:paraId="56230B5D" w14:textId="77777777" w:rsidR="00707B86" w:rsidRPr="00707B86" w:rsidRDefault="00707B86" w:rsidP="00707B86">
            <w:pPr>
              <w:spacing w:after="0" w:line="240" w:lineRule="auto"/>
              <w:jc w:val="center"/>
              <w:rPr>
                <w:rFonts w:ascii="Times New Roman" w:eastAsia="Times New Roman" w:hAnsi="Times New Roman" w:cs="Times New Roman"/>
                <w:b/>
                <w:bCs/>
                <w:color w:val="000000"/>
                <w:lang w:eastAsia="ru-RU"/>
              </w:rPr>
            </w:pPr>
            <w:r w:rsidRPr="00707B86">
              <w:rPr>
                <w:rFonts w:ascii="Times New Roman" w:eastAsia="Times New Roman" w:hAnsi="Times New Roman" w:cs="Times New Roman"/>
                <w:b/>
                <w:bCs/>
                <w:color w:val="000000"/>
                <w:lang w:eastAsia="ru-RU"/>
              </w:rPr>
              <w:t>ед. изм.</w:t>
            </w:r>
          </w:p>
        </w:tc>
        <w:tc>
          <w:tcPr>
            <w:tcW w:w="2060" w:type="dxa"/>
            <w:shd w:val="clear" w:color="auto" w:fill="auto"/>
            <w:noWrap/>
            <w:hideMark/>
          </w:tcPr>
          <w:p w14:paraId="1977DB36" w14:textId="77777777" w:rsidR="00707B86" w:rsidRPr="00707B86" w:rsidRDefault="00707B86" w:rsidP="00707B86">
            <w:pPr>
              <w:spacing w:after="0" w:line="240" w:lineRule="auto"/>
              <w:jc w:val="center"/>
              <w:rPr>
                <w:rFonts w:ascii="Times New Roman" w:eastAsia="Times New Roman" w:hAnsi="Times New Roman" w:cs="Times New Roman"/>
                <w:b/>
                <w:bCs/>
                <w:color w:val="000000"/>
                <w:lang w:eastAsia="ru-RU"/>
              </w:rPr>
            </w:pPr>
            <w:r w:rsidRPr="00707B86">
              <w:rPr>
                <w:rFonts w:ascii="Times New Roman" w:eastAsia="Times New Roman" w:hAnsi="Times New Roman" w:cs="Times New Roman"/>
                <w:b/>
                <w:bCs/>
                <w:color w:val="000000"/>
                <w:lang w:eastAsia="ru-RU"/>
              </w:rPr>
              <w:t>кол-во</w:t>
            </w:r>
          </w:p>
        </w:tc>
        <w:tc>
          <w:tcPr>
            <w:tcW w:w="1505" w:type="dxa"/>
            <w:shd w:val="clear" w:color="auto" w:fill="auto"/>
            <w:hideMark/>
          </w:tcPr>
          <w:p w14:paraId="262153BA" w14:textId="77777777" w:rsidR="00707B86" w:rsidRPr="00707B86" w:rsidRDefault="00707B86" w:rsidP="00707B86">
            <w:pPr>
              <w:spacing w:after="0" w:line="240" w:lineRule="auto"/>
              <w:jc w:val="center"/>
              <w:rPr>
                <w:rFonts w:ascii="Times New Roman" w:eastAsia="Times New Roman" w:hAnsi="Times New Roman" w:cs="Times New Roman"/>
                <w:b/>
                <w:bCs/>
                <w:color w:val="000000"/>
                <w:lang w:eastAsia="ru-RU"/>
              </w:rPr>
            </w:pPr>
            <w:r w:rsidRPr="00707B86">
              <w:rPr>
                <w:rFonts w:ascii="Times New Roman" w:eastAsia="Times New Roman" w:hAnsi="Times New Roman" w:cs="Times New Roman"/>
                <w:b/>
                <w:bCs/>
                <w:color w:val="000000"/>
                <w:lang w:eastAsia="ru-RU"/>
              </w:rPr>
              <w:t>ед. изм.</w:t>
            </w:r>
          </w:p>
        </w:tc>
      </w:tr>
      <w:tr w:rsidR="00707B86" w:rsidRPr="00707B86" w14:paraId="3A7B4817" w14:textId="77777777" w:rsidTr="00707B86">
        <w:trPr>
          <w:trHeight w:val="70"/>
        </w:trPr>
        <w:tc>
          <w:tcPr>
            <w:tcW w:w="531" w:type="dxa"/>
            <w:noWrap/>
          </w:tcPr>
          <w:p w14:paraId="780ED902" w14:textId="5613242A"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574B65">
              <w:rPr>
                <w:rFonts w:ascii="Times New Roman" w:hAnsi="Times New Roman" w:cs="Times New Roman"/>
              </w:rPr>
              <w:t>1</w:t>
            </w:r>
          </w:p>
        </w:tc>
        <w:tc>
          <w:tcPr>
            <w:tcW w:w="3600" w:type="dxa"/>
            <w:shd w:val="clear" w:color="auto" w:fill="auto"/>
            <w:noWrap/>
            <w:hideMark/>
          </w:tcPr>
          <w:p w14:paraId="6CA81CD5" w14:textId="77777777"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Мыло хозяйственное</w:t>
            </w:r>
          </w:p>
        </w:tc>
        <w:tc>
          <w:tcPr>
            <w:tcW w:w="1200" w:type="dxa"/>
            <w:shd w:val="clear" w:color="auto" w:fill="auto"/>
            <w:noWrap/>
            <w:hideMark/>
          </w:tcPr>
          <w:p w14:paraId="08670201"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90</w:t>
            </w:r>
          </w:p>
        </w:tc>
        <w:tc>
          <w:tcPr>
            <w:tcW w:w="1300" w:type="dxa"/>
            <w:shd w:val="clear" w:color="auto" w:fill="auto"/>
            <w:noWrap/>
            <w:hideMark/>
          </w:tcPr>
          <w:p w14:paraId="72C4A61E"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кг</w:t>
            </w:r>
          </w:p>
        </w:tc>
        <w:tc>
          <w:tcPr>
            <w:tcW w:w="2060" w:type="dxa"/>
            <w:shd w:val="clear" w:color="auto" w:fill="auto"/>
            <w:noWrap/>
            <w:hideMark/>
          </w:tcPr>
          <w:p w14:paraId="7D25D138"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80</w:t>
            </w:r>
          </w:p>
        </w:tc>
        <w:tc>
          <w:tcPr>
            <w:tcW w:w="1505" w:type="dxa"/>
            <w:shd w:val="clear" w:color="auto" w:fill="auto"/>
            <w:noWrap/>
            <w:hideMark/>
          </w:tcPr>
          <w:p w14:paraId="2ED84928"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кг</w:t>
            </w:r>
          </w:p>
        </w:tc>
      </w:tr>
      <w:tr w:rsidR="00707B86" w:rsidRPr="00707B86" w14:paraId="58FB5109" w14:textId="77777777" w:rsidTr="00707B86">
        <w:trPr>
          <w:trHeight w:val="300"/>
        </w:trPr>
        <w:tc>
          <w:tcPr>
            <w:tcW w:w="531" w:type="dxa"/>
            <w:noWrap/>
          </w:tcPr>
          <w:p w14:paraId="26897BEA" w14:textId="375F5186"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574B65">
              <w:rPr>
                <w:rFonts w:ascii="Times New Roman" w:hAnsi="Times New Roman" w:cs="Times New Roman"/>
              </w:rPr>
              <w:t>2</w:t>
            </w:r>
          </w:p>
        </w:tc>
        <w:tc>
          <w:tcPr>
            <w:tcW w:w="3600" w:type="dxa"/>
            <w:shd w:val="clear" w:color="auto" w:fill="auto"/>
            <w:noWrap/>
            <w:hideMark/>
          </w:tcPr>
          <w:p w14:paraId="03638685" w14:textId="77777777"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 xml:space="preserve">Мыло детское </w:t>
            </w:r>
          </w:p>
        </w:tc>
        <w:tc>
          <w:tcPr>
            <w:tcW w:w="1200" w:type="dxa"/>
            <w:shd w:val="clear" w:color="auto" w:fill="auto"/>
            <w:noWrap/>
            <w:hideMark/>
          </w:tcPr>
          <w:p w14:paraId="1C2C4CDF"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37</w:t>
            </w:r>
          </w:p>
        </w:tc>
        <w:tc>
          <w:tcPr>
            <w:tcW w:w="1300" w:type="dxa"/>
            <w:shd w:val="clear" w:color="auto" w:fill="auto"/>
            <w:noWrap/>
            <w:hideMark/>
          </w:tcPr>
          <w:p w14:paraId="6A8DD576"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кг</w:t>
            </w:r>
          </w:p>
        </w:tc>
        <w:tc>
          <w:tcPr>
            <w:tcW w:w="2060" w:type="dxa"/>
            <w:shd w:val="clear" w:color="auto" w:fill="auto"/>
            <w:noWrap/>
            <w:hideMark/>
          </w:tcPr>
          <w:p w14:paraId="5E42F086"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30</w:t>
            </w:r>
          </w:p>
        </w:tc>
        <w:tc>
          <w:tcPr>
            <w:tcW w:w="1505" w:type="dxa"/>
            <w:shd w:val="clear" w:color="auto" w:fill="auto"/>
            <w:noWrap/>
            <w:hideMark/>
          </w:tcPr>
          <w:p w14:paraId="49122AA8"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кг</w:t>
            </w:r>
          </w:p>
        </w:tc>
      </w:tr>
      <w:tr w:rsidR="00707B86" w:rsidRPr="00707B86" w14:paraId="00091E2C" w14:textId="77777777" w:rsidTr="00707B86">
        <w:trPr>
          <w:trHeight w:val="302"/>
        </w:trPr>
        <w:tc>
          <w:tcPr>
            <w:tcW w:w="531" w:type="dxa"/>
            <w:noWrap/>
          </w:tcPr>
          <w:p w14:paraId="1FA498B6" w14:textId="5EC75B98"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3</w:t>
            </w:r>
          </w:p>
        </w:tc>
        <w:tc>
          <w:tcPr>
            <w:tcW w:w="3600" w:type="dxa"/>
            <w:shd w:val="clear" w:color="auto" w:fill="auto"/>
            <w:noWrap/>
            <w:hideMark/>
          </w:tcPr>
          <w:p w14:paraId="08834142" w14:textId="77777777"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Чистящее средство</w:t>
            </w:r>
          </w:p>
        </w:tc>
        <w:tc>
          <w:tcPr>
            <w:tcW w:w="1200" w:type="dxa"/>
            <w:shd w:val="clear" w:color="auto" w:fill="auto"/>
            <w:noWrap/>
            <w:hideMark/>
          </w:tcPr>
          <w:p w14:paraId="2E6B2ADD"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38</w:t>
            </w:r>
          </w:p>
        </w:tc>
        <w:tc>
          <w:tcPr>
            <w:tcW w:w="1300" w:type="dxa"/>
            <w:shd w:val="clear" w:color="auto" w:fill="auto"/>
            <w:noWrap/>
            <w:hideMark/>
          </w:tcPr>
          <w:p w14:paraId="6058285D"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кг</w:t>
            </w:r>
          </w:p>
        </w:tc>
        <w:tc>
          <w:tcPr>
            <w:tcW w:w="2060" w:type="dxa"/>
            <w:shd w:val="clear" w:color="auto" w:fill="auto"/>
            <w:noWrap/>
            <w:hideMark/>
          </w:tcPr>
          <w:p w14:paraId="31116DF3"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55</w:t>
            </w:r>
          </w:p>
        </w:tc>
        <w:tc>
          <w:tcPr>
            <w:tcW w:w="1505" w:type="dxa"/>
            <w:shd w:val="clear" w:color="auto" w:fill="auto"/>
            <w:noWrap/>
            <w:hideMark/>
          </w:tcPr>
          <w:p w14:paraId="04B3C7EA"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кг</w:t>
            </w:r>
          </w:p>
        </w:tc>
      </w:tr>
      <w:tr w:rsidR="00707B86" w:rsidRPr="00707B86" w14:paraId="78BC603B" w14:textId="77777777" w:rsidTr="00707B86">
        <w:trPr>
          <w:trHeight w:val="174"/>
        </w:trPr>
        <w:tc>
          <w:tcPr>
            <w:tcW w:w="531" w:type="dxa"/>
            <w:noWrap/>
          </w:tcPr>
          <w:p w14:paraId="78D7405E" w14:textId="2111AEDC"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4</w:t>
            </w:r>
          </w:p>
        </w:tc>
        <w:tc>
          <w:tcPr>
            <w:tcW w:w="3600" w:type="dxa"/>
            <w:shd w:val="clear" w:color="auto" w:fill="auto"/>
            <w:noWrap/>
            <w:hideMark/>
          </w:tcPr>
          <w:p w14:paraId="74CD53CD" w14:textId="77777777"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Чистящее средство</w:t>
            </w:r>
          </w:p>
        </w:tc>
        <w:tc>
          <w:tcPr>
            <w:tcW w:w="1200" w:type="dxa"/>
            <w:shd w:val="clear" w:color="auto" w:fill="auto"/>
            <w:noWrap/>
            <w:hideMark/>
          </w:tcPr>
          <w:p w14:paraId="0414DE7B"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20</w:t>
            </w:r>
          </w:p>
        </w:tc>
        <w:tc>
          <w:tcPr>
            <w:tcW w:w="1300" w:type="dxa"/>
            <w:shd w:val="clear" w:color="auto" w:fill="auto"/>
            <w:noWrap/>
            <w:hideMark/>
          </w:tcPr>
          <w:p w14:paraId="2FA7C3AA"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л</w:t>
            </w:r>
          </w:p>
        </w:tc>
        <w:tc>
          <w:tcPr>
            <w:tcW w:w="2060" w:type="dxa"/>
            <w:shd w:val="clear" w:color="auto" w:fill="auto"/>
            <w:noWrap/>
            <w:hideMark/>
          </w:tcPr>
          <w:p w14:paraId="520A2653"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20</w:t>
            </w:r>
          </w:p>
        </w:tc>
        <w:tc>
          <w:tcPr>
            <w:tcW w:w="1505" w:type="dxa"/>
            <w:shd w:val="clear" w:color="auto" w:fill="auto"/>
            <w:noWrap/>
            <w:hideMark/>
          </w:tcPr>
          <w:p w14:paraId="6A6D28A0"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л</w:t>
            </w:r>
          </w:p>
        </w:tc>
      </w:tr>
      <w:tr w:rsidR="00707B86" w:rsidRPr="00707B86" w14:paraId="4E566057" w14:textId="77777777" w:rsidTr="00707B86">
        <w:trPr>
          <w:trHeight w:val="205"/>
        </w:trPr>
        <w:tc>
          <w:tcPr>
            <w:tcW w:w="531" w:type="dxa"/>
            <w:noWrap/>
          </w:tcPr>
          <w:p w14:paraId="6DC4BD07" w14:textId="3E6E0331"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5</w:t>
            </w:r>
          </w:p>
        </w:tc>
        <w:tc>
          <w:tcPr>
            <w:tcW w:w="3600" w:type="dxa"/>
            <w:shd w:val="clear" w:color="auto" w:fill="auto"/>
            <w:noWrap/>
            <w:hideMark/>
          </w:tcPr>
          <w:p w14:paraId="2F94B0A7" w14:textId="77777777"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Чистящее средство</w:t>
            </w:r>
          </w:p>
        </w:tc>
        <w:tc>
          <w:tcPr>
            <w:tcW w:w="1200" w:type="dxa"/>
            <w:shd w:val="clear" w:color="auto" w:fill="auto"/>
            <w:noWrap/>
            <w:hideMark/>
          </w:tcPr>
          <w:p w14:paraId="7649BAED"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10</w:t>
            </w:r>
          </w:p>
        </w:tc>
        <w:tc>
          <w:tcPr>
            <w:tcW w:w="1300" w:type="dxa"/>
            <w:shd w:val="clear" w:color="auto" w:fill="auto"/>
            <w:noWrap/>
            <w:hideMark/>
          </w:tcPr>
          <w:p w14:paraId="05950226"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л</w:t>
            </w:r>
          </w:p>
        </w:tc>
        <w:tc>
          <w:tcPr>
            <w:tcW w:w="2060" w:type="dxa"/>
            <w:shd w:val="clear" w:color="auto" w:fill="auto"/>
            <w:noWrap/>
            <w:hideMark/>
          </w:tcPr>
          <w:p w14:paraId="40801C95"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20</w:t>
            </w:r>
          </w:p>
        </w:tc>
        <w:tc>
          <w:tcPr>
            <w:tcW w:w="1505" w:type="dxa"/>
            <w:shd w:val="clear" w:color="auto" w:fill="auto"/>
            <w:noWrap/>
            <w:hideMark/>
          </w:tcPr>
          <w:p w14:paraId="0DD5637D"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л</w:t>
            </w:r>
          </w:p>
        </w:tc>
      </w:tr>
      <w:tr w:rsidR="00707B86" w:rsidRPr="00707B86" w14:paraId="0A6F99B9" w14:textId="77777777" w:rsidTr="00707B86">
        <w:trPr>
          <w:trHeight w:val="300"/>
        </w:trPr>
        <w:tc>
          <w:tcPr>
            <w:tcW w:w="531" w:type="dxa"/>
            <w:noWrap/>
          </w:tcPr>
          <w:p w14:paraId="62BAD0B4" w14:textId="1D7D3D6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6</w:t>
            </w:r>
          </w:p>
        </w:tc>
        <w:tc>
          <w:tcPr>
            <w:tcW w:w="3600" w:type="dxa"/>
            <w:shd w:val="clear" w:color="auto" w:fill="auto"/>
            <w:noWrap/>
            <w:hideMark/>
          </w:tcPr>
          <w:p w14:paraId="33E58732" w14:textId="77777777"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 xml:space="preserve">Средство для мытья </w:t>
            </w:r>
            <w:proofErr w:type="spellStart"/>
            <w:r w:rsidRPr="00707B86">
              <w:rPr>
                <w:rFonts w:ascii="Times New Roman" w:eastAsia="Times New Roman" w:hAnsi="Times New Roman" w:cs="Times New Roman"/>
                <w:color w:val="000000"/>
                <w:lang w:eastAsia="ru-RU"/>
              </w:rPr>
              <w:t>стекл</w:t>
            </w:r>
            <w:proofErr w:type="spellEnd"/>
          </w:p>
        </w:tc>
        <w:tc>
          <w:tcPr>
            <w:tcW w:w="1200" w:type="dxa"/>
            <w:shd w:val="clear" w:color="auto" w:fill="auto"/>
            <w:noWrap/>
            <w:hideMark/>
          </w:tcPr>
          <w:p w14:paraId="07806208"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 </w:t>
            </w:r>
          </w:p>
        </w:tc>
        <w:tc>
          <w:tcPr>
            <w:tcW w:w="1300" w:type="dxa"/>
            <w:shd w:val="clear" w:color="auto" w:fill="auto"/>
            <w:noWrap/>
            <w:hideMark/>
          </w:tcPr>
          <w:p w14:paraId="633D90B7"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proofErr w:type="spellStart"/>
            <w:r w:rsidRPr="00707B86">
              <w:rPr>
                <w:rFonts w:ascii="Times New Roman" w:eastAsia="Times New Roman" w:hAnsi="Times New Roman" w:cs="Times New Roman"/>
                <w:color w:val="000000"/>
                <w:lang w:eastAsia="ru-RU"/>
              </w:rPr>
              <w:t>уп</w:t>
            </w:r>
            <w:proofErr w:type="spellEnd"/>
          </w:p>
        </w:tc>
        <w:tc>
          <w:tcPr>
            <w:tcW w:w="2060" w:type="dxa"/>
            <w:shd w:val="clear" w:color="auto" w:fill="auto"/>
            <w:noWrap/>
            <w:hideMark/>
          </w:tcPr>
          <w:p w14:paraId="4BE5A514"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10</w:t>
            </w:r>
          </w:p>
        </w:tc>
        <w:tc>
          <w:tcPr>
            <w:tcW w:w="1505" w:type="dxa"/>
            <w:shd w:val="clear" w:color="auto" w:fill="auto"/>
            <w:noWrap/>
            <w:hideMark/>
          </w:tcPr>
          <w:p w14:paraId="43FADFFC"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proofErr w:type="spellStart"/>
            <w:r w:rsidRPr="00707B86">
              <w:rPr>
                <w:rFonts w:ascii="Times New Roman" w:eastAsia="Times New Roman" w:hAnsi="Times New Roman" w:cs="Times New Roman"/>
                <w:color w:val="000000"/>
                <w:lang w:eastAsia="ru-RU"/>
              </w:rPr>
              <w:t>уп</w:t>
            </w:r>
            <w:proofErr w:type="spellEnd"/>
          </w:p>
        </w:tc>
      </w:tr>
      <w:tr w:rsidR="00707B86" w:rsidRPr="00707B86" w14:paraId="7830984C" w14:textId="77777777" w:rsidTr="00707B86">
        <w:trPr>
          <w:trHeight w:val="70"/>
        </w:trPr>
        <w:tc>
          <w:tcPr>
            <w:tcW w:w="531" w:type="dxa"/>
            <w:noWrap/>
          </w:tcPr>
          <w:p w14:paraId="7668F325" w14:textId="68A960A6"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7</w:t>
            </w:r>
          </w:p>
        </w:tc>
        <w:tc>
          <w:tcPr>
            <w:tcW w:w="3600" w:type="dxa"/>
            <w:shd w:val="clear" w:color="auto" w:fill="auto"/>
            <w:noWrap/>
            <w:hideMark/>
          </w:tcPr>
          <w:p w14:paraId="3344C156" w14:textId="77777777"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Стиральный порошок</w:t>
            </w:r>
          </w:p>
        </w:tc>
        <w:tc>
          <w:tcPr>
            <w:tcW w:w="1200" w:type="dxa"/>
            <w:shd w:val="clear" w:color="auto" w:fill="auto"/>
            <w:noWrap/>
            <w:hideMark/>
          </w:tcPr>
          <w:p w14:paraId="6FB9D37C"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260</w:t>
            </w:r>
          </w:p>
        </w:tc>
        <w:tc>
          <w:tcPr>
            <w:tcW w:w="1300" w:type="dxa"/>
            <w:shd w:val="clear" w:color="auto" w:fill="auto"/>
            <w:noWrap/>
            <w:hideMark/>
          </w:tcPr>
          <w:p w14:paraId="46F334AE"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кг</w:t>
            </w:r>
          </w:p>
        </w:tc>
        <w:tc>
          <w:tcPr>
            <w:tcW w:w="2060" w:type="dxa"/>
            <w:shd w:val="clear" w:color="auto" w:fill="auto"/>
            <w:noWrap/>
            <w:hideMark/>
          </w:tcPr>
          <w:p w14:paraId="7B38E221"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230</w:t>
            </w:r>
          </w:p>
        </w:tc>
        <w:tc>
          <w:tcPr>
            <w:tcW w:w="1505" w:type="dxa"/>
            <w:shd w:val="clear" w:color="auto" w:fill="auto"/>
            <w:noWrap/>
            <w:hideMark/>
          </w:tcPr>
          <w:p w14:paraId="504813E8"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кг</w:t>
            </w:r>
          </w:p>
        </w:tc>
      </w:tr>
      <w:tr w:rsidR="00707B86" w:rsidRPr="00707B86" w14:paraId="5C99F372" w14:textId="77777777" w:rsidTr="00707B86">
        <w:trPr>
          <w:trHeight w:val="218"/>
        </w:trPr>
        <w:tc>
          <w:tcPr>
            <w:tcW w:w="531" w:type="dxa"/>
            <w:noWrap/>
          </w:tcPr>
          <w:p w14:paraId="7B4FA6D3" w14:textId="44ED9E0A"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8</w:t>
            </w:r>
          </w:p>
        </w:tc>
        <w:tc>
          <w:tcPr>
            <w:tcW w:w="3600" w:type="dxa"/>
            <w:shd w:val="clear" w:color="auto" w:fill="auto"/>
            <w:noWrap/>
            <w:hideMark/>
          </w:tcPr>
          <w:p w14:paraId="39BFD960" w14:textId="77777777"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Отбеливатель для белья</w:t>
            </w:r>
          </w:p>
        </w:tc>
        <w:tc>
          <w:tcPr>
            <w:tcW w:w="1200" w:type="dxa"/>
            <w:shd w:val="clear" w:color="auto" w:fill="auto"/>
            <w:noWrap/>
            <w:hideMark/>
          </w:tcPr>
          <w:p w14:paraId="100300EF"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6</w:t>
            </w:r>
          </w:p>
        </w:tc>
        <w:tc>
          <w:tcPr>
            <w:tcW w:w="1300" w:type="dxa"/>
            <w:shd w:val="clear" w:color="auto" w:fill="auto"/>
            <w:noWrap/>
            <w:hideMark/>
          </w:tcPr>
          <w:p w14:paraId="5E47881F"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кг</w:t>
            </w:r>
          </w:p>
        </w:tc>
        <w:tc>
          <w:tcPr>
            <w:tcW w:w="2060" w:type="dxa"/>
            <w:shd w:val="clear" w:color="auto" w:fill="auto"/>
            <w:noWrap/>
            <w:hideMark/>
          </w:tcPr>
          <w:p w14:paraId="793DE90C"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10</w:t>
            </w:r>
          </w:p>
        </w:tc>
        <w:tc>
          <w:tcPr>
            <w:tcW w:w="1505" w:type="dxa"/>
            <w:shd w:val="clear" w:color="auto" w:fill="auto"/>
            <w:noWrap/>
            <w:hideMark/>
          </w:tcPr>
          <w:p w14:paraId="57225EC1"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кг</w:t>
            </w:r>
          </w:p>
        </w:tc>
      </w:tr>
      <w:tr w:rsidR="00707B86" w:rsidRPr="00707B86" w14:paraId="528060BB" w14:textId="77777777" w:rsidTr="00707B86">
        <w:trPr>
          <w:trHeight w:val="79"/>
        </w:trPr>
        <w:tc>
          <w:tcPr>
            <w:tcW w:w="531" w:type="dxa"/>
            <w:noWrap/>
          </w:tcPr>
          <w:p w14:paraId="191D3462" w14:textId="6AD4C863"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9</w:t>
            </w:r>
          </w:p>
        </w:tc>
        <w:tc>
          <w:tcPr>
            <w:tcW w:w="3600" w:type="dxa"/>
            <w:shd w:val="clear" w:color="auto" w:fill="auto"/>
            <w:noWrap/>
            <w:hideMark/>
          </w:tcPr>
          <w:p w14:paraId="106F5086" w14:textId="77777777"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Отбеливатель для белья</w:t>
            </w:r>
          </w:p>
        </w:tc>
        <w:tc>
          <w:tcPr>
            <w:tcW w:w="1200" w:type="dxa"/>
            <w:shd w:val="clear" w:color="auto" w:fill="auto"/>
            <w:noWrap/>
            <w:hideMark/>
          </w:tcPr>
          <w:p w14:paraId="1970CBA5"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 </w:t>
            </w:r>
          </w:p>
        </w:tc>
        <w:tc>
          <w:tcPr>
            <w:tcW w:w="1300" w:type="dxa"/>
            <w:shd w:val="clear" w:color="auto" w:fill="auto"/>
            <w:noWrap/>
            <w:hideMark/>
          </w:tcPr>
          <w:p w14:paraId="17413DCE"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л</w:t>
            </w:r>
          </w:p>
        </w:tc>
        <w:tc>
          <w:tcPr>
            <w:tcW w:w="2060" w:type="dxa"/>
            <w:shd w:val="clear" w:color="auto" w:fill="auto"/>
            <w:noWrap/>
            <w:hideMark/>
          </w:tcPr>
          <w:p w14:paraId="3CECB88A"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10</w:t>
            </w:r>
          </w:p>
        </w:tc>
        <w:tc>
          <w:tcPr>
            <w:tcW w:w="1505" w:type="dxa"/>
            <w:shd w:val="clear" w:color="auto" w:fill="auto"/>
            <w:noWrap/>
            <w:hideMark/>
          </w:tcPr>
          <w:p w14:paraId="60706285"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л</w:t>
            </w:r>
          </w:p>
        </w:tc>
      </w:tr>
      <w:tr w:rsidR="00707B86" w:rsidRPr="00707B86" w14:paraId="2698BD26" w14:textId="77777777" w:rsidTr="00707B86">
        <w:trPr>
          <w:trHeight w:val="112"/>
        </w:trPr>
        <w:tc>
          <w:tcPr>
            <w:tcW w:w="531" w:type="dxa"/>
            <w:noWrap/>
          </w:tcPr>
          <w:p w14:paraId="220BCCAA" w14:textId="0018673E"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10</w:t>
            </w:r>
          </w:p>
        </w:tc>
        <w:tc>
          <w:tcPr>
            <w:tcW w:w="3600" w:type="dxa"/>
            <w:shd w:val="clear" w:color="auto" w:fill="auto"/>
            <w:noWrap/>
            <w:hideMark/>
          </w:tcPr>
          <w:p w14:paraId="39B74A5C" w14:textId="77777777"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Туалетная бумага</w:t>
            </w:r>
          </w:p>
        </w:tc>
        <w:tc>
          <w:tcPr>
            <w:tcW w:w="1200" w:type="dxa"/>
            <w:shd w:val="clear" w:color="auto" w:fill="auto"/>
            <w:noWrap/>
            <w:hideMark/>
          </w:tcPr>
          <w:p w14:paraId="47AC7287"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300</w:t>
            </w:r>
          </w:p>
        </w:tc>
        <w:tc>
          <w:tcPr>
            <w:tcW w:w="1300" w:type="dxa"/>
            <w:shd w:val="clear" w:color="auto" w:fill="auto"/>
            <w:noWrap/>
            <w:hideMark/>
          </w:tcPr>
          <w:p w14:paraId="3DB28D58"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proofErr w:type="spellStart"/>
            <w:r w:rsidRPr="00707B86">
              <w:rPr>
                <w:rFonts w:ascii="Times New Roman" w:eastAsia="Times New Roman" w:hAnsi="Times New Roman" w:cs="Times New Roman"/>
                <w:color w:val="000000"/>
                <w:lang w:eastAsia="ru-RU"/>
              </w:rPr>
              <w:t>шт</w:t>
            </w:r>
            <w:proofErr w:type="spellEnd"/>
          </w:p>
        </w:tc>
        <w:tc>
          <w:tcPr>
            <w:tcW w:w="2060" w:type="dxa"/>
            <w:shd w:val="clear" w:color="auto" w:fill="auto"/>
            <w:noWrap/>
            <w:hideMark/>
          </w:tcPr>
          <w:p w14:paraId="05E53CD1"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300</w:t>
            </w:r>
          </w:p>
        </w:tc>
        <w:tc>
          <w:tcPr>
            <w:tcW w:w="1505" w:type="dxa"/>
            <w:shd w:val="clear" w:color="auto" w:fill="auto"/>
            <w:noWrap/>
            <w:hideMark/>
          </w:tcPr>
          <w:p w14:paraId="465ADB38"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proofErr w:type="spellStart"/>
            <w:r w:rsidRPr="00707B86">
              <w:rPr>
                <w:rFonts w:ascii="Times New Roman" w:eastAsia="Times New Roman" w:hAnsi="Times New Roman" w:cs="Times New Roman"/>
                <w:color w:val="000000"/>
                <w:lang w:eastAsia="ru-RU"/>
              </w:rPr>
              <w:t>шт</w:t>
            </w:r>
            <w:proofErr w:type="spellEnd"/>
          </w:p>
        </w:tc>
      </w:tr>
      <w:tr w:rsidR="00707B86" w:rsidRPr="00707B86" w14:paraId="0B2FF5B9" w14:textId="77777777" w:rsidTr="00707B86">
        <w:trPr>
          <w:trHeight w:val="130"/>
        </w:trPr>
        <w:tc>
          <w:tcPr>
            <w:tcW w:w="531" w:type="dxa"/>
            <w:noWrap/>
          </w:tcPr>
          <w:p w14:paraId="4C9D316C" w14:textId="433D70F1"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11</w:t>
            </w:r>
          </w:p>
        </w:tc>
        <w:tc>
          <w:tcPr>
            <w:tcW w:w="3600" w:type="dxa"/>
            <w:shd w:val="clear" w:color="auto" w:fill="auto"/>
            <w:noWrap/>
            <w:hideMark/>
          </w:tcPr>
          <w:p w14:paraId="457DD52D" w14:textId="77777777"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Ополаскиватель для белья</w:t>
            </w:r>
          </w:p>
        </w:tc>
        <w:tc>
          <w:tcPr>
            <w:tcW w:w="1200" w:type="dxa"/>
            <w:shd w:val="clear" w:color="auto" w:fill="auto"/>
            <w:noWrap/>
            <w:hideMark/>
          </w:tcPr>
          <w:p w14:paraId="0767EA21"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5</w:t>
            </w:r>
          </w:p>
        </w:tc>
        <w:tc>
          <w:tcPr>
            <w:tcW w:w="1300" w:type="dxa"/>
            <w:shd w:val="clear" w:color="auto" w:fill="auto"/>
            <w:noWrap/>
            <w:hideMark/>
          </w:tcPr>
          <w:p w14:paraId="388DB21B"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л</w:t>
            </w:r>
          </w:p>
        </w:tc>
        <w:tc>
          <w:tcPr>
            <w:tcW w:w="2060" w:type="dxa"/>
            <w:shd w:val="clear" w:color="auto" w:fill="auto"/>
            <w:noWrap/>
            <w:hideMark/>
          </w:tcPr>
          <w:p w14:paraId="2EF67F8A"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6</w:t>
            </w:r>
          </w:p>
        </w:tc>
        <w:tc>
          <w:tcPr>
            <w:tcW w:w="1505" w:type="dxa"/>
            <w:shd w:val="clear" w:color="auto" w:fill="auto"/>
            <w:noWrap/>
            <w:hideMark/>
          </w:tcPr>
          <w:p w14:paraId="4187A0C8"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л</w:t>
            </w:r>
          </w:p>
        </w:tc>
      </w:tr>
      <w:tr w:rsidR="00707B86" w:rsidRPr="00707B86" w14:paraId="46229EB8" w14:textId="77777777" w:rsidTr="00707B86">
        <w:trPr>
          <w:trHeight w:val="290"/>
        </w:trPr>
        <w:tc>
          <w:tcPr>
            <w:tcW w:w="531" w:type="dxa"/>
            <w:noWrap/>
          </w:tcPr>
          <w:p w14:paraId="49F25E3F" w14:textId="2722A8F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12</w:t>
            </w:r>
          </w:p>
        </w:tc>
        <w:tc>
          <w:tcPr>
            <w:tcW w:w="3600" w:type="dxa"/>
            <w:shd w:val="clear" w:color="auto" w:fill="auto"/>
            <w:noWrap/>
            <w:hideMark/>
          </w:tcPr>
          <w:p w14:paraId="72167EE2" w14:textId="77777777"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Салфетка</w:t>
            </w:r>
          </w:p>
        </w:tc>
        <w:tc>
          <w:tcPr>
            <w:tcW w:w="1200" w:type="dxa"/>
            <w:shd w:val="clear" w:color="auto" w:fill="auto"/>
            <w:noWrap/>
            <w:hideMark/>
          </w:tcPr>
          <w:p w14:paraId="640EA8CC"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150</w:t>
            </w:r>
          </w:p>
        </w:tc>
        <w:tc>
          <w:tcPr>
            <w:tcW w:w="1300" w:type="dxa"/>
            <w:shd w:val="clear" w:color="auto" w:fill="auto"/>
            <w:noWrap/>
            <w:hideMark/>
          </w:tcPr>
          <w:p w14:paraId="216E8E53"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proofErr w:type="spellStart"/>
            <w:r w:rsidRPr="00707B86">
              <w:rPr>
                <w:rFonts w:ascii="Times New Roman" w:eastAsia="Times New Roman" w:hAnsi="Times New Roman" w:cs="Times New Roman"/>
                <w:color w:val="000000"/>
                <w:lang w:eastAsia="ru-RU"/>
              </w:rPr>
              <w:t>уп</w:t>
            </w:r>
            <w:proofErr w:type="spellEnd"/>
          </w:p>
        </w:tc>
        <w:tc>
          <w:tcPr>
            <w:tcW w:w="2060" w:type="dxa"/>
            <w:shd w:val="clear" w:color="auto" w:fill="auto"/>
            <w:noWrap/>
            <w:hideMark/>
          </w:tcPr>
          <w:p w14:paraId="2956D56E"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250</w:t>
            </w:r>
          </w:p>
        </w:tc>
        <w:tc>
          <w:tcPr>
            <w:tcW w:w="1505" w:type="dxa"/>
            <w:shd w:val="clear" w:color="auto" w:fill="auto"/>
            <w:noWrap/>
            <w:hideMark/>
          </w:tcPr>
          <w:p w14:paraId="0346972F" w14:textId="00C7E0B9"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 </w:t>
            </w:r>
            <w:proofErr w:type="spellStart"/>
            <w:r>
              <w:rPr>
                <w:rFonts w:ascii="Times New Roman" w:eastAsia="Times New Roman" w:hAnsi="Times New Roman" w:cs="Times New Roman"/>
                <w:color w:val="000000"/>
                <w:lang w:eastAsia="ru-RU"/>
              </w:rPr>
              <w:t>уп</w:t>
            </w:r>
            <w:proofErr w:type="spellEnd"/>
          </w:p>
        </w:tc>
      </w:tr>
      <w:tr w:rsidR="00707B86" w:rsidRPr="00707B86" w14:paraId="318520F2" w14:textId="77777777" w:rsidTr="00707B86">
        <w:trPr>
          <w:trHeight w:val="273"/>
        </w:trPr>
        <w:tc>
          <w:tcPr>
            <w:tcW w:w="531" w:type="dxa"/>
            <w:noWrap/>
          </w:tcPr>
          <w:p w14:paraId="392FDEF9" w14:textId="77B8E3EB"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13</w:t>
            </w:r>
          </w:p>
        </w:tc>
        <w:tc>
          <w:tcPr>
            <w:tcW w:w="3600" w:type="dxa"/>
            <w:shd w:val="clear" w:color="auto" w:fill="auto"/>
            <w:noWrap/>
            <w:hideMark/>
          </w:tcPr>
          <w:p w14:paraId="7C89D709" w14:textId="77777777"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 xml:space="preserve">Дезинфицирующее средство </w:t>
            </w:r>
          </w:p>
        </w:tc>
        <w:tc>
          <w:tcPr>
            <w:tcW w:w="1200" w:type="dxa"/>
            <w:shd w:val="clear" w:color="auto" w:fill="auto"/>
            <w:noWrap/>
            <w:hideMark/>
          </w:tcPr>
          <w:p w14:paraId="4F0B79A4"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10</w:t>
            </w:r>
          </w:p>
        </w:tc>
        <w:tc>
          <w:tcPr>
            <w:tcW w:w="1300" w:type="dxa"/>
            <w:shd w:val="clear" w:color="auto" w:fill="auto"/>
            <w:noWrap/>
            <w:hideMark/>
          </w:tcPr>
          <w:p w14:paraId="06466EB6"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proofErr w:type="spellStart"/>
            <w:r w:rsidRPr="00707B86">
              <w:rPr>
                <w:rFonts w:ascii="Times New Roman" w:eastAsia="Times New Roman" w:hAnsi="Times New Roman" w:cs="Times New Roman"/>
                <w:color w:val="000000"/>
                <w:lang w:eastAsia="ru-RU"/>
              </w:rPr>
              <w:t>уп</w:t>
            </w:r>
            <w:proofErr w:type="spellEnd"/>
          </w:p>
        </w:tc>
        <w:tc>
          <w:tcPr>
            <w:tcW w:w="2060" w:type="dxa"/>
            <w:shd w:val="clear" w:color="auto" w:fill="auto"/>
            <w:noWrap/>
            <w:hideMark/>
          </w:tcPr>
          <w:p w14:paraId="5711DF55"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10</w:t>
            </w:r>
          </w:p>
        </w:tc>
        <w:tc>
          <w:tcPr>
            <w:tcW w:w="1505" w:type="dxa"/>
            <w:shd w:val="clear" w:color="auto" w:fill="auto"/>
            <w:noWrap/>
            <w:hideMark/>
          </w:tcPr>
          <w:p w14:paraId="63B1A7F4"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proofErr w:type="spellStart"/>
            <w:r w:rsidRPr="00707B86">
              <w:rPr>
                <w:rFonts w:ascii="Times New Roman" w:eastAsia="Times New Roman" w:hAnsi="Times New Roman" w:cs="Times New Roman"/>
                <w:color w:val="000000"/>
                <w:lang w:eastAsia="ru-RU"/>
              </w:rPr>
              <w:t>уп</w:t>
            </w:r>
            <w:proofErr w:type="spellEnd"/>
          </w:p>
        </w:tc>
      </w:tr>
      <w:tr w:rsidR="00707B86" w:rsidRPr="00707B86" w14:paraId="485A3EBB" w14:textId="77777777" w:rsidTr="00707B86">
        <w:trPr>
          <w:trHeight w:val="131"/>
        </w:trPr>
        <w:tc>
          <w:tcPr>
            <w:tcW w:w="531" w:type="dxa"/>
            <w:noWrap/>
          </w:tcPr>
          <w:p w14:paraId="5B4DAD91" w14:textId="0B0CA68F"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14</w:t>
            </w:r>
          </w:p>
        </w:tc>
        <w:tc>
          <w:tcPr>
            <w:tcW w:w="3600" w:type="dxa"/>
            <w:shd w:val="clear" w:color="auto" w:fill="auto"/>
            <w:noWrap/>
            <w:hideMark/>
          </w:tcPr>
          <w:p w14:paraId="4E0882B8" w14:textId="77777777"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Средство для мытья посуды</w:t>
            </w:r>
          </w:p>
        </w:tc>
        <w:tc>
          <w:tcPr>
            <w:tcW w:w="1200" w:type="dxa"/>
            <w:shd w:val="clear" w:color="auto" w:fill="auto"/>
            <w:noWrap/>
            <w:hideMark/>
          </w:tcPr>
          <w:p w14:paraId="378BAE07"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7</w:t>
            </w:r>
          </w:p>
        </w:tc>
        <w:tc>
          <w:tcPr>
            <w:tcW w:w="1300" w:type="dxa"/>
            <w:shd w:val="clear" w:color="auto" w:fill="auto"/>
            <w:noWrap/>
            <w:hideMark/>
          </w:tcPr>
          <w:p w14:paraId="04A00C93"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proofErr w:type="spellStart"/>
            <w:r w:rsidRPr="00707B86">
              <w:rPr>
                <w:rFonts w:ascii="Times New Roman" w:eastAsia="Times New Roman" w:hAnsi="Times New Roman" w:cs="Times New Roman"/>
                <w:color w:val="000000"/>
                <w:lang w:eastAsia="ru-RU"/>
              </w:rPr>
              <w:t>уп</w:t>
            </w:r>
            <w:proofErr w:type="spellEnd"/>
          </w:p>
        </w:tc>
        <w:tc>
          <w:tcPr>
            <w:tcW w:w="2060" w:type="dxa"/>
            <w:shd w:val="clear" w:color="auto" w:fill="auto"/>
            <w:noWrap/>
            <w:hideMark/>
          </w:tcPr>
          <w:p w14:paraId="0B0F2891"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7</w:t>
            </w:r>
          </w:p>
        </w:tc>
        <w:tc>
          <w:tcPr>
            <w:tcW w:w="1505" w:type="dxa"/>
            <w:shd w:val="clear" w:color="auto" w:fill="auto"/>
            <w:noWrap/>
            <w:hideMark/>
          </w:tcPr>
          <w:p w14:paraId="5F93E8E3"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proofErr w:type="spellStart"/>
            <w:r w:rsidRPr="00707B86">
              <w:rPr>
                <w:rFonts w:ascii="Times New Roman" w:eastAsia="Times New Roman" w:hAnsi="Times New Roman" w:cs="Times New Roman"/>
                <w:color w:val="000000"/>
                <w:lang w:eastAsia="ru-RU"/>
              </w:rPr>
              <w:t>уп</w:t>
            </w:r>
            <w:proofErr w:type="spellEnd"/>
          </w:p>
        </w:tc>
      </w:tr>
      <w:tr w:rsidR="00707B86" w:rsidRPr="00707B86" w14:paraId="561D98BC" w14:textId="77777777" w:rsidTr="00707B86">
        <w:trPr>
          <w:trHeight w:val="300"/>
        </w:trPr>
        <w:tc>
          <w:tcPr>
            <w:tcW w:w="531" w:type="dxa"/>
            <w:noWrap/>
          </w:tcPr>
          <w:p w14:paraId="492565D9" w14:textId="7F5E7CE9"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15</w:t>
            </w:r>
          </w:p>
        </w:tc>
        <w:tc>
          <w:tcPr>
            <w:tcW w:w="3600" w:type="dxa"/>
            <w:shd w:val="clear" w:color="auto" w:fill="auto"/>
            <w:noWrap/>
            <w:hideMark/>
          </w:tcPr>
          <w:p w14:paraId="3AC10E79" w14:textId="7AA4F4E4"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 xml:space="preserve">Перчатки </w:t>
            </w:r>
          </w:p>
        </w:tc>
        <w:tc>
          <w:tcPr>
            <w:tcW w:w="1200" w:type="dxa"/>
            <w:shd w:val="clear" w:color="auto" w:fill="auto"/>
            <w:noWrap/>
            <w:hideMark/>
          </w:tcPr>
          <w:p w14:paraId="1B550D3A"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10</w:t>
            </w:r>
          </w:p>
        </w:tc>
        <w:tc>
          <w:tcPr>
            <w:tcW w:w="1300" w:type="dxa"/>
            <w:shd w:val="clear" w:color="auto" w:fill="auto"/>
            <w:noWrap/>
            <w:hideMark/>
          </w:tcPr>
          <w:p w14:paraId="28E938AC"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proofErr w:type="spellStart"/>
            <w:r w:rsidRPr="00707B86">
              <w:rPr>
                <w:rFonts w:ascii="Times New Roman" w:eastAsia="Times New Roman" w:hAnsi="Times New Roman" w:cs="Times New Roman"/>
                <w:color w:val="000000"/>
                <w:lang w:eastAsia="ru-RU"/>
              </w:rPr>
              <w:t>уп</w:t>
            </w:r>
            <w:proofErr w:type="spellEnd"/>
          </w:p>
        </w:tc>
        <w:tc>
          <w:tcPr>
            <w:tcW w:w="2060" w:type="dxa"/>
            <w:shd w:val="clear" w:color="auto" w:fill="auto"/>
            <w:noWrap/>
            <w:hideMark/>
          </w:tcPr>
          <w:p w14:paraId="162FE6B8"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10</w:t>
            </w:r>
          </w:p>
        </w:tc>
        <w:tc>
          <w:tcPr>
            <w:tcW w:w="1505" w:type="dxa"/>
            <w:shd w:val="clear" w:color="auto" w:fill="auto"/>
            <w:noWrap/>
            <w:hideMark/>
          </w:tcPr>
          <w:p w14:paraId="46B2D837"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proofErr w:type="spellStart"/>
            <w:r w:rsidRPr="00707B86">
              <w:rPr>
                <w:rFonts w:ascii="Times New Roman" w:eastAsia="Times New Roman" w:hAnsi="Times New Roman" w:cs="Times New Roman"/>
                <w:color w:val="000000"/>
                <w:lang w:eastAsia="ru-RU"/>
              </w:rPr>
              <w:t>уп</w:t>
            </w:r>
            <w:proofErr w:type="spellEnd"/>
          </w:p>
        </w:tc>
      </w:tr>
      <w:tr w:rsidR="00707B86" w:rsidRPr="00707B86" w14:paraId="7C5A396C" w14:textId="77777777" w:rsidTr="00707B86">
        <w:trPr>
          <w:trHeight w:val="300"/>
        </w:trPr>
        <w:tc>
          <w:tcPr>
            <w:tcW w:w="531" w:type="dxa"/>
            <w:noWrap/>
          </w:tcPr>
          <w:p w14:paraId="48794D92" w14:textId="66EAE2FD"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16</w:t>
            </w:r>
          </w:p>
        </w:tc>
        <w:tc>
          <w:tcPr>
            <w:tcW w:w="3600" w:type="dxa"/>
            <w:shd w:val="clear" w:color="auto" w:fill="auto"/>
            <w:noWrap/>
            <w:hideMark/>
          </w:tcPr>
          <w:p w14:paraId="70A1BBBE" w14:textId="2553B9C1"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 xml:space="preserve">Перчатки </w:t>
            </w:r>
          </w:p>
        </w:tc>
        <w:tc>
          <w:tcPr>
            <w:tcW w:w="1200" w:type="dxa"/>
            <w:shd w:val="clear" w:color="auto" w:fill="auto"/>
            <w:noWrap/>
            <w:hideMark/>
          </w:tcPr>
          <w:p w14:paraId="07AC62D6"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10</w:t>
            </w:r>
          </w:p>
        </w:tc>
        <w:tc>
          <w:tcPr>
            <w:tcW w:w="1300" w:type="dxa"/>
            <w:shd w:val="clear" w:color="auto" w:fill="auto"/>
            <w:noWrap/>
            <w:hideMark/>
          </w:tcPr>
          <w:p w14:paraId="7B585420"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proofErr w:type="spellStart"/>
            <w:r w:rsidRPr="00707B86">
              <w:rPr>
                <w:rFonts w:ascii="Times New Roman" w:eastAsia="Times New Roman" w:hAnsi="Times New Roman" w:cs="Times New Roman"/>
                <w:color w:val="000000"/>
                <w:lang w:eastAsia="ru-RU"/>
              </w:rPr>
              <w:t>уп</w:t>
            </w:r>
            <w:proofErr w:type="spellEnd"/>
          </w:p>
        </w:tc>
        <w:tc>
          <w:tcPr>
            <w:tcW w:w="2060" w:type="dxa"/>
            <w:shd w:val="clear" w:color="auto" w:fill="auto"/>
            <w:noWrap/>
            <w:hideMark/>
          </w:tcPr>
          <w:p w14:paraId="06A04C29"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10</w:t>
            </w:r>
          </w:p>
        </w:tc>
        <w:tc>
          <w:tcPr>
            <w:tcW w:w="1505" w:type="dxa"/>
            <w:shd w:val="clear" w:color="auto" w:fill="auto"/>
            <w:noWrap/>
            <w:hideMark/>
          </w:tcPr>
          <w:p w14:paraId="4E96702C"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proofErr w:type="spellStart"/>
            <w:r w:rsidRPr="00707B86">
              <w:rPr>
                <w:rFonts w:ascii="Times New Roman" w:eastAsia="Times New Roman" w:hAnsi="Times New Roman" w:cs="Times New Roman"/>
                <w:color w:val="000000"/>
                <w:lang w:eastAsia="ru-RU"/>
              </w:rPr>
              <w:t>уп</w:t>
            </w:r>
            <w:proofErr w:type="spellEnd"/>
          </w:p>
        </w:tc>
      </w:tr>
      <w:tr w:rsidR="00707B86" w:rsidRPr="00707B86" w14:paraId="3A6A7291" w14:textId="77777777" w:rsidTr="00707B86">
        <w:trPr>
          <w:trHeight w:val="300"/>
        </w:trPr>
        <w:tc>
          <w:tcPr>
            <w:tcW w:w="531" w:type="dxa"/>
            <w:noWrap/>
          </w:tcPr>
          <w:p w14:paraId="2C59E497" w14:textId="5C12F6EC"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17</w:t>
            </w:r>
          </w:p>
        </w:tc>
        <w:tc>
          <w:tcPr>
            <w:tcW w:w="3600" w:type="dxa"/>
            <w:shd w:val="clear" w:color="auto" w:fill="auto"/>
            <w:noWrap/>
            <w:hideMark/>
          </w:tcPr>
          <w:p w14:paraId="0FA32E2E" w14:textId="77777777"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 xml:space="preserve">Перчатки рабочие </w:t>
            </w:r>
          </w:p>
        </w:tc>
        <w:tc>
          <w:tcPr>
            <w:tcW w:w="1200" w:type="dxa"/>
            <w:shd w:val="clear" w:color="auto" w:fill="auto"/>
            <w:noWrap/>
            <w:hideMark/>
          </w:tcPr>
          <w:p w14:paraId="022F4C78"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30</w:t>
            </w:r>
          </w:p>
        </w:tc>
        <w:tc>
          <w:tcPr>
            <w:tcW w:w="1300" w:type="dxa"/>
            <w:shd w:val="clear" w:color="auto" w:fill="auto"/>
            <w:noWrap/>
            <w:hideMark/>
          </w:tcPr>
          <w:p w14:paraId="6B953C15"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пара</w:t>
            </w:r>
          </w:p>
        </w:tc>
        <w:tc>
          <w:tcPr>
            <w:tcW w:w="2060" w:type="dxa"/>
            <w:shd w:val="clear" w:color="auto" w:fill="auto"/>
            <w:noWrap/>
            <w:hideMark/>
          </w:tcPr>
          <w:p w14:paraId="572EDD14"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20</w:t>
            </w:r>
          </w:p>
        </w:tc>
        <w:tc>
          <w:tcPr>
            <w:tcW w:w="1505" w:type="dxa"/>
            <w:shd w:val="clear" w:color="auto" w:fill="auto"/>
            <w:noWrap/>
            <w:hideMark/>
          </w:tcPr>
          <w:p w14:paraId="3BE424F4"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пара</w:t>
            </w:r>
          </w:p>
        </w:tc>
      </w:tr>
      <w:tr w:rsidR="00707B86" w:rsidRPr="00707B86" w14:paraId="53781BB9" w14:textId="77777777" w:rsidTr="00707B86">
        <w:trPr>
          <w:trHeight w:val="300"/>
        </w:trPr>
        <w:tc>
          <w:tcPr>
            <w:tcW w:w="531" w:type="dxa"/>
            <w:noWrap/>
          </w:tcPr>
          <w:p w14:paraId="20B9FAEC" w14:textId="5E97B4F8"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18</w:t>
            </w:r>
          </w:p>
        </w:tc>
        <w:tc>
          <w:tcPr>
            <w:tcW w:w="3600" w:type="dxa"/>
            <w:shd w:val="clear" w:color="auto" w:fill="auto"/>
            <w:noWrap/>
            <w:hideMark/>
          </w:tcPr>
          <w:p w14:paraId="19DBE5D6" w14:textId="1809DC62"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Перчатки хозяйственные</w:t>
            </w:r>
          </w:p>
        </w:tc>
        <w:tc>
          <w:tcPr>
            <w:tcW w:w="1200" w:type="dxa"/>
            <w:shd w:val="clear" w:color="auto" w:fill="auto"/>
            <w:noWrap/>
            <w:hideMark/>
          </w:tcPr>
          <w:p w14:paraId="240CFBC4"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30</w:t>
            </w:r>
          </w:p>
        </w:tc>
        <w:tc>
          <w:tcPr>
            <w:tcW w:w="1300" w:type="dxa"/>
            <w:shd w:val="clear" w:color="auto" w:fill="auto"/>
            <w:noWrap/>
            <w:hideMark/>
          </w:tcPr>
          <w:p w14:paraId="21234A73"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пара</w:t>
            </w:r>
          </w:p>
        </w:tc>
        <w:tc>
          <w:tcPr>
            <w:tcW w:w="2060" w:type="dxa"/>
            <w:shd w:val="clear" w:color="auto" w:fill="auto"/>
            <w:noWrap/>
            <w:hideMark/>
          </w:tcPr>
          <w:p w14:paraId="61EBD2C0"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 </w:t>
            </w:r>
          </w:p>
        </w:tc>
        <w:tc>
          <w:tcPr>
            <w:tcW w:w="1505" w:type="dxa"/>
            <w:shd w:val="clear" w:color="auto" w:fill="auto"/>
            <w:noWrap/>
            <w:hideMark/>
          </w:tcPr>
          <w:p w14:paraId="2F00F9B3"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пара</w:t>
            </w:r>
          </w:p>
        </w:tc>
      </w:tr>
      <w:tr w:rsidR="00707B86" w:rsidRPr="00707B86" w14:paraId="373912EC" w14:textId="77777777" w:rsidTr="00707B86">
        <w:trPr>
          <w:trHeight w:val="300"/>
        </w:trPr>
        <w:tc>
          <w:tcPr>
            <w:tcW w:w="531" w:type="dxa"/>
            <w:noWrap/>
          </w:tcPr>
          <w:p w14:paraId="41CC5DED" w14:textId="7D0663E2"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19</w:t>
            </w:r>
          </w:p>
        </w:tc>
        <w:tc>
          <w:tcPr>
            <w:tcW w:w="3600" w:type="dxa"/>
            <w:shd w:val="clear" w:color="auto" w:fill="auto"/>
            <w:noWrap/>
            <w:hideMark/>
          </w:tcPr>
          <w:p w14:paraId="583C1F25" w14:textId="77777777"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Мешки для мусора</w:t>
            </w:r>
          </w:p>
        </w:tc>
        <w:tc>
          <w:tcPr>
            <w:tcW w:w="1200" w:type="dxa"/>
            <w:shd w:val="clear" w:color="auto" w:fill="auto"/>
            <w:noWrap/>
            <w:hideMark/>
          </w:tcPr>
          <w:p w14:paraId="1583A450"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20</w:t>
            </w:r>
          </w:p>
        </w:tc>
        <w:tc>
          <w:tcPr>
            <w:tcW w:w="1300" w:type="dxa"/>
            <w:shd w:val="clear" w:color="auto" w:fill="auto"/>
            <w:noWrap/>
            <w:hideMark/>
          </w:tcPr>
          <w:p w14:paraId="76434AAE"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proofErr w:type="spellStart"/>
            <w:r w:rsidRPr="00707B86">
              <w:rPr>
                <w:rFonts w:ascii="Times New Roman" w:eastAsia="Times New Roman" w:hAnsi="Times New Roman" w:cs="Times New Roman"/>
                <w:color w:val="000000"/>
                <w:lang w:eastAsia="ru-RU"/>
              </w:rPr>
              <w:t>уп</w:t>
            </w:r>
            <w:proofErr w:type="spellEnd"/>
          </w:p>
        </w:tc>
        <w:tc>
          <w:tcPr>
            <w:tcW w:w="2060" w:type="dxa"/>
            <w:shd w:val="clear" w:color="auto" w:fill="auto"/>
            <w:noWrap/>
            <w:hideMark/>
          </w:tcPr>
          <w:p w14:paraId="0E94E934"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40</w:t>
            </w:r>
          </w:p>
        </w:tc>
        <w:tc>
          <w:tcPr>
            <w:tcW w:w="1505" w:type="dxa"/>
            <w:shd w:val="clear" w:color="auto" w:fill="auto"/>
            <w:noWrap/>
            <w:hideMark/>
          </w:tcPr>
          <w:p w14:paraId="01C32A44"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proofErr w:type="spellStart"/>
            <w:r w:rsidRPr="00707B86">
              <w:rPr>
                <w:rFonts w:ascii="Times New Roman" w:eastAsia="Times New Roman" w:hAnsi="Times New Roman" w:cs="Times New Roman"/>
                <w:color w:val="000000"/>
                <w:lang w:eastAsia="ru-RU"/>
              </w:rPr>
              <w:t>уп</w:t>
            </w:r>
            <w:proofErr w:type="spellEnd"/>
          </w:p>
        </w:tc>
      </w:tr>
      <w:tr w:rsidR="00707B86" w:rsidRPr="00707B86" w14:paraId="714E2437" w14:textId="77777777" w:rsidTr="00707B86">
        <w:trPr>
          <w:trHeight w:val="300"/>
        </w:trPr>
        <w:tc>
          <w:tcPr>
            <w:tcW w:w="531" w:type="dxa"/>
            <w:noWrap/>
          </w:tcPr>
          <w:p w14:paraId="2397C5A0" w14:textId="7932D47A"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20</w:t>
            </w:r>
          </w:p>
        </w:tc>
        <w:tc>
          <w:tcPr>
            <w:tcW w:w="3600" w:type="dxa"/>
            <w:shd w:val="clear" w:color="auto" w:fill="auto"/>
            <w:noWrap/>
            <w:hideMark/>
          </w:tcPr>
          <w:p w14:paraId="10854619" w14:textId="77777777"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Мешки для мусора</w:t>
            </w:r>
          </w:p>
        </w:tc>
        <w:tc>
          <w:tcPr>
            <w:tcW w:w="1200" w:type="dxa"/>
            <w:shd w:val="clear" w:color="auto" w:fill="auto"/>
            <w:noWrap/>
            <w:hideMark/>
          </w:tcPr>
          <w:p w14:paraId="63DEDEAF"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 </w:t>
            </w:r>
          </w:p>
        </w:tc>
        <w:tc>
          <w:tcPr>
            <w:tcW w:w="1300" w:type="dxa"/>
            <w:shd w:val="clear" w:color="auto" w:fill="auto"/>
            <w:noWrap/>
            <w:hideMark/>
          </w:tcPr>
          <w:p w14:paraId="7811C2DA"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proofErr w:type="spellStart"/>
            <w:r w:rsidRPr="00707B86">
              <w:rPr>
                <w:rFonts w:ascii="Times New Roman" w:eastAsia="Times New Roman" w:hAnsi="Times New Roman" w:cs="Times New Roman"/>
                <w:color w:val="000000"/>
                <w:lang w:eastAsia="ru-RU"/>
              </w:rPr>
              <w:t>уп</w:t>
            </w:r>
            <w:proofErr w:type="spellEnd"/>
          </w:p>
        </w:tc>
        <w:tc>
          <w:tcPr>
            <w:tcW w:w="2060" w:type="dxa"/>
            <w:shd w:val="clear" w:color="auto" w:fill="auto"/>
            <w:noWrap/>
            <w:hideMark/>
          </w:tcPr>
          <w:p w14:paraId="5C6D18E2"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90</w:t>
            </w:r>
          </w:p>
        </w:tc>
        <w:tc>
          <w:tcPr>
            <w:tcW w:w="1505" w:type="dxa"/>
            <w:shd w:val="clear" w:color="auto" w:fill="auto"/>
            <w:noWrap/>
            <w:hideMark/>
          </w:tcPr>
          <w:p w14:paraId="60608153"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proofErr w:type="spellStart"/>
            <w:r w:rsidRPr="00707B86">
              <w:rPr>
                <w:rFonts w:ascii="Times New Roman" w:eastAsia="Times New Roman" w:hAnsi="Times New Roman" w:cs="Times New Roman"/>
                <w:color w:val="000000"/>
                <w:lang w:eastAsia="ru-RU"/>
              </w:rPr>
              <w:t>уп</w:t>
            </w:r>
            <w:proofErr w:type="spellEnd"/>
          </w:p>
        </w:tc>
      </w:tr>
      <w:tr w:rsidR="00707B86" w:rsidRPr="00707B86" w14:paraId="726920D8" w14:textId="77777777" w:rsidTr="00707B86">
        <w:trPr>
          <w:trHeight w:val="300"/>
        </w:trPr>
        <w:tc>
          <w:tcPr>
            <w:tcW w:w="531" w:type="dxa"/>
            <w:noWrap/>
          </w:tcPr>
          <w:p w14:paraId="2CD2609C" w14:textId="2E0E446F"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21</w:t>
            </w:r>
          </w:p>
        </w:tc>
        <w:tc>
          <w:tcPr>
            <w:tcW w:w="3600" w:type="dxa"/>
            <w:shd w:val="clear" w:color="auto" w:fill="auto"/>
            <w:noWrap/>
            <w:hideMark/>
          </w:tcPr>
          <w:p w14:paraId="1DD1048F" w14:textId="77777777"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Средство для мытья ковров</w:t>
            </w:r>
          </w:p>
        </w:tc>
        <w:tc>
          <w:tcPr>
            <w:tcW w:w="1200" w:type="dxa"/>
            <w:shd w:val="clear" w:color="auto" w:fill="auto"/>
            <w:noWrap/>
            <w:hideMark/>
          </w:tcPr>
          <w:p w14:paraId="76A8AB27"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5</w:t>
            </w:r>
          </w:p>
        </w:tc>
        <w:tc>
          <w:tcPr>
            <w:tcW w:w="1300" w:type="dxa"/>
            <w:shd w:val="clear" w:color="auto" w:fill="auto"/>
            <w:noWrap/>
            <w:hideMark/>
          </w:tcPr>
          <w:p w14:paraId="3FBAE2C4"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proofErr w:type="spellStart"/>
            <w:r w:rsidRPr="00707B86">
              <w:rPr>
                <w:rFonts w:ascii="Times New Roman" w:eastAsia="Times New Roman" w:hAnsi="Times New Roman" w:cs="Times New Roman"/>
                <w:color w:val="000000"/>
                <w:lang w:eastAsia="ru-RU"/>
              </w:rPr>
              <w:t>шт</w:t>
            </w:r>
            <w:proofErr w:type="spellEnd"/>
          </w:p>
        </w:tc>
        <w:tc>
          <w:tcPr>
            <w:tcW w:w="2060" w:type="dxa"/>
            <w:shd w:val="clear" w:color="auto" w:fill="auto"/>
            <w:noWrap/>
            <w:hideMark/>
          </w:tcPr>
          <w:p w14:paraId="7F9A4CBF"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 </w:t>
            </w:r>
          </w:p>
        </w:tc>
        <w:tc>
          <w:tcPr>
            <w:tcW w:w="1505" w:type="dxa"/>
            <w:shd w:val="clear" w:color="auto" w:fill="auto"/>
            <w:noWrap/>
            <w:hideMark/>
          </w:tcPr>
          <w:p w14:paraId="5D7F2988"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proofErr w:type="spellStart"/>
            <w:r w:rsidRPr="00707B86">
              <w:rPr>
                <w:rFonts w:ascii="Times New Roman" w:eastAsia="Times New Roman" w:hAnsi="Times New Roman" w:cs="Times New Roman"/>
                <w:color w:val="000000"/>
                <w:lang w:eastAsia="ru-RU"/>
              </w:rPr>
              <w:t>шт</w:t>
            </w:r>
            <w:proofErr w:type="spellEnd"/>
          </w:p>
        </w:tc>
      </w:tr>
      <w:tr w:rsidR="00707B86" w:rsidRPr="00707B86" w14:paraId="596B970A" w14:textId="77777777" w:rsidTr="00707B86">
        <w:trPr>
          <w:trHeight w:val="300"/>
        </w:trPr>
        <w:tc>
          <w:tcPr>
            <w:tcW w:w="531" w:type="dxa"/>
            <w:noWrap/>
          </w:tcPr>
          <w:p w14:paraId="176A23A1" w14:textId="61E8A650"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574B65">
              <w:rPr>
                <w:rFonts w:ascii="Times New Roman" w:hAnsi="Times New Roman" w:cs="Times New Roman"/>
              </w:rPr>
              <w:t>2</w:t>
            </w:r>
            <w:r>
              <w:rPr>
                <w:rFonts w:ascii="Times New Roman" w:hAnsi="Times New Roman" w:cs="Times New Roman"/>
              </w:rPr>
              <w:t>2</w:t>
            </w:r>
          </w:p>
        </w:tc>
        <w:tc>
          <w:tcPr>
            <w:tcW w:w="3600" w:type="dxa"/>
            <w:shd w:val="clear" w:color="auto" w:fill="auto"/>
            <w:hideMark/>
          </w:tcPr>
          <w:p w14:paraId="5DE58844" w14:textId="238DB105"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 xml:space="preserve">Шапочка </w:t>
            </w:r>
          </w:p>
        </w:tc>
        <w:tc>
          <w:tcPr>
            <w:tcW w:w="1200" w:type="dxa"/>
            <w:shd w:val="clear" w:color="auto" w:fill="auto"/>
            <w:hideMark/>
          </w:tcPr>
          <w:p w14:paraId="49A97C0F"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3</w:t>
            </w:r>
          </w:p>
        </w:tc>
        <w:tc>
          <w:tcPr>
            <w:tcW w:w="1300" w:type="dxa"/>
            <w:shd w:val="clear" w:color="auto" w:fill="auto"/>
            <w:hideMark/>
          </w:tcPr>
          <w:p w14:paraId="06091FBF"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proofErr w:type="spellStart"/>
            <w:r w:rsidRPr="00707B86">
              <w:rPr>
                <w:rFonts w:ascii="Times New Roman" w:eastAsia="Times New Roman" w:hAnsi="Times New Roman" w:cs="Times New Roman"/>
                <w:color w:val="000000"/>
                <w:lang w:eastAsia="ru-RU"/>
              </w:rPr>
              <w:t>уп</w:t>
            </w:r>
            <w:proofErr w:type="spellEnd"/>
          </w:p>
        </w:tc>
        <w:tc>
          <w:tcPr>
            <w:tcW w:w="2060" w:type="dxa"/>
            <w:shd w:val="clear" w:color="auto" w:fill="auto"/>
            <w:noWrap/>
            <w:hideMark/>
          </w:tcPr>
          <w:p w14:paraId="2713A320"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 </w:t>
            </w:r>
          </w:p>
        </w:tc>
        <w:tc>
          <w:tcPr>
            <w:tcW w:w="1505" w:type="dxa"/>
            <w:shd w:val="clear" w:color="auto" w:fill="auto"/>
            <w:noWrap/>
            <w:hideMark/>
          </w:tcPr>
          <w:p w14:paraId="3765DA11"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 </w:t>
            </w:r>
          </w:p>
        </w:tc>
      </w:tr>
      <w:tr w:rsidR="00707B86" w:rsidRPr="00707B86" w14:paraId="3BAEC84D" w14:textId="77777777" w:rsidTr="00707B86">
        <w:trPr>
          <w:trHeight w:val="217"/>
        </w:trPr>
        <w:tc>
          <w:tcPr>
            <w:tcW w:w="531" w:type="dxa"/>
            <w:noWrap/>
          </w:tcPr>
          <w:p w14:paraId="00841DDE" w14:textId="1AE9AA2B"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574B65">
              <w:rPr>
                <w:rFonts w:ascii="Times New Roman" w:hAnsi="Times New Roman" w:cs="Times New Roman"/>
              </w:rPr>
              <w:t>2</w:t>
            </w:r>
            <w:r>
              <w:rPr>
                <w:rFonts w:ascii="Times New Roman" w:hAnsi="Times New Roman" w:cs="Times New Roman"/>
              </w:rPr>
              <w:t>3</w:t>
            </w:r>
          </w:p>
        </w:tc>
        <w:tc>
          <w:tcPr>
            <w:tcW w:w="3600" w:type="dxa"/>
            <w:shd w:val="clear" w:color="auto" w:fill="auto"/>
            <w:hideMark/>
          </w:tcPr>
          <w:p w14:paraId="677A8B63" w14:textId="77777777"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Мыло антибактериальное</w:t>
            </w:r>
          </w:p>
        </w:tc>
        <w:tc>
          <w:tcPr>
            <w:tcW w:w="1200" w:type="dxa"/>
            <w:shd w:val="clear" w:color="auto" w:fill="auto"/>
            <w:hideMark/>
          </w:tcPr>
          <w:p w14:paraId="63424894"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10</w:t>
            </w:r>
          </w:p>
        </w:tc>
        <w:tc>
          <w:tcPr>
            <w:tcW w:w="1300" w:type="dxa"/>
            <w:shd w:val="clear" w:color="auto" w:fill="auto"/>
            <w:hideMark/>
          </w:tcPr>
          <w:p w14:paraId="00E7457D"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л</w:t>
            </w:r>
          </w:p>
        </w:tc>
        <w:tc>
          <w:tcPr>
            <w:tcW w:w="2060" w:type="dxa"/>
            <w:shd w:val="clear" w:color="auto" w:fill="auto"/>
            <w:noWrap/>
            <w:hideMark/>
          </w:tcPr>
          <w:p w14:paraId="43617938"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 </w:t>
            </w:r>
          </w:p>
        </w:tc>
        <w:tc>
          <w:tcPr>
            <w:tcW w:w="1505" w:type="dxa"/>
            <w:shd w:val="clear" w:color="auto" w:fill="auto"/>
            <w:noWrap/>
            <w:hideMark/>
          </w:tcPr>
          <w:p w14:paraId="0D7424A7"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 </w:t>
            </w:r>
          </w:p>
        </w:tc>
      </w:tr>
      <w:tr w:rsidR="00707B86" w:rsidRPr="00707B86" w14:paraId="519DD183" w14:textId="77777777" w:rsidTr="00707B86">
        <w:trPr>
          <w:trHeight w:val="300"/>
        </w:trPr>
        <w:tc>
          <w:tcPr>
            <w:tcW w:w="531" w:type="dxa"/>
            <w:shd w:val="clear" w:color="auto" w:fill="auto"/>
            <w:noWrap/>
          </w:tcPr>
          <w:p w14:paraId="3B46FD34" w14:textId="4521DD3C"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w:t>
            </w:r>
          </w:p>
        </w:tc>
        <w:tc>
          <w:tcPr>
            <w:tcW w:w="3600" w:type="dxa"/>
            <w:shd w:val="clear" w:color="auto" w:fill="auto"/>
            <w:noWrap/>
            <w:hideMark/>
          </w:tcPr>
          <w:p w14:paraId="2D6C7574" w14:textId="77777777" w:rsidR="00707B86" w:rsidRPr="00707B86" w:rsidRDefault="00707B86" w:rsidP="00707B86">
            <w:pPr>
              <w:spacing w:after="0" w:line="240" w:lineRule="auto"/>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Бумажные полотенца</w:t>
            </w:r>
          </w:p>
        </w:tc>
        <w:tc>
          <w:tcPr>
            <w:tcW w:w="1200" w:type="dxa"/>
            <w:shd w:val="clear" w:color="auto" w:fill="auto"/>
            <w:noWrap/>
            <w:hideMark/>
          </w:tcPr>
          <w:p w14:paraId="34E2BA82"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10</w:t>
            </w:r>
          </w:p>
        </w:tc>
        <w:tc>
          <w:tcPr>
            <w:tcW w:w="1300" w:type="dxa"/>
            <w:shd w:val="clear" w:color="auto" w:fill="auto"/>
            <w:noWrap/>
            <w:hideMark/>
          </w:tcPr>
          <w:p w14:paraId="7919DF1F"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proofErr w:type="spellStart"/>
            <w:r w:rsidRPr="00707B86">
              <w:rPr>
                <w:rFonts w:ascii="Times New Roman" w:eastAsia="Times New Roman" w:hAnsi="Times New Roman" w:cs="Times New Roman"/>
                <w:color w:val="000000"/>
                <w:lang w:eastAsia="ru-RU"/>
              </w:rPr>
              <w:t>шт</w:t>
            </w:r>
            <w:proofErr w:type="spellEnd"/>
          </w:p>
        </w:tc>
        <w:tc>
          <w:tcPr>
            <w:tcW w:w="2060" w:type="dxa"/>
            <w:shd w:val="clear" w:color="auto" w:fill="auto"/>
            <w:noWrap/>
            <w:hideMark/>
          </w:tcPr>
          <w:p w14:paraId="7091968E"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 </w:t>
            </w:r>
          </w:p>
        </w:tc>
        <w:tc>
          <w:tcPr>
            <w:tcW w:w="1505" w:type="dxa"/>
            <w:shd w:val="clear" w:color="auto" w:fill="auto"/>
            <w:noWrap/>
            <w:hideMark/>
          </w:tcPr>
          <w:p w14:paraId="1C49ADD0" w14:textId="77777777" w:rsidR="00707B86" w:rsidRPr="00707B86" w:rsidRDefault="00707B86" w:rsidP="00707B86">
            <w:pPr>
              <w:spacing w:after="0" w:line="240" w:lineRule="auto"/>
              <w:jc w:val="center"/>
              <w:rPr>
                <w:rFonts w:ascii="Times New Roman" w:eastAsia="Times New Roman" w:hAnsi="Times New Roman" w:cs="Times New Roman"/>
                <w:color w:val="000000"/>
                <w:lang w:eastAsia="ru-RU"/>
              </w:rPr>
            </w:pPr>
            <w:r w:rsidRPr="00707B86">
              <w:rPr>
                <w:rFonts w:ascii="Times New Roman" w:eastAsia="Times New Roman" w:hAnsi="Times New Roman" w:cs="Times New Roman"/>
                <w:color w:val="000000"/>
                <w:lang w:eastAsia="ru-RU"/>
              </w:rPr>
              <w:t> </w:t>
            </w:r>
          </w:p>
        </w:tc>
      </w:tr>
    </w:tbl>
    <w:p w14:paraId="212427EF" w14:textId="77777777" w:rsidR="00707B86" w:rsidRPr="006140BB" w:rsidRDefault="00707B86" w:rsidP="006140BB">
      <w:pPr>
        <w:spacing w:after="0"/>
        <w:ind w:left="-851" w:firstLine="284"/>
        <w:jc w:val="both"/>
        <w:rPr>
          <w:rFonts w:ascii="Times New Roman" w:eastAsia="Calibri" w:hAnsi="Times New Roman" w:cs="Times New Roman"/>
          <w:color w:val="000000"/>
        </w:rPr>
      </w:pPr>
    </w:p>
    <w:p w14:paraId="3C216263" w14:textId="77777777" w:rsidR="006140BB" w:rsidRPr="006140BB" w:rsidRDefault="006140BB" w:rsidP="006140BB">
      <w:pPr>
        <w:spacing w:after="0"/>
        <w:ind w:left="-851" w:firstLine="284"/>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4. Требования к качеству, безопасности поставляемого товара:</w:t>
      </w:r>
    </w:p>
    <w:p w14:paraId="67C840CF"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 xml:space="preserve">4.1. Поставляемый товар должен соответствовать заданным функциональным и качественным характеристикам; </w:t>
      </w:r>
    </w:p>
    <w:p w14:paraId="086B4508"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1643F2BD"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47C4044B"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lastRenderedPageBreak/>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5E57D99"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01033F2" w14:textId="77777777" w:rsidR="006140BB" w:rsidRPr="006140BB" w:rsidRDefault="006140BB" w:rsidP="006140BB">
      <w:pPr>
        <w:spacing w:after="0"/>
        <w:ind w:left="-851" w:firstLine="284"/>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5. Требования к упаковке и маркировке поставляемого товара:</w:t>
      </w:r>
    </w:p>
    <w:p w14:paraId="58A58AD4"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61CBBE88"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059473D"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5.3. Поставщик несет ответственность за ненадлежащую упаковку, не обеспечивающую сохранность товара при его хранении и транспортировании;</w:t>
      </w:r>
    </w:p>
    <w:p w14:paraId="5C0ED536"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40166198" w14:textId="77777777" w:rsidR="006140BB" w:rsidRPr="006140BB" w:rsidRDefault="006140BB" w:rsidP="006140BB">
      <w:pPr>
        <w:spacing w:after="0"/>
        <w:ind w:left="-851" w:firstLine="284"/>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6. Требования к гарантийному сроку товара и (или) объему предоставления гарантий качества товара:</w:t>
      </w:r>
    </w:p>
    <w:p w14:paraId="35AACA0E"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 xml:space="preserve">6.1. Гарантия качества товара - в соответствии с гарантийным сроком, установленным производителем. </w:t>
      </w:r>
    </w:p>
    <w:p w14:paraId="741639A6"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6.2. Гарантийные обязательства должны распространяться на каждую единицу товара с момента приемки товара Заказчиком.</w:t>
      </w:r>
    </w:p>
    <w:p w14:paraId="13AE88D9" w14:textId="77777777" w:rsidR="006140BB" w:rsidRPr="006140BB" w:rsidRDefault="006140BB" w:rsidP="006140BB">
      <w:pPr>
        <w:spacing w:after="0"/>
        <w:ind w:left="-851" w:firstLine="284"/>
        <w:jc w:val="both"/>
        <w:rPr>
          <w:rFonts w:ascii="Times New Roman" w:eastAsia="Calibri" w:hAnsi="Times New Roman" w:cs="Times New Roman"/>
          <w:bCs/>
          <w:shd w:val="clear" w:color="auto" w:fill="F9FAFB"/>
        </w:rPr>
      </w:pPr>
      <w:r w:rsidRPr="006140BB">
        <w:rPr>
          <w:rFonts w:ascii="Times New Roman" w:eastAsia="Calibri" w:hAnsi="Times New Roman" w:cs="Times New Roman"/>
          <w:color w:val="000000"/>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w:t>
      </w:r>
      <w:r w:rsidRPr="006140BB">
        <w:rPr>
          <w:rFonts w:ascii="Times New Roman" w:eastAsia="Calibri" w:hAnsi="Times New Roman" w:cs="Times New Roman"/>
          <w:bCs/>
          <w:shd w:val="clear" w:color="auto" w:fill="F9FAFB"/>
        </w:rPr>
        <w:t xml:space="preserve"> транспортом и за свой счет, в сроки, определенные договором.</w:t>
      </w:r>
    </w:p>
    <w:p w14:paraId="155CC389" w14:textId="77777777" w:rsidR="00B93D45" w:rsidRPr="006140BB" w:rsidRDefault="00B93D45" w:rsidP="009644E6">
      <w:pPr>
        <w:pStyle w:val="a3"/>
        <w:rPr>
          <w:rFonts w:ascii="Times New Roman" w:hAnsi="Times New Roman" w:cs="Times New Roman"/>
          <w:sz w:val="22"/>
          <w:szCs w:val="22"/>
        </w:rPr>
      </w:pPr>
      <w:r w:rsidRPr="006140BB">
        <w:rPr>
          <w:rFonts w:ascii="Times New Roman" w:hAnsi="Times New Roman" w:cs="Times New Roman"/>
          <w:sz w:val="22"/>
          <w:szCs w:val="22"/>
        </w:rPr>
        <w:t xml:space="preserve"> </w:t>
      </w:r>
    </w:p>
    <w:sectPr w:rsidR="00B93D45" w:rsidRPr="006140BB" w:rsidSect="00707B86">
      <w:pgSz w:w="11906" w:h="16838"/>
      <w:pgMar w:top="1134" w:right="1335" w:bottom="1134"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F55"/>
    <w:rsid w:val="00016B8D"/>
    <w:rsid w:val="000E1CF5"/>
    <w:rsid w:val="002A6446"/>
    <w:rsid w:val="002B547C"/>
    <w:rsid w:val="002F1E4A"/>
    <w:rsid w:val="003159D8"/>
    <w:rsid w:val="00377375"/>
    <w:rsid w:val="003E433D"/>
    <w:rsid w:val="00552F55"/>
    <w:rsid w:val="00574B65"/>
    <w:rsid w:val="006140BB"/>
    <w:rsid w:val="006458D8"/>
    <w:rsid w:val="006E7402"/>
    <w:rsid w:val="00707B86"/>
    <w:rsid w:val="007D46D4"/>
    <w:rsid w:val="00836A4E"/>
    <w:rsid w:val="008817DE"/>
    <w:rsid w:val="009644E6"/>
    <w:rsid w:val="00AB716A"/>
    <w:rsid w:val="00AE2184"/>
    <w:rsid w:val="00B4123A"/>
    <w:rsid w:val="00B90A75"/>
    <w:rsid w:val="00B93D45"/>
    <w:rsid w:val="00BF593D"/>
    <w:rsid w:val="00C06800"/>
    <w:rsid w:val="00D74FDD"/>
    <w:rsid w:val="00D7736C"/>
    <w:rsid w:val="00DD5BB5"/>
    <w:rsid w:val="00E0701F"/>
    <w:rsid w:val="00E77879"/>
    <w:rsid w:val="00EF11F2"/>
    <w:rsid w:val="00F168F7"/>
    <w:rsid w:val="00F369AC"/>
    <w:rsid w:val="00F60B33"/>
    <w:rsid w:val="00F62176"/>
    <w:rsid w:val="00F878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68066"/>
  <w15:chartTrackingRefBased/>
  <w15:docId w15:val="{FABF58E7-3906-4006-8DDC-489C0D92A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3519AB"/>
    <w:pPr>
      <w:spacing w:after="0" w:line="240" w:lineRule="auto"/>
    </w:pPr>
    <w:rPr>
      <w:rFonts w:ascii="Consolas" w:hAnsi="Consolas"/>
      <w:sz w:val="21"/>
      <w:szCs w:val="21"/>
    </w:rPr>
  </w:style>
  <w:style w:type="character" w:customStyle="1" w:styleId="a4">
    <w:name w:val="Текст Знак"/>
    <w:basedOn w:val="a0"/>
    <w:link w:val="a3"/>
    <w:uiPriority w:val="99"/>
    <w:rsid w:val="003519AB"/>
    <w:rPr>
      <w:rFonts w:ascii="Consolas" w:hAnsi="Consolas"/>
      <w:sz w:val="21"/>
      <w:szCs w:val="21"/>
    </w:rPr>
  </w:style>
  <w:style w:type="table" w:styleId="a5">
    <w:name w:val="Table Grid"/>
    <w:basedOn w:val="a1"/>
    <w:uiPriority w:val="39"/>
    <w:rsid w:val="003E4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3557048">
      <w:bodyDiv w:val="1"/>
      <w:marLeft w:val="0"/>
      <w:marRight w:val="0"/>
      <w:marTop w:val="0"/>
      <w:marBottom w:val="0"/>
      <w:divBdr>
        <w:top w:val="none" w:sz="0" w:space="0" w:color="auto"/>
        <w:left w:val="none" w:sz="0" w:space="0" w:color="auto"/>
        <w:bottom w:val="none" w:sz="0" w:space="0" w:color="auto"/>
        <w:right w:val="none" w:sz="0" w:space="0" w:color="auto"/>
      </w:divBdr>
    </w:div>
    <w:div w:id="994840208">
      <w:bodyDiv w:val="1"/>
      <w:marLeft w:val="0"/>
      <w:marRight w:val="0"/>
      <w:marTop w:val="0"/>
      <w:marBottom w:val="0"/>
      <w:divBdr>
        <w:top w:val="none" w:sz="0" w:space="0" w:color="auto"/>
        <w:left w:val="none" w:sz="0" w:space="0" w:color="auto"/>
        <w:bottom w:val="none" w:sz="0" w:space="0" w:color="auto"/>
        <w:right w:val="none" w:sz="0" w:space="0" w:color="auto"/>
      </w:divBdr>
    </w:div>
    <w:div w:id="11945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1</Pages>
  <Words>1997</Words>
  <Characters>11388</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Снежана С.Ю. Гончарова</dc:creator>
  <cp:keywords/>
  <dc:description/>
  <cp:lastModifiedBy>Медведева Екатерина Сергеевна</cp:lastModifiedBy>
  <cp:revision>24</cp:revision>
  <dcterms:created xsi:type="dcterms:W3CDTF">2026-10-06T07:17:00Z</dcterms:created>
  <dcterms:modified xsi:type="dcterms:W3CDTF">2026-10-14T12:37:00Z</dcterms:modified>
</cp:coreProperties>
</file>