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0C6E" w:rsidRPr="00D746F1" w:rsidRDefault="00CA78FD" w:rsidP="00B04B43">
      <w:pPr>
        <w:pStyle w:val="220"/>
        <w:shd w:val="clear" w:color="auto" w:fill="auto"/>
        <w:tabs>
          <w:tab w:val="left" w:pos="6428"/>
        </w:tabs>
        <w:spacing w:after="0" w:line="240" w:lineRule="auto"/>
        <w:ind w:firstLine="0"/>
        <w:jc w:val="center"/>
        <w:rPr>
          <w:b/>
          <w:sz w:val="24"/>
          <w:szCs w:val="24"/>
        </w:rPr>
      </w:pPr>
      <w:r w:rsidRPr="00D746F1">
        <w:rPr>
          <w:b/>
          <w:sz w:val="24"/>
          <w:szCs w:val="24"/>
        </w:rPr>
        <w:t>Договор №</w:t>
      </w:r>
      <w:r w:rsidR="00AC44A5" w:rsidRPr="00D746F1">
        <w:rPr>
          <w:b/>
          <w:sz w:val="24"/>
          <w:szCs w:val="24"/>
        </w:rPr>
        <w:t xml:space="preserve"> </w:t>
      </w:r>
      <w:r w:rsidR="006C289B" w:rsidRPr="00D746F1">
        <w:rPr>
          <w:b/>
          <w:sz w:val="24"/>
          <w:szCs w:val="24"/>
        </w:rPr>
        <w:t>_____</w:t>
      </w:r>
    </w:p>
    <w:p w:rsidR="00066040" w:rsidRPr="00D746F1" w:rsidRDefault="00066040" w:rsidP="00B04B43">
      <w:pPr>
        <w:pStyle w:val="220"/>
        <w:shd w:val="clear" w:color="auto" w:fill="auto"/>
        <w:tabs>
          <w:tab w:val="left" w:pos="6428"/>
        </w:tabs>
        <w:spacing w:after="0" w:line="240" w:lineRule="auto"/>
        <w:ind w:firstLine="0"/>
        <w:jc w:val="center"/>
        <w:rPr>
          <w:b/>
          <w:sz w:val="24"/>
          <w:szCs w:val="24"/>
        </w:rPr>
      </w:pPr>
      <w:r w:rsidRPr="00D746F1">
        <w:rPr>
          <w:b/>
          <w:sz w:val="24"/>
          <w:szCs w:val="24"/>
        </w:rPr>
        <w:t xml:space="preserve">на поставку </w:t>
      </w:r>
      <w:r w:rsidR="007C353A">
        <w:rPr>
          <w:b/>
          <w:sz w:val="24"/>
          <w:szCs w:val="24"/>
        </w:rPr>
        <w:t>автомобильных шин</w:t>
      </w:r>
      <w:r w:rsidR="00207C79">
        <w:rPr>
          <w:b/>
          <w:sz w:val="24"/>
          <w:szCs w:val="24"/>
        </w:rPr>
        <w:t xml:space="preserve"> </w:t>
      </w:r>
    </w:p>
    <w:p w:rsidR="00650C6E" w:rsidRPr="00D746F1" w:rsidRDefault="00650C6E" w:rsidP="00B04B43">
      <w:pPr>
        <w:pStyle w:val="220"/>
        <w:shd w:val="clear" w:color="auto" w:fill="auto"/>
        <w:tabs>
          <w:tab w:val="left" w:pos="6428"/>
        </w:tabs>
        <w:spacing w:after="0" w:line="240" w:lineRule="auto"/>
        <w:ind w:firstLine="709"/>
        <w:rPr>
          <w:sz w:val="24"/>
          <w:szCs w:val="24"/>
        </w:rPr>
      </w:pPr>
    </w:p>
    <w:p w:rsidR="00650C6E" w:rsidRPr="00D746F1" w:rsidRDefault="00650C6E" w:rsidP="00B04B43">
      <w:pPr>
        <w:pStyle w:val="220"/>
        <w:shd w:val="clear" w:color="auto" w:fill="auto"/>
        <w:tabs>
          <w:tab w:val="left" w:pos="6428"/>
        </w:tabs>
        <w:spacing w:after="0" w:line="240" w:lineRule="auto"/>
        <w:ind w:firstLine="709"/>
        <w:rPr>
          <w:sz w:val="24"/>
          <w:szCs w:val="24"/>
        </w:rPr>
      </w:pPr>
    </w:p>
    <w:p w:rsidR="007C0E22" w:rsidRPr="00D746F1" w:rsidRDefault="00022B72" w:rsidP="00B04B43">
      <w:pPr>
        <w:pStyle w:val="220"/>
        <w:shd w:val="clear" w:color="auto" w:fill="auto"/>
        <w:tabs>
          <w:tab w:val="left" w:pos="6804"/>
        </w:tabs>
        <w:spacing w:after="0" w:line="240" w:lineRule="auto"/>
        <w:ind w:firstLine="0"/>
        <w:rPr>
          <w:sz w:val="24"/>
          <w:szCs w:val="24"/>
        </w:rPr>
      </w:pPr>
      <w:r w:rsidRPr="00D746F1">
        <w:rPr>
          <w:sz w:val="24"/>
          <w:szCs w:val="24"/>
        </w:rPr>
        <w:t xml:space="preserve">г. </w:t>
      </w:r>
      <w:r w:rsidR="006C289B" w:rsidRPr="00D746F1">
        <w:rPr>
          <w:sz w:val="24"/>
          <w:szCs w:val="24"/>
        </w:rPr>
        <w:t>Благовещенск</w:t>
      </w:r>
      <w:r w:rsidR="00650C6E" w:rsidRPr="00D746F1">
        <w:rPr>
          <w:sz w:val="24"/>
          <w:szCs w:val="24"/>
        </w:rPr>
        <w:t xml:space="preserve">    </w:t>
      </w:r>
      <w:r w:rsidR="00CD34CE" w:rsidRPr="00D746F1">
        <w:rPr>
          <w:sz w:val="24"/>
          <w:szCs w:val="24"/>
        </w:rPr>
        <w:t xml:space="preserve">       </w:t>
      </w:r>
      <w:r w:rsidR="00A95439" w:rsidRPr="00D746F1">
        <w:rPr>
          <w:sz w:val="24"/>
          <w:szCs w:val="24"/>
        </w:rPr>
        <w:t xml:space="preserve">    </w:t>
      </w:r>
      <w:r w:rsidR="00E705F4" w:rsidRPr="00D746F1">
        <w:rPr>
          <w:sz w:val="24"/>
          <w:szCs w:val="24"/>
        </w:rPr>
        <w:t xml:space="preserve"> </w:t>
      </w:r>
      <w:r w:rsidR="00A95439" w:rsidRPr="00D746F1">
        <w:rPr>
          <w:sz w:val="24"/>
          <w:szCs w:val="24"/>
        </w:rPr>
        <w:t xml:space="preserve"> </w:t>
      </w:r>
      <w:proofErr w:type="gramStart"/>
      <w:r w:rsidR="006C289B" w:rsidRPr="00D746F1">
        <w:rPr>
          <w:sz w:val="24"/>
          <w:szCs w:val="24"/>
        </w:rPr>
        <w:tab/>
      </w:r>
      <w:r w:rsidRPr="00D746F1">
        <w:rPr>
          <w:sz w:val="24"/>
          <w:szCs w:val="24"/>
        </w:rPr>
        <w:t>«</w:t>
      </w:r>
      <w:proofErr w:type="gramEnd"/>
      <w:r w:rsidR="006C289B" w:rsidRPr="00D746F1">
        <w:rPr>
          <w:sz w:val="24"/>
          <w:szCs w:val="24"/>
        </w:rPr>
        <w:t>___</w:t>
      </w:r>
      <w:r w:rsidR="00650C6E" w:rsidRPr="00D746F1">
        <w:rPr>
          <w:sz w:val="24"/>
          <w:szCs w:val="24"/>
        </w:rPr>
        <w:t>»</w:t>
      </w:r>
      <w:r w:rsidRPr="00D746F1">
        <w:rPr>
          <w:sz w:val="24"/>
          <w:szCs w:val="24"/>
        </w:rPr>
        <w:t xml:space="preserve"> </w:t>
      </w:r>
      <w:r w:rsidR="006C289B" w:rsidRPr="00D746F1">
        <w:rPr>
          <w:sz w:val="24"/>
          <w:szCs w:val="24"/>
        </w:rPr>
        <w:t>___________</w:t>
      </w:r>
      <w:r w:rsidR="00E10EC0" w:rsidRPr="00D746F1">
        <w:rPr>
          <w:sz w:val="24"/>
          <w:szCs w:val="24"/>
        </w:rPr>
        <w:t xml:space="preserve"> </w:t>
      </w:r>
      <w:r w:rsidR="00B04B43">
        <w:rPr>
          <w:sz w:val="24"/>
          <w:szCs w:val="24"/>
        </w:rPr>
        <w:t>2026</w:t>
      </w:r>
      <w:r w:rsidRPr="00D746F1">
        <w:rPr>
          <w:sz w:val="24"/>
          <w:szCs w:val="24"/>
        </w:rPr>
        <w:t xml:space="preserve"> года</w:t>
      </w:r>
    </w:p>
    <w:p w:rsidR="00650C6E" w:rsidRPr="00D746F1" w:rsidRDefault="00650C6E" w:rsidP="00B04B43">
      <w:pPr>
        <w:pStyle w:val="220"/>
        <w:shd w:val="clear" w:color="auto" w:fill="auto"/>
        <w:tabs>
          <w:tab w:val="left" w:pos="6428"/>
        </w:tabs>
        <w:spacing w:after="0" w:line="240" w:lineRule="auto"/>
        <w:ind w:firstLine="709"/>
        <w:rPr>
          <w:sz w:val="24"/>
          <w:szCs w:val="24"/>
        </w:rPr>
      </w:pPr>
    </w:p>
    <w:p w:rsidR="007C0E22" w:rsidRPr="00D746F1" w:rsidRDefault="00B04B43" w:rsidP="00B04B43">
      <w:pPr>
        <w:pStyle w:val="180"/>
        <w:spacing w:line="240" w:lineRule="auto"/>
        <w:ind w:firstLine="709"/>
        <w:jc w:val="both"/>
        <w:rPr>
          <w:rStyle w:val="19TimesNewRoman115pt0pt"/>
          <w:rFonts w:eastAsia="Book Antiqua"/>
          <w:b w:val="0"/>
          <w:bCs w:val="0"/>
          <w:sz w:val="24"/>
          <w:szCs w:val="24"/>
        </w:rPr>
      </w:pPr>
      <w:r w:rsidRPr="00B04B43">
        <w:rPr>
          <w:rStyle w:val="19TimesNewRoman115pt0pt1"/>
          <w:rFonts w:eastAsia="Book Antiqua"/>
          <w:b w:val="0"/>
          <w:sz w:val="24"/>
          <w:szCs w:val="24"/>
          <w:u w:val="none"/>
        </w:rPr>
        <w:t>Государственное бюджетное учреждение Благовещенский дом социального обслуживания «</w:t>
      </w:r>
      <w:proofErr w:type="spellStart"/>
      <w:r w:rsidRPr="00B04B43">
        <w:rPr>
          <w:rStyle w:val="19TimesNewRoman115pt0pt1"/>
          <w:rFonts w:eastAsia="Book Antiqua"/>
          <w:b w:val="0"/>
          <w:sz w:val="24"/>
          <w:szCs w:val="24"/>
          <w:u w:val="none"/>
        </w:rPr>
        <w:t>Нарат</w:t>
      </w:r>
      <w:proofErr w:type="spellEnd"/>
      <w:r w:rsidRPr="00B04B43">
        <w:rPr>
          <w:rStyle w:val="19TimesNewRoman115pt0pt1"/>
          <w:rFonts w:eastAsia="Book Antiqua"/>
          <w:b w:val="0"/>
          <w:sz w:val="24"/>
          <w:szCs w:val="24"/>
          <w:u w:val="none"/>
        </w:rPr>
        <w:t>» («Сосны»)</w:t>
      </w:r>
      <w:r w:rsidR="00A151B8" w:rsidRPr="00D746F1">
        <w:rPr>
          <w:rStyle w:val="19TimesNewRoman115pt0pt1"/>
          <w:rFonts w:eastAsia="Book Antiqua"/>
          <w:b w:val="0"/>
          <w:sz w:val="24"/>
          <w:szCs w:val="24"/>
          <w:u w:val="none"/>
        </w:rPr>
        <w:t xml:space="preserve">, именуемое в дальнейшем "Заказчик", в лице </w:t>
      </w:r>
      <w:r w:rsidR="003F6948">
        <w:rPr>
          <w:rStyle w:val="19TimesNewRoman115pt0pt1"/>
          <w:rFonts w:eastAsia="Book Antiqua"/>
          <w:b w:val="0"/>
          <w:sz w:val="24"/>
          <w:szCs w:val="24"/>
          <w:u w:val="none"/>
        </w:rPr>
        <w:t>директора Аюпова Айдара Айратовича</w:t>
      </w:r>
      <w:r w:rsidR="00A151B8" w:rsidRPr="00D746F1">
        <w:rPr>
          <w:rStyle w:val="19TimesNewRoman115pt0pt1"/>
          <w:rFonts w:eastAsia="Book Antiqua"/>
          <w:b w:val="0"/>
          <w:sz w:val="24"/>
          <w:szCs w:val="24"/>
          <w:u w:val="none"/>
        </w:rPr>
        <w:t xml:space="preserve">, действующего на основании </w:t>
      </w:r>
      <w:r w:rsidR="003F6948">
        <w:rPr>
          <w:rStyle w:val="19TimesNewRoman115pt0pt1"/>
          <w:rFonts w:eastAsia="Book Antiqua"/>
          <w:b w:val="0"/>
          <w:sz w:val="24"/>
          <w:szCs w:val="24"/>
          <w:u w:val="none"/>
        </w:rPr>
        <w:t>Устава</w:t>
      </w:r>
      <w:r w:rsidR="00A151B8" w:rsidRPr="00D746F1">
        <w:rPr>
          <w:rStyle w:val="19TimesNewRoman115pt0pt1"/>
          <w:rFonts w:eastAsia="Book Antiqua"/>
          <w:b w:val="0"/>
          <w:sz w:val="24"/>
          <w:szCs w:val="24"/>
          <w:u w:val="none"/>
        </w:rPr>
        <w:t xml:space="preserve">, с одной стороны, и </w:t>
      </w:r>
      <w:r w:rsidR="006C289B" w:rsidRPr="00D746F1">
        <w:rPr>
          <w:rStyle w:val="19TimesNewRoman115pt0pt1"/>
          <w:rFonts w:eastAsia="Book Antiqua"/>
          <w:b w:val="0"/>
          <w:sz w:val="24"/>
          <w:szCs w:val="24"/>
          <w:u w:val="none"/>
        </w:rPr>
        <w:t>_________________</w:t>
      </w:r>
      <w:r w:rsidR="00F00E7A" w:rsidRPr="00D746F1">
        <w:rPr>
          <w:rStyle w:val="19TimesNewRoman115pt0pt1"/>
          <w:rFonts w:eastAsia="Book Antiqua"/>
          <w:b w:val="0"/>
          <w:sz w:val="24"/>
          <w:szCs w:val="24"/>
          <w:u w:val="none"/>
        </w:rPr>
        <w:t xml:space="preserve">, именуемое в дальнейшем «Поставщик», в лице </w:t>
      </w:r>
      <w:r w:rsidR="006C289B" w:rsidRPr="00D746F1">
        <w:rPr>
          <w:rStyle w:val="19TimesNewRoman115pt0pt1"/>
          <w:rFonts w:eastAsia="Book Antiqua"/>
          <w:b w:val="0"/>
          <w:sz w:val="24"/>
          <w:szCs w:val="24"/>
          <w:u w:val="none"/>
        </w:rPr>
        <w:t>______________________</w:t>
      </w:r>
      <w:r w:rsidR="00F00E7A" w:rsidRPr="00D746F1">
        <w:rPr>
          <w:rStyle w:val="19TimesNewRoman115pt0pt1"/>
          <w:rFonts w:eastAsia="Book Antiqua"/>
          <w:b w:val="0"/>
          <w:sz w:val="24"/>
          <w:szCs w:val="24"/>
          <w:u w:val="none"/>
        </w:rPr>
        <w:t xml:space="preserve">, действующего на основании </w:t>
      </w:r>
      <w:r w:rsidR="006C289B" w:rsidRPr="00D746F1">
        <w:rPr>
          <w:rStyle w:val="19TimesNewRoman115pt0pt1"/>
          <w:rFonts w:eastAsia="Book Antiqua"/>
          <w:b w:val="0"/>
          <w:sz w:val="24"/>
          <w:szCs w:val="24"/>
          <w:u w:val="none"/>
        </w:rPr>
        <w:t>______________________</w:t>
      </w:r>
      <w:r w:rsidR="00A164F3" w:rsidRPr="00D746F1">
        <w:rPr>
          <w:rStyle w:val="19TimesNewRoman115pt0pt1"/>
          <w:rFonts w:eastAsia="Book Antiqua"/>
          <w:b w:val="0"/>
          <w:sz w:val="24"/>
          <w:szCs w:val="24"/>
          <w:u w:val="none"/>
        </w:rPr>
        <w:t>,</w:t>
      </w:r>
      <w:r w:rsidR="00CA78FD" w:rsidRPr="00D746F1">
        <w:rPr>
          <w:rStyle w:val="19TimesNewRoman115pt0pt"/>
          <w:rFonts w:eastAsia="Book Antiqua"/>
          <w:b w:val="0"/>
          <w:bCs w:val="0"/>
          <w:sz w:val="24"/>
          <w:szCs w:val="24"/>
        </w:rPr>
        <w:t xml:space="preserve"> </w:t>
      </w:r>
      <w:r w:rsidR="00022B72" w:rsidRPr="00D746F1">
        <w:rPr>
          <w:rStyle w:val="19TimesNewRoman115pt0pt"/>
          <w:rFonts w:eastAsia="Book Antiqua"/>
          <w:b w:val="0"/>
          <w:bCs w:val="0"/>
          <w:sz w:val="24"/>
          <w:szCs w:val="24"/>
        </w:rPr>
        <w:t>с другой стороны</w:t>
      </w:r>
      <w:r w:rsidR="00CA78FD" w:rsidRPr="00D746F1">
        <w:rPr>
          <w:rStyle w:val="19TimesNewRoman115pt0pt"/>
          <w:rFonts w:eastAsia="Book Antiqua"/>
          <w:b w:val="0"/>
          <w:bCs w:val="0"/>
          <w:sz w:val="24"/>
          <w:szCs w:val="24"/>
        </w:rPr>
        <w:t xml:space="preserve"> (далее-Стороны</w:t>
      </w:r>
      <w:r w:rsidR="00C4500F" w:rsidRPr="00D746F1">
        <w:rPr>
          <w:rStyle w:val="19TimesNewRoman115pt0pt1"/>
          <w:rFonts w:eastAsia="Book Antiqua"/>
          <w:b w:val="0"/>
          <w:sz w:val="24"/>
          <w:szCs w:val="24"/>
          <w:u w:val="none"/>
        </w:rPr>
        <w:t>)</w:t>
      </w:r>
      <w:r w:rsidR="00022B72" w:rsidRPr="00D746F1">
        <w:rPr>
          <w:rStyle w:val="19TimesNewRoman115pt0pt1"/>
          <w:rFonts w:eastAsia="Book Antiqua"/>
          <w:b w:val="0"/>
          <w:bCs w:val="0"/>
          <w:sz w:val="24"/>
          <w:szCs w:val="24"/>
          <w:u w:val="none"/>
        </w:rPr>
        <w:t>,</w:t>
      </w:r>
      <w:r w:rsidR="00DA44C1" w:rsidRPr="00D746F1">
        <w:rPr>
          <w:rStyle w:val="19TimesNewRoman115pt0pt1"/>
          <w:rFonts w:eastAsia="Book Antiqua"/>
          <w:b w:val="0"/>
          <w:bCs w:val="0"/>
          <w:sz w:val="24"/>
          <w:szCs w:val="24"/>
          <w:u w:val="none"/>
        </w:rPr>
        <w:t xml:space="preserve"> </w:t>
      </w:r>
      <w:r w:rsidR="006C289B" w:rsidRPr="00D746F1">
        <w:rPr>
          <w:rStyle w:val="19TimesNewRoman115pt0pt"/>
          <w:rFonts w:eastAsia="Book Antiqua"/>
          <w:b w:val="0"/>
          <w:bCs w:val="0"/>
          <w:sz w:val="24"/>
          <w:szCs w:val="24"/>
        </w:rPr>
        <w:t>на основании результатов размещения ценового запроса на Т</w:t>
      </w:r>
      <w:bookmarkStart w:id="0" w:name="_GoBack"/>
      <w:bookmarkEnd w:id="0"/>
      <w:r w:rsidR="006C289B" w:rsidRPr="00D746F1">
        <w:rPr>
          <w:rStyle w:val="19TimesNewRoman115pt0pt"/>
          <w:rFonts w:eastAsia="Book Antiqua"/>
          <w:b w:val="0"/>
          <w:bCs w:val="0"/>
          <w:sz w:val="24"/>
          <w:szCs w:val="24"/>
        </w:rPr>
        <w:t xml:space="preserve">орговом портале </w:t>
      </w:r>
      <w:r w:rsidR="003F6948" w:rsidRPr="003F6948">
        <w:rPr>
          <w:rStyle w:val="19TimesNewRoman115pt0pt"/>
          <w:rFonts w:eastAsia="Book Antiqua"/>
          <w:b w:val="0"/>
          <w:bCs w:val="0"/>
          <w:sz w:val="24"/>
          <w:szCs w:val="24"/>
        </w:rPr>
        <w:t xml:space="preserve">ЭТП </w:t>
      </w:r>
      <w:r w:rsidR="007C353A">
        <w:rPr>
          <w:rStyle w:val="19TimesNewRoman115pt0pt"/>
          <w:rFonts w:eastAsia="Book Antiqua"/>
          <w:b w:val="0"/>
          <w:bCs w:val="0"/>
          <w:sz w:val="24"/>
          <w:szCs w:val="24"/>
        </w:rPr>
        <w:t>Регион</w:t>
      </w:r>
      <w:r w:rsidR="003F6948" w:rsidRPr="003F6948">
        <w:rPr>
          <w:rStyle w:val="19TimesNewRoman115pt0pt"/>
          <w:rFonts w:eastAsia="Book Antiqua"/>
          <w:b w:val="0"/>
          <w:bCs w:val="0"/>
          <w:sz w:val="24"/>
          <w:szCs w:val="24"/>
        </w:rPr>
        <w:t xml:space="preserve"> </w:t>
      </w:r>
      <w:r w:rsidR="006C289B" w:rsidRPr="00D746F1">
        <w:rPr>
          <w:rStyle w:val="19TimesNewRoman115pt0pt"/>
          <w:rFonts w:eastAsia="Book Antiqua"/>
          <w:b w:val="0"/>
          <w:bCs w:val="0"/>
          <w:sz w:val="24"/>
          <w:szCs w:val="24"/>
        </w:rPr>
        <w:t xml:space="preserve">(электронном магазине) № ________ от «___» ________ </w:t>
      </w:r>
      <w:r>
        <w:rPr>
          <w:rStyle w:val="19TimesNewRoman115pt0pt"/>
          <w:rFonts w:eastAsia="Book Antiqua"/>
          <w:b w:val="0"/>
          <w:bCs w:val="0"/>
          <w:sz w:val="24"/>
          <w:szCs w:val="24"/>
        </w:rPr>
        <w:t>2026</w:t>
      </w:r>
      <w:r w:rsidR="006C289B" w:rsidRPr="00D746F1">
        <w:rPr>
          <w:rStyle w:val="19TimesNewRoman115pt0pt"/>
          <w:rFonts w:eastAsia="Book Antiqua"/>
          <w:b w:val="0"/>
          <w:bCs w:val="0"/>
          <w:sz w:val="24"/>
          <w:szCs w:val="24"/>
        </w:rPr>
        <w:t xml:space="preserve"> г., согласно п. 3.3.3, п. 3.5 Положения о закупке и федерального закона от 08.07.2011 г. № 223-ФЗ «О закупках товаров, работ, услуг отдельными видами юридических лиц» заключили настоящий Договор  о нижеследующем</w:t>
      </w:r>
      <w:r w:rsidR="00022B72" w:rsidRPr="00D746F1">
        <w:rPr>
          <w:rStyle w:val="19TimesNewRoman115pt0pt"/>
          <w:rFonts w:eastAsia="Book Antiqua"/>
          <w:b w:val="0"/>
          <w:bCs w:val="0"/>
          <w:sz w:val="24"/>
          <w:szCs w:val="24"/>
        </w:rPr>
        <w:t>.</w:t>
      </w:r>
    </w:p>
    <w:p w:rsidR="007C0E22" w:rsidRPr="00D746F1" w:rsidRDefault="00650C6E" w:rsidP="00B04B43">
      <w:pPr>
        <w:pStyle w:val="20"/>
        <w:shd w:val="clear" w:color="auto" w:fill="auto"/>
        <w:tabs>
          <w:tab w:val="left" w:pos="4346"/>
        </w:tabs>
        <w:spacing w:before="0" w:line="240" w:lineRule="auto"/>
        <w:jc w:val="center"/>
        <w:outlineLvl w:val="9"/>
        <w:rPr>
          <w:sz w:val="24"/>
          <w:szCs w:val="24"/>
        </w:rPr>
      </w:pPr>
      <w:bookmarkStart w:id="1" w:name="bookmark0"/>
      <w:r w:rsidRPr="00D746F1">
        <w:rPr>
          <w:sz w:val="24"/>
          <w:szCs w:val="24"/>
        </w:rPr>
        <w:t xml:space="preserve">1. </w:t>
      </w:r>
      <w:r w:rsidR="00022B72" w:rsidRPr="00D746F1">
        <w:rPr>
          <w:sz w:val="24"/>
          <w:szCs w:val="24"/>
        </w:rPr>
        <w:t xml:space="preserve">Предмет </w:t>
      </w:r>
      <w:r w:rsidR="00CA78FD" w:rsidRPr="00D746F1">
        <w:rPr>
          <w:sz w:val="24"/>
          <w:szCs w:val="24"/>
        </w:rPr>
        <w:t>Договор</w:t>
      </w:r>
      <w:r w:rsidR="00022B72" w:rsidRPr="00D746F1">
        <w:rPr>
          <w:sz w:val="24"/>
          <w:szCs w:val="24"/>
        </w:rPr>
        <w:t>а</w:t>
      </w:r>
      <w:bookmarkEnd w:id="1"/>
    </w:p>
    <w:p w:rsidR="007C0E22" w:rsidRPr="00D746F1" w:rsidRDefault="003F740B" w:rsidP="00B04B43">
      <w:pPr>
        <w:pStyle w:val="180"/>
        <w:numPr>
          <w:ilvl w:val="1"/>
          <w:numId w:val="1"/>
        </w:numPr>
        <w:shd w:val="clear" w:color="auto" w:fill="auto"/>
        <w:tabs>
          <w:tab w:val="left" w:pos="1191"/>
        </w:tabs>
        <w:spacing w:line="240" w:lineRule="auto"/>
        <w:ind w:left="20" w:firstLine="720"/>
        <w:jc w:val="both"/>
        <w:rPr>
          <w:rFonts w:ascii="Times New Roman" w:hAnsi="Times New Roman"/>
          <w:sz w:val="24"/>
          <w:szCs w:val="24"/>
        </w:rPr>
      </w:pPr>
      <w:r w:rsidRPr="00D746F1">
        <w:rPr>
          <w:rStyle w:val="18TimesNewRoman115pt0"/>
          <w:rFonts w:eastAsia="Book Antiqua"/>
          <w:sz w:val="24"/>
          <w:szCs w:val="24"/>
        </w:rPr>
        <w:t>Поставщик</w:t>
      </w:r>
      <w:r w:rsidR="00022B72" w:rsidRPr="00D746F1">
        <w:rPr>
          <w:rStyle w:val="18TimesNewRoman115pt0"/>
          <w:rFonts w:eastAsia="Book Antiqua"/>
          <w:sz w:val="24"/>
          <w:szCs w:val="24"/>
        </w:rPr>
        <w:t xml:space="preserve"> обязуется </w:t>
      </w:r>
      <w:r w:rsidR="00F74717" w:rsidRPr="00D746F1">
        <w:rPr>
          <w:rStyle w:val="18TimesNewRoman115pt0"/>
          <w:rFonts w:eastAsia="Book Antiqua"/>
          <w:sz w:val="24"/>
          <w:szCs w:val="24"/>
        </w:rPr>
        <w:t xml:space="preserve">поставить Заказчику </w:t>
      </w:r>
      <w:r w:rsidR="007C353A">
        <w:rPr>
          <w:rStyle w:val="18TimesNewRoman115pt0"/>
          <w:rFonts w:eastAsia="Book Antiqua"/>
          <w:sz w:val="24"/>
          <w:szCs w:val="24"/>
        </w:rPr>
        <w:t>автомобильные шины</w:t>
      </w:r>
      <w:r w:rsidR="00591F80" w:rsidRPr="00591F80">
        <w:rPr>
          <w:rStyle w:val="18TimesNewRoman115pt0"/>
          <w:rFonts w:eastAsia="Book Antiqua"/>
          <w:sz w:val="24"/>
          <w:szCs w:val="24"/>
        </w:rPr>
        <w:t xml:space="preserve"> </w:t>
      </w:r>
      <w:r w:rsidR="00F74717" w:rsidRPr="00D746F1">
        <w:rPr>
          <w:rStyle w:val="18TimesNewRoman115pt0"/>
          <w:rFonts w:eastAsia="Book Antiqua"/>
          <w:sz w:val="24"/>
          <w:szCs w:val="24"/>
        </w:rPr>
        <w:t xml:space="preserve">(Далее – </w:t>
      </w:r>
      <w:r w:rsidR="00F74717" w:rsidRPr="00D746F1">
        <w:rPr>
          <w:rStyle w:val="19TimesNewRoman115pt0pt1"/>
          <w:rFonts w:eastAsia="Book Antiqua"/>
          <w:bCs w:val="0"/>
          <w:sz w:val="24"/>
          <w:szCs w:val="24"/>
          <w:u w:val="none"/>
        </w:rPr>
        <w:t>«</w:t>
      </w:r>
      <w:r w:rsidR="00F74717" w:rsidRPr="00D746F1">
        <w:rPr>
          <w:rStyle w:val="18TimesNewRoman115pt0"/>
          <w:rFonts w:eastAsia="Book Antiqua"/>
          <w:sz w:val="24"/>
          <w:szCs w:val="24"/>
        </w:rPr>
        <w:t>Товар</w:t>
      </w:r>
      <w:r w:rsidR="00F74717" w:rsidRPr="00D746F1">
        <w:rPr>
          <w:rStyle w:val="19TimesNewRoman115pt0pt1"/>
          <w:rFonts w:eastAsia="Book Antiqua"/>
          <w:b w:val="0"/>
          <w:bCs w:val="0"/>
          <w:sz w:val="24"/>
          <w:szCs w:val="24"/>
          <w:u w:val="none"/>
        </w:rPr>
        <w:t>»)</w:t>
      </w:r>
      <w:r w:rsidR="00CB6FFE" w:rsidRPr="00D746F1">
        <w:rPr>
          <w:sz w:val="24"/>
          <w:szCs w:val="24"/>
        </w:rPr>
        <w:t xml:space="preserve"> </w:t>
      </w:r>
      <w:r w:rsidR="00F74717" w:rsidRPr="00D746F1">
        <w:rPr>
          <w:rStyle w:val="19TimesNewRoman115pt0pt1"/>
          <w:rFonts w:eastAsia="Book Antiqua"/>
          <w:b w:val="0"/>
          <w:bCs w:val="0"/>
          <w:sz w:val="24"/>
          <w:szCs w:val="24"/>
          <w:u w:val="none"/>
        </w:rPr>
        <w:t xml:space="preserve">для нужд </w:t>
      </w:r>
      <w:r w:rsidR="00354CC2">
        <w:rPr>
          <w:rStyle w:val="19TimesNewRoman115pt0pt1"/>
          <w:rFonts w:eastAsia="Book Antiqua"/>
          <w:b w:val="0"/>
          <w:bCs w:val="0"/>
          <w:sz w:val="24"/>
          <w:szCs w:val="24"/>
          <w:u w:val="none"/>
        </w:rPr>
        <w:t>ГБУ Благовещенский ДСО «</w:t>
      </w:r>
      <w:proofErr w:type="spellStart"/>
      <w:r w:rsidR="00354CC2">
        <w:rPr>
          <w:rStyle w:val="19TimesNewRoman115pt0pt1"/>
          <w:rFonts w:eastAsia="Book Antiqua"/>
          <w:b w:val="0"/>
          <w:bCs w:val="0"/>
          <w:sz w:val="24"/>
          <w:szCs w:val="24"/>
          <w:u w:val="none"/>
        </w:rPr>
        <w:t>Нарат</w:t>
      </w:r>
      <w:proofErr w:type="spellEnd"/>
      <w:r w:rsidR="00354CC2">
        <w:rPr>
          <w:rStyle w:val="19TimesNewRoman115pt0pt1"/>
          <w:rFonts w:eastAsia="Book Antiqua"/>
          <w:b w:val="0"/>
          <w:bCs w:val="0"/>
          <w:sz w:val="24"/>
          <w:szCs w:val="24"/>
          <w:u w:val="none"/>
        </w:rPr>
        <w:t>»</w:t>
      </w:r>
      <w:r w:rsidR="00F74717" w:rsidRPr="00D746F1">
        <w:rPr>
          <w:rStyle w:val="19TimesNewRoman115pt0pt1"/>
          <w:rFonts w:eastAsia="Book Antiqua"/>
          <w:b w:val="0"/>
          <w:bCs w:val="0"/>
          <w:sz w:val="24"/>
          <w:szCs w:val="24"/>
          <w:u w:val="none"/>
        </w:rPr>
        <w:t>, в количестве</w:t>
      </w:r>
      <w:r w:rsidR="00022B72" w:rsidRPr="00D746F1">
        <w:rPr>
          <w:rStyle w:val="18TimesNewRoman115pt0"/>
          <w:rFonts w:eastAsia="Book Antiqua"/>
          <w:sz w:val="24"/>
          <w:szCs w:val="24"/>
        </w:rPr>
        <w:t xml:space="preserve"> и сроки, предусмотренные настоящим </w:t>
      </w:r>
      <w:r w:rsidR="00CA78FD" w:rsidRPr="00D746F1">
        <w:rPr>
          <w:rStyle w:val="18TimesNewRoman115pt0"/>
          <w:rFonts w:eastAsia="Book Antiqua"/>
          <w:sz w:val="24"/>
          <w:szCs w:val="24"/>
        </w:rPr>
        <w:t>Договор</w:t>
      </w:r>
      <w:r w:rsidR="00022B72" w:rsidRPr="00D746F1">
        <w:rPr>
          <w:rStyle w:val="18TimesNewRoman115pt0"/>
          <w:rFonts w:eastAsia="Book Antiqua"/>
          <w:sz w:val="24"/>
          <w:szCs w:val="24"/>
        </w:rPr>
        <w:t>ом</w:t>
      </w:r>
      <w:r w:rsidR="00CB6FFE" w:rsidRPr="00D746F1">
        <w:rPr>
          <w:sz w:val="24"/>
          <w:szCs w:val="24"/>
        </w:rPr>
        <w:t xml:space="preserve"> </w:t>
      </w:r>
      <w:r w:rsidR="00CB6FFE" w:rsidRPr="00D746F1">
        <w:rPr>
          <w:rStyle w:val="18TimesNewRoman115pt0"/>
          <w:rFonts w:eastAsia="Book Antiqua"/>
          <w:sz w:val="24"/>
          <w:szCs w:val="24"/>
        </w:rPr>
        <w:t>в соответствии со Спецификацией (Приложение № 1 к Договору),</w:t>
      </w:r>
      <w:r w:rsidR="00022B72" w:rsidRPr="00D746F1">
        <w:rPr>
          <w:rStyle w:val="18TimesNewRoman115pt0"/>
          <w:rFonts w:eastAsia="Book Antiqua"/>
          <w:sz w:val="24"/>
          <w:szCs w:val="24"/>
        </w:rPr>
        <w:t xml:space="preserve"> а Заказчик обязуется принять и</w:t>
      </w:r>
      <w:r w:rsidR="00877B88" w:rsidRPr="00D746F1">
        <w:rPr>
          <w:rStyle w:val="18TimesNewRoman115pt0"/>
          <w:rFonts w:eastAsia="Book Antiqua"/>
          <w:sz w:val="24"/>
          <w:szCs w:val="24"/>
        </w:rPr>
        <w:t> </w:t>
      </w:r>
      <w:r w:rsidR="00022B72" w:rsidRPr="00D746F1">
        <w:rPr>
          <w:rStyle w:val="18TimesNewRoman115pt0"/>
          <w:rFonts w:eastAsia="Book Antiqua"/>
          <w:sz w:val="24"/>
          <w:szCs w:val="24"/>
        </w:rPr>
        <w:t xml:space="preserve">оплатить </w:t>
      </w:r>
      <w:r w:rsidR="00F74717" w:rsidRPr="00D746F1">
        <w:rPr>
          <w:rStyle w:val="18TimesNewRoman115pt0"/>
          <w:rFonts w:eastAsia="Book Antiqua"/>
          <w:sz w:val="24"/>
          <w:szCs w:val="24"/>
        </w:rPr>
        <w:t>поставленный товар</w:t>
      </w:r>
      <w:r w:rsidR="00022B72" w:rsidRPr="00D746F1">
        <w:rPr>
          <w:rStyle w:val="18TimesNewRoman115pt0"/>
          <w:rFonts w:eastAsia="Book Antiqua"/>
          <w:sz w:val="24"/>
          <w:szCs w:val="24"/>
        </w:rPr>
        <w:t xml:space="preserve"> в соответствии с условиями настоящего </w:t>
      </w:r>
      <w:r w:rsidR="00CA78FD" w:rsidRPr="00D746F1">
        <w:rPr>
          <w:rStyle w:val="18TimesNewRoman115pt0"/>
          <w:rFonts w:eastAsia="Book Antiqua"/>
          <w:sz w:val="24"/>
          <w:szCs w:val="24"/>
        </w:rPr>
        <w:t>Договор</w:t>
      </w:r>
      <w:r w:rsidR="00022B72" w:rsidRPr="00D746F1">
        <w:rPr>
          <w:rStyle w:val="18TimesNewRoman115pt0"/>
          <w:rFonts w:eastAsia="Book Antiqua"/>
          <w:sz w:val="24"/>
          <w:szCs w:val="24"/>
        </w:rPr>
        <w:t>а.</w:t>
      </w:r>
    </w:p>
    <w:p w:rsidR="007C0E22" w:rsidRPr="00D746F1" w:rsidRDefault="00022B72" w:rsidP="00B04B43">
      <w:pPr>
        <w:pStyle w:val="190"/>
        <w:numPr>
          <w:ilvl w:val="1"/>
          <w:numId w:val="1"/>
        </w:numPr>
        <w:shd w:val="clear" w:color="auto" w:fill="auto"/>
        <w:tabs>
          <w:tab w:val="left" w:pos="1158"/>
        </w:tabs>
        <w:spacing w:line="240" w:lineRule="auto"/>
        <w:ind w:left="20" w:firstLine="709"/>
        <w:jc w:val="both"/>
        <w:rPr>
          <w:rFonts w:ascii="Times New Roman" w:hAnsi="Times New Roman"/>
          <w:b w:val="0"/>
          <w:spacing w:val="0"/>
          <w:sz w:val="24"/>
          <w:szCs w:val="24"/>
        </w:rPr>
      </w:pPr>
      <w:r w:rsidRPr="00D746F1">
        <w:rPr>
          <w:rStyle w:val="19TimesNewRoman115pt0pt"/>
          <w:rFonts w:eastAsia="Segoe UI"/>
          <w:sz w:val="24"/>
          <w:szCs w:val="24"/>
        </w:rPr>
        <w:t>Срок</w:t>
      </w:r>
      <w:r w:rsidR="00C12F1D" w:rsidRPr="00D746F1">
        <w:rPr>
          <w:rStyle w:val="19TimesNewRoman115pt0pt"/>
          <w:rFonts w:eastAsia="Segoe UI"/>
          <w:sz w:val="24"/>
          <w:szCs w:val="24"/>
        </w:rPr>
        <w:t>и</w:t>
      </w:r>
      <w:r w:rsidR="00F00E7A" w:rsidRPr="00D746F1">
        <w:rPr>
          <w:rStyle w:val="19TimesNewRoman115pt0pt"/>
          <w:rFonts w:eastAsia="Segoe UI"/>
          <w:sz w:val="24"/>
          <w:szCs w:val="24"/>
        </w:rPr>
        <w:t xml:space="preserve"> </w:t>
      </w:r>
      <w:r w:rsidR="00517057" w:rsidRPr="00D746F1">
        <w:rPr>
          <w:rStyle w:val="19TimesNewRoman115pt0pt"/>
          <w:rFonts w:eastAsia="Segoe UI"/>
          <w:sz w:val="24"/>
          <w:szCs w:val="24"/>
        </w:rPr>
        <w:t>поставки</w:t>
      </w:r>
      <w:r w:rsidR="00C12F1D" w:rsidRPr="00D746F1">
        <w:rPr>
          <w:rStyle w:val="19TimesNewRoman115pt0pt"/>
          <w:rFonts w:eastAsia="Segoe UI"/>
          <w:sz w:val="24"/>
          <w:szCs w:val="24"/>
        </w:rPr>
        <w:t xml:space="preserve"> – </w:t>
      </w:r>
      <w:r w:rsidR="009A54ED" w:rsidRPr="009A54ED">
        <w:rPr>
          <w:rStyle w:val="19TimesNewRoman115pt0pt"/>
          <w:rFonts w:eastAsia="Segoe UI"/>
          <w:sz w:val="24"/>
          <w:szCs w:val="24"/>
        </w:rPr>
        <w:t xml:space="preserve">в течение </w:t>
      </w:r>
      <w:r w:rsidR="00B04B43">
        <w:rPr>
          <w:rStyle w:val="19TimesNewRoman115pt0pt"/>
          <w:rFonts w:eastAsia="Segoe UI"/>
          <w:sz w:val="24"/>
          <w:szCs w:val="24"/>
        </w:rPr>
        <w:t>7</w:t>
      </w:r>
      <w:r w:rsidR="009A54ED" w:rsidRPr="009A54ED">
        <w:rPr>
          <w:rStyle w:val="19TimesNewRoman115pt0pt"/>
          <w:rFonts w:eastAsia="Segoe UI"/>
          <w:sz w:val="24"/>
          <w:szCs w:val="24"/>
        </w:rPr>
        <w:t xml:space="preserve"> (</w:t>
      </w:r>
      <w:r w:rsidR="00B04B43">
        <w:rPr>
          <w:rStyle w:val="19TimesNewRoman115pt0pt"/>
          <w:rFonts w:eastAsia="Segoe UI"/>
          <w:sz w:val="24"/>
          <w:szCs w:val="24"/>
        </w:rPr>
        <w:t>семи</w:t>
      </w:r>
      <w:r w:rsidR="009A54ED" w:rsidRPr="009A54ED">
        <w:rPr>
          <w:rStyle w:val="19TimesNewRoman115pt0pt"/>
          <w:rFonts w:eastAsia="Segoe UI"/>
          <w:sz w:val="24"/>
          <w:szCs w:val="24"/>
        </w:rPr>
        <w:t xml:space="preserve">) </w:t>
      </w:r>
      <w:r w:rsidR="007C353A">
        <w:rPr>
          <w:rStyle w:val="19TimesNewRoman115pt0pt"/>
          <w:rFonts w:eastAsia="Segoe UI"/>
          <w:sz w:val="24"/>
          <w:szCs w:val="24"/>
        </w:rPr>
        <w:t>календарных</w:t>
      </w:r>
      <w:r w:rsidR="009A54ED" w:rsidRPr="009A54ED">
        <w:rPr>
          <w:rStyle w:val="19TimesNewRoman115pt0pt"/>
          <w:rFonts w:eastAsia="Segoe UI"/>
          <w:sz w:val="24"/>
          <w:szCs w:val="24"/>
        </w:rPr>
        <w:t xml:space="preserve"> дней с момента заключения договора</w:t>
      </w:r>
      <w:r w:rsidR="00A164F3" w:rsidRPr="00D746F1">
        <w:rPr>
          <w:rStyle w:val="19TimesNewRoman115pt0pt"/>
          <w:rFonts w:eastAsia="Segoe UI"/>
          <w:sz w:val="24"/>
          <w:szCs w:val="24"/>
        </w:rPr>
        <w:t>.</w:t>
      </w:r>
    </w:p>
    <w:p w:rsidR="007C0E22" w:rsidRPr="00D746F1" w:rsidRDefault="00022B72" w:rsidP="00B04B43">
      <w:pPr>
        <w:pStyle w:val="190"/>
        <w:numPr>
          <w:ilvl w:val="1"/>
          <w:numId w:val="1"/>
        </w:numPr>
        <w:shd w:val="clear" w:color="auto" w:fill="auto"/>
        <w:tabs>
          <w:tab w:val="left" w:pos="1138"/>
        </w:tabs>
        <w:spacing w:line="240" w:lineRule="auto"/>
        <w:ind w:left="20" w:firstLine="720"/>
        <w:jc w:val="both"/>
        <w:rPr>
          <w:rStyle w:val="19TimesNewRoman115pt0pt"/>
          <w:rFonts w:eastAsia="Segoe UI" w:cs="Segoe UI"/>
          <w:bCs/>
          <w:sz w:val="24"/>
          <w:szCs w:val="24"/>
        </w:rPr>
      </w:pPr>
      <w:r w:rsidRPr="00D746F1">
        <w:rPr>
          <w:rStyle w:val="19TimesNewRoman115pt0pt"/>
          <w:rFonts w:eastAsia="Segoe UI"/>
          <w:sz w:val="24"/>
          <w:szCs w:val="24"/>
        </w:rPr>
        <w:t xml:space="preserve">Место </w:t>
      </w:r>
      <w:r w:rsidR="00517057" w:rsidRPr="00D746F1">
        <w:rPr>
          <w:rStyle w:val="19TimesNewRoman115pt0pt"/>
          <w:rFonts w:eastAsia="Segoe UI"/>
          <w:sz w:val="24"/>
          <w:szCs w:val="24"/>
        </w:rPr>
        <w:t>поставки</w:t>
      </w:r>
      <w:r w:rsidR="00A8384A" w:rsidRPr="00D746F1">
        <w:rPr>
          <w:rStyle w:val="19TimesNewRoman115pt0pt"/>
          <w:rFonts w:eastAsia="Segoe UI"/>
          <w:sz w:val="24"/>
          <w:szCs w:val="24"/>
        </w:rPr>
        <w:t xml:space="preserve"> товара</w:t>
      </w:r>
      <w:r w:rsidRPr="00D746F1">
        <w:rPr>
          <w:rStyle w:val="19TimesNewRoman115pt0pt"/>
          <w:rFonts w:eastAsia="Segoe UI"/>
          <w:sz w:val="24"/>
          <w:szCs w:val="24"/>
        </w:rPr>
        <w:t xml:space="preserve"> </w:t>
      </w:r>
      <w:r w:rsidR="00877B88" w:rsidRPr="00D746F1">
        <w:rPr>
          <w:rStyle w:val="19TimesNewRoman115pt0pt"/>
          <w:rFonts w:eastAsia="Segoe UI"/>
          <w:sz w:val="24"/>
          <w:szCs w:val="24"/>
        </w:rPr>
        <w:t>–</w:t>
      </w:r>
      <w:r w:rsidRPr="00D746F1">
        <w:rPr>
          <w:rStyle w:val="19TimesNewRoman115pt0pt"/>
          <w:rFonts w:eastAsia="Segoe UI"/>
          <w:sz w:val="24"/>
          <w:szCs w:val="24"/>
        </w:rPr>
        <w:t xml:space="preserve"> Республика Башкортостан, г. </w:t>
      </w:r>
      <w:r w:rsidR="00517057" w:rsidRPr="00D746F1">
        <w:rPr>
          <w:rStyle w:val="19TimesNewRoman115pt0pt"/>
          <w:rFonts w:eastAsia="Segoe UI"/>
          <w:sz w:val="24"/>
          <w:szCs w:val="24"/>
        </w:rPr>
        <w:t>Благовещенск</w:t>
      </w:r>
      <w:r w:rsidR="00877B88" w:rsidRPr="00D746F1">
        <w:rPr>
          <w:rStyle w:val="19TimesNewRoman115pt0pt"/>
          <w:rFonts w:eastAsia="Segoe UI"/>
          <w:sz w:val="24"/>
          <w:szCs w:val="24"/>
        </w:rPr>
        <w:t>,</w:t>
      </w:r>
      <w:r w:rsidR="00877B88" w:rsidRPr="00D746F1">
        <w:rPr>
          <w:sz w:val="24"/>
          <w:szCs w:val="24"/>
        </w:rPr>
        <w:t xml:space="preserve"> </w:t>
      </w:r>
      <w:r w:rsidR="00517057" w:rsidRPr="00D746F1">
        <w:rPr>
          <w:rStyle w:val="19TimesNewRoman115pt0pt"/>
          <w:rFonts w:eastAsia="Segoe UI"/>
          <w:sz w:val="24"/>
          <w:szCs w:val="24"/>
        </w:rPr>
        <w:t xml:space="preserve">ул. </w:t>
      </w:r>
      <w:r w:rsidR="006C289B" w:rsidRPr="00D746F1">
        <w:rPr>
          <w:rStyle w:val="19TimesNewRoman115pt0pt"/>
          <w:rFonts w:eastAsia="Segoe UI"/>
          <w:sz w:val="24"/>
          <w:szCs w:val="24"/>
        </w:rPr>
        <w:t>Сосновая</w:t>
      </w:r>
      <w:r w:rsidR="00517057" w:rsidRPr="00D746F1">
        <w:rPr>
          <w:rStyle w:val="19TimesNewRoman115pt0pt"/>
          <w:rFonts w:eastAsia="Segoe UI"/>
          <w:sz w:val="24"/>
          <w:szCs w:val="24"/>
        </w:rPr>
        <w:t>, 1</w:t>
      </w:r>
      <w:r w:rsidRPr="00D746F1">
        <w:rPr>
          <w:rStyle w:val="19TimesNewRoman115pt0pt"/>
          <w:rFonts w:eastAsia="Segoe UI"/>
          <w:sz w:val="24"/>
          <w:szCs w:val="24"/>
        </w:rPr>
        <w:t>.</w:t>
      </w:r>
    </w:p>
    <w:p w:rsidR="00887D5A" w:rsidRPr="00D746F1" w:rsidRDefault="00887D5A" w:rsidP="00B04B43">
      <w:pPr>
        <w:pStyle w:val="20"/>
        <w:shd w:val="clear" w:color="auto" w:fill="auto"/>
        <w:spacing w:before="0" w:line="240" w:lineRule="auto"/>
        <w:jc w:val="center"/>
        <w:outlineLvl w:val="9"/>
        <w:rPr>
          <w:b w:val="0"/>
          <w:color w:val="auto"/>
          <w:sz w:val="24"/>
          <w:szCs w:val="24"/>
        </w:rPr>
      </w:pPr>
      <w:bookmarkStart w:id="2" w:name="bookmark1"/>
    </w:p>
    <w:p w:rsidR="007C0E22" w:rsidRPr="00D746F1" w:rsidRDefault="00022B72" w:rsidP="00B04B43">
      <w:pPr>
        <w:pStyle w:val="20"/>
        <w:shd w:val="clear" w:color="auto" w:fill="auto"/>
        <w:spacing w:before="0" w:line="240" w:lineRule="auto"/>
        <w:jc w:val="center"/>
        <w:outlineLvl w:val="9"/>
        <w:rPr>
          <w:color w:val="auto"/>
          <w:sz w:val="24"/>
          <w:szCs w:val="24"/>
        </w:rPr>
      </w:pPr>
      <w:r w:rsidRPr="00D746F1">
        <w:rPr>
          <w:color w:val="auto"/>
          <w:sz w:val="24"/>
          <w:szCs w:val="24"/>
        </w:rPr>
        <w:t xml:space="preserve">2. Цена </w:t>
      </w:r>
      <w:r w:rsidR="00CA78FD" w:rsidRPr="00D746F1">
        <w:rPr>
          <w:color w:val="auto"/>
          <w:sz w:val="24"/>
          <w:szCs w:val="24"/>
        </w:rPr>
        <w:t>Договор</w:t>
      </w:r>
      <w:r w:rsidRPr="00D746F1">
        <w:rPr>
          <w:color w:val="auto"/>
          <w:sz w:val="24"/>
          <w:szCs w:val="24"/>
        </w:rPr>
        <w:t>а</w:t>
      </w:r>
      <w:bookmarkEnd w:id="2"/>
    </w:p>
    <w:p w:rsidR="00AE2F4D" w:rsidRPr="00D746F1" w:rsidRDefault="00022B72" w:rsidP="00B04B43">
      <w:pPr>
        <w:pStyle w:val="190"/>
        <w:numPr>
          <w:ilvl w:val="0"/>
          <w:numId w:val="2"/>
        </w:numPr>
        <w:shd w:val="clear" w:color="auto" w:fill="auto"/>
        <w:tabs>
          <w:tab w:val="left" w:pos="1167"/>
        </w:tabs>
        <w:spacing w:line="240" w:lineRule="auto"/>
        <w:ind w:firstLine="709"/>
        <w:jc w:val="both"/>
        <w:rPr>
          <w:rStyle w:val="19TimesNewRoman115pt0pt0"/>
          <w:rFonts w:eastAsia="Segoe UI" w:cs="Segoe UI"/>
          <w:bCs/>
          <w:color w:val="auto"/>
          <w:sz w:val="24"/>
          <w:szCs w:val="24"/>
        </w:rPr>
      </w:pPr>
      <w:r w:rsidRPr="00D746F1">
        <w:rPr>
          <w:rStyle w:val="19TimesNewRoman115pt0pt"/>
          <w:rFonts w:eastAsia="Segoe UI"/>
          <w:color w:val="auto"/>
          <w:sz w:val="24"/>
          <w:szCs w:val="24"/>
        </w:rPr>
        <w:t xml:space="preserve">Цена </w:t>
      </w:r>
      <w:r w:rsidR="00CA78FD" w:rsidRPr="00D746F1">
        <w:rPr>
          <w:rStyle w:val="19TimesNewRoman115pt0pt"/>
          <w:rFonts w:eastAsia="Segoe UI"/>
          <w:color w:val="auto"/>
          <w:sz w:val="24"/>
          <w:szCs w:val="24"/>
        </w:rPr>
        <w:t>Договор</w:t>
      </w:r>
      <w:r w:rsidRPr="00D746F1">
        <w:rPr>
          <w:rStyle w:val="19TimesNewRoman115pt0pt"/>
          <w:rFonts w:eastAsia="Segoe UI"/>
          <w:color w:val="auto"/>
          <w:sz w:val="24"/>
          <w:szCs w:val="24"/>
        </w:rPr>
        <w:t>а составляет</w:t>
      </w:r>
      <w:r w:rsidR="00A164F3" w:rsidRPr="00D746F1">
        <w:rPr>
          <w:rStyle w:val="19TimesNewRoman115pt0pt"/>
          <w:rFonts w:eastAsia="Segoe UI"/>
          <w:color w:val="auto"/>
          <w:sz w:val="24"/>
          <w:szCs w:val="24"/>
        </w:rPr>
        <w:t xml:space="preserve"> </w:t>
      </w:r>
      <w:r w:rsidR="006C289B" w:rsidRPr="00D746F1">
        <w:rPr>
          <w:rFonts w:ascii="Times New Roman" w:eastAsia="Times New Roman" w:hAnsi="Times New Roman" w:cs="Times New Roman"/>
          <w:b w:val="0"/>
          <w:color w:val="auto"/>
          <w:spacing w:val="0"/>
          <w:sz w:val="24"/>
          <w:szCs w:val="24"/>
        </w:rPr>
        <w:t>___________</w:t>
      </w:r>
      <w:r w:rsidR="00F00E7A" w:rsidRPr="00D746F1">
        <w:rPr>
          <w:rFonts w:ascii="Times New Roman" w:eastAsia="Times New Roman" w:hAnsi="Times New Roman" w:cs="Times New Roman"/>
          <w:b w:val="0"/>
          <w:color w:val="auto"/>
          <w:spacing w:val="0"/>
          <w:sz w:val="24"/>
          <w:szCs w:val="24"/>
        </w:rPr>
        <w:t xml:space="preserve">, </w:t>
      </w:r>
      <w:r w:rsidR="006C289B" w:rsidRPr="00D746F1">
        <w:rPr>
          <w:rFonts w:ascii="Times New Roman" w:eastAsia="Times New Roman" w:hAnsi="Times New Roman" w:cs="Times New Roman"/>
          <w:b w:val="0"/>
          <w:color w:val="auto"/>
          <w:spacing w:val="0"/>
          <w:sz w:val="24"/>
          <w:szCs w:val="24"/>
        </w:rPr>
        <w:t xml:space="preserve">включая НДС ____ руб. (____) ______ коп. (или НДС не </w:t>
      </w:r>
      <w:r w:rsidR="00F00E7A" w:rsidRPr="00D746F1">
        <w:rPr>
          <w:rFonts w:ascii="Times New Roman" w:eastAsia="Times New Roman" w:hAnsi="Times New Roman" w:cs="Times New Roman"/>
          <w:b w:val="0"/>
          <w:color w:val="auto"/>
          <w:spacing w:val="0"/>
          <w:sz w:val="24"/>
          <w:szCs w:val="24"/>
        </w:rPr>
        <w:t>предусмотрен</w:t>
      </w:r>
      <w:r w:rsidR="006C289B" w:rsidRPr="00D746F1">
        <w:rPr>
          <w:rFonts w:ascii="Times New Roman" w:eastAsia="Times New Roman" w:hAnsi="Times New Roman" w:cs="Times New Roman"/>
          <w:b w:val="0"/>
          <w:color w:val="auto"/>
          <w:spacing w:val="0"/>
          <w:sz w:val="24"/>
          <w:szCs w:val="24"/>
        </w:rPr>
        <w:t>)</w:t>
      </w:r>
      <w:r w:rsidR="00CD34CE" w:rsidRPr="00D746F1">
        <w:rPr>
          <w:rStyle w:val="19TimesNewRoman115pt0pt0"/>
          <w:rFonts w:eastAsia="Segoe UI"/>
          <w:bCs/>
          <w:color w:val="auto"/>
          <w:sz w:val="24"/>
          <w:szCs w:val="24"/>
        </w:rPr>
        <w:t>.</w:t>
      </w:r>
    </w:p>
    <w:p w:rsidR="007C0E22" w:rsidRPr="00D746F1" w:rsidRDefault="00022B72" w:rsidP="00B04B43">
      <w:pPr>
        <w:pStyle w:val="190"/>
        <w:numPr>
          <w:ilvl w:val="0"/>
          <w:numId w:val="2"/>
        </w:numPr>
        <w:shd w:val="clear" w:color="auto" w:fill="auto"/>
        <w:tabs>
          <w:tab w:val="left" w:pos="1167"/>
        </w:tabs>
        <w:spacing w:line="240" w:lineRule="auto"/>
        <w:ind w:firstLine="709"/>
        <w:jc w:val="both"/>
        <w:rPr>
          <w:rFonts w:ascii="Times New Roman" w:hAnsi="Times New Roman"/>
          <w:b w:val="0"/>
          <w:spacing w:val="0"/>
          <w:sz w:val="24"/>
          <w:szCs w:val="24"/>
        </w:rPr>
      </w:pPr>
      <w:r w:rsidRPr="00D746F1">
        <w:rPr>
          <w:rStyle w:val="19TimesNewRoman115pt0pt1"/>
          <w:rFonts w:eastAsia="Segoe UI"/>
          <w:color w:val="auto"/>
          <w:sz w:val="24"/>
          <w:szCs w:val="24"/>
          <w:u w:val="none"/>
        </w:rPr>
        <w:t xml:space="preserve"> </w:t>
      </w:r>
      <w:r w:rsidR="00AE2F4D" w:rsidRPr="00D746F1">
        <w:rPr>
          <w:rFonts w:ascii="Times New Roman" w:eastAsia="Times New Roman" w:hAnsi="Times New Roman" w:cs="Times New Roman"/>
          <w:b w:val="0"/>
          <w:bCs w:val="0"/>
          <w:color w:val="auto"/>
          <w:spacing w:val="0"/>
          <w:sz w:val="24"/>
          <w:szCs w:val="24"/>
        </w:rPr>
        <w:t>Источник финансирования: средства бюджетных учреждений (за счет средств, полученных при осуществлении иной приносящей доход деятельности от физических лиц, юридических лиц).</w:t>
      </w:r>
    </w:p>
    <w:p w:rsidR="00872861" w:rsidRPr="00D746F1" w:rsidRDefault="006C5587" w:rsidP="00B04B43">
      <w:pPr>
        <w:pStyle w:val="190"/>
        <w:numPr>
          <w:ilvl w:val="0"/>
          <w:numId w:val="2"/>
        </w:numPr>
        <w:shd w:val="clear" w:color="auto" w:fill="auto"/>
        <w:tabs>
          <w:tab w:val="left" w:pos="1167"/>
        </w:tabs>
        <w:spacing w:line="240" w:lineRule="auto"/>
        <w:ind w:firstLine="709"/>
        <w:jc w:val="both"/>
        <w:rPr>
          <w:rFonts w:ascii="Times New Roman" w:hAnsi="Times New Roman"/>
          <w:b w:val="0"/>
          <w:spacing w:val="0"/>
          <w:sz w:val="24"/>
          <w:szCs w:val="24"/>
        </w:rPr>
      </w:pPr>
      <w:r w:rsidRPr="00D746F1">
        <w:rPr>
          <w:rFonts w:ascii="Times New Roman" w:hAnsi="Times New Roman"/>
          <w:b w:val="0"/>
          <w:spacing w:val="0"/>
          <w:sz w:val="24"/>
          <w:szCs w:val="24"/>
        </w:rPr>
        <w:t xml:space="preserve">Оплата за поставку товара производится Заказчиком по факту поставки товара в течение </w:t>
      </w:r>
      <w:r w:rsidR="00F00E7A" w:rsidRPr="00D746F1">
        <w:rPr>
          <w:rFonts w:ascii="Times New Roman" w:hAnsi="Times New Roman"/>
          <w:b w:val="0"/>
          <w:spacing w:val="0"/>
          <w:sz w:val="24"/>
          <w:szCs w:val="24"/>
        </w:rPr>
        <w:t>7</w:t>
      </w:r>
      <w:r w:rsidRPr="00D746F1">
        <w:rPr>
          <w:rFonts w:ascii="Times New Roman" w:hAnsi="Times New Roman"/>
          <w:b w:val="0"/>
          <w:spacing w:val="0"/>
          <w:sz w:val="24"/>
          <w:szCs w:val="24"/>
        </w:rPr>
        <w:t xml:space="preserve"> (</w:t>
      </w:r>
      <w:r w:rsidR="00F00E7A" w:rsidRPr="00D746F1">
        <w:rPr>
          <w:rFonts w:ascii="Times New Roman" w:hAnsi="Times New Roman"/>
          <w:b w:val="0"/>
          <w:spacing w:val="0"/>
          <w:sz w:val="24"/>
          <w:szCs w:val="24"/>
        </w:rPr>
        <w:t>семи</w:t>
      </w:r>
      <w:r w:rsidRPr="00D746F1">
        <w:rPr>
          <w:rFonts w:ascii="Times New Roman" w:hAnsi="Times New Roman"/>
          <w:b w:val="0"/>
          <w:spacing w:val="0"/>
          <w:sz w:val="24"/>
          <w:szCs w:val="24"/>
        </w:rPr>
        <w:t xml:space="preserve">) </w:t>
      </w:r>
      <w:r w:rsidR="00F00E7A" w:rsidRPr="00D746F1">
        <w:rPr>
          <w:rFonts w:ascii="Times New Roman" w:hAnsi="Times New Roman"/>
          <w:b w:val="0"/>
          <w:spacing w:val="0"/>
          <w:sz w:val="24"/>
          <w:szCs w:val="24"/>
        </w:rPr>
        <w:t xml:space="preserve">рабочих </w:t>
      </w:r>
      <w:r w:rsidRPr="00D746F1">
        <w:rPr>
          <w:rFonts w:ascii="Times New Roman" w:hAnsi="Times New Roman"/>
          <w:b w:val="0"/>
          <w:spacing w:val="0"/>
          <w:sz w:val="24"/>
          <w:szCs w:val="24"/>
        </w:rPr>
        <w:t>дней с момента предоставления Поставщиком товарной накладной, счета-фактуры путем безналичного перечисления денежных средств на расчетный счет Поставщика.</w:t>
      </w:r>
    </w:p>
    <w:p w:rsidR="00872861" w:rsidRPr="00D746F1" w:rsidRDefault="00872861" w:rsidP="00B04B43">
      <w:pPr>
        <w:pStyle w:val="190"/>
        <w:numPr>
          <w:ilvl w:val="0"/>
          <w:numId w:val="2"/>
        </w:numPr>
        <w:shd w:val="clear" w:color="auto" w:fill="auto"/>
        <w:tabs>
          <w:tab w:val="left" w:pos="1167"/>
        </w:tabs>
        <w:spacing w:line="240" w:lineRule="auto"/>
        <w:ind w:firstLine="709"/>
        <w:jc w:val="both"/>
        <w:rPr>
          <w:rFonts w:ascii="Times New Roman" w:hAnsi="Times New Roman"/>
          <w:b w:val="0"/>
          <w:spacing w:val="0"/>
          <w:sz w:val="24"/>
          <w:szCs w:val="24"/>
        </w:rPr>
      </w:pPr>
      <w:r w:rsidRPr="00D746F1">
        <w:rPr>
          <w:rFonts w:ascii="Times New Roman" w:hAnsi="Times New Roman"/>
          <w:b w:val="0"/>
          <w:spacing w:val="0"/>
          <w:sz w:val="24"/>
          <w:szCs w:val="24"/>
        </w:rPr>
        <w:t>Цена Договора является твердой и определяется на весь срок исполнения договора.</w:t>
      </w:r>
    </w:p>
    <w:p w:rsidR="007C0E22" w:rsidRPr="00D746F1" w:rsidRDefault="00022B72" w:rsidP="00B04B43">
      <w:pPr>
        <w:pStyle w:val="20"/>
        <w:numPr>
          <w:ilvl w:val="0"/>
          <w:numId w:val="3"/>
        </w:numPr>
        <w:shd w:val="clear" w:color="auto" w:fill="auto"/>
        <w:tabs>
          <w:tab w:val="left" w:pos="0"/>
        </w:tabs>
        <w:spacing w:before="0" w:line="240" w:lineRule="auto"/>
        <w:jc w:val="center"/>
        <w:outlineLvl w:val="9"/>
        <w:rPr>
          <w:sz w:val="24"/>
          <w:szCs w:val="24"/>
        </w:rPr>
      </w:pPr>
      <w:bookmarkStart w:id="3" w:name="bookmark2"/>
      <w:r w:rsidRPr="00D746F1">
        <w:rPr>
          <w:sz w:val="24"/>
          <w:szCs w:val="24"/>
        </w:rPr>
        <w:t>Права и обязанности сторон</w:t>
      </w:r>
      <w:bookmarkEnd w:id="3"/>
    </w:p>
    <w:p w:rsidR="00823505" w:rsidRPr="00D746F1" w:rsidRDefault="00823505" w:rsidP="00B04B43">
      <w:pPr>
        <w:pStyle w:val="14"/>
        <w:ind w:firstLine="709"/>
        <w:jc w:val="both"/>
        <w:rPr>
          <w:rFonts w:ascii="Times New Roman" w:eastAsia="SimSun" w:hAnsi="Times New Roman" w:cs="Times New Roman"/>
          <w:b/>
          <w:color w:val="000000" w:themeColor="text1"/>
          <w:sz w:val="24"/>
          <w:szCs w:val="24"/>
        </w:rPr>
      </w:pPr>
      <w:bookmarkStart w:id="4" w:name="bookmark3"/>
      <w:r w:rsidRPr="00D746F1">
        <w:rPr>
          <w:rFonts w:ascii="Times New Roman" w:eastAsia="SimSun" w:hAnsi="Times New Roman" w:cs="Times New Roman"/>
          <w:b/>
          <w:color w:val="000000" w:themeColor="text1"/>
          <w:sz w:val="24"/>
          <w:szCs w:val="24"/>
        </w:rPr>
        <w:t>3.1. Поставщик обязан:</w:t>
      </w:r>
    </w:p>
    <w:p w:rsidR="00823505" w:rsidRPr="00D746F1" w:rsidRDefault="00823505" w:rsidP="00B04B43">
      <w:pPr>
        <w:pStyle w:val="14"/>
        <w:ind w:firstLine="709"/>
        <w:jc w:val="both"/>
        <w:rPr>
          <w:rFonts w:ascii="Times New Roman" w:eastAsia="SimSun" w:hAnsi="Times New Roman" w:cs="Times New Roman"/>
          <w:color w:val="000000" w:themeColor="text1"/>
          <w:sz w:val="24"/>
          <w:szCs w:val="24"/>
        </w:rPr>
      </w:pPr>
      <w:r w:rsidRPr="00D746F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3.1.1.</w:t>
      </w:r>
      <w:r w:rsidRPr="00D746F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ab/>
        <w:t>Поставить товар надлежащего качества на условиях, предусмотренных в разделе 1 настоящего Договора.</w:t>
      </w:r>
    </w:p>
    <w:p w:rsidR="00823505" w:rsidRPr="00D746F1" w:rsidRDefault="00823505" w:rsidP="00B04B43">
      <w:pPr>
        <w:pStyle w:val="14"/>
        <w:ind w:firstLine="709"/>
        <w:jc w:val="both"/>
        <w:rPr>
          <w:rFonts w:ascii="Times New Roman" w:eastAsia="SimSun" w:hAnsi="Times New Roman" w:cs="Times New Roman"/>
          <w:color w:val="000000" w:themeColor="text1"/>
          <w:sz w:val="24"/>
          <w:szCs w:val="24"/>
        </w:rPr>
      </w:pPr>
      <w:r w:rsidRPr="00D746F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3.1.2.</w:t>
      </w:r>
      <w:r w:rsidRPr="00D746F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ab/>
        <w:t>Передать Товар свободным от любых прав и притязаний 3-х лиц.</w:t>
      </w:r>
    </w:p>
    <w:p w:rsidR="00823505" w:rsidRPr="00D746F1" w:rsidRDefault="00823505" w:rsidP="00B04B43">
      <w:pPr>
        <w:pStyle w:val="14"/>
        <w:ind w:firstLine="709"/>
        <w:jc w:val="both"/>
        <w:rPr>
          <w:rFonts w:ascii="Times New Roman" w:eastAsia="SimSun" w:hAnsi="Times New Roman" w:cs="Times New Roman"/>
          <w:color w:val="000000" w:themeColor="text1"/>
          <w:sz w:val="24"/>
          <w:szCs w:val="24"/>
        </w:rPr>
      </w:pPr>
      <w:r w:rsidRPr="00D746F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3.1.3.</w:t>
      </w:r>
      <w:r w:rsidRPr="00D746F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ab/>
        <w:t>Своевременно предоставлять достоверную информацию Заказчику в письменной форме о ходе исполнения своих обязательств по настоящему Договору, в том числе о непредвиденных обстоятельствах, возникающих при их исполнении, а также обстоятельствах препятствующих исполнению обязательств в установленные настоящим Договором сроки.</w:t>
      </w:r>
    </w:p>
    <w:p w:rsidR="00823505" w:rsidRPr="00D746F1" w:rsidRDefault="00823505" w:rsidP="00B04B43">
      <w:pPr>
        <w:pStyle w:val="14"/>
        <w:ind w:firstLine="709"/>
        <w:jc w:val="both"/>
        <w:rPr>
          <w:rFonts w:ascii="Times New Roman" w:eastAsia="SimSun" w:hAnsi="Times New Roman" w:cs="Times New Roman"/>
          <w:color w:val="000000" w:themeColor="text1"/>
          <w:sz w:val="24"/>
          <w:szCs w:val="24"/>
        </w:rPr>
      </w:pPr>
      <w:r w:rsidRPr="00D746F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3.1.4.</w:t>
      </w:r>
      <w:r w:rsidRPr="00D746F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ab/>
        <w:t>Обеспечить соответствие поставляемого товара установленным настоящим Договором требованиям, техническому заданию, требованиям качества, безопасности жизни и здоровья, а также иным требованиям безопасности (санитарным нормам и правилам, государственным стандартам и т.п.), сертификации, установленным законодательством Российской Федерации.</w:t>
      </w:r>
    </w:p>
    <w:p w:rsidR="00823505" w:rsidRPr="00D746F1" w:rsidRDefault="00823505" w:rsidP="00B04B43">
      <w:pPr>
        <w:pStyle w:val="14"/>
        <w:ind w:firstLine="709"/>
        <w:jc w:val="both"/>
        <w:rPr>
          <w:rFonts w:ascii="Times New Roman" w:eastAsia="SimSun" w:hAnsi="Times New Roman" w:cs="Times New Roman"/>
          <w:color w:val="000000" w:themeColor="text1"/>
          <w:sz w:val="24"/>
          <w:szCs w:val="24"/>
        </w:rPr>
      </w:pPr>
      <w:r w:rsidRPr="00D746F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3.1.5.</w:t>
      </w:r>
      <w:r w:rsidRPr="00D746F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ab/>
        <w:t xml:space="preserve">Предоставить на товар иностранного происхождения документы на русском языке (инструкция, паспорт и т.д.), а также упаковка или этикетка товара должна содержать информацию на русском языке. </w:t>
      </w:r>
    </w:p>
    <w:p w:rsidR="00823505" w:rsidRPr="00D746F1" w:rsidRDefault="00823505" w:rsidP="00B04B43">
      <w:pPr>
        <w:pStyle w:val="14"/>
        <w:ind w:firstLine="709"/>
        <w:jc w:val="both"/>
        <w:rPr>
          <w:rFonts w:ascii="Times New Roman" w:eastAsia="SimSun" w:hAnsi="Times New Roman" w:cs="Times New Roman"/>
          <w:color w:val="000000" w:themeColor="text1"/>
          <w:sz w:val="24"/>
          <w:szCs w:val="24"/>
        </w:rPr>
      </w:pPr>
      <w:r w:rsidRPr="00D746F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lastRenderedPageBreak/>
        <w:t>3.1.6.</w:t>
      </w:r>
      <w:r w:rsidRPr="00D746F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ab/>
        <w:t xml:space="preserve">Поставить товар, </w:t>
      </w:r>
      <w:r w:rsidR="00736922" w:rsidRPr="00736922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 xml:space="preserve">остаточный срок годности </w:t>
      </w:r>
      <w:r w:rsidR="00736922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которого</w:t>
      </w:r>
      <w:r w:rsidR="00736922" w:rsidRPr="00736922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 xml:space="preserve"> на дату поставки </w:t>
      </w:r>
      <w:r w:rsidR="00736922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 xml:space="preserve">составляет </w:t>
      </w:r>
      <w:r w:rsidR="00736922" w:rsidRPr="00736922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не менее 80% от общего срока годности, установленного изготовителем/производителем</w:t>
      </w:r>
      <w:r w:rsidR="00AA022F" w:rsidRPr="00D746F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 xml:space="preserve">. </w:t>
      </w:r>
    </w:p>
    <w:p w:rsidR="00823505" w:rsidRPr="00D746F1" w:rsidRDefault="00823505" w:rsidP="00B04B43">
      <w:pPr>
        <w:pStyle w:val="14"/>
        <w:ind w:firstLine="709"/>
        <w:jc w:val="both"/>
        <w:rPr>
          <w:rFonts w:ascii="Times New Roman" w:eastAsia="SimSun" w:hAnsi="Times New Roman" w:cs="Times New Roman"/>
          <w:color w:val="000000" w:themeColor="text1"/>
          <w:sz w:val="24"/>
          <w:szCs w:val="24"/>
        </w:rPr>
      </w:pPr>
      <w:r w:rsidRPr="00D746F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3.1.7.</w:t>
      </w:r>
      <w:r w:rsidRPr="00D746F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ab/>
        <w:t>Гарантировать, что при хранении и транспортировке Товара соблюдается необходимый температурный режим.</w:t>
      </w:r>
    </w:p>
    <w:p w:rsidR="00823505" w:rsidRPr="00D746F1" w:rsidRDefault="00823505" w:rsidP="00B04B43">
      <w:pPr>
        <w:pStyle w:val="14"/>
        <w:ind w:firstLine="709"/>
        <w:jc w:val="both"/>
        <w:rPr>
          <w:rFonts w:ascii="Times New Roman" w:eastAsia="SimSun" w:hAnsi="Times New Roman" w:cs="Times New Roman"/>
          <w:color w:val="000000" w:themeColor="text1"/>
          <w:sz w:val="24"/>
          <w:szCs w:val="24"/>
        </w:rPr>
      </w:pPr>
      <w:r w:rsidRPr="00D746F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3.1.8.</w:t>
      </w:r>
      <w:r w:rsidRPr="00D746F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ab/>
        <w:t>В день поставки товара Поставщик обязан представить все относящиеся к товару документы, предусмотренные действующим законодательством Российской Федерации для товара данного вида.</w:t>
      </w:r>
    </w:p>
    <w:p w:rsidR="00823505" w:rsidRPr="00D746F1" w:rsidRDefault="00823505" w:rsidP="00B04B43">
      <w:pPr>
        <w:pStyle w:val="14"/>
        <w:ind w:firstLine="709"/>
        <w:jc w:val="both"/>
        <w:rPr>
          <w:rFonts w:ascii="Times New Roman" w:eastAsia="SimSun" w:hAnsi="Times New Roman" w:cs="Times New Roman"/>
          <w:color w:val="000000" w:themeColor="text1"/>
          <w:sz w:val="24"/>
          <w:szCs w:val="24"/>
        </w:rPr>
      </w:pPr>
      <w:r w:rsidRPr="00D746F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3.1.9.</w:t>
      </w:r>
      <w:r w:rsidRPr="00D746F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ab/>
        <w:t>Обеспечить сохранность товара до приемки его Заказчиком. Все риски случайного повреждения или ухудшения качества товара в процессе его доставки и разгрузки несет Поставщик.</w:t>
      </w:r>
    </w:p>
    <w:p w:rsidR="00823505" w:rsidRPr="00D746F1" w:rsidRDefault="00823505" w:rsidP="00B04B43">
      <w:pPr>
        <w:pStyle w:val="14"/>
        <w:ind w:firstLine="709"/>
        <w:jc w:val="both"/>
        <w:rPr>
          <w:rFonts w:ascii="Times New Roman" w:eastAsia="SimSun" w:hAnsi="Times New Roman" w:cs="Times New Roman"/>
          <w:color w:val="000000" w:themeColor="text1"/>
          <w:sz w:val="24"/>
          <w:szCs w:val="24"/>
        </w:rPr>
      </w:pPr>
      <w:r w:rsidRPr="00D746F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3.1.10.</w:t>
      </w:r>
      <w:r w:rsidRPr="00D746F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ab/>
        <w:t xml:space="preserve"> Устранить в установленный в акте несоответствия срок все выявленные Заказчиком при приемке недостатки/несоответствия поставляемого Товара.</w:t>
      </w:r>
    </w:p>
    <w:p w:rsidR="00823505" w:rsidRPr="00D746F1" w:rsidRDefault="00823505" w:rsidP="00B04B43">
      <w:pPr>
        <w:pStyle w:val="14"/>
        <w:ind w:firstLine="709"/>
        <w:jc w:val="both"/>
        <w:rPr>
          <w:rFonts w:ascii="Times New Roman" w:eastAsia="SimSun" w:hAnsi="Times New Roman" w:cs="Times New Roman"/>
          <w:b/>
          <w:color w:val="000000" w:themeColor="text1"/>
          <w:sz w:val="24"/>
          <w:szCs w:val="24"/>
        </w:rPr>
      </w:pPr>
      <w:r w:rsidRPr="00D746F1">
        <w:rPr>
          <w:rFonts w:ascii="Times New Roman" w:eastAsia="SimSun" w:hAnsi="Times New Roman" w:cs="Times New Roman"/>
          <w:b/>
          <w:color w:val="000000" w:themeColor="text1"/>
          <w:sz w:val="24"/>
          <w:szCs w:val="24"/>
        </w:rPr>
        <w:t>3.2. Поставщик вправе:</w:t>
      </w:r>
    </w:p>
    <w:p w:rsidR="00823505" w:rsidRPr="00D746F1" w:rsidRDefault="00823505" w:rsidP="00B04B43">
      <w:pPr>
        <w:pStyle w:val="14"/>
        <w:ind w:firstLine="709"/>
        <w:jc w:val="both"/>
        <w:rPr>
          <w:rFonts w:ascii="Times New Roman" w:eastAsia="SimSun" w:hAnsi="Times New Roman" w:cs="Times New Roman"/>
          <w:color w:val="000000" w:themeColor="text1"/>
          <w:sz w:val="24"/>
          <w:szCs w:val="24"/>
        </w:rPr>
      </w:pPr>
      <w:r w:rsidRPr="00D746F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3.2.1. Требовать своевременного подписания Заказчиком счета-фактуры, товарной накладной.</w:t>
      </w:r>
    </w:p>
    <w:p w:rsidR="00823505" w:rsidRPr="00D746F1" w:rsidRDefault="00823505" w:rsidP="00B04B43">
      <w:pPr>
        <w:pStyle w:val="14"/>
        <w:ind w:firstLine="709"/>
        <w:jc w:val="both"/>
        <w:rPr>
          <w:rFonts w:ascii="Times New Roman" w:eastAsia="SimSun" w:hAnsi="Times New Roman" w:cs="Times New Roman"/>
          <w:color w:val="000000" w:themeColor="text1"/>
          <w:sz w:val="24"/>
          <w:szCs w:val="24"/>
        </w:rPr>
      </w:pPr>
      <w:r w:rsidRPr="00D746F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3.2.2. Требовать своевременной оплаты за поставленный товар в соответствии с их объемом и качеством.</w:t>
      </w:r>
    </w:p>
    <w:p w:rsidR="00823505" w:rsidRPr="00D746F1" w:rsidRDefault="00823505" w:rsidP="00B04B43">
      <w:pPr>
        <w:pStyle w:val="14"/>
        <w:ind w:firstLine="709"/>
        <w:jc w:val="both"/>
        <w:rPr>
          <w:rFonts w:ascii="Times New Roman" w:eastAsia="SimSun" w:hAnsi="Times New Roman" w:cs="Times New Roman"/>
          <w:color w:val="000000" w:themeColor="text1"/>
          <w:sz w:val="24"/>
          <w:szCs w:val="24"/>
        </w:rPr>
      </w:pPr>
      <w:r w:rsidRPr="00D746F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3.2.3. Осуществлять иные права в соответствии с действующем законодательством Российской Федерации.</w:t>
      </w:r>
    </w:p>
    <w:p w:rsidR="00E3438C" w:rsidRPr="00D746F1" w:rsidRDefault="00022B72" w:rsidP="00B04B43">
      <w:pPr>
        <w:pStyle w:val="20"/>
        <w:numPr>
          <w:ilvl w:val="0"/>
          <w:numId w:val="3"/>
        </w:numPr>
        <w:shd w:val="clear" w:color="auto" w:fill="auto"/>
        <w:tabs>
          <w:tab w:val="left" w:pos="0"/>
        </w:tabs>
        <w:spacing w:before="0" w:line="240" w:lineRule="auto"/>
        <w:jc w:val="center"/>
        <w:outlineLvl w:val="9"/>
        <w:rPr>
          <w:sz w:val="24"/>
          <w:szCs w:val="24"/>
        </w:rPr>
      </w:pPr>
      <w:r w:rsidRPr="00D746F1">
        <w:rPr>
          <w:sz w:val="24"/>
          <w:szCs w:val="24"/>
        </w:rPr>
        <w:t xml:space="preserve">Приемка и оплата </w:t>
      </w:r>
      <w:bookmarkEnd w:id="4"/>
      <w:r w:rsidR="00A8384A" w:rsidRPr="00D746F1">
        <w:rPr>
          <w:sz w:val="24"/>
          <w:szCs w:val="24"/>
        </w:rPr>
        <w:t>поставленного товара</w:t>
      </w:r>
    </w:p>
    <w:p w:rsidR="00E3438C" w:rsidRPr="00D746F1" w:rsidRDefault="008B2179" w:rsidP="00B04B43">
      <w:pPr>
        <w:pStyle w:val="190"/>
        <w:numPr>
          <w:ilvl w:val="1"/>
          <w:numId w:val="3"/>
        </w:numPr>
        <w:tabs>
          <w:tab w:val="left" w:pos="1270"/>
        </w:tabs>
        <w:spacing w:line="240" w:lineRule="auto"/>
        <w:ind w:firstLine="709"/>
        <w:jc w:val="both"/>
        <w:rPr>
          <w:rStyle w:val="19TimesNewRoman115pt0pt"/>
          <w:rFonts w:eastAsia="Segoe UI"/>
          <w:sz w:val="24"/>
          <w:szCs w:val="24"/>
        </w:rPr>
      </w:pPr>
      <w:r w:rsidRPr="00D746F1">
        <w:rPr>
          <w:rStyle w:val="19TimesNewRoman115pt0pt"/>
          <w:rFonts w:eastAsia="Segoe UI"/>
          <w:sz w:val="24"/>
          <w:szCs w:val="24"/>
        </w:rPr>
        <w:t>Условия поставки</w:t>
      </w:r>
      <w:r w:rsidR="00E3438C" w:rsidRPr="00D746F1">
        <w:rPr>
          <w:rStyle w:val="19TimesNewRoman115pt0pt"/>
          <w:rFonts w:eastAsia="Segoe UI"/>
          <w:sz w:val="24"/>
          <w:szCs w:val="24"/>
        </w:rPr>
        <w:t xml:space="preserve">: </w:t>
      </w:r>
      <w:r w:rsidR="00F00E7A" w:rsidRPr="00D746F1">
        <w:rPr>
          <w:rStyle w:val="19TimesNewRoman115pt0pt"/>
          <w:rFonts w:eastAsia="Segoe UI"/>
          <w:sz w:val="24"/>
          <w:szCs w:val="24"/>
        </w:rPr>
        <w:t>доставка и разгрузка</w:t>
      </w:r>
      <w:r w:rsidR="00E3438C" w:rsidRPr="00D746F1">
        <w:rPr>
          <w:rStyle w:val="19TimesNewRoman115pt0pt"/>
          <w:rFonts w:eastAsia="Segoe UI"/>
          <w:sz w:val="24"/>
          <w:szCs w:val="24"/>
        </w:rPr>
        <w:t>.</w:t>
      </w:r>
    </w:p>
    <w:p w:rsidR="00E3438C" w:rsidRPr="00D746F1" w:rsidRDefault="00E3438C" w:rsidP="00B04B43">
      <w:pPr>
        <w:pStyle w:val="190"/>
        <w:numPr>
          <w:ilvl w:val="1"/>
          <w:numId w:val="3"/>
        </w:numPr>
        <w:tabs>
          <w:tab w:val="left" w:pos="1270"/>
        </w:tabs>
        <w:spacing w:line="240" w:lineRule="auto"/>
        <w:ind w:firstLine="709"/>
        <w:jc w:val="both"/>
        <w:rPr>
          <w:rStyle w:val="19TimesNewRoman115pt0pt"/>
          <w:rFonts w:eastAsia="Segoe UI"/>
          <w:sz w:val="24"/>
          <w:szCs w:val="24"/>
        </w:rPr>
      </w:pPr>
      <w:r w:rsidRPr="00D746F1">
        <w:rPr>
          <w:rStyle w:val="19TimesNewRoman115pt0pt"/>
          <w:rFonts w:eastAsia="Segoe UI"/>
          <w:sz w:val="24"/>
          <w:szCs w:val="24"/>
        </w:rPr>
        <w:t xml:space="preserve">Транспортные расходы за счет </w:t>
      </w:r>
      <w:r w:rsidR="00AE2F4D" w:rsidRPr="00D746F1">
        <w:rPr>
          <w:rStyle w:val="19TimesNewRoman115pt0pt"/>
          <w:rFonts w:eastAsia="Segoe UI"/>
          <w:sz w:val="24"/>
          <w:szCs w:val="24"/>
        </w:rPr>
        <w:t>Поставщик</w:t>
      </w:r>
      <w:r w:rsidRPr="00D746F1">
        <w:rPr>
          <w:rStyle w:val="19TimesNewRoman115pt0pt"/>
          <w:rFonts w:eastAsia="Segoe UI"/>
          <w:sz w:val="24"/>
          <w:szCs w:val="24"/>
        </w:rPr>
        <w:t>а.</w:t>
      </w:r>
    </w:p>
    <w:p w:rsidR="00E3438C" w:rsidRPr="00D746F1" w:rsidRDefault="00E3438C" w:rsidP="00B04B43">
      <w:pPr>
        <w:pStyle w:val="190"/>
        <w:numPr>
          <w:ilvl w:val="1"/>
          <w:numId w:val="3"/>
        </w:numPr>
        <w:tabs>
          <w:tab w:val="left" w:pos="1270"/>
        </w:tabs>
        <w:spacing w:line="240" w:lineRule="auto"/>
        <w:ind w:firstLine="709"/>
        <w:jc w:val="both"/>
        <w:rPr>
          <w:rStyle w:val="19TimesNewRoman115pt0pt"/>
          <w:rFonts w:eastAsia="Segoe UI"/>
          <w:sz w:val="24"/>
          <w:szCs w:val="24"/>
        </w:rPr>
      </w:pPr>
      <w:r w:rsidRPr="00D746F1">
        <w:rPr>
          <w:rStyle w:val="19TimesNewRoman115pt0pt"/>
          <w:rFonts w:eastAsia="Segoe UI"/>
          <w:sz w:val="24"/>
          <w:szCs w:val="24"/>
        </w:rPr>
        <w:t>Поставка Товара производится согласно представленных Заказчиком заявок.</w:t>
      </w:r>
    </w:p>
    <w:p w:rsidR="00E3438C" w:rsidRPr="00D746F1" w:rsidRDefault="006121EB" w:rsidP="00B04B43">
      <w:pPr>
        <w:pStyle w:val="190"/>
        <w:numPr>
          <w:ilvl w:val="1"/>
          <w:numId w:val="3"/>
        </w:numPr>
        <w:tabs>
          <w:tab w:val="left" w:pos="1270"/>
        </w:tabs>
        <w:spacing w:line="240" w:lineRule="auto"/>
        <w:ind w:firstLine="709"/>
        <w:jc w:val="both"/>
        <w:rPr>
          <w:rStyle w:val="19TimesNewRoman115pt0pt"/>
          <w:rFonts w:eastAsia="Segoe UI"/>
          <w:sz w:val="24"/>
          <w:szCs w:val="24"/>
        </w:rPr>
      </w:pPr>
      <w:r w:rsidRPr="00D746F1">
        <w:rPr>
          <w:rStyle w:val="19TimesNewRoman115pt0pt"/>
          <w:rFonts w:eastAsia="Segoe UI"/>
          <w:sz w:val="24"/>
          <w:szCs w:val="24"/>
        </w:rPr>
        <w:t>Документы о приемке</w:t>
      </w:r>
      <w:r w:rsidR="00E3438C" w:rsidRPr="00D746F1">
        <w:rPr>
          <w:rStyle w:val="19TimesNewRoman115pt0pt"/>
          <w:rFonts w:eastAsia="Segoe UI"/>
          <w:sz w:val="24"/>
          <w:szCs w:val="24"/>
        </w:rPr>
        <w:t xml:space="preserve"> должны содержать полную информацию о товаре (№, дата, полное наименование товара, категория, сорт, количество мест, вес за единицу товара, вес общий, цена, НДС, цена с НДС, общая стоимость, страна-производитель, завод-изготовитель, дата выпуска, сроки реализации, конечный срок реализации, тара и упаковка, реквизиты Поставщика, реквизиты Заказчика, подписи ответственных лиц, печати).</w:t>
      </w:r>
    </w:p>
    <w:p w:rsidR="00E3438C" w:rsidRPr="00D746F1" w:rsidRDefault="00E3438C" w:rsidP="00B04B43">
      <w:pPr>
        <w:pStyle w:val="190"/>
        <w:numPr>
          <w:ilvl w:val="1"/>
          <w:numId w:val="3"/>
        </w:numPr>
        <w:tabs>
          <w:tab w:val="left" w:pos="1270"/>
        </w:tabs>
        <w:spacing w:line="240" w:lineRule="auto"/>
        <w:ind w:firstLine="709"/>
        <w:jc w:val="both"/>
        <w:rPr>
          <w:rStyle w:val="19TimesNewRoman115pt0pt"/>
          <w:rFonts w:eastAsia="Segoe UI"/>
          <w:sz w:val="24"/>
          <w:szCs w:val="24"/>
        </w:rPr>
      </w:pPr>
      <w:r w:rsidRPr="00D746F1">
        <w:rPr>
          <w:rStyle w:val="19TimesNewRoman115pt0pt"/>
          <w:rFonts w:eastAsia="Segoe UI"/>
          <w:sz w:val="24"/>
          <w:szCs w:val="24"/>
        </w:rPr>
        <w:t>Заказчик вправе отказаться от принятия товара с просроченным сроком реализации и в случае, если сроки реализации минимальны.</w:t>
      </w:r>
    </w:p>
    <w:p w:rsidR="007C0E22" w:rsidRPr="00D746F1" w:rsidRDefault="00022B72" w:rsidP="00B04B43">
      <w:pPr>
        <w:pStyle w:val="190"/>
        <w:numPr>
          <w:ilvl w:val="1"/>
          <w:numId w:val="3"/>
        </w:numPr>
        <w:shd w:val="clear" w:color="auto" w:fill="auto"/>
        <w:tabs>
          <w:tab w:val="left" w:pos="1270"/>
        </w:tabs>
        <w:spacing w:line="240" w:lineRule="auto"/>
        <w:ind w:firstLine="709"/>
        <w:jc w:val="both"/>
        <w:rPr>
          <w:rFonts w:ascii="Times New Roman" w:hAnsi="Times New Roman" w:cs="Times New Roman"/>
          <w:b w:val="0"/>
          <w:spacing w:val="0"/>
          <w:sz w:val="24"/>
          <w:szCs w:val="24"/>
        </w:rPr>
      </w:pPr>
      <w:r w:rsidRPr="00D746F1">
        <w:rPr>
          <w:rStyle w:val="19TimesNewRoman115pt0pt"/>
          <w:rFonts w:eastAsia="Segoe UI"/>
          <w:sz w:val="24"/>
          <w:szCs w:val="24"/>
        </w:rPr>
        <w:t xml:space="preserve">Оплата </w:t>
      </w:r>
      <w:r w:rsidR="00F00E7A" w:rsidRPr="00D746F1">
        <w:rPr>
          <w:rStyle w:val="19TimesNewRoman115pt0pt"/>
          <w:rFonts w:eastAsia="Segoe UI"/>
          <w:sz w:val="24"/>
          <w:szCs w:val="24"/>
        </w:rPr>
        <w:t xml:space="preserve">Товара </w:t>
      </w:r>
      <w:r w:rsidRPr="00D746F1">
        <w:rPr>
          <w:rStyle w:val="19TimesNewRoman115pt0pt"/>
          <w:rFonts w:eastAsia="Segoe UI"/>
          <w:sz w:val="24"/>
          <w:szCs w:val="24"/>
        </w:rPr>
        <w:t>осуществля</w:t>
      </w:r>
      <w:r w:rsidR="00F00E7A" w:rsidRPr="00D746F1">
        <w:rPr>
          <w:rStyle w:val="19TimesNewRoman115pt0pt"/>
          <w:rFonts w:eastAsia="Segoe UI"/>
          <w:sz w:val="24"/>
          <w:szCs w:val="24"/>
        </w:rPr>
        <w:t>е</w:t>
      </w:r>
      <w:r w:rsidRPr="00D746F1">
        <w:rPr>
          <w:rStyle w:val="19TimesNewRoman115pt0pt"/>
          <w:rFonts w:eastAsia="Segoe UI"/>
          <w:sz w:val="24"/>
          <w:szCs w:val="24"/>
        </w:rPr>
        <w:t xml:space="preserve">тся </w:t>
      </w:r>
      <w:r w:rsidR="00FE6733" w:rsidRPr="00D746F1">
        <w:rPr>
          <w:rStyle w:val="19TimesNewRoman115pt0pt"/>
          <w:rFonts w:eastAsia="Segoe UI"/>
          <w:sz w:val="24"/>
          <w:szCs w:val="24"/>
        </w:rPr>
        <w:t>в соответствии с п.2.3. настоящего договора</w:t>
      </w:r>
      <w:r w:rsidRPr="00D746F1">
        <w:rPr>
          <w:rStyle w:val="19TimesNewRoman115pt0pt"/>
          <w:rFonts w:eastAsia="Segoe UI"/>
          <w:sz w:val="24"/>
          <w:szCs w:val="24"/>
        </w:rPr>
        <w:t>.</w:t>
      </w:r>
    </w:p>
    <w:p w:rsidR="007C0E22" w:rsidRPr="00D746F1" w:rsidRDefault="00022B72" w:rsidP="00B04B43">
      <w:pPr>
        <w:pStyle w:val="190"/>
        <w:numPr>
          <w:ilvl w:val="1"/>
          <w:numId w:val="3"/>
        </w:numPr>
        <w:shd w:val="clear" w:color="auto" w:fill="auto"/>
        <w:tabs>
          <w:tab w:val="left" w:pos="1246"/>
        </w:tabs>
        <w:spacing w:line="240" w:lineRule="auto"/>
        <w:ind w:firstLine="709"/>
        <w:jc w:val="both"/>
        <w:rPr>
          <w:rStyle w:val="19TimesNewRoman115pt0pt"/>
          <w:rFonts w:eastAsia="Segoe UI" w:cs="Segoe UI"/>
          <w:bCs/>
          <w:sz w:val="24"/>
          <w:szCs w:val="24"/>
        </w:rPr>
      </w:pPr>
      <w:r w:rsidRPr="00D746F1">
        <w:rPr>
          <w:rStyle w:val="19TimesNewRoman115pt0pt"/>
          <w:rFonts w:eastAsia="Segoe UI"/>
          <w:sz w:val="24"/>
          <w:szCs w:val="24"/>
        </w:rPr>
        <w:t xml:space="preserve">В случае изменения реквизитов для оплаты </w:t>
      </w:r>
      <w:r w:rsidR="003F740B" w:rsidRPr="00D746F1">
        <w:rPr>
          <w:rStyle w:val="19TimesNewRoman115pt0pt"/>
          <w:rFonts w:eastAsia="Segoe UI"/>
          <w:sz w:val="24"/>
          <w:szCs w:val="24"/>
        </w:rPr>
        <w:t>Поставщик</w:t>
      </w:r>
      <w:r w:rsidRPr="00D746F1">
        <w:rPr>
          <w:rStyle w:val="19TimesNewRoman115pt0pt"/>
          <w:rFonts w:eastAsia="Segoe UI"/>
          <w:sz w:val="24"/>
          <w:szCs w:val="24"/>
        </w:rPr>
        <w:t xml:space="preserve"> обязан в течение 2 дней со дня такого изменения в письменной форме сообщить об этом Заказчику, указав новые реквизиты. В ином случае все риски, связанные с перечислением Заказчиком денежных средств на указанный в настоящем </w:t>
      </w:r>
      <w:r w:rsidR="00CA78FD" w:rsidRPr="00D746F1">
        <w:rPr>
          <w:rStyle w:val="19TimesNewRoman115pt0pt"/>
          <w:rFonts w:eastAsia="Segoe UI"/>
          <w:sz w:val="24"/>
          <w:szCs w:val="24"/>
        </w:rPr>
        <w:t>Договор</w:t>
      </w:r>
      <w:r w:rsidRPr="00D746F1">
        <w:rPr>
          <w:rStyle w:val="19TimesNewRoman115pt0pt"/>
          <w:rFonts w:eastAsia="Segoe UI"/>
          <w:sz w:val="24"/>
          <w:szCs w:val="24"/>
        </w:rPr>
        <w:t xml:space="preserve">е счет </w:t>
      </w:r>
      <w:r w:rsidR="003F740B" w:rsidRPr="00D746F1">
        <w:rPr>
          <w:rStyle w:val="19TimesNewRoman115pt0pt"/>
          <w:rFonts w:eastAsia="Segoe UI"/>
          <w:sz w:val="24"/>
          <w:szCs w:val="24"/>
        </w:rPr>
        <w:t>Поставщика</w:t>
      </w:r>
      <w:r w:rsidRPr="00D746F1">
        <w:rPr>
          <w:rStyle w:val="19TimesNewRoman115pt0pt"/>
          <w:rFonts w:eastAsia="Segoe UI"/>
          <w:sz w:val="24"/>
          <w:szCs w:val="24"/>
        </w:rPr>
        <w:t xml:space="preserve">, несет </w:t>
      </w:r>
      <w:r w:rsidR="003F740B" w:rsidRPr="00D746F1">
        <w:rPr>
          <w:rStyle w:val="19TimesNewRoman115pt0pt"/>
          <w:rFonts w:eastAsia="Segoe UI"/>
          <w:sz w:val="24"/>
          <w:szCs w:val="24"/>
        </w:rPr>
        <w:t>Поставщик</w:t>
      </w:r>
      <w:r w:rsidRPr="00D746F1">
        <w:rPr>
          <w:rStyle w:val="19TimesNewRoman115pt0pt"/>
          <w:rFonts w:eastAsia="Segoe UI"/>
          <w:sz w:val="24"/>
          <w:szCs w:val="24"/>
        </w:rPr>
        <w:t>.</w:t>
      </w:r>
    </w:p>
    <w:p w:rsidR="00B43E59" w:rsidRPr="00D746F1" w:rsidRDefault="00B43E59" w:rsidP="00B04B43">
      <w:pPr>
        <w:pStyle w:val="190"/>
        <w:shd w:val="clear" w:color="auto" w:fill="auto"/>
        <w:tabs>
          <w:tab w:val="left" w:pos="1246"/>
        </w:tabs>
        <w:spacing w:line="240" w:lineRule="auto"/>
        <w:ind w:left="709"/>
        <w:jc w:val="both"/>
        <w:rPr>
          <w:rStyle w:val="19TimesNewRoman115pt0pt"/>
          <w:rFonts w:eastAsia="Segoe UI" w:cs="Segoe UI"/>
          <w:bCs/>
          <w:sz w:val="24"/>
          <w:szCs w:val="24"/>
        </w:rPr>
      </w:pPr>
    </w:p>
    <w:p w:rsidR="00B43E59" w:rsidRPr="00D746F1" w:rsidRDefault="00B43E59" w:rsidP="00B04B43">
      <w:pPr>
        <w:pStyle w:val="190"/>
        <w:tabs>
          <w:tab w:val="left" w:pos="1246"/>
        </w:tabs>
        <w:spacing w:line="240" w:lineRule="auto"/>
        <w:jc w:val="center"/>
        <w:rPr>
          <w:rStyle w:val="19TimesNewRoman115pt0pt"/>
          <w:rFonts w:eastAsia="Segoe UI" w:cs="Segoe UI"/>
          <w:b/>
          <w:bCs/>
          <w:sz w:val="24"/>
          <w:szCs w:val="24"/>
        </w:rPr>
      </w:pPr>
      <w:r w:rsidRPr="00D746F1">
        <w:rPr>
          <w:rStyle w:val="19TimesNewRoman115pt0pt"/>
          <w:rFonts w:eastAsia="Segoe UI" w:cs="Segoe UI"/>
          <w:b/>
          <w:bCs/>
          <w:sz w:val="24"/>
          <w:szCs w:val="24"/>
        </w:rPr>
        <w:t>5. Ответственность сторон</w:t>
      </w:r>
    </w:p>
    <w:p w:rsidR="00B43E59" w:rsidRPr="00D746F1" w:rsidRDefault="00B43E59" w:rsidP="00B04B43">
      <w:pPr>
        <w:pStyle w:val="190"/>
        <w:tabs>
          <w:tab w:val="left" w:pos="1246"/>
        </w:tabs>
        <w:spacing w:line="240" w:lineRule="auto"/>
        <w:ind w:firstLine="709"/>
        <w:jc w:val="both"/>
        <w:rPr>
          <w:rStyle w:val="19TimesNewRoman115pt0pt"/>
          <w:rFonts w:eastAsia="Segoe UI" w:cs="Segoe UI"/>
          <w:bCs/>
          <w:sz w:val="24"/>
          <w:szCs w:val="24"/>
        </w:rPr>
      </w:pPr>
      <w:r w:rsidRPr="00D746F1">
        <w:rPr>
          <w:rStyle w:val="19TimesNewRoman115pt0pt"/>
          <w:rFonts w:eastAsia="Segoe UI" w:cs="Segoe UI"/>
          <w:bCs/>
          <w:sz w:val="24"/>
          <w:szCs w:val="24"/>
        </w:rPr>
        <w:t xml:space="preserve">5.1. За неисполнение или ненадлежащее исполнение своих обязательств, установленных Договором, Стороны несут ответственность в соответствии с законодательством Российской Федерации и Договором. </w:t>
      </w:r>
    </w:p>
    <w:p w:rsidR="00B43E59" w:rsidRPr="00D746F1" w:rsidRDefault="00B43E59" w:rsidP="00B04B43">
      <w:pPr>
        <w:pStyle w:val="190"/>
        <w:tabs>
          <w:tab w:val="left" w:pos="1246"/>
        </w:tabs>
        <w:spacing w:line="240" w:lineRule="auto"/>
        <w:ind w:firstLine="709"/>
        <w:jc w:val="both"/>
        <w:rPr>
          <w:rStyle w:val="19TimesNewRoman115pt0pt"/>
          <w:rFonts w:eastAsia="Segoe UI" w:cs="Segoe UI"/>
          <w:bCs/>
          <w:sz w:val="24"/>
          <w:szCs w:val="24"/>
        </w:rPr>
      </w:pPr>
      <w:r w:rsidRPr="00D746F1">
        <w:rPr>
          <w:rStyle w:val="19TimesNewRoman115pt0pt"/>
          <w:rFonts w:eastAsia="Segoe UI" w:cs="Segoe UI"/>
          <w:bCs/>
          <w:sz w:val="24"/>
          <w:szCs w:val="24"/>
        </w:rPr>
        <w:t xml:space="preserve">5.2. В случае просрочки исполнения Заказчиком обязательств, предусмотренных Договором, а также в иных случаях неисполнения или ненадлежащего исполнения Заказчиком обязательств, предусмотренных Договором, Исполнитель вправе потребовать уплаты неустоек (штрафов, пеней). </w:t>
      </w:r>
    </w:p>
    <w:p w:rsidR="00B43E59" w:rsidRPr="00D746F1" w:rsidRDefault="00B43E59" w:rsidP="00B04B43">
      <w:pPr>
        <w:pStyle w:val="190"/>
        <w:tabs>
          <w:tab w:val="left" w:pos="1246"/>
        </w:tabs>
        <w:spacing w:line="240" w:lineRule="auto"/>
        <w:ind w:firstLine="709"/>
        <w:jc w:val="both"/>
        <w:rPr>
          <w:rStyle w:val="19TimesNewRoman115pt0pt"/>
          <w:rFonts w:eastAsia="Segoe UI" w:cs="Segoe UI"/>
          <w:bCs/>
          <w:sz w:val="24"/>
          <w:szCs w:val="24"/>
        </w:rPr>
      </w:pPr>
      <w:r w:rsidRPr="00D746F1">
        <w:rPr>
          <w:rStyle w:val="19TimesNewRoman115pt0pt"/>
          <w:rFonts w:eastAsia="Segoe UI" w:cs="Segoe UI"/>
          <w:bCs/>
          <w:sz w:val="24"/>
          <w:szCs w:val="24"/>
        </w:rPr>
        <w:t xml:space="preserve">Пеня в размере 1/300 (одной трехсотой) действующей на дату уплаты пеней ключевой ставки Центрального банка Российской Федерации от не уплаченной в срок суммы начисляется за каждый день просрочки исполнения обязательства, предусмотренного Договором, начиная со дня, следующего после дня истечения установленного Договором срока исполнения обязательства. </w:t>
      </w:r>
    </w:p>
    <w:p w:rsidR="00B43E59" w:rsidRPr="00D746F1" w:rsidRDefault="00B43E59" w:rsidP="00B04B43">
      <w:pPr>
        <w:pStyle w:val="190"/>
        <w:tabs>
          <w:tab w:val="left" w:pos="1246"/>
        </w:tabs>
        <w:spacing w:line="240" w:lineRule="auto"/>
        <w:ind w:firstLine="709"/>
        <w:jc w:val="both"/>
        <w:rPr>
          <w:rStyle w:val="19TimesNewRoman115pt0pt"/>
          <w:rFonts w:eastAsia="Segoe UI" w:cs="Segoe UI"/>
          <w:bCs/>
          <w:sz w:val="24"/>
          <w:szCs w:val="24"/>
        </w:rPr>
      </w:pPr>
      <w:r w:rsidRPr="00D746F1">
        <w:rPr>
          <w:rStyle w:val="19TimesNewRoman115pt0pt"/>
          <w:rFonts w:eastAsia="Segoe UI" w:cs="Segoe UI"/>
          <w:bCs/>
          <w:sz w:val="24"/>
          <w:szCs w:val="24"/>
        </w:rPr>
        <w:t xml:space="preserve">5.3. В случае просрочки исполнения Поставщиком обязательств (в том числе гарантийного обязательства), предусмотренных Договором, а также в иных случаях неисполнения или ненадлежащего исполнения Поставщиком обязательств, предусмотренных Договором, Заказчик направляет Поставщику требование об уплате неустоек (штрафов, пеней). </w:t>
      </w:r>
    </w:p>
    <w:p w:rsidR="00B43E59" w:rsidRPr="00D746F1" w:rsidRDefault="00B43E59" w:rsidP="00B04B43">
      <w:pPr>
        <w:pStyle w:val="190"/>
        <w:tabs>
          <w:tab w:val="left" w:pos="1246"/>
        </w:tabs>
        <w:spacing w:line="240" w:lineRule="auto"/>
        <w:ind w:firstLine="709"/>
        <w:jc w:val="both"/>
        <w:rPr>
          <w:rStyle w:val="19TimesNewRoman115pt0pt"/>
          <w:rFonts w:eastAsia="Segoe UI" w:cs="Segoe UI"/>
          <w:bCs/>
          <w:sz w:val="24"/>
          <w:szCs w:val="24"/>
        </w:rPr>
      </w:pPr>
      <w:r w:rsidRPr="00D746F1">
        <w:rPr>
          <w:rStyle w:val="19TimesNewRoman115pt0pt"/>
          <w:rFonts w:eastAsia="Segoe UI" w:cs="Segoe UI"/>
          <w:bCs/>
          <w:sz w:val="24"/>
          <w:szCs w:val="24"/>
        </w:rPr>
        <w:t xml:space="preserve">Пеня начисляется за каждый день просрочки исполнения Поставщиком обязательства, </w:t>
      </w:r>
      <w:r w:rsidRPr="00D746F1">
        <w:rPr>
          <w:rStyle w:val="19TimesNewRoman115pt0pt"/>
          <w:rFonts w:eastAsia="Segoe UI" w:cs="Segoe UI"/>
          <w:bCs/>
          <w:sz w:val="24"/>
          <w:szCs w:val="24"/>
        </w:rPr>
        <w:lastRenderedPageBreak/>
        <w:t xml:space="preserve">предусмотренного Договором, в размере 1/300 (одной трехсотой) действующей на дату уплаты пени ключевой ставки Центрального банка Российской Федерации от цены Договора, уменьшенной на сумму, пропорциональную объему обязательств, предусмотренных Договором и фактически исполненных Поставщиком. </w:t>
      </w:r>
    </w:p>
    <w:p w:rsidR="00B43E59" w:rsidRPr="00D746F1" w:rsidRDefault="00B43E59" w:rsidP="00B04B43">
      <w:pPr>
        <w:pStyle w:val="190"/>
        <w:tabs>
          <w:tab w:val="left" w:pos="1246"/>
        </w:tabs>
        <w:spacing w:line="240" w:lineRule="auto"/>
        <w:ind w:firstLine="709"/>
        <w:jc w:val="both"/>
        <w:rPr>
          <w:rStyle w:val="19TimesNewRoman115pt0pt"/>
          <w:rFonts w:eastAsia="Segoe UI" w:cs="Segoe UI"/>
          <w:bCs/>
          <w:sz w:val="24"/>
          <w:szCs w:val="24"/>
        </w:rPr>
      </w:pPr>
      <w:r w:rsidRPr="00D746F1">
        <w:rPr>
          <w:rStyle w:val="19TimesNewRoman115pt0pt"/>
          <w:rFonts w:eastAsia="Segoe UI" w:cs="Segoe UI"/>
          <w:bCs/>
          <w:sz w:val="24"/>
          <w:szCs w:val="24"/>
        </w:rPr>
        <w:t xml:space="preserve">5.4. Общая сумма начисленной неустойки (штрафов, пени) за неисполнение или ненадлежащее исполнение Поставщиком обязательств, предусмотренных Договором, не может превышать цену Договора. </w:t>
      </w:r>
    </w:p>
    <w:p w:rsidR="00B43E59" w:rsidRPr="00D746F1" w:rsidRDefault="00B43E59" w:rsidP="00B04B43">
      <w:pPr>
        <w:pStyle w:val="190"/>
        <w:tabs>
          <w:tab w:val="left" w:pos="1246"/>
        </w:tabs>
        <w:spacing w:line="240" w:lineRule="auto"/>
        <w:ind w:firstLine="709"/>
        <w:jc w:val="both"/>
        <w:rPr>
          <w:rStyle w:val="19TimesNewRoman115pt0pt"/>
          <w:rFonts w:eastAsia="Segoe UI" w:cs="Segoe UI"/>
          <w:bCs/>
          <w:sz w:val="24"/>
          <w:szCs w:val="24"/>
        </w:rPr>
      </w:pPr>
      <w:r w:rsidRPr="00D746F1">
        <w:rPr>
          <w:rStyle w:val="19TimesNewRoman115pt0pt"/>
          <w:rFonts w:eastAsia="Segoe UI" w:cs="Segoe UI"/>
          <w:bCs/>
          <w:sz w:val="24"/>
          <w:szCs w:val="24"/>
        </w:rPr>
        <w:t xml:space="preserve">Общая сумма начисленной неустойки (штрафов, пени) за ненадлежащее исполнение Заказчиком обязательств, предусмотренных Договором, не может превышать цену Договора. </w:t>
      </w:r>
    </w:p>
    <w:p w:rsidR="00B43E59" w:rsidRPr="00D746F1" w:rsidRDefault="00B43E59" w:rsidP="00B04B43">
      <w:pPr>
        <w:pStyle w:val="190"/>
        <w:tabs>
          <w:tab w:val="left" w:pos="1246"/>
        </w:tabs>
        <w:spacing w:line="240" w:lineRule="auto"/>
        <w:ind w:firstLine="709"/>
        <w:jc w:val="both"/>
        <w:rPr>
          <w:rStyle w:val="19TimesNewRoman115pt0pt"/>
          <w:rFonts w:eastAsia="Segoe UI" w:cs="Segoe UI"/>
          <w:bCs/>
          <w:sz w:val="24"/>
          <w:szCs w:val="24"/>
        </w:rPr>
      </w:pPr>
      <w:r w:rsidRPr="00D746F1">
        <w:rPr>
          <w:rStyle w:val="19TimesNewRoman115pt0pt"/>
          <w:rFonts w:eastAsia="Segoe UI" w:cs="Segoe UI"/>
          <w:bCs/>
          <w:sz w:val="24"/>
          <w:szCs w:val="24"/>
        </w:rPr>
        <w:t xml:space="preserve">5.5. В случае неисполнения или ненадлежащего исполнения Поставщиком обязательств, предусмотренных Договором, Заказчик вправе произвести оплату по Договору за вычетом соответствующего размера неустойки (штрафа, пени). </w:t>
      </w:r>
    </w:p>
    <w:p w:rsidR="00B43E59" w:rsidRPr="00D746F1" w:rsidRDefault="00B43E59" w:rsidP="00B04B43">
      <w:pPr>
        <w:pStyle w:val="190"/>
        <w:tabs>
          <w:tab w:val="left" w:pos="1246"/>
        </w:tabs>
        <w:spacing w:line="240" w:lineRule="auto"/>
        <w:ind w:firstLine="709"/>
        <w:jc w:val="both"/>
        <w:rPr>
          <w:rStyle w:val="19TimesNewRoman115pt0pt"/>
          <w:rFonts w:eastAsia="Segoe UI" w:cs="Segoe UI"/>
          <w:bCs/>
          <w:sz w:val="24"/>
          <w:szCs w:val="24"/>
        </w:rPr>
      </w:pPr>
      <w:r w:rsidRPr="00D746F1">
        <w:rPr>
          <w:rStyle w:val="19TimesNewRoman115pt0pt"/>
          <w:rFonts w:eastAsia="Segoe UI" w:cs="Segoe UI"/>
          <w:bCs/>
          <w:sz w:val="24"/>
          <w:szCs w:val="24"/>
        </w:rPr>
        <w:t xml:space="preserve">5.6. Уплата Стороной неустойки (штрафа, пени) не освобождает ее от исполнения обязательств по Договору. </w:t>
      </w:r>
    </w:p>
    <w:p w:rsidR="00B43E59" w:rsidRPr="00D746F1" w:rsidRDefault="00B43E59" w:rsidP="00B04B43">
      <w:pPr>
        <w:pStyle w:val="190"/>
        <w:shd w:val="clear" w:color="auto" w:fill="auto"/>
        <w:tabs>
          <w:tab w:val="left" w:pos="1246"/>
        </w:tabs>
        <w:spacing w:line="240" w:lineRule="auto"/>
        <w:ind w:firstLine="709"/>
        <w:jc w:val="both"/>
        <w:rPr>
          <w:rStyle w:val="19TimesNewRoman115pt0pt"/>
          <w:rFonts w:eastAsia="Segoe UI" w:cs="Segoe UI"/>
          <w:bCs/>
          <w:sz w:val="24"/>
          <w:szCs w:val="24"/>
        </w:rPr>
      </w:pPr>
      <w:r w:rsidRPr="00D746F1">
        <w:rPr>
          <w:rStyle w:val="19TimesNewRoman115pt0pt"/>
          <w:rFonts w:eastAsia="Segoe UI" w:cs="Segoe UI"/>
          <w:bCs/>
          <w:sz w:val="24"/>
          <w:szCs w:val="24"/>
        </w:rPr>
        <w:t>5.7. Сторона освобождается от уплаты неустойки (штрафа, пени), если докажет, что неисполнение или ненадлежащее исполнение обязательства, предусмотренного Договором, произошло по вине другой Стороны или вследствие непреодолимой силы, а именно чрезвычайных и непредотвратимых при данных условиях обстоятельств: стихийных природных явлений (землетрясений, наводнений, пожаров и т.д.), действий объективных внешних факторов (военных действий, актов органов государственной власти и управления и т.п.), подтвержденных в установленном законодательством порядке, препятствующих надлежащему исполнению обязательств по Договору, которые возникли после заключения Договора, на время действия этих обстоятельств, если эти обстоятельства непосредственно повлияли на исполнение Стороной своих обязательств, а также которые Сторона была не в состоянии предвидеть и предотвратить.</w:t>
      </w:r>
    </w:p>
    <w:p w:rsidR="007C0E22" w:rsidRPr="00D746F1" w:rsidRDefault="00B43E59" w:rsidP="00B04B43">
      <w:pPr>
        <w:pStyle w:val="20"/>
        <w:shd w:val="clear" w:color="auto" w:fill="auto"/>
        <w:tabs>
          <w:tab w:val="left" w:pos="0"/>
        </w:tabs>
        <w:spacing w:before="0" w:line="240" w:lineRule="auto"/>
        <w:jc w:val="center"/>
        <w:outlineLvl w:val="9"/>
        <w:rPr>
          <w:sz w:val="24"/>
          <w:szCs w:val="24"/>
        </w:rPr>
      </w:pPr>
      <w:bookmarkStart w:id="5" w:name="bookmark8"/>
      <w:r w:rsidRPr="00D746F1">
        <w:rPr>
          <w:sz w:val="24"/>
          <w:szCs w:val="24"/>
        </w:rPr>
        <w:t xml:space="preserve">6. </w:t>
      </w:r>
      <w:r w:rsidR="00022B72" w:rsidRPr="00D746F1">
        <w:rPr>
          <w:sz w:val="24"/>
          <w:szCs w:val="24"/>
        </w:rPr>
        <w:t>Обстоятельства непреодолимой силы</w:t>
      </w:r>
      <w:bookmarkEnd w:id="5"/>
    </w:p>
    <w:p w:rsidR="00B43E59" w:rsidRPr="00D746F1" w:rsidRDefault="00B43E59" w:rsidP="00B04B43">
      <w:pPr>
        <w:pStyle w:val="190"/>
        <w:shd w:val="clear" w:color="auto" w:fill="auto"/>
        <w:tabs>
          <w:tab w:val="left" w:pos="1206"/>
        </w:tabs>
        <w:spacing w:line="240" w:lineRule="auto"/>
        <w:ind w:firstLine="709"/>
        <w:jc w:val="both"/>
        <w:rPr>
          <w:rFonts w:ascii="Times New Roman" w:hAnsi="Times New Roman"/>
          <w:b w:val="0"/>
          <w:spacing w:val="0"/>
          <w:sz w:val="24"/>
          <w:szCs w:val="24"/>
        </w:rPr>
      </w:pPr>
      <w:r w:rsidRPr="00D746F1">
        <w:rPr>
          <w:rStyle w:val="19TimesNewRoman115pt0pt"/>
          <w:rFonts w:eastAsia="Segoe UI"/>
          <w:sz w:val="24"/>
          <w:szCs w:val="24"/>
        </w:rPr>
        <w:t xml:space="preserve">6.1. </w:t>
      </w:r>
      <w:r w:rsidR="00022B72" w:rsidRPr="00D746F1">
        <w:rPr>
          <w:rStyle w:val="19TimesNewRoman115pt0pt"/>
          <w:rFonts w:eastAsia="Segoe UI"/>
          <w:sz w:val="24"/>
          <w:szCs w:val="24"/>
        </w:rPr>
        <w:t xml:space="preserve">Стороны освобождаются от ответственности за частичное или полное невыполнение обязательств по настоящему </w:t>
      </w:r>
      <w:r w:rsidR="00CA78FD" w:rsidRPr="00D746F1">
        <w:rPr>
          <w:rStyle w:val="19TimesNewRoman115pt0pt"/>
          <w:rFonts w:eastAsia="Segoe UI"/>
          <w:sz w:val="24"/>
          <w:szCs w:val="24"/>
        </w:rPr>
        <w:t>Договор</w:t>
      </w:r>
      <w:r w:rsidR="00022B72" w:rsidRPr="00D746F1">
        <w:rPr>
          <w:rStyle w:val="19TimesNewRoman115pt0pt"/>
          <w:rFonts w:eastAsia="Segoe UI"/>
          <w:sz w:val="24"/>
          <w:szCs w:val="24"/>
        </w:rPr>
        <w:t xml:space="preserve">у, если оно явилось следствием обстоятельств непреодолимой силы, а именно: пожара, наводнения, землетрясения, войны, военных действий любого характера, блокады, эмбарго на экспорт или импорт, и если эти обстоятельства непосредственно повлияли на исполнение настоящего </w:t>
      </w:r>
      <w:r w:rsidR="00CA78FD" w:rsidRPr="00D746F1">
        <w:rPr>
          <w:rStyle w:val="19TimesNewRoman115pt0pt"/>
          <w:rFonts w:eastAsia="Segoe UI"/>
          <w:sz w:val="24"/>
          <w:szCs w:val="24"/>
        </w:rPr>
        <w:t>Договор</w:t>
      </w:r>
      <w:r w:rsidR="00022B72" w:rsidRPr="00D746F1">
        <w:rPr>
          <w:rStyle w:val="19TimesNewRoman115pt0pt"/>
          <w:rFonts w:eastAsia="Segoe UI"/>
          <w:sz w:val="24"/>
          <w:szCs w:val="24"/>
        </w:rPr>
        <w:t xml:space="preserve">а. При этом срок выполнения обязательств по настоящему </w:t>
      </w:r>
      <w:r w:rsidR="00CA78FD" w:rsidRPr="00D746F1">
        <w:rPr>
          <w:rStyle w:val="19TimesNewRoman115pt0pt"/>
          <w:rFonts w:eastAsia="Segoe UI"/>
          <w:sz w:val="24"/>
          <w:szCs w:val="24"/>
        </w:rPr>
        <w:t>Договор</w:t>
      </w:r>
      <w:r w:rsidR="00022B72" w:rsidRPr="00D746F1">
        <w:rPr>
          <w:rStyle w:val="19TimesNewRoman115pt0pt"/>
          <w:rFonts w:eastAsia="Segoe UI"/>
          <w:sz w:val="24"/>
          <w:szCs w:val="24"/>
        </w:rPr>
        <w:t>у отодвигается соразмерно времени, в</w:t>
      </w:r>
      <w:r w:rsidR="00E95B2F" w:rsidRPr="00D746F1">
        <w:rPr>
          <w:rStyle w:val="19TimesNewRoman115pt0pt"/>
          <w:rFonts w:eastAsia="Segoe UI"/>
          <w:sz w:val="24"/>
          <w:szCs w:val="24"/>
        </w:rPr>
        <w:t> </w:t>
      </w:r>
      <w:r w:rsidR="00022B72" w:rsidRPr="00D746F1">
        <w:rPr>
          <w:rStyle w:val="19TimesNewRoman115pt0pt"/>
          <w:rFonts w:eastAsia="Segoe UI"/>
          <w:sz w:val="24"/>
          <w:szCs w:val="24"/>
        </w:rPr>
        <w:t>течение которого действовали такие обстоятельства и их последствия.</w:t>
      </w:r>
    </w:p>
    <w:p w:rsidR="00B43E59" w:rsidRPr="00D746F1" w:rsidRDefault="00B43E59" w:rsidP="00B04B43">
      <w:pPr>
        <w:pStyle w:val="190"/>
        <w:shd w:val="clear" w:color="auto" w:fill="auto"/>
        <w:tabs>
          <w:tab w:val="left" w:pos="1206"/>
        </w:tabs>
        <w:spacing w:line="240" w:lineRule="auto"/>
        <w:ind w:firstLine="709"/>
        <w:jc w:val="both"/>
        <w:rPr>
          <w:rFonts w:ascii="Times New Roman" w:hAnsi="Times New Roman"/>
          <w:b w:val="0"/>
          <w:spacing w:val="0"/>
          <w:sz w:val="24"/>
          <w:szCs w:val="24"/>
        </w:rPr>
      </w:pPr>
      <w:r w:rsidRPr="00D746F1">
        <w:rPr>
          <w:rFonts w:ascii="Times New Roman" w:hAnsi="Times New Roman"/>
          <w:b w:val="0"/>
          <w:spacing w:val="0"/>
          <w:sz w:val="24"/>
          <w:szCs w:val="24"/>
        </w:rPr>
        <w:t xml:space="preserve">6.2. </w:t>
      </w:r>
      <w:r w:rsidR="00022B72" w:rsidRPr="00D746F1">
        <w:rPr>
          <w:rStyle w:val="19TimesNewRoman115pt0pt"/>
          <w:rFonts w:eastAsia="Segoe UI"/>
          <w:sz w:val="24"/>
          <w:szCs w:val="24"/>
        </w:rPr>
        <w:t xml:space="preserve">Сторона, для которой возникла невозможность выполнения обязательств по настоящему </w:t>
      </w:r>
      <w:r w:rsidR="00CA78FD" w:rsidRPr="00D746F1">
        <w:rPr>
          <w:rStyle w:val="19TimesNewRoman115pt0pt"/>
          <w:rFonts w:eastAsia="Segoe UI"/>
          <w:sz w:val="24"/>
          <w:szCs w:val="24"/>
        </w:rPr>
        <w:t>Договор</w:t>
      </w:r>
      <w:r w:rsidR="00022B72" w:rsidRPr="00D746F1">
        <w:rPr>
          <w:rStyle w:val="19TimesNewRoman115pt0pt"/>
          <w:rFonts w:eastAsia="Segoe UI"/>
          <w:sz w:val="24"/>
          <w:szCs w:val="24"/>
        </w:rPr>
        <w:t>у, обязана о наступлении и прекращении вышеуказанных обстоятельств письменно, не позднее 3 дней после их возникновения, известить другую Сторону. Несвоевременное извещение об обстоятельствах непреодолимой силы лишает соответствующую Сторону права ссылаться на них в будущем.</w:t>
      </w:r>
    </w:p>
    <w:p w:rsidR="007C0E22" w:rsidRPr="00D746F1" w:rsidRDefault="00B43E59" w:rsidP="00B04B43">
      <w:pPr>
        <w:pStyle w:val="190"/>
        <w:shd w:val="clear" w:color="auto" w:fill="auto"/>
        <w:tabs>
          <w:tab w:val="left" w:pos="1206"/>
        </w:tabs>
        <w:spacing w:line="240" w:lineRule="auto"/>
        <w:ind w:firstLine="709"/>
        <w:jc w:val="both"/>
        <w:rPr>
          <w:rFonts w:ascii="Times New Roman" w:hAnsi="Times New Roman"/>
          <w:b w:val="0"/>
          <w:spacing w:val="0"/>
          <w:sz w:val="24"/>
          <w:szCs w:val="24"/>
        </w:rPr>
      </w:pPr>
      <w:r w:rsidRPr="00D746F1">
        <w:rPr>
          <w:rFonts w:ascii="Times New Roman" w:hAnsi="Times New Roman"/>
          <w:b w:val="0"/>
          <w:spacing w:val="0"/>
          <w:sz w:val="24"/>
          <w:szCs w:val="24"/>
        </w:rPr>
        <w:t xml:space="preserve">6.3. </w:t>
      </w:r>
      <w:r w:rsidR="00022B72" w:rsidRPr="00D746F1">
        <w:rPr>
          <w:rStyle w:val="19TimesNewRoman115pt0pt"/>
          <w:rFonts w:eastAsia="Segoe UI"/>
          <w:sz w:val="24"/>
          <w:szCs w:val="24"/>
        </w:rPr>
        <w:t>Надлежащим доказательством наличия указанных выше обстоятельств и их продолжительности будут служить оригиналы документов, подтверждающие данные обстоятельства, выданные уполномоченными органами государственной власти.</w:t>
      </w:r>
    </w:p>
    <w:p w:rsidR="007C0E22" w:rsidRPr="00D746F1" w:rsidRDefault="00B43E59" w:rsidP="00B04B43">
      <w:pPr>
        <w:pStyle w:val="20"/>
        <w:shd w:val="clear" w:color="auto" w:fill="auto"/>
        <w:spacing w:before="0" w:line="240" w:lineRule="auto"/>
        <w:jc w:val="center"/>
        <w:outlineLvl w:val="9"/>
        <w:rPr>
          <w:sz w:val="24"/>
          <w:szCs w:val="24"/>
        </w:rPr>
      </w:pPr>
      <w:bookmarkStart w:id="6" w:name="bookmark9"/>
      <w:r w:rsidRPr="00D746F1">
        <w:rPr>
          <w:sz w:val="24"/>
          <w:szCs w:val="24"/>
        </w:rPr>
        <w:t xml:space="preserve">7. </w:t>
      </w:r>
      <w:r w:rsidR="00E223E2" w:rsidRPr="00D746F1">
        <w:rPr>
          <w:sz w:val="24"/>
          <w:szCs w:val="24"/>
        </w:rPr>
        <w:t xml:space="preserve">Срок действия </w:t>
      </w:r>
      <w:r w:rsidR="00CA78FD" w:rsidRPr="00D746F1">
        <w:rPr>
          <w:sz w:val="24"/>
          <w:szCs w:val="24"/>
        </w:rPr>
        <w:t>Договор</w:t>
      </w:r>
      <w:r w:rsidR="00E223E2" w:rsidRPr="00D746F1">
        <w:rPr>
          <w:sz w:val="24"/>
          <w:szCs w:val="24"/>
        </w:rPr>
        <w:t>а</w:t>
      </w:r>
      <w:bookmarkEnd w:id="6"/>
    </w:p>
    <w:p w:rsidR="007C0E22" w:rsidRPr="00D746F1" w:rsidRDefault="00022B72" w:rsidP="00B04B43">
      <w:pPr>
        <w:pStyle w:val="190"/>
        <w:shd w:val="clear" w:color="auto" w:fill="auto"/>
        <w:spacing w:line="240" w:lineRule="auto"/>
        <w:ind w:firstLine="709"/>
        <w:jc w:val="both"/>
        <w:rPr>
          <w:rStyle w:val="19TimesNewRoman115pt0pt"/>
          <w:rFonts w:eastAsia="Segoe UI"/>
          <w:sz w:val="24"/>
          <w:szCs w:val="24"/>
        </w:rPr>
      </w:pPr>
      <w:r w:rsidRPr="00D746F1">
        <w:rPr>
          <w:rStyle w:val="19TimesNewRoman115pt0pt"/>
          <w:rFonts w:eastAsia="Segoe UI"/>
          <w:sz w:val="24"/>
          <w:szCs w:val="24"/>
        </w:rPr>
        <w:t xml:space="preserve">Настоящий </w:t>
      </w:r>
      <w:r w:rsidR="00CA78FD" w:rsidRPr="00D746F1">
        <w:rPr>
          <w:rStyle w:val="19TimesNewRoman115pt0pt"/>
          <w:rFonts w:eastAsia="Segoe UI"/>
          <w:sz w:val="24"/>
          <w:szCs w:val="24"/>
        </w:rPr>
        <w:t>Договор</w:t>
      </w:r>
      <w:r w:rsidRPr="00D746F1">
        <w:rPr>
          <w:rStyle w:val="19TimesNewRoman115pt0pt"/>
          <w:rFonts w:eastAsia="Segoe UI"/>
          <w:sz w:val="24"/>
          <w:szCs w:val="24"/>
        </w:rPr>
        <w:t xml:space="preserve"> действует с момента его заключения </w:t>
      </w:r>
      <w:r w:rsidR="00E705F4" w:rsidRPr="00D746F1">
        <w:rPr>
          <w:rStyle w:val="19TimesNewRoman115pt0pt"/>
          <w:rFonts w:eastAsia="Segoe UI"/>
          <w:sz w:val="24"/>
          <w:szCs w:val="24"/>
        </w:rPr>
        <w:t xml:space="preserve">по </w:t>
      </w:r>
      <w:r w:rsidR="00DB037A">
        <w:rPr>
          <w:rStyle w:val="19TimesNewRoman115pt0pt"/>
          <w:rFonts w:eastAsia="Segoe UI"/>
          <w:sz w:val="24"/>
          <w:szCs w:val="24"/>
        </w:rPr>
        <w:t>17</w:t>
      </w:r>
      <w:r w:rsidR="003F6948" w:rsidRPr="003F6948">
        <w:rPr>
          <w:rStyle w:val="19TimesNewRoman115pt0pt"/>
          <w:rFonts w:eastAsia="Segoe UI"/>
          <w:sz w:val="24"/>
          <w:szCs w:val="24"/>
        </w:rPr>
        <w:t xml:space="preserve"> </w:t>
      </w:r>
      <w:r w:rsidR="00DB037A">
        <w:rPr>
          <w:rStyle w:val="19TimesNewRoman115pt0pt"/>
          <w:rFonts w:eastAsia="Segoe UI"/>
          <w:sz w:val="24"/>
          <w:szCs w:val="24"/>
        </w:rPr>
        <w:t>ноября</w:t>
      </w:r>
      <w:r w:rsidR="003F6948" w:rsidRPr="003F6948">
        <w:rPr>
          <w:rStyle w:val="19TimesNewRoman115pt0pt"/>
          <w:rFonts w:eastAsia="Segoe UI"/>
          <w:sz w:val="24"/>
          <w:szCs w:val="24"/>
        </w:rPr>
        <w:t xml:space="preserve"> </w:t>
      </w:r>
      <w:r w:rsidR="00B04B43">
        <w:rPr>
          <w:rStyle w:val="19TimesNewRoman115pt0pt"/>
          <w:rFonts w:eastAsia="Segoe UI"/>
          <w:sz w:val="24"/>
          <w:szCs w:val="24"/>
        </w:rPr>
        <w:t>2026</w:t>
      </w:r>
      <w:r w:rsidR="006410CF" w:rsidRPr="00D746F1">
        <w:rPr>
          <w:rStyle w:val="19TimesNewRoman115pt0pt"/>
          <w:rFonts w:eastAsia="Segoe UI"/>
          <w:sz w:val="24"/>
          <w:szCs w:val="24"/>
        </w:rPr>
        <w:t xml:space="preserve"> года</w:t>
      </w:r>
      <w:r w:rsidR="00A164F3" w:rsidRPr="00D746F1">
        <w:rPr>
          <w:rStyle w:val="19TimesNewRoman115pt0pt"/>
          <w:rFonts w:eastAsia="Segoe UI"/>
          <w:sz w:val="24"/>
          <w:szCs w:val="24"/>
        </w:rPr>
        <w:t>,</w:t>
      </w:r>
      <w:r w:rsidR="00A164F3" w:rsidRPr="00D746F1">
        <w:rPr>
          <w:sz w:val="24"/>
          <w:szCs w:val="24"/>
        </w:rPr>
        <w:t xml:space="preserve"> </w:t>
      </w:r>
      <w:r w:rsidR="00A164F3" w:rsidRPr="00D746F1">
        <w:rPr>
          <w:rStyle w:val="19TimesNewRoman115pt0pt"/>
          <w:rFonts w:eastAsia="Segoe UI"/>
          <w:sz w:val="24"/>
          <w:szCs w:val="24"/>
        </w:rPr>
        <w:t>а в части взаиморасчетов – до полного их исполнения Сторонами.</w:t>
      </w:r>
    </w:p>
    <w:p w:rsidR="007C0E22" w:rsidRPr="00D746F1" w:rsidRDefault="00B43E59" w:rsidP="00B04B43">
      <w:pPr>
        <w:pStyle w:val="20"/>
        <w:shd w:val="clear" w:color="auto" w:fill="auto"/>
        <w:tabs>
          <w:tab w:val="left" w:pos="370"/>
        </w:tabs>
        <w:spacing w:before="0" w:line="240" w:lineRule="auto"/>
        <w:jc w:val="center"/>
        <w:outlineLvl w:val="9"/>
        <w:rPr>
          <w:sz w:val="24"/>
          <w:szCs w:val="24"/>
        </w:rPr>
      </w:pPr>
      <w:bookmarkStart w:id="7" w:name="bookmark10"/>
      <w:r w:rsidRPr="00D746F1">
        <w:rPr>
          <w:sz w:val="24"/>
          <w:szCs w:val="24"/>
        </w:rPr>
        <w:t xml:space="preserve">8. </w:t>
      </w:r>
      <w:r w:rsidR="00022B72" w:rsidRPr="00D746F1">
        <w:rPr>
          <w:sz w:val="24"/>
          <w:szCs w:val="24"/>
        </w:rPr>
        <w:t>Прочие условия</w:t>
      </w:r>
      <w:bookmarkEnd w:id="7"/>
    </w:p>
    <w:p w:rsidR="00F90A92" w:rsidRPr="00D746F1" w:rsidRDefault="00B43E59" w:rsidP="00B04B43">
      <w:pPr>
        <w:pStyle w:val="190"/>
        <w:shd w:val="clear" w:color="auto" w:fill="auto"/>
        <w:tabs>
          <w:tab w:val="left" w:pos="1437"/>
        </w:tabs>
        <w:spacing w:line="240" w:lineRule="auto"/>
        <w:ind w:firstLine="709"/>
        <w:jc w:val="both"/>
        <w:rPr>
          <w:rFonts w:ascii="Times New Roman" w:hAnsi="Times New Roman"/>
          <w:b w:val="0"/>
          <w:spacing w:val="0"/>
          <w:sz w:val="24"/>
          <w:szCs w:val="24"/>
        </w:rPr>
      </w:pPr>
      <w:r w:rsidRPr="00D746F1">
        <w:rPr>
          <w:rStyle w:val="19TimesNewRoman115pt0pt"/>
          <w:rFonts w:eastAsia="Segoe UI"/>
          <w:sz w:val="24"/>
          <w:szCs w:val="24"/>
        </w:rPr>
        <w:t xml:space="preserve">8.1. </w:t>
      </w:r>
      <w:r w:rsidR="00022B72" w:rsidRPr="00D746F1">
        <w:rPr>
          <w:rStyle w:val="19TimesNewRoman115pt0pt"/>
          <w:rFonts w:eastAsia="Segoe UI"/>
          <w:sz w:val="24"/>
          <w:szCs w:val="24"/>
        </w:rPr>
        <w:t xml:space="preserve">Все уведомления и извещения, необходимые в соответствии с настоящим </w:t>
      </w:r>
      <w:r w:rsidR="00CA78FD" w:rsidRPr="00D746F1">
        <w:rPr>
          <w:rStyle w:val="19TimesNewRoman115pt0pt"/>
          <w:rFonts w:eastAsia="Segoe UI"/>
          <w:sz w:val="24"/>
          <w:szCs w:val="24"/>
        </w:rPr>
        <w:t>Договор</w:t>
      </w:r>
      <w:r w:rsidR="00022B72" w:rsidRPr="00D746F1">
        <w:rPr>
          <w:rStyle w:val="19TimesNewRoman115pt0pt"/>
          <w:rFonts w:eastAsia="Segoe UI"/>
          <w:sz w:val="24"/>
          <w:szCs w:val="24"/>
        </w:rPr>
        <w:t>ом, совершаются в письменной форме и должны быть переданы лично, направлены заказной почтой, по факсу.</w:t>
      </w:r>
    </w:p>
    <w:p w:rsidR="007C0E22" w:rsidRPr="00D746F1" w:rsidRDefault="00B43E59" w:rsidP="00B04B43">
      <w:pPr>
        <w:pStyle w:val="190"/>
        <w:shd w:val="clear" w:color="auto" w:fill="auto"/>
        <w:tabs>
          <w:tab w:val="left" w:pos="1437"/>
        </w:tabs>
        <w:spacing w:line="240" w:lineRule="auto"/>
        <w:ind w:firstLine="709"/>
        <w:jc w:val="both"/>
        <w:rPr>
          <w:rFonts w:ascii="Times New Roman" w:hAnsi="Times New Roman"/>
          <w:b w:val="0"/>
          <w:spacing w:val="0"/>
          <w:sz w:val="24"/>
          <w:szCs w:val="24"/>
        </w:rPr>
      </w:pPr>
      <w:r w:rsidRPr="00D746F1">
        <w:rPr>
          <w:rStyle w:val="19TimesNewRoman115pt0pt"/>
          <w:rFonts w:eastAsia="Segoe UI"/>
          <w:sz w:val="24"/>
          <w:szCs w:val="24"/>
        </w:rPr>
        <w:t xml:space="preserve">8.2. </w:t>
      </w:r>
      <w:r w:rsidR="00022B72" w:rsidRPr="00D746F1">
        <w:rPr>
          <w:rStyle w:val="19TimesNewRoman115pt0pt"/>
          <w:rFonts w:eastAsia="Segoe UI"/>
          <w:sz w:val="24"/>
          <w:szCs w:val="24"/>
        </w:rPr>
        <w:t>Уведомления</w:t>
      </w:r>
      <w:r w:rsidR="00022B72" w:rsidRPr="00D746F1">
        <w:rPr>
          <w:rStyle w:val="19TimesNewRoman115pt0pt"/>
          <w:rFonts w:eastAsia="Segoe UI"/>
          <w:sz w:val="24"/>
          <w:szCs w:val="24"/>
        </w:rPr>
        <w:tab/>
        <w:t>и извещения направляются за счет уведомляющей Стороны.</w:t>
      </w:r>
    </w:p>
    <w:p w:rsidR="007C0E22" w:rsidRPr="00D746F1" w:rsidRDefault="00B43E59" w:rsidP="00B04B43">
      <w:pPr>
        <w:pStyle w:val="190"/>
        <w:shd w:val="clear" w:color="auto" w:fill="auto"/>
        <w:tabs>
          <w:tab w:val="left" w:pos="1427"/>
        </w:tabs>
        <w:spacing w:line="240" w:lineRule="auto"/>
        <w:ind w:firstLine="709"/>
        <w:jc w:val="both"/>
        <w:rPr>
          <w:rFonts w:ascii="Times New Roman" w:hAnsi="Times New Roman"/>
          <w:b w:val="0"/>
          <w:spacing w:val="0"/>
          <w:sz w:val="24"/>
          <w:szCs w:val="24"/>
        </w:rPr>
      </w:pPr>
      <w:r w:rsidRPr="00D746F1">
        <w:rPr>
          <w:rStyle w:val="19TimesNewRoman115pt0pt"/>
          <w:rFonts w:eastAsia="Segoe UI"/>
          <w:sz w:val="24"/>
          <w:szCs w:val="24"/>
        </w:rPr>
        <w:t xml:space="preserve">8.3. </w:t>
      </w:r>
      <w:r w:rsidR="00022B72" w:rsidRPr="00D746F1">
        <w:rPr>
          <w:rStyle w:val="19TimesNewRoman115pt0pt"/>
          <w:rFonts w:eastAsia="Segoe UI"/>
          <w:sz w:val="24"/>
          <w:szCs w:val="24"/>
        </w:rPr>
        <w:t xml:space="preserve">В части, не урегулированной положениями настоящего </w:t>
      </w:r>
      <w:r w:rsidR="00CA78FD" w:rsidRPr="00D746F1">
        <w:rPr>
          <w:rStyle w:val="19TimesNewRoman115pt0pt"/>
          <w:rFonts w:eastAsia="Segoe UI"/>
          <w:sz w:val="24"/>
          <w:szCs w:val="24"/>
        </w:rPr>
        <w:t>Договор</w:t>
      </w:r>
      <w:r w:rsidR="00022B72" w:rsidRPr="00D746F1">
        <w:rPr>
          <w:rStyle w:val="19TimesNewRoman115pt0pt"/>
          <w:rFonts w:eastAsia="Segoe UI"/>
          <w:sz w:val="24"/>
          <w:szCs w:val="24"/>
        </w:rPr>
        <w:t>а, Стороны руководствуются законодательством Российской Федерации.</w:t>
      </w:r>
    </w:p>
    <w:p w:rsidR="007C0E22" w:rsidRPr="00D746F1" w:rsidRDefault="00B43E59" w:rsidP="00B04B43">
      <w:pPr>
        <w:pStyle w:val="190"/>
        <w:shd w:val="clear" w:color="auto" w:fill="auto"/>
        <w:tabs>
          <w:tab w:val="left" w:pos="1325"/>
        </w:tabs>
        <w:spacing w:line="240" w:lineRule="auto"/>
        <w:ind w:firstLine="709"/>
        <w:jc w:val="both"/>
        <w:rPr>
          <w:rFonts w:ascii="Times New Roman" w:hAnsi="Times New Roman"/>
          <w:b w:val="0"/>
          <w:spacing w:val="0"/>
          <w:sz w:val="24"/>
          <w:szCs w:val="24"/>
        </w:rPr>
      </w:pPr>
      <w:r w:rsidRPr="00D746F1">
        <w:rPr>
          <w:rStyle w:val="19TimesNewRoman115pt0pt"/>
          <w:rFonts w:eastAsia="Segoe UI"/>
          <w:sz w:val="24"/>
          <w:szCs w:val="24"/>
        </w:rPr>
        <w:t xml:space="preserve">8.4. </w:t>
      </w:r>
      <w:r w:rsidR="00022B72" w:rsidRPr="00D746F1">
        <w:rPr>
          <w:rStyle w:val="19TimesNewRoman115pt0pt"/>
          <w:rFonts w:eastAsia="Segoe UI"/>
          <w:sz w:val="24"/>
          <w:szCs w:val="24"/>
        </w:rPr>
        <w:t xml:space="preserve">Все изменения и дополнения к настоящему </w:t>
      </w:r>
      <w:r w:rsidR="00CA78FD" w:rsidRPr="00D746F1">
        <w:rPr>
          <w:rStyle w:val="19TimesNewRoman115pt0pt"/>
          <w:rFonts w:eastAsia="Segoe UI"/>
          <w:sz w:val="24"/>
          <w:szCs w:val="24"/>
        </w:rPr>
        <w:t>Договор</w:t>
      </w:r>
      <w:r w:rsidR="00022B72" w:rsidRPr="00D746F1">
        <w:rPr>
          <w:rStyle w:val="19TimesNewRoman115pt0pt"/>
          <w:rFonts w:eastAsia="Segoe UI"/>
          <w:sz w:val="24"/>
          <w:szCs w:val="24"/>
        </w:rPr>
        <w:t>у действительны, если они совершены в письменной форме и заверены подписями и печатями Сторон.</w:t>
      </w:r>
    </w:p>
    <w:p w:rsidR="007C0E22" w:rsidRPr="00D746F1" w:rsidRDefault="00B43E59" w:rsidP="00B04B43">
      <w:pPr>
        <w:pStyle w:val="190"/>
        <w:shd w:val="clear" w:color="auto" w:fill="auto"/>
        <w:tabs>
          <w:tab w:val="left" w:pos="1339"/>
        </w:tabs>
        <w:spacing w:line="240" w:lineRule="auto"/>
        <w:ind w:firstLine="709"/>
        <w:jc w:val="both"/>
        <w:rPr>
          <w:rStyle w:val="19TimesNewRoman115pt0pt"/>
          <w:rFonts w:eastAsia="Segoe UI"/>
          <w:sz w:val="24"/>
          <w:szCs w:val="24"/>
        </w:rPr>
      </w:pPr>
      <w:r w:rsidRPr="00D746F1">
        <w:rPr>
          <w:rStyle w:val="19TimesNewRoman115pt0pt"/>
          <w:rFonts w:eastAsia="Segoe UI"/>
          <w:sz w:val="24"/>
          <w:szCs w:val="24"/>
        </w:rPr>
        <w:t xml:space="preserve">8.5. </w:t>
      </w:r>
      <w:r w:rsidR="00022B72" w:rsidRPr="00D746F1">
        <w:rPr>
          <w:rStyle w:val="19TimesNewRoman115pt0pt"/>
          <w:rFonts w:eastAsia="Segoe UI"/>
          <w:sz w:val="24"/>
          <w:szCs w:val="24"/>
        </w:rPr>
        <w:t xml:space="preserve">Все споры и разногласия по настоящему </w:t>
      </w:r>
      <w:r w:rsidR="00CA78FD" w:rsidRPr="00D746F1">
        <w:rPr>
          <w:rStyle w:val="19TimesNewRoman115pt0pt"/>
          <w:rFonts w:eastAsia="Segoe UI"/>
          <w:sz w:val="24"/>
          <w:szCs w:val="24"/>
        </w:rPr>
        <w:t>Договор</w:t>
      </w:r>
      <w:r w:rsidR="00022B72" w:rsidRPr="00D746F1">
        <w:rPr>
          <w:rStyle w:val="19TimesNewRoman115pt0pt"/>
          <w:rFonts w:eastAsia="Segoe UI"/>
          <w:sz w:val="24"/>
          <w:szCs w:val="24"/>
        </w:rPr>
        <w:t>у Стороны разрешают путем переговоров</w:t>
      </w:r>
      <w:r w:rsidR="00E223E2" w:rsidRPr="00D746F1">
        <w:rPr>
          <w:rStyle w:val="19TimesNewRoman115pt0pt"/>
          <w:rFonts w:eastAsia="Segoe UI"/>
          <w:sz w:val="24"/>
          <w:szCs w:val="24"/>
        </w:rPr>
        <w:t xml:space="preserve">, в том числе в претензионном порядке. Претензия оформляется в письменной форме. </w:t>
      </w:r>
      <w:r w:rsidR="00E223E2" w:rsidRPr="00D746F1">
        <w:rPr>
          <w:rStyle w:val="19TimesNewRoman115pt0pt"/>
          <w:rFonts w:eastAsia="Segoe UI"/>
          <w:sz w:val="24"/>
          <w:szCs w:val="24"/>
        </w:rPr>
        <w:lastRenderedPageBreak/>
        <w:t xml:space="preserve">В претензии перечисляются допущенные при исполнении </w:t>
      </w:r>
      <w:r w:rsidR="00CA78FD" w:rsidRPr="00D746F1">
        <w:rPr>
          <w:rStyle w:val="19TimesNewRoman115pt0pt"/>
          <w:rFonts w:eastAsia="Segoe UI"/>
          <w:sz w:val="24"/>
          <w:szCs w:val="24"/>
        </w:rPr>
        <w:t>Договор</w:t>
      </w:r>
      <w:r w:rsidR="00E223E2" w:rsidRPr="00D746F1">
        <w:rPr>
          <w:rStyle w:val="19TimesNewRoman115pt0pt"/>
          <w:rFonts w:eastAsia="Segoe UI"/>
          <w:sz w:val="24"/>
          <w:szCs w:val="24"/>
        </w:rPr>
        <w:t xml:space="preserve">а нарушения со ссылкой на соответствующие положения </w:t>
      </w:r>
      <w:r w:rsidR="00CA78FD" w:rsidRPr="00D746F1">
        <w:rPr>
          <w:rStyle w:val="19TimesNewRoman115pt0pt"/>
          <w:rFonts w:eastAsia="Segoe UI"/>
          <w:sz w:val="24"/>
          <w:szCs w:val="24"/>
        </w:rPr>
        <w:t>Договор</w:t>
      </w:r>
      <w:r w:rsidR="00E223E2" w:rsidRPr="00D746F1">
        <w:rPr>
          <w:rStyle w:val="19TimesNewRoman115pt0pt"/>
          <w:rFonts w:eastAsia="Segoe UI"/>
          <w:sz w:val="24"/>
          <w:szCs w:val="24"/>
        </w:rPr>
        <w:t>а или его приложений</w:t>
      </w:r>
      <w:r w:rsidR="00AC1366" w:rsidRPr="00D746F1">
        <w:rPr>
          <w:rStyle w:val="19TimesNewRoman115pt0pt"/>
          <w:rFonts w:eastAsia="Segoe UI"/>
          <w:sz w:val="24"/>
          <w:szCs w:val="24"/>
        </w:rPr>
        <w:t>, отражается стоимостная оценка ответственности (неустойки), а также действия, которые должны быть произведены стороной для устранения нарушений. Срок рассмотрения претензии и направления ответа на нее не может превышать 10 (десять) дней со дня получения претензии адресатом</w:t>
      </w:r>
      <w:r w:rsidR="00022B72" w:rsidRPr="00D746F1">
        <w:rPr>
          <w:rStyle w:val="19TimesNewRoman115pt0pt"/>
          <w:rFonts w:eastAsia="Segoe UI"/>
          <w:sz w:val="24"/>
          <w:szCs w:val="24"/>
        </w:rPr>
        <w:t>. При невозможности урегулировать возникшие разногласия в ходе переговоров Стороны обращаются в Арбитражный суд Республики Башкортостан.</w:t>
      </w:r>
    </w:p>
    <w:p w:rsidR="00B43E59" w:rsidRPr="00D746F1" w:rsidRDefault="00B43E59" w:rsidP="00B04B43">
      <w:pPr>
        <w:pStyle w:val="190"/>
        <w:shd w:val="clear" w:color="auto" w:fill="auto"/>
        <w:tabs>
          <w:tab w:val="left" w:pos="1339"/>
        </w:tabs>
        <w:spacing w:line="240" w:lineRule="auto"/>
        <w:ind w:firstLine="709"/>
        <w:jc w:val="both"/>
        <w:rPr>
          <w:rStyle w:val="19TimesNewRoman115pt0pt"/>
          <w:rFonts w:eastAsia="Segoe UI" w:cs="Segoe UI"/>
          <w:bCs/>
          <w:sz w:val="24"/>
          <w:szCs w:val="24"/>
        </w:rPr>
      </w:pPr>
    </w:p>
    <w:p w:rsidR="007C0E22" w:rsidRPr="00D746F1" w:rsidRDefault="00B43E59" w:rsidP="00B04B43">
      <w:pPr>
        <w:pStyle w:val="20"/>
        <w:shd w:val="clear" w:color="auto" w:fill="auto"/>
        <w:tabs>
          <w:tab w:val="left" w:pos="0"/>
        </w:tabs>
        <w:spacing w:before="0" w:line="240" w:lineRule="auto"/>
        <w:jc w:val="center"/>
        <w:outlineLvl w:val="9"/>
        <w:rPr>
          <w:sz w:val="24"/>
          <w:szCs w:val="24"/>
        </w:rPr>
      </w:pPr>
      <w:bookmarkStart w:id="8" w:name="bookmark11"/>
      <w:r w:rsidRPr="00D746F1">
        <w:rPr>
          <w:sz w:val="24"/>
          <w:szCs w:val="24"/>
        </w:rPr>
        <w:t xml:space="preserve">9. </w:t>
      </w:r>
      <w:r w:rsidR="00022B72" w:rsidRPr="00D746F1">
        <w:rPr>
          <w:sz w:val="24"/>
          <w:szCs w:val="24"/>
        </w:rPr>
        <w:t>Адреса и реквизиты сторон</w:t>
      </w:r>
      <w:bookmarkEnd w:id="8"/>
    </w:p>
    <w:p w:rsidR="00872861" w:rsidRPr="00D746F1" w:rsidRDefault="00872861" w:rsidP="00B04B43">
      <w:pPr>
        <w:pStyle w:val="20"/>
        <w:shd w:val="clear" w:color="auto" w:fill="auto"/>
        <w:tabs>
          <w:tab w:val="left" w:pos="0"/>
        </w:tabs>
        <w:spacing w:before="0" w:line="240" w:lineRule="auto"/>
        <w:outlineLvl w:val="9"/>
        <w:rPr>
          <w:sz w:val="24"/>
          <w:szCs w:val="24"/>
        </w:rPr>
      </w:pPr>
    </w:p>
    <w:p w:rsidR="007C0E22" w:rsidRPr="00D746F1" w:rsidRDefault="007C0E22" w:rsidP="00B04B43">
      <w:pPr>
        <w:pStyle w:val="190"/>
        <w:shd w:val="clear" w:color="auto" w:fill="auto"/>
        <w:spacing w:line="240" w:lineRule="auto"/>
        <w:rPr>
          <w:rFonts w:ascii="Times New Roman" w:hAnsi="Times New Roman"/>
          <w:b w:val="0"/>
          <w:spacing w:val="0"/>
          <w:sz w:val="24"/>
          <w:szCs w:val="24"/>
        </w:rPr>
        <w:sectPr w:rsidR="007C0E22" w:rsidRPr="00D746F1" w:rsidSect="00397184">
          <w:headerReference w:type="even" r:id="rId8"/>
          <w:headerReference w:type="default" r:id="rId9"/>
          <w:type w:val="continuous"/>
          <w:pgSz w:w="11906" w:h="16838"/>
          <w:pgMar w:top="851" w:right="567" w:bottom="993" w:left="1418" w:header="0" w:footer="6" w:gutter="0"/>
          <w:cols w:space="720"/>
          <w:noEndnote/>
          <w:titlePg/>
          <w:docGrid w:linePitch="360"/>
        </w:sectPr>
      </w:pPr>
    </w:p>
    <w:tbl>
      <w:tblPr>
        <w:tblW w:w="9619" w:type="dxa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04"/>
        <w:gridCol w:w="60"/>
        <w:gridCol w:w="4055"/>
      </w:tblGrid>
      <w:tr w:rsidR="00B04B43" w:rsidRPr="00B04B43" w:rsidTr="001C393B">
        <w:tc>
          <w:tcPr>
            <w:tcW w:w="5509" w:type="dxa"/>
            <w:hideMark/>
          </w:tcPr>
          <w:p w:rsidR="00B04B43" w:rsidRPr="00B04B43" w:rsidRDefault="00B04B43" w:rsidP="00B04B43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  <w:r w:rsidRPr="00B04B43">
              <w:rPr>
                <w:rFonts w:ascii="Times New Roman" w:eastAsia="Times New Roman" w:hAnsi="Times New Roman" w:cs="Times New Roman"/>
                <w:color w:val="auto"/>
              </w:rPr>
              <w:lastRenderedPageBreak/>
              <w:t>Заказчик:</w:t>
            </w:r>
          </w:p>
          <w:p w:rsidR="00B04B43" w:rsidRPr="00B04B43" w:rsidRDefault="00B04B43" w:rsidP="00B04B43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0" w:type="auto"/>
            <w:hideMark/>
          </w:tcPr>
          <w:p w:rsidR="00B04B43" w:rsidRPr="00B04B43" w:rsidRDefault="00B04B43" w:rsidP="00B04B43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  <w:r w:rsidRPr="00B04B43">
              <w:rPr>
                <w:rFonts w:ascii="Times New Roman" w:eastAsia="Times New Roman" w:hAnsi="Times New Roman" w:cs="Times New Roman"/>
                <w:color w:val="auto"/>
              </w:rPr>
              <w:t> </w:t>
            </w:r>
          </w:p>
        </w:tc>
        <w:tc>
          <w:tcPr>
            <w:tcW w:w="4059" w:type="dxa"/>
            <w:hideMark/>
          </w:tcPr>
          <w:p w:rsidR="00B04B43" w:rsidRPr="00B04B43" w:rsidRDefault="00B04B43" w:rsidP="00B04B43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  <w:r w:rsidRPr="00B04B43">
              <w:rPr>
                <w:rFonts w:ascii="Times New Roman" w:eastAsia="Times New Roman" w:hAnsi="Times New Roman" w:cs="Times New Roman"/>
                <w:color w:val="auto"/>
              </w:rPr>
              <w:t>Поставщик:</w:t>
            </w:r>
          </w:p>
        </w:tc>
      </w:tr>
      <w:tr w:rsidR="00B04B43" w:rsidRPr="00B04B43" w:rsidTr="001C393B">
        <w:tc>
          <w:tcPr>
            <w:tcW w:w="5509" w:type="dxa"/>
            <w:hideMark/>
          </w:tcPr>
          <w:p w:rsidR="00B04B43" w:rsidRPr="00B04B43" w:rsidRDefault="00B04B43" w:rsidP="00B04B43">
            <w:pPr>
              <w:widowControl/>
              <w:snapToGrid w:val="0"/>
              <w:rPr>
                <w:rFonts w:ascii="Times New Roman" w:eastAsia="Arial" w:hAnsi="Times New Roman" w:cs="Times New Roman"/>
                <w:color w:val="auto"/>
                <w:lang w:eastAsia="en-US"/>
              </w:rPr>
            </w:pPr>
            <w:r w:rsidRPr="00B04B43">
              <w:rPr>
                <w:rFonts w:ascii="Times New Roman" w:eastAsia="Arial" w:hAnsi="Times New Roman" w:cs="Times New Roman"/>
                <w:color w:val="auto"/>
                <w:lang w:eastAsia="en-US"/>
              </w:rPr>
              <w:t>Государственное бюджетное учреждение Благовещенский дом социального обслуживания «</w:t>
            </w:r>
            <w:proofErr w:type="spellStart"/>
            <w:r w:rsidRPr="00B04B43">
              <w:rPr>
                <w:rFonts w:ascii="Times New Roman" w:eastAsia="Arial" w:hAnsi="Times New Roman" w:cs="Times New Roman"/>
                <w:color w:val="auto"/>
                <w:lang w:eastAsia="en-US"/>
              </w:rPr>
              <w:t>Нарат</w:t>
            </w:r>
            <w:proofErr w:type="spellEnd"/>
            <w:r w:rsidRPr="00B04B43">
              <w:rPr>
                <w:rFonts w:ascii="Times New Roman" w:eastAsia="Arial" w:hAnsi="Times New Roman" w:cs="Times New Roman"/>
                <w:color w:val="auto"/>
                <w:lang w:eastAsia="en-US"/>
              </w:rPr>
              <w:t>» («Сосны»)</w:t>
            </w:r>
          </w:p>
          <w:p w:rsidR="00B04B43" w:rsidRPr="00B04B43" w:rsidRDefault="00B04B43" w:rsidP="00B04B43">
            <w:pPr>
              <w:widowControl/>
              <w:snapToGrid w:val="0"/>
              <w:rPr>
                <w:rFonts w:ascii="Times New Roman" w:eastAsia="Arial" w:hAnsi="Times New Roman" w:cs="Times New Roman"/>
                <w:color w:val="auto"/>
                <w:lang w:eastAsia="en-US"/>
              </w:rPr>
            </w:pPr>
            <w:r w:rsidRPr="00B04B43">
              <w:rPr>
                <w:rFonts w:ascii="Times New Roman" w:eastAsia="Arial" w:hAnsi="Times New Roman" w:cs="Times New Roman"/>
                <w:color w:val="auto"/>
                <w:lang w:eastAsia="en-US"/>
              </w:rPr>
              <w:t>(ГБУ Благовещенский ДСО «</w:t>
            </w:r>
            <w:proofErr w:type="spellStart"/>
            <w:r w:rsidRPr="00B04B43">
              <w:rPr>
                <w:rFonts w:ascii="Times New Roman" w:eastAsia="Arial" w:hAnsi="Times New Roman" w:cs="Times New Roman"/>
                <w:color w:val="auto"/>
                <w:lang w:eastAsia="en-US"/>
              </w:rPr>
              <w:t>Нарат</w:t>
            </w:r>
            <w:proofErr w:type="spellEnd"/>
            <w:r w:rsidRPr="00B04B43">
              <w:rPr>
                <w:rFonts w:ascii="Times New Roman" w:eastAsia="Arial" w:hAnsi="Times New Roman" w:cs="Times New Roman"/>
                <w:color w:val="auto"/>
                <w:lang w:eastAsia="en-US"/>
              </w:rPr>
              <w:t>»).</w:t>
            </w:r>
          </w:p>
          <w:p w:rsidR="00B04B43" w:rsidRPr="00B04B43" w:rsidRDefault="00B04B43" w:rsidP="00B04B43">
            <w:pPr>
              <w:widowControl/>
              <w:snapToGrid w:val="0"/>
              <w:rPr>
                <w:rFonts w:ascii="Times New Roman" w:eastAsia="Arial" w:hAnsi="Times New Roman" w:cs="Times New Roman"/>
                <w:color w:val="auto"/>
                <w:lang w:eastAsia="en-US"/>
              </w:rPr>
            </w:pPr>
            <w:r w:rsidRPr="00B04B43">
              <w:rPr>
                <w:rFonts w:ascii="Times New Roman" w:eastAsia="Arial" w:hAnsi="Times New Roman" w:cs="Times New Roman"/>
                <w:color w:val="auto"/>
                <w:lang w:eastAsia="en-US"/>
              </w:rPr>
              <w:t>Адрес: 453430, Российская Федерация, Республика Башкортостан, г. Благовещенск, ул.Сосновая,1.</w:t>
            </w:r>
          </w:p>
          <w:p w:rsidR="00B04B43" w:rsidRPr="00B04B43" w:rsidRDefault="00B04B43" w:rsidP="00B04B43">
            <w:pPr>
              <w:widowControl/>
              <w:snapToGrid w:val="0"/>
              <w:rPr>
                <w:rFonts w:ascii="Times New Roman" w:eastAsia="Arial" w:hAnsi="Times New Roman" w:cs="Times New Roman"/>
                <w:color w:val="auto"/>
                <w:lang w:eastAsia="en-US"/>
              </w:rPr>
            </w:pPr>
            <w:r w:rsidRPr="00B04B43">
              <w:rPr>
                <w:rFonts w:ascii="Times New Roman" w:eastAsia="Arial" w:hAnsi="Times New Roman" w:cs="Times New Roman"/>
                <w:color w:val="auto"/>
                <w:lang w:eastAsia="en-US"/>
              </w:rPr>
              <w:t>Телефон: +7(34766) 2-45-14</w:t>
            </w:r>
          </w:p>
          <w:p w:rsidR="00B04B43" w:rsidRPr="00B04B43" w:rsidRDefault="00B04B43" w:rsidP="00B04B43">
            <w:pPr>
              <w:widowControl/>
              <w:snapToGrid w:val="0"/>
              <w:rPr>
                <w:rFonts w:ascii="Times New Roman" w:eastAsia="Arial" w:hAnsi="Times New Roman" w:cs="Times New Roman"/>
                <w:color w:val="auto"/>
                <w:lang w:eastAsia="en-US"/>
              </w:rPr>
            </w:pPr>
            <w:r w:rsidRPr="00B04B43">
              <w:rPr>
                <w:rFonts w:ascii="Times New Roman" w:eastAsia="Arial" w:hAnsi="Times New Roman" w:cs="Times New Roman"/>
                <w:color w:val="auto"/>
                <w:lang w:eastAsia="en-US"/>
              </w:rPr>
              <w:t>ИНН 0258004056</w:t>
            </w:r>
          </w:p>
          <w:p w:rsidR="00B04B43" w:rsidRPr="00B04B43" w:rsidRDefault="00B04B43" w:rsidP="00B04B43">
            <w:pPr>
              <w:widowControl/>
              <w:snapToGrid w:val="0"/>
              <w:rPr>
                <w:rFonts w:ascii="Times New Roman" w:eastAsia="Arial" w:hAnsi="Times New Roman" w:cs="Times New Roman"/>
                <w:color w:val="auto"/>
                <w:lang w:eastAsia="en-US"/>
              </w:rPr>
            </w:pPr>
            <w:r w:rsidRPr="00B04B43">
              <w:rPr>
                <w:rFonts w:ascii="Times New Roman" w:eastAsia="Arial" w:hAnsi="Times New Roman" w:cs="Times New Roman"/>
                <w:color w:val="auto"/>
                <w:lang w:eastAsia="en-US"/>
              </w:rPr>
              <w:t>КПП 025801001</w:t>
            </w:r>
          </w:p>
          <w:p w:rsidR="00B04B43" w:rsidRPr="00B04B43" w:rsidRDefault="00B04B43" w:rsidP="00B04B43">
            <w:pPr>
              <w:widowControl/>
              <w:snapToGrid w:val="0"/>
              <w:rPr>
                <w:rFonts w:ascii="Times New Roman" w:eastAsia="Arial" w:hAnsi="Times New Roman" w:cs="Times New Roman"/>
                <w:color w:val="auto"/>
                <w:lang w:eastAsia="en-US"/>
              </w:rPr>
            </w:pPr>
            <w:r w:rsidRPr="00B04B43">
              <w:rPr>
                <w:rFonts w:ascii="Times New Roman" w:eastAsia="Arial" w:hAnsi="Times New Roman" w:cs="Times New Roman"/>
                <w:color w:val="auto"/>
                <w:lang w:eastAsia="en-US"/>
              </w:rPr>
              <w:t>(ЕКС) 40102810045370000067</w:t>
            </w:r>
          </w:p>
          <w:p w:rsidR="00B04B43" w:rsidRPr="00B04B43" w:rsidRDefault="00B04B43" w:rsidP="00B04B43">
            <w:pPr>
              <w:widowControl/>
              <w:snapToGrid w:val="0"/>
              <w:rPr>
                <w:rFonts w:ascii="Times New Roman" w:eastAsia="Arial" w:hAnsi="Times New Roman" w:cs="Times New Roman"/>
                <w:color w:val="auto"/>
                <w:lang w:eastAsia="en-US"/>
              </w:rPr>
            </w:pPr>
            <w:r w:rsidRPr="00B04B43">
              <w:rPr>
                <w:rFonts w:ascii="Times New Roman" w:eastAsia="Arial" w:hAnsi="Times New Roman" w:cs="Times New Roman"/>
                <w:color w:val="auto"/>
                <w:lang w:eastAsia="en-US"/>
              </w:rPr>
              <w:t>номер казначейского счета 03224643800000000100</w:t>
            </w:r>
          </w:p>
          <w:p w:rsidR="00B04B43" w:rsidRPr="00B04B43" w:rsidRDefault="00B04B43" w:rsidP="00B04B43">
            <w:pPr>
              <w:widowControl/>
              <w:snapToGrid w:val="0"/>
              <w:rPr>
                <w:rFonts w:ascii="Times New Roman" w:eastAsia="Arial" w:hAnsi="Times New Roman" w:cs="Times New Roman"/>
                <w:color w:val="auto"/>
                <w:lang w:eastAsia="en-US"/>
              </w:rPr>
            </w:pPr>
            <w:r w:rsidRPr="00B04B43">
              <w:rPr>
                <w:rFonts w:ascii="Times New Roman" w:eastAsia="Arial" w:hAnsi="Times New Roman" w:cs="Times New Roman"/>
                <w:color w:val="auto"/>
                <w:lang w:eastAsia="en-US"/>
              </w:rPr>
              <w:t>БИК 018073401</w:t>
            </w:r>
          </w:p>
          <w:p w:rsidR="00B04B43" w:rsidRPr="00B04B43" w:rsidRDefault="00B04B43" w:rsidP="00B04B43">
            <w:pPr>
              <w:widowControl/>
              <w:snapToGrid w:val="0"/>
              <w:rPr>
                <w:rFonts w:ascii="Times New Roman" w:eastAsia="Arial" w:hAnsi="Times New Roman" w:cs="Times New Roman"/>
                <w:color w:val="auto"/>
                <w:lang w:eastAsia="en-US"/>
              </w:rPr>
            </w:pPr>
            <w:r w:rsidRPr="00B04B43">
              <w:rPr>
                <w:rFonts w:ascii="Times New Roman" w:eastAsia="Arial" w:hAnsi="Times New Roman" w:cs="Times New Roman"/>
                <w:color w:val="auto"/>
                <w:lang w:eastAsia="en-US"/>
              </w:rPr>
              <w:t>ОКЦ № 6 Уральского ГУ Банка России//УФК ПО РЕСПУБЛИКЕ БАШКОРТОСТАН г. Уфа</w:t>
            </w:r>
          </w:p>
          <w:p w:rsidR="00B04B43" w:rsidRPr="00B04B43" w:rsidRDefault="00B04B43" w:rsidP="00B04B43">
            <w:pPr>
              <w:widowControl/>
              <w:snapToGrid w:val="0"/>
              <w:rPr>
                <w:rFonts w:ascii="Times New Roman" w:eastAsia="Arial" w:hAnsi="Times New Roman" w:cs="Times New Roman"/>
                <w:color w:val="auto"/>
                <w:lang w:val="de-DE" w:eastAsia="en-US"/>
              </w:rPr>
            </w:pPr>
            <w:r w:rsidRPr="00B04B43">
              <w:rPr>
                <w:rFonts w:ascii="Times New Roman" w:eastAsia="Arial" w:hAnsi="Times New Roman" w:cs="Times New Roman"/>
                <w:color w:val="auto"/>
                <w:lang w:eastAsia="en-US"/>
              </w:rPr>
              <w:t>Л/с 20112120600</w:t>
            </w:r>
            <w:r w:rsidRPr="00B04B43">
              <w:rPr>
                <w:rFonts w:ascii="Times New Roman" w:eastAsia="Arial" w:hAnsi="Times New Roman" w:cs="Times New Roman"/>
                <w:color w:val="auto"/>
                <w:lang w:val="de-DE" w:eastAsia="en-US"/>
              </w:rPr>
              <w:t xml:space="preserve"> </w:t>
            </w:r>
          </w:p>
          <w:p w:rsidR="00B04B43" w:rsidRPr="00B04B43" w:rsidRDefault="00B04B43" w:rsidP="00B04B43">
            <w:pPr>
              <w:widowControl/>
              <w:jc w:val="both"/>
              <w:rPr>
                <w:rFonts w:ascii="Times New Roman" w:eastAsia="Calibri" w:hAnsi="Times New Roman" w:cs="Times New Roman"/>
                <w:bCs/>
                <w:color w:val="auto"/>
                <w:highlight w:val="yellow"/>
                <w:lang w:val="de-DE" w:eastAsia="en-US"/>
              </w:rPr>
            </w:pPr>
          </w:p>
          <w:p w:rsidR="00B04B43" w:rsidRDefault="00B04B43" w:rsidP="00B04B43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B04B43">
              <w:rPr>
                <w:rFonts w:ascii="Times New Roman" w:eastAsia="Calibri" w:hAnsi="Times New Roman" w:cs="Times New Roman"/>
                <w:color w:val="auto"/>
                <w:lang w:eastAsia="en-US"/>
              </w:rPr>
              <w:t xml:space="preserve">Директор </w:t>
            </w:r>
          </w:p>
          <w:p w:rsidR="00B04B43" w:rsidRDefault="00B04B43" w:rsidP="00B04B43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  <w:p w:rsidR="00B04B43" w:rsidRPr="00B04B43" w:rsidRDefault="00B04B43" w:rsidP="00B04B43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lang w:eastAsia="en-US"/>
              </w:rPr>
              <w:t>____________ _________</w:t>
            </w:r>
          </w:p>
          <w:p w:rsidR="00B04B43" w:rsidRPr="00B04B43" w:rsidRDefault="00B04B43" w:rsidP="00B04B43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  <w:p w:rsidR="00B04B43" w:rsidRPr="00B04B43" w:rsidRDefault="00B04B43" w:rsidP="00B04B43">
            <w:pPr>
              <w:widowControl/>
              <w:rPr>
                <w:rFonts w:ascii="Times New Roman" w:eastAsia="Calibri" w:hAnsi="Times New Roman" w:cs="Times New Roman"/>
                <w:color w:val="auto"/>
                <w:highlight w:val="yellow"/>
                <w:lang w:eastAsia="en-US"/>
              </w:rPr>
            </w:pPr>
          </w:p>
        </w:tc>
        <w:tc>
          <w:tcPr>
            <w:tcW w:w="0" w:type="auto"/>
            <w:hideMark/>
          </w:tcPr>
          <w:p w:rsidR="00B04B43" w:rsidRPr="00B04B43" w:rsidRDefault="00B04B43" w:rsidP="00B04B43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  <w:r w:rsidRPr="00B04B43">
              <w:rPr>
                <w:rFonts w:ascii="Times New Roman" w:eastAsia="Times New Roman" w:hAnsi="Times New Roman" w:cs="Times New Roman"/>
                <w:color w:val="auto"/>
              </w:rPr>
              <w:t> </w:t>
            </w:r>
          </w:p>
        </w:tc>
        <w:tc>
          <w:tcPr>
            <w:tcW w:w="4059" w:type="dxa"/>
            <w:vAlign w:val="center"/>
            <w:hideMark/>
          </w:tcPr>
          <w:p w:rsidR="00B04B43" w:rsidRPr="00B04B43" w:rsidRDefault="00B04B43" w:rsidP="00B04B43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B04B43" w:rsidRPr="00B04B43" w:rsidRDefault="00B04B43" w:rsidP="00B04B43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B04B43" w:rsidRPr="00B04B43" w:rsidRDefault="00B04B43" w:rsidP="00B04B43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B04B43" w:rsidRPr="00B04B43" w:rsidRDefault="00B04B43" w:rsidP="00B04B43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B04B43" w:rsidRPr="00B04B43" w:rsidRDefault="00B04B43" w:rsidP="00B04B43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B04B43" w:rsidRPr="00B04B43" w:rsidRDefault="00B04B43" w:rsidP="00B04B43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B04B43" w:rsidRDefault="00B04B43" w:rsidP="00B04B43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B04B43" w:rsidRDefault="00B04B43" w:rsidP="00B04B43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B04B43" w:rsidRDefault="00B04B43" w:rsidP="00B04B43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B04B43" w:rsidRDefault="00B04B43" w:rsidP="00B04B43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B04B43" w:rsidRPr="00B04B43" w:rsidRDefault="00B04B43" w:rsidP="00B04B43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B04B43" w:rsidRPr="00B04B43" w:rsidRDefault="00B04B43" w:rsidP="00B04B43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B04B43" w:rsidRPr="00B04B43" w:rsidRDefault="00B04B43" w:rsidP="00B04B43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B04B43" w:rsidRDefault="00B04B43" w:rsidP="00B04B43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  <w:r w:rsidRPr="00B04B43">
              <w:rPr>
                <w:rFonts w:ascii="Times New Roman" w:eastAsia="Times New Roman" w:hAnsi="Times New Roman" w:cs="Times New Roman"/>
                <w:color w:val="auto"/>
              </w:rPr>
              <w:t>от Поставщика</w:t>
            </w:r>
          </w:p>
          <w:p w:rsidR="00B04B43" w:rsidRDefault="00B04B43" w:rsidP="00B04B43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B04B43" w:rsidRPr="00B04B43" w:rsidRDefault="00B04B43" w:rsidP="00B04B43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____________ ____________</w:t>
            </w:r>
          </w:p>
        </w:tc>
      </w:tr>
    </w:tbl>
    <w:p w:rsidR="00795A9A" w:rsidRPr="00D746F1" w:rsidRDefault="00795A9A" w:rsidP="00B04B43">
      <w:pPr>
        <w:pStyle w:val="190"/>
        <w:shd w:val="clear" w:color="auto" w:fill="auto"/>
        <w:spacing w:line="240" w:lineRule="auto"/>
        <w:ind w:left="5670"/>
        <w:rPr>
          <w:rStyle w:val="19TimesNewRoman115pt0pt"/>
          <w:rFonts w:eastAsia="Segoe UI"/>
          <w:sz w:val="24"/>
          <w:szCs w:val="24"/>
        </w:rPr>
      </w:pPr>
    </w:p>
    <w:p w:rsidR="00C4500F" w:rsidRPr="00D746F1" w:rsidRDefault="00C4500F" w:rsidP="00B04B43">
      <w:pPr>
        <w:pStyle w:val="190"/>
        <w:shd w:val="clear" w:color="auto" w:fill="auto"/>
        <w:spacing w:line="240" w:lineRule="auto"/>
        <w:ind w:left="5670"/>
        <w:rPr>
          <w:rStyle w:val="19TimesNewRoman115pt0pt"/>
          <w:rFonts w:eastAsia="Segoe UI"/>
          <w:sz w:val="24"/>
          <w:szCs w:val="24"/>
        </w:rPr>
      </w:pPr>
    </w:p>
    <w:p w:rsidR="00C4500F" w:rsidRPr="00D746F1" w:rsidRDefault="00C4500F" w:rsidP="00B04B43">
      <w:pPr>
        <w:pStyle w:val="190"/>
        <w:shd w:val="clear" w:color="auto" w:fill="auto"/>
        <w:spacing w:line="240" w:lineRule="auto"/>
        <w:ind w:left="5670"/>
        <w:rPr>
          <w:rStyle w:val="19TimesNewRoman115pt0pt"/>
          <w:rFonts w:eastAsia="Segoe UI"/>
          <w:sz w:val="24"/>
          <w:szCs w:val="24"/>
        </w:rPr>
      </w:pPr>
    </w:p>
    <w:p w:rsidR="00C4500F" w:rsidRPr="00D746F1" w:rsidRDefault="00C4500F" w:rsidP="00B04B43">
      <w:pPr>
        <w:pStyle w:val="190"/>
        <w:shd w:val="clear" w:color="auto" w:fill="auto"/>
        <w:spacing w:line="240" w:lineRule="auto"/>
        <w:ind w:left="5670"/>
        <w:rPr>
          <w:rStyle w:val="19TimesNewRoman115pt0pt"/>
          <w:rFonts w:eastAsia="Segoe UI"/>
          <w:sz w:val="24"/>
          <w:szCs w:val="24"/>
        </w:rPr>
      </w:pPr>
    </w:p>
    <w:p w:rsidR="00C4500F" w:rsidRPr="00D746F1" w:rsidRDefault="00C4500F" w:rsidP="00B04B43">
      <w:pPr>
        <w:pStyle w:val="190"/>
        <w:shd w:val="clear" w:color="auto" w:fill="auto"/>
        <w:spacing w:line="240" w:lineRule="auto"/>
        <w:ind w:left="5670"/>
        <w:rPr>
          <w:rStyle w:val="19TimesNewRoman115pt0pt"/>
          <w:rFonts w:eastAsia="Segoe UI"/>
          <w:sz w:val="24"/>
          <w:szCs w:val="24"/>
        </w:rPr>
      </w:pPr>
    </w:p>
    <w:p w:rsidR="00F74717" w:rsidRPr="00D746F1" w:rsidRDefault="00F74717" w:rsidP="00B04B43">
      <w:pPr>
        <w:rPr>
          <w:rStyle w:val="19TimesNewRoman115pt0pt"/>
          <w:rFonts w:eastAsia="Segoe UI"/>
          <w:b w:val="0"/>
          <w:bCs w:val="0"/>
          <w:sz w:val="24"/>
          <w:szCs w:val="24"/>
        </w:rPr>
      </w:pPr>
      <w:r w:rsidRPr="00D746F1">
        <w:rPr>
          <w:rStyle w:val="19TimesNewRoman115pt0pt"/>
          <w:rFonts w:eastAsia="Segoe UI"/>
          <w:sz w:val="24"/>
          <w:szCs w:val="24"/>
        </w:rPr>
        <w:br w:type="page"/>
      </w:r>
    </w:p>
    <w:p w:rsidR="00056033" w:rsidRPr="00D746F1" w:rsidRDefault="00056033" w:rsidP="00B04B43">
      <w:pPr>
        <w:pStyle w:val="190"/>
        <w:shd w:val="clear" w:color="auto" w:fill="auto"/>
        <w:spacing w:line="240" w:lineRule="auto"/>
        <w:ind w:left="5670"/>
        <w:rPr>
          <w:rStyle w:val="19TimesNewRoman115pt0pt"/>
          <w:rFonts w:eastAsia="Segoe UI"/>
          <w:sz w:val="24"/>
          <w:szCs w:val="24"/>
        </w:rPr>
        <w:sectPr w:rsidR="00056033" w:rsidRPr="00D746F1" w:rsidSect="00650C6E">
          <w:headerReference w:type="even" r:id="rId10"/>
          <w:headerReference w:type="default" r:id="rId11"/>
          <w:headerReference w:type="first" r:id="rId12"/>
          <w:type w:val="continuous"/>
          <w:pgSz w:w="11906" w:h="16838"/>
          <w:pgMar w:top="1134" w:right="567" w:bottom="1134" w:left="1418" w:header="0" w:footer="6" w:gutter="0"/>
          <w:cols w:space="720"/>
          <w:noEndnote/>
          <w:docGrid w:linePitch="360"/>
        </w:sectPr>
      </w:pPr>
    </w:p>
    <w:p w:rsidR="00CB6FFE" w:rsidRPr="00D746F1" w:rsidRDefault="00CB6FFE" w:rsidP="00B04B43">
      <w:pPr>
        <w:widowControl/>
        <w:suppressAutoHyphens/>
        <w:jc w:val="right"/>
        <w:rPr>
          <w:rFonts w:ascii="Times New Roman" w:eastAsia="SimSun" w:hAnsi="Times New Roman" w:cs="Times New Roman"/>
          <w:b/>
          <w:i/>
          <w:lang w:eastAsia="zh-CN"/>
        </w:rPr>
      </w:pPr>
      <w:r w:rsidRPr="00D746F1">
        <w:rPr>
          <w:rFonts w:ascii="Times New Roman" w:eastAsia="SimSun" w:hAnsi="Times New Roman" w:cs="Times New Roman"/>
          <w:b/>
          <w:i/>
          <w:lang w:eastAsia="zh-CN"/>
        </w:rPr>
        <w:lastRenderedPageBreak/>
        <w:t xml:space="preserve">Приложение № 1 </w:t>
      </w:r>
    </w:p>
    <w:p w:rsidR="00CB6FFE" w:rsidRPr="00D746F1" w:rsidRDefault="00CB6FFE" w:rsidP="00B04B43">
      <w:pPr>
        <w:widowControl/>
        <w:suppressAutoHyphens/>
        <w:jc w:val="right"/>
        <w:rPr>
          <w:rFonts w:ascii="Times New Roman" w:eastAsia="SimSun" w:hAnsi="Times New Roman" w:cs="Times New Roman"/>
          <w:b/>
          <w:i/>
          <w:lang w:eastAsia="zh-CN"/>
        </w:rPr>
      </w:pPr>
      <w:r w:rsidRPr="00D746F1">
        <w:rPr>
          <w:rFonts w:ascii="Times New Roman" w:eastAsia="SimSun" w:hAnsi="Times New Roman" w:cs="Times New Roman"/>
          <w:b/>
          <w:i/>
          <w:lang w:eastAsia="zh-CN"/>
        </w:rPr>
        <w:t>к Договору №</w:t>
      </w:r>
      <w:r w:rsidR="006121EB" w:rsidRPr="00D746F1">
        <w:rPr>
          <w:rFonts w:ascii="Times New Roman" w:eastAsia="SimSun" w:hAnsi="Times New Roman" w:cs="Times New Roman"/>
          <w:b/>
          <w:i/>
          <w:lang w:eastAsia="zh-CN"/>
        </w:rPr>
        <w:t>____</w:t>
      </w:r>
    </w:p>
    <w:p w:rsidR="00CB6FFE" w:rsidRPr="00D746F1" w:rsidRDefault="00CB6FFE" w:rsidP="00B04B43">
      <w:pPr>
        <w:widowControl/>
        <w:suppressAutoHyphens/>
        <w:jc w:val="right"/>
        <w:rPr>
          <w:rFonts w:ascii="Times New Roman" w:eastAsia="SimSun" w:hAnsi="Times New Roman" w:cs="Times New Roman"/>
          <w:b/>
          <w:i/>
          <w:lang w:eastAsia="zh-CN"/>
        </w:rPr>
      </w:pPr>
      <w:r w:rsidRPr="00D746F1">
        <w:rPr>
          <w:rFonts w:ascii="Times New Roman" w:eastAsia="SimSun" w:hAnsi="Times New Roman" w:cs="Times New Roman"/>
          <w:b/>
          <w:i/>
          <w:lang w:eastAsia="zh-CN"/>
        </w:rPr>
        <w:t xml:space="preserve">от </w:t>
      </w:r>
      <w:r w:rsidR="00573FD5" w:rsidRPr="00D746F1">
        <w:rPr>
          <w:rFonts w:ascii="Times New Roman" w:eastAsia="SimSun" w:hAnsi="Times New Roman" w:cs="Times New Roman"/>
          <w:b/>
          <w:i/>
          <w:color w:val="000000" w:themeColor="text1"/>
        </w:rPr>
        <w:t>«</w:t>
      </w:r>
      <w:r w:rsidR="006121EB" w:rsidRPr="00D746F1">
        <w:rPr>
          <w:rFonts w:ascii="Times New Roman" w:eastAsia="SimSun" w:hAnsi="Times New Roman" w:cs="Times New Roman"/>
          <w:b/>
          <w:i/>
          <w:color w:val="000000" w:themeColor="text1"/>
        </w:rPr>
        <w:t>__</w:t>
      </w:r>
      <w:r w:rsidR="00573FD5" w:rsidRPr="00D746F1">
        <w:rPr>
          <w:rFonts w:ascii="Times New Roman" w:eastAsia="SimSun" w:hAnsi="Times New Roman" w:cs="Times New Roman"/>
          <w:b/>
          <w:i/>
          <w:color w:val="000000" w:themeColor="text1"/>
        </w:rPr>
        <w:t xml:space="preserve">» </w:t>
      </w:r>
      <w:r w:rsidR="006121EB" w:rsidRPr="00D746F1">
        <w:rPr>
          <w:rFonts w:ascii="Times New Roman" w:eastAsia="SimSun" w:hAnsi="Times New Roman" w:cs="Times New Roman"/>
          <w:b/>
          <w:i/>
          <w:color w:val="000000" w:themeColor="text1"/>
        </w:rPr>
        <w:t>___________</w:t>
      </w:r>
      <w:r w:rsidR="00573FD5" w:rsidRPr="00D746F1">
        <w:rPr>
          <w:rFonts w:ascii="Times New Roman" w:eastAsia="SimSun" w:hAnsi="Times New Roman" w:cs="Times New Roman"/>
          <w:b/>
          <w:i/>
          <w:color w:val="000000" w:themeColor="text1"/>
        </w:rPr>
        <w:t xml:space="preserve"> </w:t>
      </w:r>
      <w:r w:rsidR="00B04B43">
        <w:rPr>
          <w:rFonts w:ascii="Times New Roman" w:eastAsia="SimSun" w:hAnsi="Times New Roman" w:cs="Times New Roman"/>
          <w:b/>
          <w:i/>
          <w:color w:val="000000" w:themeColor="text1"/>
        </w:rPr>
        <w:t>2026</w:t>
      </w:r>
      <w:r w:rsidR="00573FD5" w:rsidRPr="00D746F1">
        <w:rPr>
          <w:rFonts w:ascii="Times New Roman" w:eastAsia="SimSun" w:hAnsi="Times New Roman" w:cs="Times New Roman"/>
          <w:b/>
          <w:i/>
          <w:color w:val="000000" w:themeColor="text1"/>
        </w:rPr>
        <w:t xml:space="preserve"> года</w:t>
      </w:r>
    </w:p>
    <w:p w:rsidR="00CB6FFE" w:rsidRPr="00D746F1" w:rsidRDefault="00CB6FFE" w:rsidP="00B04B43">
      <w:pPr>
        <w:widowControl/>
        <w:suppressAutoHyphens/>
        <w:jc w:val="center"/>
        <w:rPr>
          <w:rFonts w:ascii="Times New Roman" w:eastAsia="SimSun" w:hAnsi="Times New Roman" w:cs="Times New Roman"/>
          <w:b/>
          <w:lang w:eastAsia="zh-CN"/>
        </w:rPr>
      </w:pPr>
    </w:p>
    <w:p w:rsidR="00CB6FFE" w:rsidRPr="00D746F1" w:rsidRDefault="00CB6FFE" w:rsidP="00B04B43">
      <w:pPr>
        <w:widowControl/>
        <w:jc w:val="center"/>
        <w:rPr>
          <w:rFonts w:ascii="Times New Roman" w:eastAsia="Times New Roman" w:hAnsi="Times New Roman" w:cs="Times New Roman"/>
          <w:b/>
        </w:rPr>
      </w:pPr>
      <w:r w:rsidRPr="00D746F1">
        <w:rPr>
          <w:rFonts w:ascii="Times New Roman" w:eastAsia="Times New Roman" w:hAnsi="Times New Roman" w:cs="Times New Roman"/>
          <w:b/>
        </w:rPr>
        <w:t>Спецификация</w:t>
      </w:r>
    </w:p>
    <w:p w:rsidR="00E705F4" w:rsidRPr="00D746F1" w:rsidRDefault="00E705F4" w:rsidP="00B04B43">
      <w:pPr>
        <w:widowControl/>
        <w:jc w:val="center"/>
        <w:rPr>
          <w:rFonts w:ascii="Times New Roman" w:eastAsia="Times New Roman" w:hAnsi="Times New Roman" w:cs="Times New Roman"/>
          <w:b/>
        </w:rPr>
      </w:pPr>
    </w:p>
    <w:tbl>
      <w:tblPr>
        <w:tblW w:w="14737" w:type="dxa"/>
        <w:tblLayout w:type="fixed"/>
        <w:tblLook w:val="04A0" w:firstRow="1" w:lastRow="0" w:firstColumn="1" w:lastColumn="0" w:noHBand="0" w:noVBand="1"/>
      </w:tblPr>
      <w:tblGrid>
        <w:gridCol w:w="744"/>
        <w:gridCol w:w="2482"/>
        <w:gridCol w:w="6412"/>
        <w:gridCol w:w="1072"/>
        <w:gridCol w:w="808"/>
        <w:gridCol w:w="1604"/>
        <w:gridCol w:w="1615"/>
      </w:tblGrid>
      <w:tr w:rsidR="00AF4F8C" w:rsidRPr="00591F80" w:rsidTr="00A33088">
        <w:trPr>
          <w:trHeight w:val="9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F8C" w:rsidRPr="00591F80" w:rsidRDefault="00AF4F8C" w:rsidP="00B04B43">
            <w:pPr>
              <w:widowControl/>
              <w:rPr>
                <w:rFonts w:ascii="Times New Roman" w:eastAsia="Times New Roman" w:hAnsi="Times New Roman" w:cs="Times New Roman"/>
                <w:b/>
                <w:bCs/>
                <w:sz w:val="22"/>
              </w:rPr>
            </w:pPr>
            <w:r w:rsidRPr="00591F80">
              <w:rPr>
                <w:rFonts w:ascii="Times New Roman" w:eastAsia="Times New Roman" w:hAnsi="Times New Roman" w:cs="Times New Roman"/>
                <w:b/>
                <w:bCs/>
                <w:sz w:val="22"/>
              </w:rPr>
              <w:t>№ п/п</w:t>
            </w:r>
          </w:p>
        </w:tc>
        <w:tc>
          <w:tcPr>
            <w:tcW w:w="2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F8C" w:rsidRPr="00591F80" w:rsidRDefault="00AF4F8C" w:rsidP="00B04B43">
            <w:pPr>
              <w:widowControl/>
              <w:rPr>
                <w:rFonts w:ascii="Times New Roman" w:eastAsia="Times New Roman" w:hAnsi="Times New Roman" w:cs="Times New Roman"/>
                <w:b/>
                <w:bCs/>
                <w:sz w:val="22"/>
              </w:rPr>
            </w:pPr>
            <w:r w:rsidRPr="00591F80">
              <w:rPr>
                <w:rFonts w:ascii="Times New Roman" w:eastAsia="Times New Roman" w:hAnsi="Times New Roman" w:cs="Times New Roman"/>
                <w:b/>
                <w:bCs/>
                <w:sz w:val="22"/>
              </w:rPr>
              <w:t>Наименование товара</w:t>
            </w:r>
          </w:p>
        </w:tc>
        <w:tc>
          <w:tcPr>
            <w:tcW w:w="6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4F8C" w:rsidRPr="00591F80" w:rsidRDefault="00AF4F8C" w:rsidP="00B04B4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</w:rPr>
            </w:pPr>
            <w:r w:rsidRPr="00591F80">
              <w:rPr>
                <w:rFonts w:ascii="Times New Roman" w:eastAsia="Times New Roman" w:hAnsi="Times New Roman" w:cs="Times New Roman"/>
                <w:b/>
                <w:bCs/>
                <w:sz w:val="22"/>
              </w:rPr>
              <w:t>Технические характеристики Товара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F8C" w:rsidRPr="00591F80" w:rsidRDefault="00AF4F8C" w:rsidP="00B04B43">
            <w:pPr>
              <w:widowControl/>
              <w:rPr>
                <w:rFonts w:ascii="Times New Roman" w:eastAsia="Times New Roman" w:hAnsi="Times New Roman" w:cs="Times New Roman"/>
                <w:b/>
                <w:bCs/>
                <w:sz w:val="22"/>
              </w:rPr>
            </w:pPr>
            <w:r w:rsidRPr="00591F80">
              <w:rPr>
                <w:rFonts w:ascii="Times New Roman" w:eastAsia="Times New Roman" w:hAnsi="Times New Roman" w:cs="Times New Roman"/>
                <w:b/>
                <w:bCs/>
                <w:sz w:val="22"/>
              </w:rPr>
              <w:t>Ед. изм.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F4F8C" w:rsidRPr="00591F80" w:rsidRDefault="00AF4F8C" w:rsidP="00B04B43">
            <w:pPr>
              <w:widowControl/>
              <w:rPr>
                <w:rFonts w:ascii="Times New Roman" w:eastAsia="Times New Roman" w:hAnsi="Times New Roman" w:cs="Times New Roman"/>
                <w:b/>
                <w:bCs/>
                <w:sz w:val="22"/>
              </w:rPr>
            </w:pPr>
            <w:r w:rsidRPr="00591F80">
              <w:rPr>
                <w:rFonts w:ascii="Times New Roman" w:eastAsia="Times New Roman" w:hAnsi="Times New Roman" w:cs="Times New Roman"/>
                <w:b/>
                <w:bCs/>
                <w:sz w:val="22"/>
              </w:rPr>
              <w:t>Кол-во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F8C" w:rsidRPr="00591F80" w:rsidRDefault="00AF4F8C" w:rsidP="00B04B4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</w:rPr>
            </w:pPr>
            <w:r w:rsidRPr="00591F80">
              <w:rPr>
                <w:rFonts w:ascii="Times New Roman" w:eastAsia="Times New Roman" w:hAnsi="Times New Roman" w:cs="Times New Roman"/>
                <w:b/>
                <w:bCs/>
                <w:sz w:val="22"/>
              </w:rPr>
              <w:t>Цена, руб.</w:t>
            </w:r>
          </w:p>
          <w:p w:rsidR="00AF4F8C" w:rsidRPr="00591F80" w:rsidRDefault="00AF4F8C" w:rsidP="00B04B4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</w:rPr>
            </w:pPr>
            <w:r w:rsidRPr="00591F80">
              <w:rPr>
                <w:rFonts w:ascii="Times New Roman" w:eastAsia="Times New Roman" w:hAnsi="Times New Roman" w:cs="Times New Roman"/>
                <w:b/>
                <w:bCs/>
                <w:sz w:val="22"/>
              </w:rPr>
              <w:t>(включая НДС)</w:t>
            </w:r>
          </w:p>
          <w:p w:rsidR="00AF4F8C" w:rsidRPr="00591F80" w:rsidRDefault="00AF4F8C" w:rsidP="00B04B4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</w:rPr>
            </w:pPr>
            <w:r w:rsidRPr="00591F80">
              <w:rPr>
                <w:rFonts w:ascii="Times New Roman" w:eastAsia="Times New Roman" w:hAnsi="Times New Roman" w:cs="Times New Roman"/>
                <w:b/>
                <w:bCs/>
                <w:sz w:val="22"/>
              </w:rPr>
              <w:t>(если облагается НДС)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4F8C" w:rsidRPr="00591F80" w:rsidRDefault="00AF4F8C" w:rsidP="00B04B4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</w:rPr>
            </w:pPr>
            <w:r w:rsidRPr="00591F80">
              <w:rPr>
                <w:rFonts w:ascii="Times New Roman" w:eastAsia="Times New Roman" w:hAnsi="Times New Roman" w:cs="Times New Roman"/>
                <w:b/>
                <w:bCs/>
                <w:sz w:val="22"/>
              </w:rPr>
              <w:t>Сумма, руб. (включая НДС)</w:t>
            </w:r>
          </w:p>
          <w:p w:rsidR="00AF4F8C" w:rsidRPr="00591F80" w:rsidRDefault="00AF4F8C" w:rsidP="00B04B4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</w:rPr>
            </w:pPr>
            <w:r w:rsidRPr="00591F80">
              <w:rPr>
                <w:rFonts w:ascii="Times New Roman" w:eastAsia="Times New Roman" w:hAnsi="Times New Roman" w:cs="Times New Roman"/>
                <w:b/>
                <w:bCs/>
                <w:sz w:val="22"/>
              </w:rPr>
              <w:t>(если облагается НДС)</w:t>
            </w:r>
          </w:p>
        </w:tc>
      </w:tr>
      <w:tr w:rsidR="00AF4F8C" w:rsidRPr="00591F80" w:rsidTr="00200227">
        <w:trPr>
          <w:trHeight w:val="9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F4F8C" w:rsidRPr="00591F80" w:rsidRDefault="00AF4F8C" w:rsidP="00B04B43">
            <w:pPr>
              <w:widowControl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1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F4F8C" w:rsidRPr="00520D32" w:rsidRDefault="007C353A" w:rsidP="00B04B4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20D32">
              <w:rPr>
                <w:rFonts w:ascii="Times New Roman" w:hAnsi="Times New Roman" w:cs="Times New Roman"/>
                <w:sz w:val="22"/>
                <w:szCs w:val="22"/>
              </w:rPr>
              <w:t xml:space="preserve">Шины автомобильные </w:t>
            </w:r>
            <w:r w:rsidR="00B04B43" w:rsidRPr="00B04B43">
              <w:rPr>
                <w:rFonts w:ascii="Times New Roman" w:hAnsi="Times New Roman" w:cs="Times New Roman"/>
                <w:sz w:val="22"/>
                <w:szCs w:val="22"/>
              </w:rPr>
              <w:t>КАМА</w:t>
            </w:r>
          </w:p>
        </w:tc>
        <w:tc>
          <w:tcPr>
            <w:tcW w:w="6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84C87" w:rsidRDefault="00A84C87" w:rsidP="00B04B43">
            <w:pPr>
              <w:pStyle w:val="14"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Модель – </w:t>
            </w:r>
            <w:r w:rsidRPr="00A84C87">
              <w:rPr>
                <w:rFonts w:ascii="Times New Roman" w:hAnsi="Times New Roman" w:cs="Times New Roman"/>
              </w:rPr>
              <w:t>ALGA LT (НК-534)</w:t>
            </w:r>
          </w:p>
          <w:p w:rsidR="00520D32" w:rsidRPr="00520D32" w:rsidRDefault="00520D32" w:rsidP="00B04B43">
            <w:pPr>
              <w:pStyle w:val="14"/>
              <w:snapToGrid w:val="0"/>
              <w:rPr>
                <w:rFonts w:ascii="Times New Roman" w:hAnsi="Times New Roman" w:cs="Times New Roman"/>
              </w:rPr>
            </w:pPr>
            <w:r w:rsidRPr="00520D32">
              <w:rPr>
                <w:rFonts w:ascii="Times New Roman" w:hAnsi="Times New Roman" w:cs="Times New Roman"/>
              </w:rPr>
              <w:t xml:space="preserve">Сезонность - зимние, </w:t>
            </w:r>
          </w:p>
          <w:p w:rsidR="00520D32" w:rsidRPr="00520D32" w:rsidRDefault="00520D32" w:rsidP="00B04B43">
            <w:pPr>
              <w:pStyle w:val="14"/>
              <w:snapToGrid w:val="0"/>
              <w:rPr>
                <w:rFonts w:ascii="Times New Roman" w:hAnsi="Times New Roman" w:cs="Times New Roman"/>
              </w:rPr>
            </w:pPr>
            <w:r w:rsidRPr="00520D32">
              <w:rPr>
                <w:rFonts w:ascii="Times New Roman" w:hAnsi="Times New Roman" w:cs="Times New Roman"/>
              </w:rPr>
              <w:t xml:space="preserve">ширина профиля 185 мм, </w:t>
            </w:r>
          </w:p>
          <w:p w:rsidR="00520D32" w:rsidRPr="00520D32" w:rsidRDefault="00520D32" w:rsidP="00B04B43">
            <w:pPr>
              <w:pStyle w:val="14"/>
              <w:snapToGrid w:val="0"/>
              <w:rPr>
                <w:rFonts w:ascii="Times New Roman" w:hAnsi="Times New Roman" w:cs="Times New Roman"/>
              </w:rPr>
            </w:pPr>
            <w:r w:rsidRPr="00520D32">
              <w:rPr>
                <w:rFonts w:ascii="Times New Roman" w:hAnsi="Times New Roman" w:cs="Times New Roman"/>
              </w:rPr>
              <w:t xml:space="preserve">высота профиля </w:t>
            </w:r>
            <w:r w:rsidR="00B04B43">
              <w:rPr>
                <w:rFonts w:ascii="Times New Roman" w:hAnsi="Times New Roman" w:cs="Times New Roman"/>
              </w:rPr>
              <w:t>75</w:t>
            </w:r>
            <w:r w:rsidRPr="00520D32">
              <w:rPr>
                <w:rFonts w:ascii="Times New Roman" w:hAnsi="Times New Roman" w:cs="Times New Roman"/>
              </w:rPr>
              <w:t xml:space="preserve"> </w:t>
            </w:r>
            <w:r w:rsidR="00B04B43">
              <w:rPr>
                <w:rFonts w:ascii="Times New Roman" w:hAnsi="Times New Roman" w:cs="Times New Roman"/>
              </w:rPr>
              <w:t>%</w:t>
            </w:r>
            <w:r w:rsidRPr="00520D32">
              <w:rPr>
                <w:rFonts w:ascii="Times New Roman" w:hAnsi="Times New Roman" w:cs="Times New Roman"/>
              </w:rPr>
              <w:t>,</w:t>
            </w:r>
          </w:p>
          <w:p w:rsidR="00520D32" w:rsidRPr="00520D32" w:rsidRDefault="00520D32" w:rsidP="00B04B43">
            <w:pPr>
              <w:pStyle w:val="14"/>
              <w:snapToGrid w:val="0"/>
              <w:rPr>
                <w:rFonts w:ascii="Times New Roman" w:hAnsi="Times New Roman" w:cs="Times New Roman"/>
              </w:rPr>
            </w:pPr>
            <w:r w:rsidRPr="00520D32">
              <w:rPr>
                <w:rFonts w:ascii="Times New Roman" w:hAnsi="Times New Roman" w:cs="Times New Roman"/>
              </w:rPr>
              <w:t xml:space="preserve">диаметр </w:t>
            </w:r>
            <w:r w:rsidR="00B04B43" w:rsidRPr="00B04B43">
              <w:rPr>
                <w:rFonts w:ascii="Times New Roman" w:hAnsi="Times New Roman" w:cs="Times New Roman"/>
              </w:rPr>
              <w:t>16C</w:t>
            </w:r>
            <w:r w:rsidRPr="00520D32">
              <w:rPr>
                <w:rFonts w:ascii="Times New Roman" w:hAnsi="Times New Roman" w:cs="Times New Roman"/>
              </w:rPr>
              <w:t xml:space="preserve">", </w:t>
            </w:r>
          </w:p>
          <w:p w:rsidR="00520D32" w:rsidRPr="00520D32" w:rsidRDefault="00520D32" w:rsidP="00B04B43">
            <w:pPr>
              <w:pStyle w:val="14"/>
              <w:snapToGrid w:val="0"/>
              <w:rPr>
                <w:rFonts w:ascii="Times New Roman" w:hAnsi="Times New Roman" w:cs="Times New Roman"/>
              </w:rPr>
            </w:pPr>
            <w:r w:rsidRPr="00520D32">
              <w:rPr>
                <w:rFonts w:ascii="Times New Roman" w:hAnsi="Times New Roman" w:cs="Times New Roman"/>
              </w:rPr>
              <w:t xml:space="preserve">назначение - </w:t>
            </w:r>
            <w:r w:rsidR="00B04B43" w:rsidRPr="00B04B43">
              <w:rPr>
                <w:rFonts w:ascii="Times New Roman" w:hAnsi="Times New Roman" w:cs="Times New Roman"/>
              </w:rPr>
              <w:t>грузовые автомобили и автобусы</w:t>
            </w:r>
          </w:p>
          <w:p w:rsidR="00520D32" w:rsidRPr="00520D32" w:rsidRDefault="00520D32" w:rsidP="00B04B43">
            <w:pPr>
              <w:pStyle w:val="14"/>
              <w:snapToGrid w:val="0"/>
              <w:rPr>
                <w:rFonts w:ascii="Times New Roman" w:hAnsi="Times New Roman" w:cs="Times New Roman"/>
              </w:rPr>
            </w:pPr>
            <w:r w:rsidRPr="00520D32">
              <w:rPr>
                <w:rFonts w:ascii="Times New Roman" w:hAnsi="Times New Roman" w:cs="Times New Roman"/>
              </w:rPr>
              <w:t xml:space="preserve">индекс нагрузки </w:t>
            </w:r>
            <w:r w:rsidR="00B04B43" w:rsidRPr="00B04B43">
              <w:rPr>
                <w:rFonts w:ascii="Times New Roman" w:hAnsi="Times New Roman" w:cs="Times New Roman"/>
              </w:rPr>
              <w:t>104</w:t>
            </w:r>
            <w:r w:rsidRPr="00520D32">
              <w:rPr>
                <w:rFonts w:ascii="Times New Roman" w:hAnsi="Times New Roman" w:cs="Times New Roman"/>
              </w:rPr>
              <w:t>,</w:t>
            </w:r>
          </w:p>
          <w:p w:rsidR="00520D32" w:rsidRPr="00520D32" w:rsidRDefault="00520D32" w:rsidP="00B04B43">
            <w:pPr>
              <w:pStyle w:val="14"/>
              <w:snapToGrid w:val="0"/>
              <w:rPr>
                <w:rFonts w:ascii="Times New Roman" w:hAnsi="Times New Roman" w:cs="Times New Roman"/>
              </w:rPr>
            </w:pPr>
            <w:r w:rsidRPr="00520D32">
              <w:rPr>
                <w:rFonts w:ascii="Times New Roman" w:hAnsi="Times New Roman" w:cs="Times New Roman"/>
              </w:rPr>
              <w:t xml:space="preserve">индекс скорости </w:t>
            </w:r>
            <w:r w:rsidR="00B04B43">
              <w:rPr>
                <w:rFonts w:ascii="Times New Roman" w:hAnsi="Times New Roman" w:cs="Times New Roman"/>
                <w:lang w:val="en-US"/>
              </w:rPr>
              <w:t>R</w:t>
            </w:r>
            <w:r w:rsidRPr="00520D32">
              <w:rPr>
                <w:rFonts w:ascii="Times New Roman" w:hAnsi="Times New Roman" w:cs="Times New Roman"/>
              </w:rPr>
              <w:t>,</w:t>
            </w:r>
          </w:p>
          <w:p w:rsidR="00520D32" w:rsidRPr="00520D32" w:rsidRDefault="00520D32" w:rsidP="00B04B43">
            <w:pPr>
              <w:pStyle w:val="14"/>
              <w:snapToGrid w:val="0"/>
              <w:rPr>
                <w:rFonts w:ascii="Times New Roman" w:hAnsi="Times New Roman" w:cs="Times New Roman"/>
              </w:rPr>
            </w:pPr>
            <w:r w:rsidRPr="00520D32">
              <w:rPr>
                <w:rFonts w:ascii="Times New Roman" w:hAnsi="Times New Roman" w:cs="Times New Roman"/>
              </w:rPr>
              <w:t>исполнение – бескамерная</w:t>
            </w:r>
          </w:p>
          <w:p w:rsidR="00AF4F8C" w:rsidRPr="00520D32" w:rsidRDefault="00520D32" w:rsidP="00B04B4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20D32">
              <w:rPr>
                <w:rFonts w:ascii="Times New Roman" w:hAnsi="Times New Roman" w:cs="Times New Roman"/>
                <w:sz w:val="22"/>
                <w:szCs w:val="22"/>
              </w:rPr>
              <w:t xml:space="preserve">тип рисунка протектора – </w:t>
            </w:r>
            <w:r w:rsidR="00B04B43" w:rsidRPr="00B04B43">
              <w:rPr>
                <w:rFonts w:ascii="Times New Roman" w:hAnsi="Times New Roman" w:cs="Times New Roman"/>
                <w:sz w:val="22"/>
                <w:szCs w:val="22"/>
              </w:rPr>
              <w:t>Ненаправленный симметричный</w:t>
            </w:r>
          </w:p>
          <w:p w:rsidR="00520D32" w:rsidRPr="00520D32" w:rsidRDefault="00520D32" w:rsidP="00B04B4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20D32">
              <w:rPr>
                <w:rFonts w:ascii="Times New Roman" w:hAnsi="Times New Roman" w:cs="Times New Roman"/>
                <w:sz w:val="22"/>
                <w:szCs w:val="22"/>
              </w:rPr>
              <w:t>вид шин – шипованные.</w:t>
            </w:r>
          </w:p>
        </w:tc>
        <w:tc>
          <w:tcPr>
            <w:tcW w:w="1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F4F8C" w:rsidRPr="00591F80" w:rsidRDefault="00AF4F8C" w:rsidP="00B04B4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шт</w:t>
            </w:r>
            <w:r w:rsidRPr="00591F80">
              <w:rPr>
                <w:rFonts w:ascii="Times New Roman" w:hAnsi="Times New Roman" w:cs="Times New Roman"/>
                <w:sz w:val="22"/>
              </w:rPr>
              <w:t>.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AF4F8C" w:rsidRDefault="00B04B43" w:rsidP="00B04B4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6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F4F8C" w:rsidRPr="00591F80" w:rsidRDefault="00AF4F8C" w:rsidP="00B04B43">
            <w:pPr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F8C" w:rsidRPr="00591F80" w:rsidRDefault="00AF4F8C" w:rsidP="00B04B43">
            <w:pPr>
              <w:widowControl/>
              <w:rPr>
                <w:rFonts w:ascii="Times New Roman" w:eastAsia="Times New Roman" w:hAnsi="Times New Roman" w:cs="Times New Roman"/>
                <w:b/>
                <w:bCs/>
                <w:sz w:val="22"/>
              </w:rPr>
            </w:pPr>
          </w:p>
        </w:tc>
      </w:tr>
      <w:tr w:rsidR="005811B2" w:rsidRPr="00591F80" w:rsidTr="005811B2">
        <w:trPr>
          <w:trHeight w:val="9"/>
        </w:trPr>
        <w:tc>
          <w:tcPr>
            <w:tcW w:w="131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1B2" w:rsidRPr="00591F80" w:rsidRDefault="005811B2" w:rsidP="00B04B43">
            <w:pPr>
              <w:widowControl/>
              <w:rPr>
                <w:rFonts w:ascii="Times New Roman" w:eastAsia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1B2" w:rsidRPr="00591F80" w:rsidRDefault="005811B2" w:rsidP="00B04B43">
            <w:pPr>
              <w:widowControl/>
              <w:rPr>
                <w:rFonts w:ascii="Times New Roman" w:eastAsia="Times New Roman" w:hAnsi="Times New Roman" w:cs="Times New Roman"/>
                <w:b/>
                <w:bCs/>
                <w:sz w:val="22"/>
              </w:rPr>
            </w:pPr>
          </w:p>
        </w:tc>
      </w:tr>
    </w:tbl>
    <w:tbl>
      <w:tblPr>
        <w:tblStyle w:val="1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8"/>
        <w:gridCol w:w="5069"/>
      </w:tblGrid>
      <w:tr w:rsidR="00CB6FFE" w:rsidRPr="00D746F1" w:rsidTr="00B831FB">
        <w:trPr>
          <w:jc w:val="center"/>
        </w:trPr>
        <w:tc>
          <w:tcPr>
            <w:tcW w:w="5068" w:type="dxa"/>
          </w:tcPr>
          <w:p w:rsidR="00591F80" w:rsidRDefault="00591F80" w:rsidP="00B04B43">
            <w:pPr>
              <w:jc w:val="both"/>
              <w:rPr>
                <w:rFonts w:ascii="Times New Roman" w:eastAsia="Segoe UI" w:hAnsi="Times New Roman" w:cs="Times New Roman"/>
              </w:rPr>
            </w:pPr>
          </w:p>
          <w:p w:rsidR="00CB6FFE" w:rsidRPr="00D746F1" w:rsidRDefault="00CB6FFE" w:rsidP="00B04B43">
            <w:pPr>
              <w:jc w:val="both"/>
              <w:rPr>
                <w:rFonts w:ascii="Times New Roman" w:eastAsia="Segoe UI" w:hAnsi="Times New Roman" w:cs="Times New Roman"/>
              </w:rPr>
            </w:pPr>
            <w:r w:rsidRPr="00D746F1">
              <w:rPr>
                <w:rFonts w:ascii="Times New Roman" w:eastAsia="Segoe UI" w:hAnsi="Times New Roman" w:cs="Times New Roman"/>
              </w:rPr>
              <w:t>Заказчик:</w:t>
            </w:r>
          </w:p>
          <w:p w:rsidR="00CB6FFE" w:rsidRPr="00D746F1" w:rsidRDefault="00CB6FFE" w:rsidP="00B04B43">
            <w:pPr>
              <w:jc w:val="both"/>
              <w:rPr>
                <w:rFonts w:ascii="Times New Roman" w:eastAsia="Segoe UI" w:hAnsi="Times New Roman" w:cs="Times New Roman"/>
                <w:u w:val="single"/>
              </w:rPr>
            </w:pPr>
          </w:p>
          <w:p w:rsidR="00CB6FFE" w:rsidRPr="00D746F1" w:rsidRDefault="00CB6FFE" w:rsidP="00B04B43">
            <w:pPr>
              <w:jc w:val="both"/>
              <w:rPr>
                <w:rFonts w:ascii="Times New Roman" w:eastAsia="Segoe UI" w:hAnsi="Times New Roman" w:cs="Times New Roman"/>
                <w:u w:val="single"/>
              </w:rPr>
            </w:pPr>
          </w:p>
          <w:p w:rsidR="00CB6FFE" w:rsidRPr="00D746F1" w:rsidRDefault="00CB6FFE" w:rsidP="00B04B43">
            <w:pPr>
              <w:jc w:val="both"/>
              <w:rPr>
                <w:rFonts w:ascii="Times New Roman" w:eastAsia="Segoe UI" w:hAnsi="Times New Roman" w:cs="Times New Roman"/>
                <w:u w:val="single"/>
              </w:rPr>
            </w:pPr>
            <w:r w:rsidRPr="00D746F1">
              <w:rPr>
                <w:rFonts w:ascii="Times New Roman" w:eastAsia="Segoe UI" w:hAnsi="Times New Roman" w:cs="Times New Roman"/>
              </w:rPr>
              <w:t>____________________/</w:t>
            </w:r>
            <w:r w:rsidR="006121EB" w:rsidRPr="00D746F1">
              <w:rPr>
                <w:rFonts w:ascii="Times New Roman" w:eastAsia="Segoe UI" w:hAnsi="Times New Roman" w:cs="Times New Roman"/>
              </w:rPr>
              <w:t>_____________</w:t>
            </w:r>
            <w:r w:rsidRPr="00D746F1">
              <w:rPr>
                <w:rFonts w:ascii="Times New Roman" w:eastAsia="Segoe UI" w:hAnsi="Times New Roman" w:cs="Times New Roman"/>
              </w:rPr>
              <w:t>/</w:t>
            </w:r>
          </w:p>
          <w:p w:rsidR="00CB6FFE" w:rsidRPr="00D746F1" w:rsidRDefault="00CB6FFE" w:rsidP="00B04B43">
            <w:pPr>
              <w:jc w:val="both"/>
              <w:rPr>
                <w:rFonts w:ascii="Times New Roman" w:eastAsia="Segoe UI" w:hAnsi="Times New Roman" w:cs="Times New Roman"/>
                <w:bCs/>
                <w:color w:val="auto"/>
              </w:rPr>
            </w:pPr>
            <w:r w:rsidRPr="00D746F1">
              <w:rPr>
                <w:rFonts w:ascii="Times New Roman" w:eastAsia="Segoe UI" w:hAnsi="Times New Roman" w:cs="Times New Roman"/>
                <w:bCs/>
                <w:color w:val="auto"/>
              </w:rPr>
              <w:t>МП</w:t>
            </w:r>
          </w:p>
        </w:tc>
        <w:tc>
          <w:tcPr>
            <w:tcW w:w="5069" w:type="dxa"/>
          </w:tcPr>
          <w:p w:rsidR="00591F80" w:rsidRDefault="00591F80" w:rsidP="00B04B43">
            <w:pPr>
              <w:jc w:val="both"/>
              <w:rPr>
                <w:rFonts w:ascii="Times New Roman" w:eastAsia="Segoe UI" w:hAnsi="Times New Roman" w:cs="Times New Roman"/>
              </w:rPr>
            </w:pPr>
          </w:p>
          <w:p w:rsidR="00CB6FFE" w:rsidRPr="00D746F1" w:rsidRDefault="00CB6FFE" w:rsidP="00B04B43">
            <w:pPr>
              <w:jc w:val="both"/>
              <w:rPr>
                <w:rFonts w:ascii="Times New Roman" w:eastAsia="Segoe UI" w:hAnsi="Times New Roman" w:cs="Times New Roman"/>
                <w:u w:val="single"/>
              </w:rPr>
            </w:pPr>
            <w:r w:rsidRPr="00D746F1">
              <w:rPr>
                <w:rFonts w:ascii="Times New Roman" w:eastAsia="Segoe UI" w:hAnsi="Times New Roman" w:cs="Times New Roman"/>
              </w:rPr>
              <w:t>Поставщик:</w:t>
            </w:r>
          </w:p>
          <w:p w:rsidR="00CB6FFE" w:rsidRPr="00D746F1" w:rsidRDefault="00CB6FFE" w:rsidP="00B04B43">
            <w:pPr>
              <w:jc w:val="both"/>
              <w:rPr>
                <w:rFonts w:ascii="Times New Roman" w:eastAsia="Segoe UI" w:hAnsi="Times New Roman" w:cs="Times New Roman"/>
                <w:u w:val="single"/>
              </w:rPr>
            </w:pPr>
          </w:p>
          <w:p w:rsidR="00CB6FFE" w:rsidRPr="00D746F1" w:rsidRDefault="00CB6FFE" w:rsidP="00B04B43">
            <w:pPr>
              <w:jc w:val="both"/>
              <w:rPr>
                <w:rFonts w:ascii="Times New Roman" w:eastAsia="Segoe UI" w:hAnsi="Times New Roman" w:cs="Times New Roman"/>
                <w:u w:val="single"/>
              </w:rPr>
            </w:pPr>
          </w:p>
          <w:p w:rsidR="00CB6FFE" w:rsidRPr="00D746F1" w:rsidRDefault="00CB6FFE" w:rsidP="00B04B43">
            <w:pPr>
              <w:jc w:val="both"/>
              <w:rPr>
                <w:rFonts w:ascii="Times New Roman" w:eastAsia="Segoe UI" w:hAnsi="Times New Roman" w:cs="Times New Roman"/>
                <w:u w:val="single"/>
              </w:rPr>
            </w:pPr>
            <w:r w:rsidRPr="00D746F1">
              <w:rPr>
                <w:rFonts w:ascii="Times New Roman" w:eastAsia="Segoe UI" w:hAnsi="Times New Roman" w:cs="Times New Roman"/>
              </w:rPr>
              <w:t>_____________________</w:t>
            </w:r>
            <w:r w:rsidRPr="00D746F1">
              <w:rPr>
                <w:rFonts w:ascii="Times New Roman" w:eastAsia="Segoe UI" w:hAnsi="Times New Roman" w:cs="Times New Roman"/>
                <w:b/>
                <w:bCs/>
                <w:color w:val="auto"/>
                <w:spacing w:val="-20"/>
              </w:rPr>
              <w:t xml:space="preserve"> </w:t>
            </w:r>
            <w:bookmarkStart w:id="9" w:name="OLE_LINK9"/>
            <w:r w:rsidRPr="00D746F1">
              <w:rPr>
                <w:rFonts w:ascii="Times New Roman" w:eastAsia="Segoe UI" w:hAnsi="Times New Roman" w:cs="Times New Roman"/>
                <w:b/>
                <w:bCs/>
                <w:color w:val="auto"/>
                <w:spacing w:val="-20"/>
              </w:rPr>
              <w:t>/</w:t>
            </w:r>
            <w:bookmarkEnd w:id="9"/>
            <w:r w:rsidR="006121EB" w:rsidRPr="00D746F1">
              <w:rPr>
                <w:rFonts w:ascii="Times New Roman" w:eastAsia="Segoe UI" w:hAnsi="Times New Roman" w:cs="Times New Roman"/>
              </w:rPr>
              <w:t>_____________</w:t>
            </w:r>
            <w:r w:rsidRPr="00D746F1">
              <w:rPr>
                <w:rFonts w:ascii="Times New Roman" w:eastAsia="Segoe UI" w:hAnsi="Times New Roman" w:cs="Times New Roman"/>
              </w:rPr>
              <w:t>/</w:t>
            </w:r>
          </w:p>
          <w:p w:rsidR="00CB6FFE" w:rsidRPr="00D746F1" w:rsidRDefault="00CB6FFE" w:rsidP="00B04B43">
            <w:pPr>
              <w:jc w:val="both"/>
              <w:rPr>
                <w:rFonts w:ascii="Times New Roman" w:eastAsia="Segoe UI" w:hAnsi="Times New Roman" w:cs="Times New Roman"/>
                <w:bCs/>
                <w:color w:val="auto"/>
              </w:rPr>
            </w:pPr>
            <w:r w:rsidRPr="00D746F1">
              <w:rPr>
                <w:rFonts w:ascii="Times New Roman" w:eastAsia="Segoe UI" w:hAnsi="Times New Roman" w:cs="Times New Roman"/>
                <w:bCs/>
                <w:color w:val="auto"/>
              </w:rPr>
              <w:t>МП</w:t>
            </w:r>
          </w:p>
        </w:tc>
      </w:tr>
    </w:tbl>
    <w:p w:rsidR="00CB6FFE" w:rsidRPr="00D746F1" w:rsidRDefault="00CB6FFE" w:rsidP="00B04B43">
      <w:pPr>
        <w:widowControl/>
        <w:suppressAutoHyphens/>
        <w:jc w:val="center"/>
        <w:rPr>
          <w:rFonts w:ascii="Times New Roman" w:eastAsia="Times New Roman" w:hAnsi="Times New Roman" w:cs="Times New Roman"/>
          <w:color w:val="auto"/>
          <w:lang w:eastAsia="zh-CN"/>
        </w:rPr>
      </w:pPr>
    </w:p>
    <w:sectPr w:rsidR="00CB6FFE" w:rsidRPr="00D746F1" w:rsidSect="00591F80">
      <w:pgSz w:w="16838" w:h="11906" w:orient="landscape"/>
      <w:pgMar w:top="851" w:right="1134" w:bottom="567" w:left="1134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65C9" w:rsidRDefault="000565C9">
      <w:r>
        <w:separator/>
      </w:r>
    </w:p>
  </w:endnote>
  <w:endnote w:type="continuationSeparator" w:id="0">
    <w:p w:rsidR="000565C9" w:rsidRDefault="000565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65C9" w:rsidRDefault="000565C9"/>
  </w:footnote>
  <w:footnote w:type="continuationSeparator" w:id="0">
    <w:p w:rsidR="000565C9" w:rsidRDefault="000565C9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0E22" w:rsidRDefault="00397184">
    <w:pPr>
      <w:rPr>
        <w:sz w:val="2"/>
        <w:szCs w:val="2"/>
      </w:rPr>
    </w:pPr>
    <w:r>
      <w:rPr>
        <w:sz w:val="2"/>
        <w:szCs w:val="2"/>
      </w:rPr>
      <w:ptab w:relativeTo="margin" w:alignment="center" w:leader="none"/>
    </w:r>
    <w:r w:rsidR="001F298B">
      <w:rPr>
        <w:noProof/>
      </w:rPr>
      <mc:AlternateContent>
        <mc:Choice Requires="wps">
          <w:drawing>
            <wp:anchor distT="0" distB="0" distL="63500" distR="63500" simplePos="0" relativeHeight="314572418" behindDoc="1" locked="0" layoutInCell="1" allowOverlap="1">
              <wp:simplePos x="0" y="0"/>
              <wp:positionH relativeFrom="page">
                <wp:posOffset>3714750</wp:posOffset>
              </wp:positionH>
              <wp:positionV relativeFrom="page">
                <wp:posOffset>541020</wp:posOffset>
              </wp:positionV>
              <wp:extent cx="57785" cy="131445"/>
              <wp:effectExtent l="0" t="0" r="2540" b="2540"/>
              <wp:wrapNone/>
              <wp:docPr id="3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78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C0E22" w:rsidRDefault="007C0E22">
                          <w:pPr>
                            <w:pStyle w:val="a5"/>
                            <w:shd w:val="clear" w:color="auto" w:fill="auto"/>
                            <w:spacing w:line="240" w:lineRule="auto"/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292.5pt;margin-top:42.6pt;width:4.55pt;height:10.35pt;z-index:-18874406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" filled="f" stroked="f">
              <v:textbox style="mso-fit-shape-to-text:t" inset="0,0,0,0">
                <w:txbxContent>
                  <w:p w:rsidR="007C0E22" w:rsidRDefault="007C0E22">
                    <w:pPr>
                      <w:pStyle w:val="a5"/>
                      <w:shd w:val="clear" w:color="auto" w:fill="auto"/>
                      <w:spacing w:line="240" w:lineRule="au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0E22" w:rsidRDefault="001F298B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314572419" behindDoc="1" locked="0" layoutInCell="1" allowOverlap="1">
              <wp:simplePos x="0" y="0"/>
              <wp:positionH relativeFrom="page">
                <wp:posOffset>3714750</wp:posOffset>
              </wp:positionH>
              <wp:positionV relativeFrom="page">
                <wp:posOffset>541020</wp:posOffset>
              </wp:positionV>
              <wp:extent cx="57785" cy="131445"/>
              <wp:effectExtent l="0" t="0" r="2540" b="2540"/>
              <wp:wrapNone/>
              <wp:docPr id="2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78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C0E22" w:rsidRDefault="008F42CE">
                          <w:pPr>
                            <w:pStyle w:val="a5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 w:rsidR="00022B72"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354CC2" w:rsidRPr="00354CC2">
                            <w:rPr>
                              <w:rStyle w:val="9pt"/>
                              <w:b/>
                              <w:bCs/>
                              <w:noProof/>
                            </w:rPr>
                            <w:t>3</w:t>
                          </w:r>
                          <w:r>
                            <w:rPr>
                              <w:rStyle w:val="9pt"/>
                              <w:b/>
                              <w:bCs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style="position:absolute;margin-left:292.5pt;margin-top:42.6pt;width:4.55pt;height:10.35pt;z-index:-188744061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" filled="f" stroked="f">
              <v:textbox style="mso-fit-shape-to-text:t" inset="0,0,0,0">
                <w:txbxContent>
                  <w:p w:rsidR="007C0E22" w:rsidRDefault="008F42CE">
                    <w:pPr>
                      <w:pStyle w:val="a5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 w:rsidR="00022B72">
                      <w:instrText xml:space="preserve"> PAGE \* MERGEFORMAT </w:instrText>
                    </w:r>
                    <w:r>
                      <w:fldChar w:fldCharType="separate"/>
                    </w:r>
                    <w:r w:rsidR="00354CC2" w:rsidRPr="00354CC2">
                      <w:rPr>
                        <w:rStyle w:val="9pt"/>
                        <w:b/>
                        <w:bCs/>
                        <w:noProof/>
                      </w:rPr>
                      <w:t>3</w:t>
                    </w:r>
                    <w:r>
                      <w:rPr>
                        <w:rStyle w:val="9pt"/>
                        <w:b/>
                        <w:bCs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0E22" w:rsidRDefault="007C0E22"/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0E22" w:rsidRPr="00E95B2F" w:rsidRDefault="007C0E22">
    <w:pPr>
      <w:rPr>
        <w:rFonts w:ascii="Times New Roman" w:hAnsi="Times New Roman" w:cs="Times New Roman"/>
        <w:sz w:val="20"/>
        <w:szCs w:val="20"/>
      </w:rPr>
    </w:pPr>
  </w:p>
  <w:p w:rsidR="00E95B2F" w:rsidRDefault="00E95B2F"/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0E22" w:rsidRDefault="001F298B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314572421" behindDoc="1" locked="0" layoutInCell="1" allowOverlap="1">
              <wp:simplePos x="0" y="0"/>
              <wp:positionH relativeFrom="page">
                <wp:posOffset>3789045</wp:posOffset>
              </wp:positionH>
              <wp:positionV relativeFrom="page">
                <wp:posOffset>628015</wp:posOffset>
              </wp:positionV>
              <wp:extent cx="52070" cy="82550"/>
              <wp:effectExtent l="0" t="0" r="0" b="3810"/>
              <wp:wrapNone/>
              <wp:docPr id="1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070" cy="82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C0E22" w:rsidRDefault="008F42CE">
                          <w:pPr>
                            <w:pStyle w:val="a5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 w:rsidR="00022B72"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5622D1" w:rsidRPr="005622D1">
                            <w:rPr>
                              <w:rStyle w:val="9pt"/>
                              <w:b/>
                              <w:bCs/>
                              <w:noProof/>
                            </w:rPr>
                            <w:t>7</w:t>
                          </w:r>
                          <w:r>
                            <w:rPr>
                              <w:rStyle w:val="9pt"/>
                              <w:b/>
                              <w:bCs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8" type="#_x0000_t202" style="position:absolute;margin-left:298.35pt;margin-top:49.45pt;width:4.1pt;height:6.5pt;z-index:-188744059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" filled="f" stroked="f">
              <v:textbox style="mso-fit-shape-to-text:t" inset="0,0,0,0">
                <w:txbxContent>
                  <w:p w:rsidR="007C0E22" w:rsidRDefault="008F42CE">
                    <w:pPr>
                      <w:pStyle w:val="a5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 w:rsidR="00022B72">
                      <w:instrText xml:space="preserve"> PAGE \* MERGEFORMAT </w:instrText>
                    </w:r>
                    <w:r>
                      <w:fldChar w:fldCharType="separate"/>
                    </w:r>
                    <w:r w:rsidR="005622D1" w:rsidRPr="005622D1">
                      <w:rPr>
                        <w:rStyle w:val="9pt"/>
                        <w:b/>
                        <w:bCs/>
                        <w:noProof/>
                      </w:rPr>
                      <w:t>7</w:t>
                    </w:r>
                    <w:r>
                      <w:rPr>
                        <w:rStyle w:val="9pt"/>
                        <w:b/>
                        <w:bCs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475C7C"/>
    <w:multiLevelType w:val="multilevel"/>
    <w:tmpl w:val="871A7E7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61F12EB"/>
    <w:multiLevelType w:val="multilevel"/>
    <w:tmpl w:val="AD52D3DA"/>
    <w:lvl w:ilvl="0">
      <w:start w:val="4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6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">
    <w:nsid w:val="142D3C1D"/>
    <w:multiLevelType w:val="multilevel"/>
    <w:tmpl w:val="D720A398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A711536"/>
    <w:multiLevelType w:val="multilevel"/>
    <w:tmpl w:val="B64C140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8E761F4"/>
    <w:multiLevelType w:val="multilevel"/>
    <w:tmpl w:val="4D30AF0A"/>
    <w:lvl w:ilvl="0">
      <w:start w:val="10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69C4CD7"/>
    <w:multiLevelType w:val="multilevel"/>
    <w:tmpl w:val="2B745780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3572CAD"/>
    <w:multiLevelType w:val="multilevel"/>
    <w:tmpl w:val="2B745780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56B227F3"/>
    <w:multiLevelType w:val="multilevel"/>
    <w:tmpl w:val="AD46F742"/>
    <w:lvl w:ilvl="0">
      <w:start w:val="4"/>
      <w:numFmt w:val="decimal"/>
      <w:lvlText w:val="6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5D722B2F"/>
    <w:multiLevelType w:val="multilevel"/>
    <w:tmpl w:val="D8F0184E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30" w:hanging="63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3"/>
  </w:num>
  <w:num w:numId="5">
    <w:abstractNumId w:val="7"/>
  </w:num>
  <w:num w:numId="6">
    <w:abstractNumId w:val="4"/>
  </w:num>
  <w:num w:numId="7">
    <w:abstractNumId w:val="8"/>
  </w:num>
  <w:num w:numId="8">
    <w:abstractNumId w:val="5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evenAndOddHeaders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0E22"/>
    <w:rsid w:val="000037FC"/>
    <w:rsid w:val="00021BD7"/>
    <w:rsid w:val="00022B72"/>
    <w:rsid w:val="00031F32"/>
    <w:rsid w:val="00045F53"/>
    <w:rsid w:val="00056033"/>
    <w:rsid w:val="000565C9"/>
    <w:rsid w:val="00066040"/>
    <w:rsid w:val="00080AE4"/>
    <w:rsid w:val="00096CBE"/>
    <w:rsid w:val="000B2EB5"/>
    <w:rsid w:val="000D2381"/>
    <w:rsid w:val="000D3ABA"/>
    <w:rsid w:val="000D6AB2"/>
    <w:rsid w:val="000E1080"/>
    <w:rsid w:val="000E7D20"/>
    <w:rsid w:val="00100442"/>
    <w:rsid w:val="00113219"/>
    <w:rsid w:val="00113D87"/>
    <w:rsid w:val="00123E52"/>
    <w:rsid w:val="001357A2"/>
    <w:rsid w:val="00186474"/>
    <w:rsid w:val="001A190C"/>
    <w:rsid w:val="001F1062"/>
    <w:rsid w:val="001F184B"/>
    <w:rsid w:val="001F298B"/>
    <w:rsid w:val="001F35EC"/>
    <w:rsid w:val="00207C79"/>
    <w:rsid w:val="0021331D"/>
    <w:rsid w:val="00233ACC"/>
    <w:rsid w:val="002346EF"/>
    <w:rsid w:val="002355F2"/>
    <w:rsid w:val="00236A49"/>
    <w:rsid w:val="0024344D"/>
    <w:rsid w:val="002703B8"/>
    <w:rsid w:val="00281048"/>
    <w:rsid w:val="00283F9F"/>
    <w:rsid w:val="0028728E"/>
    <w:rsid w:val="00291FBD"/>
    <w:rsid w:val="002A1859"/>
    <w:rsid w:val="002A1AD6"/>
    <w:rsid w:val="002A58AB"/>
    <w:rsid w:val="002C0442"/>
    <w:rsid w:val="002D567B"/>
    <w:rsid w:val="0030750F"/>
    <w:rsid w:val="00316389"/>
    <w:rsid w:val="00320CFD"/>
    <w:rsid w:val="00326B21"/>
    <w:rsid w:val="003449E0"/>
    <w:rsid w:val="00354CC2"/>
    <w:rsid w:val="0035611F"/>
    <w:rsid w:val="003636D2"/>
    <w:rsid w:val="00382B5F"/>
    <w:rsid w:val="00385AAC"/>
    <w:rsid w:val="00397184"/>
    <w:rsid w:val="003C030A"/>
    <w:rsid w:val="003F6948"/>
    <w:rsid w:val="003F740B"/>
    <w:rsid w:val="004124A2"/>
    <w:rsid w:val="0041563E"/>
    <w:rsid w:val="004508EC"/>
    <w:rsid w:val="00475CA5"/>
    <w:rsid w:val="00480384"/>
    <w:rsid w:val="00487884"/>
    <w:rsid w:val="00491AB7"/>
    <w:rsid w:val="0049494C"/>
    <w:rsid w:val="004A5734"/>
    <w:rsid w:val="004B6DB1"/>
    <w:rsid w:val="00517057"/>
    <w:rsid w:val="00520D32"/>
    <w:rsid w:val="00532A50"/>
    <w:rsid w:val="00546241"/>
    <w:rsid w:val="0055656F"/>
    <w:rsid w:val="00557556"/>
    <w:rsid w:val="005622D1"/>
    <w:rsid w:val="00573FD5"/>
    <w:rsid w:val="00581050"/>
    <w:rsid w:val="005811B2"/>
    <w:rsid w:val="00591F80"/>
    <w:rsid w:val="0059670F"/>
    <w:rsid w:val="005A1931"/>
    <w:rsid w:val="005A5D08"/>
    <w:rsid w:val="005D4E0A"/>
    <w:rsid w:val="005F4099"/>
    <w:rsid w:val="00604841"/>
    <w:rsid w:val="006120C8"/>
    <w:rsid w:val="006121EB"/>
    <w:rsid w:val="00622316"/>
    <w:rsid w:val="0062734B"/>
    <w:rsid w:val="00640288"/>
    <w:rsid w:val="006410CF"/>
    <w:rsid w:val="00650C6E"/>
    <w:rsid w:val="00651C17"/>
    <w:rsid w:val="006804EC"/>
    <w:rsid w:val="00682B7B"/>
    <w:rsid w:val="006926FA"/>
    <w:rsid w:val="00693967"/>
    <w:rsid w:val="00697F52"/>
    <w:rsid w:val="006A590C"/>
    <w:rsid w:val="006B6144"/>
    <w:rsid w:val="006C289B"/>
    <w:rsid w:val="006C5587"/>
    <w:rsid w:val="006D64DE"/>
    <w:rsid w:val="006F0AB8"/>
    <w:rsid w:val="00720D4F"/>
    <w:rsid w:val="007308A7"/>
    <w:rsid w:val="00736922"/>
    <w:rsid w:val="00742573"/>
    <w:rsid w:val="0076645F"/>
    <w:rsid w:val="00773344"/>
    <w:rsid w:val="00790F15"/>
    <w:rsid w:val="0079184A"/>
    <w:rsid w:val="00795A9A"/>
    <w:rsid w:val="007B285B"/>
    <w:rsid w:val="007B5ACF"/>
    <w:rsid w:val="007C0E22"/>
    <w:rsid w:val="007C353A"/>
    <w:rsid w:val="007D3B6E"/>
    <w:rsid w:val="007D7D36"/>
    <w:rsid w:val="007E39B0"/>
    <w:rsid w:val="008125D8"/>
    <w:rsid w:val="00823505"/>
    <w:rsid w:val="008250E9"/>
    <w:rsid w:val="00832EA9"/>
    <w:rsid w:val="008337A5"/>
    <w:rsid w:val="008614E8"/>
    <w:rsid w:val="0086341A"/>
    <w:rsid w:val="00872861"/>
    <w:rsid w:val="00875E53"/>
    <w:rsid w:val="00877B88"/>
    <w:rsid w:val="00887D5A"/>
    <w:rsid w:val="008A533B"/>
    <w:rsid w:val="008B00D9"/>
    <w:rsid w:val="008B2179"/>
    <w:rsid w:val="008B47F7"/>
    <w:rsid w:val="008B51AD"/>
    <w:rsid w:val="008F24D8"/>
    <w:rsid w:val="008F42CE"/>
    <w:rsid w:val="008F4BE4"/>
    <w:rsid w:val="00905C39"/>
    <w:rsid w:val="0093369D"/>
    <w:rsid w:val="00967E98"/>
    <w:rsid w:val="0097359A"/>
    <w:rsid w:val="00982861"/>
    <w:rsid w:val="009A54ED"/>
    <w:rsid w:val="009E5429"/>
    <w:rsid w:val="009F5A8E"/>
    <w:rsid w:val="009F6690"/>
    <w:rsid w:val="00A03040"/>
    <w:rsid w:val="00A151B8"/>
    <w:rsid w:val="00A164F3"/>
    <w:rsid w:val="00A32661"/>
    <w:rsid w:val="00A32E7A"/>
    <w:rsid w:val="00A364FA"/>
    <w:rsid w:val="00A63C4D"/>
    <w:rsid w:val="00A8384A"/>
    <w:rsid w:val="00A84C87"/>
    <w:rsid w:val="00A867BE"/>
    <w:rsid w:val="00A95439"/>
    <w:rsid w:val="00A95C53"/>
    <w:rsid w:val="00AA022F"/>
    <w:rsid w:val="00AA51ED"/>
    <w:rsid w:val="00AA7EDC"/>
    <w:rsid w:val="00AC1366"/>
    <w:rsid w:val="00AC44A5"/>
    <w:rsid w:val="00AD029E"/>
    <w:rsid w:val="00AD13B0"/>
    <w:rsid w:val="00AE2F4D"/>
    <w:rsid w:val="00AF4F8C"/>
    <w:rsid w:val="00B00649"/>
    <w:rsid w:val="00B04B43"/>
    <w:rsid w:val="00B13645"/>
    <w:rsid w:val="00B43E59"/>
    <w:rsid w:val="00B50DD8"/>
    <w:rsid w:val="00B53790"/>
    <w:rsid w:val="00B658AF"/>
    <w:rsid w:val="00B66638"/>
    <w:rsid w:val="00B71E3A"/>
    <w:rsid w:val="00B87756"/>
    <w:rsid w:val="00BA106E"/>
    <w:rsid w:val="00BC1F3D"/>
    <w:rsid w:val="00BD641C"/>
    <w:rsid w:val="00BE21F3"/>
    <w:rsid w:val="00BE7216"/>
    <w:rsid w:val="00BF437B"/>
    <w:rsid w:val="00C01FE2"/>
    <w:rsid w:val="00C12F1D"/>
    <w:rsid w:val="00C33669"/>
    <w:rsid w:val="00C427B0"/>
    <w:rsid w:val="00C4500F"/>
    <w:rsid w:val="00C73578"/>
    <w:rsid w:val="00C8429B"/>
    <w:rsid w:val="00C87946"/>
    <w:rsid w:val="00CA08FE"/>
    <w:rsid w:val="00CA78FD"/>
    <w:rsid w:val="00CB61FC"/>
    <w:rsid w:val="00CB6FFE"/>
    <w:rsid w:val="00CC30E3"/>
    <w:rsid w:val="00CD08B2"/>
    <w:rsid w:val="00CD34CE"/>
    <w:rsid w:val="00CE6AA2"/>
    <w:rsid w:val="00D0470D"/>
    <w:rsid w:val="00D15C8F"/>
    <w:rsid w:val="00D4427D"/>
    <w:rsid w:val="00D47ADE"/>
    <w:rsid w:val="00D512BD"/>
    <w:rsid w:val="00D577AC"/>
    <w:rsid w:val="00D63AC3"/>
    <w:rsid w:val="00D675A0"/>
    <w:rsid w:val="00D746F1"/>
    <w:rsid w:val="00D75E04"/>
    <w:rsid w:val="00D90410"/>
    <w:rsid w:val="00DA44C1"/>
    <w:rsid w:val="00DA6545"/>
    <w:rsid w:val="00DB037A"/>
    <w:rsid w:val="00DB2CB3"/>
    <w:rsid w:val="00DC1918"/>
    <w:rsid w:val="00DC37DF"/>
    <w:rsid w:val="00DD3464"/>
    <w:rsid w:val="00DE11BD"/>
    <w:rsid w:val="00DF1E91"/>
    <w:rsid w:val="00E10EC0"/>
    <w:rsid w:val="00E217E3"/>
    <w:rsid w:val="00E223E2"/>
    <w:rsid w:val="00E2553C"/>
    <w:rsid w:val="00E33421"/>
    <w:rsid w:val="00E3438C"/>
    <w:rsid w:val="00E34F4A"/>
    <w:rsid w:val="00E43DFE"/>
    <w:rsid w:val="00E550F9"/>
    <w:rsid w:val="00E705F4"/>
    <w:rsid w:val="00E7073E"/>
    <w:rsid w:val="00E76F4A"/>
    <w:rsid w:val="00E9349D"/>
    <w:rsid w:val="00E94523"/>
    <w:rsid w:val="00E95B2F"/>
    <w:rsid w:val="00E96B5E"/>
    <w:rsid w:val="00EA37CB"/>
    <w:rsid w:val="00EB3AE9"/>
    <w:rsid w:val="00EB56E7"/>
    <w:rsid w:val="00EC3247"/>
    <w:rsid w:val="00ED6202"/>
    <w:rsid w:val="00F00E7A"/>
    <w:rsid w:val="00F30A79"/>
    <w:rsid w:val="00F30A80"/>
    <w:rsid w:val="00F43196"/>
    <w:rsid w:val="00F65483"/>
    <w:rsid w:val="00F724C8"/>
    <w:rsid w:val="00F74717"/>
    <w:rsid w:val="00F777E7"/>
    <w:rsid w:val="00F90A92"/>
    <w:rsid w:val="00F9628C"/>
    <w:rsid w:val="00FA6F07"/>
    <w:rsid w:val="00FC1C32"/>
    <w:rsid w:val="00FC4063"/>
    <w:rsid w:val="00FC5CFE"/>
    <w:rsid w:val="00FE2B48"/>
    <w:rsid w:val="00FE6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C4281D8-866D-4517-BA6A-CAAA5D5AF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520D32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0E1080"/>
    <w:rPr>
      <w:color w:val="0066CC"/>
      <w:u w:val="single"/>
    </w:rPr>
  </w:style>
  <w:style w:type="character" w:customStyle="1" w:styleId="22">
    <w:name w:val="Основной текст (22)_"/>
    <w:basedOn w:val="a0"/>
    <w:link w:val="220"/>
    <w:rsid w:val="000E10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a4">
    <w:name w:val="Колонтитул_"/>
    <w:basedOn w:val="a0"/>
    <w:link w:val="a5"/>
    <w:rsid w:val="000E10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a6">
    <w:name w:val="Колонтитул"/>
    <w:basedOn w:val="a4"/>
    <w:rsid w:val="000E10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  <w:style w:type="character" w:customStyle="1" w:styleId="18">
    <w:name w:val="Основной текст (18)_"/>
    <w:basedOn w:val="a0"/>
    <w:link w:val="180"/>
    <w:rsid w:val="000E1080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18TimesNewRoman115pt">
    <w:name w:val="Основной текст (18) + Times New Roman;11;5 pt;Полужирный"/>
    <w:basedOn w:val="18"/>
    <w:rsid w:val="000E10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19">
    <w:name w:val="Основной текст (19)_"/>
    <w:basedOn w:val="a0"/>
    <w:link w:val="190"/>
    <w:rsid w:val="000E1080"/>
    <w:rPr>
      <w:rFonts w:ascii="Segoe UI" w:eastAsia="Segoe UI" w:hAnsi="Segoe UI" w:cs="Segoe UI"/>
      <w:b/>
      <w:bCs/>
      <w:i w:val="0"/>
      <w:iCs w:val="0"/>
      <w:smallCaps w:val="0"/>
      <w:strike w:val="0"/>
      <w:spacing w:val="-20"/>
      <w:sz w:val="21"/>
      <w:szCs w:val="21"/>
      <w:u w:val="none"/>
    </w:rPr>
  </w:style>
  <w:style w:type="character" w:customStyle="1" w:styleId="19TimesNewRoman115pt0pt">
    <w:name w:val="Основной текст (19) + Times New Roman;11;5 pt;Не полужирный;Интервал 0 pt"/>
    <w:basedOn w:val="19"/>
    <w:rsid w:val="000E10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19TimesNewRoman115pt0pt0">
    <w:name w:val="Основной текст (19) + Times New Roman;11;5 pt;Интервал 0 pt"/>
    <w:basedOn w:val="19"/>
    <w:rsid w:val="000E10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2">
    <w:name w:val="Заголовок №2_"/>
    <w:basedOn w:val="a0"/>
    <w:link w:val="20"/>
    <w:rsid w:val="000E10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18TimesNewRoman115pt0">
    <w:name w:val="Основной текст (18) + Times New Roman;11;5 pt"/>
    <w:basedOn w:val="18"/>
    <w:rsid w:val="000E10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9pt">
    <w:name w:val="Колонтитул + 9 pt"/>
    <w:basedOn w:val="a4"/>
    <w:rsid w:val="000E10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</w:rPr>
  </w:style>
  <w:style w:type="character" w:customStyle="1" w:styleId="1">
    <w:name w:val="Заголовок №1_"/>
    <w:basedOn w:val="a0"/>
    <w:link w:val="10"/>
    <w:rsid w:val="000E10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0"/>
      <w:sz w:val="27"/>
      <w:szCs w:val="27"/>
      <w:u w:val="none"/>
    </w:rPr>
  </w:style>
  <w:style w:type="character" w:customStyle="1" w:styleId="23">
    <w:name w:val="Основной текст (23)_"/>
    <w:basedOn w:val="a0"/>
    <w:link w:val="230"/>
    <w:rsid w:val="000E1080"/>
    <w:rPr>
      <w:rFonts w:ascii="MS Mincho" w:eastAsia="MS Mincho" w:hAnsi="MS Mincho" w:cs="MS Mincho"/>
      <w:b w:val="0"/>
      <w:bCs w:val="0"/>
      <w:i w:val="0"/>
      <w:iCs w:val="0"/>
      <w:smallCaps w:val="0"/>
      <w:strike w:val="0"/>
      <w:spacing w:val="10"/>
      <w:sz w:val="20"/>
      <w:szCs w:val="20"/>
      <w:u w:val="none"/>
    </w:rPr>
  </w:style>
  <w:style w:type="character" w:customStyle="1" w:styleId="23TimesNewRoman4pt0pt">
    <w:name w:val="Основной текст (23) + Times New Roman;4 pt;Курсив;Интервал 0 pt"/>
    <w:basedOn w:val="23"/>
    <w:rsid w:val="000E108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8"/>
      <w:szCs w:val="8"/>
      <w:u w:val="none"/>
    </w:rPr>
  </w:style>
  <w:style w:type="character" w:customStyle="1" w:styleId="19TimesNewRoman115pt2pt">
    <w:name w:val="Основной текст (19) + Times New Roman;11;5 pt;Не полужирный;Интервал 2 pt"/>
    <w:basedOn w:val="19"/>
    <w:rsid w:val="000E10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50"/>
      <w:w w:val="100"/>
      <w:position w:val="0"/>
      <w:sz w:val="23"/>
      <w:szCs w:val="23"/>
      <w:u w:val="none"/>
      <w:lang w:val="ru-RU"/>
    </w:rPr>
  </w:style>
  <w:style w:type="character" w:customStyle="1" w:styleId="19Exact">
    <w:name w:val="Основной текст (19) Exact"/>
    <w:basedOn w:val="a0"/>
    <w:rsid w:val="000E1080"/>
    <w:rPr>
      <w:rFonts w:ascii="Segoe UI" w:eastAsia="Segoe UI" w:hAnsi="Segoe UI" w:cs="Segoe UI"/>
      <w:b/>
      <w:bCs/>
      <w:i w:val="0"/>
      <w:iCs w:val="0"/>
      <w:smallCaps w:val="0"/>
      <w:strike w:val="0"/>
      <w:spacing w:val="-24"/>
      <w:sz w:val="20"/>
      <w:szCs w:val="20"/>
      <w:u w:val="none"/>
    </w:rPr>
  </w:style>
  <w:style w:type="character" w:customStyle="1" w:styleId="19TimesNewRoman105pt0ptExact">
    <w:name w:val="Основной текст (19) + Times New Roman;10;5 pt;Не полужирный;Интервал 0 pt Exact"/>
    <w:basedOn w:val="19"/>
    <w:rsid w:val="000E10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lang w:val="ru-RU"/>
    </w:rPr>
  </w:style>
  <w:style w:type="character" w:customStyle="1" w:styleId="12">
    <w:name w:val="Заголовок №1 (2)_"/>
    <w:basedOn w:val="a0"/>
    <w:link w:val="120"/>
    <w:rsid w:val="000E1080"/>
    <w:rPr>
      <w:rFonts w:ascii="MS Mincho" w:eastAsia="MS Mincho" w:hAnsi="MS Mincho" w:cs="MS Mincho"/>
      <w:b w:val="0"/>
      <w:bCs w:val="0"/>
      <w:i/>
      <w:iCs/>
      <w:smallCaps w:val="0"/>
      <w:strike w:val="0"/>
      <w:spacing w:val="40"/>
      <w:sz w:val="27"/>
      <w:szCs w:val="27"/>
      <w:u w:val="none"/>
      <w:lang w:val="en-US"/>
    </w:rPr>
  </w:style>
  <w:style w:type="character" w:customStyle="1" w:styleId="12Verdana105pt0pt">
    <w:name w:val="Заголовок №1 (2) + Verdana;10;5 pt;Не курсив;Интервал 0 pt"/>
    <w:basedOn w:val="12"/>
    <w:rsid w:val="000E1080"/>
    <w:rPr>
      <w:rFonts w:ascii="Verdana" w:eastAsia="Verdana" w:hAnsi="Verdana" w:cs="Verdana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121">
    <w:name w:val="Заголовок №1 (2)"/>
    <w:basedOn w:val="12"/>
    <w:rsid w:val="000E1080"/>
    <w:rPr>
      <w:rFonts w:ascii="MS Mincho" w:eastAsia="MS Mincho" w:hAnsi="MS Mincho" w:cs="MS Mincho"/>
      <w:b w:val="0"/>
      <w:bCs w:val="0"/>
      <w:i/>
      <w:iCs/>
      <w:smallCaps w:val="0"/>
      <w:strike w:val="0"/>
      <w:color w:val="000000"/>
      <w:spacing w:val="40"/>
      <w:w w:val="100"/>
      <w:position w:val="0"/>
      <w:sz w:val="27"/>
      <w:szCs w:val="27"/>
      <w:u w:val="single"/>
      <w:lang w:val="en-US"/>
    </w:rPr>
  </w:style>
  <w:style w:type="character" w:customStyle="1" w:styleId="12Verdana10pt0pt">
    <w:name w:val="Заголовок №1 (2) + Verdana;10 pt;Не курсив;Интервал 0 pt"/>
    <w:basedOn w:val="12"/>
    <w:rsid w:val="000E1080"/>
    <w:rPr>
      <w:rFonts w:ascii="Verdana" w:eastAsia="Verdana" w:hAnsi="Verdana" w:cs="Verdana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en-US"/>
    </w:rPr>
  </w:style>
  <w:style w:type="character" w:customStyle="1" w:styleId="24">
    <w:name w:val="Основной текст (24)_"/>
    <w:basedOn w:val="a0"/>
    <w:link w:val="240"/>
    <w:rsid w:val="000E1080"/>
    <w:rPr>
      <w:rFonts w:ascii="Verdana" w:eastAsia="Verdana" w:hAnsi="Verdana" w:cs="Verdana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4CenturyGothic115pt">
    <w:name w:val="Основной текст (24) + Century Gothic;11;5 pt;Курсив"/>
    <w:basedOn w:val="24"/>
    <w:rsid w:val="000E1080"/>
    <w:rPr>
      <w:rFonts w:ascii="Century Gothic" w:eastAsia="Century Gothic" w:hAnsi="Century Gothic" w:cs="Century Gothic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single"/>
    </w:rPr>
  </w:style>
  <w:style w:type="character" w:customStyle="1" w:styleId="24CenturyGothic9pt">
    <w:name w:val="Основной текст (24) + Century Gothic;9 pt"/>
    <w:basedOn w:val="24"/>
    <w:rsid w:val="000E1080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</w:rPr>
  </w:style>
  <w:style w:type="character" w:customStyle="1" w:styleId="19TimesNewRoman115pt0pt1">
    <w:name w:val="Основной текст (19) + Times New Roman;11;5 pt;Не полужирный;Интервал 0 pt"/>
    <w:basedOn w:val="19"/>
    <w:rsid w:val="000E10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ru-RU"/>
    </w:rPr>
  </w:style>
  <w:style w:type="character" w:customStyle="1" w:styleId="a7">
    <w:name w:val="Основной текст_"/>
    <w:basedOn w:val="a0"/>
    <w:link w:val="11"/>
    <w:rsid w:val="000E1080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TimesNewRoman115pt">
    <w:name w:val="Основной текст + Times New Roman;11;5 pt;Полужирный"/>
    <w:basedOn w:val="a7"/>
    <w:rsid w:val="000E10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TimesNewRoman115pt0">
    <w:name w:val="Основной текст + Times New Roman;11;5 pt"/>
    <w:basedOn w:val="a7"/>
    <w:rsid w:val="000E10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100">
    <w:name w:val="Основной текст (10)_"/>
    <w:basedOn w:val="a0"/>
    <w:link w:val="101"/>
    <w:rsid w:val="000E108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10TimesNewRoman10pt">
    <w:name w:val="Основной текст (10) + Times New Roman;10 pt;Полужирный"/>
    <w:basedOn w:val="100"/>
    <w:rsid w:val="000E10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/>
    </w:rPr>
  </w:style>
  <w:style w:type="character" w:customStyle="1" w:styleId="10TimesNewRoman10pt0">
    <w:name w:val="Основной текст (10) + Times New Roman;10 pt;Полужирный"/>
    <w:basedOn w:val="100"/>
    <w:rsid w:val="000E10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ru-RU"/>
    </w:rPr>
  </w:style>
  <w:style w:type="character" w:customStyle="1" w:styleId="10TimesNewRoman12pt">
    <w:name w:val="Основной текст (10) + Times New Roman;12 pt;Курсив"/>
    <w:basedOn w:val="100"/>
    <w:rsid w:val="000E108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single"/>
      <w:lang w:val="en-US"/>
    </w:rPr>
  </w:style>
  <w:style w:type="character" w:customStyle="1" w:styleId="10Exact">
    <w:name w:val="Основной текст (10) Exact"/>
    <w:basedOn w:val="a0"/>
    <w:rsid w:val="000E108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10TimesNewRoman95pt0ptExact">
    <w:name w:val="Основной текст (10) + Times New Roman;9;5 pt;Полужирный;Интервал 0 pt Exact"/>
    <w:basedOn w:val="100"/>
    <w:rsid w:val="000E10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"/>
      <w:w w:val="100"/>
      <w:position w:val="0"/>
      <w:sz w:val="19"/>
      <w:szCs w:val="19"/>
      <w:u w:val="none"/>
      <w:lang w:val="ru-RU"/>
    </w:rPr>
  </w:style>
  <w:style w:type="character" w:customStyle="1" w:styleId="25Exact">
    <w:name w:val="Основной текст (25) Exact"/>
    <w:basedOn w:val="a0"/>
    <w:link w:val="25"/>
    <w:rsid w:val="000E1080"/>
    <w:rPr>
      <w:rFonts w:ascii="MS Mincho" w:eastAsia="MS Mincho" w:hAnsi="MS Mincho" w:cs="MS Mincho"/>
      <w:b w:val="0"/>
      <w:bCs w:val="0"/>
      <w:i w:val="0"/>
      <w:iCs w:val="0"/>
      <w:smallCaps w:val="0"/>
      <w:strike w:val="0"/>
      <w:spacing w:val="-12"/>
      <w:sz w:val="12"/>
      <w:szCs w:val="12"/>
      <w:u w:val="none"/>
    </w:rPr>
  </w:style>
  <w:style w:type="paragraph" w:customStyle="1" w:styleId="220">
    <w:name w:val="Основной текст (22)"/>
    <w:basedOn w:val="a"/>
    <w:link w:val="22"/>
    <w:rsid w:val="000E1080"/>
    <w:pPr>
      <w:shd w:val="clear" w:color="auto" w:fill="FFFFFF"/>
      <w:spacing w:after="240" w:line="0" w:lineRule="atLeast"/>
      <w:ind w:firstLine="720"/>
      <w:jc w:val="both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a5">
    <w:name w:val="Колонтитул"/>
    <w:basedOn w:val="a"/>
    <w:link w:val="a4"/>
    <w:rsid w:val="000E108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180">
    <w:name w:val="Основной текст (18)"/>
    <w:basedOn w:val="a"/>
    <w:link w:val="18"/>
    <w:rsid w:val="000E1080"/>
    <w:pPr>
      <w:shd w:val="clear" w:color="auto" w:fill="FFFFFF"/>
      <w:spacing w:line="144" w:lineRule="exact"/>
    </w:pPr>
    <w:rPr>
      <w:rFonts w:ascii="Book Antiqua" w:eastAsia="Book Antiqua" w:hAnsi="Book Antiqua" w:cs="Book Antiqua"/>
      <w:sz w:val="16"/>
      <w:szCs w:val="16"/>
    </w:rPr>
  </w:style>
  <w:style w:type="paragraph" w:customStyle="1" w:styleId="190">
    <w:name w:val="Основной текст (19)"/>
    <w:basedOn w:val="a"/>
    <w:link w:val="19"/>
    <w:rsid w:val="000E1080"/>
    <w:pPr>
      <w:shd w:val="clear" w:color="auto" w:fill="FFFFFF"/>
      <w:spacing w:line="144" w:lineRule="exact"/>
    </w:pPr>
    <w:rPr>
      <w:rFonts w:ascii="Segoe UI" w:eastAsia="Segoe UI" w:hAnsi="Segoe UI" w:cs="Segoe UI"/>
      <w:b/>
      <w:bCs/>
      <w:spacing w:val="-20"/>
      <w:sz w:val="21"/>
      <w:szCs w:val="21"/>
    </w:rPr>
  </w:style>
  <w:style w:type="paragraph" w:customStyle="1" w:styleId="20">
    <w:name w:val="Заголовок №2"/>
    <w:basedOn w:val="a"/>
    <w:link w:val="2"/>
    <w:rsid w:val="000E1080"/>
    <w:pPr>
      <w:shd w:val="clear" w:color="auto" w:fill="FFFFFF"/>
      <w:spacing w:before="240" w:line="269" w:lineRule="exact"/>
      <w:outlineLvl w:val="1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10">
    <w:name w:val="Заголовок №1"/>
    <w:basedOn w:val="a"/>
    <w:link w:val="1"/>
    <w:rsid w:val="000E1080"/>
    <w:pPr>
      <w:shd w:val="clear" w:color="auto" w:fill="FFFFFF"/>
      <w:spacing w:line="0" w:lineRule="atLeast"/>
      <w:outlineLvl w:val="0"/>
    </w:pPr>
    <w:rPr>
      <w:rFonts w:ascii="Times New Roman" w:eastAsia="Times New Roman" w:hAnsi="Times New Roman" w:cs="Times New Roman"/>
      <w:spacing w:val="-10"/>
      <w:sz w:val="27"/>
      <w:szCs w:val="27"/>
    </w:rPr>
  </w:style>
  <w:style w:type="paragraph" w:customStyle="1" w:styleId="230">
    <w:name w:val="Основной текст (23)"/>
    <w:basedOn w:val="a"/>
    <w:link w:val="23"/>
    <w:rsid w:val="000E1080"/>
    <w:pPr>
      <w:shd w:val="clear" w:color="auto" w:fill="FFFFFF"/>
      <w:spacing w:before="120" w:after="120" w:line="0" w:lineRule="atLeast"/>
    </w:pPr>
    <w:rPr>
      <w:rFonts w:ascii="MS Mincho" w:eastAsia="MS Mincho" w:hAnsi="MS Mincho" w:cs="MS Mincho"/>
      <w:spacing w:val="10"/>
      <w:sz w:val="20"/>
      <w:szCs w:val="20"/>
    </w:rPr>
  </w:style>
  <w:style w:type="paragraph" w:customStyle="1" w:styleId="120">
    <w:name w:val="Заголовок №1 (2)"/>
    <w:basedOn w:val="a"/>
    <w:link w:val="12"/>
    <w:rsid w:val="000E1080"/>
    <w:pPr>
      <w:shd w:val="clear" w:color="auto" w:fill="FFFFFF"/>
      <w:spacing w:after="60" w:line="0" w:lineRule="atLeast"/>
      <w:outlineLvl w:val="0"/>
    </w:pPr>
    <w:rPr>
      <w:rFonts w:ascii="MS Mincho" w:eastAsia="MS Mincho" w:hAnsi="MS Mincho" w:cs="MS Mincho"/>
      <w:i/>
      <w:iCs/>
      <w:spacing w:val="40"/>
      <w:sz w:val="27"/>
      <w:szCs w:val="27"/>
      <w:lang w:val="en-US"/>
    </w:rPr>
  </w:style>
  <w:style w:type="paragraph" w:customStyle="1" w:styleId="240">
    <w:name w:val="Основной текст (24)"/>
    <w:basedOn w:val="a"/>
    <w:link w:val="24"/>
    <w:rsid w:val="000E1080"/>
    <w:pPr>
      <w:shd w:val="clear" w:color="auto" w:fill="FFFFFF"/>
      <w:spacing w:before="60" w:after="420" w:line="0" w:lineRule="atLeast"/>
    </w:pPr>
    <w:rPr>
      <w:rFonts w:ascii="Verdana" w:eastAsia="Verdana" w:hAnsi="Verdana" w:cs="Verdana"/>
      <w:sz w:val="16"/>
      <w:szCs w:val="16"/>
    </w:rPr>
  </w:style>
  <w:style w:type="paragraph" w:customStyle="1" w:styleId="11">
    <w:name w:val="Основной текст1"/>
    <w:basedOn w:val="a"/>
    <w:link w:val="a7"/>
    <w:rsid w:val="000E1080"/>
    <w:pPr>
      <w:shd w:val="clear" w:color="auto" w:fill="FFFFFF"/>
      <w:spacing w:line="0" w:lineRule="atLeast"/>
    </w:pPr>
    <w:rPr>
      <w:rFonts w:ascii="Book Antiqua" w:eastAsia="Book Antiqua" w:hAnsi="Book Antiqua" w:cs="Book Antiqua"/>
      <w:sz w:val="22"/>
      <w:szCs w:val="22"/>
    </w:rPr>
  </w:style>
  <w:style w:type="paragraph" w:customStyle="1" w:styleId="101">
    <w:name w:val="Основной текст (10)"/>
    <w:basedOn w:val="a"/>
    <w:link w:val="100"/>
    <w:rsid w:val="000E1080"/>
    <w:pPr>
      <w:shd w:val="clear" w:color="auto" w:fill="FFFFFF"/>
      <w:spacing w:line="130" w:lineRule="exact"/>
    </w:pPr>
    <w:rPr>
      <w:rFonts w:ascii="Microsoft Sans Serif" w:eastAsia="Microsoft Sans Serif" w:hAnsi="Microsoft Sans Serif" w:cs="Microsoft Sans Serif"/>
      <w:sz w:val="17"/>
      <w:szCs w:val="17"/>
    </w:rPr>
  </w:style>
  <w:style w:type="paragraph" w:customStyle="1" w:styleId="25">
    <w:name w:val="Основной текст (25)"/>
    <w:basedOn w:val="a"/>
    <w:link w:val="25Exact"/>
    <w:rsid w:val="000E1080"/>
    <w:pPr>
      <w:shd w:val="clear" w:color="auto" w:fill="FFFFFF"/>
      <w:spacing w:line="0" w:lineRule="atLeast"/>
    </w:pPr>
    <w:rPr>
      <w:rFonts w:ascii="MS Mincho" w:eastAsia="MS Mincho" w:hAnsi="MS Mincho" w:cs="MS Mincho"/>
      <w:spacing w:val="-12"/>
      <w:sz w:val="12"/>
      <w:szCs w:val="12"/>
    </w:rPr>
  </w:style>
  <w:style w:type="paragraph" w:styleId="a8">
    <w:name w:val="header"/>
    <w:basedOn w:val="a"/>
    <w:link w:val="a9"/>
    <w:uiPriority w:val="99"/>
    <w:unhideWhenUsed/>
    <w:rsid w:val="00650C6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650C6E"/>
    <w:rPr>
      <w:color w:val="000000"/>
    </w:rPr>
  </w:style>
  <w:style w:type="paragraph" w:styleId="aa">
    <w:name w:val="footer"/>
    <w:basedOn w:val="a"/>
    <w:link w:val="ab"/>
    <w:uiPriority w:val="99"/>
    <w:unhideWhenUsed/>
    <w:rsid w:val="00650C6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650C6E"/>
    <w:rPr>
      <w:color w:val="000000"/>
    </w:rPr>
  </w:style>
  <w:style w:type="table" w:styleId="ac">
    <w:name w:val="Table Grid"/>
    <w:basedOn w:val="a1"/>
    <w:uiPriority w:val="59"/>
    <w:rsid w:val="00F90A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List Paragraph"/>
    <w:basedOn w:val="a"/>
    <w:uiPriority w:val="34"/>
    <w:qFormat/>
    <w:rsid w:val="00F90A92"/>
    <w:pPr>
      <w:widowControl/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styleId="ae">
    <w:name w:val="No Spacing"/>
    <w:link w:val="af"/>
    <w:uiPriority w:val="1"/>
    <w:qFormat/>
    <w:rsid w:val="00F90A92"/>
    <w:pPr>
      <w:widowControl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f0">
    <w:name w:val="Placeholder Text"/>
    <w:basedOn w:val="a0"/>
    <w:uiPriority w:val="99"/>
    <w:semiHidden/>
    <w:rsid w:val="00622316"/>
    <w:rPr>
      <w:color w:val="808080"/>
    </w:rPr>
  </w:style>
  <w:style w:type="paragraph" w:styleId="af1">
    <w:name w:val="Balloon Text"/>
    <w:basedOn w:val="a"/>
    <w:link w:val="af2"/>
    <w:uiPriority w:val="99"/>
    <w:semiHidden/>
    <w:unhideWhenUsed/>
    <w:rsid w:val="00DB2CB3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DB2CB3"/>
    <w:rPr>
      <w:rFonts w:ascii="Tahoma" w:hAnsi="Tahoma" w:cs="Tahoma"/>
      <w:color w:val="000000"/>
      <w:sz w:val="16"/>
      <w:szCs w:val="16"/>
    </w:rPr>
  </w:style>
  <w:style w:type="paragraph" w:styleId="af3">
    <w:name w:val="Body Text"/>
    <w:aliases w:val=" Знак1,Знак1, Знак5,Знак5,body text,body text Знак,body text Знак Знак,bt,ändrad,body text1,bt1,body text2,bt2,body text11,bt11,body text3,bt3,paragraph 2,paragraph 21,EHPT,Body Text2,b,Body Text level 2, ändrad"/>
    <w:basedOn w:val="a"/>
    <w:link w:val="af4"/>
    <w:rsid w:val="00056033"/>
    <w:pPr>
      <w:widowControl/>
      <w:spacing w:after="120"/>
    </w:pPr>
    <w:rPr>
      <w:rFonts w:ascii="Times New Roman" w:eastAsia="Times New Roman" w:hAnsi="Times New Roman" w:cs="Times New Roman"/>
      <w:color w:val="auto"/>
      <w:lang w:val="x-none" w:eastAsia="x-none"/>
    </w:rPr>
  </w:style>
  <w:style w:type="character" w:customStyle="1" w:styleId="af4">
    <w:name w:val="Основной текст Знак"/>
    <w:aliases w:val=" Знак1 Знак,Знак1 Знак, Знак5 Знак,Знак5 Знак,body text Знак1,body text Знак Знак1,body text Знак Знак Знак,bt Знак,ändrad Знак,body text1 Знак,bt1 Знак,body text2 Знак,bt2 Знак,body text11 Знак,bt11 Знак,body text3 Знак,bt3 Знак"/>
    <w:basedOn w:val="a0"/>
    <w:link w:val="af3"/>
    <w:rsid w:val="00056033"/>
    <w:rPr>
      <w:rFonts w:ascii="Times New Roman" w:eastAsia="Times New Roman" w:hAnsi="Times New Roman" w:cs="Times New Roman"/>
      <w:lang w:val="x-none" w:eastAsia="x-none"/>
    </w:rPr>
  </w:style>
  <w:style w:type="character" w:customStyle="1" w:styleId="af">
    <w:name w:val="Без интервала Знак"/>
    <w:link w:val="ae"/>
    <w:uiPriority w:val="1"/>
    <w:locked/>
    <w:rsid w:val="00056033"/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13">
    <w:name w:val="Сетка таблицы1"/>
    <w:basedOn w:val="a1"/>
    <w:next w:val="ac"/>
    <w:uiPriority w:val="59"/>
    <w:rsid w:val="00CB6F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4">
    <w:name w:val="Без интервала1"/>
    <w:qFormat/>
    <w:rsid w:val="00823505"/>
    <w:pPr>
      <w:widowControl/>
      <w:suppressAutoHyphens/>
    </w:pPr>
    <w:rPr>
      <w:rFonts w:ascii="Calibri" w:eastAsia="Times New Roman" w:hAnsi="Calibri" w:cs="Calibri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27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7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6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4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1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5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3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0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0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3E2F0BE-AA7B-4C2E-B2EA-65E4D3FBA1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1846</Words>
  <Characters>10523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TORGI</dc:creator>
  <cp:lastModifiedBy>Soc3</cp:lastModifiedBy>
  <cp:revision>4</cp:revision>
  <cp:lastPrinted>2021-09-02T06:42:00Z</cp:lastPrinted>
  <dcterms:created xsi:type="dcterms:W3CDTF">2025-10-03T06:02:00Z</dcterms:created>
  <dcterms:modified xsi:type="dcterms:W3CDTF">2026-10-16T11:03:00Z</dcterms:modified>
</cp:coreProperties>
</file>