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B53A" w14:textId="4C660B76" w:rsidR="00F14397" w:rsidRPr="00F14397" w:rsidRDefault="0070695B" w:rsidP="00F14397">
      <w:pPr>
        <w:widowControl w:val="0"/>
        <w:spacing w:after="0" w:line="240" w:lineRule="auto"/>
        <w:ind w:left="323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УТВЕ‍‌﻿​​﻿﻿‌‌‍﻿‌﻿‌‌​‌‍</w:t>
      </w:r>
      <w:r w:rsidR="00F14397" w:rsidRPr="00F14397">
        <w:rPr>
          <w:rFonts w:ascii="Times New Roman" w:eastAsia="Times New Roman" w:hAnsi="Times New Roman" w:cs="Times New Roman"/>
          <w:sz w:val="20"/>
          <w:szCs w:val="20"/>
        </w:rPr>
        <w:t>‍‍‍‍‍‍‌﻿​﻿‍‌‍‌‌‍‌РЖДАЮ</w:t>
      </w:r>
    </w:p>
    <w:p w14:paraId="24902A58"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Заведующий</w:t>
      </w:r>
    </w:p>
    <w:p w14:paraId="49B53541" w14:textId="3DACAD8E"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МАДОУ «Ц‍‌﻿‍‌ветик-семицветик»</w:t>
      </w:r>
    </w:p>
    <w:p w14:paraId="7FCB644F"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_________________ Л.В. Давыдова</w:t>
      </w:r>
    </w:p>
    <w:p w14:paraId="38D4219C" w14:textId="77777777" w:rsidR="00F14397" w:rsidRPr="00F14397" w:rsidRDefault="00F14397" w:rsidP="00F14397">
      <w:pPr>
        <w:widowControl w:val="0"/>
        <w:spacing w:after="0" w:line="240" w:lineRule="auto"/>
        <w:ind w:left="3233"/>
        <w:jc w:val="right"/>
        <w:rPr>
          <w:rFonts w:ascii="Times New Roman" w:eastAsia="Times New Roman" w:hAnsi="Times New Roman" w:cs="Times New Roman"/>
          <w:sz w:val="20"/>
          <w:szCs w:val="20"/>
        </w:rPr>
      </w:pPr>
    </w:p>
    <w:p w14:paraId="1416B27E" w14:textId="07AB37E8" w:rsidR="00B935D1" w:rsidRPr="00B46FA1" w:rsidRDefault="00F14397" w:rsidP="00F14397">
      <w:pPr>
        <w:widowControl w:val="0"/>
        <w:spacing w:after="0" w:line="240" w:lineRule="auto"/>
        <w:ind w:left="3233"/>
        <w:jc w:val="right"/>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rPr>
        <w:t>«</w:t>
      </w:r>
      <w:r w:rsidR="003A6B24">
        <w:rPr>
          <w:rFonts w:ascii="Times New Roman" w:eastAsia="Times New Roman" w:hAnsi="Times New Roman" w:cs="Times New Roman"/>
          <w:sz w:val="20"/>
          <w:szCs w:val="20"/>
        </w:rPr>
        <w:t>1</w:t>
      </w:r>
      <w:r w:rsidR="002404CB">
        <w:rPr>
          <w:rFonts w:ascii="Times New Roman" w:eastAsia="Times New Roman" w:hAnsi="Times New Roman" w:cs="Times New Roman"/>
          <w:sz w:val="20"/>
          <w:szCs w:val="20"/>
        </w:rPr>
        <w:t>9</w:t>
      </w:r>
      <w:r w:rsidRPr="003D0165">
        <w:rPr>
          <w:rFonts w:ascii="Times New Roman" w:eastAsia="Times New Roman" w:hAnsi="Times New Roman" w:cs="Times New Roman"/>
          <w:sz w:val="20"/>
          <w:szCs w:val="20"/>
        </w:rPr>
        <w:t xml:space="preserve">» </w:t>
      </w:r>
      <w:r w:rsidR="00465DB9">
        <w:rPr>
          <w:rFonts w:ascii="Times New Roman" w:eastAsia="Times New Roman" w:hAnsi="Times New Roman" w:cs="Times New Roman"/>
          <w:sz w:val="20"/>
          <w:szCs w:val="20"/>
        </w:rPr>
        <w:t>октября</w:t>
      </w:r>
      <w:r w:rsidRPr="003D0165">
        <w:rPr>
          <w:rFonts w:ascii="Times New Roman" w:eastAsia="Times New Roman" w:hAnsi="Times New Roman" w:cs="Times New Roman"/>
          <w:sz w:val="20"/>
          <w:szCs w:val="20"/>
        </w:rPr>
        <w:t xml:space="preserve"> 2026г</w:t>
      </w:r>
    </w:p>
    <w:p w14:paraId="45CA5461" w14:textId="17ACA6F6"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B46FA1"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ИЗВЕЩЕНИЕ</w:t>
      </w:r>
      <w:r w:rsidR="00CD6114" w:rsidRPr="00B46FA1">
        <w:rPr>
          <w:rStyle w:val="aff0"/>
          <w:rFonts w:ascii="Times New Roman" w:eastAsia="Times New Roman" w:hAnsi="Times New Roman" w:cs="Times New Roman"/>
          <w:b/>
          <w:bCs/>
          <w:sz w:val="20"/>
          <w:szCs w:val="20"/>
          <w:lang w:eastAsia="ru-RU"/>
        </w:rPr>
        <w:footnoteReference w:id="1"/>
      </w:r>
      <w:r w:rsidRPr="00B46FA1">
        <w:rPr>
          <w:rFonts w:ascii="Times New Roman" w:eastAsia="Times New Roman" w:hAnsi="Times New Roman" w:cs="Times New Roman"/>
          <w:b/>
          <w:bCs/>
          <w:sz w:val="20"/>
          <w:szCs w:val="20"/>
          <w:lang w:eastAsia="ru-RU"/>
        </w:rPr>
        <w:t xml:space="preserve"> </w:t>
      </w:r>
      <w:r w:rsidR="00653E09" w:rsidRPr="00B46FA1">
        <w:rPr>
          <w:rFonts w:ascii="Times New Roman" w:eastAsia="Times New Roman" w:hAnsi="Times New Roman" w:cs="Times New Roman"/>
          <w:b/>
          <w:bCs/>
          <w:sz w:val="20"/>
          <w:szCs w:val="20"/>
          <w:lang w:eastAsia="ru-RU"/>
        </w:rPr>
        <w:t>О</w:t>
      </w:r>
      <w:r w:rsidR="00EE7A23" w:rsidRPr="00B46FA1">
        <w:rPr>
          <w:rFonts w:ascii="Times New Roman" w:eastAsia="Times New Roman" w:hAnsi="Times New Roman" w:cs="Times New Roman"/>
          <w:b/>
          <w:bCs/>
          <w:sz w:val="20"/>
          <w:szCs w:val="20"/>
          <w:lang w:eastAsia="ru-RU"/>
        </w:rPr>
        <w:t xml:space="preserve"> ПРОВЕДЕНИИ </w:t>
      </w:r>
    </w:p>
    <w:p w14:paraId="5CA31B4A" w14:textId="4B5EDB51" w:rsidR="00B935D1" w:rsidRPr="00441035" w:rsidRDefault="00E77E5E" w:rsidP="00555373">
      <w:pPr>
        <w:widowControl w:val="0"/>
        <w:spacing w:after="0" w:line="240" w:lineRule="auto"/>
        <w:jc w:val="center"/>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ЗАПРОСА КОТИРОВОК</w:t>
      </w:r>
      <w:r w:rsidR="00653E09" w:rsidRPr="00441035">
        <w:rPr>
          <w:rFonts w:ascii="Times New Roman" w:eastAsia="Times New Roman" w:hAnsi="Times New Roman" w:cs="Times New Roman"/>
          <w:b/>
          <w:bCs/>
          <w:sz w:val="20"/>
          <w:szCs w:val="20"/>
          <w:lang w:eastAsia="ru-RU"/>
        </w:rPr>
        <w:t xml:space="preserve"> В ЭЛЕКТРОННОЙ ФОРМЕ</w:t>
      </w:r>
    </w:p>
    <w:p w14:paraId="041776DA" w14:textId="77777777" w:rsidR="00B26145" w:rsidRDefault="00A90559" w:rsidP="00B26145">
      <w:pPr>
        <w:pStyle w:val="aff8"/>
        <w:jc w:val="center"/>
        <w:rPr>
          <w:rFonts w:ascii="Times New Roman" w:hAnsi="Times New Roman" w:cs="Times New Roman"/>
          <w:b/>
        </w:rPr>
      </w:pPr>
      <w:r w:rsidRPr="00441035">
        <w:rPr>
          <w:rFonts w:ascii="Times New Roman" w:eastAsia="Calibri" w:hAnsi="Times New Roman" w:cs="Times New Roman"/>
          <w:b/>
          <w:color w:val="000000"/>
          <w:sz w:val="20"/>
          <w:szCs w:val="20"/>
        </w:rPr>
        <w:t xml:space="preserve">на право заключения договора </w:t>
      </w:r>
      <w:r w:rsidR="00B26145">
        <w:rPr>
          <w:rFonts w:ascii="Times New Roman" w:hAnsi="Times New Roman" w:cs="Times New Roman"/>
          <w:b/>
        </w:rPr>
        <w:t>на поставку посуды для нужд МУНИЦИПАЛЬНОЕ АВТОНОМНОЕ ДОШКОЛЬНОЕ ОБРАЗОВАТЕЛЬНОЕ УЧРЕЖДЕНИЕ ГОРОДА КОГАЛЫМА "ЦВЕТИК-СЕМИЦВЕТИК"</w:t>
      </w:r>
    </w:p>
    <w:p w14:paraId="2D5E2CC9" w14:textId="13374C7C" w:rsidR="00B935D1" w:rsidRPr="003D0165" w:rsidRDefault="00B935D1" w:rsidP="00B26145">
      <w:pPr>
        <w:autoSpaceDE w:val="0"/>
        <w:autoSpaceDN w:val="0"/>
        <w:spacing w:after="0" w:line="240" w:lineRule="auto"/>
        <w:ind w:left="142"/>
        <w:jc w:val="center"/>
        <w:rPr>
          <w:rFonts w:ascii="Times New Roman" w:eastAsia="Calibri" w:hAnsi="Times New Roman" w:cs="Times New Roman"/>
          <w:b/>
          <w:color w:val="000000"/>
          <w:sz w:val="20"/>
          <w:szCs w:val="20"/>
        </w:rPr>
      </w:pPr>
    </w:p>
    <w:p w14:paraId="10E8DE4F"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B46FA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B46FA1" w:rsidRDefault="00B935D1" w:rsidP="00CD6114">
      <w:pPr>
        <w:widowControl w:val="0"/>
        <w:spacing w:after="0" w:line="240" w:lineRule="auto"/>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color w:val="000000"/>
          <w:sz w:val="20"/>
          <w:szCs w:val="20"/>
          <w:lang w:eastAsia="ru-RU"/>
        </w:rPr>
        <w:br w:type="page"/>
      </w:r>
    </w:p>
    <w:p w14:paraId="3F1E66CC" w14:textId="07F20796" w:rsidR="00B935D1" w:rsidRPr="00B46FA1"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B46FA1"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 xml:space="preserve">В ИЗВЕЩЕНИИ </w:t>
      </w:r>
      <w:r w:rsidR="00E77E5E" w:rsidRPr="00B46FA1">
        <w:rPr>
          <w:rFonts w:ascii="Times New Roman" w:eastAsia="Times New Roman" w:hAnsi="Times New Roman" w:cs="Times New Roman"/>
          <w:b/>
          <w:iCs/>
          <w:sz w:val="20"/>
          <w:szCs w:val="20"/>
          <w:lang w:eastAsia="ru-RU"/>
        </w:rPr>
        <w:t xml:space="preserve">О ПРОВЕДЕНИИ ЗАПРОСА КОТИРОВОК </w:t>
      </w:r>
      <w:r w:rsidRPr="00B46FA1">
        <w:rPr>
          <w:rFonts w:ascii="Times New Roman" w:eastAsia="Times New Roman" w:hAnsi="Times New Roman" w:cs="Times New Roman"/>
          <w:b/>
          <w:iCs/>
          <w:sz w:val="20"/>
          <w:szCs w:val="20"/>
          <w:lang w:eastAsia="ru-RU"/>
        </w:rPr>
        <w:t>В ЭЛЕКТРОННОЙ ФОРМЕ</w:t>
      </w:r>
      <w:r w:rsidR="00EE7A23" w:rsidRPr="00B46FA1">
        <w:rPr>
          <w:rFonts w:ascii="Times New Roman" w:eastAsia="Times New Roman" w:hAnsi="Times New Roman" w:cs="Times New Roman"/>
          <w:b/>
          <w:iCs/>
          <w:sz w:val="20"/>
          <w:szCs w:val="20"/>
          <w:lang w:eastAsia="ru-RU"/>
        </w:rPr>
        <w:t>.</w:t>
      </w:r>
    </w:p>
    <w:p w14:paraId="05E8723F" w14:textId="77777777" w:rsidR="00B935D1" w:rsidRPr="00B46FA1"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3D140EFC"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sz w:val="20"/>
          <w:szCs w:val="20"/>
          <w:lang w:eastAsia="ru-RU"/>
        </w:rPr>
        <w:t xml:space="preserve">Федеральный закон от 18 </w:t>
      </w:r>
      <w:r w:rsidR="00ED740D" w:rsidRPr="00B46FA1">
        <w:rPr>
          <w:rFonts w:ascii="Times New Roman" w:eastAsia="Times New Roman" w:hAnsi="Times New Roman" w:cs="Times New Roman"/>
          <w:sz w:val="20"/>
          <w:szCs w:val="20"/>
          <w:lang w:eastAsia="ru-RU"/>
        </w:rPr>
        <w:t>июля</w:t>
      </w:r>
      <w:r w:rsidRPr="00B46FA1">
        <w:rPr>
          <w:rFonts w:ascii="Times New Roman" w:eastAsia="Times New Roman" w:hAnsi="Times New Roman" w:cs="Times New Roman"/>
          <w:sz w:val="20"/>
          <w:szCs w:val="20"/>
          <w:lang w:eastAsia="ru-RU"/>
        </w:rPr>
        <w:t xml:space="preserve"> 2011 г. № 223-ФЗ </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 xml:space="preserve"> (далее - Закон № 223-ФЗ)</w:t>
      </w:r>
      <w:r w:rsidRPr="00B46FA1">
        <w:rPr>
          <w:rFonts w:ascii="Times New Roman" w:eastAsia="Times New Roman" w:hAnsi="Times New Roman" w:cs="Times New Roman"/>
          <w:iCs/>
          <w:sz w:val="20"/>
          <w:szCs w:val="20"/>
          <w:lang w:eastAsia="ru-RU"/>
        </w:rPr>
        <w:t>. Все термины и понятия, используемые в настояще</w:t>
      </w:r>
      <w:r w:rsidR="00E77E5E" w:rsidRPr="00B46FA1">
        <w:rPr>
          <w:rFonts w:ascii="Times New Roman" w:eastAsia="Times New Roman" w:hAnsi="Times New Roman" w:cs="Times New Roman"/>
          <w:iCs/>
          <w:sz w:val="20"/>
          <w:szCs w:val="20"/>
          <w:lang w:eastAsia="ru-RU"/>
        </w:rPr>
        <w:t>м</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извещении о проведении запроса котировок</w:t>
      </w:r>
      <w:r w:rsidR="00653E09" w:rsidRPr="00B46FA1">
        <w:rPr>
          <w:rFonts w:ascii="Times New Roman" w:eastAsia="Times New Roman" w:hAnsi="Times New Roman" w:cs="Times New Roman"/>
          <w:iCs/>
          <w:sz w:val="20"/>
          <w:szCs w:val="20"/>
          <w:lang w:eastAsia="ru-RU"/>
        </w:rPr>
        <w:t xml:space="preserve"> в электронной форме </w:t>
      </w:r>
      <w:r w:rsidRPr="00B46FA1">
        <w:rPr>
          <w:rFonts w:ascii="Times New Roman" w:eastAsia="Times New Roman" w:hAnsi="Times New Roman" w:cs="Times New Roman"/>
          <w:iCs/>
          <w:sz w:val="20"/>
          <w:szCs w:val="20"/>
          <w:lang w:eastAsia="ru-RU"/>
        </w:rPr>
        <w:t xml:space="preserve">(далее – </w:t>
      </w:r>
      <w:r w:rsidR="00E77E5E" w:rsidRPr="00B46FA1">
        <w:rPr>
          <w:rFonts w:ascii="Times New Roman" w:eastAsia="Times New Roman" w:hAnsi="Times New Roman" w:cs="Times New Roman"/>
          <w:iCs/>
          <w:sz w:val="20"/>
          <w:szCs w:val="20"/>
          <w:lang w:eastAsia="ru-RU"/>
        </w:rPr>
        <w:t>запрос котировок</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 xml:space="preserve">запрос котировок </w:t>
      </w:r>
      <w:r w:rsidRPr="00B46FA1">
        <w:rPr>
          <w:rFonts w:ascii="Times New Roman" w:eastAsia="Times New Roman" w:hAnsi="Times New Roman" w:cs="Times New Roman"/>
          <w:iCs/>
          <w:sz w:val="20"/>
          <w:szCs w:val="20"/>
          <w:lang w:eastAsia="ru-RU"/>
        </w:rPr>
        <w:t>в электронной форме</w:t>
      </w:r>
      <w:r w:rsidR="00CB7DED" w:rsidRPr="00B46FA1">
        <w:rPr>
          <w:rFonts w:ascii="Times New Roman" w:eastAsia="Times New Roman" w:hAnsi="Times New Roman" w:cs="Times New Roman"/>
          <w:iCs/>
          <w:sz w:val="20"/>
          <w:szCs w:val="20"/>
          <w:lang w:eastAsia="ru-RU"/>
        </w:rPr>
        <w:t>, закупка</w:t>
      </w:r>
      <w:r w:rsidRPr="00B46FA1">
        <w:rPr>
          <w:rFonts w:ascii="Times New Roman" w:eastAsia="Times New Roman" w:hAnsi="Times New Roman" w:cs="Times New Roman"/>
          <w:iCs/>
          <w:sz w:val="20"/>
          <w:szCs w:val="20"/>
          <w:lang w:eastAsia="ru-RU"/>
        </w:rPr>
        <w:t>),</w:t>
      </w:r>
      <w:r w:rsidRPr="00B46FA1">
        <w:rPr>
          <w:rFonts w:ascii="Times New Roman" w:eastAsia="Calibri" w:hAnsi="Times New Roman" w:cs="Times New Roman"/>
          <w:sz w:val="20"/>
          <w:szCs w:val="20"/>
        </w:rPr>
        <w:t xml:space="preserve"> </w:t>
      </w:r>
      <w:r w:rsidRPr="00B46FA1">
        <w:rPr>
          <w:rFonts w:ascii="Times New Roman" w:eastAsia="Times New Roman" w:hAnsi="Times New Roman" w:cs="Times New Roman"/>
          <w:iCs/>
          <w:sz w:val="20"/>
          <w:szCs w:val="20"/>
          <w:lang w:eastAsia="ru-RU"/>
        </w:rPr>
        <w:t xml:space="preserve">(далее – </w:t>
      </w:r>
      <w:r w:rsidR="00731542" w:rsidRPr="00B46FA1">
        <w:rPr>
          <w:rFonts w:ascii="Times New Roman" w:eastAsia="Times New Roman" w:hAnsi="Times New Roman" w:cs="Times New Roman"/>
          <w:iCs/>
          <w:sz w:val="20"/>
          <w:szCs w:val="20"/>
          <w:lang w:eastAsia="ru-RU"/>
        </w:rPr>
        <w:t xml:space="preserve">извещение, </w:t>
      </w:r>
      <w:r w:rsidRPr="00B46FA1">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B46FA1"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B46FA1"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B46FA1">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B46FA1">
        <w:rPr>
          <w:rFonts w:ascii="Times New Roman" w:eastAsia="Times New Roman" w:hAnsi="Times New Roman" w:cs="Times New Roman"/>
          <w:sz w:val="20"/>
          <w:szCs w:val="20"/>
          <w:lang w:eastAsia="ru-RU"/>
        </w:rPr>
        <w:t xml:space="preserve">июля </w:t>
      </w:r>
      <w:r w:rsidRPr="00B46FA1">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B46FA1">
        <w:rPr>
          <w:rFonts w:ascii="Times New Roman" w:eastAsia="Calibri" w:hAnsi="Times New Roman" w:cs="Times New Roman"/>
          <w:sz w:val="20"/>
          <w:szCs w:val="20"/>
        </w:rPr>
        <w:t xml:space="preserve"> </w:t>
      </w:r>
    </w:p>
    <w:p w14:paraId="78669B27" w14:textId="20D9B133" w:rsidR="00EE7A23" w:rsidRPr="00B46FA1"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 xml:space="preserve">Все Приложения к </w:t>
      </w:r>
      <w:r w:rsidR="00CB7DED" w:rsidRPr="00B46FA1">
        <w:rPr>
          <w:rFonts w:ascii="Times New Roman" w:eastAsia="Times New Roman" w:hAnsi="Times New Roman" w:cs="Times New Roman"/>
          <w:iCs/>
          <w:sz w:val="20"/>
          <w:szCs w:val="20"/>
          <w:lang w:eastAsia="ru-RU"/>
        </w:rPr>
        <w:t>извещению</w:t>
      </w:r>
      <w:r w:rsidRPr="00B46FA1">
        <w:rPr>
          <w:rFonts w:ascii="Times New Roman" w:eastAsia="Times New Roman" w:hAnsi="Times New Roman" w:cs="Times New Roman"/>
          <w:iCs/>
          <w:sz w:val="20"/>
          <w:szCs w:val="20"/>
          <w:lang w:eastAsia="ru-RU"/>
        </w:rPr>
        <w:t xml:space="preserve"> являются ее неотъемлемой частью</w:t>
      </w:r>
      <w:r w:rsidR="00BF5CF1" w:rsidRPr="00B46FA1">
        <w:rPr>
          <w:rFonts w:ascii="Times New Roman" w:eastAsia="Times New Roman" w:hAnsi="Times New Roman" w:cs="Times New Roman"/>
          <w:iCs/>
          <w:sz w:val="20"/>
          <w:szCs w:val="20"/>
          <w:lang w:eastAsia="ru-RU"/>
        </w:rPr>
        <w:t xml:space="preserve"> настояще</w:t>
      </w:r>
      <w:r w:rsidR="00E77E5E" w:rsidRPr="00B46FA1">
        <w:rPr>
          <w:rFonts w:ascii="Times New Roman" w:eastAsia="Times New Roman" w:hAnsi="Times New Roman" w:cs="Times New Roman"/>
          <w:iCs/>
          <w:sz w:val="20"/>
          <w:szCs w:val="20"/>
          <w:lang w:eastAsia="ru-RU"/>
        </w:rPr>
        <w:t>го</w:t>
      </w:r>
      <w:r w:rsidR="00BF5CF1"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извещения</w:t>
      </w:r>
      <w:r w:rsidRPr="00B46FA1">
        <w:rPr>
          <w:rFonts w:ascii="Times New Roman" w:eastAsia="Times New Roman" w:hAnsi="Times New Roman" w:cs="Times New Roman"/>
          <w:iCs/>
          <w:sz w:val="20"/>
          <w:szCs w:val="20"/>
          <w:lang w:eastAsia="ru-RU"/>
        </w:rPr>
        <w:t>.</w:t>
      </w:r>
    </w:p>
    <w:p w14:paraId="09855352" w14:textId="227F23B4"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B46FA1"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B46FA1"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97AA8" w:rsidRPr="00B46FA1" w14:paraId="7879F4C9" w14:textId="77777777" w:rsidTr="00897AA8">
        <w:tc>
          <w:tcPr>
            <w:tcW w:w="4280" w:type="dxa"/>
            <w:shd w:val="clear" w:color="auto" w:fill="D9E2F3" w:themeFill="accent1" w:themeFillTint="33"/>
          </w:tcPr>
          <w:p w14:paraId="6E5B7AC4" w14:textId="5B3377A6"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Наименование Заказчика:</w:t>
            </w:r>
          </w:p>
        </w:tc>
        <w:tc>
          <w:tcPr>
            <w:tcW w:w="5575" w:type="dxa"/>
            <w:vMerge w:val="restart"/>
          </w:tcPr>
          <w:p w14:paraId="43751CBB" w14:textId="77777777" w:rsidR="00F14397" w:rsidRPr="009E4A99" w:rsidRDefault="00F14397" w:rsidP="00F14397">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«Цветик-семицветик»</w:t>
            </w:r>
          </w:p>
          <w:bookmarkEnd w:id="0"/>
          <w:p w14:paraId="7EDBF8E3" w14:textId="3BC67F83"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sidR="00AD365D">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Ханты-Мансийский автономный округ - Югра</w:t>
            </w:r>
            <w:bookmarkEnd w:id="1"/>
            <w:r w:rsidRPr="009E4A99">
              <w:rPr>
                <w:rFonts w:ascii="Times New Roman" w:eastAsia="Times New Roman" w:hAnsi="Times New Roman"/>
                <w:bCs/>
                <w:sz w:val="22"/>
                <w:szCs w:val="22"/>
              </w:rPr>
              <w:t>,  город  Когалым,  проспект Шмидта, д. 20</w:t>
            </w:r>
          </w:p>
          <w:p w14:paraId="57E81D31" w14:textId="4B30E01D" w:rsidR="00F14397" w:rsidRPr="009E4A99" w:rsidRDefault="003D0165" w:rsidP="00F14397">
            <w:pPr>
              <w:widowControl w:val="0"/>
              <w:contextualSpacing/>
              <w:jc w:val="both"/>
              <w:rPr>
                <w:rFonts w:ascii="Times New Roman" w:eastAsia="Times New Roman" w:hAnsi="Times New Roman"/>
                <w:bCs/>
                <w:sz w:val="22"/>
                <w:szCs w:val="22"/>
              </w:rPr>
            </w:pPr>
            <w:hyperlink r:id="rId8" w:history="1">
              <w:r w:rsidRPr="008751C4">
                <w:rPr>
                  <w:rStyle w:val="a6"/>
                  <w:rFonts w:ascii="Times New Roman" w:eastAsia="Times New Roman" w:hAnsi="Times New Roman"/>
                  <w:bCs/>
                </w:rPr>
                <w:t>buh.semitsvetik@mail.ru</w:t>
              </w:r>
            </w:hyperlink>
            <w:r>
              <w:rPr>
                <w:rFonts w:ascii="Times New Roman" w:eastAsia="Times New Roman" w:hAnsi="Times New Roman"/>
                <w:bCs/>
                <w:sz w:val="22"/>
                <w:szCs w:val="22"/>
              </w:rPr>
              <w:t xml:space="preserve"> </w:t>
            </w:r>
          </w:p>
          <w:p w14:paraId="51F40F94" w14:textId="77777777"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(34667) 2-16-30</w:t>
            </w:r>
          </w:p>
          <w:p w14:paraId="4681B141" w14:textId="76C4F31C" w:rsidR="00A90559" w:rsidRPr="009E4A99" w:rsidRDefault="00F14397" w:rsidP="00F14397">
            <w:pPr>
              <w:widowControl w:val="0"/>
              <w:contextualSpacing/>
              <w:jc w:val="both"/>
              <w:rPr>
                <w:rFonts w:ascii="Times New Roman" w:eastAsia="Times New Roman" w:hAnsi="Times New Roman"/>
                <w:iCs/>
                <w:sz w:val="22"/>
                <w:szCs w:val="22"/>
                <w:highlight w:val="yellow"/>
              </w:rPr>
            </w:pPr>
            <w:r w:rsidRPr="009E4A99">
              <w:rPr>
                <w:rFonts w:ascii="Times New Roman" w:eastAsia="Times New Roman" w:hAnsi="Times New Roman"/>
                <w:bCs/>
                <w:sz w:val="22"/>
                <w:szCs w:val="22"/>
              </w:rPr>
              <w:t>Рыбкина Анастасия Геннадьевна</w:t>
            </w:r>
          </w:p>
        </w:tc>
      </w:tr>
      <w:tr w:rsidR="00897AA8" w:rsidRPr="00B46FA1" w14:paraId="19401141" w14:textId="77777777" w:rsidTr="00897AA8">
        <w:tc>
          <w:tcPr>
            <w:tcW w:w="4280" w:type="dxa"/>
            <w:shd w:val="clear" w:color="auto" w:fill="D9E2F3" w:themeFill="accent1" w:themeFillTint="33"/>
          </w:tcPr>
          <w:p w14:paraId="0935DFAE" w14:textId="00A267B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4AB2DFF2" w:rsidR="00897AA8" w:rsidRPr="009E4A99" w:rsidRDefault="00897AA8" w:rsidP="00CD6114">
            <w:pPr>
              <w:widowControl w:val="0"/>
              <w:contextualSpacing/>
              <w:jc w:val="both"/>
              <w:rPr>
                <w:rFonts w:ascii="Times New Roman" w:eastAsia="Times New Roman" w:hAnsi="Times New Roman"/>
                <w:bCs/>
                <w:sz w:val="22"/>
                <w:szCs w:val="22"/>
                <w:highlight w:val="yellow"/>
              </w:rPr>
            </w:pPr>
          </w:p>
        </w:tc>
      </w:tr>
      <w:tr w:rsidR="00897AA8" w:rsidRPr="00B46FA1" w14:paraId="75A19E24" w14:textId="77777777" w:rsidTr="00897AA8">
        <w:tc>
          <w:tcPr>
            <w:tcW w:w="4280" w:type="dxa"/>
            <w:shd w:val="clear" w:color="auto" w:fill="D9E2F3" w:themeFill="accent1" w:themeFillTint="33"/>
          </w:tcPr>
          <w:p w14:paraId="79B0AB9E" w14:textId="6D9C80D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Место нахождения Заказчика:</w:t>
            </w:r>
          </w:p>
        </w:tc>
        <w:tc>
          <w:tcPr>
            <w:tcW w:w="5575" w:type="dxa"/>
            <w:vMerge/>
          </w:tcPr>
          <w:p w14:paraId="09B4BC1F" w14:textId="63A72DDA"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C9A4930" w14:textId="77777777" w:rsidTr="00897AA8">
        <w:tc>
          <w:tcPr>
            <w:tcW w:w="4280" w:type="dxa"/>
            <w:shd w:val="clear" w:color="auto" w:fill="D9E2F3" w:themeFill="accent1" w:themeFillTint="33"/>
          </w:tcPr>
          <w:p w14:paraId="543CC3B6" w14:textId="1661049B"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 xml:space="preserve">Почтовый </w:t>
            </w:r>
            <w:r w:rsidRPr="009E4A99">
              <w:rPr>
                <w:rFonts w:ascii="Times New Roman" w:eastAsia="Times New Roman" w:hAnsi="Times New Roman"/>
                <w:b/>
                <w:bCs/>
                <w:sz w:val="22"/>
                <w:szCs w:val="22"/>
              </w:rPr>
              <w:t>адрес</w:t>
            </w:r>
            <w:r w:rsidRPr="009E4A99">
              <w:rPr>
                <w:rFonts w:ascii="Times New Roman" w:eastAsia="Times New Roman" w:hAnsi="Times New Roman"/>
                <w:b/>
                <w:bCs/>
                <w:iCs/>
                <w:sz w:val="22"/>
                <w:szCs w:val="22"/>
              </w:rPr>
              <w:t xml:space="preserve"> Заказчика</w:t>
            </w:r>
            <w:r w:rsidRPr="009E4A99">
              <w:rPr>
                <w:rFonts w:ascii="Times New Roman" w:eastAsia="Times New Roman" w:hAnsi="Times New Roman"/>
                <w:b/>
                <w:bCs/>
                <w:sz w:val="22"/>
                <w:szCs w:val="22"/>
              </w:rPr>
              <w:t>:</w:t>
            </w:r>
          </w:p>
        </w:tc>
        <w:tc>
          <w:tcPr>
            <w:tcW w:w="5575" w:type="dxa"/>
            <w:vMerge/>
          </w:tcPr>
          <w:p w14:paraId="3A2D080A" w14:textId="1276CAC0"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EC92FCB" w14:textId="77777777" w:rsidTr="00897AA8">
        <w:tc>
          <w:tcPr>
            <w:tcW w:w="4280" w:type="dxa"/>
            <w:shd w:val="clear" w:color="auto" w:fill="D9E2F3" w:themeFill="accent1" w:themeFillTint="33"/>
          </w:tcPr>
          <w:p w14:paraId="75F6A34E" w14:textId="4CBE45E0"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EC7277"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1B39348C" w14:textId="77777777" w:rsidTr="00897AA8">
        <w:tc>
          <w:tcPr>
            <w:tcW w:w="4280" w:type="dxa"/>
            <w:shd w:val="clear" w:color="auto" w:fill="D9E2F3" w:themeFill="accent1" w:themeFillTint="33"/>
          </w:tcPr>
          <w:p w14:paraId="373B6240" w14:textId="7883C1DF"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Контактный телефон Заказчика:</w:t>
            </w:r>
          </w:p>
        </w:tc>
        <w:tc>
          <w:tcPr>
            <w:tcW w:w="5575" w:type="dxa"/>
            <w:vMerge/>
          </w:tcPr>
          <w:p w14:paraId="7C35137A" w14:textId="48CF5E8C"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3863AABC" w14:textId="77777777" w:rsidTr="00897AA8">
        <w:tc>
          <w:tcPr>
            <w:tcW w:w="4280" w:type="dxa"/>
            <w:shd w:val="clear" w:color="auto" w:fill="D9E2F3" w:themeFill="accent1" w:themeFillTint="33"/>
          </w:tcPr>
          <w:p w14:paraId="7CA190D5" w14:textId="533F00BE"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353F3423"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B46FA1"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B46FA1" w:rsidRDefault="00252418">
      <w:pP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00F0675A" w14:textId="24E11E02" w:rsidR="00252418" w:rsidRPr="00B46FA1"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4077"/>
        <w:gridCol w:w="6004"/>
      </w:tblGrid>
      <w:tr w:rsidR="0024495D" w:rsidRPr="00B46FA1" w14:paraId="4A9B29AA" w14:textId="77777777" w:rsidTr="000306BD">
        <w:tc>
          <w:tcPr>
            <w:tcW w:w="2022" w:type="pct"/>
            <w:shd w:val="clear" w:color="auto" w:fill="D9E2F3" w:themeFill="accent1" w:themeFillTint="33"/>
            <w:vAlign w:val="center"/>
          </w:tcPr>
          <w:p w14:paraId="0134FA11" w14:textId="6C25EE87" w:rsidR="0024495D" w:rsidRPr="00B46FA1" w:rsidRDefault="0024495D" w:rsidP="00D407F7">
            <w:pPr>
              <w:widowControl w:val="0"/>
              <w:jc w:val="both"/>
              <w:rPr>
                <w:rFonts w:ascii="Times New Roman" w:eastAsia="Times New Roman" w:hAnsi="Times New Roman"/>
                <w:b/>
                <w:bCs/>
                <w:iCs/>
              </w:rPr>
            </w:pPr>
            <w:r w:rsidRPr="00B46FA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46FA1" w:rsidRDefault="00E77E5E" w:rsidP="00D407F7">
            <w:pPr>
              <w:widowControl w:val="0"/>
              <w:jc w:val="both"/>
              <w:rPr>
                <w:rFonts w:ascii="Times New Roman" w:eastAsia="Times New Roman" w:hAnsi="Times New Roman"/>
                <w:iCs/>
              </w:rPr>
            </w:pPr>
            <w:r w:rsidRPr="00B46FA1">
              <w:rPr>
                <w:rFonts w:ascii="Times New Roman" w:hAnsi="Times New Roman"/>
              </w:rPr>
              <w:t>Запрос котировок</w:t>
            </w:r>
            <w:r w:rsidR="0024495D" w:rsidRPr="00B46FA1">
              <w:rPr>
                <w:rFonts w:ascii="Times New Roman" w:hAnsi="Times New Roman"/>
              </w:rPr>
              <w:t xml:space="preserve"> в электронной форме</w:t>
            </w:r>
          </w:p>
        </w:tc>
      </w:tr>
      <w:tr w:rsidR="00D407F7" w:rsidRPr="00B46FA1" w14:paraId="332FBA60" w14:textId="77777777" w:rsidTr="000306BD">
        <w:tc>
          <w:tcPr>
            <w:tcW w:w="2022" w:type="pct"/>
            <w:shd w:val="clear" w:color="auto" w:fill="D9E2F3" w:themeFill="accent1" w:themeFillTint="33"/>
            <w:vAlign w:val="center"/>
          </w:tcPr>
          <w:p w14:paraId="32096E92" w14:textId="4B0B08E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Официальный сайт, на котором размещена документация </w:t>
            </w:r>
            <w:r w:rsidR="00905540" w:rsidRPr="00B46FA1">
              <w:rPr>
                <w:rFonts w:ascii="Times New Roman" w:eastAsia="Times New Roman" w:hAnsi="Times New Roman"/>
                <w:b/>
                <w:bCs/>
                <w:iCs/>
              </w:rPr>
              <w:t>(извещение) о закупке</w:t>
            </w:r>
          </w:p>
          <w:p w14:paraId="02B59E39" w14:textId="6218C2D5"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Срок, место и порядок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B46FA1">
              <w:rPr>
                <w:rFonts w:ascii="Times New Roman" w:eastAsia="Times New Roman" w:hAnsi="Times New Roman"/>
                <w:b/>
                <w:bCs/>
                <w:iCs/>
              </w:rPr>
              <w:t>извещения</w:t>
            </w:r>
            <w:r w:rsidRPr="00B46FA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46FA1" w:rsidRDefault="00731542" w:rsidP="00D407F7">
            <w:pPr>
              <w:widowControl w:val="0"/>
              <w:jc w:val="both"/>
              <w:rPr>
                <w:rFonts w:ascii="Times New Roman" w:eastAsia="Times New Roman" w:hAnsi="Times New Roman"/>
                <w:iCs/>
              </w:rPr>
            </w:pPr>
            <w:bookmarkStart w:id="2" w:name="OLE_LINK5"/>
            <w:bookmarkStart w:id="3" w:name="OLE_LINK6"/>
            <w:r w:rsidRPr="00B46FA1">
              <w:rPr>
                <w:rFonts w:ascii="Times New Roman" w:eastAsia="Times New Roman" w:hAnsi="Times New Roman"/>
                <w:iCs/>
              </w:rPr>
              <w:t xml:space="preserve">Извещение </w:t>
            </w:r>
            <w:bookmarkEnd w:id="2"/>
            <w:bookmarkEnd w:id="3"/>
            <w:r w:rsidR="00D407F7" w:rsidRPr="00B46FA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46FA1">
                <w:rPr>
                  <w:rStyle w:val="a6"/>
                  <w:rFonts w:ascii="Times New Roman" w:eastAsia="Times New Roman" w:hAnsi="Times New Roman"/>
                  <w:iCs/>
                </w:rPr>
                <w:t>http://zakupki.gov.ru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 xml:space="preserve"> и на электронной торговой площадке </w:t>
            </w:r>
            <w:hyperlink r:id="rId10"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w:t>
            </w:r>
          </w:p>
          <w:p w14:paraId="11C54F43" w14:textId="77777777"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Язык документации: русский.</w:t>
            </w:r>
          </w:p>
          <w:p w14:paraId="0C83B126" w14:textId="30CE1431"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46FA1">
                <w:rPr>
                  <w:rStyle w:val="a6"/>
                  <w:rFonts w:ascii="Times New Roman" w:eastAsia="Times New Roman" w:hAnsi="Times New Roman"/>
                  <w:iCs/>
                </w:rPr>
                <w:t>www.zakupki.gov.ru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или с сайта оператора ЭТП (</w:t>
            </w:r>
            <w:hyperlink r:id="rId12"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xml:space="preserve">). Плата за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не установлена.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на бумажном носителе не предусмотрено.</w:t>
            </w:r>
          </w:p>
        </w:tc>
      </w:tr>
      <w:tr w:rsidR="00D407F7" w:rsidRPr="00B46FA1" w14:paraId="7E69E113" w14:textId="77777777" w:rsidTr="000306BD">
        <w:tc>
          <w:tcPr>
            <w:tcW w:w="2022" w:type="pct"/>
            <w:shd w:val="clear" w:color="auto" w:fill="D9E2F3" w:themeFill="accent1" w:themeFillTint="33"/>
            <w:vAlign w:val="center"/>
          </w:tcPr>
          <w:p w14:paraId="0B8A8763" w14:textId="7777777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Наименование оператора электронной площадки.</w:t>
            </w:r>
          </w:p>
          <w:p w14:paraId="463548B1" w14:textId="178A943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
          <w:p w14:paraId="053286CC" w14:textId="12CA7664"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Подача заявок в форме электронного документа для участия в </w:t>
            </w:r>
            <w:r w:rsidR="00905540" w:rsidRPr="00B46FA1">
              <w:rPr>
                <w:rFonts w:ascii="Times New Roman" w:eastAsia="Times New Roman" w:hAnsi="Times New Roman"/>
                <w:iCs/>
              </w:rPr>
              <w:t>закупке</w:t>
            </w:r>
            <w:r w:rsidRPr="00B46FA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46FA1" w14:paraId="3A1439ED" w14:textId="77777777" w:rsidTr="000306BD">
        <w:tc>
          <w:tcPr>
            <w:tcW w:w="2022" w:type="pct"/>
            <w:shd w:val="clear" w:color="auto" w:fill="D9E2F3" w:themeFill="accent1" w:themeFillTint="33"/>
            <w:vAlign w:val="center"/>
          </w:tcPr>
          <w:p w14:paraId="33C75176" w14:textId="2F79DF56"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A64CF2" w14:textId="77777777" w:rsidR="00D407F7" w:rsidRDefault="00D407F7" w:rsidP="00D407F7">
            <w:pPr>
              <w:widowControl w:val="0"/>
              <w:jc w:val="both"/>
              <w:rPr>
                <w:rStyle w:val="a6"/>
                <w:rFonts w:ascii="Times New Roman" w:eastAsia="Times New Roman" w:hAnsi="Times New Roman"/>
                <w:iCs/>
              </w:rPr>
            </w:pPr>
            <w:r w:rsidRPr="00B46FA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46FA1">
                <w:rPr>
                  <w:rStyle w:val="a6"/>
                  <w:rFonts w:ascii="Times New Roman" w:eastAsia="Times New Roman" w:hAnsi="Times New Roman"/>
                  <w:iCs/>
                </w:rPr>
                <w:t>https://zakupki.gov.ru/</w:t>
              </w:r>
            </w:hyperlink>
            <w:r w:rsidRPr="00B46FA1">
              <w:rPr>
                <w:rFonts w:ascii="Times New Roman" w:eastAsia="Times New Roman" w:hAnsi="Times New Roman"/>
                <w:iCs/>
              </w:rPr>
              <w:t xml:space="preserve"> и на сайте электронной торговой площадке Регион </w:t>
            </w:r>
            <w:hyperlink r:id="rId15" w:history="1">
              <w:r w:rsidRPr="00B46FA1">
                <w:rPr>
                  <w:rStyle w:val="a6"/>
                  <w:rFonts w:ascii="Times New Roman" w:eastAsia="Times New Roman" w:hAnsi="Times New Roman"/>
                  <w:iCs/>
                </w:rPr>
                <w:t>https://torgi.etp-region.ru/</w:t>
              </w:r>
            </w:hyperlink>
          </w:p>
          <w:p w14:paraId="008CF15D" w14:textId="7EC4BB01" w:rsidR="003D0165" w:rsidRPr="00B26145" w:rsidRDefault="003A6B24" w:rsidP="00592211">
            <w:pPr>
              <w:widowControl w:val="0"/>
              <w:jc w:val="both"/>
              <w:rPr>
                <w:rStyle w:val="1f4"/>
              </w:rPr>
            </w:pPr>
            <w:r>
              <w:rPr>
                <w:rStyle w:val="a6"/>
                <w:rFonts w:ascii="Times New Roman" w:eastAsia="Times New Roman" w:hAnsi="Times New Roman"/>
                <w:iCs/>
                <w:u w:val="none"/>
              </w:rPr>
              <w:t>1</w:t>
            </w:r>
            <w:r w:rsidR="002404CB">
              <w:rPr>
                <w:rStyle w:val="a6"/>
                <w:rFonts w:ascii="Times New Roman" w:eastAsia="Times New Roman" w:hAnsi="Times New Roman"/>
                <w:iCs/>
                <w:u w:val="none"/>
              </w:rPr>
              <w:t>9</w:t>
            </w:r>
            <w:r w:rsidR="00465DB9" w:rsidRPr="00B26145">
              <w:rPr>
                <w:rStyle w:val="a6"/>
                <w:rFonts w:ascii="Times New Roman" w:eastAsia="Times New Roman" w:hAnsi="Times New Roman"/>
                <w:iCs/>
                <w:u w:val="none"/>
              </w:rPr>
              <w:t>.10.2026г.</w:t>
            </w:r>
          </w:p>
        </w:tc>
      </w:tr>
      <w:tr w:rsidR="00D407F7" w:rsidRPr="00B46FA1" w14:paraId="328FAB51" w14:textId="77777777" w:rsidTr="000306BD">
        <w:tc>
          <w:tcPr>
            <w:tcW w:w="2022" w:type="pct"/>
            <w:shd w:val="clear" w:color="auto" w:fill="D9E2F3" w:themeFill="accent1" w:themeFillTint="33"/>
            <w:vAlign w:val="center"/>
          </w:tcPr>
          <w:p w14:paraId="3EEC931C" w14:textId="7179A86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46FA1" w:rsidRDefault="00D407F7" w:rsidP="00D407F7">
            <w:pPr>
              <w:widowControl w:val="0"/>
              <w:jc w:val="both"/>
              <w:rPr>
                <w:rFonts w:ascii="Times New Roman" w:eastAsia="Times New Roman" w:hAnsi="Times New Roman"/>
                <w:iCs/>
              </w:rPr>
            </w:pPr>
            <w:r w:rsidRPr="00B46FA1">
              <w:rPr>
                <w:rStyle w:val="1f4"/>
              </w:rPr>
              <w:t>По месту нахождения Заказчика</w:t>
            </w:r>
          </w:p>
        </w:tc>
      </w:tr>
      <w:tr w:rsidR="00D407F7" w:rsidRPr="00B46FA1" w14:paraId="1812DD9E" w14:textId="77777777" w:rsidTr="000306BD">
        <w:tc>
          <w:tcPr>
            <w:tcW w:w="2022" w:type="pct"/>
            <w:shd w:val="clear" w:color="auto" w:fill="D9E2F3" w:themeFill="accent1" w:themeFillTint="33"/>
            <w:vAlign w:val="center"/>
          </w:tcPr>
          <w:p w14:paraId="4CAC23E8" w14:textId="633E602A"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highlight w:val="yellow"/>
              </w:rPr>
              <w:id w:val="423772107"/>
              <w:placeholder>
                <w:docPart w:val="BFC32AEDEEEC43DABA99D6143B821F92"/>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1A609A45" w:rsidR="00D407F7" w:rsidRPr="00441035" w:rsidRDefault="003A6B24" w:rsidP="00F87F4E">
                <w:pPr>
                  <w:widowControl w:val="0"/>
                  <w:tabs>
                    <w:tab w:val="left" w:pos="247"/>
                    <w:tab w:val="left" w:pos="1130"/>
                  </w:tabs>
                  <w:contextualSpacing/>
                  <w:jc w:val="both"/>
                  <w:rPr>
                    <w:rStyle w:val="1f4"/>
                  </w:rPr>
                </w:pPr>
                <w:r w:rsidRPr="002404CB">
                  <w:rPr>
                    <w:rStyle w:val="1f4"/>
                    <w:highlight w:val="yellow"/>
                  </w:rPr>
                  <w:t>2</w:t>
                </w:r>
                <w:r w:rsidR="00091BBE">
                  <w:rPr>
                    <w:rStyle w:val="1f4"/>
                    <w:highlight w:val="yellow"/>
                  </w:rPr>
                  <w:t>7</w:t>
                </w:r>
                <w:r w:rsidRPr="002404CB">
                  <w:rPr>
                    <w:rStyle w:val="1f4"/>
                    <w:highlight w:val="yellow"/>
                  </w:rPr>
                  <w:t>.10.2026</w:t>
                </w:r>
              </w:p>
            </w:sdtContent>
          </w:sdt>
          <w:p w14:paraId="749F231C" w14:textId="02584945"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В 10:00</w:t>
            </w:r>
            <w:r w:rsidR="00D407F7" w:rsidRPr="00441035">
              <w:rPr>
                <w:rFonts w:ascii="Times New Roman" w:eastAsia="Times New Roman" w:hAnsi="Times New Roman"/>
                <w:iCs/>
              </w:rPr>
              <w:t xml:space="preserve"> (местное время Заказчика)</w:t>
            </w:r>
          </w:p>
        </w:tc>
      </w:tr>
      <w:tr w:rsidR="00D407F7" w:rsidRPr="00B46FA1" w14:paraId="26D6DF98" w14:textId="77777777" w:rsidTr="000306BD">
        <w:tc>
          <w:tcPr>
            <w:tcW w:w="2022" w:type="pct"/>
            <w:shd w:val="clear" w:color="auto" w:fill="D9E2F3" w:themeFill="accent1" w:themeFillTint="33"/>
            <w:vAlign w:val="center"/>
          </w:tcPr>
          <w:p w14:paraId="26CCA4EE" w14:textId="69B76E7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рассмотрения заявок на участие в закупке</w:t>
            </w:r>
            <w:r w:rsidR="00E77E5E" w:rsidRPr="00B46FA1">
              <w:rPr>
                <w:rFonts w:ascii="Times New Roman" w:eastAsia="Times New Roman" w:hAnsi="Times New Roman"/>
                <w:b/>
                <w:bCs/>
                <w:iCs/>
              </w:rPr>
              <w:t xml:space="preserve"> и подведения итогов</w:t>
            </w:r>
            <w:r w:rsidRPr="00B46FA1">
              <w:rPr>
                <w:rFonts w:ascii="Times New Roman" w:eastAsia="Times New Roman" w:hAnsi="Times New Roman"/>
                <w:b/>
                <w:bCs/>
                <w:iCs/>
              </w:rPr>
              <w:t>:</w:t>
            </w:r>
          </w:p>
        </w:tc>
        <w:tc>
          <w:tcPr>
            <w:tcW w:w="2978" w:type="pct"/>
            <w:vAlign w:val="center"/>
          </w:tcPr>
          <w:sdt>
            <w:sdtPr>
              <w:rPr>
                <w:rStyle w:val="1f4"/>
                <w:highlight w:val="yellow"/>
              </w:rPr>
              <w:id w:val="372498348"/>
              <w:placeholder>
                <w:docPart w:val="37BAFFABC3724EF4ACC76CE533E02295"/>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4FA90293" w:rsidR="00D407F7" w:rsidRPr="00441035" w:rsidRDefault="003A6B24" w:rsidP="00F87F4E">
                <w:pPr>
                  <w:widowControl w:val="0"/>
                  <w:tabs>
                    <w:tab w:val="left" w:pos="247"/>
                    <w:tab w:val="left" w:pos="1130"/>
                  </w:tabs>
                  <w:contextualSpacing/>
                  <w:jc w:val="both"/>
                  <w:rPr>
                    <w:rStyle w:val="1f4"/>
                  </w:rPr>
                </w:pPr>
                <w:r w:rsidRPr="002404CB">
                  <w:rPr>
                    <w:rStyle w:val="1f4"/>
                    <w:highlight w:val="yellow"/>
                  </w:rPr>
                  <w:t>2</w:t>
                </w:r>
                <w:r w:rsidR="00091BBE">
                  <w:rPr>
                    <w:rStyle w:val="1f4"/>
                    <w:highlight w:val="yellow"/>
                  </w:rPr>
                  <w:t>7</w:t>
                </w:r>
                <w:r w:rsidRPr="002404CB">
                  <w:rPr>
                    <w:rStyle w:val="1f4"/>
                    <w:highlight w:val="yellow"/>
                  </w:rPr>
                  <w:t>.10.2026</w:t>
                </w:r>
              </w:p>
            </w:sdtContent>
          </w:sdt>
        </w:tc>
      </w:tr>
      <w:tr w:rsidR="00D407F7" w:rsidRPr="00B46FA1" w14:paraId="19997CFC" w14:textId="77777777" w:rsidTr="000306BD">
        <w:tc>
          <w:tcPr>
            <w:tcW w:w="2022" w:type="pct"/>
            <w:shd w:val="clear" w:color="auto" w:fill="D9E2F3" w:themeFill="accent1" w:themeFillTint="33"/>
            <w:vAlign w:val="center"/>
          </w:tcPr>
          <w:p w14:paraId="358EA5BF" w14:textId="5A7D552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p w14:paraId="3C796EB9" w14:textId="77777777" w:rsidR="00D407F7" w:rsidRPr="00441035" w:rsidRDefault="00D407F7"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41035">
                <w:rPr>
                  <w:rStyle w:val="a6"/>
                  <w:rFonts w:ascii="Times New Roman" w:eastAsia="Times New Roman" w:hAnsi="Times New Roman"/>
                  <w:iCs/>
                </w:rPr>
                <w:t>https://zakupki.gov.ru/</w:t>
              </w:r>
            </w:hyperlink>
            <w:r w:rsidRPr="00441035">
              <w:rPr>
                <w:rFonts w:ascii="Times New Roman" w:eastAsia="Times New Roman" w:hAnsi="Times New Roman"/>
                <w:iCs/>
              </w:rPr>
              <w:t xml:space="preserve"> и на сайте электронной торговой площадке Регион </w:t>
            </w:r>
            <w:hyperlink r:id="rId17" w:history="1">
              <w:r w:rsidRPr="00441035">
                <w:rPr>
                  <w:rStyle w:val="a6"/>
                  <w:rFonts w:ascii="Times New Roman" w:eastAsia="Times New Roman" w:hAnsi="Times New Roman"/>
                  <w:iCs/>
                </w:rPr>
                <w:t>https://torgi.etp-region.ru/</w:t>
              </w:r>
            </w:hyperlink>
          </w:p>
        </w:tc>
      </w:tr>
      <w:tr w:rsidR="00D407F7" w:rsidRPr="00B46FA1" w14:paraId="69299329" w14:textId="77777777" w:rsidTr="000306BD">
        <w:tc>
          <w:tcPr>
            <w:tcW w:w="2022" w:type="pct"/>
            <w:shd w:val="clear" w:color="auto" w:fill="D9E2F3" w:themeFill="accent1" w:themeFillTint="33"/>
            <w:vAlign w:val="center"/>
          </w:tcPr>
          <w:p w14:paraId="305C97DB" w14:textId="446F04C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sdt>
            <w:sdtPr>
              <w:rPr>
                <w:rStyle w:val="1f4"/>
                <w:highlight w:val="yellow"/>
              </w:rPr>
              <w:id w:val="1739432593"/>
              <w:placeholder>
                <w:docPart w:val="3E83FE2655E84B03BDD93A973F3F17D9"/>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76F50CEE" w:rsidR="00D407F7" w:rsidRPr="00441035" w:rsidRDefault="003A6B24" w:rsidP="00D407F7">
                <w:pPr>
                  <w:widowControl w:val="0"/>
                  <w:tabs>
                    <w:tab w:val="left" w:pos="247"/>
                    <w:tab w:val="left" w:pos="1130"/>
                  </w:tabs>
                  <w:ind w:left="33"/>
                  <w:contextualSpacing/>
                  <w:jc w:val="both"/>
                  <w:rPr>
                    <w:rStyle w:val="1f4"/>
                  </w:rPr>
                </w:pPr>
                <w:r w:rsidRPr="002404CB">
                  <w:rPr>
                    <w:rStyle w:val="1f4"/>
                    <w:highlight w:val="yellow"/>
                  </w:rPr>
                  <w:t>2</w:t>
                </w:r>
                <w:r w:rsidR="00091BBE">
                  <w:rPr>
                    <w:rStyle w:val="1f4"/>
                    <w:highlight w:val="yellow"/>
                  </w:rPr>
                  <w:t>7</w:t>
                </w:r>
                <w:r w:rsidRPr="002404CB">
                  <w:rPr>
                    <w:rStyle w:val="1f4"/>
                    <w:highlight w:val="yellow"/>
                  </w:rPr>
                  <w:t>.10.2026</w:t>
                </w:r>
              </w:p>
            </w:sdtContent>
          </w:sdt>
          <w:p w14:paraId="3B23D831" w14:textId="01722243"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В </w:t>
            </w:r>
            <w:r w:rsidR="00441035" w:rsidRPr="00441035">
              <w:rPr>
                <w:rFonts w:ascii="Times New Roman" w:eastAsia="Times New Roman" w:hAnsi="Times New Roman"/>
                <w:iCs/>
              </w:rPr>
              <w:t>09:59 (</w:t>
            </w:r>
            <w:r w:rsidR="00D407F7" w:rsidRPr="00441035">
              <w:rPr>
                <w:rFonts w:ascii="Times New Roman" w:eastAsia="Times New Roman" w:hAnsi="Times New Roman"/>
                <w:iCs/>
              </w:rPr>
              <w:t>местное время Заказчика)</w:t>
            </w:r>
          </w:p>
        </w:tc>
      </w:tr>
      <w:tr w:rsidR="00D407F7" w:rsidRPr="00B46FA1" w14:paraId="1543AF0D" w14:textId="77777777" w:rsidTr="000306BD">
        <w:tc>
          <w:tcPr>
            <w:tcW w:w="2022" w:type="pct"/>
            <w:shd w:val="clear" w:color="auto" w:fill="D9E2F3" w:themeFill="accent1" w:themeFillTint="33"/>
            <w:vAlign w:val="center"/>
          </w:tcPr>
          <w:p w14:paraId="7AFF710B" w14:textId="12C4DC64"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AC681F" w:rsidR="00D407F7" w:rsidRPr="00B46FA1" w:rsidRDefault="00DA62CC"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63E8FB20" w14:textId="77777777" w:rsidTr="000306BD">
        <w:tc>
          <w:tcPr>
            <w:tcW w:w="2022" w:type="pct"/>
            <w:shd w:val="clear" w:color="auto" w:fill="D9E2F3" w:themeFill="accent1" w:themeFillTint="33"/>
            <w:vAlign w:val="center"/>
          </w:tcPr>
          <w:p w14:paraId="609F46C2" w14:textId="2547A45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9C5435"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5</w:t>
            </w:r>
            <w:r w:rsidRPr="00B46FA1">
              <w:rPr>
                <w:rFonts w:ascii="Times New Roman" w:eastAsia="Times New Roman" w:hAnsi="Times New Roman"/>
                <w:iCs/>
              </w:rPr>
              <w:t xml:space="preserve"> извещения о закупке</w:t>
            </w:r>
          </w:p>
        </w:tc>
      </w:tr>
      <w:tr w:rsidR="00DA62CC" w:rsidRPr="00B46FA1" w14:paraId="42BCAB49" w14:textId="77777777" w:rsidTr="000306BD">
        <w:tc>
          <w:tcPr>
            <w:tcW w:w="2022" w:type="pct"/>
            <w:shd w:val="clear" w:color="auto" w:fill="D9E2F3" w:themeFill="accent1" w:themeFillTint="33"/>
            <w:vAlign w:val="center"/>
          </w:tcPr>
          <w:p w14:paraId="7BF6E64B" w14:textId="4878B0C4"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исполнения договора:</w:t>
            </w:r>
          </w:p>
        </w:tc>
        <w:tc>
          <w:tcPr>
            <w:tcW w:w="2978" w:type="pct"/>
            <w:vAlign w:val="center"/>
          </w:tcPr>
          <w:p w14:paraId="49EDCC1F" w14:textId="6ED47AB5"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53DA3EE8" w14:textId="77777777" w:rsidTr="000306BD">
        <w:tc>
          <w:tcPr>
            <w:tcW w:w="2022" w:type="pct"/>
            <w:shd w:val="clear" w:color="auto" w:fill="D9E2F3" w:themeFill="accent1" w:themeFillTint="33"/>
            <w:vAlign w:val="center"/>
          </w:tcPr>
          <w:p w14:paraId="5B03EA2E" w14:textId="59221F2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95FF5F6"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6</w:t>
            </w:r>
            <w:r w:rsidRPr="00B46FA1">
              <w:rPr>
                <w:rFonts w:ascii="Times New Roman" w:eastAsia="Times New Roman" w:hAnsi="Times New Roman"/>
                <w:iCs/>
              </w:rPr>
              <w:t xml:space="preserve"> извещения о закупке</w:t>
            </w:r>
          </w:p>
        </w:tc>
      </w:tr>
      <w:tr w:rsidR="00DA62CC" w:rsidRPr="00B46FA1" w14:paraId="14476F4D" w14:textId="77777777" w:rsidTr="000306BD">
        <w:tc>
          <w:tcPr>
            <w:tcW w:w="2022" w:type="pct"/>
            <w:shd w:val="clear" w:color="auto" w:fill="D9E2F3" w:themeFill="accent1" w:themeFillTint="33"/>
            <w:vAlign w:val="center"/>
          </w:tcPr>
          <w:p w14:paraId="76AC1CA0" w14:textId="0D11EDBE"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93B813"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4FF8A777" w14:textId="77777777" w:rsidTr="000306BD">
        <w:tc>
          <w:tcPr>
            <w:tcW w:w="2022" w:type="pct"/>
            <w:shd w:val="clear" w:color="auto" w:fill="D9E2F3" w:themeFill="accent1" w:themeFillTint="33"/>
            <w:vAlign w:val="center"/>
          </w:tcPr>
          <w:p w14:paraId="138593AC" w14:textId="03DA4BF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D1009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7</w:t>
            </w:r>
            <w:r w:rsidRPr="00B46FA1">
              <w:rPr>
                <w:rFonts w:ascii="Times New Roman" w:eastAsia="Times New Roman" w:hAnsi="Times New Roman"/>
                <w:iCs/>
              </w:rPr>
              <w:t xml:space="preserve"> извещения о закупке</w:t>
            </w:r>
          </w:p>
        </w:tc>
      </w:tr>
      <w:tr w:rsidR="001C1D68" w:rsidRPr="00B46FA1" w14:paraId="0BD123B7" w14:textId="77777777" w:rsidTr="001C1D68">
        <w:tc>
          <w:tcPr>
            <w:tcW w:w="2022" w:type="pct"/>
            <w:shd w:val="clear" w:color="auto" w:fill="D9E2F3" w:themeFill="accent1" w:themeFillTint="33"/>
          </w:tcPr>
          <w:p w14:paraId="27072771" w14:textId="77777777" w:rsidR="001C1D68" w:rsidRPr="00B46FA1" w:rsidRDefault="001C1D68" w:rsidP="0037578B">
            <w:pPr>
              <w:widowControl w:val="0"/>
              <w:jc w:val="both"/>
              <w:rPr>
                <w:rFonts w:ascii="Times New Roman" w:eastAsia="Times New Roman" w:hAnsi="Times New Roman"/>
                <w:b/>
                <w:bCs/>
                <w:iCs/>
              </w:rPr>
            </w:pPr>
            <w:r w:rsidRPr="00B46FA1">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B46FA1">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B46FA1" w:rsidRDefault="000306BD" w:rsidP="00BF5CF1">
      <w:pPr>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br w:type="page"/>
      </w:r>
      <w:r w:rsidR="00364BED" w:rsidRPr="00B46FA1">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46FA1" w14:paraId="6FAE1967" w14:textId="77777777" w:rsidTr="00D9611F">
        <w:tc>
          <w:tcPr>
            <w:tcW w:w="5000" w:type="pct"/>
            <w:gridSpan w:val="2"/>
            <w:shd w:val="clear" w:color="auto" w:fill="D9E2F3" w:themeFill="accent1" w:themeFillTint="33"/>
            <w:vAlign w:val="center"/>
          </w:tcPr>
          <w:p w14:paraId="73752234"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46FA1" w14:paraId="301F1F33" w14:textId="77777777" w:rsidTr="00D9611F">
        <w:tc>
          <w:tcPr>
            <w:tcW w:w="2816" w:type="pct"/>
            <w:vAlign w:val="center"/>
          </w:tcPr>
          <w:p w14:paraId="05116FA5"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ЗАПРЕТ</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38044BB3" w:rsidR="00364BED" w:rsidRPr="0011018C" w:rsidRDefault="00595C9B" w:rsidP="00F73068">
                <w:pPr>
                  <w:widowControl w:val="0"/>
                  <w:spacing w:after="0" w:line="240" w:lineRule="auto"/>
                  <w:ind w:left="112"/>
                  <w:jc w:val="both"/>
                  <w:rPr>
                    <w:rFonts w:ascii="Times New Roman" w:hAnsi="Times New Roman" w:cs="Times New Roman"/>
                    <w:sz w:val="20"/>
                    <w:szCs w:val="20"/>
                  </w:rPr>
                </w:pPr>
                <w:r w:rsidRPr="0011018C">
                  <w:rPr>
                    <w:rFonts w:ascii="Times New Roman" w:hAnsi="Times New Roman" w:cs="Times New Roman"/>
                    <w:sz w:val="20"/>
                    <w:szCs w:val="20"/>
                  </w:rPr>
                  <w:t>Н</w:t>
                </w:r>
                <w:r w:rsidR="00D9611F" w:rsidRPr="0011018C">
                  <w:rPr>
                    <w:rFonts w:ascii="Times New Roman" w:hAnsi="Times New Roman" w:cs="Times New Roman"/>
                    <w:sz w:val="20"/>
                    <w:szCs w:val="20"/>
                  </w:rPr>
                  <w:t>е установлено</w:t>
                </w:r>
              </w:p>
            </w:tc>
          </w:sdtContent>
        </w:sdt>
      </w:tr>
      <w:tr w:rsidR="00364BED" w:rsidRPr="00B46FA1" w14:paraId="45D229C5" w14:textId="77777777" w:rsidTr="00D9611F">
        <w:tc>
          <w:tcPr>
            <w:tcW w:w="2816" w:type="pct"/>
            <w:vAlign w:val="center"/>
          </w:tcPr>
          <w:p w14:paraId="34FCBBD3"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ОГРАНИЧЕНИЕ</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59FE11CE" w:rsidR="00364BED" w:rsidRPr="00595C9B" w:rsidRDefault="003D016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46FA1" w14:paraId="67B0A9F3" w14:textId="77777777" w:rsidTr="00D9611F">
        <w:tc>
          <w:tcPr>
            <w:tcW w:w="2816" w:type="pct"/>
            <w:vAlign w:val="center"/>
          </w:tcPr>
          <w:p w14:paraId="2A99436F"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ПРЕИМУЩЕСТВО</w:t>
            </w:r>
            <w:r w:rsidRPr="00B46FA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13A99F4" w:rsidR="00364BED" w:rsidRPr="00B46FA1" w:rsidRDefault="00BE67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bl>
    <w:p w14:paraId="3629B16A"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B46FA1" w:rsidRDefault="008D2D62" w:rsidP="00CD6114">
      <w:pPr>
        <w:widowControl w:val="0"/>
        <w:spacing w:after="0" w:line="240" w:lineRule="auto"/>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717B1957" w14:textId="5E07C1A4" w:rsidR="008D2D62" w:rsidRPr="00B46FA1"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B46FA1">
        <w:rPr>
          <w:sz w:val="20"/>
          <w:szCs w:val="20"/>
        </w:rPr>
        <w:t xml:space="preserve"> </w:t>
      </w:r>
      <w:r w:rsidR="00905540" w:rsidRPr="00B46FA1">
        <w:rPr>
          <w:rFonts w:ascii="Times New Roman" w:eastAsia="Times New Roman" w:hAnsi="Times New Roman" w:cs="Times New Roman"/>
          <w:b/>
          <w:sz w:val="20"/>
          <w:szCs w:val="20"/>
          <w:lang w:eastAsia="ru-RU"/>
        </w:rPr>
        <w:t xml:space="preserve">О ЗАКУПКЕ </w:t>
      </w:r>
      <w:r w:rsidRPr="00B46FA1">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B46FA1" w14:paraId="5B03D177" w14:textId="77777777" w:rsidTr="0024495D">
        <w:trPr>
          <w:trHeight w:val="92"/>
        </w:trPr>
        <w:tc>
          <w:tcPr>
            <w:tcW w:w="540" w:type="pct"/>
            <w:vMerge w:val="restart"/>
            <w:vAlign w:val="center"/>
          </w:tcPr>
          <w:p w14:paraId="6311BAD8" w14:textId="2C7C50FB" w:rsidR="0024495D" w:rsidRPr="00B46FA1" w:rsidRDefault="00D55FB8"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B46FA1" w:rsidRDefault="0024495D" w:rsidP="0055537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cs="Times New Roman"/>
                <w:b/>
                <w:sz w:val="20"/>
                <w:szCs w:val="20"/>
                <w:lang w:eastAsia="ru-RU"/>
              </w:rPr>
              <w:t>Предмет договора</w:t>
            </w:r>
          </w:p>
        </w:tc>
      </w:tr>
      <w:tr w:rsidR="0024495D" w:rsidRPr="00B46FA1" w14:paraId="6A8D3DEB" w14:textId="77777777" w:rsidTr="005660A5">
        <w:trPr>
          <w:trHeight w:val="91"/>
        </w:trPr>
        <w:tc>
          <w:tcPr>
            <w:tcW w:w="540" w:type="pct"/>
            <w:vMerge/>
            <w:vAlign w:val="center"/>
          </w:tcPr>
          <w:p w14:paraId="27BA6C8E" w14:textId="77777777" w:rsidR="0024495D" w:rsidRPr="00B46FA1" w:rsidRDefault="0024495D"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C59ECD9" w:rsidR="0024495D" w:rsidRPr="00B26145" w:rsidRDefault="00B26145" w:rsidP="00B26145">
            <w:pPr>
              <w:pStyle w:val="aff8"/>
              <w:jc w:val="center"/>
              <w:rPr>
                <w:rFonts w:ascii="Times New Roman" w:hAnsi="Times New Roman" w:cs="Times New Roman"/>
                <w:b/>
                <w:sz w:val="20"/>
                <w:szCs w:val="20"/>
              </w:rPr>
            </w:pPr>
            <w:r w:rsidRPr="00B26145">
              <w:rPr>
                <w:rFonts w:ascii="Times New Roman" w:hAnsi="Times New Roman" w:cs="Times New Roman"/>
                <w:b/>
                <w:sz w:val="20"/>
                <w:szCs w:val="20"/>
              </w:rPr>
              <w:t>Поставка посуды для нужд МУНИЦИПАЛЬНОЕ АВТОНОМНОЕ ДОШКОЛЬНОЕ ОБРАЗОВАТЕЛЬНОЕ УЧРЕЖДЕНИЕ ГОРОДА КОГАЛЫМА "ЦВЕТИК-СЕМИЦВЕТИК"</w:t>
            </w:r>
          </w:p>
        </w:tc>
      </w:tr>
      <w:tr w:rsidR="0024495D" w:rsidRPr="00B46FA1" w14:paraId="5C9AFA0F" w14:textId="77777777" w:rsidTr="005660A5">
        <w:tc>
          <w:tcPr>
            <w:tcW w:w="540" w:type="pct"/>
            <w:vMerge w:val="restart"/>
            <w:vAlign w:val="center"/>
          </w:tcPr>
          <w:p w14:paraId="0F92827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46FA1" w14:paraId="5AB08479" w14:textId="77777777" w:rsidTr="005660A5">
        <w:tc>
          <w:tcPr>
            <w:tcW w:w="540" w:type="pct"/>
            <w:vMerge/>
            <w:vAlign w:val="center"/>
          </w:tcPr>
          <w:p w14:paraId="29ED4E3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p w14:paraId="0FDE3554" w14:textId="4EA6C1AF"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AEA1A53" w14:textId="77777777" w:rsidTr="005660A5">
        <w:tc>
          <w:tcPr>
            <w:tcW w:w="540" w:type="pct"/>
            <w:vMerge w:val="restart"/>
            <w:vAlign w:val="center"/>
          </w:tcPr>
          <w:p w14:paraId="6111FB41" w14:textId="479920EC"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B46FA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Количество (о</w:t>
            </w:r>
            <w:r w:rsidR="0024495D" w:rsidRPr="00B46FA1">
              <w:rPr>
                <w:rFonts w:ascii="Times New Roman" w:eastAsia="Times New Roman" w:hAnsi="Times New Roman" w:cs="Times New Roman"/>
                <w:b/>
                <w:sz w:val="20"/>
                <w:szCs w:val="20"/>
                <w:lang w:eastAsia="ru-RU"/>
              </w:rPr>
              <w:t>бъем</w:t>
            </w:r>
            <w:r w:rsidRPr="00B46FA1">
              <w:rPr>
                <w:rFonts w:ascii="Times New Roman" w:eastAsia="Times New Roman" w:hAnsi="Times New Roman" w:cs="Times New Roman"/>
                <w:b/>
                <w:sz w:val="20"/>
                <w:szCs w:val="20"/>
                <w:lang w:eastAsia="ru-RU"/>
              </w:rPr>
              <w:t>)</w:t>
            </w:r>
            <w:r w:rsidR="0024495D" w:rsidRPr="00B46FA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B46FA1" w14:paraId="4AFBCF99" w14:textId="77777777" w:rsidTr="005660A5">
        <w:tc>
          <w:tcPr>
            <w:tcW w:w="540" w:type="pct"/>
            <w:vMerge/>
            <w:vAlign w:val="center"/>
          </w:tcPr>
          <w:p w14:paraId="26B07ABE"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B46FA1">
              <w:rPr>
                <w:rFonts w:ascii="Times New Roman" w:eastAsia="Times New Roman" w:hAnsi="Times New Roman" w:cs="Times New Roman"/>
                <w:bCs/>
                <w:sz w:val="20"/>
                <w:szCs w:val="20"/>
                <w:lang w:eastAsia="ru-RU"/>
              </w:rPr>
              <w:t xml:space="preserve"> – 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940136F" w14:textId="77777777" w:rsidTr="00252418">
        <w:trPr>
          <w:trHeight w:val="183"/>
        </w:trPr>
        <w:tc>
          <w:tcPr>
            <w:tcW w:w="540" w:type="pct"/>
            <w:vMerge w:val="restart"/>
            <w:vAlign w:val="center"/>
          </w:tcPr>
          <w:p w14:paraId="2200A2D1" w14:textId="49BBDC47"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B46FA1" w14:paraId="2A3BF8A8" w14:textId="77777777" w:rsidTr="005660A5">
        <w:trPr>
          <w:trHeight w:val="182"/>
        </w:trPr>
        <w:tc>
          <w:tcPr>
            <w:tcW w:w="540" w:type="pct"/>
            <w:vMerge/>
            <w:vAlign w:val="center"/>
          </w:tcPr>
          <w:p w14:paraId="7C811E6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1A2979DA" w:rsidR="0024495D" w:rsidRPr="00555373" w:rsidRDefault="003D0165" w:rsidP="009E4A99">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27FB319" w14:textId="77777777" w:rsidTr="00252418">
        <w:tc>
          <w:tcPr>
            <w:tcW w:w="540" w:type="pct"/>
            <w:vMerge w:val="restart"/>
            <w:vAlign w:val="center"/>
          </w:tcPr>
          <w:p w14:paraId="4A364F15" w14:textId="2A6EEEC8"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46FA1" w14:paraId="3671093B" w14:textId="77777777" w:rsidTr="005660A5">
        <w:tc>
          <w:tcPr>
            <w:tcW w:w="540" w:type="pct"/>
            <w:vMerge/>
            <w:vAlign w:val="center"/>
          </w:tcPr>
          <w:p w14:paraId="5F2D3C2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6067D6E" w:rsidR="00175CCD" w:rsidRPr="003D0165" w:rsidRDefault="00827465" w:rsidP="00623B7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147 685,84</w:t>
            </w:r>
            <w:r w:rsidR="00B26145">
              <w:rPr>
                <w:rFonts w:ascii="Times New Roman" w:hAnsi="Times New Roman" w:cs="Times New Roman"/>
                <w:b/>
                <w:bCs/>
                <w:sz w:val="20"/>
                <w:szCs w:val="20"/>
              </w:rPr>
              <w:t xml:space="preserve"> </w:t>
            </w:r>
            <w:r w:rsidR="00465DB9">
              <w:rPr>
                <w:rFonts w:ascii="Times New Roman" w:hAnsi="Times New Roman" w:cs="Times New Roman"/>
                <w:b/>
                <w:bCs/>
                <w:sz w:val="20"/>
                <w:szCs w:val="20"/>
              </w:rPr>
              <w:t>руб.</w:t>
            </w:r>
          </w:p>
        </w:tc>
      </w:tr>
      <w:tr w:rsidR="0024495D" w:rsidRPr="00B46FA1" w14:paraId="0C440006" w14:textId="77777777" w:rsidTr="00252418">
        <w:trPr>
          <w:trHeight w:val="183"/>
        </w:trPr>
        <w:tc>
          <w:tcPr>
            <w:tcW w:w="540" w:type="pct"/>
            <w:vMerge w:val="restart"/>
            <w:vAlign w:val="center"/>
          </w:tcPr>
          <w:p w14:paraId="48068FF6" w14:textId="1C2D92E2"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46FA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B46FA1" w14:paraId="02A84FE4" w14:textId="77777777" w:rsidTr="005660A5">
        <w:trPr>
          <w:trHeight w:val="182"/>
        </w:trPr>
        <w:tc>
          <w:tcPr>
            <w:tcW w:w="540" w:type="pct"/>
            <w:vMerge/>
            <w:vAlign w:val="center"/>
          </w:tcPr>
          <w:p w14:paraId="708F4CA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4162D2" w14:textId="1323C0C7" w:rsidR="00465DB9" w:rsidRPr="00465DB9" w:rsidRDefault="00465DB9"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65DB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Pr>
                <w:rFonts w:ascii="Times New Roman" w:eastAsia="Times New Roman" w:hAnsi="Times New Roman" w:cs="Times New Roman"/>
                <w:bCs/>
                <w:sz w:val="20"/>
                <w:szCs w:val="20"/>
                <w:lang w:eastAsia="ru-RU"/>
              </w:rPr>
              <w:t>.</w:t>
            </w:r>
          </w:p>
          <w:p w14:paraId="447CCBEE" w14:textId="0DA68B79" w:rsidR="0024495D" w:rsidRPr="00B46FA1" w:rsidRDefault="0024495D"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46FA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46FA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B46FA1" w14:paraId="1F168F59" w14:textId="77777777" w:rsidTr="00914A56">
        <w:trPr>
          <w:trHeight w:val="183"/>
        </w:trPr>
        <w:tc>
          <w:tcPr>
            <w:tcW w:w="540" w:type="pct"/>
            <w:vMerge w:val="restart"/>
            <w:vAlign w:val="center"/>
          </w:tcPr>
          <w:p w14:paraId="27C1A0DA" w14:textId="1822430F"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B46FA1" w14:paraId="228383AD" w14:textId="77777777" w:rsidTr="005660A5">
        <w:trPr>
          <w:trHeight w:val="182"/>
        </w:trPr>
        <w:tc>
          <w:tcPr>
            <w:tcW w:w="540" w:type="pct"/>
            <w:vMerge/>
            <w:vAlign w:val="center"/>
          </w:tcPr>
          <w:p w14:paraId="7CEF65B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748F1F3" w:rsidR="0024495D" w:rsidRPr="00B46FA1" w:rsidRDefault="003D0165" w:rsidP="00FE4D3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A55B0CB" w14:textId="77777777" w:rsidTr="00F73068">
        <w:trPr>
          <w:trHeight w:val="182"/>
        </w:trPr>
        <w:tc>
          <w:tcPr>
            <w:tcW w:w="540" w:type="pct"/>
            <w:vMerge w:val="restart"/>
            <w:vAlign w:val="center"/>
          </w:tcPr>
          <w:p w14:paraId="645A6A05" w14:textId="65FB7755"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46FA1" w14:paraId="7200238A" w14:textId="77777777" w:rsidTr="005660A5">
        <w:trPr>
          <w:trHeight w:val="182"/>
        </w:trPr>
        <w:tc>
          <w:tcPr>
            <w:tcW w:w="540" w:type="pct"/>
            <w:vMerge/>
            <w:vAlign w:val="center"/>
          </w:tcPr>
          <w:p w14:paraId="646C1E5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применяется</w:t>
            </w:r>
          </w:p>
        </w:tc>
      </w:tr>
      <w:tr w:rsidR="0024495D" w:rsidRPr="00B46FA1" w14:paraId="745B4EF2" w14:textId="77777777" w:rsidTr="00894AA9">
        <w:trPr>
          <w:trHeight w:val="182"/>
        </w:trPr>
        <w:tc>
          <w:tcPr>
            <w:tcW w:w="540" w:type="pct"/>
            <w:vMerge w:val="restart"/>
            <w:vAlign w:val="center"/>
          </w:tcPr>
          <w:p w14:paraId="5C333C48" w14:textId="4533ACC9"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46FA1" w14:paraId="4DFBE685" w14:textId="77777777" w:rsidTr="005660A5">
        <w:trPr>
          <w:trHeight w:val="182"/>
        </w:trPr>
        <w:tc>
          <w:tcPr>
            <w:tcW w:w="540" w:type="pct"/>
            <w:vMerge/>
            <w:vAlign w:val="center"/>
          </w:tcPr>
          <w:p w14:paraId="6DF09F95"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B46FA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46FA1" w14:paraId="38B2D258" w14:textId="77777777" w:rsidTr="00F73068">
        <w:trPr>
          <w:trHeight w:val="182"/>
        </w:trPr>
        <w:tc>
          <w:tcPr>
            <w:tcW w:w="540" w:type="pct"/>
            <w:vMerge w:val="restart"/>
            <w:vAlign w:val="center"/>
          </w:tcPr>
          <w:p w14:paraId="6C82918A" w14:textId="2CF0CD86"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B46FA1" w14:paraId="73867470" w14:textId="77777777" w:rsidTr="005660A5">
        <w:trPr>
          <w:trHeight w:val="182"/>
        </w:trPr>
        <w:tc>
          <w:tcPr>
            <w:tcW w:w="540" w:type="pct"/>
            <w:vMerge/>
            <w:vAlign w:val="center"/>
          </w:tcPr>
          <w:p w14:paraId="3F3C42A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B46FA1">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B46FA1" w14:paraId="16A15C74" w14:textId="77777777" w:rsidTr="00F73068">
        <w:trPr>
          <w:trHeight w:val="182"/>
        </w:trPr>
        <w:tc>
          <w:tcPr>
            <w:tcW w:w="540" w:type="pct"/>
            <w:vMerge w:val="restart"/>
            <w:vAlign w:val="center"/>
          </w:tcPr>
          <w:p w14:paraId="706C4D03" w14:textId="5915162F"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w:t>
            </w:r>
            <w:r w:rsidR="00BE3719"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B46FA1">
              <w:rPr>
                <w:rFonts w:ascii="Times New Roman" w:eastAsia="Times New Roman" w:hAnsi="Times New Roman" w:cs="Times New Roman"/>
                <w:b/>
                <w:sz w:val="20"/>
                <w:szCs w:val="20"/>
                <w:lang w:eastAsia="ru-RU"/>
              </w:rPr>
              <w:t>извещения</w:t>
            </w:r>
            <w:r w:rsidRPr="00B46FA1">
              <w:rPr>
                <w:rFonts w:ascii="Times New Roman" w:eastAsia="Times New Roman" w:hAnsi="Times New Roman" w:cs="Times New Roman"/>
                <w:b/>
                <w:sz w:val="20"/>
                <w:szCs w:val="20"/>
                <w:lang w:eastAsia="ru-RU"/>
              </w:rPr>
              <w:t xml:space="preserve"> о закупке</w:t>
            </w:r>
          </w:p>
        </w:tc>
      </w:tr>
      <w:tr w:rsidR="0024495D" w:rsidRPr="00B46FA1" w14:paraId="3EBFAE9A" w14:textId="77777777" w:rsidTr="005660A5">
        <w:trPr>
          <w:trHeight w:val="182"/>
        </w:trPr>
        <w:tc>
          <w:tcPr>
            <w:tcW w:w="540" w:type="pct"/>
            <w:vMerge/>
            <w:vAlign w:val="center"/>
          </w:tcPr>
          <w:p w14:paraId="476486A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B46FA1"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B46FA1" w14:paraId="0D9FDB37" w14:textId="77777777" w:rsidTr="00F73068">
        <w:trPr>
          <w:trHeight w:val="182"/>
        </w:trPr>
        <w:tc>
          <w:tcPr>
            <w:tcW w:w="540" w:type="pct"/>
            <w:vMerge w:val="restart"/>
            <w:vAlign w:val="center"/>
          </w:tcPr>
          <w:p w14:paraId="6CC424B8" w14:textId="514A8579"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B46FA1" w14:paraId="3E7A0C0A" w14:textId="77777777" w:rsidTr="005660A5">
        <w:trPr>
          <w:trHeight w:val="182"/>
        </w:trPr>
        <w:tc>
          <w:tcPr>
            <w:tcW w:w="540" w:type="pct"/>
            <w:vMerge/>
            <w:vAlign w:val="center"/>
          </w:tcPr>
          <w:p w14:paraId="48A98879"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предусмотрена</w:t>
            </w:r>
          </w:p>
        </w:tc>
      </w:tr>
      <w:tr w:rsidR="0024495D" w:rsidRPr="00B46FA1" w14:paraId="73561BC1" w14:textId="77777777" w:rsidTr="00F73068">
        <w:trPr>
          <w:trHeight w:val="182"/>
        </w:trPr>
        <w:tc>
          <w:tcPr>
            <w:tcW w:w="540" w:type="pct"/>
            <w:vMerge w:val="restart"/>
            <w:vAlign w:val="center"/>
          </w:tcPr>
          <w:p w14:paraId="05A22C8C" w14:textId="23112C62"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B46FA1" w14:paraId="011E8446" w14:textId="77777777" w:rsidTr="005660A5">
        <w:trPr>
          <w:trHeight w:val="182"/>
        </w:trPr>
        <w:tc>
          <w:tcPr>
            <w:tcW w:w="540" w:type="pct"/>
            <w:vMerge/>
            <w:vAlign w:val="center"/>
          </w:tcPr>
          <w:p w14:paraId="4973A570"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B46FA1" w14:paraId="0FC6DD8B" w14:textId="77777777" w:rsidTr="00F73068">
        <w:trPr>
          <w:trHeight w:val="182"/>
        </w:trPr>
        <w:tc>
          <w:tcPr>
            <w:tcW w:w="540" w:type="pct"/>
            <w:vMerge w:val="restart"/>
            <w:vAlign w:val="center"/>
          </w:tcPr>
          <w:p w14:paraId="00E0E94A" w14:textId="13B41A01"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Предоставление закупочной документации</w:t>
            </w:r>
          </w:p>
        </w:tc>
      </w:tr>
      <w:tr w:rsidR="0024495D" w:rsidRPr="00B46FA1" w14:paraId="7C80354F" w14:textId="77777777" w:rsidTr="005660A5">
        <w:trPr>
          <w:trHeight w:val="182"/>
        </w:trPr>
        <w:tc>
          <w:tcPr>
            <w:tcW w:w="540" w:type="pct"/>
            <w:vMerge/>
            <w:vAlign w:val="center"/>
          </w:tcPr>
          <w:p w14:paraId="5B2DE59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B46FA1" w14:paraId="230E624B" w14:textId="77777777" w:rsidTr="00894AA9">
        <w:trPr>
          <w:trHeight w:val="182"/>
        </w:trPr>
        <w:tc>
          <w:tcPr>
            <w:tcW w:w="540" w:type="pct"/>
            <w:vMerge w:val="restart"/>
            <w:vAlign w:val="center"/>
          </w:tcPr>
          <w:p w14:paraId="41D6A0BE" w14:textId="2BDF11D5"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62CC" w:rsidRPr="00B46FA1" w14:paraId="7DB3F4B9" w14:textId="77777777" w:rsidTr="005660A5">
        <w:trPr>
          <w:trHeight w:val="182"/>
        </w:trPr>
        <w:tc>
          <w:tcPr>
            <w:tcW w:w="540" w:type="pct"/>
            <w:vMerge/>
            <w:vAlign w:val="center"/>
          </w:tcPr>
          <w:p w14:paraId="79DD976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12983B"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F0A1AEF" w14:textId="77777777" w:rsidTr="00894AA9">
        <w:trPr>
          <w:trHeight w:val="182"/>
        </w:trPr>
        <w:tc>
          <w:tcPr>
            <w:tcW w:w="540" w:type="pct"/>
            <w:vMerge w:val="restart"/>
            <w:vAlign w:val="center"/>
          </w:tcPr>
          <w:p w14:paraId="72E7797B" w14:textId="6D73C09A"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352C4970" w14:textId="312428B4"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исполнения договора</w:t>
            </w:r>
          </w:p>
        </w:tc>
      </w:tr>
      <w:tr w:rsidR="00DA62CC" w:rsidRPr="00B46FA1" w14:paraId="7E7796E9" w14:textId="77777777" w:rsidTr="005660A5">
        <w:trPr>
          <w:trHeight w:val="182"/>
        </w:trPr>
        <w:tc>
          <w:tcPr>
            <w:tcW w:w="540" w:type="pct"/>
            <w:vMerge/>
            <w:vAlign w:val="center"/>
          </w:tcPr>
          <w:p w14:paraId="41B84D7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F671987"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8358ACD" w14:textId="77777777" w:rsidTr="00894AA9">
        <w:trPr>
          <w:trHeight w:val="182"/>
        </w:trPr>
        <w:tc>
          <w:tcPr>
            <w:tcW w:w="540" w:type="pct"/>
            <w:vMerge w:val="restart"/>
            <w:vAlign w:val="center"/>
          </w:tcPr>
          <w:p w14:paraId="38B80917" w14:textId="771DC3AB"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741891B" w14:textId="7C43F769"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62CC" w:rsidRPr="00B46FA1" w14:paraId="11AEFA8A" w14:textId="77777777" w:rsidTr="005660A5">
        <w:trPr>
          <w:trHeight w:val="182"/>
        </w:trPr>
        <w:tc>
          <w:tcPr>
            <w:tcW w:w="540" w:type="pct"/>
            <w:vMerge/>
            <w:vAlign w:val="center"/>
          </w:tcPr>
          <w:p w14:paraId="391ACAF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14B20E4"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6299862" w14:textId="77777777" w:rsidTr="00894AA9">
        <w:tc>
          <w:tcPr>
            <w:tcW w:w="540" w:type="pct"/>
            <w:vMerge w:val="restart"/>
            <w:vAlign w:val="center"/>
          </w:tcPr>
          <w:p w14:paraId="1863B273" w14:textId="2FE8E051"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43C1A026" w14:textId="0DAE718F" w:rsidR="00DA62CC" w:rsidRPr="00B46FA1" w:rsidRDefault="00DA62CC" w:rsidP="00DA62C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625864F3" w14:textId="77777777" w:rsidTr="005660A5">
        <w:trPr>
          <w:trHeight w:val="775"/>
        </w:trPr>
        <w:tc>
          <w:tcPr>
            <w:tcW w:w="540" w:type="pct"/>
            <w:vMerge/>
            <w:vAlign w:val="center"/>
          </w:tcPr>
          <w:p w14:paraId="1252910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FB638C" w14:textId="70C956C4"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3D0165">
              <w:rPr>
                <w:rFonts w:ascii="Times New Roman" w:eastAsia="Times New Roman" w:hAnsi="Times New Roman" w:cs="Times New Roman"/>
                <w:sz w:val="20"/>
                <w:szCs w:val="20"/>
                <w:lang w:eastAsia="ru-RU"/>
              </w:rPr>
              <w:t>;</w:t>
            </w:r>
          </w:p>
          <w:p w14:paraId="2A26CAF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4A4F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3) не 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3D7A808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1FA0EC12"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5) отсутствие в предусмотренном федеральными законами реестре недобросовестных поставщиков (подрядчиков, исполнителей) информации об участнике закупки; </w:t>
            </w:r>
          </w:p>
          <w:p w14:paraId="7B8D3724"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38960A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84DDB2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DDE5EEF"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6ECCDF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10)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0491A44A" w14:textId="35A66016" w:rsidR="00DA62CC" w:rsidRPr="00B46FA1"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rsidR="00DA62CC" w:rsidRPr="00B46FA1" w14:paraId="03AE8552" w14:textId="77777777" w:rsidTr="00894AA9">
        <w:tc>
          <w:tcPr>
            <w:tcW w:w="540" w:type="pct"/>
            <w:vMerge/>
            <w:vAlign w:val="center"/>
          </w:tcPr>
          <w:p w14:paraId="7425B5B6"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Единые (обязательные) требования к участникам закупки:</w:t>
            </w:r>
          </w:p>
          <w:p w14:paraId="63EF39B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41017F52"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lastRenderedPageBreak/>
              <w:t xml:space="preserve">- соответствие участникам закупки требованиям документации о закупке и Положения; </w:t>
            </w:r>
          </w:p>
          <w:p w14:paraId="161D4C81"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проведение ликвидации участника закупок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 на день подачи заявки на участие в закупке товаров, работ, услуг; </w:t>
            </w:r>
          </w:p>
          <w:p w14:paraId="6CDAC34E"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приостановление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закупке товаров, работ, услуг; </w:t>
            </w:r>
          </w:p>
          <w:p w14:paraId="10E5AE0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отсутствие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товаров, работ, услуг не принято; </w:t>
            </w:r>
          </w:p>
          <w:p w14:paraId="65B8F57C" w14:textId="1F837329" w:rsidR="00120B39" w:rsidRPr="00B46FA1"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Законом №223-ФЗ</w:t>
            </w:r>
          </w:p>
        </w:tc>
      </w:tr>
      <w:tr w:rsidR="00DA62CC" w:rsidRPr="00B46FA1" w14:paraId="42557882" w14:textId="77777777" w:rsidTr="004F40AA">
        <w:tc>
          <w:tcPr>
            <w:tcW w:w="540" w:type="pct"/>
            <w:vMerge w:val="restart"/>
            <w:vAlign w:val="center"/>
          </w:tcPr>
          <w:p w14:paraId="680DCFCC" w14:textId="4A09677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0406ABEA" w14:textId="77777777" w:rsidTr="004F40AA">
        <w:tc>
          <w:tcPr>
            <w:tcW w:w="540" w:type="pct"/>
            <w:vMerge/>
            <w:vAlign w:val="center"/>
          </w:tcPr>
          <w:p w14:paraId="63FCF2C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A39A44B" w:rsidR="00DA62CC" w:rsidRPr="00B46FA1" w:rsidRDefault="00DA62CC" w:rsidP="003D016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5045E956" w14:textId="77777777" w:rsidTr="000900AC">
        <w:tc>
          <w:tcPr>
            <w:tcW w:w="540" w:type="pct"/>
            <w:vMerge w:val="restart"/>
            <w:vAlign w:val="center"/>
          </w:tcPr>
          <w:p w14:paraId="7178CC9B" w14:textId="1D68DB2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424E48A6" w14:textId="2EA2231B"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62CC" w:rsidRPr="00B46FA1" w14:paraId="5D54A1C9" w14:textId="77777777" w:rsidTr="004F40AA">
        <w:tc>
          <w:tcPr>
            <w:tcW w:w="540" w:type="pct"/>
            <w:vMerge/>
            <w:vAlign w:val="center"/>
          </w:tcPr>
          <w:p w14:paraId="25156AB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устанавливаются</w:t>
            </w:r>
          </w:p>
        </w:tc>
      </w:tr>
      <w:tr w:rsidR="00DA62CC" w:rsidRPr="00B46FA1" w14:paraId="55C8B684" w14:textId="77777777" w:rsidTr="004F40AA">
        <w:tc>
          <w:tcPr>
            <w:tcW w:w="540" w:type="pct"/>
            <w:vMerge w:val="restart"/>
            <w:vAlign w:val="center"/>
          </w:tcPr>
          <w:p w14:paraId="6938BEA6" w14:textId="46FA9B15"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0F6C3F7" w14:textId="46437CA0"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B46FA1">
              <w:rPr>
                <w:rStyle w:val="aff0"/>
                <w:rFonts w:ascii="Times New Roman" w:eastAsia="Times New Roman" w:hAnsi="Times New Roman" w:cs="Times New Roman"/>
                <w:b/>
                <w:sz w:val="20"/>
                <w:szCs w:val="20"/>
                <w:lang w:eastAsia="ru-RU"/>
              </w:rPr>
              <w:footnoteReference w:id="2"/>
            </w:r>
          </w:p>
        </w:tc>
      </w:tr>
      <w:tr w:rsidR="00DA62CC" w:rsidRPr="00B46FA1" w14:paraId="5240F7B9" w14:textId="77777777" w:rsidTr="00894AA9">
        <w:tc>
          <w:tcPr>
            <w:tcW w:w="540" w:type="pct"/>
            <w:vMerge/>
            <w:vAlign w:val="center"/>
          </w:tcPr>
          <w:p w14:paraId="100ED35A"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BA8D68"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Заявка на участие в запросе котировок должна включать:</w:t>
            </w:r>
          </w:p>
          <w:p w14:paraId="76CF8F4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 Наименование, фирменное наименование (при наличии), адрес местонахождения, почтовый адрес (для юридического лица), фамилию, имя отчество (при наличии), место регистрации для физического лица, банковские реквизиты участника закупки, номер контактного телефона или предпочтительный способ связи; </w:t>
            </w:r>
          </w:p>
          <w:p w14:paraId="13B9192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2) полученную не ранее чем за месяц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 </w:t>
            </w:r>
          </w:p>
          <w:p w14:paraId="3F0685A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w:t>
            </w:r>
            <w:r w:rsidRPr="0070695B">
              <w:rPr>
                <w:rFonts w:ascii="Times New Roman" w:eastAsia="Times New Roman" w:hAnsi="Times New Roman" w:cs="Times New Roman"/>
                <w:sz w:val="20"/>
                <w:szCs w:val="20"/>
                <w:lang w:eastAsia="ru-RU"/>
              </w:rPr>
              <w:lastRenderedPageBreak/>
              <w:t xml:space="preserve">уполномоченным руководителем участника закупки, заявка на участие в конкурсе должна содержать также документ, подтверждающий полномочия такого лица; </w:t>
            </w:r>
          </w:p>
          <w:p w14:paraId="7842DA2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 </w:t>
            </w:r>
          </w:p>
          <w:p w14:paraId="37B896C9"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5) декларацию о соответствии участника требованиям, установленным извещением о проведении запроса котировок; </w:t>
            </w:r>
          </w:p>
          <w:p w14:paraId="3F7D7DE7" w14:textId="2AB40BEA"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lang w:eastAsia="ru-RU"/>
              </w:rPr>
              <w:t>6) документы, подтверждающие соответствие участника требованиям, установленным в соответствии с законодательством Российской Федерации (при наличии таких требований к участнику закупок)</w:t>
            </w:r>
            <w:r w:rsidR="003D0165">
              <w:rPr>
                <w:rFonts w:ascii="Times New Roman" w:eastAsia="Times New Roman" w:hAnsi="Times New Roman" w:cs="Times New Roman"/>
                <w:sz w:val="20"/>
                <w:szCs w:val="20"/>
                <w:lang w:eastAsia="ru-RU"/>
              </w:rPr>
              <w:t>;</w:t>
            </w:r>
          </w:p>
          <w:p w14:paraId="4C53DB70"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7) согласие участника запроса котировок исполнить договор на условиях, указанных в извещении о проведении запроса котировок; </w:t>
            </w:r>
          </w:p>
          <w:p w14:paraId="48162D55"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8) предложение участника запроса в отношении объекта закупки в соответствии с требованиями документации о проведении запроса котировок, в том числе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15D5E0F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9) предложение участника запроса котировок в отношении цены договора, из которого в случае размещения закупки товаров должны однозначно определяться цена за единицу закупаемых товаров; </w:t>
            </w:r>
          </w:p>
          <w:p w14:paraId="23CEDEAA" w14:textId="4923F0FE" w:rsidR="00555373" w:rsidRPr="00D84304"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tc>
      </w:tr>
      <w:tr w:rsidR="00DA62CC" w:rsidRPr="00B46FA1" w14:paraId="615018AB" w14:textId="77777777" w:rsidTr="004F40AA">
        <w:tc>
          <w:tcPr>
            <w:tcW w:w="540" w:type="pct"/>
            <w:vMerge w:val="restart"/>
            <w:vAlign w:val="center"/>
          </w:tcPr>
          <w:p w14:paraId="0AE169A8" w14:textId="341DA1B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3A573103" w14:textId="777777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62CC" w:rsidRPr="00B46FA1" w14:paraId="2690F673" w14:textId="77777777" w:rsidTr="00BA5BF4">
        <w:tc>
          <w:tcPr>
            <w:tcW w:w="540" w:type="pct"/>
            <w:vMerge/>
            <w:vAlign w:val="center"/>
          </w:tcPr>
          <w:p w14:paraId="58CF3A9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C30EDB7" w14:textId="77777777" w:rsidR="00441035" w:rsidRPr="00441035" w:rsidRDefault="00441035" w:rsidP="00441035">
            <w:pPr>
              <w:widowControl w:val="0"/>
              <w:spacing w:after="0" w:line="240" w:lineRule="auto"/>
              <w:jc w:val="both"/>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для «ОГРАНИЧЕНИЙ»:</w:t>
            </w:r>
          </w:p>
          <w:p w14:paraId="4C1C32E3"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70D90B2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18DA51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2035FF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16853CD5"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07B7067"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w:t>
            </w:r>
            <w:r w:rsidRPr="00441035">
              <w:rPr>
                <w:rFonts w:ascii="Times New Roman" w:eastAsia="Times New Roman" w:hAnsi="Times New Roman" w:cs="Times New Roman"/>
                <w:sz w:val="20"/>
                <w:szCs w:val="20"/>
                <w:lang w:eastAsia="ru-RU"/>
              </w:rPr>
              <w:lastRenderedPageBreak/>
              <w:t>Евразийского экономического союза;</w:t>
            </w:r>
          </w:p>
          <w:p w14:paraId="6A93DBA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55EBDBB"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233B1745" w14:textId="77777777" w:rsidR="00DA62CC"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p w14:paraId="6F33EED0" w14:textId="6264B603" w:rsidR="00BE67F9" w:rsidRPr="00BE67F9" w:rsidRDefault="00BE67F9" w:rsidP="00BE67F9">
            <w:pPr>
              <w:widowControl w:val="0"/>
              <w:spacing w:after="0" w:line="240" w:lineRule="auto"/>
              <w:jc w:val="both"/>
              <w:rPr>
                <w:rFonts w:ascii="Times New Roman" w:eastAsia="Times New Roman" w:hAnsi="Times New Roman" w:cs="Times New Roman"/>
                <w:b/>
                <w:bCs/>
                <w:sz w:val="20"/>
                <w:szCs w:val="20"/>
                <w:lang w:eastAsia="ru-RU"/>
              </w:rPr>
            </w:pPr>
            <w:r w:rsidRPr="00BE67F9">
              <w:rPr>
                <w:rFonts w:ascii="Times New Roman" w:eastAsia="Times New Roman" w:hAnsi="Times New Roman" w:cs="Times New Roman"/>
                <w:b/>
                <w:bCs/>
                <w:sz w:val="20"/>
                <w:szCs w:val="20"/>
                <w:lang w:eastAsia="ru-RU"/>
              </w:rPr>
              <w:t>для «ПРЕИМУЩЕСТВА»:</w:t>
            </w:r>
          </w:p>
          <w:p w14:paraId="21070D2B" w14:textId="365D86CB" w:rsidR="00BE67F9" w:rsidRPr="00441035" w:rsidRDefault="00BE67F9" w:rsidP="00BE67F9">
            <w:pPr>
              <w:widowControl w:val="0"/>
              <w:spacing w:after="0" w:line="240" w:lineRule="auto"/>
              <w:jc w:val="both"/>
              <w:rPr>
                <w:rFonts w:ascii="Times New Roman" w:eastAsia="Times New Roman" w:hAnsi="Times New Roman" w:cs="Times New Roman"/>
                <w:sz w:val="20"/>
                <w:szCs w:val="20"/>
                <w:lang w:eastAsia="ru-RU"/>
              </w:rPr>
            </w:pPr>
            <w:r w:rsidRPr="00BE67F9">
              <w:rPr>
                <w:rFonts w:ascii="Times New Roman" w:eastAsia="Times New Roman" w:hAnsi="Times New Roman" w:cs="Times New Roman"/>
                <w:sz w:val="20"/>
                <w:szCs w:val="20"/>
                <w:lang w:eastAsia="ru-RU"/>
              </w:rPr>
              <w:t>Декларирование (информация) о стране происхождения товара</w:t>
            </w:r>
          </w:p>
        </w:tc>
      </w:tr>
      <w:tr w:rsidR="00DA62CC" w:rsidRPr="00B46FA1" w14:paraId="2342B38F" w14:textId="77777777" w:rsidTr="004F40AA">
        <w:tc>
          <w:tcPr>
            <w:tcW w:w="540" w:type="pct"/>
            <w:vMerge w:val="restart"/>
            <w:vAlign w:val="center"/>
          </w:tcPr>
          <w:p w14:paraId="7C0E325D" w14:textId="5B844660"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47AF1844" w14:textId="6C71A9D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Антидемпинговые меры</w:t>
            </w:r>
          </w:p>
        </w:tc>
      </w:tr>
      <w:tr w:rsidR="009A557C" w:rsidRPr="00B46FA1" w14:paraId="7769F7C2" w14:textId="77777777" w:rsidTr="00894AA9">
        <w:tc>
          <w:tcPr>
            <w:tcW w:w="540" w:type="pct"/>
            <w:vMerge/>
            <w:vAlign w:val="center"/>
          </w:tcPr>
          <w:p w14:paraId="50EF3A0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F937370" w:rsidR="009A557C" w:rsidRPr="00B46FA1" w:rsidRDefault="009A557C" w:rsidP="00A90559">
            <w:pPr>
              <w:widowControl w:val="0"/>
              <w:autoSpaceDE w:val="0"/>
              <w:autoSpaceDN w:val="0"/>
              <w:adjustRightInd w:val="0"/>
              <w:spacing w:after="0" w:line="240" w:lineRule="auto"/>
              <w:ind w:left="-43"/>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iCs/>
                <w:sz w:val="20"/>
                <w:szCs w:val="20"/>
              </w:rPr>
              <w:t>Не установлено</w:t>
            </w:r>
          </w:p>
        </w:tc>
      </w:tr>
      <w:tr w:rsidR="009A557C" w:rsidRPr="00B46FA1" w14:paraId="3C165D9F" w14:textId="77777777" w:rsidTr="004F40AA">
        <w:tc>
          <w:tcPr>
            <w:tcW w:w="540" w:type="pct"/>
            <w:vMerge w:val="restart"/>
            <w:vAlign w:val="center"/>
          </w:tcPr>
          <w:p w14:paraId="056DC714" w14:textId="3E8BDCFA"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60D3E573" w14:textId="2DA9C3CB" w:rsidR="009A557C" w:rsidRPr="00B46FA1" w:rsidRDefault="009A557C" w:rsidP="009A55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B46FA1">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57C" w:rsidRPr="00B46FA1" w14:paraId="3B4814CA" w14:textId="77777777" w:rsidTr="00F90AC7">
        <w:trPr>
          <w:trHeight w:val="558"/>
        </w:trPr>
        <w:tc>
          <w:tcPr>
            <w:tcW w:w="540" w:type="pct"/>
            <w:vMerge/>
            <w:vAlign w:val="center"/>
          </w:tcPr>
          <w:p w14:paraId="2E8E979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1)</w:t>
            </w:r>
            <w:r w:rsidRPr="00B46FA1">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2)</w:t>
            </w:r>
            <w:r w:rsidRPr="00B46FA1">
              <w:rPr>
                <w:rFonts w:ascii="Times New Roman" w:eastAsia="Times New Roman" w:hAnsi="Times New Roman" w:cs="Times New Roman"/>
                <w:sz w:val="20"/>
                <w:szCs w:val="20"/>
                <w:lang w:eastAsia="ru-RU"/>
              </w:rPr>
              <w:tab/>
              <w:t xml:space="preserve">участник </w:t>
            </w:r>
            <w:bookmarkStart w:id="4" w:name="OLE_LINK1"/>
            <w:r w:rsidRPr="00B46FA1">
              <w:rPr>
                <w:rFonts w:ascii="Times New Roman" w:eastAsia="Times New Roman" w:hAnsi="Times New Roman" w:cs="Times New Roman"/>
                <w:sz w:val="20"/>
                <w:szCs w:val="20"/>
                <w:lang w:eastAsia="ru-RU"/>
              </w:rPr>
              <w:t xml:space="preserve">закупки </w:t>
            </w:r>
            <w:bookmarkEnd w:id="4"/>
            <w:r w:rsidRPr="00B46FA1">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3)</w:t>
            </w:r>
            <w:r w:rsidRPr="00B46FA1">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4)</w:t>
            </w:r>
            <w:r w:rsidRPr="00B46FA1">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5)</w:t>
            </w:r>
            <w:r w:rsidRPr="00B46FA1">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sz w:val="20"/>
                <w:szCs w:val="20"/>
                <w:lang w:eastAsia="ru-RU"/>
              </w:rPr>
              <w:t>6)</w:t>
            </w:r>
            <w:r w:rsidRPr="00B46FA1">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57C" w:rsidRPr="00B46FA1" w14:paraId="5473CE5E" w14:textId="77777777" w:rsidTr="00125726">
        <w:tc>
          <w:tcPr>
            <w:tcW w:w="540" w:type="pct"/>
            <w:vMerge w:val="restart"/>
            <w:vAlign w:val="center"/>
          </w:tcPr>
          <w:p w14:paraId="7FC78610" w14:textId="743B8011"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A557C" w:rsidRPr="00B46FA1" w:rsidRDefault="009A557C" w:rsidP="009A557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57C" w:rsidRPr="00B46FA1" w14:paraId="278FC607" w14:textId="77777777" w:rsidTr="00125726">
        <w:tc>
          <w:tcPr>
            <w:tcW w:w="540" w:type="pct"/>
            <w:vMerge/>
            <w:vAlign w:val="center"/>
          </w:tcPr>
          <w:p w14:paraId="79C0DCFD"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C9A6A7"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1) не предоставление сведений и документов требованиям, установленным в документации запроса котировок, либо наличия в таких документах недостоверных сведений; </w:t>
            </w:r>
          </w:p>
          <w:p w14:paraId="7188838C"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2) несоответствие участника закупки требованиям, установленным в документации запроса котировок; </w:t>
            </w:r>
          </w:p>
          <w:p w14:paraId="07DE7913" w14:textId="7CD77AA2"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3) несоответствие заявки на участие требованиям документации запроса котировок; </w:t>
            </w:r>
          </w:p>
          <w:p w14:paraId="29955853"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4) поступление двух и более заявок на участие в процедуре от одного участника; </w:t>
            </w:r>
          </w:p>
          <w:p w14:paraId="76EAC4E0" w14:textId="1D2B84E0" w:rsidR="009A557C" w:rsidRPr="00B46FA1"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5)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w:t>
            </w:r>
          </w:p>
        </w:tc>
      </w:tr>
      <w:tr w:rsidR="009A557C" w:rsidRPr="00B46FA1" w14:paraId="39F40138" w14:textId="77777777" w:rsidTr="00B41C71">
        <w:tc>
          <w:tcPr>
            <w:tcW w:w="540" w:type="pct"/>
            <w:vMerge w:val="restart"/>
            <w:vAlign w:val="center"/>
          </w:tcPr>
          <w:p w14:paraId="101DBA18" w14:textId="10568B7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Признание закупки несостоявшейся</w:t>
            </w:r>
          </w:p>
        </w:tc>
      </w:tr>
      <w:tr w:rsidR="009A557C" w:rsidRPr="00B46FA1" w14:paraId="7B5DCB0B" w14:textId="77777777" w:rsidTr="00125726">
        <w:tc>
          <w:tcPr>
            <w:tcW w:w="540" w:type="pct"/>
            <w:vMerge/>
            <w:vAlign w:val="center"/>
          </w:tcPr>
          <w:p w14:paraId="60DF85C0"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DC9501" w14:textId="77777777"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Запрос котировок в электронной форме признается несостоявшимся, если:</w:t>
            </w:r>
          </w:p>
          <w:p w14:paraId="4F2D14F6" w14:textId="5989D8AB"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ни одна из заявок на участие в запросе котировок в электронной форме не соответствует</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документации о закупке.</w:t>
            </w:r>
          </w:p>
          <w:p w14:paraId="7A1B10BB" w14:textId="67D71BE8" w:rsidR="009A557C" w:rsidRPr="00B46FA1"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если ни подано заявок, в этом случае Заказчик вправе принять решение о закупке у</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единственного источника</w:t>
            </w:r>
          </w:p>
        </w:tc>
      </w:tr>
      <w:tr w:rsidR="009A557C" w:rsidRPr="00B46FA1" w14:paraId="5589B722" w14:textId="77777777" w:rsidTr="004F40AA">
        <w:trPr>
          <w:trHeight w:val="196"/>
        </w:trPr>
        <w:tc>
          <w:tcPr>
            <w:tcW w:w="540" w:type="pct"/>
            <w:vMerge w:val="restart"/>
            <w:shd w:val="clear" w:color="auto" w:fill="FFFFFF"/>
            <w:vAlign w:val="center"/>
          </w:tcPr>
          <w:p w14:paraId="6364F469" w14:textId="5685DBC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Отдельными файлами прилагаются:</w:t>
            </w:r>
          </w:p>
        </w:tc>
      </w:tr>
      <w:tr w:rsidR="009A557C" w:rsidRPr="00B46FA1" w14:paraId="5D87B594" w14:textId="77777777" w:rsidTr="005660A5">
        <w:trPr>
          <w:trHeight w:val="196"/>
        </w:trPr>
        <w:tc>
          <w:tcPr>
            <w:tcW w:w="540" w:type="pct"/>
            <w:vMerge/>
            <w:shd w:val="clear" w:color="auto" w:fill="FFFFFF"/>
            <w:vAlign w:val="center"/>
          </w:tcPr>
          <w:p w14:paraId="0F975DFC"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2. Проект договора;</w:t>
            </w:r>
          </w:p>
          <w:p w14:paraId="7E7C3983" w14:textId="77777777" w:rsidR="009A557C" w:rsidRDefault="009A557C" w:rsidP="004D0F4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3. Обоснование НМЦД;</w:t>
            </w:r>
          </w:p>
          <w:p w14:paraId="3CFD53E1" w14:textId="3E2ED0C5" w:rsidR="003D0165" w:rsidRPr="003D0165" w:rsidRDefault="003D0165" w:rsidP="003D0165">
            <w:pPr>
              <w:suppressAutoHyphens/>
              <w:autoSpaceDE w:val="0"/>
              <w:spacing w:after="0" w:line="240" w:lineRule="auto"/>
              <w:rPr>
                <w:rFonts w:ascii="Calibri" w:eastAsia="Calibri" w:hAnsi="Calibri" w:cs="Calibri"/>
                <w:b/>
                <w:bCs/>
                <w:color w:val="000000"/>
                <w:sz w:val="18"/>
                <w:szCs w:val="18"/>
                <w:lang w:eastAsia="zh-CN"/>
              </w:rPr>
            </w:pPr>
            <w:r>
              <w:rPr>
                <w:rFonts w:ascii="Times New Roman" w:eastAsia="Times New Roman" w:hAnsi="Times New Roman" w:cs="Times New Roman"/>
                <w:bCs/>
                <w:sz w:val="20"/>
                <w:szCs w:val="20"/>
                <w:lang w:eastAsia="ru-RU"/>
              </w:rPr>
              <w:t xml:space="preserve">4. </w:t>
            </w:r>
            <w:r w:rsidRPr="003D0165">
              <w:rPr>
                <w:rFonts w:ascii="Times New Roman" w:eastAsia="Calibri" w:hAnsi="Times New Roman" w:cs="Times New Roman"/>
                <w:color w:val="000000"/>
                <w:sz w:val="18"/>
                <w:szCs w:val="18"/>
                <w:lang w:eastAsia="zh-CN"/>
              </w:rPr>
              <w:t>Рекомендуемый образец формы заявки участника</w:t>
            </w:r>
            <w:r>
              <w:rPr>
                <w:rFonts w:ascii="Times New Roman" w:eastAsia="Calibri" w:hAnsi="Times New Roman" w:cs="Times New Roman"/>
                <w:color w:val="000000"/>
                <w:sz w:val="18"/>
                <w:szCs w:val="18"/>
                <w:lang w:eastAsia="zh-CN"/>
              </w:rPr>
              <w:t>.</w:t>
            </w:r>
          </w:p>
        </w:tc>
      </w:tr>
    </w:tbl>
    <w:p w14:paraId="7A74AE5C" w14:textId="55C4FB0F" w:rsidR="000900AC" w:rsidRDefault="000900AC" w:rsidP="00E73795">
      <w:pPr>
        <w:widowControl w:val="0"/>
        <w:spacing w:after="0" w:line="240" w:lineRule="auto"/>
        <w:rPr>
          <w:rFonts w:ascii="Times New Roman" w:hAnsi="Times New Roman" w:cs="Times New Roman"/>
          <w:sz w:val="20"/>
          <w:szCs w:val="20"/>
        </w:rPr>
      </w:pPr>
    </w:p>
    <w:p w14:paraId="00E05029" w14:textId="175FF162" w:rsidR="00F90AC7" w:rsidRDefault="00F90AC7" w:rsidP="00E73795">
      <w:pPr>
        <w:widowControl w:val="0"/>
        <w:spacing w:after="0" w:line="240" w:lineRule="auto"/>
        <w:rPr>
          <w:rFonts w:ascii="Times New Roman" w:hAnsi="Times New Roman" w:cs="Times New Roman"/>
          <w:sz w:val="20"/>
          <w:szCs w:val="20"/>
        </w:rPr>
      </w:pPr>
    </w:p>
    <w:p w14:paraId="56BBE835" w14:textId="01C82E85" w:rsidR="00735C70" w:rsidRDefault="00735C70" w:rsidP="00E73795">
      <w:pPr>
        <w:widowControl w:val="0"/>
        <w:spacing w:after="0" w:line="240" w:lineRule="auto"/>
        <w:rPr>
          <w:rFonts w:ascii="Times New Roman" w:hAnsi="Times New Roman" w:cs="Times New Roman"/>
          <w:sz w:val="20"/>
          <w:szCs w:val="20"/>
        </w:rPr>
      </w:pPr>
    </w:p>
    <w:p w14:paraId="77AD620E" w14:textId="0DB5759C" w:rsidR="00735C70" w:rsidRDefault="00735C70" w:rsidP="00E73795">
      <w:pPr>
        <w:widowControl w:val="0"/>
        <w:spacing w:after="0" w:line="240" w:lineRule="auto"/>
        <w:rPr>
          <w:rFonts w:ascii="Times New Roman" w:hAnsi="Times New Roman" w:cs="Times New Roman"/>
          <w:sz w:val="20"/>
          <w:szCs w:val="20"/>
        </w:rPr>
      </w:pPr>
    </w:p>
    <w:p w14:paraId="056DA9E8" w14:textId="5B1BE0A7" w:rsidR="004D0F4C" w:rsidRDefault="004D0F4C" w:rsidP="00E73795">
      <w:pPr>
        <w:widowControl w:val="0"/>
        <w:spacing w:after="0" w:line="240" w:lineRule="auto"/>
        <w:rPr>
          <w:rFonts w:ascii="Times New Roman" w:hAnsi="Times New Roman" w:cs="Times New Roman"/>
          <w:sz w:val="20"/>
          <w:szCs w:val="20"/>
        </w:rPr>
      </w:pPr>
    </w:p>
    <w:p w14:paraId="5786496C" w14:textId="55BB9D82" w:rsidR="004D0F4C" w:rsidRDefault="004D0F4C" w:rsidP="00E73795">
      <w:pPr>
        <w:widowControl w:val="0"/>
        <w:spacing w:after="0" w:line="240" w:lineRule="auto"/>
        <w:rPr>
          <w:rFonts w:ascii="Times New Roman" w:hAnsi="Times New Roman" w:cs="Times New Roman"/>
          <w:sz w:val="20"/>
          <w:szCs w:val="20"/>
        </w:rPr>
      </w:pPr>
    </w:p>
    <w:p w14:paraId="199665F0" w14:textId="77777777" w:rsidR="004D0F4C" w:rsidRDefault="004D0F4C" w:rsidP="00E73795">
      <w:pPr>
        <w:widowControl w:val="0"/>
        <w:spacing w:after="0" w:line="240" w:lineRule="auto"/>
        <w:rPr>
          <w:rFonts w:ascii="Times New Roman" w:hAnsi="Times New Roman" w:cs="Times New Roman"/>
          <w:sz w:val="20"/>
          <w:szCs w:val="20"/>
        </w:rPr>
      </w:pPr>
    </w:p>
    <w:p w14:paraId="41E31C49" w14:textId="40C0EEA4" w:rsidR="00735C70" w:rsidRDefault="00735C70" w:rsidP="00E73795">
      <w:pPr>
        <w:widowControl w:val="0"/>
        <w:spacing w:after="0" w:line="240" w:lineRule="auto"/>
        <w:rPr>
          <w:rFonts w:ascii="Times New Roman" w:hAnsi="Times New Roman" w:cs="Times New Roman"/>
          <w:sz w:val="20"/>
          <w:szCs w:val="20"/>
        </w:rPr>
      </w:pPr>
    </w:p>
    <w:sectPr w:rsidR="00735C70"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994AE" w14:textId="77777777" w:rsidR="0039567A" w:rsidRDefault="0039567A">
      <w:pPr>
        <w:spacing w:after="0" w:line="240" w:lineRule="auto"/>
      </w:pPr>
      <w:r>
        <w:separator/>
      </w:r>
    </w:p>
  </w:endnote>
  <w:endnote w:type="continuationSeparator" w:id="0">
    <w:p w14:paraId="3392DC85" w14:textId="77777777" w:rsidR="0039567A" w:rsidRDefault="0039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6B5CD8A8" w:rsidR="0070695B" w:rsidRDefault="0070695B" w:rsidP="0054310E">
    <w:pPr>
      <w:pStyle w:val="a9"/>
      <w:tabs>
        <w:tab w:val="clear" w:pos="4677"/>
      </w:tabs>
    </w:pPr>
    <w:r>
      <w:tab/>
    </w:r>
    <w:r>
      <w:fldChar w:fldCharType="begin"/>
    </w:r>
    <w:r>
      <w:instrText xml:space="preserve"> PAGE   \* MERGEFORMAT </w:instrText>
    </w:r>
    <w:r>
      <w:fldChar w:fldCharType="separate"/>
    </w:r>
    <w:r w:rsidR="00827465">
      <w:rPr>
        <w:noProof/>
      </w:rPr>
      <w:t>6</w:t>
    </w:r>
    <w:r>
      <w:fldChar w:fldCharType="end"/>
    </w:r>
  </w:p>
  <w:p w14:paraId="1915D6A2" w14:textId="4D515800" w:rsidR="0070695B" w:rsidRDefault="0070695B">
    <w:pPr>
      <w:pStyle w:val="a9"/>
    </w:pPr>
  </w:p>
  <w:p w14:paraId="75D7B64D" w14:textId="77777777" w:rsidR="0070695B" w:rsidRDefault="007069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9F43E" w14:textId="77777777" w:rsidR="0039567A" w:rsidRDefault="0039567A">
      <w:pPr>
        <w:spacing w:after="0" w:line="240" w:lineRule="auto"/>
      </w:pPr>
      <w:r>
        <w:separator/>
      </w:r>
    </w:p>
  </w:footnote>
  <w:footnote w:type="continuationSeparator" w:id="0">
    <w:p w14:paraId="0763B93D" w14:textId="77777777" w:rsidR="0039567A" w:rsidRDefault="0039567A">
      <w:pPr>
        <w:spacing w:after="0" w:line="240" w:lineRule="auto"/>
      </w:pPr>
      <w:r>
        <w:continuationSeparator/>
      </w:r>
    </w:p>
  </w:footnote>
  <w:footnote w:id="1">
    <w:p w14:paraId="3262B974" w14:textId="39FC7656" w:rsidR="0070695B" w:rsidRDefault="007069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0695B" w:rsidRPr="0015588A" w:rsidRDefault="007069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798506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0879314">
    <w:abstractNumId w:val="1"/>
    <w:lvlOverride w:ilvl="0">
      <w:startOverride w:val="10"/>
    </w:lvlOverride>
    <w:lvlOverride w:ilvl="1"/>
    <w:lvlOverride w:ilvl="2"/>
    <w:lvlOverride w:ilvl="3"/>
    <w:lvlOverride w:ilvl="4"/>
    <w:lvlOverride w:ilvl="5"/>
    <w:lvlOverride w:ilvl="6"/>
    <w:lvlOverride w:ilvl="7"/>
    <w:lvlOverride w:ilvl="8"/>
  </w:num>
  <w:num w:numId="3" w16cid:durableId="82532175">
    <w:abstractNumId w:val="10"/>
  </w:num>
  <w:num w:numId="4" w16cid:durableId="1021514111">
    <w:abstractNumId w:val="17"/>
  </w:num>
  <w:num w:numId="5" w16cid:durableId="1914046617">
    <w:abstractNumId w:val="29"/>
  </w:num>
  <w:num w:numId="6" w16cid:durableId="520778408">
    <w:abstractNumId w:val="23"/>
  </w:num>
  <w:num w:numId="7" w16cid:durableId="1146121288">
    <w:abstractNumId w:val="26"/>
  </w:num>
  <w:num w:numId="8" w16cid:durableId="397022140">
    <w:abstractNumId w:val="14"/>
  </w:num>
  <w:num w:numId="9" w16cid:durableId="2097088287">
    <w:abstractNumId w:val="3"/>
  </w:num>
  <w:num w:numId="10" w16cid:durableId="1829207103">
    <w:abstractNumId w:val="24"/>
  </w:num>
  <w:num w:numId="11" w16cid:durableId="1615361129">
    <w:abstractNumId w:val="21"/>
  </w:num>
  <w:num w:numId="12" w16cid:durableId="796795849">
    <w:abstractNumId w:val="5"/>
  </w:num>
  <w:num w:numId="13" w16cid:durableId="829448232">
    <w:abstractNumId w:val="20"/>
  </w:num>
  <w:num w:numId="14" w16cid:durableId="210575826">
    <w:abstractNumId w:val="15"/>
  </w:num>
  <w:num w:numId="15" w16cid:durableId="383600582">
    <w:abstractNumId w:val="25"/>
  </w:num>
  <w:num w:numId="16" w16cid:durableId="125281662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2200777">
    <w:abstractNumId w:val="7"/>
  </w:num>
  <w:num w:numId="18" w16cid:durableId="1596085726">
    <w:abstractNumId w:val="27"/>
  </w:num>
  <w:num w:numId="19" w16cid:durableId="589197695">
    <w:abstractNumId w:val="13"/>
  </w:num>
  <w:num w:numId="20" w16cid:durableId="912935106">
    <w:abstractNumId w:val="0"/>
  </w:num>
  <w:num w:numId="21" w16cid:durableId="1661501191">
    <w:abstractNumId w:val="22"/>
  </w:num>
  <w:num w:numId="22" w16cid:durableId="205376724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9879937">
    <w:abstractNumId w:val="11"/>
  </w:num>
  <w:num w:numId="24" w16cid:durableId="992686511">
    <w:abstractNumId w:val="16"/>
  </w:num>
  <w:num w:numId="25" w16cid:durableId="884147389">
    <w:abstractNumId w:val="2"/>
  </w:num>
  <w:num w:numId="26" w16cid:durableId="2141798044">
    <w:abstractNumId w:val="6"/>
  </w:num>
  <w:num w:numId="27" w16cid:durableId="1810828147">
    <w:abstractNumId w:val="8"/>
  </w:num>
  <w:num w:numId="28" w16cid:durableId="903446402">
    <w:abstractNumId w:val="4"/>
  </w:num>
  <w:num w:numId="29" w16cid:durableId="112749716">
    <w:abstractNumId w:val="19"/>
  </w:num>
  <w:num w:numId="30" w16cid:durableId="1165391726">
    <w:abstractNumId w:val="30"/>
  </w:num>
  <w:num w:numId="31" w16cid:durableId="7906334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5D1"/>
    <w:rsid w:val="000306BD"/>
    <w:rsid w:val="00031C6E"/>
    <w:rsid w:val="00046A14"/>
    <w:rsid w:val="00066A86"/>
    <w:rsid w:val="00070675"/>
    <w:rsid w:val="00075766"/>
    <w:rsid w:val="000765DB"/>
    <w:rsid w:val="00076944"/>
    <w:rsid w:val="000900AC"/>
    <w:rsid w:val="00091BBE"/>
    <w:rsid w:val="000F23E1"/>
    <w:rsid w:val="001077B4"/>
    <w:rsid w:val="0011018C"/>
    <w:rsid w:val="00120B39"/>
    <w:rsid w:val="00125726"/>
    <w:rsid w:val="00127D6D"/>
    <w:rsid w:val="00153B7A"/>
    <w:rsid w:val="0015530A"/>
    <w:rsid w:val="0015588A"/>
    <w:rsid w:val="00164454"/>
    <w:rsid w:val="00175CCD"/>
    <w:rsid w:val="0017629F"/>
    <w:rsid w:val="00190446"/>
    <w:rsid w:val="001935A9"/>
    <w:rsid w:val="001945AD"/>
    <w:rsid w:val="001C1D68"/>
    <w:rsid w:val="001D5727"/>
    <w:rsid w:val="001E061B"/>
    <w:rsid w:val="001E171E"/>
    <w:rsid w:val="001F7182"/>
    <w:rsid w:val="002404CB"/>
    <w:rsid w:val="0024495D"/>
    <w:rsid w:val="00252418"/>
    <w:rsid w:val="0025284C"/>
    <w:rsid w:val="00256C00"/>
    <w:rsid w:val="00293D97"/>
    <w:rsid w:val="00294768"/>
    <w:rsid w:val="002C0075"/>
    <w:rsid w:val="002C5FBB"/>
    <w:rsid w:val="002D4801"/>
    <w:rsid w:val="00317400"/>
    <w:rsid w:val="00327AD7"/>
    <w:rsid w:val="00331187"/>
    <w:rsid w:val="0033483E"/>
    <w:rsid w:val="00352E13"/>
    <w:rsid w:val="003602CB"/>
    <w:rsid w:val="00364BED"/>
    <w:rsid w:val="003725DA"/>
    <w:rsid w:val="0037578B"/>
    <w:rsid w:val="00383738"/>
    <w:rsid w:val="00390F7D"/>
    <w:rsid w:val="0039567A"/>
    <w:rsid w:val="003A6B24"/>
    <w:rsid w:val="003B0C56"/>
    <w:rsid w:val="003C4574"/>
    <w:rsid w:val="003D0165"/>
    <w:rsid w:val="003E056F"/>
    <w:rsid w:val="003E3E9E"/>
    <w:rsid w:val="003F43D3"/>
    <w:rsid w:val="00401090"/>
    <w:rsid w:val="00436D85"/>
    <w:rsid w:val="00441035"/>
    <w:rsid w:val="00442C9E"/>
    <w:rsid w:val="00457F0E"/>
    <w:rsid w:val="00460E21"/>
    <w:rsid w:val="00461263"/>
    <w:rsid w:val="00465DB9"/>
    <w:rsid w:val="0047653A"/>
    <w:rsid w:val="00477588"/>
    <w:rsid w:val="00480470"/>
    <w:rsid w:val="00483B31"/>
    <w:rsid w:val="004D0F4C"/>
    <w:rsid w:val="004D717D"/>
    <w:rsid w:val="004F40AA"/>
    <w:rsid w:val="005125C6"/>
    <w:rsid w:val="0053018E"/>
    <w:rsid w:val="0054310E"/>
    <w:rsid w:val="005467B3"/>
    <w:rsid w:val="00555373"/>
    <w:rsid w:val="005660A5"/>
    <w:rsid w:val="00572FEB"/>
    <w:rsid w:val="00592211"/>
    <w:rsid w:val="005931C9"/>
    <w:rsid w:val="00595C9B"/>
    <w:rsid w:val="005A0C02"/>
    <w:rsid w:val="005B5933"/>
    <w:rsid w:val="005E1214"/>
    <w:rsid w:val="00612C81"/>
    <w:rsid w:val="00623B76"/>
    <w:rsid w:val="0064252D"/>
    <w:rsid w:val="0064253C"/>
    <w:rsid w:val="00653E09"/>
    <w:rsid w:val="00667FAF"/>
    <w:rsid w:val="006711D1"/>
    <w:rsid w:val="0069166F"/>
    <w:rsid w:val="00695C75"/>
    <w:rsid w:val="006A6602"/>
    <w:rsid w:val="006B11A4"/>
    <w:rsid w:val="006B3403"/>
    <w:rsid w:val="006B528B"/>
    <w:rsid w:val="006C0C28"/>
    <w:rsid w:val="006D1E38"/>
    <w:rsid w:val="0070695B"/>
    <w:rsid w:val="007075FC"/>
    <w:rsid w:val="007163C2"/>
    <w:rsid w:val="00731542"/>
    <w:rsid w:val="00731559"/>
    <w:rsid w:val="00733C73"/>
    <w:rsid w:val="007342CC"/>
    <w:rsid w:val="00735C70"/>
    <w:rsid w:val="0076552E"/>
    <w:rsid w:val="007B7712"/>
    <w:rsid w:val="007C3E28"/>
    <w:rsid w:val="007D331B"/>
    <w:rsid w:val="007E559F"/>
    <w:rsid w:val="007E6159"/>
    <w:rsid w:val="007F1B94"/>
    <w:rsid w:val="00805013"/>
    <w:rsid w:val="00827465"/>
    <w:rsid w:val="00836FFF"/>
    <w:rsid w:val="00850314"/>
    <w:rsid w:val="0086315D"/>
    <w:rsid w:val="008651F2"/>
    <w:rsid w:val="00866D4A"/>
    <w:rsid w:val="00883093"/>
    <w:rsid w:val="00894AA9"/>
    <w:rsid w:val="00897AA8"/>
    <w:rsid w:val="008C549A"/>
    <w:rsid w:val="008D2D62"/>
    <w:rsid w:val="008E092F"/>
    <w:rsid w:val="008E42F2"/>
    <w:rsid w:val="00905540"/>
    <w:rsid w:val="00914A56"/>
    <w:rsid w:val="00935D63"/>
    <w:rsid w:val="00944F3E"/>
    <w:rsid w:val="00954AE8"/>
    <w:rsid w:val="0098502E"/>
    <w:rsid w:val="009A557C"/>
    <w:rsid w:val="009B1DF8"/>
    <w:rsid w:val="009B6BA7"/>
    <w:rsid w:val="009B7E1C"/>
    <w:rsid w:val="009D0F9C"/>
    <w:rsid w:val="009D4108"/>
    <w:rsid w:val="009E4A99"/>
    <w:rsid w:val="00A05CE3"/>
    <w:rsid w:val="00A35F0C"/>
    <w:rsid w:val="00A53448"/>
    <w:rsid w:val="00A90559"/>
    <w:rsid w:val="00A91409"/>
    <w:rsid w:val="00A94984"/>
    <w:rsid w:val="00AA20D4"/>
    <w:rsid w:val="00AA7EC8"/>
    <w:rsid w:val="00AD365D"/>
    <w:rsid w:val="00AF0730"/>
    <w:rsid w:val="00B23783"/>
    <w:rsid w:val="00B26145"/>
    <w:rsid w:val="00B34258"/>
    <w:rsid w:val="00B41C71"/>
    <w:rsid w:val="00B46FA1"/>
    <w:rsid w:val="00B935D1"/>
    <w:rsid w:val="00B96737"/>
    <w:rsid w:val="00BA4A0F"/>
    <w:rsid w:val="00BA5BF4"/>
    <w:rsid w:val="00BB0229"/>
    <w:rsid w:val="00BB4EA0"/>
    <w:rsid w:val="00BC5E90"/>
    <w:rsid w:val="00BC6C35"/>
    <w:rsid w:val="00BD6AF2"/>
    <w:rsid w:val="00BE07E0"/>
    <w:rsid w:val="00BE3719"/>
    <w:rsid w:val="00BE67F9"/>
    <w:rsid w:val="00BF5CC1"/>
    <w:rsid w:val="00BF5CF1"/>
    <w:rsid w:val="00C1140E"/>
    <w:rsid w:val="00C24106"/>
    <w:rsid w:val="00C26479"/>
    <w:rsid w:val="00C4222B"/>
    <w:rsid w:val="00C461E7"/>
    <w:rsid w:val="00C74129"/>
    <w:rsid w:val="00C92C43"/>
    <w:rsid w:val="00CB0FCC"/>
    <w:rsid w:val="00CB7DED"/>
    <w:rsid w:val="00CD6114"/>
    <w:rsid w:val="00CD775C"/>
    <w:rsid w:val="00D1608C"/>
    <w:rsid w:val="00D274C9"/>
    <w:rsid w:val="00D31734"/>
    <w:rsid w:val="00D3328C"/>
    <w:rsid w:val="00D407F7"/>
    <w:rsid w:val="00D467F0"/>
    <w:rsid w:val="00D4767B"/>
    <w:rsid w:val="00D55FB8"/>
    <w:rsid w:val="00D6617E"/>
    <w:rsid w:val="00D6657A"/>
    <w:rsid w:val="00D720E3"/>
    <w:rsid w:val="00D72AA2"/>
    <w:rsid w:val="00D84304"/>
    <w:rsid w:val="00D850BC"/>
    <w:rsid w:val="00D858EB"/>
    <w:rsid w:val="00D9611F"/>
    <w:rsid w:val="00DA62CC"/>
    <w:rsid w:val="00DC3992"/>
    <w:rsid w:val="00DD537F"/>
    <w:rsid w:val="00DF0802"/>
    <w:rsid w:val="00DF43FA"/>
    <w:rsid w:val="00E006EF"/>
    <w:rsid w:val="00E02BB5"/>
    <w:rsid w:val="00E02EAD"/>
    <w:rsid w:val="00E64266"/>
    <w:rsid w:val="00E72B6B"/>
    <w:rsid w:val="00E73795"/>
    <w:rsid w:val="00E77E5E"/>
    <w:rsid w:val="00EA31CB"/>
    <w:rsid w:val="00EA396D"/>
    <w:rsid w:val="00EA3ED0"/>
    <w:rsid w:val="00EB0B39"/>
    <w:rsid w:val="00EB1284"/>
    <w:rsid w:val="00EB77AB"/>
    <w:rsid w:val="00EC0C0E"/>
    <w:rsid w:val="00ED740D"/>
    <w:rsid w:val="00EE059E"/>
    <w:rsid w:val="00EE3D62"/>
    <w:rsid w:val="00EE7A23"/>
    <w:rsid w:val="00EF1BED"/>
    <w:rsid w:val="00EF554F"/>
    <w:rsid w:val="00F02ACD"/>
    <w:rsid w:val="00F06942"/>
    <w:rsid w:val="00F14397"/>
    <w:rsid w:val="00F406AD"/>
    <w:rsid w:val="00F52C6F"/>
    <w:rsid w:val="00F73068"/>
    <w:rsid w:val="00F809C0"/>
    <w:rsid w:val="00F82118"/>
    <w:rsid w:val="00F87F4E"/>
    <w:rsid w:val="00F90AC7"/>
    <w:rsid w:val="00FA1661"/>
    <w:rsid w:val="00FB52DC"/>
    <w:rsid w:val="00FC6785"/>
    <w:rsid w:val="00FE3F2A"/>
    <w:rsid w:val="00FE4D3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CDB5BF1-3C67-4FC8-9D2E-9C135D87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uiPriority w:val="99"/>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uiPriority w:val="99"/>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6B52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046A14"/>
    <w:pPr>
      <w:suppressAutoHyphens/>
      <w:spacing w:after="200" w:line="276" w:lineRule="auto"/>
    </w:pPr>
    <w:rPr>
      <w:rFonts w:ascii="Calibri" w:eastAsia="Calibri" w:hAnsi="Calibri" w:cs="Calibri"/>
      <w:lang w:eastAsia="zh-CN"/>
    </w:rPr>
  </w:style>
  <w:style w:type="character" w:customStyle="1" w:styleId="3d">
    <w:name w:val="Неразрешенное упоминание3"/>
    <w:basedOn w:val="a0"/>
    <w:uiPriority w:val="99"/>
    <w:semiHidden/>
    <w:unhideWhenUsed/>
    <w:rsid w:val="003D0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00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6183009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651142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27695634">
      <w:bodyDiv w:val="1"/>
      <w:marLeft w:val="0"/>
      <w:marRight w:val="0"/>
      <w:marTop w:val="0"/>
      <w:marBottom w:val="0"/>
      <w:divBdr>
        <w:top w:val="none" w:sz="0" w:space="0" w:color="auto"/>
        <w:left w:val="none" w:sz="0" w:space="0" w:color="auto"/>
        <w:bottom w:val="none" w:sz="0" w:space="0" w:color="auto"/>
        <w:right w:val="none" w:sz="0" w:space="0" w:color="auto"/>
      </w:divBdr>
    </w:div>
    <w:div w:id="213683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34175"/>
    <w:rsid w:val="00056A9F"/>
    <w:rsid w:val="00074D3A"/>
    <w:rsid w:val="000F2163"/>
    <w:rsid w:val="0015062D"/>
    <w:rsid w:val="00274A39"/>
    <w:rsid w:val="002D4801"/>
    <w:rsid w:val="002D74EE"/>
    <w:rsid w:val="002E4821"/>
    <w:rsid w:val="00317400"/>
    <w:rsid w:val="00375284"/>
    <w:rsid w:val="0039082F"/>
    <w:rsid w:val="003D5AC7"/>
    <w:rsid w:val="003F2A8D"/>
    <w:rsid w:val="00401C29"/>
    <w:rsid w:val="004513CA"/>
    <w:rsid w:val="00520195"/>
    <w:rsid w:val="00535AB8"/>
    <w:rsid w:val="00543939"/>
    <w:rsid w:val="005505AE"/>
    <w:rsid w:val="00567756"/>
    <w:rsid w:val="005845F7"/>
    <w:rsid w:val="005B58A7"/>
    <w:rsid w:val="005B5F78"/>
    <w:rsid w:val="006719FE"/>
    <w:rsid w:val="00713667"/>
    <w:rsid w:val="007E059C"/>
    <w:rsid w:val="00816F52"/>
    <w:rsid w:val="00851BFF"/>
    <w:rsid w:val="0091779A"/>
    <w:rsid w:val="00954382"/>
    <w:rsid w:val="009849E5"/>
    <w:rsid w:val="00A50619"/>
    <w:rsid w:val="00B27D9B"/>
    <w:rsid w:val="00B4396B"/>
    <w:rsid w:val="00B84201"/>
    <w:rsid w:val="00BC118E"/>
    <w:rsid w:val="00BD6AF2"/>
    <w:rsid w:val="00BF119F"/>
    <w:rsid w:val="00C06FB2"/>
    <w:rsid w:val="00C12038"/>
    <w:rsid w:val="00C37B34"/>
    <w:rsid w:val="00CB6E7C"/>
    <w:rsid w:val="00CC3B29"/>
    <w:rsid w:val="00CE4727"/>
    <w:rsid w:val="00D624FC"/>
    <w:rsid w:val="00DC3992"/>
    <w:rsid w:val="00DF6E1F"/>
    <w:rsid w:val="00E11190"/>
    <w:rsid w:val="00E1253C"/>
    <w:rsid w:val="00E4028D"/>
    <w:rsid w:val="00E50A9B"/>
    <w:rsid w:val="00EB518C"/>
    <w:rsid w:val="00F135C6"/>
    <w:rsid w:val="00F356BB"/>
    <w:rsid w:val="00F372BA"/>
    <w:rsid w:val="00F64115"/>
    <w:rsid w:val="00F6453E"/>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42972-3F62-461F-A48E-5E87A08C8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11</Pages>
  <Words>5176</Words>
  <Characters>29504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DOC-MARKER-7vLWBc9otdlWzI70tL7IFg</dc:description>
  <cp:lastModifiedBy>USER1</cp:lastModifiedBy>
  <cp:revision>24</cp:revision>
  <dcterms:created xsi:type="dcterms:W3CDTF">2026-04-14T04:57:00Z</dcterms:created>
  <dcterms:modified xsi:type="dcterms:W3CDTF">2026-10-19T05:45:00Z</dcterms:modified>
</cp:coreProperties>
</file>