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УТВЕРЖДАЮ</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Директор</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МАУДО СШ ИМ.Л.ЕГОРОВОЙ</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_______________ </w:t>
      </w:r>
      <w:r w:rsidRPr="0084233C">
        <w:rPr>
          <w:rFonts w:ascii="Times New Roman" w:eastAsia="Times New Roman" w:hAnsi="Times New Roman" w:cs="Times New Roman"/>
          <w:b/>
          <w:bCs/>
          <w:lang w:eastAsia="ru-RU"/>
        </w:rPr>
        <w:t>А.А. Карташов</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6A610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D17ED2"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17ED2">
        <w:rPr>
          <w:rFonts w:ascii="Times New Roman" w:eastAsia="Calibri" w:hAnsi="Times New Roman" w:cs="Times New Roman"/>
          <w:b/>
          <w:color w:val="000000"/>
        </w:rPr>
        <w:t>поставку хозяйственных товаров</w:t>
      </w:r>
    </w:p>
    <w:p w:rsidR="00B23783" w:rsidRPr="00731559" w:rsidRDefault="0084233C" w:rsidP="00B23783">
      <w:pPr>
        <w:widowControl w:val="0"/>
        <w:spacing w:after="0" w:line="240" w:lineRule="auto"/>
        <w:jc w:val="center"/>
        <w:rPr>
          <w:rFonts w:ascii="Times New Roman" w:eastAsia="Times New Roman" w:hAnsi="Times New Roman" w:cs="Times New Roman"/>
          <w:b/>
          <w:lang w:eastAsia="ru-RU"/>
        </w:rPr>
      </w:pPr>
      <w:r w:rsidRPr="0084233C">
        <w:rPr>
          <w:rFonts w:ascii="Times New Roman" w:eastAsia="Calibri" w:hAnsi="Times New Roman" w:cs="Times New Roman"/>
          <w:b/>
          <w:color w:val="000000"/>
        </w:rPr>
        <w:t>для нужд МАУДО СШ им.Л.Егоровой</w:t>
      </w: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Default="00EE7A23" w:rsidP="0084233C">
      <w:pPr>
        <w:widowControl w:val="0"/>
        <w:spacing w:after="0" w:line="240" w:lineRule="auto"/>
        <w:ind w:firstLine="567"/>
        <w:contextualSpacing/>
        <w:rPr>
          <w:rFonts w:ascii="Times New Roman" w:eastAsia="Times New Roman" w:hAnsi="Times New Roman" w:cs="Times New Roman"/>
          <w:iCs/>
          <w:lang w:eastAsia="ru-RU"/>
        </w:rPr>
      </w:pPr>
    </w:p>
    <w:tbl>
      <w:tblPr>
        <w:tblStyle w:val="a5"/>
        <w:tblW w:w="0" w:type="auto"/>
        <w:tblInd w:w="5" w:type="dxa"/>
        <w:tblLook w:val="04A0"/>
      </w:tblPr>
      <w:tblGrid>
        <w:gridCol w:w="4101"/>
        <w:gridCol w:w="5749"/>
      </w:tblGrid>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МУНИЦИПАЛЬНОЕ АВТОНОМНОЕ </w:t>
            </w:r>
            <w:proofErr w:type="gramStart"/>
            <w:r w:rsidRPr="00A33BA1">
              <w:rPr>
                <w:rFonts w:ascii="Times New Roman" w:hAnsi="Times New Roman"/>
              </w:rPr>
              <w:t>УЧРЕЖДЕНИЕ</w:t>
            </w:r>
            <w:proofErr w:type="gramEnd"/>
            <w:r w:rsidRPr="00A33BA1">
              <w:rPr>
                <w:rFonts w:ascii="Times New Roman" w:hAnsi="Times New Roman"/>
              </w:rPr>
              <w:t xml:space="preserve"> ЗАТО СЕВЕРСК ДОПОЛНИТЕЛЬНОГО ОБРАЗОВАНИЯ "СПОРТИВНАЯ ШКОЛА ИМЕНИ ШЕСТИКРАТНОЙ ОЛИМПИЙСКОЙ ЧЕМПИОНКИ ЛЮБОВИ ЕГОРОВОЙ"</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49" w:type="dxa"/>
          </w:tcPr>
          <w:p w:rsidR="0084233C" w:rsidRPr="000306BD" w:rsidRDefault="0084233C" w:rsidP="0084233C">
            <w:pPr>
              <w:widowControl w:val="0"/>
              <w:contextualSpacing/>
              <w:rPr>
                <w:rFonts w:ascii="Times New Roman" w:eastAsia="Times New Roman" w:hAnsi="Times New Roman"/>
                <w:bCs/>
                <w:highlight w:val="yellow"/>
              </w:rPr>
            </w:pPr>
            <w:r w:rsidRPr="00A33BA1">
              <w:rPr>
                <w:rFonts w:ascii="Times New Roman" w:hAnsi="Times New Roman"/>
              </w:rPr>
              <w:t>МАУДО СШ ИМ.Л.ЕГОРОВОЙ</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636039, ТОМСКАЯ ОБЛАСТЬ, Г СЕВЕРСК, </w:t>
            </w:r>
            <w:r>
              <w:rPr>
                <w:rFonts w:ascii="Times New Roman" w:hAnsi="Times New Roman"/>
              </w:rPr>
              <w:t xml:space="preserve">                                          </w:t>
            </w:r>
            <w:proofErr w:type="gramStart"/>
            <w:r w:rsidRPr="00A33BA1">
              <w:rPr>
                <w:rFonts w:ascii="Times New Roman" w:hAnsi="Times New Roman"/>
              </w:rPr>
              <w:t>УЛ</w:t>
            </w:r>
            <w:proofErr w:type="gramEnd"/>
            <w:r w:rsidRPr="00A33BA1">
              <w:rPr>
                <w:rFonts w:ascii="Times New Roman" w:hAnsi="Times New Roman"/>
              </w:rPr>
              <w:t xml:space="preserve"> КУРЧАТОВА, Д. 13А</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636039, ТОМСКАЯ ОБЛАСТЬ, Г СЕВЕРСК, </w:t>
            </w:r>
            <w:r>
              <w:rPr>
                <w:rFonts w:ascii="Times New Roman" w:hAnsi="Times New Roman"/>
              </w:rPr>
              <w:t xml:space="preserve">                                            </w:t>
            </w:r>
            <w:proofErr w:type="gramStart"/>
            <w:r w:rsidRPr="00A33BA1">
              <w:rPr>
                <w:rFonts w:ascii="Times New Roman" w:hAnsi="Times New Roman"/>
              </w:rPr>
              <w:t>УЛ</w:t>
            </w:r>
            <w:proofErr w:type="gramEnd"/>
            <w:r w:rsidRPr="00A33BA1">
              <w:rPr>
                <w:rFonts w:ascii="Times New Roman" w:hAnsi="Times New Roman"/>
              </w:rPr>
              <w:t xml:space="preserve"> КУРЧАТОВА, Д. 13А</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color w:val="151515"/>
                <w:shd w:val="clear" w:color="auto" w:fill="FFFFFF"/>
              </w:rPr>
              <w:t>dyussh-egorovoi@gov70.ru</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color w:val="151515"/>
                <w:shd w:val="clear" w:color="auto" w:fill="FFFFFF"/>
              </w:rPr>
              <w:t>89521629782</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proofErr w:type="spellStart"/>
            <w:r w:rsidRPr="00A33BA1">
              <w:rPr>
                <w:rFonts w:ascii="Times New Roman" w:hAnsi="Times New Roman"/>
                <w:color w:val="151515"/>
                <w:shd w:val="clear" w:color="auto" w:fill="FFFFFF"/>
              </w:rPr>
              <w:t>Кужелева</w:t>
            </w:r>
            <w:proofErr w:type="spellEnd"/>
            <w:r w:rsidRPr="00A33BA1">
              <w:rPr>
                <w:rFonts w:ascii="Times New Roman" w:hAnsi="Times New Roman"/>
                <w:color w:val="151515"/>
                <w:shd w:val="clear" w:color="auto" w:fill="FFFFFF"/>
              </w:rPr>
              <w:t xml:space="preserve"> Елена Сергеевна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23E67">
              <w:rPr>
                <w:rFonts w:ascii="Times New Roman" w:eastAsia="Times New Roman" w:hAnsi="Times New Roman"/>
                <w:iCs/>
              </w:rPr>
              <w:t>доступно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sdt>
            <w:sdtPr>
              <w:rPr>
                <w:rStyle w:val="1f4"/>
              </w:rPr>
              <w:id w:val="454604406"/>
              <w:placeholder>
                <w:docPart w:val="13B61E1AFA39481E9C45998F27BD954C"/>
              </w:placeholder>
              <w:date w:fullDate="2026-10-21T00:00:00Z">
                <w:dateFormat w:val="dd.MM.yyyy"/>
                <w:lid w:val="ru-RU"/>
                <w:storeMappedDataAs w:val="dateTime"/>
                <w:calendar w:val="gregorian"/>
              </w:date>
            </w:sdtPr>
            <w:sdtEndPr>
              <w:rPr>
                <w:rStyle w:val="a0"/>
                <w:rFonts w:ascii="Calibri" w:eastAsia="Times New Roman" w:hAnsi="Calibri"/>
              </w:rPr>
            </w:sdtEndPr>
            <w:sdtContent>
              <w:p w:rsidR="00D17ED2" w:rsidRPr="00D17ED2" w:rsidRDefault="006A6109" w:rsidP="00073D97">
                <w:pPr>
                  <w:widowControl w:val="0"/>
                  <w:tabs>
                    <w:tab w:val="left" w:pos="247"/>
                    <w:tab w:val="left" w:pos="1130"/>
                  </w:tabs>
                  <w:ind w:left="33"/>
                  <w:contextualSpacing/>
                  <w:jc w:val="both"/>
                  <w:rPr>
                    <w:rStyle w:val="1f4"/>
                  </w:rPr>
                </w:pPr>
                <w:r>
                  <w:rPr>
                    <w:rStyle w:val="1f4"/>
                  </w:rPr>
                  <w:t>21.10.2026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6A6109" w:rsidP="00D407F7">
                <w:pPr>
                  <w:widowControl w:val="0"/>
                  <w:tabs>
                    <w:tab w:val="left" w:pos="247"/>
                    <w:tab w:val="left" w:pos="1130"/>
                  </w:tabs>
                  <w:ind w:left="33"/>
                  <w:contextualSpacing/>
                  <w:jc w:val="both"/>
                  <w:rPr>
                    <w:rStyle w:val="1f4"/>
                  </w:rPr>
                </w:pPr>
                <w:r>
                  <w:rPr>
                    <w:rStyle w:val="1f4"/>
                  </w:rPr>
                  <w:t>29.10.2026</w:t>
                </w:r>
              </w:p>
            </w:sdtContent>
          </w:sdt>
          <w:p w:rsidR="00D407F7" w:rsidRPr="00BF5CF1" w:rsidRDefault="00D17ED2" w:rsidP="00D17ED2">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6A6109" w:rsidP="00D407F7">
                <w:pPr>
                  <w:widowControl w:val="0"/>
                  <w:tabs>
                    <w:tab w:val="left" w:pos="247"/>
                    <w:tab w:val="left" w:pos="1130"/>
                  </w:tabs>
                  <w:ind w:left="33"/>
                  <w:contextualSpacing/>
                  <w:jc w:val="both"/>
                  <w:rPr>
                    <w:rStyle w:val="1f4"/>
                  </w:rPr>
                </w:pPr>
                <w:r>
                  <w:rPr>
                    <w:rStyle w:val="1f4"/>
                  </w:rPr>
                  <w:t>29.10.2026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6A6109" w:rsidP="00D407F7">
                <w:pPr>
                  <w:widowControl w:val="0"/>
                  <w:tabs>
                    <w:tab w:val="left" w:pos="247"/>
                    <w:tab w:val="left" w:pos="1130"/>
                  </w:tabs>
                  <w:ind w:left="33"/>
                  <w:contextualSpacing/>
                  <w:jc w:val="both"/>
                  <w:rPr>
                    <w:rStyle w:val="1f4"/>
                  </w:rPr>
                </w:pPr>
                <w:r>
                  <w:rPr>
                    <w:rStyle w:val="1f4"/>
                  </w:rPr>
                  <w:t>29.10.2026</w:t>
                </w:r>
              </w:p>
            </w:sdtContent>
          </w:sdt>
          <w:p w:rsidR="00D407F7" w:rsidRPr="00BF5CF1" w:rsidRDefault="00D17ED2" w:rsidP="00D17ED2">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D17ED2" w:rsidRDefault="00D407F7" w:rsidP="00D407F7">
            <w:pPr>
              <w:widowControl w:val="0"/>
              <w:jc w:val="both"/>
              <w:rPr>
                <w:rFonts w:ascii="Times New Roman" w:eastAsia="Times New Roman" w:hAnsi="Times New Roman"/>
                <w:iCs/>
              </w:rPr>
            </w:pPr>
            <w:r w:rsidRPr="00D17ED2">
              <w:rPr>
                <w:rFonts w:ascii="Times New Roman" w:eastAsia="Times New Roman" w:hAnsi="Times New Roman"/>
                <w:iCs/>
              </w:rPr>
              <w:t xml:space="preserve">В соответствии с пунктом </w:t>
            </w:r>
            <w:r w:rsidR="0040213B" w:rsidRPr="00D17ED2">
              <w:rPr>
                <w:rFonts w:ascii="Times New Roman" w:eastAsia="Times New Roman" w:hAnsi="Times New Roman"/>
                <w:iCs/>
              </w:rPr>
              <w:t>15</w:t>
            </w:r>
            <w:r w:rsidRPr="00D17ED2">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D17ED2" w:rsidRDefault="00D407F7" w:rsidP="00D407F7">
            <w:pPr>
              <w:widowControl w:val="0"/>
              <w:jc w:val="both"/>
              <w:rPr>
                <w:rFonts w:ascii="Times New Roman" w:eastAsia="Times New Roman" w:hAnsi="Times New Roman"/>
                <w:iCs/>
              </w:rPr>
            </w:pPr>
            <w:r w:rsidRPr="00D17ED2">
              <w:rPr>
                <w:rFonts w:ascii="Times New Roman" w:eastAsia="Times New Roman" w:hAnsi="Times New Roman"/>
                <w:iCs/>
              </w:rPr>
              <w:t xml:space="preserve">В соответствии с пунктом </w:t>
            </w:r>
            <w:r w:rsidR="0040213B" w:rsidRPr="00D17ED2">
              <w:rPr>
                <w:rFonts w:ascii="Times New Roman" w:eastAsia="Times New Roman" w:hAnsi="Times New Roman"/>
                <w:iCs/>
              </w:rPr>
              <w:t>16</w:t>
            </w:r>
            <w:r w:rsidRPr="00D17ED2">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5970A4">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5970A4">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5970A4">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sidRPr="00924333">
              <w:rPr>
                <w:rFonts w:ascii="Times New Roman" w:eastAsia="Times New Roman" w:hAnsi="Times New Roman"/>
                <w:iCs/>
              </w:rPr>
              <w:t>ГОСТами</w:t>
            </w:r>
            <w:proofErr w:type="spellEnd"/>
            <w:r w:rsidRPr="00924333">
              <w:rPr>
                <w:rFonts w:ascii="Times New Roman" w:eastAsia="Times New Roman" w:hAnsi="Times New Roman"/>
                <w:iCs/>
              </w:rPr>
              <w:t xml:space="preserve">, </w:t>
            </w:r>
            <w:proofErr w:type="spellStart"/>
            <w:r w:rsidRPr="00924333">
              <w:rPr>
                <w:rFonts w:ascii="Times New Roman" w:eastAsia="Times New Roman" w:hAnsi="Times New Roman"/>
                <w:iCs/>
              </w:rPr>
              <w:t>ОСТами</w:t>
            </w:r>
            <w:proofErr w:type="spellEnd"/>
            <w:r w:rsidRPr="00924333">
              <w:rPr>
                <w:rFonts w:ascii="Times New Roman" w:eastAsia="Times New Roman" w:hAnsi="Times New Roman"/>
                <w:iCs/>
              </w:rPr>
              <w:t xml:space="preserve"> или иными действующими нормативными документами.</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084D9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D17ED2" w:rsidP="00F73068">
                <w:pPr>
                  <w:widowControl w:val="0"/>
                  <w:spacing w:after="0" w:line="240" w:lineRule="auto"/>
                  <w:ind w:left="112"/>
                  <w:jc w:val="both"/>
                  <w:rPr>
                    <w:rFonts w:ascii="Times New Roman" w:hAnsi="Times New Roman" w:cs="Times New Roman"/>
                    <w:b/>
                    <w:bCs/>
                    <w:sz w:val="20"/>
                    <w:szCs w:val="20"/>
                  </w:rPr>
                </w:pPr>
                <w:r w:rsidRPr="00D17ED2">
                  <w:rPr>
                    <w:rFonts w:ascii="Times New Roman" w:hAnsi="Times New Roman" w:cs="Times New Roman"/>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D17ED2" w:rsidP="00F73068">
                <w:pPr>
                  <w:widowControl w:val="0"/>
                  <w:spacing w:after="0" w:line="240" w:lineRule="auto"/>
                  <w:ind w:left="112"/>
                  <w:jc w:val="both"/>
                  <w:rPr>
                    <w:rFonts w:ascii="Times New Roman" w:hAnsi="Times New Roman" w:cs="Times New Roman"/>
                    <w:b/>
                    <w:bCs/>
                    <w:sz w:val="20"/>
                    <w:szCs w:val="20"/>
                  </w:rPr>
                </w:pPr>
                <w:r w:rsidRPr="00D17ED2">
                  <w:rPr>
                    <w:rFonts w:ascii="Times New Roman" w:hAnsi="Times New Roman" w:cs="Times New Roman"/>
                    <w:sz w:val="20"/>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D17ED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D17ED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Поставка </w:t>
            </w:r>
            <w:r w:rsidRPr="00D17ED2">
              <w:rPr>
                <w:rFonts w:ascii="Times New Roman" w:eastAsia="Times New Roman" w:hAnsi="Times New Roman" w:cs="Times New Roman"/>
                <w:bCs/>
                <w:sz w:val="20"/>
                <w:szCs w:val="20"/>
                <w:lang w:eastAsia="ru-RU"/>
              </w:rPr>
              <w:t>хозяйственных товаров для нужд МАУДО СШ им.</w:t>
            </w:r>
            <w:r>
              <w:rPr>
                <w:rFonts w:ascii="Times New Roman" w:eastAsia="Times New Roman" w:hAnsi="Times New Roman" w:cs="Times New Roman"/>
                <w:bCs/>
                <w:sz w:val="20"/>
                <w:szCs w:val="20"/>
                <w:lang w:eastAsia="ru-RU"/>
              </w:rPr>
              <w:t xml:space="preserve"> </w:t>
            </w:r>
            <w:r w:rsidRPr="00D17ED2">
              <w:rPr>
                <w:rFonts w:ascii="Times New Roman" w:eastAsia="Times New Roman" w:hAnsi="Times New Roman" w:cs="Times New Roman"/>
                <w:bCs/>
                <w:sz w:val="20"/>
                <w:szCs w:val="20"/>
                <w:lang w:eastAsia="ru-RU"/>
              </w:rPr>
              <w:t>Л.</w:t>
            </w:r>
            <w:r>
              <w:rPr>
                <w:rFonts w:ascii="Times New Roman" w:eastAsia="Times New Roman" w:hAnsi="Times New Roman" w:cs="Times New Roman"/>
                <w:bCs/>
                <w:sz w:val="20"/>
                <w:szCs w:val="20"/>
                <w:lang w:eastAsia="ru-RU"/>
              </w:rPr>
              <w:t xml:space="preserve"> </w:t>
            </w:r>
            <w:r w:rsidRPr="00D17ED2">
              <w:rPr>
                <w:rFonts w:ascii="Times New Roman" w:eastAsia="Times New Roman" w:hAnsi="Times New Roman" w:cs="Times New Roman"/>
                <w:bCs/>
                <w:sz w:val="20"/>
                <w:szCs w:val="20"/>
                <w:lang w:eastAsia="ru-RU"/>
              </w:rPr>
              <w:t>Егоровой</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902390"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902390" w:rsidRDefault="0024495D" w:rsidP="006A6109">
            <w:pPr>
              <w:spacing w:after="0" w:line="240" w:lineRule="auto"/>
              <w:rPr>
                <w:rFonts w:ascii="Times New Roman" w:hAnsi="Times New Roman" w:cs="Times New Roman"/>
                <w:b/>
                <w:bCs/>
                <w:sz w:val="20"/>
                <w:szCs w:val="20"/>
              </w:rPr>
            </w:pPr>
            <w:r w:rsidRPr="00902390">
              <w:rPr>
                <w:rFonts w:ascii="Times New Roman" w:hAnsi="Times New Roman" w:cs="Times New Roman"/>
                <w:sz w:val="20"/>
                <w:szCs w:val="20"/>
              </w:rPr>
              <w:t xml:space="preserve">Начальная (максимальная) цена договора составляет </w:t>
            </w:r>
            <w:r w:rsidR="006A6109">
              <w:rPr>
                <w:rFonts w:ascii="Times New Roman" w:hAnsi="Times New Roman" w:cs="Times New Roman"/>
                <w:b/>
                <w:bCs/>
                <w:sz w:val="20"/>
                <w:szCs w:val="20"/>
              </w:rPr>
              <w:t>177 641,00</w:t>
            </w:r>
            <w:r w:rsidR="00D17ED2" w:rsidRPr="00902390">
              <w:rPr>
                <w:rFonts w:ascii="Times New Roman" w:hAnsi="Times New Roman" w:cs="Times New Roman"/>
                <w:b/>
                <w:bCs/>
                <w:sz w:val="20"/>
                <w:szCs w:val="20"/>
              </w:rPr>
              <w:t xml:space="preserve"> руб. (</w:t>
            </w:r>
            <w:r w:rsidR="006A6109">
              <w:rPr>
                <w:rFonts w:ascii="Times New Roman" w:hAnsi="Times New Roman" w:cs="Times New Roman"/>
                <w:b/>
                <w:bCs/>
                <w:sz w:val="20"/>
                <w:szCs w:val="20"/>
              </w:rPr>
              <w:t>сто семьдесят семь тысяч шестьсот сорок один</w:t>
            </w:r>
            <w:r w:rsidR="00902390" w:rsidRPr="00902390">
              <w:rPr>
                <w:rFonts w:ascii="Times New Roman" w:hAnsi="Times New Roman" w:cs="Times New Roman"/>
                <w:b/>
                <w:bCs/>
                <w:sz w:val="20"/>
                <w:szCs w:val="20"/>
              </w:rPr>
              <w:t xml:space="preserve"> рубль 00 копеек</w:t>
            </w:r>
            <w:r w:rsidR="005970A4" w:rsidRPr="00902390">
              <w:rPr>
                <w:rFonts w:ascii="Times New Roman" w:hAnsi="Times New Roman" w:cs="Times New Roman"/>
                <w:b/>
                <w:bCs/>
                <w:sz w:val="20"/>
                <w:szCs w:val="20"/>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5970A4" w:rsidRPr="005970A4" w:rsidRDefault="0024495D" w:rsidP="005970A4">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970A4" w:rsidRPr="005970A4">
              <w:rPr>
                <w:rStyle w:val="2f0"/>
                <w:rFonts w:eastAsia="Calibri"/>
                <w:bCs/>
                <w:sz w:val="20"/>
              </w:rPr>
              <w:t>включает в себя все расходы, связанные с поставкой Товара в соответствии с условиями Договора, в том числе:</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Товара;</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сертификации/декларирования соответствия Товара (при необходимости в соответствии с требованиями действующего законодательства РФ);</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транспортировки Товара до места поставки, погрузку, разгрузку;</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упаковки (тары);</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расходы на хранение, страхование, уплату налогов, таможенных пошлин, сборов и других обязательных платежей;</w:t>
            </w:r>
          </w:p>
          <w:p w:rsidR="0024495D" w:rsidRPr="004D717D" w:rsidRDefault="005970A4" w:rsidP="005970A4">
            <w:pPr>
              <w:pStyle w:val="2f"/>
              <w:ind w:firstLine="521"/>
              <w:jc w:val="both"/>
              <w:rPr>
                <w:sz w:val="20"/>
              </w:rPr>
            </w:pPr>
            <w:r w:rsidRPr="005970A4">
              <w:rPr>
                <w:rStyle w:val="2f0"/>
                <w:rFonts w:eastAsia="Calibri"/>
                <w:bCs/>
                <w:sz w:val="20"/>
              </w:rPr>
              <w:t>•</w:t>
            </w:r>
            <w:r w:rsidRPr="005970A4">
              <w:rPr>
                <w:rStyle w:val="2f0"/>
                <w:rFonts w:eastAsia="Calibri"/>
                <w:bCs/>
                <w:sz w:val="20"/>
              </w:rPr>
              <w:tab/>
              <w:t>все непредвиденные расходы, которые могут возникнуть в период действия Договора в связи с его исполнением.</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5970A4">
              <w:rPr>
                <w:rStyle w:val="2f0"/>
                <w:rFonts w:ascii="Times New Roman" w:eastAsia="Calibri" w:hAnsi="Times New Roman" w:cs="Times New Roman"/>
                <w:b/>
                <w:bCs/>
                <w:color w:val="000000"/>
                <w:sz w:val="20"/>
                <w:szCs w:val="20"/>
                <w:lang w:eastAsia="ru-RU"/>
              </w:rPr>
              <w:t>:</w:t>
            </w:r>
            <w:r w:rsidRPr="005970A4">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5970A4">
              <w:rPr>
                <w:rFonts w:ascii="Times New Roman" w:eastAsia="Times New Roman" w:hAnsi="Times New Roman" w:cs="Times New Roman"/>
                <w:bCs/>
                <w:sz w:val="20"/>
                <w:szCs w:val="20"/>
                <w:lang w:eastAsia="ru-RU"/>
              </w:rPr>
              <w:t>аказчиком устанавливаются сл</w:t>
            </w:r>
            <w:r>
              <w:rPr>
                <w:rFonts w:ascii="Times New Roman" w:eastAsia="Times New Roman" w:hAnsi="Times New Roman" w:cs="Times New Roman"/>
                <w:bCs/>
                <w:sz w:val="20"/>
                <w:szCs w:val="20"/>
                <w:lang w:eastAsia="ru-RU"/>
              </w:rPr>
              <w:t>едующие требования к участникам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 соответствие требованиям законодательств</w:t>
            </w:r>
            <w:r>
              <w:rPr>
                <w:rFonts w:ascii="Times New Roman" w:eastAsia="Times New Roman" w:hAnsi="Times New Roman" w:cs="Times New Roman"/>
                <w:bCs/>
                <w:sz w:val="20"/>
                <w:szCs w:val="20"/>
                <w:lang w:eastAsia="ru-RU"/>
              </w:rPr>
              <w:t xml:space="preserve">а Российской Федерации к лицам, </w:t>
            </w:r>
            <w:r w:rsidRPr="005970A4">
              <w:rPr>
                <w:rFonts w:ascii="Times New Roman" w:eastAsia="Times New Roman" w:hAnsi="Times New Roman" w:cs="Times New Roman"/>
                <w:bCs/>
                <w:sz w:val="20"/>
                <w:szCs w:val="20"/>
                <w:lang w:eastAsia="ru-RU"/>
              </w:rPr>
              <w:t>осуществляющим поставку товара, выполнение работы, оказание усл</w:t>
            </w:r>
            <w:r>
              <w:rPr>
                <w:rFonts w:ascii="Times New Roman" w:eastAsia="Times New Roman" w:hAnsi="Times New Roman" w:cs="Times New Roman"/>
                <w:bCs/>
                <w:sz w:val="20"/>
                <w:szCs w:val="20"/>
                <w:lang w:eastAsia="ru-RU"/>
              </w:rPr>
              <w:t xml:space="preserve">уги, </w:t>
            </w:r>
            <w:proofErr w:type="gramStart"/>
            <w:r>
              <w:rPr>
                <w:rFonts w:ascii="Times New Roman" w:eastAsia="Times New Roman" w:hAnsi="Times New Roman" w:cs="Times New Roman"/>
                <w:bCs/>
                <w:sz w:val="20"/>
                <w:szCs w:val="20"/>
                <w:lang w:eastAsia="ru-RU"/>
              </w:rPr>
              <w:t>являющихся</w:t>
            </w:r>
            <w:proofErr w:type="gramEnd"/>
            <w:r>
              <w:rPr>
                <w:rFonts w:ascii="Times New Roman" w:eastAsia="Times New Roman" w:hAnsi="Times New Roman" w:cs="Times New Roman"/>
                <w:bCs/>
                <w:sz w:val="20"/>
                <w:szCs w:val="20"/>
                <w:lang w:eastAsia="ru-RU"/>
              </w:rPr>
              <w:t xml:space="preserve"> предметом </w:t>
            </w:r>
            <w:r w:rsidRPr="005970A4">
              <w:rPr>
                <w:rFonts w:ascii="Times New Roman" w:eastAsia="Times New Roman" w:hAnsi="Times New Roman" w:cs="Times New Roman"/>
                <w:bCs/>
                <w:sz w:val="20"/>
                <w:szCs w:val="20"/>
                <w:lang w:eastAsia="ru-RU"/>
              </w:rPr>
              <w:t>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2) </w:t>
            </w:r>
            <w:proofErr w:type="spellStart"/>
            <w:r w:rsidRPr="005970A4">
              <w:rPr>
                <w:rFonts w:ascii="Times New Roman" w:eastAsia="Times New Roman" w:hAnsi="Times New Roman" w:cs="Times New Roman"/>
                <w:bCs/>
                <w:sz w:val="20"/>
                <w:szCs w:val="20"/>
                <w:lang w:eastAsia="ru-RU"/>
              </w:rPr>
              <w:t>непроведение</w:t>
            </w:r>
            <w:proofErr w:type="spellEnd"/>
            <w:r w:rsidRPr="005970A4">
              <w:rPr>
                <w:rFonts w:ascii="Times New Roman" w:eastAsia="Times New Roman" w:hAnsi="Times New Roman" w:cs="Times New Roman"/>
                <w:bCs/>
                <w:sz w:val="20"/>
                <w:szCs w:val="20"/>
                <w:lang w:eastAsia="ru-RU"/>
              </w:rPr>
              <w:t xml:space="preserve"> ликвидации учас</w:t>
            </w:r>
            <w:r>
              <w:rPr>
                <w:rFonts w:ascii="Times New Roman" w:eastAsia="Times New Roman" w:hAnsi="Times New Roman" w:cs="Times New Roman"/>
                <w:bCs/>
                <w:sz w:val="20"/>
                <w:szCs w:val="20"/>
                <w:lang w:eastAsia="ru-RU"/>
              </w:rPr>
              <w:t xml:space="preserve">тника закупки юридического лица </w:t>
            </w:r>
            <w:r w:rsidRPr="005970A4">
              <w:rPr>
                <w:rFonts w:ascii="Times New Roman" w:eastAsia="Times New Roman" w:hAnsi="Times New Roman" w:cs="Times New Roman"/>
                <w:bCs/>
                <w:sz w:val="20"/>
                <w:szCs w:val="20"/>
                <w:lang w:eastAsia="ru-RU"/>
              </w:rPr>
              <w:t>и отсутствие решения арбитражного суда о признании участника та</w:t>
            </w:r>
            <w:r>
              <w:rPr>
                <w:rFonts w:ascii="Times New Roman" w:eastAsia="Times New Roman" w:hAnsi="Times New Roman" w:cs="Times New Roman"/>
                <w:bCs/>
                <w:sz w:val="20"/>
                <w:szCs w:val="20"/>
                <w:lang w:eastAsia="ru-RU"/>
              </w:rPr>
              <w:t xml:space="preserve">кой закупки - юридического лица </w:t>
            </w:r>
            <w:r w:rsidRPr="005970A4">
              <w:rPr>
                <w:rFonts w:ascii="Times New Roman" w:eastAsia="Times New Roman" w:hAnsi="Times New Roman" w:cs="Times New Roman"/>
                <w:bCs/>
                <w:sz w:val="20"/>
                <w:szCs w:val="20"/>
                <w:lang w:eastAsia="ru-RU"/>
              </w:rPr>
              <w:t>или индивидуального предпринимателя несостоятельным (банкр</w:t>
            </w:r>
            <w:r>
              <w:rPr>
                <w:rFonts w:ascii="Times New Roman" w:eastAsia="Times New Roman" w:hAnsi="Times New Roman" w:cs="Times New Roman"/>
                <w:bCs/>
                <w:sz w:val="20"/>
                <w:szCs w:val="20"/>
                <w:lang w:eastAsia="ru-RU"/>
              </w:rPr>
              <w:t xml:space="preserve">отом) и об открытии конкурсного </w:t>
            </w:r>
            <w:r w:rsidRPr="005970A4">
              <w:rPr>
                <w:rFonts w:ascii="Times New Roman" w:eastAsia="Times New Roman" w:hAnsi="Times New Roman" w:cs="Times New Roman"/>
                <w:bCs/>
                <w:sz w:val="20"/>
                <w:szCs w:val="20"/>
                <w:lang w:eastAsia="ru-RU"/>
              </w:rPr>
              <w:t>производства;</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3) </w:t>
            </w:r>
            <w:proofErr w:type="spellStart"/>
            <w:r w:rsidRPr="005970A4">
              <w:rPr>
                <w:rFonts w:ascii="Times New Roman" w:eastAsia="Times New Roman" w:hAnsi="Times New Roman" w:cs="Times New Roman"/>
                <w:bCs/>
                <w:sz w:val="20"/>
                <w:szCs w:val="20"/>
                <w:lang w:eastAsia="ru-RU"/>
              </w:rPr>
              <w:t>неприостановление</w:t>
            </w:r>
            <w:proofErr w:type="spellEnd"/>
            <w:r w:rsidRPr="005970A4">
              <w:rPr>
                <w:rFonts w:ascii="Times New Roman" w:eastAsia="Times New Roman" w:hAnsi="Times New Roman" w:cs="Times New Roman"/>
                <w:bCs/>
                <w:sz w:val="20"/>
                <w:szCs w:val="20"/>
                <w:lang w:eastAsia="ru-RU"/>
              </w:rPr>
              <w:t xml:space="preserve"> деятельности участника закупки в </w:t>
            </w:r>
            <w:r>
              <w:rPr>
                <w:rFonts w:ascii="Times New Roman" w:eastAsia="Times New Roman" w:hAnsi="Times New Roman" w:cs="Times New Roman"/>
                <w:bCs/>
                <w:sz w:val="20"/>
                <w:szCs w:val="20"/>
                <w:lang w:eastAsia="ru-RU"/>
              </w:rPr>
              <w:t xml:space="preserve">порядке, установленном Кодексом </w:t>
            </w:r>
            <w:r w:rsidRPr="005970A4">
              <w:rPr>
                <w:rFonts w:ascii="Times New Roman" w:eastAsia="Times New Roman" w:hAnsi="Times New Roman" w:cs="Times New Roman"/>
                <w:bCs/>
                <w:sz w:val="20"/>
                <w:szCs w:val="20"/>
                <w:lang w:eastAsia="ru-RU"/>
              </w:rPr>
              <w:t>Российской Федерации об административных правонарушениях;</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970A4">
              <w:rPr>
                <w:rFonts w:ascii="Times New Roman" w:eastAsia="Times New Roman" w:hAnsi="Times New Roman" w:cs="Times New Roman"/>
                <w:bCs/>
                <w:sz w:val="20"/>
                <w:szCs w:val="20"/>
                <w:lang w:eastAsia="ru-RU"/>
              </w:rPr>
              <w:t>4) отсутствие у участника закупки недоимки по налогам</w:t>
            </w:r>
            <w:r>
              <w:rPr>
                <w:rFonts w:ascii="Times New Roman" w:eastAsia="Times New Roman" w:hAnsi="Times New Roman" w:cs="Times New Roman"/>
                <w:bCs/>
                <w:sz w:val="20"/>
                <w:szCs w:val="20"/>
                <w:lang w:eastAsia="ru-RU"/>
              </w:rPr>
              <w:t xml:space="preserve">, сборам, задолженности по иным </w:t>
            </w:r>
            <w:r w:rsidRPr="005970A4">
              <w:rPr>
                <w:rFonts w:ascii="Times New Roman" w:eastAsia="Times New Roman" w:hAnsi="Times New Roman" w:cs="Times New Roman"/>
                <w:bCs/>
                <w:sz w:val="20"/>
                <w:szCs w:val="20"/>
                <w:lang w:eastAsia="ru-RU"/>
              </w:rPr>
              <w:t>обязательным платежам в бюджеты бюджетной системы Росси</w:t>
            </w:r>
            <w:r>
              <w:rPr>
                <w:rFonts w:ascii="Times New Roman" w:eastAsia="Times New Roman" w:hAnsi="Times New Roman" w:cs="Times New Roman"/>
                <w:bCs/>
                <w:sz w:val="20"/>
                <w:szCs w:val="20"/>
                <w:lang w:eastAsia="ru-RU"/>
              </w:rPr>
              <w:t xml:space="preserve">йской Федерации (за исключением </w:t>
            </w:r>
            <w:r w:rsidRPr="005970A4">
              <w:rPr>
                <w:rFonts w:ascii="Times New Roman" w:eastAsia="Times New Roman" w:hAnsi="Times New Roman" w:cs="Times New Roman"/>
                <w:bCs/>
                <w:sz w:val="20"/>
                <w:szCs w:val="20"/>
                <w:lang w:eastAsia="ru-RU"/>
              </w:rPr>
              <w:t>сумм, на которые предоставлены отсрочка, рассрочка, ин</w:t>
            </w:r>
            <w:r>
              <w:rPr>
                <w:rFonts w:ascii="Times New Roman" w:eastAsia="Times New Roman" w:hAnsi="Times New Roman" w:cs="Times New Roman"/>
                <w:bCs/>
                <w:sz w:val="20"/>
                <w:szCs w:val="20"/>
                <w:lang w:eastAsia="ru-RU"/>
              </w:rPr>
              <w:t xml:space="preserve">вестиционный налоговый кредит в </w:t>
            </w:r>
            <w:r w:rsidRPr="005970A4">
              <w:rPr>
                <w:rFonts w:ascii="Times New Roman" w:eastAsia="Times New Roman" w:hAnsi="Times New Roman" w:cs="Times New Roman"/>
                <w:bCs/>
                <w:sz w:val="20"/>
                <w:szCs w:val="20"/>
                <w:lang w:eastAsia="ru-RU"/>
              </w:rPr>
              <w:t>соответствии с законодательством Российской Федера</w:t>
            </w:r>
            <w:r>
              <w:rPr>
                <w:rFonts w:ascii="Times New Roman" w:eastAsia="Times New Roman" w:hAnsi="Times New Roman" w:cs="Times New Roman"/>
                <w:bCs/>
                <w:sz w:val="20"/>
                <w:szCs w:val="20"/>
                <w:lang w:eastAsia="ru-RU"/>
              </w:rPr>
              <w:t xml:space="preserve">ции о налогах и сборах, которые </w:t>
            </w:r>
            <w:r w:rsidRPr="005970A4">
              <w:rPr>
                <w:rFonts w:ascii="Times New Roman" w:eastAsia="Times New Roman" w:hAnsi="Times New Roman" w:cs="Times New Roman"/>
                <w:bCs/>
                <w:sz w:val="20"/>
                <w:szCs w:val="20"/>
                <w:lang w:eastAsia="ru-RU"/>
              </w:rPr>
              <w:t>реструктурированы в соответствии с законодательством Российско</w:t>
            </w:r>
            <w:r>
              <w:rPr>
                <w:rFonts w:ascii="Times New Roman" w:eastAsia="Times New Roman" w:hAnsi="Times New Roman" w:cs="Times New Roman"/>
                <w:bCs/>
                <w:sz w:val="20"/>
                <w:szCs w:val="20"/>
                <w:lang w:eastAsia="ru-RU"/>
              </w:rPr>
              <w:t xml:space="preserve">й Федерации, по которым имеется </w:t>
            </w:r>
            <w:r w:rsidRPr="005970A4">
              <w:rPr>
                <w:rFonts w:ascii="Times New Roman" w:eastAsia="Times New Roman" w:hAnsi="Times New Roman" w:cs="Times New Roman"/>
                <w:bCs/>
                <w:sz w:val="20"/>
                <w:szCs w:val="20"/>
                <w:lang w:eastAsia="ru-RU"/>
              </w:rPr>
              <w:t>вступившее в законную силу решение суда о признании</w:t>
            </w:r>
            <w:proofErr w:type="gramEnd"/>
            <w:r w:rsidRPr="005970A4">
              <w:rPr>
                <w:rFonts w:ascii="Times New Roman" w:eastAsia="Times New Roman" w:hAnsi="Times New Roman" w:cs="Times New Roman"/>
                <w:bCs/>
                <w:sz w:val="20"/>
                <w:szCs w:val="20"/>
                <w:lang w:eastAsia="ru-RU"/>
              </w:rPr>
              <w:t xml:space="preserve"> обязанности </w:t>
            </w:r>
            <w:proofErr w:type="gramStart"/>
            <w:r w:rsidRPr="005970A4">
              <w:rPr>
                <w:rFonts w:ascii="Times New Roman" w:eastAsia="Times New Roman" w:hAnsi="Times New Roman" w:cs="Times New Roman"/>
                <w:bCs/>
                <w:sz w:val="20"/>
                <w:szCs w:val="20"/>
                <w:lang w:eastAsia="ru-RU"/>
              </w:rPr>
              <w:t>заявителя</w:t>
            </w:r>
            <w:proofErr w:type="gramEnd"/>
            <w:r w:rsidRPr="005970A4">
              <w:rPr>
                <w:rFonts w:ascii="Times New Roman" w:eastAsia="Times New Roman" w:hAnsi="Times New Roman" w:cs="Times New Roman"/>
                <w:bCs/>
                <w:sz w:val="20"/>
                <w:szCs w:val="20"/>
                <w:lang w:eastAsia="ru-RU"/>
              </w:rPr>
              <w:t xml:space="preserve"> по уплате эт</w:t>
            </w:r>
            <w:r>
              <w:rPr>
                <w:rFonts w:ascii="Times New Roman" w:eastAsia="Times New Roman" w:hAnsi="Times New Roman" w:cs="Times New Roman"/>
                <w:bCs/>
                <w:sz w:val="20"/>
                <w:szCs w:val="20"/>
                <w:lang w:eastAsia="ru-RU"/>
              </w:rPr>
              <w:t xml:space="preserve">их сумм </w:t>
            </w:r>
            <w:r w:rsidRPr="005970A4">
              <w:rPr>
                <w:rFonts w:ascii="Times New Roman" w:eastAsia="Times New Roman" w:hAnsi="Times New Roman" w:cs="Times New Roman"/>
                <w:bCs/>
                <w:sz w:val="20"/>
                <w:szCs w:val="20"/>
                <w:lang w:eastAsia="ru-RU"/>
              </w:rPr>
              <w:t>исполненной или которые признаны безнадежными к взысканию в с</w:t>
            </w:r>
            <w:r>
              <w:rPr>
                <w:rFonts w:ascii="Times New Roman" w:eastAsia="Times New Roman" w:hAnsi="Times New Roman" w:cs="Times New Roman"/>
                <w:bCs/>
                <w:sz w:val="20"/>
                <w:szCs w:val="20"/>
                <w:lang w:eastAsia="ru-RU"/>
              </w:rPr>
              <w:t xml:space="preserve">оответствии с законодательством </w:t>
            </w:r>
            <w:r w:rsidRPr="005970A4">
              <w:rPr>
                <w:rFonts w:ascii="Times New Roman" w:eastAsia="Times New Roman" w:hAnsi="Times New Roman" w:cs="Times New Roman"/>
                <w:bCs/>
                <w:sz w:val="20"/>
                <w:szCs w:val="20"/>
                <w:lang w:eastAsia="ru-RU"/>
              </w:rPr>
              <w:t xml:space="preserve">Российской Федерации о налогах и сборах) за прошедший </w:t>
            </w:r>
            <w:r>
              <w:rPr>
                <w:rFonts w:ascii="Times New Roman" w:eastAsia="Times New Roman" w:hAnsi="Times New Roman" w:cs="Times New Roman"/>
                <w:bCs/>
                <w:sz w:val="20"/>
                <w:szCs w:val="20"/>
                <w:lang w:eastAsia="ru-RU"/>
              </w:rPr>
              <w:t xml:space="preserve">календарный год, размер которых </w:t>
            </w:r>
            <w:r w:rsidRPr="005970A4">
              <w:rPr>
                <w:rFonts w:ascii="Times New Roman" w:eastAsia="Times New Roman" w:hAnsi="Times New Roman" w:cs="Times New Roman"/>
                <w:bCs/>
                <w:sz w:val="20"/>
                <w:szCs w:val="20"/>
                <w:lang w:eastAsia="ru-RU"/>
              </w:rPr>
              <w:t>превышает двадцать пять процентов балансовой стоимости активов участн</w:t>
            </w:r>
            <w:r>
              <w:rPr>
                <w:rFonts w:ascii="Times New Roman" w:eastAsia="Times New Roman" w:hAnsi="Times New Roman" w:cs="Times New Roman"/>
                <w:bCs/>
                <w:sz w:val="20"/>
                <w:szCs w:val="20"/>
                <w:lang w:eastAsia="ru-RU"/>
              </w:rPr>
              <w:t xml:space="preserve">ика такой закупки, по </w:t>
            </w:r>
            <w:r w:rsidRPr="005970A4">
              <w:rPr>
                <w:rFonts w:ascii="Times New Roman" w:eastAsia="Times New Roman" w:hAnsi="Times New Roman" w:cs="Times New Roman"/>
                <w:bCs/>
                <w:sz w:val="20"/>
                <w:szCs w:val="20"/>
                <w:lang w:eastAsia="ru-RU"/>
              </w:rPr>
              <w:t xml:space="preserve">данным бухгалтерской (финансовой) отчетности за последний </w:t>
            </w:r>
            <w:r>
              <w:rPr>
                <w:rFonts w:ascii="Times New Roman" w:eastAsia="Times New Roman" w:hAnsi="Times New Roman" w:cs="Times New Roman"/>
                <w:bCs/>
                <w:sz w:val="20"/>
                <w:szCs w:val="20"/>
                <w:lang w:eastAsia="ru-RU"/>
              </w:rPr>
              <w:t>отчетный период. Участник такой закупки</w:t>
            </w:r>
            <w:r w:rsidRPr="005970A4">
              <w:rPr>
                <w:rFonts w:ascii="Times New Roman" w:eastAsia="Times New Roman" w:hAnsi="Times New Roman" w:cs="Times New Roman"/>
                <w:bCs/>
                <w:sz w:val="20"/>
                <w:szCs w:val="20"/>
                <w:lang w:eastAsia="ru-RU"/>
              </w:rPr>
              <w:t xml:space="preserve"> считается соответствующим установленному требованию в </w:t>
            </w:r>
            <w:r>
              <w:rPr>
                <w:rFonts w:ascii="Times New Roman" w:eastAsia="Times New Roman" w:hAnsi="Times New Roman" w:cs="Times New Roman"/>
                <w:bCs/>
                <w:sz w:val="20"/>
                <w:szCs w:val="20"/>
                <w:lang w:eastAsia="ru-RU"/>
              </w:rPr>
              <w:t xml:space="preserve">случае, если им в установленном </w:t>
            </w:r>
            <w:r w:rsidRPr="005970A4">
              <w:rPr>
                <w:rFonts w:ascii="Times New Roman" w:eastAsia="Times New Roman" w:hAnsi="Times New Roman" w:cs="Times New Roman"/>
                <w:bCs/>
                <w:sz w:val="20"/>
                <w:szCs w:val="20"/>
                <w:lang w:eastAsia="ru-RU"/>
              </w:rPr>
              <w:t xml:space="preserve">порядке подано заявление об обжаловании </w:t>
            </w:r>
            <w:proofErr w:type="gramStart"/>
            <w:r w:rsidRPr="005970A4">
              <w:rPr>
                <w:rFonts w:ascii="Times New Roman" w:eastAsia="Times New Roman" w:hAnsi="Times New Roman" w:cs="Times New Roman"/>
                <w:bCs/>
                <w:sz w:val="20"/>
                <w:szCs w:val="20"/>
                <w:lang w:eastAsia="ru-RU"/>
              </w:rPr>
              <w:t>указанных</w:t>
            </w:r>
            <w:proofErr w:type="gramEnd"/>
            <w:r w:rsidRPr="005970A4">
              <w:rPr>
                <w:rFonts w:ascii="Times New Roman" w:eastAsia="Times New Roman" w:hAnsi="Times New Roman" w:cs="Times New Roman"/>
                <w:bCs/>
                <w:sz w:val="20"/>
                <w:szCs w:val="20"/>
                <w:lang w:eastAsia="ru-RU"/>
              </w:rPr>
              <w:t xml:space="preserve"> недоимки</w:t>
            </w:r>
            <w:r>
              <w:rPr>
                <w:rFonts w:ascii="Times New Roman" w:eastAsia="Times New Roman" w:hAnsi="Times New Roman" w:cs="Times New Roman"/>
                <w:bCs/>
                <w:sz w:val="20"/>
                <w:szCs w:val="20"/>
                <w:lang w:eastAsia="ru-RU"/>
              </w:rPr>
              <w:t xml:space="preserve">, задолженности и решение по </w:t>
            </w:r>
            <w:r w:rsidRPr="005970A4">
              <w:rPr>
                <w:rFonts w:ascii="Times New Roman" w:eastAsia="Times New Roman" w:hAnsi="Times New Roman" w:cs="Times New Roman"/>
                <w:bCs/>
                <w:sz w:val="20"/>
                <w:szCs w:val="20"/>
                <w:lang w:eastAsia="ru-RU"/>
              </w:rPr>
              <w:t>данному заявлению на дату рассмотрения заявки на участие в закупке не принято;</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970A4">
              <w:rPr>
                <w:rFonts w:ascii="Times New Roman" w:eastAsia="Times New Roman" w:hAnsi="Times New Roman" w:cs="Times New Roman"/>
                <w:bCs/>
                <w:sz w:val="20"/>
                <w:szCs w:val="20"/>
                <w:lang w:eastAsia="ru-RU"/>
              </w:rPr>
              <w:t>5) отсутствие у участника закупки - физического лица,</w:t>
            </w:r>
            <w:r>
              <w:rPr>
                <w:rFonts w:ascii="Times New Roman" w:eastAsia="Times New Roman" w:hAnsi="Times New Roman" w:cs="Times New Roman"/>
                <w:bCs/>
                <w:sz w:val="20"/>
                <w:szCs w:val="20"/>
                <w:lang w:eastAsia="ru-RU"/>
              </w:rPr>
              <w:t xml:space="preserve"> зарегистрированного в качестве </w:t>
            </w:r>
            <w:r w:rsidRPr="005970A4">
              <w:rPr>
                <w:rFonts w:ascii="Times New Roman" w:eastAsia="Times New Roman" w:hAnsi="Times New Roman" w:cs="Times New Roman"/>
                <w:bCs/>
                <w:sz w:val="20"/>
                <w:szCs w:val="20"/>
                <w:lang w:eastAsia="ru-RU"/>
              </w:rPr>
              <w:t>индивидуального предпринимателя, либо у руководителя</w:t>
            </w:r>
            <w:r>
              <w:rPr>
                <w:rFonts w:ascii="Times New Roman" w:eastAsia="Times New Roman" w:hAnsi="Times New Roman" w:cs="Times New Roman"/>
                <w:bCs/>
                <w:sz w:val="20"/>
                <w:szCs w:val="20"/>
                <w:lang w:eastAsia="ru-RU"/>
              </w:rPr>
              <w:t xml:space="preserve">, членов коллегиального исполнительного </w:t>
            </w:r>
            <w:r w:rsidRPr="005970A4">
              <w:rPr>
                <w:rFonts w:ascii="Times New Roman" w:eastAsia="Times New Roman" w:hAnsi="Times New Roman" w:cs="Times New Roman"/>
                <w:bCs/>
                <w:sz w:val="20"/>
                <w:szCs w:val="20"/>
                <w:lang w:eastAsia="ru-RU"/>
              </w:rPr>
              <w:t>органа, лица, исполняющего функции единоличного испол</w:t>
            </w:r>
            <w:r>
              <w:rPr>
                <w:rFonts w:ascii="Times New Roman" w:eastAsia="Times New Roman" w:hAnsi="Times New Roman" w:cs="Times New Roman"/>
                <w:bCs/>
                <w:sz w:val="20"/>
                <w:szCs w:val="20"/>
                <w:lang w:eastAsia="ru-RU"/>
              </w:rPr>
              <w:t xml:space="preserve">нительного органа, или главного </w:t>
            </w:r>
            <w:r w:rsidRPr="005970A4">
              <w:rPr>
                <w:rFonts w:ascii="Times New Roman" w:eastAsia="Times New Roman" w:hAnsi="Times New Roman" w:cs="Times New Roman"/>
                <w:bCs/>
                <w:sz w:val="20"/>
                <w:szCs w:val="20"/>
                <w:lang w:eastAsia="ru-RU"/>
              </w:rPr>
              <w:t>бухгалтера юридического лица - участника закупки непогаш</w:t>
            </w:r>
            <w:r>
              <w:rPr>
                <w:rFonts w:ascii="Times New Roman" w:eastAsia="Times New Roman" w:hAnsi="Times New Roman" w:cs="Times New Roman"/>
                <w:bCs/>
                <w:sz w:val="20"/>
                <w:szCs w:val="20"/>
                <w:lang w:eastAsia="ru-RU"/>
              </w:rPr>
              <w:t xml:space="preserve">енной или неснятой судимости за </w:t>
            </w:r>
            <w:r w:rsidRPr="005970A4">
              <w:rPr>
                <w:rFonts w:ascii="Times New Roman" w:eastAsia="Times New Roman" w:hAnsi="Times New Roman" w:cs="Times New Roman"/>
                <w:bCs/>
                <w:sz w:val="20"/>
                <w:szCs w:val="20"/>
                <w:lang w:eastAsia="ru-RU"/>
              </w:rPr>
              <w:t>преступления в сфере экономики и (или) преступления, предусмо</w:t>
            </w:r>
            <w:r>
              <w:rPr>
                <w:rFonts w:ascii="Times New Roman" w:eastAsia="Times New Roman" w:hAnsi="Times New Roman" w:cs="Times New Roman"/>
                <w:bCs/>
                <w:sz w:val="20"/>
                <w:szCs w:val="20"/>
                <w:lang w:eastAsia="ru-RU"/>
              </w:rPr>
              <w:t>тренные статьями 289, 290, 291, 291</w:t>
            </w:r>
            <w:r w:rsidRPr="005970A4">
              <w:rPr>
                <w:rFonts w:ascii="Times New Roman" w:eastAsia="Times New Roman" w:hAnsi="Times New Roman" w:cs="Times New Roman"/>
                <w:bCs/>
                <w:sz w:val="20"/>
                <w:szCs w:val="20"/>
                <w:vertAlign w:val="superscript"/>
                <w:lang w:eastAsia="ru-RU"/>
              </w:rPr>
              <w:t>1</w:t>
            </w:r>
            <w:r w:rsidRPr="005970A4">
              <w:rPr>
                <w:rFonts w:ascii="Times New Roman" w:eastAsia="Times New Roman" w:hAnsi="Times New Roman" w:cs="Times New Roman"/>
                <w:bCs/>
                <w:sz w:val="20"/>
                <w:szCs w:val="20"/>
                <w:lang w:eastAsia="ru-RU"/>
              </w:rPr>
              <w:t>Уголовного кодекса Российской Федерации, а также неп</w:t>
            </w:r>
            <w:r>
              <w:rPr>
                <w:rFonts w:ascii="Times New Roman" w:eastAsia="Times New Roman" w:hAnsi="Times New Roman" w:cs="Times New Roman"/>
                <w:bCs/>
                <w:sz w:val="20"/>
                <w:szCs w:val="20"/>
                <w:lang w:eastAsia="ru-RU"/>
              </w:rPr>
              <w:t xml:space="preserve">рименение в отношении указанных </w:t>
            </w:r>
            <w:r w:rsidRPr="005970A4">
              <w:rPr>
                <w:rFonts w:ascii="Times New Roman" w:eastAsia="Times New Roman" w:hAnsi="Times New Roman" w:cs="Times New Roman"/>
                <w:bCs/>
                <w:sz w:val="20"/>
                <w:szCs w:val="20"/>
                <w:lang w:eastAsia="ru-RU"/>
              </w:rPr>
              <w:t>физических</w:t>
            </w:r>
            <w:proofErr w:type="gramEnd"/>
            <w:r w:rsidRPr="005970A4">
              <w:rPr>
                <w:rFonts w:ascii="Times New Roman" w:eastAsia="Times New Roman" w:hAnsi="Times New Roman" w:cs="Times New Roman"/>
                <w:bCs/>
                <w:sz w:val="20"/>
                <w:szCs w:val="20"/>
                <w:lang w:eastAsia="ru-RU"/>
              </w:rPr>
              <w:t xml:space="preserve"> лиц наказания в виде лишения права занимать опреде</w:t>
            </w:r>
            <w:r>
              <w:rPr>
                <w:rFonts w:ascii="Times New Roman" w:eastAsia="Times New Roman" w:hAnsi="Times New Roman" w:cs="Times New Roman"/>
                <w:bCs/>
                <w:sz w:val="20"/>
                <w:szCs w:val="20"/>
                <w:lang w:eastAsia="ru-RU"/>
              </w:rPr>
              <w:t xml:space="preserve">ленные должности или заниматься </w:t>
            </w:r>
            <w:r w:rsidRPr="005970A4">
              <w:rPr>
                <w:rFonts w:ascii="Times New Roman" w:eastAsia="Times New Roman" w:hAnsi="Times New Roman" w:cs="Times New Roman"/>
                <w:bCs/>
                <w:sz w:val="20"/>
                <w:szCs w:val="20"/>
                <w:lang w:eastAsia="ru-RU"/>
              </w:rPr>
              <w:t>определенной деятельностью, которые связаны с поставкой товара</w:t>
            </w:r>
            <w:r>
              <w:rPr>
                <w:rFonts w:ascii="Times New Roman" w:eastAsia="Times New Roman" w:hAnsi="Times New Roman" w:cs="Times New Roman"/>
                <w:bCs/>
                <w:sz w:val="20"/>
                <w:szCs w:val="20"/>
                <w:lang w:eastAsia="ru-RU"/>
              </w:rPr>
              <w:t xml:space="preserve">, выполнением работы, оказанием </w:t>
            </w:r>
            <w:r w:rsidRPr="005970A4">
              <w:rPr>
                <w:rFonts w:ascii="Times New Roman" w:eastAsia="Times New Roman" w:hAnsi="Times New Roman" w:cs="Times New Roman"/>
                <w:bCs/>
                <w:sz w:val="20"/>
                <w:szCs w:val="20"/>
                <w:lang w:eastAsia="ru-RU"/>
              </w:rPr>
              <w:t>услуги, являющихся предметом осуществляемой закупки, и адм</w:t>
            </w:r>
            <w:r>
              <w:rPr>
                <w:rFonts w:ascii="Times New Roman" w:eastAsia="Times New Roman" w:hAnsi="Times New Roman" w:cs="Times New Roman"/>
                <w:bCs/>
                <w:sz w:val="20"/>
                <w:szCs w:val="20"/>
                <w:lang w:eastAsia="ru-RU"/>
              </w:rPr>
              <w:t xml:space="preserve">инистративного наказания в виде </w:t>
            </w:r>
            <w:r w:rsidRPr="005970A4">
              <w:rPr>
                <w:rFonts w:ascii="Times New Roman" w:eastAsia="Times New Roman" w:hAnsi="Times New Roman" w:cs="Times New Roman"/>
                <w:bCs/>
                <w:sz w:val="20"/>
                <w:szCs w:val="20"/>
                <w:lang w:eastAsia="ru-RU"/>
              </w:rPr>
              <w:t>дисквалификации;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970A4">
              <w:rPr>
                <w:rFonts w:ascii="Times New Roman" w:eastAsia="Times New Roman" w:hAnsi="Times New Roman" w:cs="Times New Roman"/>
                <w:bCs/>
                <w:sz w:val="20"/>
                <w:szCs w:val="20"/>
                <w:lang w:eastAsia="ru-RU"/>
              </w:rPr>
              <w:t>6) отсутствие обстоятельств, при которых должностное лицо заказчика (руководи</w:t>
            </w:r>
            <w:r>
              <w:rPr>
                <w:rFonts w:ascii="Times New Roman" w:eastAsia="Times New Roman" w:hAnsi="Times New Roman" w:cs="Times New Roman"/>
                <w:bCs/>
                <w:sz w:val="20"/>
                <w:szCs w:val="20"/>
                <w:lang w:eastAsia="ru-RU"/>
              </w:rPr>
              <w:t xml:space="preserve">тель </w:t>
            </w:r>
            <w:r w:rsidRPr="005970A4">
              <w:rPr>
                <w:rFonts w:ascii="Times New Roman" w:eastAsia="Times New Roman" w:hAnsi="Times New Roman" w:cs="Times New Roman"/>
                <w:bCs/>
                <w:sz w:val="20"/>
                <w:szCs w:val="20"/>
                <w:lang w:eastAsia="ru-RU"/>
              </w:rPr>
              <w:t>заказчика, член комиссии по осуществлению закупок), его супруг (супруга</w:t>
            </w:r>
            <w:r>
              <w:rPr>
                <w:rFonts w:ascii="Times New Roman" w:eastAsia="Times New Roman" w:hAnsi="Times New Roman" w:cs="Times New Roman"/>
                <w:bCs/>
                <w:sz w:val="20"/>
                <w:szCs w:val="20"/>
                <w:lang w:eastAsia="ru-RU"/>
              </w:rPr>
              <w:t xml:space="preserve">), близкий родственник по </w:t>
            </w:r>
            <w:r w:rsidRPr="005970A4">
              <w:rPr>
                <w:rFonts w:ascii="Times New Roman" w:eastAsia="Times New Roman" w:hAnsi="Times New Roman" w:cs="Times New Roman"/>
                <w:bCs/>
                <w:sz w:val="20"/>
                <w:szCs w:val="20"/>
                <w:lang w:eastAsia="ru-RU"/>
              </w:rPr>
              <w:t>прямой восходящей или нисходящей линии (отец, мать, дедушка, баб</w:t>
            </w:r>
            <w:r>
              <w:rPr>
                <w:rFonts w:ascii="Times New Roman" w:eastAsia="Times New Roman" w:hAnsi="Times New Roman" w:cs="Times New Roman"/>
                <w:bCs/>
                <w:sz w:val="20"/>
                <w:szCs w:val="20"/>
                <w:lang w:eastAsia="ru-RU"/>
              </w:rPr>
              <w:t xml:space="preserve">ушка, сын, дочь, внук, внучка), </w:t>
            </w:r>
            <w:r w:rsidRPr="005970A4">
              <w:rPr>
                <w:rFonts w:ascii="Times New Roman" w:eastAsia="Times New Roman" w:hAnsi="Times New Roman" w:cs="Times New Roman"/>
                <w:bCs/>
                <w:sz w:val="20"/>
                <w:szCs w:val="20"/>
                <w:lang w:eastAsia="ru-RU"/>
              </w:rPr>
              <w:t xml:space="preserve">полнородный или </w:t>
            </w:r>
            <w:proofErr w:type="spellStart"/>
            <w:r w:rsidRPr="005970A4">
              <w:rPr>
                <w:rFonts w:ascii="Times New Roman" w:eastAsia="Times New Roman" w:hAnsi="Times New Roman" w:cs="Times New Roman"/>
                <w:bCs/>
                <w:sz w:val="20"/>
                <w:szCs w:val="20"/>
                <w:lang w:eastAsia="ru-RU"/>
              </w:rPr>
              <w:t>неполнородный</w:t>
            </w:r>
            <w:proofErr w:type="spellEnd"/>
            <w:r w:rsidRPr="005970A4">
              <w:rPr>
                <w:rFonts w:ascii="Times New Roman" w:eastAsia="Times New Roman" w:hAnsi="Times New Roman" w:cs="Times New Roman"/>
                <w:bCs/>
                <w:sz w:val="20"/>
                <w:szCs w:val="20"/>
                <w:lang w:eastAsia="ru-RU"/>
              </w:rPr>
              <w:t xml:space="preserve"> (имеющий общих с должностным</w:t>
            </w:r>
            <w:r>
              <w:rPr>
                <w:rFonts w:ascii="Times New Roman" w:eastAsia="Times New Roman" w:hAnsi="Times New Roman" w:cs="Times New Roman"/>
                <w:bCs/>
                <w:sz w:val="20"/>
                <w:szCs w:val="20"/>
                <w:lang w:eastAsia="ru-RU"/>
              </w:rPr>
              <w:t xml:space="preserve"> лицом заказчика отца или мать) </w:t>
            </w:r>
            <w:r w:rsidRPr="005970A4">
              <w:rPr>
                <w:rFonts w:ascii="Times New Roman" w:eastAsia="Times New Roman" w:hAnsi="Times New Roman" w:cs="Times New Roman"/>
                <w:bCs/>
                <w:sz w:val="20"/>
                <w:szCs w:val="20"/>
                <w:lang w:eastAsia="ru-RU"/>
              </w:rPr>
              <w:t>брат (сестра), лицо, усыновленное должностным лицом за</w:t>
            </w:r>
            <w:r>
              <w:rPr>
                <w:rFonts w:ascii="Times New Roman" w:eastAsia="Times New Roman" w:hAnsi="Times New Roman" w:cs="Times New Roman"/>
                <w:bCs/>
                <w:sz w:val="20"/>
                <w:szCs w:val="20"/>
                <w:lang w:eastAsia="ru-RU"/>
              </w:rPr>
              <w:t xml:space="preserve">казчика, либо усыновитель этого </w:t>
            </w:r>
            <w:r w:rsidRPr="005970A4">
              <w:rPr>
                <w:rFonts w:ascii="Times New Roman" w:eastAsia="Times New Roman" w:hAnsi="Times New Roman" w:cs="Times New Roman"/>
                <w:bCs/>
                <w:sz w:val="20"/>
                <w:szCs w:val="20"/>
                <w:lang w:eastAsia="ru-RU"/>
              </w:rPr>
              <w:t>должностного лица заказчика является:</w:t>
            </w:r>
            <w:proofErr w:type="gramEnd"/>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а) физическим лицом (в том числе зарегист</w:t>
            </w:r>
            <w:r>
              <w:rPr>
                <w:rFonts w:ascii="Times New Roman" w:eastAsia="Times New Roman" w:hAnsi="Times New Roman" w:cs="Times New Roman"/>
                <w:bCs/>
                <w:sz w:val="20"/>
                <w:szCs w:val="20"/>
                <w:lang w:eastAsia="ru-RU"/>
              </w:rPr>
              <w:t xml:space="preserve">рированным </w:t>
            </w:r>
            <w:r w:rsidRPr="005970A4">
              <w:rPr>
                <w:rFonts w:ascii="Times New Roman" w:eastAsia="Times New Roman" w:hAnsi="Times New Roman" w:cs="Times New Roman"/>
                <w:bCs/>
                <w:sz w:val="20"/>
                <w:szCs w:val="20"/>
                <w:lang w:eastAsia="ru-RU"/>
              </w:rPr>
              <w:t>предпринимателя),</w:t>
            </w:r>
            <w:r>
              <w:rPr>
                <w:rFonts w:ascii="Times New Roman" w:eastAsia="Times New Roman" w:hAnsi="Times New Roman" w:cs="Times New Roman"/>
                <w:bCs/>
                <w:sz w:val="20"/>
                <w:szCs w:val="20"/>
                <w:lang w:eastAsia="ru-RU"/>
              </w:rPr>
              <w:t xml:space="preserve"> являющимся участником закупки; </w:t>
            </w:r>
            <w:r w:rsidRPr="005970A4">
              <w:rPr>
                <w:rFonts w:ascii="Times New Roman" w:eastAsia="Times New Roman" w:hAnsi="Times New Roman" w:cs="Times New Roman"/>
                <w:bCs/>
                <w:sz w:val="20"/>
                <w:szCs w:val="20"/>
                <w:lang w:eastAsia="ru-RU"/>
              </w:rPr>
              <w:t>в качестве индивидуального</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б) руководителем, единоличным исполнительным</w:t>
            </w:r>
            <w:r>
              <w:rPr>
                <w:rFonts w:ascii="Times New Roman" w:eastAsia="Times New Roman" w:hAnsi="Times New Roman" w:cs="Times New Roman"/>
                <w:bCs/>
                <w:sz w:val="20"/>
                <w:szCs w:val="20"/>
                <w:lang w:eastAsia="ru-RU"/>
              </w:rPr>
              <w:t xml:space="preserve"> органом, членом коллегиального </w:t>
            </w:r>
            <w:r w:rsidRPr="005970A4">
              <w:rPr>
                <w:rFonts w:ascii="Times New Roman" w:eastAsia="Times New Roman" w:hAnsi="Times New Roman" w:cs="Times New Roman"/>
                <w:bCs/>
                <w:sz w:val="20"/>
                <w:szCs w:val="20"/>
                <w:lang w:eastAsia="ru-RU"/>
              </w:rPr>
              <w:t>исполнительного органа, учредителем, членом коллегиальног</w:t>
            </w:r>
            <w:r>
              <w:rPr>
                <w:rFonts w:ascii="Times New Roman" w:eastAsia="Times New Roman" w:hAnsi="Times New Roman" w:cs="Times New Roman"/>
                <w:bCs/>
                <w:sz w:val="20"/>
                <w:szCs w:val="20"/>
                <w:lang w:eastAsia="ru-RU"/>
              </w:rPr>
              <w:t xml:space="preserve">о органа унитарной организации, </w:t>
            </w:r>
            <w:r w:rsidRPr="005970A4">
              <w:rPr>
                <w:rFonts w:ascii="Times New Roman" w:eastAsia="Times New Roman" w:hAnsi="Times New Roman" w:cs="Times New Roman"/>
                <w:bCs/>
                <w:sz w:val="20"/>
                <w:szCs w:val="20"/>
                <w:lang w:eastAsia="ru-RU"/>
              </w:rPr>
              <w:t>являющейся участником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w:t>
            </w:r>
            <w:r>
              <w:rPr>
                <w:rFonts w:ascii="Times New Roman" w:eastAsia="Times New Roman" w:hAnsi="Times New Roman" w:cs="Times New Roman"/>
                <w:bCs/>
                <w:sz w:val="20"/>
                <w:szCs w:val="20"/>
                <w:lang w:eastAsia="ru-RU"/>
              </w:rPr>
              <w:t xml:space="preserve"> </w:t>
            </w:r>
            <w:r w:rsidRPr="005970A4">
              <w:rPr>
                <w:rFonts w:ascii="Times New Roman" w:eastAsia="Times New Roman" w:hAnsi="Times New Roman" w:cs="Times New Roman"/>
                <w:bCs/>
                <w:sz w:val="20"/>
                <w:szCs w:val="20"/>
                <w:lang w:eastAsia="ru-RU"/>
              </w:rPr>
              <w:lastRenderedPageBreak/>
              <w:t xml:space="preserve">членом коллегиального органа управления, </w:t>
            </w:r>
            <w:proofErr w:type="spellStart"/>
            <w:r w:rsidRPr="005970A4">
              <w:rPr>
                <w:rFonts w:ascii="Times New Roman" w:eastAsia="Times New Roman" w:hAnsi="Times New Roman" w:cs="Times New Roman"/>
                <w:bCs/>
                <w:sz w:val="20"/>
                <w:szCs w:val="20"/>
                <w:lang w:eastAsia="ru-RU"/>
              </w:rPr>
              <w:t>выгодоприобретате</w:t>
            </w:r>
            <w:r>
              <w:rPr>
                <w:rFonts w:ascii="Times New Roman" w:eastAsia="Times New Roman" w:hAnsi="Times New Roman" w:cs="Times New Roman"/>
                <w:bCs/>
                <w:sz w:val="20"/>
                <w:szCs w:val="20"/>
                <w:lang w:eastAsia="ru-RU"/>
              </w:rPr>
              <w:t>лем</w:t>
            </w:r>
            <w:proofErr w:type="spellEnd"/>
            <w:r>
              <w:rPr>
                <w:rFonts w:ascii="Times New Roman" w:eastAsia="Times New Roman" w:hAnsi="Times New Roman" w:cs="Times New Roman"/>
                <w:bCs/>
                <w:sz w:val="20"/>
                <w:szCs w:val="20"/>
                <w:lang w:eastAsia="ru-RU"/>
              </w:rPr>
              <w:t xml:space="preserve"> корпоративного юридического лица, являющегося участ</w:t>
            </w:r>
            <w:r w:rsidRPr="005970A4">
              <w:rPr>
                <w:rFonts w:ascii="Times New Roman" w:eastAsia="Times New Roman" w:hAnsi="Times New Roman" w:cs="Times New Roman"/>
                <w:bCs/>
                <w:sz w:val="20"/>
                <w:szCs w:val="20"/>
                <w:lang w:eastAsia="ru-RU"/>
              </w:rPr>
              <w:t xml:space="preserve">ником закупки. </w:t>
            </w:r>
            <w:proofErr w:type="spellStart"/>
            <w:proofErr w:type="gramStart"/>
            <w:r w:rsidRPr="005970A4">
              <w:rPr>
                <w:rFonts w:ascii="Times New Roman" w:eastAsia="Times New Roman" w:hAnsi="Times New Roman" w:cs="Times New Roman"/>
                <w:bCs/>
                <w:sz w:val="20"/>
                <w:szCs w:val="20"/>
                <w:lang w:eastAsia="ru-RU"/>
              </w:rPr>
              <w:t>Выгодоприобретате</w:t>
            </w:r>
            <w:r>
              <w:rPr>
                <w:rFonts w:ascii="Times New Roman" w:eastAsia="Times New Roman" w:hAnsi="Times New Roman" w:cs="Times New Roman"/>
                <w:bCs/>
                <w:sz w:val="20"/>
                <w:szCs w:val="20"/>
                <w:lang w:eastAsia="ru-RU"/>
              </w:rPr>
              <w:t>лем</w:t>
            </w:r>
            <w:proofErr w:type="spellEnd"/>
            <w:r>
              <w:rPr>
                <w:rFonts w:ascii="Times New Roman" w:eastAsia="Times New Roman" w:hAnsi="Times New Roman" w:cs="Times New Roman"/>
                <w:bCs/>
                <w:sz w:val="20"/>
                <w:szCs w:val="20"/>
                <w:lang w:eastAsia="ru-RU"/>
              </w:rPr>
              <w:t xml:space="preserve"> для целей настоящего пункта </w:t>
            </w:r>
            <w:r w:rsidRPr="005970A4">
              <w:rPr>
                <w:rFonts w:ascii="Times New Roman" w:eastAsia="Times New Roman" w:hAnsi="Times New Roman" w:cs="Times New Roman"/>
                <w:bCs/>
                <w:sz w:val="20"/>
                <w:szCs w:val="20"/>
                <w:lang w:eastAsia="ru-RU"/>
              </w:rPr>
              <w:t>является физическое лицо, которое владеет напрямую или косвенно (через юридическое, лицо</w:t>
            </w:r>
            <w:r>
              <w:rPr>
                <w:rFonts w:ascii="Times New Roman" w:eastAsia="Times New Roman" w:hAnsi="Times New Roman" w:cs="Times New Roman"/>
                <w:bCs/>
                <w:sz w:val="20"/>
                <w:szCs w:val="20"/>
                <w:lang w:eastAsia="ru-RU"/>
              </w:rPr>
              <w:t xml:space="preserve"> или </w:t>
            </w:r>
            <w:r w:rsidRPr="005970A4">
              <w:rPr>
                <w:rFonts w:ascii="Times New Roman" w:eastAsia="Times New Roman" w:hAnsi="Times New Roman" w:cs="Times New Roman"/>
                <w:bCs/>
                <w:sz w:val="20"/>
                <w:szCs w:val="20"/>
                <w:lang w:eastAsia="ru-RU"/>
              </w:rPr>
              <w:t>через несколько юридических лиц) более чем деся</w:t>
            </w:r>
            <w:r>
              <w:rPr>
                <w:rFonts w:ascii="Times New Roman" w:eastAsia="Times New Roman" w:hAnsi="Times New Roman" w:cs="Times New Roman"/>
                <w:bCs/>
                <w:sz w:val="20"/>
                <w:szCs w:val="20"/>
                <w:lang w:eastAsia="ru-RU"/>
              </w:rPr>
              <w:t xml:space="preserve">тью процентами голосующих акций </w:t>
            </w:r>
            <w:r w:rsidRPr="005970A4">
              <w:rPr>
                <w:rFonts w:ascii="Times New Roman" w:eastAsia="Times New Roman" w:hAnsi="Times New Roman" w:cs="Times New Roman"/>
                <w:bCs/>
                <w:sz w:val="20"/>
                <w:szCs w:val="20"/>
                <w:lang w:eastAsia="ru-RU"/>
              </w:rPr>
              <w:t>хозяйственного общества либо владеет напрямую или косвенно (ч</w:t>
            </w:r>
            <w:r>
              <w:rPr>
                <w:rFonts w:ascii="Times New Roman" w:eastAsia="Times New Roman" w:hAnsi="Times New Roman" w:cs="Times New Roman"/>
                <w:bCs/>
                <w:sz w:val="20"/>
                <w:szCs w:val="20"/>
                <w:lang w:eastAsia="ru-RU"/>
              </w:rPr>
              <w:t xml:space="preserve">ерез юридическое лицо или через </w:t>
            </w:r>
            <w:r w:rsidRPr="005970A4">
              <w:rPr>
                <w:rFonts w:ascii="Times New Roman" w:eastAsia="Times New Roman" w:hAnsi="Times New Roman" w:cs="Times New Roman"/>
                <w:bCs/>
                <w:sz w:val="20"/>
                <w:szCs w:val="20"/>
                <w:lang w:eastAsia="ru-RU"/>
              </w:rPr>
              <w:t>несколько юридических лиц) долей, превышающей д</w:t>
            </w:r>
            <w:r>
              <w:rPr>
                <w:rFonts w:ascii="Times New Roman" w:eastAsia="Times New Roman" w:hAnsi="Times New Roman" w:cs="Times New Roman"/>
                <w:bCs/>
                <w:sz w:val="20"/>
                <w:szCs w:val="20"/>
                <w:lang w:eastAsia="ru-RU"/>
              </w:rPr>
              <w:t xml:space="preserve">есять процентов в уставном (складочном) </w:t>
            </w:r>
            <w:r w:rsidRPr="005970A4">
              <w:rPr>
                <w:rFonts w:ascii="Times New Roman" w:eastAsia="Times New Roman" w:hAnsi="Times New Roman" w:cs="Times New Roman"/>
                <w:bCs/>
                <w:sz w:val="20"/>
                <w:szCs w:val="20"/>
                <w:lang w:eastAsia="ru-RU"/>
              </w:rPr>
              <w:t>капитале хозяйственного товарищества или общества;</w:t>
            </w:r>
            <w:proofErr w:type="gramEnd"/>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7) отсутствие фактов привлечения в течение двух лет до момента подачи </w:t>
            </w:r>
            <w:r>
              <w:rPr>
                <w:rFonts w:ascii="Times New Roman" w:eastAsia="Times New Roman" w:hAnsi="Times New Roman" w:cs="Times New Roman"/>
                <w:bCs/>
                <w:sz w:val="20"/>
                <w:szCs w:val="20"/>
                <w:lang w:eastAsia="ru-RU"/>
              </w:rPr>
              <w:t xml:space="preserve">заявки на участие в </w:t>
            </w:r>
            <w:r w:rsidRPr="005970A4">
              <w:rPr>
                <w:rFonts w:ascii="Times New Roman" w:eastAsia="Times New Roman" w:hAnsi="Times New Roman" w:cs="Times New Roman"/>
                <w:bCs/>
                <w:sz w:val="20"/>
                <w:szCs w:val="20"/>
                <w:lang w:eastAsia="ru-RU"/>
              </w:rPr>
              <w:t>закупке участника такой закупки - юридического лица к адми</w:t>
            </w:r>
            <w:r>
              <w:rPr>
                <w:rFonts w:ascii="Times New Roman" w:eastAsia="Times New Roman" w:hAnsi="Times New Roman" w:cs="Times New Roman"/>
                <w:bCs/>
                <w:sz w:val="20"/>
                <w:szCs w:val="20"/>
                <w:lang w:eastAsia="ru-RU"/>
              </w:rPr>
              <w:t xml:space="preserve">нистративной ответственности за </w:t>
            </w:r>
            <w:r w:rsidRPr="005970A4">
              <w:rPr>
                <w:rFonts w:ascii="Times New Roman" w:eastAsia="Times New Roman" w:hAnsi="Times New Roman" w:cs="Times New Roman"/>
                <w:bCs/>
                <w:sz w:val="20"/>
                <w:szCs w:val="20"/>
                <w:lang w:eastAsia="ru-RU"/>
              </w:rPr>
              <w:t>совершение административного правонарушения, предус</w:t>
            </w:r>
            <w:r>
              <w:rPr>
                <w:rFonts w:ascii="Times New Roman" w:eastAsia="Times New Roman" w:hAnsi="Times New Roman" w:cs="Times New Roman"/>
                <w:bCs/>
                <w:sz w:val="20"/>
                <w:szCs w:val="20"/>
                <w:lang w:eastAsia="ru-RU"/>
              </w:rPr>
              <w:t>мотренного статьей 19</w:t>
            </w:r>
            <w:r w:rsidRPr="005970A4">
              <w:rPr>
                <w:rFonts w:ascii="Times New Roman" w:eastAsia="Times New Roman" w:hAnsi="Times New Roman" w:cs="Times New Roman"/>
                <w:bCs/>
                <w:sz w:val="20"/>
                <w:szCs w:val="20"/>
                <w:vertAlign w:val="superscript"/>
                <w:lang w:eastAsia="ru-RU"/>
              </w:rPr>
              <w:t>28</w:t>
            </w:r>
            <w:r>
              <w:rPr>
                <w:rFonts w:ascii="Times New Roman" w:eastAsia="Times New Roman" w:hAnsi="Times New Roman" w:cs="Times New Roman"/>
                <w:bCs/>
                <w:sz w:val="20"/>
                <w:szCs w:val="20"/>
                <w:lang w:eastAsia="ru-RU"/>
              </w:rPr>
              <w:t xml:space="preserve"> Кодекса </w:t>
            </w:r>
            <w:r w:rsidRPr="005970A4">
              <w:rPr>
                <w:rFonts w:ascii="Times New Roman" w:eastAsia="Times New Roman" w:hAnsi="Times New Roman" w:cs="Times New Roman"/>
                <w:bCs/>
                <w:sz w:val="20"/>
                <w:szCs w:val="20"/>
                <w:lang w:eastAsia="ru-RU"/>
              </w:rPr>
              <w:t>Российской Федерации об административных правонарушениях;</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8) обладание участником закупки исключ</w:t>
            </w:r>
            <w:r>
              <w:rPr>
                <w:rFonts w:ascii="Times New Roman" w:eastAsia="Times New Roman" w:hAnsi="Times New Roman" w:cs="Times New Roman"/>
                <w:bCs/>
                <w:sz w:val="20"/>
                <w:szCs w:val="20"/>
                <w:lang w:eastAsia="ru-RU"/>
              </w:rPr>
              <w:t xml:space="preserve">ительными правами на результаты </w:t>
            </w:r>
            <w:r w:rsidRPr="005970A4">
              <w:rPr>
                <w:rFonts w:ascii="Times New Roman" w:eastAsia="Times New Roman" w:hAnsi="Times New Roman" w:cs="Times New Roman"/>
                <w:bCs/>
                <w:sz w:val="20"/>
                <w:szCs w:val="20"/>
                <w:lang w:eastAsia="ru-RU"/>
              </w:rPr>
              <w:t>интеллектуальной деятельности, если в связи с исполнением договор</w:t>
            </w:r>
            <w:r>
              <w:rPr>
                <w:rFonts w:ascii="Times New Roman" w:eastAsia="Times New Roman" w:hAnsi="Times New Roman" w:cs="Times New Roman"/>
                <w:bCs/>
                <w:sz w:val="20"/>
                <w:szCs w:val="20"/>
                <w:lang w:eastAsia="ru-RU"/>
              </w:rPr>
              <w:t>а заказчик приобретает права на такие резул</w:t>
            </w:r>
            <w:r w:rsidRPr="005970A4">
              <w:rPr>
                <w:rFonts w:ascii="Times New Roman" w:eastAsia="Times New Roman" w:hAnsi="Times New Roman" w:cs="Times New Roman"/>
                <w:bCs/>
                <w:sz w:val="20"/>
                <w:szCs w:val="20"/>
                <w:lang w:eastAsia="ru-RU"/>
              </w:rPr>
              <w:t>ьтаты;</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9) обладание участником закупки правами использования результата интеллекту</w:t>
            </w:r>
            <w:r>
              <w:rPr>
                <w:rFonts w:ascii="Times New Roman" w:eastAsia="Times New Roman" w:hAnsi="Times New Roman" w:cs="Times New Roman"/>
                <w:bCs/>
                <w:sz w:val="20"/>
                <w:szCs w:val="20"/>
                <w:lang w:eastAsia="ru-RU"/>
              </w:rPr>
              <w:t xml:space="preserve">альной </w:t>
            </w:r>
            <w:r w:rsidRPr="005970A4">
              <w:rPr>
                <w:rFonts w:ascii="Times New Roman" w:eastAsia="Times New Roman" w:hAnsi="Times New Roman" w:cs="Times New Roman"/>
                <w:bCs/>
                <w:sz w:val="20"/>
                <w:szCs w:val="20"/>
                <w:lang w:eastAsia="ru-RU"/>
              </w:rPr>
              <w:t>деятельности в случае использования такого результата при исполнении договора;</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0</w:t>
            </w:r>
            <w:r w:rsidRPr="005970A4">
              <w:rPr>
                <w:rFonts w:ascii="Times New Roman" w:eastAsia="Times New Roman" w:hAnsi="Times New Roman" w:cs="Times New Roman"/>
                <w:bCs/>
                <w:sz w:val="20"/>
                <w:szCs w:val="20"/>
                <w:lang w:eastAsia="ru-RU"/>
              </w:rPr>
              <w:t>) отсутствие у участника закупки ограничений для уч</w:t>
            </w:r>
            <w:r>
              <w:rPr>
                <w:rFonts w:ascii="Times New Roman" w:eastAsia="Times New Roman" w:hAnsi="Times New Roman" w:cs="Times New Roman"/>
                <w:bCs/>
                <w:sz w:val="20"/>
                <w:szCs w:val="20"/>
                <w:lang w:eastAsia="ru-RU"/>
              </w:rPr>
              <w:t xml:space="preserve">астия в закупках, установленных </w:t>
            </w:r>
            <w:r w:rsidRPr="005970A4">
              <w:rPr>
                <w:rFonts w:ascii="Times New Roman" w:eastAsia="Times New Roman" w:hAnsi="Times New Roman" w:cs="Times New Roman"/>
                <w:bCs/>
                <w:sz w:val="20"/>
                <w:szCs w:val="20"/>
                <w:lang w:eastAsia="ru-RU"/>
              </w:rPr>
              <w:t>законодательством Российской Федерации;</w:t>
            </w:r>
          </w:p>
          <w:p w:rsid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11) участник закупки не является иностранным агентом;</w:t>
            </w:r>
          </w:p>
          <w:p w:rsidR="007C6BEA" w:rsidRPr="007C6BEA" w:rsidRDefault="007C6BEA" w:rsidP="007C6BEA">
            <w:pPr>
              <w:autoSpaceDE w:val="0"/>
              <w:autoSpaceDN w:val="0"/>
              <w:adjustRightInd w:val="0"/>
              <w:spacing w:after="0" w:line="240" w:lineRule="auto"/>
              <w:ind w:firstLine="532"/>
              <w:jc w:val="both"/>
              <w:rPr>
                <w:rFonts w:ascii="Times New Roman" w:hAnsi="Times New Roman" w:cs="Times New Roman"/>
                <w:color w:val="000000" w:themeColor="text1"/>
                <w:sz w:val="20"/>
                <w:szCs w:val="20"/>
              </w:rPr>
            </w:pPr>
            <w:proofErr w:type="gramStart"/>
            <w:r w:rsidRPr="00870B6C">
              <w:rPr>
                <w:rFonts w:ascii="Times New Roman" w:hAnsi="Times New Roman" w:cs="Times New Roman"/>
                <w:color w:val="000000" w:themeColor="text1"/>
                <w:sz w:val="20"/>
                <w:szCs w:val="20"/>
              </w:rPr>
              <w:t>12) в случае проведения закупок товаров, работ, услуг, включенных в Перечень отдельных видов товаров, работ, услуг, включающий дополнительные требования к участникам закупки, а также перечень документов, подтверждающих соответствие участников закупки указанным дополнительным требованиям, установленный в Приложении 1 к Положению о закупке (далее – Перечень 1), заказчик вправе установить в документации о закупке, извещении о проведении запроса котировок дополнительные требования к участникам</w:t>
            </w:r>
            <w:proofErr w:type="gramEnd"/>
            <w:r w:rsidRPr="00870B6C">
              <w:rPr>
                <w:rFonts w:ascii="Times New Roman" w:hAnsi="Times New Roman" w:cs="Times New Roman"/>
                <w:color w:val="000000" w:themeColor="text1"/>
                <w:sz w:val="20"/>
                <w:szCs w:val="20"/>
              </w:rPr>
              <w:t xml:space="preserve"> закупок, </w:t>
            </w:r>
            <w:proofErr w:type="gramStart"/>
            <w:r w:rsidRPr="00870B6C">
              <w:rPr>
                <w:rFonts w:ascii="Times New Roman" w:hAnsi="Times New Roman" w:cs="Times New Roman"/>
                <w:color w:val="000000" w:themeColor="text1"/>
                <w:sz w:val="20"/>
                <w:szCs w:val="20"/>
              </w:rPr>
              <w:t>предусмотренные</w:t>
            </w:r>
            <w:proofErr w:type="gramEnd"/>
            <w:r w:rsidRPr="00870B6C">
              <w:rPr>
                <w:rFonts w:ascii="Times New Roman" w:hAnsi="Times New Roman" w:cs="Times New Roman"/>
                <w:color w:val="000000" w:themeColor="text1"/>
                <w:sz w:val="20"/>
                <w:szCs w:val="20"/>
              </w:rPr>
              <w:t xml:space="preserve"> Перечнем 1.</w:t>
            </w:r>
          </w:p>
          <w:p w:rsidR="0024495D" w:rsidRPr="00A448A8" w:rsidRDefault="005970A4" w:rsidP="007C6B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w:t>
            </w:r>
            <w:r w:rsidR="007C6BEA">
              <w:rPr>
                <w:rFonts w:ascii="Times New Roman" w:eastAsia="Times New Roman" w:hAnsi="Times New Roman" w:cs="Times New Roman"/>
                <w:bCs/>
                <w:sz w:val="20"/>
                <w:szCs w:val="20"/>
                <w:lang w:eastAsia="ru-RU"/>
              </w:rPr>
              <w:t>3</w:t>
            </w:r>
            <w:r w:rsidRPr="005970A4">
              <w:rPr>
                <w:rFonts w:ascii="Times New Roman" w:eastAsia="Times New Roman" w:hAnsi="Times New Roman" w:cs="Times New Roman"/>
                <w:bCs/>
                <w:sz w:val="20"/>
                <w:szCs w:val="20"/>
                <w:lang w:eastAsia="ru-RU"/>
              </w:rPr>
              <w:t>) об отсутствии сведений об участниках закупки в реестр</w:t>
            </w:r>
            <w:r>
              <w:rPr>
                <w:rFonts w:ascii="Times New Roman" w:eastAsia="Times New Roman" w:hAnsi="Times New Roman" w:cs="Times New Roman"/>
                <w:bCs/>
                <w:sz w:val="20"/>
                <w:szCs w:val="20"/>
                <w:lang w:eastAsia="ru-RU"/>
              </w:rPr>
              <w:t xml:space="preserve">е недобросовестных поставщиков, </w:t>
            </w:r>
            <w:r w:rsidRPr="005970A4">
              <w:rPr>
                <w:rFonts w:ascii="Times New Roman" w:eastAsia="Times New Roman" w:hAnsi="Times New Roman" w:cs="Times New Roman"/>
                <w:bCs/>
                <w:sz w:val="20"/>
                <w:szCs w:val="20"/>
                <w:lang w:eastAsia="ru-RU"/>
              </w:rPr>
              <w:t>предусмотренном статьей 5 Федерального закона № 223-ФЗ, и (или) в реестре недоб</w:t>
            </w:r>
            <w:r>
              <w:rPr>
                <w:rFonts w:ascii="Times New Roman" w:eastAsia="Times New Roman" w:hAnsi="Times New Roman" w:cs="Times New Roman"/>
                <w:bCs/>
                <w:sz w:val="20"/>
                <w:szCs w:val="20"/>
                <w:lang w:eastAsia="ru-RU"/>
              </w:rPr>
              <w:t>росовестны</w:t>
            </w:r>
            <w:r w:rsidR="00A448A8">
              <w:rPr>
                <w:rFonts w:ascii="Times New Roman" w:eastAsia="Times New Roman" w:hAnsi="Times New Roman" w:cs="Times New Roman"/>
                <w:bCs/>
                <w:sz w:val="20"/>
                <w:szCs w:val="20"/>
                <w:lang w:eastAsia="ru-RU"/>
              </w:rPr>
              <w:t xml:space="preserve">х </w:t>
            </w:r>
            <w:r w:rsidRPr="005970A4">
              <w:rPr>
                <w:rFonts w:ascii="Times New Roman" w:eastAsia="Times New Roman" w:hAnsi="Times New Roman" w:cs="Times New Roman"/>
                <w:bCs/>
                <w:sz w:val="20"/>
                <w:szCs w:val="20"/>
                <w:lang w:eastAsia="ru-RU"/>
              </w:rPr>
              <w:t>поставщиков, предусмотренном Федеральным законом от 05</w:t>
            </w:r>
            <w:r w:rsidR="00A448A8">
              <w:rPr>
                <w:rFonts w:ascii="Times New Roman" w:eastAsia="Times New Roman" w:hAnsi="Times New Roman" w:cs="Times New Roman"/>
                <w:bCs/>
                <w:sz w:val="20"/>
                <w:szCs w:val="20"/>
                <w:lang w:eastAsia="ru-RU"/>
              </w:rPr>
              <w:t xml:space="preserve">.04.2013 № 44-ФЗ «О контрактной </w:t>
            </w:r>
            <w:r w:rsidRPr="005970A4">
              <w:rPr>
                <w:rFonts w:ascii="Times New Roman" w:eastAsia="Times New Roman" w:hAnsi="Times New Roman" w:cs="Times New Roman"/>
                <w:bCs/>
                <w:sz w:val="20"/>
                <w:szCs w:val="20"/>
                <w:lang w:eastAsia="ru-RU"/>
              </w:rPr>
              <w:t xml:space="preserve">системе в сфере закупок товаров, работ, услуг для обеспечения </w:t>
            </w:r>
            <w:r w:rsidR="00A448A8">
              <w:rPr>
                <w:rFonts w:ascii="Times New Roman" w:eastAsia="Times New Roman" w:hAnsi="Times New Roman" w:cs="Times New Roman"/>
                <w:bCs/>
                <w:sz w:val="20"/>
                <w:szCs w:val="20"/>
                <w:lang w:eastAsia="ru-RU"/>
              </w:rPr>
              <w:t xml:space="preserve">государственных и муниципальных </w:t>
            </w:r>
            <w:r w:rsidRPr="005970A4">
              <w:rPr>
                <w:rFonts w:ascii="Times New Roman" w:eastAsia="Times New Roman" w:hAnsi="Times New Roman" w:cs="Times New Roman"/>
                <w:bCs/>
                <w:sz w:val="20"/>
                <w:szCs w:val="20"/>
                <w:lang w:eastAsia="ru-RU"/>
              </w:rPr>
              <w:t>нужд».</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A448A8" w:rsidP="009178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Не </w:t>
            </w:r>
            <w:proofErr w:type="gramStart"/>
            <w:r>
              <w:rPr>
                <w:rFonts w:ascii="Times New Roman" w:eastAsia="Times New Roman" w:hAnsi="Times New Roman" w:cs="Times New Roman"/>
                <w:bCs/>
                <w:sz w:val="20"/>
                <w:szCs w:val="20"/>
                <w:lang w:eastAsia="ru-RU"/>
              </w:rPr>
              <w:t>установлены</w:t>
            </w:r>
            <w:proofErr w:type="gramEnd"/>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Заявка на участие в запросе котировок должна содержать сле</w:t>
            </w:r>
            <w:r>
              <w:rPr>
                <w:rFonts w:ascii="Times New Roman" w:eastAsia="Times New Roman" w:hAnsi="Times New Roman" w:cs="Times New Roman"/>
                <w:bCs/>
                <w:sz w:val="20"/>
                <w:szCs w:val="20"/>
                <w:lang w:eastAsia="ru-RU"/>
              </w:rPr>
              <w:t xml:space="preserve">дующие документы и </w:t>
            </w:r>
            <w:r w:rsidRPr="00A448A8">
              <w:rPr>
                <w:rFonts w:ascii="Times New Roman" w:eastAsia="Times New Roman" w:hAnsi="Times New Roman" w:cs="Times New Roman"/>
                <w:bCs/>
                <w:sz w:val="20"/>
                <w:szCs w:val="20"/>
                <w:lang w:eastAsia="ru-RU"/>
              </w:rPr>
              <w:t>информацию:</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1) согласие участника запроса котировок на поставку това</w:t>
            </w:r>
            <w:r>
              <w:rPr>
                <w:rFonts w:ascii="Times New Roman" w:eastAsia="Times New Roman" w:hAnsi="Times New Roman" w:cs="Times New Roman"/>
                <w:bCs/>
                <w:sz w:val="20"/>
                <w:szCs w:val="20"/>
                <w:lang w:eastAsia="ru-RU"/>
              </w:rPr>
              <w:t xml:space="preserve">ра, выполнение работы, оказание </w:t>
            </w:r>
            <w:r w:rsidRPr="00A448A8">
              <w:rPr>
                <w:rFonts w:ascii="Times New Roman" w:eastAsia="Times New Roman" w:hAnsi="Times New Roman" w:cs="Times New Roman"/>
                <w:bCs/>
                <w:sz w:val="20"/>
                <w:szCs w:val="20"/>
                <w:lang w:eastAsia="ru-RU"/>
              </w:rPr>
              <w:t>услуги на условиях, предусмотренных извещением о проведении за</w:t>
            </w:r>
            <w:r>
              <w:rPr>
                <w:rFonts w:ascii="Times New Roman" w:eastAsia="Times New Roman" w:hAnsi="Times New Roman" w:cs="Times New Roman"/>
                <w:bCs/>
                <w:sz w:val="20"/>
                <w:szCs w:val="20"/>
                <w:lang w:eastAsia="ru-RU"/>
              </w:rPr>
              <w:t xml:space="preserve">проса котировок (такое согласие </w:t>
            </w:r>
            <w:r w:rsidRPr="00A448A8">
              <w:rPr>
                <w:rFonts w:ascii="Times New Roman" w:eastAsia="Times New Roman" w:hAnsi="Times New Roman" w:cs="Times New Roman"/>
                <w:bCs/>
                <w:sz w:val="20"/>
                <w:szCs w:val="20"/>
                <w:lang w:eastAsia="ru-RU"/>
              </w:rPr>
              <w:t>дается с применением программно-аппаратных средств электронной площадки);</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2) при осуществлении закупки товара, в том числе поставл</w:t>
            </w:r>
            <w:r>
              <w:rPr>
                <w:rFonts w:ascii="Times New Roman" w:eastAsia="Times New Roman" w:hAnsi="Times New Roman" w:cs="Times New Roman"/>
                <w:bCs/>
                <w:sz w:val="20"/>
                <w:szCs w:val="20"/>
                <w:lang w:eastAsia="ru-RU"/>
              </w:rPr>
              <w:t xml:space="preserve">яемого заказчику при выполнении </w:t>
            </w:r>
            <w:r w:rsidRPr="00A448A8">
              <w:rPr>
                <w:rFonts w:ascii="Times New Roman" w:eastAsia="Times New Roman" w:hAnsi="Times New Roman" w:cs="Times New Roman"/>
                <w:bCs/>
                <w:sz w:val="20"/>
                <w:szCs w:val="20"/>
                <w:lang w:eastAsia="ru-RU"/>
              </w:rPr>
              <w:t>закупаемых работ, оказании закупаемых услуг:</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а) указание (декларирование) наименования страны прои</w:t>
            </w:r>
            <w:r>
              <w:rPr>
                <w:rFonts w:ascii="Times New Roman" w:eastAsia="Times New Roman" w:hAnsi="Times New Roman" w:cs="Times New Roman"/>
                <w:bCs/>
                <w:sz w:val="20"/>
                <w:szCs w:val="20"/>
                <w:lang w:eastAsia="ru-RU"/>
              </w:rPr>
              <w:t xml:space="preserve">схождения поставляемых товаров, </w:t>
            </w:r>
            <w:r w:rsidRPr="00A448A8">
              <w:rPr>
                <w:rFonts w:ascii="Times New Roman" w:eastAsia="Times New Roman" w:hAnsi="Times New Roman" w:cs="Times New Roman"/>
                <w:bCs/>
                <w:sz w:val="20"/>
                <w:szCs w:val="20"/>
                <w:lang w:eastAsia="ru-RU"/>
              </w:rPr>
              <w:t>информацию и документы, определенные в соответстви</w:t>
            </w:r>
            <w:r>
              <w:rPr>
                <w:rFonts w:ascii="Times New Roman" w:eastAsia="Times New Roman" w:hAnsi="Times New Roman" w:cs="Times New Roman"/>
                <w:bCs/>
                <w:sz w:val="20"/>
                <w:szCs w:val="20"/>
                <w:lang w:eastAsia="ru-RU"/>
              </w:rPr>
              <w:t xml:space="preserve">и с пунктом 2 части 2 статьи 3.1-4 </w:t>
            </w:r>
            <w:r w:rsidRPr="00A448A8">
              <w:rPr>
                <w:rFonts w:ascii="Times New Roman" w:eastAsia="Times New Roman" w:hAnsi="Times New Roman" w:cs="Times New Roman"/>
                <w:bCs/>
                <w:sz w:val="20"/>
                <w:szCs w:val="20"/>
                <w:lang w:eastAsia="ru-RU"/>
              </w:rPr>
              <w:t>Федерального закона № 223-ФЗ, в случае установления запре</w:t>
            </w:r>
            <w:r>
              <w:rPr>
                <w:rFonts w:ascii="Times New Roman" w:eastAsia="Times New Roman" w:hAnsi="Times New Roman" w:cs="Times New Roman"/>
                <w:bCs/>
                <w:sz w:val="20"/>
                <w:szCs w:val="20"/>
                <w:lang w:eastAsia="ru-RU"/>
              </w:rPr>
              <w:t xml:space="preserve">та, ограничения, преимущества в </w:t>
            </w:r>
            <w:r w:rsidRPr="00A448A8">
              <w:rPr>
                <w:rFonts w:ascii="Times New Roman" w:eastAsia="Times New Roman" w:hAnsi="Times New Roman" w:cs="Times New Roman"/>
                <w:bCs/>
                <w:sz w:val="20"/>
                <w:szCs w:val="20"/>
                <w:lang w:eastAsia="ru-RU"/>
              </w:rPr>
              <w:t>соответствии с пунктом 1 части 2 статьи 3</w:t>
            </w:r>
            <w:r>
              <w:rPr>
                <w:rFonts w:ascii="Times New Roman" w:eastAsia="Times New Roman" w:hAnsi="Times New Roman" w:cs="Times New Roman"/>
                <w:bCs/>
                <w:sz w:val="20"/>
                <w:szCs w:val="20"/>
                <w:lang w:eastAsia="ru-RU"/>
              </w:rPr>
              <w:t>.</w:t>
            </w:r>
            <w:r w:rsidRPr="00A448A8">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 xml:space="preserve">-4 Федерального закона </w:t>
            </w:r>
            <w:r w:rsidRPr="00A448A8">
              <w:rPr>
                <w:rFonts w:ascii="Times New Roman" w:eastAsia="Times New Roman" w:hAnsi="Times New Roman" w:cs="Times New Roman"/>
                <w:bCs/>
                <w:sz w:val="20"/>
                <w:szCs w:val="20"/>
                <w:lang w:eastAsia="ru-RU"/>
              </w:rPr>
              <w:t>№ 223-ФЗ;</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б) конкретные показатели товара, соответствующие значен</w:t>
            </w:r>
            <w:r>
              <w:rPr>
                <w:rFonts w:ascii="Times New Roman" w:eastAsia="Times New Roman" w:hAnsi="Times New Roman" w:cs="Times New Roman"/>
                <w:bCs/>
                <w:sz w:val="20"/>
                <w:szCs w:val="20"/>
                <w:lang w:eastAsia="ru-RU"/>
              </w:rPr>
              <w:t xml:space="preserve">иям, установленным извещением о </w:t>
            </w:r>
            <w:r w:rsidRPr="00A448A8">
              <w:rPr>
                <w:rFonts w:ascii="Times New Roman" w:eastAsia="Times New Roman" w:hAnsi="Times New Roman" w:cs="Times New Roman"/>
                <w:bCs/>
                <w:sz w:val="20"/>
                <w:szCs w:val="20"/>
                <w:lang w:eastAsia="ru-RU"/>
              </w:rPr>
              <w:t>проведении запроса котировок, и указание на товарный знак (при наличии). Информация,</w:t>
            </w:r>
            <w:r>
              <w:rPr>
                <w:rFonts w:ascii="Times New Roman" w:eastAsia="Times New Roman" w:hAnsi="Times New Roman" w:cs="Times New Roman"/>
                <w:bCs/>
                <w:sz w:val="20"/>
                <w:szCs w:val="20"/>
                <w:lang w:eastAsia="ru-RU"/>
              </w:rPr>
              <w:t xml:space="preserve"> </w:t>
            </w:r>
            <w:r w:rsidRPr="00A448A8">
              <w:rPr>
                <w:rFonts w:ascii="Times New Roman" w:eastAsia="Times New Roman" w:hAnsi="Times New Roman" w:cs="Times New Roman"/>
                <w:bCs/>
                <w:sz w:val="20"/>
                <w:szCs w:val="20"/>
                <w:lang w:eastAsia="ru-RU"/>
              </w:rPr>
              <w:t>предусмотренная настоящим подпунктом, включается в</w:t>
            </w:r>
            <w:r>
              <w:rPr>
                <w:rFonts w:ascii="Times New Roman" w:eastAsia="Times New Roman" w:hAnsi="Times New Roman" w:cs="Times New Roman"/>
                <w:bCs/>
                <w:sz w:val="20"/>
                <w:szCs w:val="20"/>
                <w:lang w:eastAsia="ru-RU"/>
              </w:rPr>
              <w:t xml:space="preserve"> заявку на участие в запросе котировок в </w:t>
            </w:r>
            <w:r w:rsidRPr="00A448A8">
              <w:rPr>
                <w:rFonts w:ascii="Times New Roman" w:eastAsia="Times New Roman" w:hAnsi="Times New Roman" w:cs="Times New Roman"/>
                <w:bCs/>
                <w:sz w:val="20"/>
                <w:szCs w:val="20"/>
                <w:lang w:eastAsia="ru-RU"/>
              </w:rPr>
              <w:t xml:space="preserve">случае отсутствия в извещении о проведении запроса котировок указания на товарный </w:t>
            </w:r>
            <w:r>
              <w:rPr>
                <w:rFonts w:ascii="Times New Roman" w:eastAsia="Times New Roman" w:hAnsi="Times New Roman" w:cs="Times New Roman"/>
                <w:bCs/>
                <w:sz w:val="20"/>
                <w:szCs w:val="20"/>
                <w:lang w:eastAsia="ru-RU"/>
              </w:rPr>
              <w:t xml:space="preserve">знак или в </w:t>
            </w:r>
            <w:r w:rsidRPr="00A448A8">
              <w:rPr>
                <w:rFonts w:ascii="Times New Roman" w:eastAsia="Times New Roman" w:hAnsi="Times New Roman" w:cs="Times New Roman"/>
                <w:bCs/>
                <w:sz w:val="20"/>
                <w:szCs w:val="20"/>
                <w:lang w:eastAsia="ru-RU"/>
              </w:rPr>
              <w:lastRenderedPageBreak/>
              <w:t>случае, если участник запроса котировок предлагает товар, которы</w:t>
            </w:r>
            <w:r>
              <w:rPr>
                <w:rFonts w:ascii="Times New Roman" w:eastAsia="Times New Roman" w:hAnsi="Times New Roman" w:cs="Times New Roman"/>
                <w:bCs/>
                <w:sz w:val="20"/>
                <w:szCs w:val="20"/>
                <w:lang w:eastAsia="ru-RU"/>
              </w:rPr>
              <w:t xml:space="preserve">й имеет товарный знак, отличный </w:t>
            </w:r>
            <w:r w:rsidRPr="00A448A8">
              <w:rPr>
                <w:rFonts w:ascii="Times New Roman" w:eastAsia="Times New Roman" w:hAnsi="Times New Roman" w:cs="Times New Roman"/>
                <w:bCs/>
                <w:sz w:val="20"/>
                <w:szCs w:val="20"/>
                <w:lang w:eastAsia="ru-RU"/>
              </w:rPr>
              <w:t>от товарного знака, указанного в извещении о проведении запроса котировок;</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3) предложение участника запроса котировок о цене догово</w:t>
            </w:r>
            <w:r>
              <w:rPr>
                <w:rFonts w:ascii="Times New Roman" w:eastAsia="Times New Roman" w:hAnsi="Times New Roman" w:cs="Times New Roman"/>
                <w:bCs/>
                <w:sz w:val="20"/>
                <w:szCs w:val="20"/>
                <w:lang w:eastAsia="ru-RU"/>
              </w:rPr>
              <w:t xml:space="preserve">ра и предложение о цене каждого </w:t>
            </w:r>
            <w:r w:rsidRPr="00A448A8">
              <w:rPr>
                <w:rFonts w:ascii="Times New Roman" w:eastAsia="Times New Roman" w:hAnsi="Times New Roman" w:cs="Times New Roman"/>
                <w:bCs/>
                <w:sz w:val="20"/>
                <w:szCs w:val="20"/>
                <w:lang w:eastAsia="ru-RU"/>
              </w:rPr>
              <w:t>наименования товара, работы, услуги либо предложение о цене един</w:t>
            </w:r>
            <w:r>
              <w:rPr>
                <w:rFonts w:ascii="Times New Roman" w:eastAsia="Times New Roman" w:hAnsi="Times New Roman" w:cs="Times New Roman"/>
                <w:bCs/>
                <w:sz w:val="20"/>
                <w:szCs w:val="20"/>
                <w:lang w:eastAsia="ru-RU"/>
              </w:rPr>
              <w:t xml:space="preserve">ицы товара, работы, услуги, а в </w:t>
            </w:r>
            <w:r w:rsidRPr="00A448A8">
              <w:rPr>
                <w:rFonts w:ascii="Times New Roman" w:eastAsia="Times New Roman" w:hAnsi="Times New Roman" w:cs="Times New Roman"/>
                <w:bCs/>
                <w:sz w:val="20"/>
                <w:szCs w:val="20"/>
                <w:lang w:eastAsia="ru-RU"/>
              </w:rPr>
              <w:t>случае закупки товара, в том числе поставляемого заказчику при в</w:t>
            </w:r>
            <w:r>
              <w:rPr>
                <w:rFonts w:ascii="Times New Roman" w:eastAsia="Times New Roman" w:hAnsi="Times New Roman" w:cs="Times New Roman"/>
                <w:bCs/>
                <w:sz w:val="20"/>
                <w:szCs w:val="20"/>
                <w:lang w:eastAsia="ru-RU"/>
              </w:rPr>
              <w:t xml:space="preserve">ыполнении закупаемых работ, </w:t>
            </w:r>
            <w:r w:rsidRPr="00A448A8">
              <w:rPr>
                <w:rFonts w:ascii="Times New Roman" w:eastAsia="Times New Roman" w:hAnsi="Times New Roman" w:cs="Times New Roman"/>
                <w:bCs/>
                <w:sz w:val="20"/>
                <w:szCs w:val="20"/>
                <w:lang w:eastAsia="ru-RU"/>
              </w:rPr>
              <w:t>оказании закупаемых услуг наименование страны происхождения товара;</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A448A8">
              <w:rPr>
                <w:rFonts w:ascii="Times New Roman" w:eastAsia="Times New Roman" w:hAnsi="Times New Roman" w:cs="Times New Roman"/>
                <w:bCs/>
                <w:sz w:val="20"/>
                <w:szCs w:val="20"/>
                <w:lang w:eastAsia="ru-RU"/>
              </w:rPr>
              <w:t xml:space="preserve">4) наименование, фирменное наименование (при </w:t>
            </w:r>
            <w:r>
              <w:rPr>
                <w:rFonts w:ascii="Times New Roman" w:eastAsia="Times New Roman" w:hAnsi="Times New Roman" w:cs="Times New Roman"/>
                <w:bCs/>
                <w:sz w:val="20"/>
                <w:szCs w:val="20"/>
                <w:lang w:eastAsia="ru-RU"/>
              </w:rPr>
              <w:t xml:space="preserve">наличии), место нахождения (для </w:t>
            </w:r>
            <w:r w:rsidRPr="00A448A8">
              <w:rPr>
                <w:rFonts w:ascii="Times New Roman" w:eastAsia="Times New Roman" w:hAnsi="Times New Roman" w:cs="Times New Roman"/>
                <w:bCs/>
                <w:sz w:val="20"/>
                <w:szCs w:val="20"/>
                <w:lang w:eastAsia="ru-RU"/>
              </w:rPr>
              <w:t>юридического лица), фамилию, имя, отчество (при наличии),</w:t>
            </w:r>
            <w:r>
              <w:rPr>
                <w:rFonts w:ascii="Times New Roman" w:eastAsia="Times New Roman" w:hAnsi="Times New Roman" w:cs="Times New Roman"/>
                <w:bCs/>
                <w:sz w:val="20"/>
                <w:szCs w:val="20"/>
                <w:lang w:eastAsia="ru-RU"/>
              </w:rPr>
              <w:t xml:space="preserve"> паспортные данные, адрес места </w:t>
            </w:r>
            <w:r w:rsidRPr="00A448A8">
              <w:rPr>
                <w:rFonts w:ascii="Times New Roman" w:eastAsia="Times New Roman" w:hAnsi="Times New Roman" w:cs="Times New Roman"/>
                <w:bCs/>
                <w:sz w:val="20"/>
                <w:szCs w:val="20"/>
                <w:lang w:eastAsia="ru-RU"/>
              </w:rPr>
              <w:t>жительства (для физического лица), почтовый адрес уча</w:t>
            </w:r>
            <w:r>
              <w:rPr>
                <w:rFonts w:ascii="Times New Roman" w:eastAsia="Times New Roman" w:hAnsi="Times New Roman" w:cs="Times New Roman"/>
                <w:bCs/>
                <w:sz w:val="20"/>
                <w:szCs w:val="20"/>
                <w:lang w:eastAsia="ru-RU"/>
              </w:rPr>
              <w:t xml:space="preserve">стника запроса котировок, номер </w:t>
            </w:r>
            <w:r w:rsidRPr="00A448A8">
              <w:rPr>
                <w:rFonts w:ascii="Times New Roman" w:eastAsia="Times New Roman" w:hAnsi="Times New Roman" w:cs="Times New Roman"/>
                <w:bCs/>
                <w:sz w:val="20"/>
                <w:szCs w:val="20"/>
                <w:lang w:eastAsia="ru-RU"/>
              </w:rPr>
              <w:t>контактного телефона, идентификационный номер налогоплательщика участника такого з</w:t>
            </w:r>
            <w:r>
              <w:rPr>
                <w:rFonts w:ascii="Times New Roman" w:eastAsia="Times New Roman" w:hAnsi="Times New Roman" w:cs="Times New Roman"/>
                <w:bCs/>
                <w:sz w:val="20"/>
                <w:szCs w:val="20"/>
                <w:lang w:eastAsia="ru-RU"/>
              </w:rPr>
              <w:t xml:space="preserve">апроса </w:t>
            </w:r>
            <w:r w:rsidRPr="00A448A8">
              <w:rPr>
                <w:rFonts w:ascii="Times New Roman" w:eastAsia="Times New Roman" w:hAnsi="Times New Roman" w:cs="Times New Roman"/>
                <w:bCs/>
                <w:sz w:val="20"/>
                <w:szCs w:val="20"/>
                <w:lang w:eastAsia="ru-RU"/>
              </w:rPr>
              <w:t>котировок или в соответствии с законодательством соответств</w:t>
            </w:r>
            <w:r>
              <w:rPr>
                <w:rFonts w:ascii="Times New Roman" w:eastAsia="Times New Roman" w:hAnsi="Times New Roman" w:cs="Times New Roman"/>
                <w:bCs/>
                <w:sz w:val="20"/>
                <w:szCs w:val="20"/>
                <w:lang w:eastAsia="ru-RU"/>
              </w:rPr>
              <w:t xml:space="preserve">ующего иностранного государства </w:t>
            </w:r>
            <w:r w:rsidRPr="00A448A8">
              <w:rPr>
                <w:rFonts w:ascii="Times New Roman" w:eastAsia="Times New Roman" w:hAnsi="Times New Roman" w:cs="Times New Roman"/>
                <w:bCs/>
                <w:sz w:val="20"/>
                <w:szCs w:val="20"/>
                <w:lang w:eastAsia="ru-RU"/>
              </w:rPr>
              <w:t>аналог идентификационного номера налогоплательщика участни</w:t>
            </w:r>
            <w:r>
              <w:rPr>
                <w:rFonts w:ascii="Times New Roman" w:eastAsia="Times New Roman" w:hAnsi="Times New Roman" w:cs="Times New Roman"/>
                <w:bCs/>
                <w:sz w:val="20"/>
                <w:szCs w:val="20"/>
                <w:lang w:eastAsia="ru-RU"/>
              </w:rPr>
              <w:t xml:space="preserve">ка такого запроса котировок (для </w:t>
            </w:r>
            <w:r w:rsidRPr="00A448A8">
              <w:rPr>
                <w:rFonts w:ascii="Times New Roman" w:eastAsia="Times New Roman" w:hAnsi="Times New Roman" w:cs="Times New Roman"/>
                <w:bCs/>
                <w:sz w:val="20"/>
                <w:szCs w:val="20"/>
                <w:lang w:eastAsia="ru-RU"/>
              </w:rPr>
              <w:t>иностранного лица), идентификационный номер</w:t>
            </w:r>
            <w:proofErr w:type="gramEnd"/>
            <w:r w:rsidRPr="00A448A8">
              <w:rPr>
                <w:rFonts w:ascii="Times New Roman" w:eastAsia="Times New Roman" w:hAnsi="Times New Roman" w:cs="Times New Roman"/>
                <w:bCs/>
                <w:sz w:val="20"/>
                <w:szCs w:val="20"/>
                <w:lang w:eastAsia="ru-RU"/>
              </w:rPr>
              <w:t xml:space="preserve"> налогоплательщика </w:t>
            </w:r>
            <w:r>
              <w:rPr>
                <w:rFonts w:ascii="Times New Roman" w:eastAsia="Times New Roman" w:hAnsi="Times New Roman" w:cs="Times New Roman"/>
                <w:bCs/>
                <w:sz w:val="20"/>
                <w:szCs w:val="20"/>
                <w:lang w:eastAsia="ru-RU"/>
              </w:rPr>
              <w:t xml:space="preserve">(при наличии) учредителей, </w:t>
            </w:r>
            <w:r w:rsidRPr="00A448A8">
              <w:rPr>
                <w:rFonts w:ascii="Times New Roman" w:eastAsia="Times New Roman" w:hAnsi="Times New Roman" w:cs="Times New Roman"/>
                <w:bCs/>
                <w:sz w:val="20"/>
                <w:szCs w:val="20"/>
                <w:lang w:eastAsia="ru-RU"/>
              </w:rPr>
              <w:t>членов коллегиального исполнительного органа, лица, ис</w:t>
            </w:r>
            <w:r>
              <w:rPr>
                <w:rFonts w:ascii="Times New Roman" w:eastAsia="Times New Roman" w:hAnsi="Times New Roman" w:cs="Times New Roman"/>
                <w:bCs/>
                <w:sz w:val="20"/>
                <w:szCs w:val="20"/>
                <w:lang w:eastAsia="ru-RU"/>
              </w:rPr>
              <w:t xml:space="preserve">полняющего функции единоличного </w:t>
            </w:r>
            <w:r w:rsidRPr="00A448A8">
              <w:rPr>
                <w:rFonts w:ascii="Times New Roman" w:eastAsia="Times New Roman" w:hAnsi="Times New Roman" w:cs="Times New Roman"/>
                <w:bCs/>
                <w:sz w:val="20"/>
                <w:szCs w:val="20"/>
                <w:lang w:eastAsia="ru-RU"/>
              </w:rPr>
              <w:t>исполнительного органа участника такого запроса котировок;</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A448A8">
              <w:rPr>
                <w:rFonts w:ascii="Times New Roman" w:eastAsia="Times New Roman" w:hAnsi="Times New Roman" w:cs="Times New Roman"/>
                <w:bCs/>
                <w:sz w:val="20"/>
                <w:szCs w:val="20"/>
                <w:lang w:eastAsia="ru-RU"/>
              </w:rPr>
              <w:t>5) копии документов, подтверждающих соответст</w:t>
            </w:r>
            <w:r>
              <w:rPr>
                <w:rFonts w:ascii="Times New Roman" w:eastAsia="Times New Roman" w:hAnsi="Times New Roman" w:cs="Times New Roman"/>
                <w:bCs/>
                <w:sz w:val="20"/>
                <w:szCs w:val="20"/>
                <w:lang w:eastAsia="ru-RU"/>
              </w:rPr>
              <w:t xml:space="preserve">вие участника запроса предложений </w:t>
            </w:r>
            <w:r w:rsidRPr="00A448A8">
              <w:rPr>
                <w:rFonts w:ascii="Times New Roman" w:eastAsia="Times New Roman" w:hAnsi="Times New Roman" w:cs="Times New Roman"/>
                <w:bCs/>
                <w:sz w:val="20"/>
                <w:szCs w:val="20"/>
                <w:lang w:eastAsia="ru-RU"/>
              </w:rPr>
              <w:t>требованиям к участникам такого запроса котировок, установ</w:t>
            </w:r>
            <w:r>
              <w:rPr>
                <w:rFonts w:ascii="Times New Roman" w:eastAsia="Times New Roman" w:hAnsi="Times New Roman" w:cs="Times New Roman"/>
                <w:bCs/>
                <w:sz w:val="20"/>
                <w:szCs w:val="20"/>
                <w:lang w:eastAsia="ru-RU"/>
              </w:rPr>
              <w:t xml:space="preserve">ленным заказчиком в извещении о </w:t>
            </w:r>
            <w:r w:rsidRPr="00A448A8">
              <w:rPr>
                <w:rFonts w:ascii="Times New Roman" w:eastAsia="Times New Roman" w:hAnsi="Times New Roman" w:cs="Times New Roman"/>
                <w:bCs/>
                <w:sz w:val="20"/>
                <w:szCs w:val="20"/>
                <w:lang w:eastAsia="ru-RU"/>
              </w:rPr>
              <w:t xml:space="preserve">запросе котировок, в соответствии </w:t>
            </w:r>
            <w:r w:rsidR="00C16C84">
              <w:rPr>
                <w:rFonts w:ascii="Times New Roman" w:eastAsia="Times New Roman" w:hAnsi="Times New Roman" w:cs="Times New Roman"/>
                <w:bCs/>
                <w:sz w:val="20"/>
                <w:szCs w:val="20"/>
                <w:lang w:eastAsia="ru-RU"/>
              </w:rPr>
              <w:t xml:space="preserve">пунктом 1 </w:t>
            </w:r>
            <w:r w:rsidR="00E94767">
              <w:rPr>
                <w:rFonts w:ascii="Times New Roman" w:eastAsia="Times New Roman" w:hAnsi="Times New Roman" w:cs="Times New Roman"/>
                <w:bCs/>
                <w:sz w:val="20"/>
                <w:szCs w:val="20"/>
                <w:lang w:eastAsia="ru-RU"/>
              </w:rPr>
              <w:t>раздел</w:t>
            </w:r>
            <w:r w:rsidR="00C16C84">
              <w:rPr>
                <w:rFonts w:ascii="Times New Roman" w:eastAsia="Times New Roman" w:hAnsi="Times New Roman" w:cs="Times New Roman"/>
                <w:bCs/>
                <w:sz w:val="20"/>
                <w:szCs w:val="20"/>
                <w:lang w:eastAsia="ru-RU"/>
              </w:rPr>
              <w:t>а</w:t>
            </w:r>
            <w:r w:rsidR="00E94767">
              <w:rPr>
                <w:rFonts w:ascii="Times New Roman" w:eastAsia="Times New Roman" w:hAnsi="Times New Roman" w:cs="Times New Roman"/>
                <w:bCs/>
                <w:sz w:val="20"/>
                <w:szCs w:val="20"/>
                <w:lang w:eastAsia="ru-RU"/>
              </w:rPr>
              <w:t xml:space="preserve"> 18 настоящего извещения</w:t>
            </w:r>
            <w:r>
              <w:rPr>
                <w:rFonts w:ascii="Times New Roman" w:eastAsia="Times New Roman" w:hAnsi="Times New Roman" w:cs="Times New Roman"/>
                <w:bCs/>
                <w:sz w:val="20"/>
                <w:szCs w:val="20"/>
                <w:lang w:eastAsia="ru-RU"/>
              </w:rPr>
              <w:t xml:space="preserve">, за </w:t>
            </w:r>
            <w:r w:rsidRPr="00A448A8">
              <w:rPr>
                <w:rFonts w:ascii="Times New Roman" w:eastAsia="Times New Roman" w:hAnsi="Times New Roman" w:cs="Times New Roman"/>
                <w:bCs/>
                <w:sz w:val="20"/>
                <w:szCs w:val="20"/>
                <w:lang w:eastAsia="ru-RU"/>
              </w:rPr>
              <w:t>исключением случая, предусмотренного подпунктом «е» пункта 9 части 191 статьи 3</w:t>
            </w:r>
            <w:r>
              <w:rPr>
                <w:rFonts w:ascii="Times New Roman" w:eastAsia="Times New Roman" w:hAnsi="Times New Roman" w:cs="Times New Roman"/>
                <w:bCs/>
                <w:sz w:val="20"/>
                <w:szCs w:val="20"/>
                <w:lang w:eastAsia="ru-RU"/>
              </w:rPr>
              <w:t xml:space="preserve">4 Федерального </w:t>
            </w:r>
            <w:r w:rsidRPr="00A448A8">
              <w:rPr>
                <w:rFonts w:ascii="Times New Roman" w:eastAsia="Times New Roman" w:hAnsi="Times New Roman" w:cs="Times New Roman"/>
                <w:bCs/>
                <w:sz w:val="20"/>
                <w:szCs w:val="20"/>
                <w:lang w:eastAsia="ru-RU"/>
              </w:rPr>
              <w:t>закона № 223-ФЗ, а также декларацию о соответствии участника</w:t>
            </w:r>
            <w:r>
              <w:rPr>
                <w:rFonts w:ascii="Times New Roman" w:eastAsia="Times New Roman" w:hAnsi="Times New Roman" w:cs="Times New Roman"/>
                <w:bCs/>
                <w:sz w:val="20"/>
                <w:szCs w:val="20"/>
                <w:lang w:eastAsia="ru-RU"/>
              </w:rPr>
              <w:t xml:space="preserve"> запроса котировок требованиям, </w:t>
            </w:r>
            <w:r w:rsidRPr="00A448A8">
              <w:rPr>
                <w:rFonts w:ascii="Times New Roman" w:eastAsia="Times New Roman" w:hAnsi="Times New Roman" w:cs="Times New Roman"/>
                <w:bCs/>
                <w:sz w:val="20"/>
                <w:szCs w:val="20"/>
                <w:lang w:eastAsia="ru-RU"/>
              </w:rPr>
              <w:t xml:space="preserve">установленным в соответствии </w:t>
            </w:r>
            <w:r w:rsidR="007C6BEA">
              <w:rPr>
                <w:rFonts w:ascii="Times New Roman" w:eastAsia="Times New Roman" w:hAnsi="Times New Roman" w:cs="Times New Roman"/>
                <w:bCs/>
                <w:sz w:val="20"/>
                <w:szCs w:val="20"/>
                <w:lang w:eastAsia="ru-RU"/>
              </w:rPr>
              <w:t>пунктами 2-13</w:t>
            </w:r>
            <w:r w:rsidR="00C16C84">
              <w:rPr>
                <w:rFonts w:ascii="Times New Roman" w:eastAsia="Times New Roman" w:hAnsi="Times New Roman" w:cs="Times New Roman"/>
                <w:bCs/>
                <w:sz w:val="20"/>
                <w:szCs w:val="20"/>
                <w:lang w:eastAsia="ru-RU"/>
              </w:rPr>
              <w:t xml:space="preserve"> раздела</w:t>
            </w:r>
            <w:r w:rsidR="00E94767">
              <w:rPr>
                <w:rFonts w:ascii="Times New Roman" w:eastAsia="Times New Roman" w:hAnsi="Times New Roman" w:cs="Times New Roman"/>
                <w:bCs/>
                <w:sz w:val="20"/>
                <w:szCs w:val="20"/>
                <w:lang w:eastAsia="ru-RU"/>
              </w:rPr>
              <w:t xml:space="preserve"> 18</w:t>
            </w:r>
            <w:proofErr w:type="gramEnd"/>
            <w:r w:rsidR="00E94767">
              <w:rPr>
                <w:rFonts w:ascii="Times New Roman" w:eastAsia="Times New Roman" w:hAnsi="Times New Roman" w:cs="Times New Roman"/>
                <w:bCs/>
                <w:sz w:val="20"/>
                <w:szCs w:val="20"/>
                <w:lang w:eastAsia="ru-RU"/>
              </w:rPr>
              <w:t xml:space="preserve"> настоящего извещения</w:t>
            </w:r>
            <w:r w:rsidRPr="00A448A8">
              <w:rPr>
                <w:rFonts w:ascii="Times New Roman" w:eastAsia="Times New Roman" w:hAnsi="Times New Roman" w:cs="Times New Roman"/>
                <w:bCs/>
                <w:sz w:val="20"/>
                <w:szCs w:val="20"/>
                <w:lang w:eastAsia="ru-RU"/>
              </w:rPr>
              <w:t>.</w:t>
            </w:r>
          </w:p>
          <w:p w:rsidR="0024495D"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6) копии документов, подтверждающих соответствие товара, работы, услуги тре</w:t>
            </w:r>
            <w:r>
              <w:rPr>
                <w:rFonts w:ascii="Times New Roman" w:eastAsia="Times New Roman" w:hAnsi="Times New Roman" w:cs="Times New Roman"/>
                <w:bCs/>
                <w:sz w:val="20"/>
                <w:szCs w:val="20"/>
                <w:lang w:eastAsia="ru-RU"/>
              </w:rPr>
              <w:t xml:space="preserve">бованиям, </w:t>
            </w:r>
            <w:r w:rsidRPr="00A448A8">
              <w:rPr>
                <w:rFonts w:ascii="Times New Roman" w:eastAsia="Times New Roman" w:hAnsi="Times New Roman" w:cs="Times New Roman"/>
                <w:bCs/>
                <w:sz w:val="20"/>
                <w:szCs w:val="20"/>
                <w:lang w:eastAsia="ru-RU"/>
              </w:rPr>
              <w:t>установленным в соответствии с законодательством Российс</w:t>
            </w:r>
            <w:r>
              <w:rPr>
                <w:rFonts w:ascii="Times New Roman" w:eastAsia="Times New Roman" w:hAnsi="Times New Roman" w:cs="Times New Roman"/>
                <w:bCs/>
                <w:sz w:val="20"/>
                <w:szCs w:val="20"/>
                <w:lang w:eastAsia="ru-RU"/>
              </w:rPr>
              <w:t xml:space="preserve">кой Федерации, в случае, если в </w:t>
            </w:r>
            <w:r w:rsidRPr="00A448A8">
              <w:rPr>
                <w:rFonts w:ascii="Times New Roman" w:eastAsia="Times New Roman" w:hAnsi="Times New Roman" w:cs="Times New Roman"/>
                <w:bCs/>
                <w:sz w:val="20"/>
                <w:szCs w:val="20"/>
                <w:lang w:eastAsia="ru-RU"/>
              </w:rPr>
              <w:t>соответствии с законодательством Российской Федерации установле</w:t>
            </w:r>
            <w:r>
              <w:rPr>
                <w:rFonts w:ascii="Times New Roman" w:eastAsia="Times New Roman" w:hAnsi="Times New Roman" w:cs="Times New Roman"/>
                <w:bCs/>
                <w:sz w:val="20"/>
                <w:szCs w:val="20"/>
                <w:lang w:eastAsia="ru-RU"/>
              </w:rPr>
              <w:t xml:space="preserve">ны требования к товару, работе, </w:t>
            </w:r>
            <w:r w:rsidRPr="00A448A8">
              <w:rPr>
                <w:rFonts w:ascii="Times New Roman" w:eastAsia="Times New Roman" w:hAnsi="Times New Roman" w:cs="Times New Roman"/>
                <w:bCs/>
                <w:sz w:val="20"/>
                <w:szCs w:val="20"/>
                <w:lang w:eastAsia="ru-RU"/>
              </w:rPr>
              <w:t>услуге и предоставление указанных копий документов предусмотрен</w:t>
            </w:r>
            <w:r>
              <w:rPr>
                <w:rFonts w:ascii="Times New Roman" w:eastAsia="Times New Roman" w:hAnsi="Times New Roman" w:cs="Times New Roman"/>
                <w:bCs/>
                <w:sz w:val="20"/>
                <w:szCs w:val="20"/>
                <w:lang w:eastAsia="ru-RU"/>
              </w:rPr>
              <w:t xml:space="preserve">о извещением о проведении </w:t>
            </w:r>
            <w:r w:rsidRPr="00A448A8">
              <w:rPr>
                <w:rFonts w:ascii="Times New Roman" w:eastAsia="Times New Roman" w:hAnsi="Times New Roman" w:cs="Times New Roman"/>
                <w:bCs/>
                <w:sz w:val="20"/>
                <w:szCs w:val="20"/>
                <w:lang w:eastAsia="ru-RU"/>
              </w:rPr>
              <w:t>запроса котировок. При этом не допускается требовать представлен</w:t>
            </w:r>
            <w:r>
              <w:rPr>
                <w:rFonts w:ascii="Times New Roman" w:eastAsia="Times New Roman" w:hAnsi="Times New Roman" w:cs="Times New Roman"/>
                <w:bCs/>
                <w:sz w:val="20"/>
                <w:szCs w:val="20"/>
                <w:lang w:eastAsia="ru-RU"/>
              </w:rPr>
              <w:t xml:space="preserve">ие указанных документов, если в </w:t>
            </w:r>
            <w:r w:rsidRPr="00A448A8">
              <w:rPr>
                <w:rFonts w:ascii="Times New Roman" w:eastAsia="Times New Roman" w:hAnsi="Times New Roman" w:cs="Times New Roman"/>
                <w:bCs/>
                <w:sz w:val="20"/>
                <w:szCs w:val="20"/>
                <w:lang w:eastAsia="ru-RU"/>
              </w:rPr>
              <w:t>соответствии с законодательством Российской Федерации указанны</w:t>
            </w:r>
            <w:r>
              <w:rPr>
                <w:rFonts w:ascii="Times New Roman" w:eastAsia="Times New Roman" w:hAnsi="Times New Roman" w:cs="Times New Roman"/>
                <w:bCs/>
                <w:sz w:val="20"/>
                <w:szCs w:val="20"/>
                <w:lang w:eastAsia="ru-RU"/>
              </w:rPr>
              <w:t xml:space="preserve">е документы передаются вместе с </w:t>
            </w:r>
            <w:r w:rsidRPr="00A448A8">
              <w:rPr>
                <w:rFonts w:ascii="Times New Roman" w:eastAsia="Times New Roman" w:hAnsi="Times New Roman" w:cs="Times New Roman"/>
                <w:bCs/>
                <w:sz w:val="20"/>
                <w:szCs w:val="20"/>
                <w:lang w:eastAsia="ru-RU"/>
              </w:rPr>
              <w:t>товаром.</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448A8" w:rsidRDefault="00A448A8"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A448A8">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sidR="00C7593E">
              <w:rPr>
                <w:rFonts w:ascii="Times New Roman" w:eastAsia="Times New Roman" w:hAnsi="Times New Roman" w:cs="Times New Roman"/>
                <w:bCs/>
                <w:sz w:val="20"/>
                <w:szCs w:val="20"/>
                <w:lang w:eastAsia="ru-RU"/>
              </w:rPr>
              <w:t xml:space="preserve">ельными видами юридических лиц" </w:t>
            </w:r>
            <w:r w:rsidRPr="00A448A8">
              <w:rPr>
                <w:rFonts w:ascii="Times New Roman" w:eastAsia="Times New Roman" w:hAnsi="Times New Roman" w:cs="Times New Roman"/>
                <w:bCs/>
                <w:sz w:val="20"/>
                <w:szCs w:val="20"/>
                <w:lang w:eastAsia="ru-RU"/>
              </w:rPr>
              <w:t>информация и документы, определенные</w:t>
            </w:r>
            <w:proofErr w:type="gramEnd"/>
            <w:r w:rsidRPr="00A448A8">
              <w:rPr>
                <w:rFonts w:ascii="Times New Roman" w:eastAsia="Times New Roman" w:hAnsi="Times New Roman" w:cs="Times New Roman"/>
                <w:bCs/>
                <w:sz w:val="20"/>
                <w:szCs w:val="20"/>
                <w:lang w:eastAsia="ru-RU"/>
              </w:rPr>
              <w:t xml:space="preserve"> в соответствии с п. 2 час</w:t>
            </w:r>
            <w:r w:rsidR="00C7593E">
              <w:rPr>
                <w:rFonts w:ascii="Times New Roman" w:eastAsia="Times New Roman" w:hAnsi="Times New Roman" w:cs="Times New Roman"/>
                <w:bCs/>
                <w:sz w:val="20"/>
                <w:szCs w:val="20"/>
                <w:lang w:eastAsia="ru-RU"/>
              </w:rPr>
              <w:t>ти 2 статьи 3.1-4 Закона 223 ФЗ:</w:t>
            </w:r>
          </w:p>
          <w:p w:rsidR="00C7593E" w:rsidRPr="00C7593E" w:rsidRDefault="00C7593E"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C7593E">
              <w:rPr>
                <w:rFonts w:ascii="Times New Roman" w:eastAsia="Times New Roman" w:hAnsi="Times New Roman" w:cs="Times New Roman"/>
                <w:b/>
                <w:bCs/>
                <w:i/>
                <w:sz w:val="20"/>
                <w:szCs w:val="20"/>
                <w:lang w:eastAsia="ru-RU"/>
              </w:rPr>
              <w:t xml:space="preserve">ДЛЯ </w:t>
            </w:r>
            <w:r w:rsidR="0022293B">
              <w:rPr>
                <w:rFonts w:ascii="Times New Roman" w:eastAsia="Times New Roman" w:hAnsi="Times New Roman" w:cs="Times New Roman"/>
                <w:b/>
                <w:bCs/>
                <w:i/>
                <w:sz w:val="20"/>
                <w:szCs w:val="20"/>
                <w:lang w:eastAsia="ru-RU"/>
              </w:rPr>
              <w:t>«ОГРАНИЧЕНИЙ»</w:t>
            </w:r>
            <w:r w:rsidRPr="00C7593E">
              <w:rPr>
                <w:rFonts w:ascii="Times New Roman" w:eastAsia="Times New Roman" w:hAnsi="Times New Roman" w:cs="Times New Roman"/>
                <w:b/>
                <w:bCs/>
                <w:i/>
                <w:sz w:val="20"/>
                <w:szCs w:val="20"/>
                <w:lang w:eastAsia="ru-RU"/>
              </w:rPr>
              <w:t>:</w:t>
            </w:r>
          </w:p>
          <w:p w:rsidR="00084D98" w:rsidRPr="00C7593E" w:rsidRDefault="00084D98" w:rsidP="00084D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w:t>
            </w:r>
            <w:r>
              <w:rPr>
                <w:rFonts w:ascii="Times New Roman" w:eastAsia="Times New Roman" w:hAnsi="Times New Roman" w:cs="Times New Roman"/>
                <w:bCs/>
                <w:sz w:val="20"/>
                <w:szCs w:val="20"/>
                <w:lang w:eastAsia="ru-RU"/>
              </w:rPr>
              <w:t xml:space="preserve">а и предусмотренная пунктом 1 </w:t>
            </w:r>
            <w:proofErr w:type="spellStart"/>
            <w:r>
              <w:rPr>
                <w:rFonts w:ascii="Times New Roman" w:eastAsia="Times New Roman" w:hAnsi="Times New Roman" w:cs="Times New Roman"/>
                <w:bCs/>
                <w:sz w:val="20"/>
                <w:szCs w:val="20"/>
                <w:lang w:eastAsia="ru-RU"/>
              </w:rPr>
              <w:t>1</w:t>
            </w:r>
            <w:proofErr w:type="spellEnd"/>
            <w:r>
              <w:rPr>
                <w:rFonts w:ascii="Times New Roman" w:eastAsia="Times New Roman" w:hAnsi="Times New Roman" w:cs="Times New Roman"/>
                <w:bCs/>
                <w:sz w:val="20"/>
                <w:szCs w:val="20"/>
                <w:lang w:eastAsia="ru-RU"/>
              </w:rPr>
              <w:t xml:space="preserve"> </w:t>
            </w:r>
            <w:r w:rsidRPr="00C7593E">
              <w:rPr>
                <w:rFonts w:ascii="Times New Roman" w:eastAsia="Times New Roman" w:hAnsi="Times New Roman" w:cs="Times New Roman"/>
                <w:bCs/>
                <w:sz w:val="20"/>
                <w:szCs w:val="20"/>
                <w:lang w:eastAsia="ru-RU"/>
              </w:rPr>
              <w:t>ПП РФ № 719, или номер реестровой записи из РРПП, содержащей в том числе:</w:t>
            </w:r>
          </w:p>
          <w:p w:rsidR="00084D98" w:rsidRPr="00C7593E" w:rsidRDefault="00EF223B" w:rsidP="00084D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00084D98" w:rsidRPr="00C7593E">
              <w:rPr>
                <w:rFonts w:ascii="Times New Roman" w:eastAsia="Times New Roman" w:hAnsi="Times New Roman" w:cs="Times New Roman"/>
                <w:bCs/>
                <w:sz w:val="20"/>
                <w:szCs w:val="20"/>
                <w:lang w:eastAsia="ru-RU"/>
              </w:rPr>
              <w:t xml:space="preserve">информации о совокупном количестве </w:t>
            </w:r>
            <w:r w:rsidR="00084D98">
              <w:rPr>
                <w:rFonts w:ascii="Times New Roman" w:eastAsia="Times New Roman" w:hAnsi="Times New Roman" w:cs="Times New Roman"/>
                <w:bCs/>
                <w:sz w:val="20"/>
                <w:szCs w:val="20"/>
                <w:lang w:eastAsia="ru-RU"/>
              </w:rPr>
              <w:t xml:space="preserve">баллов за выполнение (освоение) </w:t>
            </w:r>
            <w:r w:rsidR="00084D98" w:rsidRPr="00C7593E">
              <w:rPr>
                <w:rFonts w:ascii="Times New Roman" w:eastAsia="Times New Roman" w:hAnsi="Times New Roman" w:cs="Times New Roman"/>
                <w:bCs/>
                <w:sz w:val="20"/>
                <w:szCs w:val="20"/>
                <w:lang w:eastAsia="ru-RU"/>
              </w:rPr>
              <w:t>на территории РФ соо</w:t>
            </w:r>
            <w:r w:rsidR="00084D98">
              <w:rPr>
                <w:rFonts w:ascii="Times New Roman" w:eastAsia="Times New Roman" w:hAnsi="Times New Roman" w:cs="Times New Roman"/>
                <w:bCs/>
                <w:sz w:val="20"/>
                <w:szCs w:val="20"/>
                <w:lang w:eastAsia="ru-RU"/>
              </w:rPr>
              <w:t xml:space="preserve">тветствующих операций (условий) </w:t>
            </w:r>
            <w:r w:rsidR="00084D98" w:rsidRPr="00C7593E">
              <w:rPr>
                <w:rFonts w:ascii="Times New Roman" w:eastAsia="Times New Roman" w:hAnsi="Times New Roman" w:cs="Times New Roman"/>
                <w:bCs/>
                <w:sz w:val="20"/>
                <w:szCs w:val="20"/>
                <w:lang w:eastAsia="ru-RU"/>
              </w:rPr>
              <w:t xml:space="preserve">(если в </w:t>
            </w:r>
            <w:r w:rsidR="00084D98">
              <w:rPr>
                <w:rFonts w:ascii="Times New Roman" w:eastAsia="Times New Roman" w:hAnsi="Times New Roman" w:cs="Times New Roman"/>
                <w:bCs/>
                <w:sz w:val="20"/>
                <w:szCs w:val="20"/>
                <w:lang w:eastAsia="ru-RU"/>
              </w:rPr>
              <w:t xml:space="preserve">отношении такого товара ПП РФ № </w:t>
            </w:r>
            <w:r w:rsidR="00084D98" w:rsidRPr="00C7593E">
              <w:rPr>
                <w:rFonts w:ascii="Times New Roman" w:eastAsia="Times New Roman" w:hAnsi="Times New Roman" w:cs="Times New Roman"/>
                <w:bCs/>
                <w:sz w:val="20"/>
                <w:szCs w:val="20"/>
                <w:lang w:eastAsia="ru-RU"/>
              </w:rPr>
              <w:t>719 за выполнение (освоение) на территории РФ соответствующих операций (условий) установлены требования</w:t>
            </w:r>
            <w:r w:rsidR="00084D98">
              <w:rPr>
                <w:rFonts w:ascii="Times New Roman" w:eastAsia="Times New Roman" w:hAnsi="Times New Roman" w:cs="Times New Roman"/>
                <w:bCs/>
                <w:sz w:val="20"/>
                <w:szCs w:val="20"/>
                <w:lang w:eastAsia="ru-RU"/>
              </w:rPr>
              <w:t xml:space="preserve"> о совокупном количестве баллов)</w:t>
            </w:r>
            <w:r w:rsidR="00084D98" w:rsidRPr="00C7593E">
              <w:rPr>
                <w:rFonts w:ascii="Times New Roman" w:eastAsia="Times New Roman" w:hAnsi="Times New Roman" w:cs="Times New Roman"/>
                <w:bCs/>
                <w:sz w:val="20"/>
                <w:szCs w:val="20"/>
                <w:lang w:eastAsia="ru-RU"/>
              </w:rPr>
              <w:t>,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w:t>
            </w:r>
            <w:proofErr w:type="gramEnd"/>
            <w:r w:rsidR="00084D98" w:rsidRPr="00C7593E">
              <w:rPr>
                <w:rFonts w:ascii="Times New Roman" w:eastAsia="Times New Roman" w:hAnsi="Times New Roman" w:cs="Times New Roman"/>
                <w:bCs/>
                <w:sz w:val="20"/>
                <w:szCs w:val="20"/>
                <w:lang w:eastAsia="ru-RU"/>
              </w:rPr>
              <w:t xml:space="preserve"> товара определено значение для целей осуществле</w:t>
            </w:r>
            <w:r w:rsidR="00084D98">
              <w:rPr>
                <w:rFonts w:ascii="Times New Roman" w:eastAsia="Times New Roman" w:hAnsi="Times New Roman" w:cs="Times New Roman"/>
                <w:bCs/>
                <w:sz w:val="20"/>
                <w:szCs w:val="20"/>
                <w:lang w:eastAsia="ru-RU"/>
              </w:rPr>
              <w:t>ния закупок)</w:t>
            </w:r>
            <w:r w:rsidR="00084D98" w:rsidRPr="00C7593E">
              <w:rPr>
                <w:rFonts w:ascii="Times New Roman" w:eastAsia="Times New Roman" w:hAnsi="Times New Roman" w:cs="Times New Roman"/>
                <w:bCs/>
                <w:sz w:val="20"/>
                <w:szCs w:val="20"/>
                <w:lang w:eastAsia="ru-RU"/>
              </w:rPr>
              <w:t>;</w:t>
            </w:r>
          </w:p>
          <w:p w:rsidR="00084D98" w:rsidRPr="00C7593E" w:rsidRDefault="00084D98" w:rsidP="00084D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084D98" w:rsidRPr="00C7593E" w:rsidRDefault="00084D98" w:rsidP="00084D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ИЛИ</w:t>
            </w:r>
          </w:p>
          <w:p w:rsidR="00084D98" w:rsidRPr="00C7593E" w:rsidRDefault="00084D98" w:rsidP="00084D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C7593E" w:rsidRPr="00C7593E" w:rsidRDefault="00084D98" w:rsidP="00084D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7593E">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w:t>
            </w:r>
            <w:r w:rsidRPr="00C7593E">
              <w:rPr>
                <w:rFonts w:ascii="Times New Roman" w:eastAsia="Times New Roman" w:hAnsi="Times New Roman" w:cs="Times New Roman"/>
                <w:bCs/>
                <w:sz w:val="20"/>
                <w:szCs w:val="20"/>
                <w:lang w:eastAsia="ru-RU"/>
              </w:rPr>
              <w:lastRenderedPageBreak/>
              <w:t xml:space="preserve">о совокупном количестве баллов), которое составляет или превышает значение, определенное правом </w:t>
            </w:r>
            <w:r w:rsidR="00C7593E" w:rsidRPr="00C7593E">
              <w:rPr>
                <w:rFonts w:ascii="Times New Roman" w:eastAsia="Times New Roman" w:hAnsi="Times New Roman" w:cs="Times New Roman"/>
                <w:bCs/>
                <w:sz w:val="20"/>
                <w:szCs w:val="20"/>
                <w:lang w:eastAsia="ru-RU"/>
              </w:rPr>
              <w:t>Евразийского экономического союза;</w:t>
            </w:r>
            <w:proofErr w:type="gramEnd"/>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 xml:space="preserve">ИЛИ </w:t>
            </w:r>
          </w:p>
          <w:p w:rsidR="00C7593E" w:rsidRPr="00C7593E" w:rsidRDefault="00C7593E" w:rsidP="00C7593E">
            <w:pPr>
              <w:spacing w:after="0" w:line="276" w:lineRule="auto"/>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A448A8">
              <w:rPr>
                <w:rFonts w:ascii="Times New Roman" w:eastAsia="Times New Roman" w:hAnsi="Times New Roman" w:cs="Times New Roman"/>
                <w:b/>
                <w:bCs/>
                <w:i/>
                <w:sz w:val="20"/>
                <w:szCs w:val="20"/>
                <w:lang w:eastAsia="ru-RU"/>
              </w:rPr>
              <w:t xml:space="preserve">ДЛЯ </w:t>
            </w:r>
            <w:r w:rsidR="00C7593E">
              <w:rPr>
                <w:rFonts w:ascii="Times New Roman" w:eastAsia="Times New Roman" w:hAnsi="Times New Roman" w:cs="Times New Roman"/>
                <w:b/>
                <w:bCs/>
                <w:i/>
                <w:sz w:val="20"/>
                <w:szCs w:val="20"/>
                <w:lang w:eastAsia="ru-RU"/>
              </w:rPr>
              <w:t>«</w:t>
            </w:r>
            <w:r w:rsidRPr="00A448A8">
              <w:rPr>
                <w:rFonts w:ascii="Times New Roman" w:eastAsia="Times New Roman" w:hAnsi="Times New Roman" w:cs="Times New Roman"/>
                <w:b/>
                <w:bCs/>
                <w:i/>
                <w:sz w:val="20"/>
                <w:szCs w:val="20"/>
                <w:lang w:eastAsia="ru-RU"/>
              </w:rPr>
              <w:t>ПРЕИМУЩЕСТВА</w:t>
            </w:r>
            <w:r w:rsidR="00C7593E">
              <w:rPr>
                <w:rFonts w:ascii="Times New Roman" w:eastAsia="Times New Roman" w:hAnsi="Times New Roman" w:cs="Times New Roman"/>
                <w:b/>
                <w:bCs/>
                <w:i/>
                <w:sz w:val="20"/>
                <w:szCs w:val="20"/>
                <w:lang w:eastAsia="ru-RU"/>
              </w:rPr>
              <w:t>»</w:t>
            </w:r>
            <w:r w:rsidRPr="00A448A8">
              <w:rPr>
                <w:rFonts w:ascii="Times New Roman" w:eastAsia="Times New Roman" w:hAnsi="Times New Roman" w:cs="Times New Roman"/>
                <w:b/>
                <w:bCs/>
                <w:i/>
                <w:sz w:val="20"/>
                <w:szCs w:val="20"/>
                <w:lang w:eastAsia="ru-RU"/>
              </w:rPr>
              <w:t>:</w:t>
            </w:r>
          </w:p>
          <w:p w:rsidR="0024495D" w:rsidRPr="004D717D"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A448A8">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A448A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7593E">
              <w:rPr>
                <w:rFonts w:ascii="Times New Roman" w:eastAsia="Times New Roman" w:hAnsi="Times New Roman" w:cs="Times New Roman"/>
                <w:bCs/>
                <w:sz w:val="20"/>
                <w:szCs w:val="20"/>
                <w:lang w:eastAsia="ru-RU"/>
              </w:rPr>
              <w:t xml:space="preserve">Не </w:t>
            </w:r>
            <w:proofErr w:type="gramStart"/>
            <w:r w:rsidRPr="00C7593E">
              <w:rPr>
                <w:rFonts w:ascii="Times New Roman" w:eastAsia="Times New Roman" w:hAnsi="Times New Roman" w:cs="Times New Roman"/>
                <w:bCs/>
                <w:sz w:val="20"/>
                <w:szCs w:val="20"/>
                <w:lang w:eastAsia="ru-RU"/>
              </w:rPr>
              <w:t>установлены</w:t>
            </w:r>
            <w:proofErr w:type="gramEnd"/>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C7593E" w:rsidRPr="005F003B" w:rsidRDefault="005F003B"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1. </w:t>
            </w:r>
            <w:r w:rsidR="00C7593E" w:rsidRPr="005F003B">
              <w:rPr>
                <w:rFonts w:ascii="Times New Roman" w:eastAsia="Times New Roman" w:hAnsi="Times New Roman" w:cs="Times New Roman" w:hint="eastAsia"/>
                <w:sz w:val="20"/>
                <w:szCs w:val="20"/>
                <w:lang w:eastAsia="ru-RU"/>
              </w:rPr>
              <w:t>Заявка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участие</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запросе</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признается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не</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соответствующей</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требованиям</w:t>
            </w:r>
            <w:r w:rsidR="00902390">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случае</w:t>
            </w:r>
            <w:r w:rsidR="00C7593E" w:rsidRPr="005F003B">
              <w:rPr>
                <w:rFonts w:ascii="Times New Roman" w:eastAsia="Times New Roman" w:hAnsi="Times New Roman" w:cs="Times New Roman"/>
                <w:sz w:val="20"/>
                <w:szCs w:val="20"/>
                <w:lang w:eastAsia="ru-RU"/>
              </w:rPr>
              <w:t>:</w:t>
            </w:r>
          </w:p>
          <w:p w:rsidR="00C7593E" w:rsidRPr="005F003B" w:rsidRDefault="005F003B" w:rsidP="005F003B">
            <w:pPr>
              <w:widowControl w:val="0"/>
              <w:autoSpaceDE w:val="0"/>
              <w:autoSpaceDN w:val="0"/>
              <w:adjustRightInd w:val="0"/>
              <w:spacing w:after="0" w:line="240" w:lineRule="auto"/>
              <w:ind w:left="34" w:firstLine="782"/>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а) </w:t>
            </w:r>
            <w:proofErr w:type="spellStart"/>
            <w:r w:rsidRPr="005F003B">
              <w:rPr>
                <w:rFonts w:ascii="Times New Roman" w:eastAsia="Times New Roman" w:hAnsi="Times New Roman" w:cs="Times New Roman"/>
                <w:sz w:val="20"/>
                <w:szCs w:val="20"/>
                <w:lang w:eastAsia="ru-RU"/>
              </w:rPr>
              <w:t>н</w:t>
            </w:r>
            <w:r w:rsidR="00C7593E" w:rsidRPr="005F003B">
              <w:rPr>
                <w:rFonts w:ascii="Times New Roman" w:eastAsia="Times New Roman" w:hAnsi="Times New Roman" w:cs="Times New Roman" w:hint="eastAsia"/>
                <w:sz w:val="20"/>
                <w:szCs w:val="20"/>
                <w:lang w:eastAsia="ru-RU"/>
              </w:rPr>
              <w:t>епредоставления</w:t>
            </w:r>
            <w:proofErr w:type="spellEnd"/>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документов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или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установленных</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предусмотренных</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разделом</w:t>
            </w:r>
            <w:r w:rsidR="00C7593E" w:rsidRPr="005F003B">
              <w:rPr>
                <w:rFonts w:ascii="Times New Roman" w:eastAsia="Times New Roman" w:hAnsi="Times New Roman" w:cs="Times New Roman"/>
                <w:sz w:val="20"/>
                <w:szCs w:val="20"/>
                <w:lang w:eastAsia="ru-RU"/>
              </w:rPr>
              <w:t xml:space="preserve"> 21 </w:t>
            </w:r>
            <w:r w:rsidR="00C7593E" w:rsidRPr="005F003B">
              <w:rPr>
                <w:rFonts w:ascii="Times New Roman" w:eastAsia="Times New Roman" w:hAnsi="Times New Roman" w:cs="Times New Roman" w:hint="eastAsia"/>
                <w:sz w:val="20"/>
                <w:szCs w:val="20"/>
                <w:lang w:eastAsia="ru-RU"/>
              </w:rPr>
              <w:t>настоящего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либо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предоставления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недостоверной</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w:t>
            </w:r>
          </w:p>
          <w:p w:rsidR="00C7593E" w:rsidRPr="005F003B" w:rsidRDefault="005F003B" w:rsidP="003A58BC">
            <w:pPr>
              <w:widowControl w:val="0"/>
              <w:autoSpaceDE w:val="0"/>
              <w:autoSpaceDN w:val="0"/>
              <w:adjustRightInd w:val="0"/>
              <w:spacing w:after="0" w:line="240" w:lineRule="auto"/>
              <w:ind w:left="-35" w:firstLine="851"/>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б)</w:t>
            </w:r>
            <w:r w:rsidR="00C7593E" w:rsidRPr="005F003B">
              <w:rPr>
                <w:rFonts w:ascii="Times New Roman" w:eastAsia="Times New Roman" w:hAnsi="Times New Roman" w:cs="Times New Roman"/>
                <w:sz w:val="20"/>
                <w:szCs w:val="20"/>
                <w:lang w:eastAsia="ru-RU"/>
              </w:rPr>
              <w:t xml:space="preserve"> </w:t>
            </w:r>
            <w:r w:rsidRPr="005F003B">
              <w:rPr>
                <w:rFonts w:ascii="Times New Roman" w:eastAsia="Times New Roman" w:hAnsi="Times New Roman" w:cs="Times New Roman"/>
                <w:sz w:val="20"/>
                <w:szCs w:val="20"/>
                <w:lang w:eastAsia="ru-RU"/>
              </w:rPr>
              <w:t>н</w:t>
            </w:r>
            <w:r w:rsidR="00C7593E" w:rsidRPr="005F003B">
              <w:rPr>
                <w:rFonts w:ascii="Times New Roman" w:eastAsia="Times New Roman" w:hAnsi="Times New Roman" w:cs="Times New Roman" w:hint="eastAsia"/>
                <w:sz w:val="20"/>
                <w:szCs w:val="20"/>
                <w:lang w:eastAsia="ru-RU"/>
              </w:rPr>
              <w:t>есоответствия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документов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или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установленных</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предусмотренной</w:t>
            </w:r>
            <w:r w:rsidR="00C7593E" w:rsidRPr="005F003B">
              <w:rPr>
                <w:rFonts w:ascii="Times New Roman" w:eastAsia="Times New Roman" w:hAnsi="Times New Roman" w:cs="Times New Roman"/>
                <w:sz w:val="20"/>
                <w:szCs w:val="20"/>
                <w:lang w:eastAsia="ru-RU"/>
              </w:rPr>
              <w:t xml:space="preserve"> разделом 21 </w:t>
            </w:r>
            <w:r w:rsidR="00C7593E" w:rsidRPr="005F003B">
              <w:rPr>
                <w:rFonts w:ascii="Times New Roman" w:eastAsia="Times New Roman" w:hAnsi="Times New Roman" w:cs="Times New Roman" w:hint="eastAsia"/>
                <w:sz w:val="20"/>
                <w:szCs w:val="20"/>
                <w:lang w:eastAsia="ru-RU"/>
              </w:rPr>
              <w:t>настоящего</w:t>
            </w:r>
            <w:r w:rsidR="00C7593E" w:rsidRPr="005F003B">
              <w:rPr>
                <w:rFonts w:ascii="Times New Roman" w:eastAsia="Times New Roman" w:hAnsi="Times New Roman" w:cs="Times New Roman"/>
                <w:sz w:val="20"/>
                <w:szCs w:val="20"/>
                <w:lang w:eastAsia="ru-RU"/>
              </w:rPr>
              <w:t xml:space="preserve"> извещения, </w:t>
            </w:r>
            <w:r w:rsidR="00C7593E" w:rsidRPr="005F003B">
              <w:rPr>
                <w:rFonts w:ascii="Times New Roman" w:eastAsia="Times New Roman" w:hAnsi="Times New Roman" w:cs="Times New Roman" w:hint="eastAsia"/>
                <w:sz w:val="20"/>
                <w:szCs w:val="20"/>
                <w:lang w:eastAsia="ru-RU"/>
              </w:rPr>
              <w:t>тр</w:t>
            </w:r>
            <w:r w:rsidR="00C7593E" w:rsidRPr="005F003B">
              <w:rPr>
                <w:rFonts w:ascii="Times New Roman" w:eastAsia="Times New Roman" w:hAnsi="Times New Roman" w:cs="Times New Roman"/>
                <w:sz w:val="20"/>
                <w:szCs w:val="20"/>
                <w:lang w:eastAsia="ru-RU"/>
              </w:rPr>
              <w:t>е</w:t>
            </w:r>
            <w:r w:rsidR="00C7593E" w:rsidRPr="005F003B">
              <w:rPr>
                <w:rFonts w:ascii="Times New Roman" w:eastAsia="Times New Roman" w:hAnsi="Times New Roman" w:cs="Times New Roman" w:hint="eastAsia"/>
                <w:sz w:val="20"/>
                <w:szCs w:val="20"/>
                <w:lang w:eastAsia="ru-RU"/>
              </w:rPr>
              <w:t>бованиям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w:t>
            </w:r>
          </w:p>
          <w:p w:rsidR="00C7593E" w:rsidRPr="005F003B" w:rsidRDefault="005F003B" w:rsidP="003A58BC">
            <w:pPr>
              <w:widowControl w:val="0"/>
              <w:autoSpaceDE w:val="0"/>
              <w:autoSpaceDN w:val="0"/>
              <w:adjustRightInd w:val="0"/>
              <w:spacing w:after="0" w:line="240" w:lineRule="auto"/>
              <w:ind w:left="-35" w:firstLine="851"/>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Pr="005F003B">
              <w:rPr>
                <w:rFonts w:ascii="Times New Roman" w:eastAsia="Times New Roman" w:hAnsi="Times New Roman" w:cs="Times New Roman"/>
                <w:sz w:val="20"/>
                <w:szCs w:val="20"/>
                <w:lang w:eastAsia="ru-RU"/>
              </w:rPr>
              <w:t>н</w:t>
            </w:r>
            <w:r w:rsidR="00C7593E" w:rsidRPr="005F003B">
              <w:rPr>
                <w:rFonts w:ascii="Times New Roman" w:eastAsia="Times New Roman" w:hAnsi="Times New Roman" w:cs="Times New Roman" w:hint="eastAsia"/>
                <w:sz w:val="20"/>
                <w:szCs w:val="20"/>
                <w:lang w:eastAsia="ru-RU"/>
              </w:rPr>
              <w:t>есоответствия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участника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требованиям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соответствии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w:t>
            </w:r>
            <w:r w:rsidR="00C7593E" w:rsidRPr="005F003B">
              <w:rPr>
                <w:rFonts w:ascii="Times New Roman" w:eastAsia="Times New Roman" w:hAnsi="Times New Roman" w:cs="Times New Roman"/>
                <w:sz w:val="20"/>
                <w:szCs w:val="20"/>
                <w:lang w:eastAsia="ru-RU"/>
              </w:rPr>
              <w:t xml:space="preserve"> разделом 18 </w:t>
            </w:r>
            <w:r w:rsidR="00C7593E" w:rsidRPr="005F003B">
              <w:rPr>
                <w:rFonts w:ascii="Times New Roman" w:eastAsia="Times New Roman" w:hAnsi="Times New Roman" w:cs="Times New Roman" w:hint="eastAsia"/>
                <w:sz w:val="20"/>
                <w:szCs w:val="20"/>
                <w:lang w:eastAsia="ru-RU"/>
              </w:rPr>
              <w:t>настоящего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извещения</w:t>
            </w:r>
            <w:r w:rsidR="00390F7D" w:rsidRPr="005F003B">
              <w:rPr>
                <w:rFonts w:ascii="Times New Roman" w:eastAsia="Times New Roman" w:hAnsi="Times New Roman" w:cs="Times New Roman"/>
                <w:sz w:val="20"/>
                <w:szCs w:val="20"/>
                <w:lang w:eastAsia="ru-RU"/>
              </w:rPr>
              <w:t xml:space="preserve">. </w:t>
            </w:r>
          </w:p>
          <w:p w:rsidR="00390F7D"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rsidR="00390F7D"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5F003B">
              <w:rPr>
                <w:rFonts w:ascii="Times New Roman" w:eastAsia="Times New Roman" w:hAnsi="Times New Roman" w:cs="Times New Roman"/>
                <w:sz w:val="20"/>
                <w:szCs w:val="20"/>
                <w:lang w:eastAsia="ru-RU"/>
              </w:rPr>
              <w:t>по иным основаниям</w:t>
            </w:r>
            <w:r w:rsidRPr="005F003B">
              <w:rPr>
                <w:rFonts w:ascii="Times New Roman" w:eastAsia="Times New Roman" w:hAnsi="Times New Roman" w:cs="Times New Roman"/>
                <w:sz w:val="20"/>
                <w:szCs w:val="20"/>
                <w:lang w:eastAsia="ru-RU"/>
              </w:rPr>
              <w:t>, предусмотренны</w:t>
            </w:r>
            <w:r w:rsidR="0015588A" w:rsidRPr="005F003B">
              <w:rPr>
                <w:rFonts w:ascii="Times New Roman" w:eastAsia="Times New Roman" w:hAnsi="Times New Roman" w:cs="Times New Roman"/>
                <w:sz w:val="20"/>
                <w:szCs w:val="20"/>
                <w:lang w:eastAsia="ru-RU"/>
              </w:rPr>
              <w:t>м</w:t>
            </w:r>
            <w:r w:rsidRPr="005F003B">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sidRPr="005F003B">
              <w:rPr>
                <w:rFonts w:ascii="Times New Roman" w:eastAsia="Times New Roman" w:hAnsi="Times New Roman" w:cs="Times New Roman"/>
                <w:sz w:val="20"/>
                <w:szCs w:val="20"/>
                <w:lang w:eastAsia="ru-RU"/>
              </w:rPr>
              <w:t>Положением</w:t>
            </w:r>
            <w:proofErr w:type="gramEnd"/>
            <w:r w:rsidRPr="005F003B">
              <w:rPr>
                <w:rFonts w:ascii="Times New Roman" w:eastAsia="Times New Roman" w:hAnsi="Times New Roman" w:cs="Times New Roman"/>
                <w:sz w:val="20"/>
                <w:szCs w:val="20"/>
                <w:lang w:eastAsia="ru-RU"/>
              </w:rPr>
              <w:t xml:space="preserve"> о закупке Заказчика.</w:t>
            </w:r>
          </w:p>
          <w:p w:rsidR="00125726"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5F003B">
              <w:rPr>
                <w:rFonts w:ascii="Times New Roman" w:eastAsia="Times New Roman" w:hAnsi="Times New Roman" w:cs="Times New Roman"/>
                <w:sz w:val="20"/>
                <w:szCs w:val="20"/>
                <w:lang w:eastAsia="ru-RU"/>
              </w:rPr>
              <w:t xml:space="preserve"> 2,</w:t>
            </w:r>
            <w:r w:rsidRPr="005F003B">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06325" w:rsidRPr="00411C44" w:rsidRDefault="00806325" w:rsidP="00806325">
            <w:pPr>
              <w:widowControl w:val="0"/>
              <w:autoSpaceDE w:val="0"/>
              <w:autoSpaceDN w:val="0"/>
              <w:adjustRightInd w:val="0"/>
              <w:spacing w:after="0" w:line="240" w:lineRule="auto"/>
              <w:ind w:left="34" w:firstLine="487"/>
              <w:contextualSpacing/>
              <w:jc w:val="both"/>
              <w:rPr>
                <w:rFonts w:ascii="Times New Roman" w:eastAsia="Calibri" w:hAnsi="Times New Roman" w:cs="Times New Roman"/>
                <w:color w:val="000000" w:themeColor="text1"/>
                <w:sz w:val="20"/>
                <w:szCs w:val="20"/>
              </w:rPr>
            </w:pPr>
            <w:r w:rsidRPr="00411C44">
              <w:rPr>
                <w:rFonts w:ascii="Times New Roman" w:eastAsia="Calibri" w:hAnsi="Times New Roman" w:cs="Times New Roman"/>
                <w:color w:val="000000" w:themeColor="text1"/>
                <w:sz w:val="20"/>
                <w:szCs w:val="20"/>
              </w:rPr>
              <w:t>В случае</w:t>
            </w:r>
            <w:proofErr w:type="gramStart"/>
            <w:r w:rsidRPr="00411C44">
              <w:rPr>
                <w:rFonts w:ascii="Times New Roman" w:eastAsia="Calibri" w:hAnsi="Times New Roman" w:cs="Times New Roman"/>
                <w:color w:val="000000" w:themeColor="text1"/>
                <w:sz w:val="20"/>
                <w:szCs w:val="20"/>
              </w:rPr>
              <w:t>,</w:t>
            </w:r>
            <w:proofErr w:type="gramEnd"/>
            <w:r w:rsidRPr="00411C44">
              <w:rPr>
                <w:rFonts w:ascii="Times New Roman" w:eastAsia="Calibri" w:hAnsi="Times New Roman" w:cs="Times New Roman"/>
                <w:color w:val="000000" w:themeColor="text1"/>
                <w:sz w:val="20"/>
                <w:szCs w:val="20"/>
              </w:rPr>
              <w:t xml:space="preserve"> если по окончании срока подачи заявок на участие в запросе котировок подана только одна заявка или не подано ни одной заявки, такой запрос котировок признается несостоявшимся.</w:t>
            </w:r>
          </w:p>
          <w:p w:rsidR="00B41C71" w:rsidRDefault="00806325" w:rsidP="008063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11C44">
              <w:rPr>
                <w:rFonts w:ascii="Times New Roman" w:eastAsia="Calibri" w:hAnsi="Times New Roman" w:cs="Times New Roman"/>
                <w:color w:val="000000" w:themeColor="text1"/>
                <w:sz w:val="20"/>
                <w:szCs w:val="20"/>
              </w:rPr>
              <w:t>В случае</w:t>
            </w:r>
            <w:proofErr w:type="gramStart"/>
            <w:r w:rsidRPr="00411C44">
              <w:rPr>
                <w:rFonts w:ascii="Times New Roman" w:eastAsia="Calibri" w:hAnsi="Times New Roman" w:cs="Times New Roman"/>
                <w:color w:val="000000" w:themeColor="text1"/>
                <w:sz w:val="20"/>
                <w:szCs w:val="20"/>
              </w:rPr>
              <w:t>,</w:t>
            </w:r>
            <w:proofErr w:type="gramEnd"/>
            <w:r w:rsidRPr="00411C44">
              <w:rPr>
                <w:rFonts w:ascii="Times New Roman" w:eastAsia="Calibri" w:hAnsi="Times New Roman" w:cs="Times New Roman"/>
                <w:color w:val="000000" w:themeColor="text1"/>
                <w:sz w:val="20"/>
                <w:szCs w:val="20"/>
              </w:rPr>
              <w:t xml:space="preserve"> если по результатам рассмотрения, оценки и сопоставления заявок на участие в </w:t>
            </w:r>
            <w:r w:rsidRPr="00411C44">
              <w:rPr>
                <w:rFonts w:ascii="Times New Roman" w:eastAsia="Calibri" w:hAnsi="Times New Roman" w:cs="Times New Roman"/>
                <w:color w:val="000000" w:themeColor="text1"/>
                <w:sz w:val="20"/>
                <w:szCs w:val="20"/>
              </w:rPr>
              <w:lastRenderedPageBreak/>
              <w:t>запросе котировок комиссией отклонены все заявки на участие в запросе котировок или только одна заявка признана соответствующей требованиям, установленным извещением о проведении запроса котировок, запрос котировок признается несостоявшимся.</w:t>
            </w:r>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5F003B" w:rsidRDefault="0024495D" w:rsidP="005F003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5F003B">
              <w:rPr>
                <w:rFonts w:ascii="Times New Roman" w:eastAsia="Times New Roman" w:hAnsi="Times New Roman" w:cs="Times New Roman"/>
                <w:bCs/>
                <w:sz w:val="20"/>
                <w:szCs w:val="20"/>
                <w:lang w:eastAsia="ru-RU"/>
              </w:rPr>
              <w:t>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F003B" w:rsidP="005F003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E67" w:rsidRDefault="00D23E67">
      <w:pPr>
        <w:spacing w:after="0" w:line="240" w:lineRule="auto"/>
      </w:pPr>
      <w:r>
        <w:separator/>
      </w:r>
    </w:p>
  </w:endnote>
  <w:endnote w:type="continuationSeparator" w:id="0">
    <w:p w:rsidR="00D23E67" w:rsidRDefault="00D23E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E67" w:rsidRDefault="00D23E67" w:rsidP="0054310E">
    <w:pPr>
      <w:pStyle w:val="a9"/>
      <w:tabs>
        <w:tab w:val="clear" w:pos="4677"/>
      </w:tabs>
    </w:pPr>
    <w:r>
      <w:tab/>
    </w:r>
    <w:fldSimple w:instr=" PAGE   \* MERGEFORMAT ">
      <w:r w:rsidR="00BA4CCF">
        <w:rPr>
          <w:noProof/>
        </w:rPr>
        <w:t>3</w:t>
      </w:r>
    </w:fldSimple>
  </w:p>
  <w:p w:rsidR="00D23E67" w:rsidRDefault="00D23E67">
    <w:pPr>
      <w:pStyle w:val="a9"/>
    </w:pPr>
  </w:p>
  <w:p w:rsidR="00D23E67" w:rsidRDefault="00D23E6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E67" w:rsidRDefault="00D23E67">
      <w:pPr>
        <w:spacing w:after="0" w:line="240" w:lineRule="auto"/>
      </w:pPr>
      <w:r>
        <w:separator/>
      </w:r>
    </w:p>
  </w:footnote>
  <w:footnote w:type="continuationSeparator" w:id="0">
    <w:p w:rsidR="00D23E67" w:rsidRDefault="00D23E67">
      <w:pPr>
        <w:spacing w:after="0" w:line="240" w:lineRule="auto"/>
      </w:pPr>
      <w:r>
        <w:continuationSeparator/>
      </w:r>
    </w:p>
  </w:footnote>
  <w:footnote w:id="1">
    <w:p w:rsidR="00D23E67" w:rsidRDefault="00D23E67">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D23E67" w:rsidRPr="0015588A" w:rsidRDefault="00D23E67"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7F6217"/>
    <w:multiLevelType w:val="hybridMultilevel"/>
    <w:tmpl w:val="964C8A0A"/>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83C06C8"/>
    <w:multiLevelType w:val="hybridMultilevel"/>
    <w:tmpl w:val="B386AD36"/>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2">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9"/>
  </w:num>
  <w:num w:numId="5">
    <w:abstractNumId w:val="31"/>
  </w:num>
  <w:num w:numId="6">
    <w:abstractNumId w:val="25"/>
  </w:num>
  <w:num w:numId="7">
    <w:abstractNumId w:val="28"/>
  </w:num>
  <w:num w:numId="8">
    <w:abstractNumId w:val="15"/>
  </w:num>
  <w:num w:numId="9">
    <w:abstractNumId w:val="4"/>
  </w:num>
  <w:num w:numId="10">
    <w:abstractNumId w:val="26"/>
  </w:num>
  <w:num w:numId="11">
    <w:abstractNumId w:val="23"/>
  </w:num>
  <w:num w:numId="12">
    <w:abstractNumId w:val="6"/>
  </w:num>
  <w:num w:numId="13">
    <w:abstractNumId w:val="22"/>
  </w:num>
  <w:num w:numId="14">
    <w:abstractNumId w:val="16"/>
  </w:num>
  <w:num w:numId="15">
    <w:abstractNumId w:val="27"/>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9"/>
  </w:num>
  <w:num w:numId="19">
    <w:abstractNumId w:val="14"/>
  </w:num>
  <w:num w:numId="20">
    <w:abstractNumId w:val="0"/>
  </w:num>
  <w:num w:numId="21">
    <w:abstractNumId w:val="24"/>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1"/>
  </w:num>
  <w:num w:numId="30">
    <w:abstractNumId w:val="32"/>
  </w:num>
  <w:num w:numId="31">
    <w:abstractNumId w:val="13"/>
  </w:num>
  <w:num w:numId="32">
    <w:abstractNumId w:val="18"/>
  </w:num>
  <w:num w:numId="3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11265"/>
  </w:hdrShapeDefaults>
  <w:footnotePr>
    <w:footnote w:id="-1"/>
    <w:footnote w:id="0"/>
  </w:footnotePr>
  <w:endnotePr>
    <w:endnote w:id="-1"/>
    <w:endnote w:id="0"/>
  </w:endnotePr>
  <w:compat/>
  <w:rsids>
    <w:rsidRoot w:val="00B935D1"/>
    <w:rsid w:val="000306BD"/>
    <w:rsid w:val="00031C6E"/>
    <w:rsid w:val="00070675"/>
    <w:rsid w:val="00073D97"/>
    <w:rsid w:val="00075766"/>
    <w:rsid w:val="00076944"/>
    <w:rsid w:val="00084D98"/>
    <w:rsid w:val="000900AC"/>
    <w:rsid w:val="00096A24"/>
    <w:rsid w:val="000A4667"/>
    <w:rsid w:val="001077B4"/>
    <w:rsid w:val="00125726"/>
    <w:rsid w:val="00127D6D"/>
    <w:rsid w:val="001310EB"/>
    <w:rsid w:val="0015530A"/>
    <w:rsid w:val="0015588A"/>
    <w:rsid w:val="00164454"/>
    <w:rsid w:val="00190446"/>
    <w:rsid w:val="00192172"/>
    <w:rsid w:val="001935A9"/>
    <w:rsid w:val="001945AD"/>
    <w:rsid w:val="001C1D68"/>
    <w:rsid w:val="001E2320"/>
    <w:rsid w:val="001F7182"/>
    <w:rsid w:val="0022293B"/>
    <w:rsid w:val="0024495D"/>
    <w:rsid w:val="00252418"/>
    <w:rsid w:val="0025284C"/>
    <w:rsid w:val="00256C00"/>
    <w:rsid w:val="00267DC6"/>
    <w:rsid w:val="002C0075"/>
    <w:rsid w:val="00327AD7"/>
    <w:rsid w:val="00331187"/>
    <w:rsid w:val="0033483E"/>
    <w:rsid w:val="00352E13"/>
    <w:rsid w:val="003602CB"/>
    <w:rsid w:val="00364BED"/>
    <w:rsid w:val="003725DA"/>
    <w:rsid w:val="00383738"/>
    <w:rsid w:val="00390F7D"/>
    <w:rsid w:val="003A58BC"/>
    <w:rsid w:val="003B0C56"/>
    <w:rsid w:val="003C3B6F"/>
    <w:rsid w:val="003C4574"/>
    <w:rsid w:val="003E056F"/>
    <w:rsid w:val="003E3E9E"/>
    <w:rsid w:val="00401090"/>
    <w:rsid w:val="0040213B"/>
    <w:rsid w:val="00436D85"/>
    <w:rsid w:val="00442C9E"/>
    <w:rsid w:val="00477588"/>
    <w:rsid w:val="00483B31"/>
    <w:rsid w:val="00485D0E"/>
    <w:rsid w:val="004B7767"/>
    <w:rsid w:val="004D717D"/>
    <w:rsid w:val="004F40AA"/>
    <w:rsid w:val="005125C6"/>
    <w:rsid w:val="00536928"/>
    <w:rsid w:val="0054310E"/>
    <w:rsid w:val="005467B3"/>
    <w:rsid w:val="005660A5"/>
    <w:rsid w:val="005970A4"/>
    <w:rsid w:val="005A0C02"/>
    <w:rsid w:val="005B5933"/>
    <w:rsid w:val="005E1214"/>
    <w:rsid w:val="005F003B"/>
    <w:rsid w:val="00612C81"/>
    <w:rsid w:val="0064252D"/>
    <w:rsid w:val="0064253C"/>
    <w:rsid w:val="00653E09"/>
    <w:rsid w:val="0066567F"/>
    <w:rsid w:val="006709EB"/>
    <w:rsid w:val="006711D1"/>
    <w:rsid w:val="0069166F"/>
    <w:rsid w:val="00695C75"/>
    <w:rsid w:val="006A6109"/>
    <w:rsid w:val="006A6602"/>
    <w:rsid w:val="006B11A4"/>
    <w:rsid w:val="006B3403"/>
    <w:rsid w:val="006C0C28"/>
    <w:rsid w:val="006D1E38"/>
    <w:rsid w:val="007075FC"/>
    <w:rsid w:val="00731542"/>
    <w:rsid w:val="00731559"/>
    <w:rsid w:val="00733C73"/>
    <w:rsid w:val="007342CC"/>
    <w:rsid w:val="007B7712"/>
    <w:rsid w:val="007C3E28"/>
    <w:rsid w:val="007C6BEA"/>
    <w:rsid w:val="007D331B"/>
    <w:rsid w:val="007E6159"/>
    <w:rsid w:val="00806325"/>
    <w:rsid w:val="00810223"/>
    <w:rsid w:val="00836FFF"/>
    <w:rsid w:val="0084233C"/>
    <w:rsid w:val="00850314"/>
    <w:rsid w:val="00866D4A"/>
    <w:rsid w:val="00883093"/>
    <w:rsid w:val="00894AA9"/>
    <w:rsid w:val="008971A2"/>
    <w:rsid w:val="008C549A"/>
    <w:rsid w:val="008D2D62"/>
    <w:rsid w:val="008E092F"/>
    <w:rsid w:val="008E42F2"/>
    <w:rsid w:val="00902390"/>
    <w:rsid w:val="00905540"/>
    <w:rsid w:val="00914A56"/>
    <w:rsid w:val="009178DD"/>
    <w:rsid w:val="0098502E"/>
    <w:rsid w:val="00A448A8"/>
    <w:rsid w:val="00A53448"/>
    <w:rsid w:val="00B23783"/>
    <w:rsid w:val="00B406E2"/>
    <w:rsid w:val="00B41C71"/>
    <w:rsid w:val="00B84CF4"/>
    <w:rsid w:val="00B935D1"/>
    <w:rsid w:val="00B96737"/>
    <w:rsid w:val="00BA4CCF"/>
    <w:rsid w:val="00BB0229"/>
    <w:rsid w:val="00BC48A8"/>
    <w:rsid w:val="00BC5E90"/>
    <w:rsid w:val="00BC6C35"/>
    <w:rsid w:val="00BE07E0"/>
    <w:rsid w:val="00BE3719"/>
    <w:rsid w:val="00BF5CF1"/>
    <w:rsid w:val="00C1140E"/>
    <w:rsid w:val="00C16C84"/>
    <w:rsid w:val="00C24106"/>
    <w:rsid w:val="00C4222B"/>
    <w:rsid w:val="00C461E7"/>
    <w:rsid w:val="00C74129"/>
    <w:rsid w:val="00C7593E"/>
    <w:rsid w:val="00CB0FCC"/>
    <w:rsid w:val="00CB7DED"/>
    <w:rsid w:val="00CD6114"/>
    <w:rsid w:val="00D17ED2"/>
    <w:rsid w:val="00D23E67"/>
    <w:rsid w:val="00D274C9"/>
    <w:rsid w:val="00D3328C"/>
    <w:rsid w:val="00D407F7"/>
    <w:rsid w:val="00D467F0"/>
    <w:rsid w:val="00D4767B"/>
    <w:rsid w:val="00D55FB8"/>
    <w:rsid w:val="00D6617E"/>
    <w:rsid w:val="00D720E3"/>
    <w:rsid w:val="00D72AA2"/>
    <w:rsid w:val="00D850BC"/>
    <w:rsid w:val="00D858EB"/>
    <w:rsid w:val="00DD537F"/>
    <w:rsid w:val="00DF0802"/>
    <w:rsid w:val="00DF5195"/>
    <w:rsid w:val="00E02BB5"/>
    <w:rsid w:val="00E44D3B"/>
    <w:rsid w:val="00E72B6B"/>
    <w:rsid w:val="00E73795"/>
    <w:rsid w:val="00E77E5E"/>
    <w:rsid w:val="00E94767"/>
    <w:rsid w:val="00EA31CB"/>
    <w:rsid w:val="00EA396D"/>
    <w:rsid w:val="00EA3ED0"/>
    <w:rsid w:val="00EB0B39"/>
    <w:rsid w:val="00EB1284"/>
    <w:rsid w:val="00EB77AB"/>
    <w:rsid w:val="00EC0C0E"/>
    <w:rsid w:val="00ED740D"/>
    <w:rsid w:val="00EE059E"/>
    <w:rsid w:val="00EE7A23"/>
    <w:rsid w:val="00EF1BED"/>
    <w:rsid w:val="00EF223B"/>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D97"/>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13B61E1AFA39481E9C45998F27BD954C"/>
        <w:category>
          <w:name w:val="Общие"/>
          <w:gallery w:val="placeholder"/>
        </w:category>
        <w:types>
          <w:type w:val="bbPlcHdr"/>
        </w:types>
        <w:behaviors>
          <w:behavior w:val="content"/>
        </w:behaviors>
        <w:guid w:val="{FD3E81D7-9075-4405-81AD-D2192ED18E25}"/>
      </w:docPartPr>
      <w:docPartBody>
        <w:p w:rsidR="006036DB" w:rsidRDefault="00C078CB" w:rsidP="00C078CB">
          <w:pPr>
            <w:pStyle w:val="13B61E1AFA39481E9C45998F27BD954C"/>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61B9F"/>
    <w:rsid w:val="00074D3A"/>
    <w:rsid w:val="0007724F"/>
    <w:rsid w:val="00105A35"/>
    <w:rsid w:val="0015062D"/>
    <w:rsid w:val="00165454"/>
    <w:rsid w:val="001669D3"/>
    <w:rsid w:val="00203520"/>
    <w:rsid w:val="0024127F"/>
    <w:rsid w:val="00274A39"/>
    <w:rsid w:val="002D74EE"/>
    <w:rsid w:val="002E4821"/>
    <w:rsid w:val="003D5AC7"/>
    <w:rsid w:val="003F2A8D"/>
    <w:rsid w:val="004513CA"/>
    <w:rsid w:val="00520195"/>
    <w:rsid w:val="00535AB8"/>
    <w:rsid w:val="006036DB"/>
    <w:rsid w:val="00777B20"/>
    <w:rsid w:val="00786523"/>
    <w:rsid w:val="007E059C"/>
    <w:rsid w:val="00836DED"/>
    <w:rsid w:val="00851BFF"/>
    <w:rsid w:val="00AC03A4"/>
    <w:rsid w:val="00BF119F"/>
    <w:rsid w:val="00C06FB2"/>
    <w:rsid w:val="00C078CB"/>
    <w:rsid w:val="00C37B34"/>
    <w:rsid w:val="00CE4727"/>
    <w:rsid w:val="00DF6E1F"/>
    <w:rsid w:val="00E4028D"/>
    <w:rsid w:val="00E50A9B"/>
    <w:rsid w:val="00F12862"/>
    <w:rsid w:val="00F356BB"/>
    <w:rsid w:val="00F64115"/>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6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078CB"/>
    <w:rPr>
      <w:color w:val="808080"/>
    </w:rPr>
  </w:style>
  <w:style w:type="paragraph" w:customStyle="1" w:styleId="13B61E1AFA39481E9C45998F27BD954C">
    <w:name w:val="13B61E1AFA39481E9C45998F27BD954C"/>
    <w:rsid w:val="00C078CB"/>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99C01-15A9-4873-8CC1-B6CA97D32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12</Pages>
  <Words>5455</Words>
  <Characters>31095</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Chudinov</cp:lastModifiedBy>
  <cp:revision>34</cp:revision>
  <dcterms:created xsi:type="dcterms:W3CDTF">2025-09-06T12:54:00Z</dcterms:created>
  <dcterms:modified xsi:type="dcterms:W3CDTF">2026-10-21T16:41:00Z</dcterms:modified>
</cp:coreProperties>
</file>