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A59A0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0B455C9A" w14:textId="53B1EADE" w:rsidR="00483B31" w:rsidRPr="00FF310B" w:rsidRDefault="00CC35F6"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Cs/>
          <w:lang w:eastAsia="ru-RU"/>
        </w:rPr>
      </w:pPr>
      <w:r w:rsidRPr="00FF310B">
        <w:rPr>
          <w:rFonts w:ascii="Times New Roman" w:eastAsia="Times New Roman" w:hAnsi="Times New Roman" w:cs="Times New Roman"/>
          <w:bCs/>
          <w:lang w:eastAsia="ru-RU"/>
        </w:rPr>
        <w:t>Заведующий</w:t>
      </w:r>
    </w:p>
    <w:p w14:paraId="1C4199A1" w14:textId="77777777" w:rsidR="007D4F45" w:rsidRDefault="007D4F45"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Cs/>
          <w:lang w:eastAsia="ru-RU"/>
        </w:rPr>
      </w:pPr>
      <w:r w:rsidRPr="007D4F45">
        <w:rPr>
          <w:rFonts w:ascii="Times New Roman" w:eastAsia="Times New Roman" w:hAnsi="Times New Roman" w:cs="Times New Roman"/>
          <w:bCs/>
          <w:lang w:eastAsia="ru-RU"/>
        </w:rPr>
        <w:t>МАДОУ ЦРР-Д/с № 4 ЗАТО Межгорье Республики Башкортостан</w:t>
      </w:r>
    </w:p>
    <w:p w14:paraId="588544FA" w14:textId="1CEAF1EC" w:rsidR="00F06942" w:rsidRPr="00F02ACD" w:rsidRDefault="00CD6114"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 xml:space="preserve">____________ </w:t>
      </w:r>
      <w:r w:rsidR="007D4F45">
        <w:rPr>
          <w:rFonts w:ascii="Times New Roman" w:eastAsia="Times New Roman" w:hAnsi="Times New Roman" w:cs="Times New Roman"/>
          <w:b/>
          <w:bCs/>
          <w:lang w:eastAsia="ru-RU"/>
        </w:rPr>
        <w:t>С.Н. Якимович</w:t>
      </w:r>
    </w:p>
    <w:p w14:paraId="0D928A39" w14:textId="73F75E77" w:rsidR="00B935D1" w:rsidRPr="00F02ACD" w:rsidRDefault="00B935D1"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DefaultPlaceholder_-1854013437"/>
        </w:placeholder>
        <w:date w:fullDate="2026-10-21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4AD2CCE6" w:rsidR="00B935D1" w:rsidRPr="00F02ACD" w:rsidRDefault="007D4F45"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21.10.2026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1278BD27" w:rsidR="00EE7A23"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ИНФОРМАЦИОННАЯ КАРТА</w:t>
      </w:r>
    </w:p>
    <w:p w14:paraId="38684DBA" w14:textId="6D4D1F66" w:rsidR="00935F24"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О </w:t>
      </w:r>
      <w:r w:rsidRPr="00E52183">
        <w:rPr>
          <w:rFonts w:ascii="Times New Roman" w:eastAsia="Times New Roman" w:hAnsi="Times New Roman" w:cs="Times New Roman"/>
          <w:b/>
          <w:bCs/>
          <w:lang w:eastAsia="ru-RU"/>
        </w:rPr>
        <w:t>ПРОВЕДЕНИ</w:t>
      </w:r>
      <w:r>
        <w:rPr>
          <w:rFonts w:ascii="Times New Roman" w:eastAsia="Times New Roman" w:hAnsi="Times New Roman" w:cs="Times New Roman"/>
          <w:b/>
          <w:bCs/>
          <w:lang w:eastAsia="ru-RU"/>
        </w:rPr>
        <w:t>И</w:t>
      </w:r>
      <w:r w:rsidRPr="00E52183">
        <w:rPr>
          <w:rFonts w:ascii="Times New Roman" w:eastAsia="Times New Roman" w:hAnsi="Times New Roman" w:cs="Times New Roman"/>
          <w:b/>
          <w:bCs/>
          <w:lang w:eastAsia="ru-RU"/>
        </w:rPr>
        <w:t xml:space="preserve"> </w:t>
      </w:r>
      <w:bookmarkStart w:id="0" w:name="OLE_LINK2"/>
      <w:bookmarkStart w:id="1" w:name="OLE_LINK7"/>
      <w:sdt>
        <w:sdtPr>
          <w:rPr>
            <w:rFonts w:ascii="Times New Roman" w:eastAsia="Times New Roman" w:hAnsi="Times New Roman" w:cs="Times New Roman"/>
            <w:b/>
            <w:bCs/>
            <w:lang w:eastAsia="ru-RU"/>
          </w:rPr>
          <w:id w:val="-133569440"/>
          <w:placeholder>
            <w:docPart w:val="DefaultPlaceholder_-1854013438"/>
          </w:placeholder>
          <w:comboBox>
            <w:listItem w:value="Выберите элемент."/>
            <w:listItem w:displayText="ЦЕНОВОГО ЗАПРОСА В ЭЛЕКТРОННОМ ВИДЕ" w:value="ЦЕНОВОГО ЗАПРОСА В ЭЛЕКТРОННОМ ВИДЕ"/>
            <w:listItem w:displayText="ЦЕНОВОГО ЗАПРОСА В ЭЛЕКТРОННОМ ВИДЕ, УЧАСТНИКАМИ КОТОРОГО МОГУТ БЫТЬ ТОЛЬКО СУБЪЕКТЫ МАЛОГО ИЛИ СРЕДНЕГО ПРЕДПРИНИМАТЕЛЬСТВА" w:value="ЦЕНОВОГО ЗАПРОСА В ЭЛЕКТРОННОМ ВИДЕ, УЧАСТНИКАМИ КОТОРОГО МОГУТ БЫТЬ ТОЛЬКО СУБЪЕКТЫ МАЛОГО ИЛИ СРЕДНЕГО ПРЕДПРИНИМАТЕЛЬСТВА"/>
          </w:comboBox>
        </w:sdtPr>
        <w:sdtEndPr/>
        <w:sdtContent>
          <w:r w:rsidR="00CC35F6">
            <w:rPr>
              <w:rFonts w:ascii="Times New Roman" w:eastAsia="Times New Roman" w:hAnsi="Times New Roman" w:cs="Times New Roman"/>
              <w:b/>
              <w:bCs/>
              <w:lang w:eastAsia="ru-RU"/>
            </w:rPr>
            <w:t>ЦЕНОВОГО ЗАПРОСА В ЭЛЕКТРОНН</w:t>
          </w:r>
          <w:r w:rsidR="00417132">
            <w:rPr>
              <w:rFonts w:ascii="Times New Roman" w:eastAsia="Times New Roman" w:hAnsi="Times New Roman" w:cs="Times New Roman"/>
              <w:b/>
              <w:bCs/>
              <w:lang w:eastAsia="ru-RU"/>
            </w:rPr>
            <w:t>ОЙ ФОРМЕ</w:t>
          </w:r>
        </w:sdtContent>
      </w:sdt>
    </w:p>
    <w:bookmarkEnd w:id="0"/>
    <w:bookmarkEnd w:id="1"/>
    <w:p w14:paraId="67612258" w14:textId="77777777" w:rsidR="007D4F45" w:rsidRDefault="00B23783" w:rsidP="007D4F45">
      <w:pPr>
        <w:widowControl w:val="0"/>
        <w:spacing w:after="0" w:line="240" w:lineRule="auto"/>
        <w:jc w:val="center"/>
        <w:rPr>
          <w:rFonts w:ascii="Times New Roman" w:eastAsia="Calibri" w:hAnsi="Times New Roman" w:cs="Times New Roman"/>
          <w:b/>
          <w:color w:val="000000"/>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на </w:t>
      </w:r>
      <w:r w:rsidR="007D4F45" w:rsidRPr="007D4F45">
        <w:rPr>
          <w:rFonts w:ascii="Times New Roman" w:eastAsia="Calibri" w:hAnsi="Times New Roman" w:cs="Times New Roman"/>
          <w:b/>
          <w:color w:val="000000"/>
        </w:rPr>
        <w:t>оказан</w:t>
      </w:r>
      <w:r w:rsidR="007D4F45">
        <w:rPr>
          <w:rFonts w:ascii="Times New Roman" w:eastAsia="Calibri" w:hAnsi="Times New Roman" w:cs="Times New Roman"/>
          <w:b/>
          <w:color w:val="000000"/>
        </w:rPr>
        <w:t>ие услуг по организации питания</w:t>
      </w:r>
    </w:p>
    <w:p w14:paraId="16555DE5" w14:textId="4C961FC4" w:rsidR="00B23783" w:rsidRPr="007D4F45" w:rsidRDefault="007D4F45" w:rsidP="007D4F45">
      <w:pPr>
        <w:widowControl w:val="0"/>
        <w:spacing w:after="0" w:line="240" w:lineRule="auto"/>
        <w:jc w:val="center"/>
        <w:rPr>
          <w:rFonts w:ascii="Times New Roman" w:eastAsia="Calibri" w:hAnsi="Times New Roman" w:cs="Times New Roman"/>
          <w:b/>
          <w:color w:val="000000"/>
        </w:rPr>
      </w:pPr>
      <w:r>
        <w:rPr>
          <w:rFonts w:ascii="Times New Roman" w:eastAsia="Calibri" w:hAnsi="Times New Roman" w:cs="Times New Roman"/>
          <w:b/>
          <w:color w:val="000000"/>
        </w:rPr>
        <w:t xml:space="preserve">в МАДОУ ЦРР-д/с № 4 </w:t>
      </w:r>
      <w:r w:rsidRPr="007D4F45">
        <w:rPr>
          <w:rFonts w:ascii="Times New Roman" w:eastAsia="Calibri" w:hAnsi="Times New Roman" w:cs="Times New Roman"/>
          <w:b/>
          <w:color w:val="000000"/>
        </w:rPr>
        <w:t>ЗАТО Межгорье Республики Башкортостан</w:t>
      </w:r>
    </w:p>
    <w:p w14:paraId="785AD11A"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6F7E454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7E6AF4D3"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sidR="0003000D">
        <w:rPr>
          <w:rFonts w:ascii="Times New Roman" w:eastAsia="Times New Roman" w:hAnsi="Times New Roman" w:cs="Times New Roman"/>
          <w:b/>
          <w:bCs/>
          <w:lang w:eastAsia="ru-RU"/>
        </w:rPr>
        <w:t>ИНФОРМАЦИОННОЙ КАРТЕ</w:t>
      </w:r>
      <w:r w:rsidR="0003000D" w:rsidRPr="00E77E5E">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w:t>
      </w:r>
      <w:r w:rsidR="00E52183" w:rsidRPr="00E52183">
        <w:rPr>
          <w:rFonts w:ascii="Times New Roman" w:eastAsia="Times New Roman" w:hAnsi="Times New Roman" w:cs="Times New Roman"/>
          <w:b/>
          <w:bCs/>
          <w:lang w:eastAsia="ru-RU"/>
        </w:rPr>
        <w:t>ЦЕНОВОГО ЗАПРОСА В ЭЛЕКТРОННОМ ВИДЕ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280B5D1D"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F52C6F" w:rsidRPr="00CD6114">
        <w:rPr>
          <w:rFonts w:ascii="Times New Roman" w:eastAsia="Times New Roman" w:hAnsi="Times New Roman" w:cs="Times New Roman"/>
          <w:lang w:eastAsia="ru-RU"/>
        </w:rPr>
        <w:t>августа</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52183">
        <w:rPr>
          <w:rFonts w:ascii="Times New Roman" w:eastAsia="Times New Roman" w:hAnsi="Times New Roman" w:cs="Times New Roman"/>
          <w:iCs/>
          <w:lang w:eastAsia="ru-RU"/>
        </w:rPr>
        <w:t>й</w:t>
      </w:r>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информационной карте</w:t>
      </w:r>
      <w:r w:rsidR="00E77E5E">
        <w:rPr>
          <w:rFonts w:ascii="Times New Roman" w:eastAsia="Times New Roman" w:hAnsi="Times New Roman" w:cs="Times New Roman"/>
          <w:iCs/>
          <w:lang w:eastAsia="ru-RU"/>
        </w:rPr>
        <w:t xml:space="preserve"> о проведении </w:t>
      </w:r>
      <w:r w:rsidR="00E52183" w:rsidRPr="00E52183">
        <w:rPr>
          <w:rFonts w:ascii="Times New Roman" w:eastAsia="Times New Roman" w:hAnsi="Times New Roman" w:cs="Times New Roman"/>
          <w:iCs/>
          <w:lang w:eastAsia="ru-RU"/>
        </w:rPr>
        <w:t xml:space="preserve">ценового запроса в электронном виде </w:t>
      </w:r>
      <w:r w:rsidRPr="00CD6114">
        <w:rPr>
          <w:rFonts w:ascii="Times New Roman" w:eastAsia="Times New Roman" w:hAnsi="Times New Roman" w:cs="Times New Roman"/>
          <w:iCs/>
          <w:lang w:eastAsia="ru-RU"/>
        </w:rPr>
        <w:t xml:space="preserve">(далее – </w:t>
      </w:r>
      <w:bookmarkStart w:id="2" w:name="OLE_LINK8"/>
      <w:bookmarkStart w:id="3" w:name="OLE_LINK9"/>
      <w:r w:rsidR="00E52183">
        <w:rPr>
          <w:rFonts w:ascii="Times New Roman" w:eastAsia="Times New Roman" w:hAnsi="Times New Roman" w:cs="Times New Roman"/>
          <w:iCs/>
          <w:lang w:eastAsia="ru-RU"/>
        </w:rPr>
        <w:t>ценовой запрос</w:t>
      </w:r>
      <w:bookmarkEnd w:id="2"/>
      <w:bookmarkEnd w:id="3"/>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ценовой запрос</w:t>
      </w:r>
      <w:r w:rsidR="00E52183"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E52183">
        <w:rPr>
          <w:rFonts w:ascii="Times New Roman" w:eastAsia="Times New Roman" w:hAnsi="Times New Roman" w:cs="Times New Roman"/>
          <w:iCs/>
          <w:lang w:eastAsia="ru-RU"/>
        </w:rPr>
        <w:t>информационная карта</w:t>
      </w:r>
      <w:r w:rsidR="00731542">
        <w:rPr>
          <w:rFonts w:ascii="Times New Roman" w:eastAsia="Times New Roman" w:hAnsi="Times New Roman" w:cs="Times New Roman"/>
          <w:iCs/>
          <w:lang w:eastAsia="ru-RU"/>
        </w:rPr>
        <w:t xml:space="preserve">, </w:t>
      </w:r>
      <w:proofErr w:type="spellStart"/>
      <w:r w:rsidR="00E52183">
        <w:rPr>
          <w:rFonts w:ascii="Times New Roman" w:eastAsia="Times New Roman" w:hAnsi="Times New Roman" w:cs="Times New Roman"/>
          <w:iCs/>
          <w:lang w:eastAsia="ru-RU"/>
        </w:rPr>
        <w:t>инфокарта</w:t>
      </w:r>
      <w:proofErr w:type="spellEnd"/>
      <w:r w:rsidRPr="00CD6114">
        <w:rPr>
          <w:rFonts w:ascii="Times New Roman" w:eastAsia="Times New Roman" w:hAnsi="Times New Roman" w:cs="Times New Roman"/>
          <w:iCs/>
          <w:lang w:eastAsia="ru-RU"/>
        </w:rPr>
        <w:t>), трактуются в соответствии с Законом № 223-ФЗ.</w:t>
      </w:r>
    </w:p>
    <w:p w14:paraId="5802A451" w14:textId="77777777"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августа 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33D7702F"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03000D" w:rsidRPr="0003000D">
        <w:rPr>
          <w:rFonts w:ascii="Times New Roman" w:eastAsia="Times New Roman" w:hAnsi="Times New Roman" w:cs="Times New Roman"/>
          <w:iCs/>
          <w:lang w:eastAsia="ru-RU"/>
        </w:rPr>
        <w:t xml:space="preserve">информационной карте </w:t>
      </w:r>
      <w:r w:rsidRPr="00CD6114">
        <w:rPr>
          <w:rFonts w:ascii="Times New Roman" w:eastAsia="Times New Roman" w:hAnsi="Times New Roman" w:cs="Times New Roman"/>
          <w:iCs/>
          <w:lang w:eastAsia="ru-RU"/>
        </w:rPr>
        <w:t>являются ее неотъемлемой частью.</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66"/>
        <w:gridCol w:w="5589"/>
      </w:tblGrid>
      <w:tr w:rsidR="00252418" w14:paraId="7879F4C9" w14:textId="77777777" w:rsidTr="00CC35F6">
        <w:tc>
          <w:tcPr>
            <w:tcW w:w="4266" w:type="dxa"/>
            <w:shd w:val="clear" w:color="auto" w:fill="D9E2F3" w:themeFill="accent1" w:themeFillTint="33"/>
          </w:tcPr>
          <w:p w14:paraId="6E5B7AC4" w14:textId="5B3377A6"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589" w:type="dxa"/>
          </w:tcPr>
          <w:p w14:paraId="4681B141" w14:textId="411F503E" w:rsidR="00252418" w:rsidRPr="000306BD" w:rsidRDefault="007D4F45" w:rsidP="00CC35F6">
            <w:pPr>
              <w:widowControl w:val="0"/>
              <w:contextualSpacing/>
              <w:jc w:val="both"/>
              <w:rPr>
                <w:rFonts w:ascii="Times New Roman" w:eastAsia="Times New Roman" w:hAnsi="Times New Roman"/>
                <w:iCs/>
                <w:highlight w:val="yellow"/>
              </w:rPr>
            </w:pPr>
            <w:r w:rsidRPr="007D4F45">
              <w:rPr>
                <w:rFonts w:ascii="Times New Roman" w:eastAsia="Times New Roman" w:hAnsi="Times New Roman"/>
                <w:bCs/>
              </w:rPr>
              <w:t>Муниципальное автономное дошкольн</w:t>
            </w:r>
            <w:r>
              <w:rPr>
                <w:rFonts w:ascii="Times New Roman" w:eastAsia="Times New Roman" w:hAnsi="Times New Roman"/>
                <w:bCs/>
              </w:rPr>
              <w:t>ое образовательное учреждение "Центр развития ребенка-Д</w:t>
            </w:r>
            <w:r w:rsidRPr="007D4F45">
              <w:rPr>
                <w:rFonts w:ascii="Times New Roman" w:eastAsia="Times New Roman" w:hAnsi="Times New Roman"/>
                <w:bCs/>
              </w:rPr>
              <w:t>етс</w:t>
            </w:r>
            <w:r>
              <w:rPr>
                <w:rFonts w:ascii="Times New Roman" w:eastAsia="Times New Roman" w:hAnsi="Times New Roman"/>
                <w:bCs/>
              </w:rPr>
              <w:t>кий сад № 4" городского округа З</w:t>
            </w:r>
            <w:r w:rsidRPr="007D4F45">
              <w:rPr>
                <w:rFonts w:ascii="Times New Roman" w:eastAsia="Times New Roman" w:hAnsi="Times New Roman"/>
                <w:bCs/>
              </w:rPr>
              <w:t>акрытое административно-тер</w:t>
            </w:r>
            <w:r>
              <w:rPr>
                <w:rFonts w:ascii="Times New Roman" w:eastAsia="Times New Roman" w:hAnsi="Times New Roman"/>
                <w:bCs/>
              </w:rPr>
              <w:t>риториальное образование город Межгорье Республики Б</w:t>
            </w:r>
            <w:r w:rsidRPr="007D4F45">
              <w:rPr>
                <w:rFonts w:ascii="Times New Roman" w:eastAsia="Times New Roman" w:hAnsi="Times New Roman"/>
                <w:bCs/>
              </w:rPr>
              <w:t>ашкортостан</w:t>
            </w:r>
          </w:p>
        </w:tc>
      </w:tr>
      <w:tr w:rsidR="000900AC" w14:paraId="19401141" w14:textId="77777777" w:rsidTr="00CC35F6">
        <w:tc>
          <w:tcPr>
            <w:tcW w:w="4266" w:type="dxa"/>
            <w:shd w:val="clear" w:color="auto" w:fill="D9E2F3" w:themeFill="accent1" w:themeFillTint="33"/>
          </w:tcPr>
          <w:p w14:paraId="0935DFAE" w14:textId="00A267BC" w:rsidR="000900AC" w:rsidRPr="00BC6C35" w:rsidRDefault="00F02AC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589" w:type="dxa"/>
          </w:tcPr>
          <w:p w14:paraId="72D2BA40" w14:textId="5560A1D5" w:rsidR="000900AC" w:rsidRPr="000306BD" w:rsidRDefault="00CC35F6" w:rsidP="00672CF5">
            <w:pPr>
              <w:widowControl w:val="0"/>
              <w:contextualSpacing/>
              <w:jc w:val="both"/>
              <w:rPr>
                <w:rFonts w:ascii="Times New Roman" w:eastAsia="Times New Roman" w:hAnsi="Times New Roman"/>
                <w:bCs/>
                <w:highlight w:val="yellow"/>
              </w:rPr>
            </w:pPr>
            <w:r w:rsidRPr="00CC35F6">
              <w:rPr>
                <w:rFonts w:ascii="Times New Roman" w:eastAsia="Times New Roman" w:hAnsi="Times New Roman"/>
                <w:bCs/>
              </w:rPr>
              <w:t xml:space="preserve">МАДОУ Д/с № </w:t>
            </w:r>
            <w:proofErr w:type="gramStart"/>
            <w:r w:rsidR="00672CF5">
              <w:rPr>
                <w:rFonts w:ascii="Times New Roman" w:eastAsia="Times New Roman" w:hAnsi="Times New Roman"/>
                <w:bCs/>
              </w:rPr>
              <w:t>4</w:t>
            </w:r>
            <w:proofErr w:type="gramEnd"/>
            <w:r w:rsidRPr="00CC35F6">
              <w:rPr>
                <w:rFonts w:ascii="Times New Roman" w:eastAsia="Times New Roman" w:hAnsi="Times New Roman"/>
                <w:bCs/>
              </w:rPr>
              <w:t xml:space="preserve"> ЗАТО Межгорье Республики Башкортостан</w:t>
            </w:r>
          </w:p>
        </w:tc>
      </w:tr>
      <w:tr w:rsidR="007D4F45" w14:paraId="75A19E24" w14:textId="77777777" w:rsidTr="00CC35F6">
        <w:tc>
          <w:tcPr>
            <w:tcW w:w="4266" w:type="dxa"/>
            <w:shd w:val="clear" w:color="auto" w:fill="D9E2F3" w:themeFill="accent1" w:themeFillTint="33"/>
          </w:tcPr>
          <w:p w14:paraId="79B0AB9E" w14:textId="6D9C80DC" w:rsidR="007D4F45" w:rsidRPr="00BC6C35" w:rsidRDefault="007D4F45" w:rsidP="007D4F45">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 Заказчика:</w:t>
            </w:r>
          </w:p>
        </w:tc>
        <w:tc>
          <w:tcPr>
            <w:tcW w:w="5589" w:type="dxa"/>
          </w:tcPr>
          <w:p w14:paraId="09B4BC1F" w14:textId="5EB66E5F" w:rsidR="007D4F45" w:rsidRPr="007D4F45" w:rsidRDefault="007D4F45" w:rsidP="007D4F45">
            <w:pPr>
              <w:widowControl w:val="0"/>
              <w:contextualSpacing/>
              <w:jc w:val="both"/>
              <w:rPr>
                <w:rFonts w:ascii="Times New Roman" w:eastAsia="Times New Roman" w:hAnsi="Times New Roman"/>
                <w:iCs/>
                <w:highlight w:val="yellow"/>
              </w:rPr>
            </w:pPr>
            <w:r w:rsidRPr="007D4F45">
              <w:rPr>
                <w:rFonts w:ascii="Times New Roman" w:hAnsi="Times New Roman"/>
              </w:rPr>
              <w:t xml:space="preserve">453571, Республика Башкортостан, город Межгорье, Комсомольская ул., </w:t>
            </w:r>
            <w:proofErr w:type="spellStart"/>
            <w:r w:rsidRPr="007D4F45">
              <w:rPr>
                <w:rFonts w:ascii="Times New Roman" w:hAnsi="Times New Roman"/>
              </w:rPr>
              <w:t>зд</w:t>
            </w:r>
            <w:proofErr w:type="spellEnd"/>
            <w:r w:rsidRPr="007D4F45">
              <w:rPr>
                <w:rFonts w:ascii="Times New Roman" w:hAnsi="Times New Roman"/>
              </w:rPr>
              <w:t xml:space="preserve">. 33а </w:t>
            </w:r>
          </w:p>
        </w:tc>
      </w:tr>
      <w:tr w:rsidR="007D4F45" w14:paraId="6C9A4930" w14:textId="77777777" w:rsidTr="00CC35F6">
        <w:tc>
          <w:tcPr>
            <w:tcW w:w="4266" w:type="dxa"/>
            <w:shd w:val="clear" w:color="auto" w:fill="D9E2F3" w:themeFill="accent1" w:themeFillTint="33"/>
          </w:tcPr>
          <w:p w14:paraId="543CC3B6" w14:textId="1661049B" w:rsidR="007D4F45" w:rsidRPr="00BC6C35" w:rsidRDefault="007D4F45" w:rsidP="007D4F45">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589" w:type="dxa"/>
          </w:tcPr>
          <w:p w14:paraId="3A2D080A" w14:textId="1800C65C" w:rsidR="007D4F45" w:rsidRPr="007D4F45" w:rsidRDefault="007D4F45" w:rsidP="007D4F45">
            <w:pPr>
              <w:widowControl w:val="0"/>
              <w:contextualSpacing/>
              <w:jc w:val="both"/>
              <w:rPr>
                <w:rFonts w:ascii="Times New Roman" w:eastAsia="Times New Roman" w:hAnsi="Times New Roman"/>
                <w:iCs/>
                <w:highlight w:val="yellow"/>
              </w:rPr>
            </w:pPr>
            <w:r w:rsidRPr="007D4F45">
              <w:rPr>
                <w:rFonts w:ascii="Times New Roman" w:hAnsi="Times New Roman"/>
              </w:rPr>
              <w:t xml:space="preserve">453571, Республика Башкортостан, город Межгорье, Комсомольская ул., </w:t>
            </w:r>
            <w:proofErr w:type="spellStart"/>
            <w:r w:rsidRPr="007D4F45">
              <w:rPr>
                <w:rFonts w:ascii="Times New Roman" w:hAnsi="Times New Roman"/>
              </w:rPr>
              <w:t>зд</w:t>
            </w:r>
            <w:proofErr w:type="spellEnd"/>
            <w:r w:rsidRPr="007D4F45">
              <w:rPr>
                <w:rFonts w:ascii="Times New Roman" w:hAnsi="Times New Roman"/>
              </w:rPr>
              <w:t xml:space="preserve">. 33а </w:t>
            </w:r>
          </w:p>
        </w:tc>
      </w:tr>
      <w:tr w:rsidR="00252418" w14:paraId="6EC92FCB" w14:textId="77777777" w:rsidTr="00CC35F6">
        <w:tc>
          <w:tcPr>
            <w:tcW w:w="4266" w:type="dxa"/>
            <w:shd w:val="clear" w:color="auto" w:fill="D9E2F3" w:themeFill="accent1" w:themeFillTint="33"/>
          </w:tcPr>
          <w:p w14:paraId="75F6A34E" w14:textId="4CBE45E0"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589" w:type="dxa"/>
          </w:tcPr>
          <w:p w14:paraId="11E3E4B2" w14:textId="18339C91" w:rsidR="00252418" w:rsidRPr="000306BD" w:rsidRDefault="007D4F45" w:rsidP="00CD6114">
            <w:pPr>
              <w:widowControl w:val="0"/>
              <w:contextualSpacing/>
              <w:jc w:val="both"/>
              <w:rPr>
                <w:rFonts w:ascii="Times New Roman" w:eastAsia="Times New Roman" w:hAnsi="Times New Roman"/>
                <w:iCs/>
                <w:highlight w:val="yellow"/>
              </w:rPr>
            </w:pPr>
            <w:r w:rsidRPr="007D4F45">
              <w:rPr>
                <w:rFonts w:ascii="Times New Roman" w:eastAsia="Times New Roman" w:hAnsi="Times New Roman"/>
                <w:bCs/>
              </w:rPr>
              <w:t>dc-skazka@mail.ru</w:t>
            </w:r>
          </w:p>
        </w:tc>
      </w:tr>
      <w:tr w:rsidR="00252418" w14:paraId="1B39348C" w14:textId="77777777" w:rsidTr="00CC35F6">
        <w:tc>
          <w:tcPr>
            <w:tcW w:w="4266" w:type="dxa"/>
            <w:shd w:val="clear" w:color="auto" w:fill="D9E2F3" w:themeFill="accent1" w:themeFillTint="33"/>
          </w:tcPr>
          <w:p w14:paraId="373B6240" w14:textId="7883C1DF"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589" w:type="dxa"/>
          </w:tcPr>
          <w:p w14:paraId="7C35137A" w14:textId="00A943C3" w:rsidR="00252418" w:rsidRPr="000C7144" w:rsidRDefault="000C7144" w:rsidP="000C7144">
            <w:pPr>
              <w:widowControl w:val="0"/>
              <w:contextualSpacing/>
              <w:jc w:val="both"/>
              <w:rPr>
                <w:rFonts w:ascii="Times New Roman" w:eastAsia="Times New Roman" w:hAnsi="Times New Roman"/>
                <w:iCs/>
              </w:rPr>
            </w:pPr>
            <w:r>
              <w:rPr>
                <w:rFonts w:ascii="Times New Roman" w:eastAsia="Times New Roman" w:hAnsi="Times New Roman"/>
                <w:bCs/>
              </w:rPr>
              <w:t>+</w:t>
            </w:r>
            <w:r w:rsidR="007D4F45" w:rsidRPr="000C7144">
              <w:rPr>
                <w:rFonts w:ascii="Times New Roman" w:eastAsia="Times New Roman" w:hAnsi="Times New Roman"/>
                <w:bCs/>
              </w:rPr>
              <w:t>7</w:t>
            </w:r>
            <w:r>
              <w:rPr>
                <w:rFonts w:ascii="Times New Roman" w:eastAsia="Times New Roman" w:hAnsi="Times New Roman"/>
                <w:bCs/>
              </w:rPr>
              <w:t>9631431861</w:t>
            </w:r>
          </w:p>
        </w:tc>
      </w:tr>
      <w:tr w:rsidR="00252418" w14:paraId="3863AABC" w14:textId="77777777" w:rsidTr="00CC35F6">
        <w:tc>
          <w:tcPr>
            <w:tcW w:w="4266" w:type="dxa"/>
            <w:shd w:val="clear" w:color="auto" w:fill="D9E2F3" w:themeFill="accent1" w:themeFillTint="33"/>
          </w:tcPr>
          <w:p w14:paraId="7CA190D5" w14:textId="533F00BE" w:rsidR="00252418" w:rsidRPr="00BC6C35" w:rsidRDefault="00EE7A23"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00252418" w:rsidRPr="00BC6C35">
              <w:rPr>
                <w:rFonts w:ascii="Times New Roman" w:eastAsia="Times New Roman" w:hAnsi="Times New Roman"/>
                <w:b/>
                <w:bCs/>
                <w:iCs/>
              </w:rPr>
              <w:t>лицо</w:t>
            </w:r>
            <w:r w:rsidR="00BC6C35" w:rsidRPr="00BC6C35">
              <w:rPr>
                <w:rFonts w:ascii="Times New Roman" w:eastAsia="Times New Roman" w:hAnsi="Times New Roman"/>
                <w:b/>
                <w:bCs/>
                <w:iCs/>
              </w:rPr>
              <w:t xml:space="preserve"> Заказчика</w:t>
            </w:r>
            <w:r>
              <w:rPr>
                <w:rFonts w:ascii="Times New Roman" w:eastAsia="Times New Roman" w:hAnsi="Times New Roman"/>
                <w:b/>
                <w:bCs/>
                <w:iCs/>
              </w:rPr>
              <w:t xml:space="preserve"> по процедуре</w:t>
            </w:r>
            <w:r w:rsidR="00252418" w:rsidRPr="00BC6C35">
              <w:rPr>
                <w:rFonts w:ascii="Times New Roman" w:eastAsia="Times New Roman" w:hAnsi="Times New Roman"/>
                <w:b/>
                <w:bCs/>
                <w:iCs/>
              </w:rPr>
              <w:t>:</w:t>
            </w:r>
          </w:p>
        </w:tc>
        <w:tc>
          <w:tcPr>
            <w:tcW w:w="5589" w:type="dxa"/>
          </w:tcPr>
          <w:p w14:paraId="5D3E4180" w14:textId="3C0BA891" w:rsidR="00252418" w:rsidRPr="000C7144" w:rsidRDefault="007D4F45" w:rsidP="00CD6114">
            <w:pPr>
              <w:widowControl w:val="0"/>
              <w:contextualSpacing/>
              <w:jc w:val="both"/>
              <w:rPr>
                <w:rFonts w:ascii="Times New Roman" w:eastAsia="Times New Roman" w:hAnsi="Times New Roman"/>
                <w:iCs/>
              </w:rPr>
            </w:pPr>
            <w:r w:rsidRPr="000C7144">
              <w:rPr>
                <w:rFonts w:ascii="Times New Roman" w:eastAsia="Times New Roman" w:hAnsi="Times New Roman"/>
                <w:iCs/>
              </w:rPr>
              <w:t>___________</w:t>
            </w: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4077"/>
        <w:gridCol w:w="6004"/>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38738E73" w:rsidR="0024495D" w:rsidRPr="00BF5CF1" w:rsidRDefault="00E52183" w:rsidP="00CC35F6">
            <w:pPr>
              <w:widowControl w:val="0"/>
              <w:jc w:val="both"/>
              <w:rPr>
                <w:rFonts w:ascii="Times New Roman" w:eastAsia="Times New Roman" w:hAnsi="Times New Roman"/>
                <w:iCs/>
              </w:rPr>
            </w:pPr>
            <w:r w:rsidRPr="00E52183">
              <w:rPr>
                <w:rFonts w:ascii="Times New Roman" w:hAnsi="Times New Roman"/>
              </w:rPr>
              <w:t>Ценово</w:t>
            </w:r>
            <w:r>
              <w:rPr>
                <w:rFonts w:ascii="Times New Roman" w:hAnsi="Times New Roman"/>
              </w:rPr>
              <w:t>й</w:t>
            </w:r>
            <w:r w:rsidR="00CC35F6">
              <w:rPr>
                <w:rFonts w:ascii="Times New Roman" w:hAnsi="Times New Roman"/>
              </w:rPr>
              <w:t xml:space="preserve"> запрос в электронной форме</w:t>
            </w:r>
          </w:p>
        </w:tc>
      </w:tr>
      <w:tr w:rsidR="00935F24" w:rsidRPr="00BF5CF1" w14:paraId="3EC4FA2A" w14:textId="77777777" w:rsidTr="000306BD">
        <w:tc>
          <w:tcPr>
            <w:tcW w:w="2022" w:type="pct"/>
            <w:shd w:val="clear" w:color="auto" w:fill="D9E2F3" w:themeFill="accent1" w:themeFillTint="33"/>
            <w:vAlign w:val="center"/>
          </w:tcPr>
          <w:p w14:paraId="0B4A6966" w14:textId="39CD477D" w:rsidR="00935F24" w:rsidRPr="00BF5CF1" w:rsidRDefault="00935F24" w:rsidP="00D407F7">
            <w:pPr>
              <w:widowControl w:val="0"/>
              <w:jc w:val="both"/>
              <w:rPr>
                <w:rFonts w:ascii="Times New Roman" w:eastAsia="Times New Roman" w:hAnsi="Times New Roman"/>
                <w:b/>
              </w:rPr>
            </w:pPr>
            <w:r>
              <w:rPr>
                <w:rFonts w:ascii="Times New Roman" w:eastAsia="Times New Roman" w:hAnsi="Times New Roman"/>
                <w:b/>
              </w:rPr>
              <w:t>Участие в закупке только субъектов малого или среднего предпринимательства</w:t>
            </w:r>
          </w:p>
        </w:tc>
        <w:tc>
          <w:tcPr>
            <w:tcW w:w="2978" w:type="pct"/>
            <w:vAlign w:val="center"/>
          </w:tcPr>
          <w:p w14:paraId="40BA1BB0" w14:textId="309A48DB" w:rsidR="00935F24" w:rsidRPr="00E52183" w:rsidRDefault="008D1074" w:rsidP="00D407F7">
            <w:pPr>
              <w:widowControl w:val="0"/>
              <w:jc w:val="both"/>
              <w:rPr>
                <w:rFonts w:ascii="Times New Roman" w:hAnsi="Times New Roman"/>
              </w:rPr>
            </w:pPr>
            <w:sdt>
              <w:sdtPr>
                <w:rPr>
                  <w:b/>
                </w:rPr>
                <w:id w:val="-568959690"/>
                <w:placeholder>
                  <w:docPart w:val="2D1B04C9FB504062895635897D0C7A20"/>
                </w:placeholder>
                <w:comboBox>
                  <w:listItem w:value="Выберите элемент."/>
                  <w:listItem w:displayText="ДА" w:value="ДА"/>
                  <w:listItem w:displayText="НЕТ" w:value="НЕТ"/>
                </w:comboBox>
              </w:sdtPr>
              <w:sdtEndPr/>
              <w:sdtContent>
                <w:r w:rsidR="00CC35F6">
                  <w:rPr>
                    <w:b/>
                  </w:rPr>
                  <w:t>НЕТ</w:t>
                </w:r>
              </w:sdtContent>
            </w:sdt>
          </w:p>
        </w:tc>
      </w:tr>
      <w:tr w:rsidR="00D407F7" w:rsidRPr="00BF5CF1" w14:paraId="332FBA60" w14:textId="77777777" w:rsidTr="000306BD">
        <w:tc>
          <w:tcPr>
            <w:tcW w:w="2022" w:type="pct"/>
            <w:shd w:val="clear" w:color="auto" w:fill="D9E2F3" w:themeFill="accent1" w:themeFillTint="33"/>
            <w:vAlign w:val="center"/>
          </w:tcPr>
          <w:p w14:paraId="32096E92" w14:textId="7AB7886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w:t>
            </w:r>
            <w:bookmarkStart w:id="4" w:name="OLE_LINK10"/>
            <w:bookmarkStart w:id="5" w:name="OLE_LINK11"/>
            <w:r w:rsidR="0003000D">
              <w:rPr>
                <w:rFonts w:ascii="Times New Roman" w:eastAsia="Times New Roman" w:hAnsi="Times New Roman"/>
                <w:b/>
                <w:bCs/>
                <w:iCs/>
              </w:rPr>
              <w:t>информационная карта</w:t>
            </w:r>
            <w:bookmarkEnd w:id="4"/>
            <w:bookmarkEnd w:id="5"/>
            <w:r w:rsidR="0003000D">
              <w:rPr>
                <w:rFonts w:ascii="Times New Roman" w:eastAsia="Times New Roman" w:hAnsi="Times New Roman"/>
                <w:b/>
                <w:bCs/>
                <w:iCs/>
              </w:rPr>
              <w:t xml:space="preserve"> </w:t>
            </w:r>
            <w:r w:rsidR="00905540">
              <w:rPr>
                <w:rFonts w:ascii="Times New Roman" w:eastAsia="Times New Roman" w:hAnsi="Times New Roman"/>
                <w:b/>
                <w:bCs/>
                <w:iCs/>
              </w:rPr>
              <w:t>о закупке</w:t>
            </w:r>
          </w:p>
          <w:p w14:paraId="02B59E39" w14:textId="55ED29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03000D">
              <w:rPr>
                <w:rFonts w:ascii="Times New Roman" w:eastAsia="Times New Roman" w:hAnsi="Times New Roman"/>
                <w:b/>
                <w:bCs/>
                <w:iCs/>
              </w:rPr>
              <w:t>инфокарты</w:t>
            </w:r>
            <w:r w:rsidRPr="00BF5CF1">
              <w:rPr>
                <w:rFonts w:ascii="Times New Roman" w:eastAsia="Times New Roman" w:hAnsi="Times New Roman"/>
                <w:b/>
                <w:bCs/>
                <w:iCs/>
              </w:rPr>
              <w:t xml:space="preserve">, размер, порядок и сроки внесения платы, взимаемой Заказчиком за предоставление </w:t>
            </w:r>
            <w:r w:rsidR="0003000D">
              <w:rPr>
                <w:rFonts w:ascii="Times New Roman" w:eastAsia="Times New Roman" w:hAnsi="Times New Roman"/>
                <w:b/>
                <w:bCs/>
                <w:iCs/>
              </w:rPr>
              <w:t>инфокарты</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03000D">
              <w:rPr>
                <w:rFonts w:ascii="Times New Roman" w:eastAsia="Times New Roman" w:hAnsi="Times New Roman"/>
                <w:b/>
                <w:bCs/>
                <w:iCs/>
              </w:rPr>
              <w:t>инфокарты</w:t>
            </w:r>
            <w:r w:rsidR="0003000D" w:rsidRPr="0003000D">
              <w:rPr>
                <w:rFonts w:ascii="Times New Roman" w:eastAsia="Times New Roman" w:hAnsi="Times New Roman"/>
                <w:b/>
                <w:bCs/>
                <w:iCs/>
              </w:rPr>
              <w:t xml:space="preserve">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061AF1B" w:rsidR="00D407F7" w:rsidRPr="00BF5CF1" w:rsidRDefault="00E52183" w:rsidP="00D407F7">
            <w:pPr>
              <w:widowControl w:val="0"/>
              <w:jc w:val="both"/>
              <w:rPr>
                <w:rFonts w:ascii="Times New Roman" w:eastAsia="Times New Roman" w:hAnsi="Times New Roman"/>
                <w:iCs/>
              </w:rPr>
            </w:pPr>
            <w:bookmarkStart w:id="6" w:name="OLE_LINK5"/>
            <w:bookmarkStart w:id="7" w:name="OLE_LINK6"/>
            <w:proofErr w:type="spellStart"/>
            <w:r>
              <w:rPr>
                <w:rFonts w:ascii="Times New Roman" w:eastAsia="Times New Roman" w:hAnsi="Times New Roman"/>
                <w:iCs/>
              </w:rPr>
              <w:t>Инфокарта</w:t>
            </w:r>
            <w:proofErr w:type="spellEnd"/>
            <w:r w:rsidR="00731542" w:rsidRPr="00731542">
              <w:rPr>
                <w:rFonts w:ascii="Times New Roman" w:eastAsia="Times New Roman" w:hAnsi="Times New Roman"/>
                <w:iCs/>
              </w:rPr>
              <w:t xml:space="preserve"> </w:t>
            </w:r>
            <w:bookmarkEnd w:id="6"/>
            <w:bookmarkEnd w:id="7"/>
            <w:r w:rsidR="00D407F7" w:rsidRPr="00BF5CF1">
              <w:rPr>
                <w:rFonts w:ascii="Times New Roman" w:eastAsia="Times New Roman" w:hAnsi="Times New Roman"/>
                <w:iCs/>
              </w:rPr>
              <w:t xml:space="preserve">доступна для ознакомления со дня размещения </w:t>
            </w:r>
            <w:r w:rsidR="0003000D">
              <w:rPr>
                <w:rFonts w:ascii="Times New Roman" w:eastAsia="Times New Roman" w:hAnsi="Times New Roman"/>
                <w:iCs/>
              </w:rPr>
              <w:t>инфокарты</w:t>
            </w:r>
            <w:r w:rsidR="00D407F7" w:rsidRPr="00BF5CF1">
              <w:rPr>
                <w:rFonts w:ascii="Times New Roman" w:eastAsia="Times New Roman" w:hAnsi="Times New Roman"/>
                <w:iCs/>
              </w:rPr>
              <w:t xml:space="preserve"> о закупке на электронной торговой площадке </w:t>
            </w:r>
            <w:hyperlink r:id="rId9"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0009A09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русский.</w:t>
            </w:r>
          </w:p>
          <w:p w14:paraId="3B4BD65E" w14:textId="4AE4A84F" w:rsidR="00D407F7"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03000D">
              <w:rPr>
                <w:rFonts w:ascii="Times New Roman" w:eastAsia="Times New Roman" w:hAnsi="Times New Roman"/>
                <w:iCs/>
              </w:rPr>
              <w:t>инфокарты</w:t>
            </w:r>
            <w:r w:rsidRPr="00BF5CF1">
              <w:rPr>
                <w:rFonts w:ascii="Times New Roman" w:eastAsia="Times New Roman" w:hAnsi="Times New Roman"/>
                <w:iCs/>
              </w:rPr>
              <w:t xml:space="preserve"> осуществляется с момента ее опубликования и до окончания срока подачи заявок на участие в закупке путем самостоятельного скачивания с сайта оператора ЭТП (</w:t>
            </w:r>
            <w:hyperlink r:id="rId10"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r w:rsidR="0003000D">
              <w:rPr>
                <w:rFonts w:ascii="Times New Roman" w:eastAsia="Times New Roman" w:hAnsi="Times New Roman"/>
                <w:iCs/>
              </w:rPr>
              <w:t>инфокарты</w:t>
            </w:r>
            <w:r w:rsidRPr="00BF5CF1">
              <w:rPr>
                <w:rFonts w:ascii="Times New Roman" w:eastAsia="Times New Roman" w:hAnsi="Times New Roman"/>
                <w:iCs/>
              </w:rPr>
              <w:t xml:space="preserve"> не установлена. Предоставление </w:t>
            </w:r>
            <w:r w:rsidR="0003000D">
              <w:rPr>
                <w:rFonts w:ascii="Times New Roman" w:eastAsia="Times New Roman" w:hAnsi="Times New Roman"/>
                <w:iCs/>
              </w:rPr>
              <w:t>инфокарты</w:t>
            </w:r>
            <w:r w:rsidR="0003000D" w:rsidRPr="0003000D">
              <w:rPr>
                <w:rFonts w:ascii="Times New Roman" w:eastAsia="Times New Roman" w:hAnsi="Times New Roman"/>
                <w:iCs/>
              </w:rPr>
              <w:t xml:space="preserve"> </w:t>
            </w:r>
            <w:r w:rsidRPr="00BF5CF1">
              <w:rPr>
                <w:rFonts w:ascii="Times New Roman" w:eastAsia="Times New Roman" w:hAnsi="Times New Roman"/>
                <w:iCs/>
              </w:rPr>
              <w:t>на бумажном носителе не предусмотрено.</w:t>
            </w:r>
          </w:p>
          <w:p w14:paraId="0C83B126" w14:textId="116207F9" w:rsidR="00E52183" w:rsidRPr="00BF5CF1" w:rsidRDefault="00E52183" w:rsidP="00D407F7">
            <w:pPr>
              <w:widowControl w:val="0"/>
              <w:jc w:val="both"/>
              <w:rPr>
                <w:rFonts w:ascii="Times New Roman" w:eastAsia="Times New Roman" w:hAnsi="Times New Roman"/>
                <w:iCs/>
              </w:rPr>
            </w:pPr>
            <w:r>
              <w:rPr>
                <w:rFonts w:ascii="Times New Roman" w:eastAsia="Times New Roman" w:hAnsi="Times New Roman"/>
                <w:iCs/>
              </w:rPr>
              <w:t xml:space="preserve">Заказчик вправе принять решение о </w:t>
            </w:r>
            <w:r w:rsidRPr="00BF5CF1">
              <w:rPr>
                <w:rFonts w:ascii="Times New Roman" w:eastAsia="Times New Roman" w:hAnsi="Times New Roman"/>
                <w:iCs/>
              </w:rPr>
              <w:t>размещени</w:t>
            </w:r>
            <w:r>
              <w:rPr>
                <w:rFonts w:ascii="Times New Roman" w:eastAsia="Times New Roman" w:hAnsi="Times New Roman"/>
                <w:iCs/>
              </w:rPr>
              <w:t>и</w:t>
            </w:r>
            <w:r w:rsidRPr="00BF5CF1">
              <w:rPr>
                <w:rFonts w:ascii="Times New Roman" w:eastAsia="Times New Roman" w:hAnsi="Times New Roman"/>
                <w:iCs/>
              </w:rPr>
              <w:t xml:space="preserve"> </w:t>
            </w:r>
            <w:r w:rsidR="0003000D">
              <w:rPr>
                <w:rFonts w:ascii="Times New Roman" w:eastAsia="Times New Roman" w:hAnsi="Times New Roman"/>
                <w:iCs/>
              </w:rPr>
              <w:t>инфокарты</w:t>
            </w:r>
            <w:r w:rsidRPr="00BF5CF1">
              <w:rPr>
                <w:rFonts w:ascii="Times New Roman" w:eastAsia="Times New Roman" w:hAnsi="Times New Roman"/>
                <w:iCs/>
              </w:rPr>
              <w:t xml:space="preserve"> о закупке на официальном сайте единой информационной системы в сфере закупок (далее – ЕИС)</w:t>
            </w:r>
            <w:r>
              <w:rPr>
                <w:rFonts w:ascii="Times New Roman" w:eastAsia="Times New Roman" w:hAnsi="Times New Roman"/>
                <w:iCs/>
              </w:rPr>
              <w:t>.</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1"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7DFFF5E3"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сайте электронной торговой площадке Регион </w:t>
            </w:r>
            <w:hyperlink r:id="rId12" w:history="1">
              <w:r w:rsidRPr="00BF5CF1">
                <w:rPr>
                  <w:rStyle w:val="a6"/>
                  <w:rFonts w:ascii="Times New Roman" w:eastAsia="Times New Roman" w:hAnsi="Times New Roman"/>
                  <w:iCs/>
                </w:rPr>
                <w:t>https://torgi.etp-region.ru/</w:t>
              </w:r>
            </w:hyperlink>
          </w:p>
          <w:p w14:paraId="008CF15D" w14:textId="5CB0F446" w:rsidR="00CC35F6" w:rsidRPr="00CC35F6" w:rsidRDefault="007D4F45" w:rsidP="00CD5066">
            <w:pPr>
              <w:widowControl w:val="0"/>
              <w:jc w:val="both"/>
              <w:rPr>
                <w:rStyle w:val="1f4"/>
              </w:rPr>
            </w:pPr>
            <w:r>
              <w:rPr>
                <w:rStyle w:val="a6"/>
                <w:rFonts w:ascii="Times New Roman" w:eastAsia="Times New Roman" w:hAnsi="Times New Roman"/>
                <w:iCs/>
                <w:color w:val="auto"/>
                <w:u w:val="none"/>
              </w:rPr>
              <w:t>2</w:t>
            </w:r>
            <w:r w:rsidR="00CD5066">
              <w:rPr>
                <w:rStyle w:val="a6"/>
                <w:rFonts w:ascii="Times New Roman" w:eastAsia="Times New Roman" w:hAnsi="Times New Roman"/>
                <w:iCs/>
                <w:color w:val="auto"/>
                <w:u w:val="none"/>
              </w:rPr>
              <w:t>2</w:t>
            </w:r>
            <w:r w:rsidR="00CC35F6" w:rsidRPr="00CC35F6">
              <w:rPr>
                <w:rStyle w:val="a6"/>
                <w:rFonts w:ascii="Times New Roman" w:eastAsia="Times New Roman" w:hAnsi="Times New Roman"/>
                <w:iCs/>
                <w:color w:val="auto"/>
                <w:u w:val="none"/>
              </w:rPr>
              <w:t>.10.2026 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date w:fullDate="2026-10-22T00:00:00Z">
                <w:dateFormat w:val="dd.MM.yyyy"/>
                <w:lid w:val="ru-RU"/>
                <w:storeMappedDataAs w:val="dateTime"/>
                <w:calendar w:val="gregorian"/>
              </w:date>
            </w:sdtPr>
            <w:sdtEndPr>
              <w:rPr>
                <w:rStyle w:val="a0"/>
                <w:rFonts w:ascii="Calibri" w:eastAsia="Times New Roman" w:hAnsi="Calibri"/>
              </w:rPr>
            </w:sdtEndPr>
            <w:sdtContent>
              <w:p w14:paraId="02EA6130" w14:textId="4B8BA770" w:rsidR="00D407F7" w:rsidRPr="00BF5CF1" w:rsidRDefault="00CD5066" w:rsidP="00D407F7">
                <w:pPr>
                  <w:widowControl w:val="0"/>
                  <w:tabs>
                    <w:tab w:val="left" w:pos="247"/>
                    <w:tab w:val="left" w:pos="1130"/>
                  </w:tabs>
                  <w:ind w:left="33"/>
                  <w:contextualSpacing/>
                  <w:jc w:val="both"/>
                  <w:rPr>
                    <w:rStyle w:val="1f4"/>
                  </w:rPr>
                </w:pPr>
                <w:r>
                  <w:rPr>
                    <w:rStyle w:val="1f4"/>
                  </w:rPr>
                  <w:t>22.10.2026</w:t>
                </w:r>
              </w:p>
            </w:sdtContent>
          </w:sdt>
          <w:p w14:paraId="749F231C" w14:textId="19F4B31A" w:rsidR="00D407F7" w:rsidRPr="00BF5CF1" w:rsidRDefault="00D407F7" w:rsidP="00CC35F6">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CC35F6">
              <w:rPr>
                <w:rFonts w:ascii="Times New Roman" w:eastAsia="Times New Roman" w:hAnsi="Times New Roman"/>
                <w:iCs/>
              </w:rPr>
              <w:t>10</w:t>
            </w:r>
            <w:r w:rsidRPr="00BF5CF1">
              <w:rPr>
                <w:rFonts w:ascii="Times New Roman" w:eastAsia="Times New Roman" w:hAnsi="Times New Roman"/>
                <w:iCs/>
              </w:rPr>
              <w:t>:</w:t>
            </w:r>
            <w:r w:rsidR="00CC35F6">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date w:fullDate="2026-10-27T00:00:00Z">
                <w:dateFormat w:val="dd.MM.yyyy"/>
                <w:lid w:val="ru-RU"/>
                <w:storeMappedDataAs w:val="dateTime"/>
                <w:calendar w:val="gregorian"/>
              </w:date>
            </w:sdtPr>
            <w:sdtEndPr>
              <w:rPr>
                <w:rStyle w:val="a0"/>
                <w:rFonts w:ascii="Calibri" w:eastAsia="Times New Roman" w:hAnsi="Calibri"/>
              </w:rPr>
            </w:sdtEndPr>
            <w:sdtContent>
              <w:p w14:paraId="15E900F8" w14:textId="121FF6B5" w:rsidR="00D407F7" w:rsidRPr="00BF5CF1" w:rsidRDefault="00CD5066" w:rsidP="00CD5066">
                <w:pPr>
                  <w:widowControl w:val="0"/>
                  <w:tabs>
                    <w:tab w:val="left" w:pos="247"/>
                    <w:tab w:val="left" w:pos="1130"/>
                  </w:tabs>
                  <w:ind w:left="33"/>
                  <w:contextualSpacing/>
                  <w:jc w:val="both"/>
                  <w:rPr>
                    <w:rStyle w:val="1f4"/>
                  </w:rPr>
                </w:pPr>
                <w:r>
                  <w:rPr>
                    <w:rStyle w:val="1f4"/>
                  </w:rPr>
                  <w:t>27.10.2026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29547CF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03000D">
              <w:rPr>
                <w:rFonts w:ascii="Times New Roman" w:eastAsia="Times New Roman" w:hAnsi="Times New Roman"/>
                <w:b/>
                <w:bCs/>
                <w:iCs/>
              </w:rPr>
              <w:t>инфокарты</w:t>
            </w:r>
            <w:r w:rsidRPr="00BF5CF1">
              <w:rPr>
                <w:rFonts w:ascii="Times New Roman" w:eastAsia="Times New Roman" w:hAnsi="Times New Roman"/>
                <w:b/>
                <w:bCs/>
                <w:iCs/>
              </w:rPr>
              <w:t>:</w:t>
            </w:r>
          </w:p>
        </w:tc>
        <w:tc>
          <w:tcPr>
            <w:tcW w:w="2978" w:type="pct"/>
            <w:vAlign w:val="center"/>
          </w:tcPr>
          <w:p w14:paraId="3C796EB9" w14:textId="3744BAAF"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сайте электронной торговой площадке Регион </w:t>
            </w:r>
            <w:hyperlink r:id="rId13"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2391595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03000D">
              <w:rPr>
                <w:rFonts w:ascii="Times New Roman" w:eastAsia="Times New Roman" w:hAnsi="Times New Roman"/>
                <w:b/>
                <w:bCs/>
                <w:iCs/>
              </w:rPr>
              <w:t>инфокарты</w:t>
            </w:r>
            <w:r w:rsidRPr="00BF5CF1">
              <w:rPr>
                <w:rFonts w:ascii="Times New Roman" w:eastAsia="Times New Roman" w:hAnsi="Times New Roman"/>
                <w:b/>
                <w:bCs/>
                <w:iCs/>
              </w:rPr>
              <w:t>:</w:t>
            </w:r>
          </w:p>
        </w:tc>
        <w:tc>
          <w:tcPr>
            <w:tcW w:w="2978" w:type="pct"/>
            <w:vAlign w:val="center"/>
          </w:tcPr>
          <w:sdt>
            <w:sdtPr>
              <w:rPr>
                <w:rStyle w:val="1f4"/>
              </w:rPr>
              <w:id w:val="1739432593"/>
              <w:placeholder>
                <w:docPart w:val="3E83FE2655E84B03BDD93A973F3F17D9"/>
              </w:placeholder>
              <w:date w:fullDate="2026-10-27T00:00:00Z">
                <w:dateFormat w:val="dd.MM.yyyy"/>
                <w:lid w:val="ru-RU"/>
                <w:storeMappedDataAs w:val="dateTime"/>
                <w:calendar w:val="gregorian"/>
              </w:date>
            </w:sdtPr>
            <w:sdtEndPr>
              <w:rPr>
                <w:rStyle w:val="a0"/>
                <w:rFonts w:ascii="Calibri" w:eastAsia="Times New Roman" w:hAnsi="Calibri"/>
              </w:rPr>
            </w:sdtEndPr>
            <w:sdtContent>
              <w:p w14:paraId="6B3A6AE6" w14:textId="04743F91" w:rsidR="00D407F7" w:rsidRPr="00BF5CF1" w:rsidRDefault="00CD5066" w:rsidP="00D407F7">
                <w:pPr>
                  <w:widowControl w:val="0"/>
                  <w:tabs>
                    <w:tab w:val="left" w:pos="247"/>
                    <w:tab w:val="left" w:pos="1130"/>
                  </w:tabs>
                  <w:ind w:left="33"/>
                  <w:contextualSpacing/>
                  <w:jc w:val="both"/>
                  <w:rPr>
                    <w:rStyle w:val="1f4"/>
                  </w:rPr>
                </w:pPr>
                <w:r>
                  <w:rPr>
                    <w:rStyle w:val="1f4"/>
                  </w:rPr>
                  <w:t>27.10.2026</w:t>
                </w:r>
              </w:p>
            </w:sdtContent>
          </w:sdt>
          <w:p w14:paraId="3B23D831" w14:textId="1DD8B609" w:rsidR="00D407F7" w:rsidRPr="00BF5CF1" w:rsidRDefault="00CC35F6" w:rsidP="00CC35F6">
            <w:pPr>
              <w:widowControl w:val="0"/>
              <w:jc w:val="both"/>
              <w:rPr>
                <w:rFonts w:ascii="Times New Roman" w:eastAsia="Times New Roman" w:hAnsi="Times New Roman"/>
                <w:iCs/>
              </w:rPr>
            </w:pPr>
            <w:r>
              <w:rPr>
                <w:rFonts w:ascii="Times New Roman" w:eastAsia="Times New Roman" w:hAnsi="Times New Roman"/>
                <w:iCs/>
              </w:rPr>
              <w:t>в 09</w:t>
            </w:r>
            <w:r w:rsidR="00D407F7" w:rsidRPr="00BF5CF1">
              <w:rPr>
                <w:rFonts w:ascii="Times New Roman" w:eastAsia="Times New Roman" w:hAnsi="Times New Roman"/>
                <w:iCs/>
              </w:rPr>
              <w:t>:</w:t>
            </w:r>
            <w:r>
              <w:rPr>
                <w:rFonts w:ascii="Times New Roman" w:eastAsia="Times New Roman" w:hAnsi="Times New Roman"/>
                <w:iCs/>
              </w:rPr>
              <w:t>59</w:t>
            </w:r>
            <w:r w:rsidR="00D407F7" w:rsidRPr="00BF5CF1">
              <w:rPr>
                <w:rFonts w:ascii="Times New Roman" w:eastAsia="Times New Roman" w:hAnsi="Times New Roman"/>
                <w:iCs/>
              </w:rPr>
              <w:t xml:space="preserve"> (местное время За</w:t>
            </w:r>
            <w:bookmarkStart w:id="8" w:name="_GoBack"/>
            <w:bookmarkEnd w:id="8"/>
            <w:r w:rsidR="00D407F7" w:rsidRPr="00BF5CF1">
              <w:rPr>
                <w:rFonts w:ascii="Times New Roman" w:eastAsia="Times New Roman" w:hAnsi="Times New Roman"/>
                <w:iCs/>
              </w:rPr>
              <w:t>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59BF2AB4" w:rsidR="00D407F7" w:rsidRPr="00BF5CF1" w:rsidRDefault="00CC35F6" w:rsidP="00D407F7">
            <w:pPr>
              <w:widowControl w:val="0"/>
              <w:jc w:val="both"/>
              <w:rPr>
                <w:rFonts w:ascii="Times New Roman" w:eastAsia="Times New Roman" w:hAnsi="Times New Roman"/>
                <w:iCs/>
                <w:highlight w:val="yellow"/>
              </w:rPr>
            </w:pPr>
            <w:r w:rsidRPr="00CC35F6">
              <w:rPr>
                <w:rFonts w:ascii="Times New Roman" w:eastAsia="Times New Roman" w:hAnsi="Times New Roman"/>
                <w:b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3B594731" w:rsidR="00D407F7" w:rsidRPr="00BF5CF1" w:rsidRDefault="00CC35F6" w:rsidP="00D407F7">
            <w:pPr>
              <w:widowControl w:val="0"/>
              <w:jc w:val="both"/>
              <w:rPr>
                <w:rFonts w:ascii="Times New Roman" w:eastAsia="Times New Roman" w:hAnsi="Times New Roman"/>
                <w:iCs/>
                <w:highlight w:val="yellow"/>
              </w:rPr>
            </w:pPr>
            <w:r>
              <w:rPr>
                <w:rFonts w:ascii="Times New Roman" w:eastAsia="Times New Roman" w:hAnsi="Times New Roman"/>
                <w:iCs/>
              </w:rPr>
              <w:t>В соответствии с пунктом 15</w:t>
            </w:r>
            <w:r w:rsidR="00D407F7" w:rsidRPr="00BF5CF1">
              <w:rPr>
                <w:rFonts w:ascii="Times New Roman" w:eastAsia="Times New Roman" w:hAnsi="Times New Roman"/>
                <w:iCs/>
              </w:rPr>
              <w:t xml:space="preserve"> </w:t>
            </w:r>
            <w:proofErr w:type="spellStart"/>
            <w:r w:rsidR="0003000D">
              <w:rPr>
                <w:rFonts w:ascii="Times New Roman" w:eastAsia="Times New Roman" w:hAnsi="Times New Roman"/>
                <w:iCs/>
              </w:rPr>
              <w:t>инфокарты</w:t>
            </w:r>
            <w:proofErr w:type="spellEnd"/>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79562CC6" w:rsidR="00D407F7" w:rsidRPr="00BF5CF1" w:rsidRDefault="00CC35F6" w:rsidP="00D407F7">
            <w:pPr>
              <w:widowControl w:val="0"/>
              <w:jc w:val="both"/>
              <w:rPr>
                <w:rFonts w:ascii="Times New Roman" w:eastAsia="Times New Roman" w:hAnsi="Times New Roman"/>
                <w:iCs/>
                <w:highlight w:val="yellow"/>
              </w:rPr>
            </w:pPr>
            <w:r w:rsidRPr="00CC35F6">
              <w:rPr>
                <w:rFonts w:ascii="Times New Roman" w:eastAsia="Times New Roman" w:hAnsi="Times New Roman"/>
                <w:bCs/>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5070F12B" w:rsidR="00D407F7" w:rsidRPr="00BF5CF1" w:rsidRDefault="00CC35F6" w:rsidP="00D407F7">
            <w:pPr>
              <w:widowControl w:val="0"/>
              <w:jc w:val="both"/>
              <w:rPr>
                <w:rFonts w:ascii="Times New Roman" w:eastAsia="Times New Roman" w:hAnsi="Times New Roman"/>
                <w:iCs/>
                <w:highlight w:val="yellow"/>
              </w:rPr>
            </w:pPr>
            <w:r>
              <w:rPr>
                <w:rFonts w:ascii="Times New Roman" w:eastAsia="Times New Roman" w:hAnsi="Times New Roman"/>
                <w:iCs/>
              </w:rPr>
              <w:t>В соответствии с пунктом 16</w:t>
            </w:r>
            <w:r w:rsidR="00D407F7" w:rsidRPr="00BF5CF1">
              <w:rPr>
                <w:rFonts w:ascii="Times New Roman" w:eastAsia="Times New Roman" w:hAnsi="Times New Roman"/>
                <w:iCs/>
              </w:rPr>
              <w:t xml:space="preserve"> </w:t>
            </w:r>
            <w:proofErr w:type="spellStart"/>
            <w:r w:rsidR="0003000D">
              <w:rPr>
                <w:rFonts w:ascii="Times New Roman" w:eastAsia="Times New Roman" w:hAnsi="Times New Roman"/>
                <w:iCs/>
              </w:rPr>
              <w:t>инфокарты</w:t>
            </w:r>
            <w:proofErr w:type="spellEnd"/>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47C54255" w:rsidR="00D407F7" w:rsidRPr="00BF5CF1" w:rsidRDefault="00CC35F6" w:rsidP="00D407F7">
            <w:pPr>
              <w:widowControl w:val="0"/>
              <w:jc w:val="both"/>
              <w:rPr>
                <w:rFonts w:ascii="Times New Roman" w:eastAsia="Times New Roman" w:hAnsi="Times New Roman"/>
                <w:iCs/>
                <w:highlight w:val="yellow"/>
              </w:rPr>
            </w:pPr>
            <w:r w:rsidRPr="00CC35F6">
              <w:rPr>
                <w:rFonts w:ascii="Times New Roman" w:eastAsia="Times New Roman" w:hAnsi="Times New Roman"/>
                <w:b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07AE57D6" w:rsidR="00D407F7" w:rsidRPr="00BF5CF1" w:rsidRDefault="00CC35F6" w:rsidP="00D407F7">
            <w:pPr>
              <w:widowControl w:val="0"/>
              <w:jc w:val="both"/>
              <w:rPr>
                <w:rFonts w:ascii="Times New Roman" w:eastAsia="Times New Roman" w:hAnsi="Times New Roman"/>
                <w:iCs/>
              </w:rPr>
            </w:pPr>
            <w:r>
              <w:rPr>
                <w:rFonts w:ascii="Times New Roman" w:eastAsia="Times New Roman" w:hAnsi="Times New Roman"/>
                <w:iCs/>
              </w:rPr>
              <w:t>В соответствии с пунктом 17</w:t>
            </w:r>
            <w:r w:rsidR="00D407F7" w:rsidRPr="00BF5CF1">
              <w:rPr>
                <w:rFonts w:ascii="Times New Roman" w:eastAsia="Times New Roman" w:hAnsi="Times New Roman"/>
                <w:iCs/>
              </w:rPr>
              <w:t xml:space="preserve"> </w:t>
            </w:r>
            <w:proofErr w:type="spellStart"/>
            <w:r w:rsidR="0003000D">
              <w:rPr>
                <w:rFonts w:ascii="Times New Roman" w:eastAsia="Times New Roman" w:hAnsi="Times New Roman"/>
                <w:iCs/>
              </w:rPr>
              <w:t>инфокарты</w:t>
            </w:r>
            <w:proofErr w:type="spellEnd"/>
          </w:p>
        </w:tc>
      </w:tr>
      <w:tr w:rsidR="004C38BE" w14:paraId="0912963D" w14:textId="77777777" w:rsidTr="004C38BE">
        <w:tc>
          <w:tcPr>
            <w:tcW w:w="2022" w:type="pct"/>
            <w:shd w:val="clear" w:color="auto" w:fill="D9E2F3" w:themeFill="accent1" w:themeFillTint="33"/>
            <w:hideMark/>
          </w:tcPr>
          <w:p w14:paraId="410EEFBD" w14:textId="77777777" w:rsidR="004C38BE" w:rsidRDefault="004C38BE">
            <w:pPr>
              <w:widowControl w:val="0"/>
              <w:jc w:val="both"/>
              <w:rPr>
                <w:rFonts w:ascii="Times New Roman" w:eastAsia="Times New Roman" w:hAnsi="Times New Roman"/>
                <w:b/>
                <w:bCs/>
                <w:iCs/>
              </w:rPr>
            </w:pPr>
            <w:r>
              <w:rPr>
                <w:rFonts w:ascii="Times New Roman" w:eastAsia="Times New Roman" w:hAnsi="Times New Roman"/>
                <w:b/>
                <w:bCs/>
                <w:iCs/>
              </w:rPr>
              <w:t>Инструкция по заполнению заявки Участником закупки:</w:t>
            </w:r>
          </w:p>
        </w:tc>
        <w:tc>
          <w:tcPr>
            <w:tcW w:w="2978" w:type="pct"/>
            <w:hideMark/>
          </w:tcPr>
          <w:p w14:paraId="750FEDD0"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7F2341B0"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lastRenderedPageBreak/>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069C0A55"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2B450911"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2798EC5"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5C66DAE1"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70E7D63B"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8"/>
        <w:gridCol w:w="4403"/>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77777777"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1049AA00" w:rsidR="00364BED" w:rsidRPr="00BF5CF1" w:rsidRDefault="00BC6C35"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77777777"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10710696" w:rsidR="00EA396D" w:rsidRPr="00BF5CF1" w:rsidRDefault="00CC35F6" w:rsidP="00F73068">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Не применяется</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04D7FE07"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sidR="0003000D">
        <w:rPr>
          <w:rFonts w:ascii="Times New Roman" w:eastAsia="Times New Roman" w:hAnsi="Times New Roman" w:cs="Times New Roman"/>
          <w:b/>
          <w:lang w:eastAsia="ru-RU"/>
        </w:rPr>
        <w:t>ИНФОКАРТЫ</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9"/>
        <w:gridCol w:w="8992"/>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1DF024A2" w14:textId="13F3C3C3" w:rsidR="007D4F45" w:rsidRPr="007D4F45" w:rsidRDefault="007D4F45" w:rsidP="007D4F45">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О</w:t>
            </w:r>
            <w:r w:rsidRPr="007D4F45">
              <w:rPr>
                <w:rFonts w:ascii="Times New Roman" w:eastAsia="Times New Roman" w:hAnsi="Times New Roman" w:cs="Times New Roman"/>
                <w:bCs/>
                <w:sz w:val="20"/>
                <w:szCs w:val="20"/>
                <w:lang w:eastAsia="ru-RU"/>
              </w:rPr>
              <w:t>казание услуг по организации питания в МАДОУ ЦРР-д/с № 4</w:t>
            </w:r>
          </w:p>
          <w:p w14:paraId="35E342FA" w14:textId="20BA2781" w:rsidR="0024495D" w:rsidRPr="004D717D" w:rsidRDefault="007D4F45" w:rsidP="007D4F45">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7D4F45">
              <w:rPr>
                <w:rFonts w:ascii="Times New Roman" w:eastAsia="Times New Roman" w:hAnsi="Times New Roman" w:cs="Times New Roman"/>
                <w:bCs/>
                <w:sz w:val="20"/>
                <w:szCs w:val="20"/>
                <w:lang w:eastAsia="ru-RU"/>
              </w:rPr>
              <w:t>ЗАТО Межгорье Республики Башкортостан</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6991C5BE" w:rsidR="00CC35F6" w:rsidRPr="004D717D" w:rsidRDefault="007D4F45" w:rsidP="00CC35F6">
            <w:pPr>
              <w:spacing w:after="0" w:line="240" w:lineRule="auto"/>
              <w:rPr>
                <w:rFonts w:ascii="Times New Roman" w:hAnsi="Times New Roman" w:cs="Times New Roman"/>
                <w:b/>
                <w:bCs/>
                <w:sz w:val="20"/>
                <w:szCs w:val="20"/>
              </w:rPr>
            </w:pPr>
            <w:r w:rsidRPr="007D4F45">
              <w:rPr>
                <w:rFonts w:ascii="Times New Roman" w:hAnsi="Times New Roman" w:cs="Times New Roman"/>
                <w:sz w:val="20"/>
                <w:szCs w:val="20"/>
              </w:rPr>
              <w:t>С учетом положений статьи 34 Бюджетного кодекса Российской Федерации, регламентирующей принцип эффективности использования денежных средств (необходимость достижения заданных результатов с использованием наименьшего объема</w:t>
            </w:r>
            <w:r>
              <w:t xml:space="preserve"> </w:t>
            </w:r>
            <w:r w:rsidRPr="007D4F45">
              <w:rPr>
                <w:rFonts w:ascii="Times New Roman" w:hAnsi="Times New Roman" w:cs="Times New Roman"/>
                <w:sz w:val="20"/>
                <w:szCs w:val="20"/>
              </w:rPr>
              <w:t xml:space="preserve">средств (экономности) и (или) достижения наилучшего результата с использованием определенного объема средств (результативности)) начальная (максимальная) цена договора устанавливается в размере: </w:t>
            </w:r>
            <w:r w:rsidRPr="007D4F45">
              <w:rPr>
                <w:rFonts w:ascii="Times New Roman" w:hAnsi="Times New Roman" w:cs="Times New Roman"/>
                <w:b/>
                <w:sz w:val="20"/>
                <w:szCs w:val="20"/>
              </w:rPr>
              <w:t>1 930 600 руб. 00 копеек</w:t>
            </w: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82FA470" w14:textId="5FE676FC" w:rsidR="0024495D" w:rsidRPr="004D717D" w:rsidRDefault="0024495D" w:rsidP="00BF5CF1">
            <w:pPr>
              <w:pStyle w:val="2f"/>
              <w:ind w:firstLine="521"/>
              <w:jc w:val="both"/>
              <w:rPr>
                <w:rStyle w:val="2f0"/>
                <w:sz w:val="20"/>
              </w:rPr>
            </w:pPr>
            <w:r w:rsidRPr="004D717D">
              <w:rPr>
                <w:rFonts w:eastAsia="Calibri"/>
                <w:bCs/>
                <w:sz w:val="20"/>
              </w:rPr>
              <w:t xml:space="preserve">Начальная (максимальная) цена договора </w:t>
            </w:r>
            <w:r w:rsidRPr="004D717D">
              <w:rPr>
                <w:rStyle w:val="2f0"/>
                <w:rFonts w:eastAsia="Calibri"/>
                <w:bCs/>
                <w:sz w:val="20"/>
              </w:rPr>
              <w:t xml:space="preserve">сформирована в соответствии с </w:t>
            </w:r>
            <w:r w:rsidRPr="004D717D">
              <w:rPr>
                <w:rStyle w:val="2f0"/>
                <w:rFonts w:eastAsia="Calibri"/>
                <w:b/>
                <w:bCs/>
                <w:sz w:val="20"/>
              </w:rPr>
              <w:t>Техническим заданием (</w:t>
            </w:r>
            <w:r w:rsidR="00BF5CF1" w:rsidRPr="004D717D">
              <w:rPr>
                <w:rStyle w:val="2f0"/>
                <w:rFonts w:eastAsia="Calibri"/>
                <w:b/>
                <w:bCs/>
                <w:sz w:val="20"/>
              </w:rPr>
              <w:t>прилагается отдельным файлом</w:t>
            </w:r>
            <w:r w:rsidRPr="004D717D">
              <w:rPr>
                <w:rStyle w:val="2f0"/>
                <w:rFonts w:eastAsia="Calibri"/>
                <w:b/>
                <w:bCs/>
                <w:sz w:val="20"/>
              </w:rPr>
              <w:t>)</w:t>
            </w:r>
            <w:r w:rsidRPr="004D717D">
              <w:rPr>
                <w:rStyle w:val="2f0"/>
                <w:rFonts w:eastAsia="Calibri"/>
                <w:bCs/>
                <w:sz w:val="20"/>
              </w:rPr>
              <w:t xml:space="preserve">, </w:t>
            </w:r>
            <w:r w:rsidR="00D6635C">
              <w:rPr>
                <w:rStyle w:val="2f0"/>
                <w:rFonts w:eastAsia="Calibri"/>
                <w:bCs/>
                <w:sz w:val="20"/>
              </w:rPr>
              <w:t xml:space="preserve">и </w:t>
            </w:r>
            <w:r w:rsidR="007D4F45" w:rsidRPr="007D4F45">
              <w:rPr>
                <w:rStyle w:val="2f0"/>
                <w:rFonts w:eastAsia="Calibri"/>
                <w:bCs/>
                <w:sz w:val="20"/>
              </w:rPr>
              <w:t xml:space="preserve">включает расходы на приобретение и доставку пищевых продуктов, приготовление пищи, вывоз мусора и пищевых отходов и иные расходы Исполнителя, связанные с исполнением обязательств по настоящему Договору, в </w:t>
            </w:r>
            <w:proofErr w:type="spellStart"/>
            <w:r w:rsidR="007D4F45" w:rsidRPr="007D4F45">
              <w:rPr>
                <w:rStyle w:val="2f0"/>
                <w:rFonts w:eastAsia="Calibri"/>
                <w:bCs/>
                <w:sz w:val="20"/>
              </w:rPr>
              <w:t>т.ч</w:t>
            </w:r>
            <w:proofErr w:type="spellEnd"/>
            <w:r w:rsidR="007D4F45" w:rsidRPr="007D4F45">
              <w:rPr>
                <w:rStyle w:val="2f0"/>
                <w:rFonts w:eastAsia="Calibri"/>
                <w:bCs/>
                <w:sz w:val="20"/>
              </w:rPr>
              <w:t>. по снабжению пищеблока по мере необходимости хозяйственным инвентарем, дезинфицирующими и моющими средствами, так же иными средствами бытовой химии, проведению смывов для бактериологических анализов с технологического оборудования, рук персонала, кухонной утвари в установленном порядке, проведению производственного контроля в порядке, установленном действующим законодательством, стоимости недоброкачественно приготовленной продукции, в случае выбраковки, снабжению сотрудников пищеблока спецодеждой, а так же расходы по страхование, уплату таможенных пошлин, налогов, сборов и иных обязательных платежей</w:t>
            </w:r>
            <w:r w:rsidRPr="004D717D">
              <w:rPr>
                <w:rStyle w:val="2f0"/>
                <w:rFonts w:eastAsia="Calibri"/>
                <w:sz w:val="20"/>
              </w:rPr>
              <w:t>.</w:t>
            </w:r>
          </w:p>
          <w:p w14:paraId="56C4430A" w14:textId="77777777" w:rsidR="0024495D" w:rsidRPr="004D717D" w:rsidRDefault="0024495D" w:rsidP="00BF5CF1">
            <w:pPr>
              <w:pStyle w:val="2f"/>
              <w:ind w:firstLine="521"/>
              <w:jc w:val="both"/>
              <w:rPr>
                <w:sz w:val="20"/>
              </w:rPr>
            </w:pPr>
          </w:p>
          <w:p w14:paraId="447CCBEE" w14:textId="493BB54E" w:rsidR="00CC35F6" w:rsidRPr="00CC35F6" w:rsidRDefault="0024495D" w:rsidP="00D6635C">
            <w:pPr>
              <w:widowControl w:val="0"/>
              <w:autoSpaceDE w:val="0"/>
              <w:autoSpaceDN w:val="0"/>
              <w:adjustRightInd w:val="0"/>
              <w:spacing w:after="0" w:line="240" w:lineRule="auto"/>
              <w:ind w:firstLine="521"/>
              <w:contextualSpacing/>
              <w:jc w:val="both"/>
              <w:rPr>
                <w:rFonts w:ascii="Times New Roman" w:eastAsia="Calibri" w:hAnsi="Times New Roman" w:cs="Times New Roman"/>
                <w:color w:val="000000"/>
                <w:sz w:val="20"/>
                <w:szCs w:val="20"/>
                <w:lang w:eastAsia="ru-RU"/>
              </w:rPr>
            </w:pPr>
            <w:r w:rsidRPr="004D717D">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00CC35F6">
              <w:rPr>
                <w:rStyle w:val="2f0"/>
                <w:rFonts w:ascii="Times New Roman" w:eastAsia="Calibri" w:hAnsi="Times New Roman" w:cs="Times New Roman"/>
                <w:b/>
                <w:bCs/>
                <w:color w:val="000000"/>
                <w:sz w:val="20"/>
                <w:szCs w:val="20"/>
                <w:lang w:eastAsia="ru-RU"/>
              </w:rPr>
              <w:t>:</w:t>
            </w:r>
            <w:r w:rsidR="00E52183">
              <w:rPr>
                <w:b/>
              </w:rPr>
              <w:t xml:space="preserve"> </w:t>
            </w:r>
            <w:sdt>
              <w:sdtPr>
                <w:rPr>
                  <w:rFonts w:ascii="Times New Roman" w:hAnsi="Times New Roman" w:cs="Times New Roman"/>
                  <w:b/>
                  <w:sz w:val="20"/>
                  <w:szCs w:val="20"/>
                </w:rPr>
                <w:id w:val="1482041609"/>
                <w:placeholder>
                  <w:docPart w:val="7D4B41B7BE8F4F998FCB870BE77956AC"/>
                </w:placeholder>
                <w:comboBox>
                  <w:listItem w:value="Выберите элемент."/>
                  <w:listItem w:displayText="проектно-сметный" w:value="проектно-сметный"/>
                  <w:listItem w:displayText="тарифный" w:value="тарифный"/>
                  <w:listItem w:displayText="затратный" w:value="затратный"/>
                  <w:listItem w:displayText="иной" w:value="иной"/>
                  <w:listItem w:displayText="метод сопоставимых рыночных цен (анализ рынка)" w:value="метод сопоставимых рыночных цен (анализ рынка)"/>
                </w:comboBox>
              </w:sdtPr>
              <w:sdtEndPr/>
              <w:sdtContent>
                <w:r w:rsidR="00CC35F6" w:rsidRPr="00CC35F6">
                  <w:rPr>
                    <w:rFonts w:ascii="Times New Roman" w:hAnsi="Times New Roman" w:cs="Times New Roman"/>
                    <w:b/>
                    <w:sz w:val="20"/>
                    <w:szCs w:val="20"/>
                  </w:rPr>
                  <w:t>тарифный</w:t>
                </w:r>
              </w:sdtContent>
            </w:sdt>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7E4DF75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Порядок и сроки внесения изменений в </w:t>
            </w:r>
            <w:r w:rsidR="00935F24">
              <w:rPr>
                <w:rFonts w:ascii="Times New Roman" w:eastAsia="Times New Roman" w:hAnsi="Times New Roman" w:cs="Times New Roman"/>
                <w:b/>
                <w:sz w:val="20"/>
                <w:szCs w:val="20"/>
                <w:lang w:eastAsia="ru-RU"/>
              </w:rPr>
              <w:t>информационную карту</w:t>
            </w:r>
            <w:r w:rsidRPr="004D717D">
              <w:rPr>
                <w:rFonts w:ascii="Times New Roman" w:eastAsia="Times New Roman" w:hAnsi="Times New Roman" w:cs="Times New Roman"/>
                <w:b/>
                <w:sz w:val="20"/>
                <w:szCs w:val="20"/>
                <w:lang w:eastAsia="ru-RU"/>
              </w:rPr>
              <w:t>,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5D5BB7E" w14:textId="6D2047E7" w:rsidR="0024495D" w:rsidRPr="004D717D" w:rsidRDefault="00935F24"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принять решение о внесении изменений в информационную карту.</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583E9AE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03000D">
              <w:rPr>
                <w:rFonts w:ascii="Times New Roman" w:eastAsia="Times New Roman" w:hAnsi="Times New Roman" w:cs="Times New Roman"/>
                <w:b/>
                <w:sz w:val="20"/>
                <w:szCs w:val="20"/>
                <w:lang w:eastAsia="ru-RU"/>
              </w:rPr>
              <w:t>инфокарты</w:t>
            </w:r>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4FBF44A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Любой участник закупки вправе направить Заказчику запрос о даче разъяснений положений </w:t>
            </w:r>
            <w:r w:rsidR="0003000D">
              <w:rPr>
                <w:rFonts w:ascii="Times New Roman" w:eastAsia="Times New Roman" w:hAnsi="Times New Roman" w:cs="Times New Roman"/>
                <w:bCs/>
                <w:sz w:val="20"/>
                <w:szCs w:val="20"/>
                <w:lang w:eastAsia="ru-RU"/>
              </w:rPr>
              <w:t>инфокарты</w:t>
            </w:r>
            <w:r w:rsidRPr="004D717D">
              <w:rPr>
                <w:rFonts w:ascii="Times New Roman" w:eastAsia="Times New Roman" w:hAnsi="Times New Roman" w:cs="Times New Roman"/>
                <w:bCs/>
                <w:sz w:val="20"/>
                <w:szCs w:val="20"/>
                <w:lang w:eastAsia="ru-RU"/>
              </w:rPr>
              <w:t xml:space="preserve">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768DF367" w14:textId="52E9F976"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предоставлять разъяснения положений информационной карты</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49E89EF" w14:textId="4C617436" w:rsidR="0024495D" w:rsidRPr="004D717D" w:rsidRDefault="0024495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более 20 (двадцати) дней со дня принятия Заказчиком решения о заключении такого договора</w:t>
            </w:r>
            <w:r w:rsidR="00EA241D">
              <w:rPr>
                <w:rFonts w:ascii="Times New Roman" w:eastAsia="Times New Roman" w:hAnsi="Times New Roman" w:cs="Times New Roman"/>
                <w:bCs/>
                <w:sz w:val="20"/>
                <w:szCs w:val="20"/>
                <w:lang w:eastAsia="ru-RU"/>
              </w:rPr>
              <w:t>.</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55A9295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Предоставление </w:t>
            </w:r>
            <w:r w:rsidR="0003000D" w:rsidRPr="0003000D">
              <w:rPr>
                <w:rFonts w:ascii="Times New Roman" w:eastAsia="Times New Roman" w:hAnsi="Times New Roman" w:cs="Times New Roman"/>
                <w:b/>
                <w:sz w:val="20"/>
                <w:szCs w:val="20"/>
                <w:lang w:eastAsia="ru-RU"/>
              </w:rPr>
              <w:t>информационн</w:t>
            </w:r>
            <w:r w:rsidR="0003000D">
              <w:rPr>
                <w:rFonts w:ascii="Times New Roman" w:eastAsia="Times New Roman" w:hAnsi="Times New Roman" w:cs="Times New Roman"/>
                <w:b/>
                <w:sz w:val="20"/>
                <w:szCs w:val="20"/>
                <w:lang w:eastAsia="ru-RU"/>
              </w:rPr>
              <w:t>ой</w:t>
            </w:r>
            <w:r w:rsidR="0003000D" w:rsidRPr="0003000D">
              <w:rPr>
                <w:rFonts w:ascii="Times New Roman" w:eastAsia="Times New Roman" w:hAnsi="Times New Roman" w:cs="Times New Roman"/>
                <w:b/>
                <w:sz w:val="20"/>
                <w:szCs w:val="20"/>
                <w:lang w:eastAsia="ru-RU"/>
              </w:rPr>
              <w:t xml:space="preserve"> карт</w:t>
            </w:r>
            <w:r w:rsidR="0003000D">
              <w:rPr>
                <w:rFonts w:ascii="Times New Roman" w:eastAsia="Times New Roman" w:hAnsi="Times New Roman" w:cs="Times New Roman"/>
                <w:b/>
                <w:sz w:val="20"/>
                <w:szCs w:val="20"/>
                <w:lang w:eastAsia="ru-RU"/>
              </w:rPr>
              <w:t>ы</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29FB296"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сайте электронной торговой площадки в соответствии 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48A4ECB1" w:rsidR="0024495D" w:rsidRPr="004D717D" w:rsidRDefault="00D6635C" w:rsidP="00D6635C">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D6635C">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1AA65DB2" w:rsidR="0024495D" w:rsidRPr="004D717D" w:rsidRDefault="00D6635C" w:rsidP="00D6635C">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D6635C">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6392B0C7" w:rsidR="0024495D" w:rsidRPr="004D717D" w:rsidRDefault="00D6635C" w:rsidP="00D6635C">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CD7EB59" w14:textId="77777777" w:rsidR="00D6635C" w:rsidRPr="00D6635C" w:rsidRDefault="00D6635C" w:rsidP="00D6635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D6635C">
              <w:rPr>
                <w:rFonts w:ascii="Times New Roman" w:eastAsia="Times New Roman" w:hAnsi="Times New Roman" w:cs="Times New Roman"/>
                <w:sz w:val="20"/>
                <w:szCs w:val="20"/>
                <w:lang w:eastAsia="ru-RU"/>
              </w:rPr>
              <w:t>1. 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326C9790" w14:textId="77777777" w:rsidR="00D6635C" w:rsidRPr="00D6635C" w:rsidRDefault="00D6635C" w:rsidP="00D6635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D6635C">
              <w:rPr>
                <w:rFonts w:ascii="Times New Roman" w:eastAsia="Times New Roman" w:hAnsi="Times New Roman" w:cs="Times New Roman"/>
                <w:sz w:val="20"/>
                <w:szCs w:val="20"/>
                <w:lang w:eastAsia="ru-RU"/>
              </w:rPr>
              <w:t>2. 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p>
          <w:p w14:paraId="0491A44A" w14:textId="0AFF4E40" w:rsidR="00EA241D" w:rsidRPr="004D717D" w:rsidRDefault="00D6635C" w:rsidP="00D6635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D6635C">
              <w:rPr>
                <w:rFonts w:ascii="Times New Roman" w:eastAsia="Times New Roman" w:hAnsi="Times New Roman" w:cs="Times New Roman"/>
                <w:sz w:val="20"/>
                <w:szCs w:val="20"/>
                <w:lang w:eastAsia="ru-RU"/>
              </w:rPr>
              <w:t>3. Заказчик вправе принять решение об отмене ценового запроса в любое время вплоть до даты и времени окончания срока подачи заявок.</w:t>
            </w:r>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74FC1AF3" w14:textId="77777777" w:rsidR="00D6635C" w:rsidRPr="00D6635C" w:rsidRDefault="00D6635C" w:rsidP="00D6635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6635C">
              <w:rPr>
                <w:rFonts w:ascii="Times New Roman" w:eastAsia="Times New Roman" w:hAnsi="Times New Roman" w:cs="Times New Roman"/>
                <w:bCs/>
                <w:sz w:val="20"/>
                <w:szCs w:val="20"/>
                <w:lang w:eastAsia="ru-RU"/>
              </w:rPr>
              <w:t>1) соответствие требованиям, установленным законодательством Российской Федерации в отношении лиц, осуществляющих поставки товаров, выполнение работ и оказание услуг, которые являются предметом закупки;</w:t>
            </w:r>
          </w:p>
          <w:p w14:paraId="06A2C0C3" w14:textId="77777777" w:rsidR="00D6635C" w:rsidRPr="00D6635C" w:rsidRDefault="00D6635C" w:rsidP="00D6635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6635C">
              <w:rPr>
                <w:rFonts w:ascii="Times New Roman" w:eastAsia="Times New Roman" w:hAnsi="Times New Roman" w:cs="Times New Roman"/>
                <w:bCs/>
                <w:sz w:val="20"/>
                <w:szCs w:val="20"/>
                <w:lang w:eastAsia="ru-RU"/>
              </w:rPr>
              <w:t xml:space="preserve">2) </w:t>
            </w:r>
            <w:proofErr w:type="spellStart"/>
            <w:r w:rsidRPr="00D6635C">
              <w:rPr>
                <w:rFonts w:ascii="Times New Roman" w:eastAsia="Times New Roman" w:hAnsi="Times New Roman" w:cs="Times New Roman"/>
                <w:bCs/>
                <w:sz w:val="20"/>
                <w:szCs w:val="20"/>
                <w:lang w:eastAsia="ru-RU"/>
              </w:rPr>
              <w:t>непроведение</w:t>
            </w:r>
            <w:proofErr w:type="spellEnd"/>
            <w:r w:rsidRPr="00D6635C">
              <w:rPr>
                <w:rFonts w:ascii="Times New Roman" w:eastAsia="Times New Roman" w:hAnsi="Times New Roman" w:cs="Times New Roman"/>
                <w:bCs/>
                <w:sz w:val="20"/>
                <w:szCs w:val="20"/>
                <w:lang w:eastAsia="ru-RU"/>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w:t>
            </w:r>
          </w:p>
          <w:p w14:paraId="2CC99C48" w14:textId="77777777" w:rsidR="00D6635C" w:rsidRPr="00D6635C" w:rsidRDefault="00D6635C" w:rsidP="00D6635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6635C">
              <w:rPr>
                <w:rFonts w:ascii="Times New Roman" w:eastAsia="Times New Roman" w:hAnsi="Times New Roman" w:cs="Times New Roman"/>
                <w:bCs/>
                <w:sz w:val="20"/>
                <w:szCs w:val="20"/>
                <w:lang w:eastAsia="ru-RU"/>
              </w:rPr>
              <w:t xml:space="preserve">3) </w:t>
            </w:r>
            <w:proofErr w:type="spellStart"/>
            <w:r w:rsidRPr="00D6635C">
              <w:rPr>
                <w:rFonts w:ascii="Times New Roman" w:eastAsia="Times New Roman" w:hAnsi="Times New Roman" w:cs="Times New Roman"/>
                <w:bCs/>
                <w:sz w:val="20"/>
                <w:szCs w:val="20"/>
                <w:lang w:eastAsia="ru-RU"/>
              </w:rPr>
              <w:t>неприостановление</w:t>
            </w:r>
            <w:proofErr w:type="spellEnd"/>
            <w:r w:rsidRPr="00D6635C">
              <w:rPr>
                <w:rFonts w:ascii="Times New Roman" w:eastAsia="Times New Roman" w:hAnsi="Times New Roman" w:cs="Times New Roman"/>
                <w:bCs/>
                <w:sz w:val="20"/>
                <w:szCs w:val="20"/>
                <w:lang w:eastAsia="ru-RU"/>
              </w:rPr>
              <w:t xml:space="preserve"> деятельности участника закупки в порядке, установленном Кодексом Российской Федерации об административных правонарушениях, на день подачи заявки на участие в процедурах закупок;</w:t>
            </w:r>
          </w:p>
          <w:p w14:paraId="4D7D4CC6" w14:textId="77777777" w:rsidR="00D6635C" w:rsidRPr="00D6635C" w:rsidRDefault="00D6635C" w:rsidP="00D6635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6635C">
              <w:rPr>
                <w:rFonts w:ascii="Times New Roman" w:eastAsia="Times New Roman" w:hAnsi="Times New Roman" w:cs="Times New Roman"/>
                <w:bCs/>
                <w:sz w:val="20"/>
                <w:szCs w:val="20"/>
                <w:lang w:eastAsia="ru-RU"/>
              </w:rPr>
              <w:lastRenderedPageBreak/>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(исполнителя, подрядчика) не принято;</w:t>
            </w:r>
          </w:p>
          <w:p w14:paraId="5AF720DE" w14:textId="77777777" w:rsidR="00D6635C" w:rsidRPr="00D6635C" w:rsidRDefault="00D6635C" w:rsidP="00D6635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6635C">
              <w:rPr>
                <w:rFonts w:ascii="Times New Roman" w:eastAsia="Times New Roman" w:hAnsi="Times New Roman" w:cs="Times New Roman"/>
                <w:bCs/>
                <w:sz w:val="20"/>
                <w:szCs w:val="20"/>
                <w:lang w:eastAsia="ru-RU"/>
              </w:rPr>
              <w:t>5)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5B4D5CA" w14:textId="77777777" w:rsidR="00D6635C" w:rsidRPr="00D6635C" w:rsidRDefault="00D6635C" w:rsidP="00D6635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6635C">
              <w:rPr>
                <w:rFonts w:ascii="Times New Roman" w:eastAsia="Times New Roman" w:hAnsi="Times New Roman" w:cs="Times New Roman"/>
                <w:bCs/>
                <w:sz w:val="20"/>
                <w:szCs w:val="20"/>
                <w:lang w:eastAsia="ru-RU"/>
              </w:rPr>
              <w:t xml:space="preserve">5.1) участник закупки - юридическое лицо, которое в течение 2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 </w:t>
            </w:r>
          </w:p>
          <w:p w14:paraId="157A8ADD" w14:textId="77777777" w:rsidR="00D6635C" w:rsidRPr="00D6635C" w:rsidRDefault="00D6635C" w:rsidP="00D6635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6635C">
              <w:rPr>
                <w:rFonts w:ascii="Times New Roman" w:eastAsia="Times New Roman" w:hAnsi="Times New Roman" w:cs="Times New Roman"/>
                <w:bCs/>
                <w:sz w:val="20"/>
                <w:szCs w:val="20"/>
                <w:lang w:eastAsia="ru-RU"/>
              </w:rPr>
              <w:t>6)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w:t>
            </w:r>
          </w:p>
          <w:p w14:paraId="192E0A04" w14:textId="77777777" w:rsidR="00D6635C" w:rsidRPr="00D6635C" w:rsidRDefault="00D6635C" w:rsidP="00D6635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6635C">
              <w:rPr>
                <w:rFonts w:ascii="Times New Roman" w:eastAsia="Times New Roman" w:hAnsi="Times New Roman" w:cs="Times New Roman"/>
                <w:bCs/>
                <w:sz w:val="20"/>
                <w:szCs w:val="20"/>
                <w:lang w:eastAsia="ru-RU"/>
              </w:rPr>
              <w:t xml:space="preserve">7) отсутствие между участником закупки и Заказчиком конфликта интересов, под которым понимаются случаи, при которых руководитель Заказчика, член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D6635C">
              <w:rPr>
                <w:rFonts w:ascii="Times New Roman" w:eastAsia="Times New Roman" w:hAnsi="Times New Roman" w:cs="Times New Roman"/>
                <w:bCs/>
                <w:sz w:val="20"/>
                <w:szCs w:val="20"/>
                <w:lang w:eastAsia="ru-RU"/>
              </w:rPr>
              <w:t>неполнородными</w:t>
            </w:r>
            <w:proofErr w:type="spellEnd"/>
            <w:r w:rsidRPr="00D6635C">
              <w:rPr>
                <w:rFonts w:ascii="Times New Roman" w:eastAsia="Times New Roman" w:hAnsi="Times New Roman" w:cs="Times New Roman"/>
                <w:bCs/>
                <w:sz w:val="20"/>
                <w:szCs w:val="20"/>
                <w:lang w:eastAsia="ru-RU"/>
              </w:rPr>
              <w:t xml:space="preserve"> (имеющими общих отца или мать) братьями и сестрами), усыновителями или усыновленными указанных физических лиц;</w:t>
            </w:r>
          </w:p>
          <w:p w14:paraId="16430B1B" w14:textId="77777777" w:rsidR="00D6635C" w:rsidRPr="00D6635C" w:rsidRDefault="00D6635C" w:rsidP="00D6635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6635C">
              <w:rPr>
                <w:rFonts w:ascii="Times New Roman" w:eastAsia="Times New Roman" w:hAnsi="Times New Roman" w:cs="Times New Roman"/>
                <w:bCs/>
                <w:sz w:val="20"/>
                <w:szCs w:val="20"/>
                <w:lang w:eastAsia="ru-RU"/>
              </w:rPr>
              <w:t xml:space="preserve">8) отсутствие сведений об участнике процедуры закупки в реестре недобросовестных поставщиков, предусмотренном статьей 5 Закона№ 223-ФЗ, и в реестре недобросовестных поставщиков, предусмотренном Федеральным законом «О контрактной системе в сфере закупок товаров, работ, услуг для обеспечения государственных и муниципальных нужд»; </w:t>
            </w:r>
          </w:p>
          <w:p w14:paraId="250DC182" w14:textId="77777777" w:rsidR="00D6635C" w:rsidRPr="00D6635C" w:rsidRDefault="00D6635C" w:rsidP="00D6635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6635C">
              <w:rPr>
                <w:rFonts w:ascii="Times New Roman" w:eastAsia="Times New Roman" w:hAnsi="Times New Roman" w:cs="Times New Roman"/>
                <w:bCs/>
                <w:sz w:val="20"/>
                <w:szCs w:val="20"/>
                <w:lang w:eastAsia="ru-RU"/>
              </w:rPr>
              <w:t>9) участник закупки не является офшорной компанией;</w:t>
            </w:r>
          </w:p>
          <w:p w14:paraId="65B8F57C" w14:textId="1BC562A2" w:rsidR="0024495D" w:rsidRPr="004D717D" w:rsidRDefault="00D6635C" w:rsidP="00D6635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D6635C">
              <w:rPr>
                <w:rFonts w:ascii="Times New Roman" w:eastAsia="Times New Roman" w:hAnsi="Times New Roman" w:cs="Times New Roman"/>
                <w:bCs/>
                <w:sz w:val="20"/>
                <w:szCs w:val="20"/>
                <w:lang w:eastAsia="ru-RU"/>
              </w:rPr>
              <w:t>10) участник закупки не должен являться юридическим лицом, в отношении которого применяются специальные экономические меры, предусмотренные постановлением Правительства РФ от 11.05.2022 № 851 «О мерах по реализации Указа Президента Российской Федерации от 3 мая 2022 г. № 252».</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0608F531" w:rsidR="0024495D" w:rsidRPr="004D717D" w:rsidRDefault="00D6635C" w:rsidP="00D6635C">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1"/>
            </w:r>
          </w:p>
        </w:tc>
      </w:tr>
      <w:tr w:rsidR="0024495D" w:rsidRPr="00CD6114"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18E63A" w14:textId="77777777" w:rsidR="00D6635C" w:rsidRPr="00D6635C" w:rsidRDefault="00D6635C" w:rsidP="00D6635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6635C">
              <w:rPr>
                <w:rFonts w:ascii="Times New Roman" w:eastAsia="Times New Roman" w:hAnsi="Times New Roman" w:cs="Times New Roman"/>
                <w:bCs/>
                <w:sz w:val="20"/>
                <w:szCs w:val="20"/>
                <w:lang w:eastAsia="ru-RU"/>
              </w:rPr>
              <w:t>1) согласие участника закупки на поставку товара, выполнение работы или оказание услуги на условиях, предусмотренных документацией и извещением о ценовом запросе (согласие участника закупки дается с применением программно-аппаратных средств электронной площадки, в случае, если это предусмотрено функционалом электронной площадки), наименование страны происхождения поставляемого товара в соответствии с общероссийским классификатором, используемым для идентификации стран мира (при осуществлении закупки товара, в том числе поставляемого заказчику при выполнении закупаемых работ, оказании закупаемых услуг),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документацией о ценовом запросе;</w:t>
            </w:r>
          </w:p>
          <w:p w14:paraId="45450F65" w14:textId="77777777" w:rsidR="00D6635C" w:rsidRPr="00D6635C" w:rsidRDefault="00D6635C" w:rsidP="00D6635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6635C">
              <w:rPr>
                <w:rFonts w:ascii="Times New Roman" w:eastAsia="Times New Roman" w:hAnsi="Times New Roman" w:cs="Times New Roman"/>
                <w:bCs/>
                <w:sz w:val="20"/>
                <w:szCs w:val="20"/>
                <w:lang w:eastAsia="ru-RU"/>
              </w:rPr>
              <w:t>2) при осуществлении закупки товара или закупки работы, услуги, для выполнения, оказания которых используется товар:</w:t>
            </w:r>
          </w:p>
          <w:p w14:paraId="056C64BF" w14:textId="77777777" w:rsidR="00D6635C" w:rsidRPr="00D6635C" w:rsidRDefault="00D6635C" w:rsidP="00D6635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6635C">
              <w:rPr>
                <w:rFonts w:ascii="Times New Roman" w:eastAsia="Times New Roman" w:hAnsi="Times New Roman" w:cs="Times New Roman"/>
                <w:bCs/>
                <w:sz w:val="20"/>
                <w:szCs w:val="20"/>
                <w:lang w:eastAsia="ru-RU"/>
              </w:rPr>
              <w:t>наименование страны происхождения товара, при этом отсутствие информации о стране происхождения поставляемого товара в соответствии с общероссийским классификатором, используемым для идентификации стран мира (при осуществлении закупки товара, в том числе поставляемого заказчику при выполнении закупаемых работ, оказании закупаемых услуг), не является основанием для признания заявки не соответствующей требованиям, установленным извещением и документацией о ценовом запросе;</w:t>
            </w:r>
          </w:p>
          <w:p w14:paraId="2A6198B4" w14:textId="77777777" w:rsidR="00D6635C" w:rsidRPr="00D6635C" w:rsidRDefault="00D6635C" w:rsidP="00D6635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6635C">
              <w:rPr>
                <w:rFonts w:ascii="Times New Roman" w:eastAsia="Times New Roman" w:hAnsi="Times New Roman" w:cs="Times New Roman"/>
                <w:bCs/>
                <w:sz w:val="20"/>
                <w:szCs w:val="20"/>
                <w:lang w:eastAsia="ru-RU"/>
              </w:rPr>
              <w:t>конкретные значения показателей товара, соответствующие значениям, установленным в документации о ценовом запросе, и указание на товарный знак (при наличии).</w:t>
            </w:r>
          </w:p>
          <w:p w14:paraId="7D2BF665" w14:textId="77777777" w:rsidR="00D6635C" w:rsidRPr="00D6635C" w:rsidRDefault="00D6635C" w:rsidP="00D6635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6635C">
              <w:rPr>
                <w:rFonts w:ascii="Times New Roman" w:eastAsia="Times New Roman" w:hAnsi="Times New Roman" w:cs="Times New Roman"/>
                <w:bCs/>
                <w:sz w:val="20"/>
                <w:szCs w:val="20"/>
                <w:lang w:eastAsia="ru-RU"/>
              </w:rPr>
              <w:t>3) сведения об участнике закупки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14:paraId="1A988C10" w14:textId="77777777" w:rsidR="00D6635C" w:rsidRPr="00D6635C" w:rsidRDefault="00D6635C" w:rsidP="00D6635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6635C">
              <w:rPr>
                <w:rFonts w:ascii="Times New Roman" w:eastAsia="Times New Roman" w:hAnsi="Times New Roman" w:cs="Times New Roman"/>
                <w:bCs/>
                <w:sz w:val="20"/>
                <w:szCs w:val="20"/>
                <w:lang w:eastAsia="ru-RU"/>
              </w:rPr>
              <w:t>4) полученную не ранее чем за сто восемьдесят дней до дня размещения в ЕИС извещения о ценовом запросе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юридических лиц, полученную не ранее чем за сто восемьдесят дней до дня размещения в ЕИС извещения о проведении ценового запроса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индивидуальных предпринимателей,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закупки;</w:t>
            </w:r>
          </w:p>
          <w:p w14:paraId="6941EF97" w14:textId="77777777" w:rsidR="00D6635C" w:rsidRPr="00D6635C" w:rsidRDefault="00D6635C" w:rsidP="00D6635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6635C">
              <w:rPr>
                <w:rFonts w:ascii="Times New Roman" w:eastAsia="Times New Roman" w:hAnsi="Times New Roman" w:cs="Times New Roman"/>
                <w:bCs/>
                <w:sz w:val="20"/>
                <w:szCs w:val="20"/>
                <w:lang w:eastAsia="ru-RU"/>
              </w:rPr>
              <w:t>5)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должна содержать также доверенность на осуществление действий от имени участника закупки, заверенную печатью участника закупки (при наличии печати) и подписанную руководителем (для юридического лица) или уполномоченным руководителем лицом. В случае если указанная доверенность подписана лицом, уполномоченным руководителем, заявка должна содержать также документ, подтверждающий полномочия такого лица;</w:t>
            </w:r>
          </w:p>
          <w:p w14:paraId="21917363" w14:textId="77777777" w:rsidR="00D6635C" w:rsidRPr="00D6635C" w:rsidRDefault="00D6635C" w:rsidP="00D6635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6635C">
              <w:rPr>
                <w:rFonts w:ascii="Times New Roman" w:eastAsia="Times New Roman" w:hAnsi="Times New Roman" w:cs="Times New Roman"/>
                <w:bCs/>
                <w:sz w:val="20"/>
                <w:szCs w:val="20"/>
                <w:lang w:eastAsia="ru-RU"/>
              </w:rPr>
              <w:lastRenderedPageBreak/>
              <w:t>6) копии учредительных документов участника закупки (для юридических лиц);</w:t>
            </w:r>
          </w:p>
          <w:p w14:paraId="64045648" w14:textId="77777777" w:rsidR="00D6635C" w:rsidRPr="00D6635C" w:rsidRDefault="00D6635C" w:rsidP="00D6635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6635C">
              <w:rPr>
                <w:rFonts w:ascii="Times New Roman" w:eastAsia="Times New Roman" w:hAnsi="Times New Roman" w:cs="Times New Roman"/>
                <w:bCs/>
                <w:sz w:val="20"/>
                <w:szCs w:val="20"/>
                <w:lang w:eastAsia="ru-RU"/>
              </w:rPr>
              <w:t>7) 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запроса котировок заключение договора на поставку товара, выполнение работы или оказание услуги, являющихся предметом закупки, либо предоставление обеспечения заявки на участие в ценовом запросе (при наличии в документации о проведении ценового запроса требования о предоставлении обеспечения заявки), обеспечения исполнения договора (при наличии в документации о проведении ценового запроса требования о предоставлении обеспечения исполнения договора), обеспечения гарантийных обязательств (при наличии в документации о проведении ценового запроса требования о предоставлении обеспечения гарантийных обязательств) является крупной сделкой, либо подписанное уполномоченным лицом участника письмо о том, что такое одобрение не требуется;</w:t>
            </w:r>
          </w:p>
          <w:p w14:paraId="156F06A3" w14:textId="77777777" w:rsidR="00D6635C" w:rsidRPr="00D6635C" w:rsidRDefault="00D6635C" w:rsidP="00D6635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6635C">
              <w:rPr>
                <w:rFonts w:ascii="Times New Roman" w:eastAsia="Times New Roman" w:hAnsi="Times New Roman" w:cs="Times New Roman"/>
                <w:bCs/>
                <w:sz w:val="20"/>
                <w:szCs w:val="20"/>
                <w:lang w:eastAsia="ru-RU"/>
              </w:rPr>
              <w:t>8) документы, подтверждающие соответствие участника закупки требованиям к участникам ценового запроса, установленным заказчиком в документации или копии таких документов, а также декларация о соответствии участника ценового запроса требованиям, установленным в соответствии с разделом 18 настоящего ценового запроса;</w:t>
            </w:r>
          </w:p>
          <w:p w14:paraId="5F5E6611" w14:textId="77777777" w:rsidR="00D6635C" w:rsidRPr="00D6635C" w:rsidRDefault="00D6635C" w:rsidP="00D6635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6635C">
              <w:rPr>
                <w:rFonts w:ascii="Times New Roman" w:eastAsia="Times New Roman" w:hAnsi="Times New Roman" w:cs="Times New Roman"/>
                <w:bCs/>
                <w:sz w:val="20"/>
                <w:szCs w:val="20"/>
                <w:lang w:eastAsia="ru-RU"/>
              </w:rPr>
              <w:t>9) в случаях, предусмотренных документацией, копии документов, подтверждающих соответствие товара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14:paraId="437E85A0" w14:textId="77777777" w:rsidR="00D6635C" w:rsidRPr="00D6635C" w:rsidRDefault="00D6635C" w:rsidP="00D6635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6635C">
              <w:rPr>
                <w:rFonts w:ascii="Times New Roman" w:eastAsia="Times New Roman" w:hAnsi="Times New Roman" w:cs="Times New Roman"/>
                <w:bCs/>
                <w:sz w:val="20"/>
                <w:szCs w:val="20"/>
                <w:lang w:eastAsia="ru-RU"/>
              </w:rPr>
              <w:t>10) предложение о цене договора, в случае осуществления закупки с неопределенным объемом товаров, работ, услуг- цене единицы (сумме цен единиц) товара, а также предложение об иных условиях исполнения договора, если предоставление такого предложения предусмотрено документацией о проведении ценового запроса;</w:t>
            </w:r>
          </w:p>
          <w:p w14:paraId="67D910BB" w14:textId="77777777" w:rsidR="00D6635C" w:rsidRPr="00D6635C" w:rsidRDefault="00D6635C" w:rsidP="00D6635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6635C">
              <w:rPr>
                <w:rFonts w:ascii="Times New Roman" w:eastAsia="Times New Roman" w:hAnsi="Times New Roman" w:cs="Times New Roman"/>
                <w:bCs/>
                <w:sz w:val="20"/>
                <w:szCs w:val="20"/>
                <w:lang w:eastAsia="ru-RU"/>
              </w:rPr>
              <w:t>11) информацию и документы, подтверждающие страну происхождения товара и определенные в соответствии с пунктом 2 части 2 статьи 3.1-4 Закона № 223-ФЗ (в случае принятия мер, предусмотренных пунктом 1 части 2 статьи 3.1-4 Закона № 223-ФЗ);</w:t>
            </w:r>
          </w:p>
          <w:p w14:paraId="23CEDEAA" w14:textId="16E91751" w:rsidR="0024495D" w:rsidRPr="004D717D" w:rsidRDefault="00D6635C" w:rsidP="00D6635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sidRPr="00D6635C">
              <w:rPr>
                <w:rFonts w:ascii="Times New Roman" w:eastAsia="Times New Roman" w:hAnsi="Times New Roman" w:cs="Times New Roman"/>
                <w:bCs/>
                <w:sz w:val="20"/>
                <w:szCs w:val="20"/>
                <w:lang w:eastAsia="ru-RU"/>
              </w:rPr>
              <w:t>12) иную информацию и документы, предусмотренные извещением и (или) документацией о проведении ценового запроса.</w:t>
            </w: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894AA9">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1070D2B" w14:textId="777B3808" w:rsidR="0024495D" w:rsidRPr="00FF310B" w:rsidRDefault="00FF310B" w:rsidP="00FF310B">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lang w:eastAsia="ru-RU"/>
              </w:rPr>
            </w:pPr>
            <w:r w:rsidRPr="00FF310B">
              <w:rPr>
                <w:rFonts w:ascii="Times New Roman" w:eastAsia="Times New Roman" w:hAnsi="Times New Roman" w:cs="Times New Roman"/>
                <w:bCs/>
                <w:sz w:val="20"/>
                <w:szCs w:val="20"/>
                <w:lang w:eastAsia="ru-RU"/>
              </w:rPr>
              <w:t>Не установлено</w:t>
            </w:r>
          </w:p>
        </w:tc>
      </w:tr>
      <w:tr w:rsidR="0024495D" w:rsidRPr="00CD6114" w14:paraId="2342B38F" w14:textId="77777777" w:rsidTr="004F40AA">
        <w:tc>
          <w:tcPr>
            <w:tcW w:w="540" w:type="pct"/>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94AA9">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51BD04E7" w:rsidR="0024495D" w:rsidRPr="004D717D" w:rsidRDefault="00FF310B" w:rsidP="00FF310B">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FF310B">
              <w:rPr>
                <w:rFonts w:ascii="Times New Roman" w:eastAsia="Times New Roman" w:hAnsi="Times New Roman" w:cs="Times New Roman"/>
                <w:bCs/>
                <w:sz w:val="20"/>
                <w:szCs w:val="20"/>
                <w:lang w:eastAsia="ru-RU"/>
              </w:rPr>
              <w:t>Не установлено</w:t>
            </w:r>
          </w:p>
        </w:tc>
      </w:tr>
      <w:tr w:rsidR="0024495D" w:rsidRPr="00CD6114" w14:paraId="3C165D9F" w14:textId="77777777" w:rsidTr="00EA241D">
        <w:tc>
          <w:tcPr>
            <w:tcW w:w="540"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7DF6E1A5" w:rsidR="0024495D" w:rsidRPr="004D717D" w:rsidRDefault="00EA241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EA241D">
              <w:rPr>
                <w:rFonts w:ascii="Times New Roman" w:eastAsia="Times New Roman" w:hAnsi="Times New Roman" w:cs="Times New Roman"/>
                <w:b/>
                <w:bCs/>
                <w:sz w:val="20"/>
                <w:szCs w:val="20"/>
                <w:lang w:eastAsia="ru-RU"/>
              </w:rPr>
              <w:t>Отмена закупки</w:t>
            </w:r>
          </w:p>
        </w:tc>
      </w:tr>
      <w:tr w:rsidR="0024495D" w:rsidRPr="00CD6114" w14:paraId="3B4814CA" w14:textId="77777777" w:rsidTr="00EA241D">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F5A6E59" w14:textId="05BF00BF" w:rsidR="0024495D" w:rsidRPr="004D717D" w:rsidRDefault="00FF310B"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FF310B">
              <w:rPr>
                <w:rFonts w:ascii="Times New Roman" w:eastAsia="Times New Roman" w:hAnsi="Times New Roman" w:cs="Times New Roman"/>
                <w:sz w:val="20"/>
                <w:szCs w:val="20"/>
                <w:lang w:eastAsia="ru-RU"/>
              </w:rPr>
              <w:t>Заказчик вправе принять решение об отмене ценового запроса в любое время вплоть до даты и времени окончания срока подачи заявок.</w:t>
            </w:r>
          </w:p>
        </w:tc>
      </w:tr>
      <w:tr w:rsidR="00125726" w:rsidRPr="00CD6114" w14:paraId="5473CE5E" w14:textId="77777777" w:rsidTr="00125726">
        <w:tc>
          <w:tcPr>
            <w:tcW w:w="540"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315F9393" w14:textId="77777777" w:rsidR="00FF310B" w:rsidRPr="00FF310B" w:rsidRDefault="00FF310B" w:rsidP="00FF310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FF310B">
              <w:rPr>
                <w:rFonts w:ascii="Times New Roman" w:eastAsia="Times New Roman" w:hAnsi="Times New Roman" w:cs="Times New Roman"/>
                <w:sz w:val="20"/>
                <w:szCs w:val="20"/>
                <w:lang w:eastAsia="ru-RU"/>
              </w:rPr>
              <w:t>Комиссия по осуществлению закупок не рассматривает и отклоняет поданные заявки в следующих случаях:</w:t>
            </w:r>
          </w:p>
          <w:p w14:paraId="3AAD4A0A" w14:textId="77777777" w:rsidR="00FF310B" w:rsidRPr="00FF310B" w:rsidRDefault="00FF310B" w:rsidP="00FF310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FF310B">
              <w:rPr>
                <w:rFonts w:ascii="Times New Roman" w:eastAsia="Times New Roman" w:hAnsi="Times New Roman" w:cs="Times New Roman"/>
                <w:sz w:val="20"/>
                <w:szCs w:val="20"/>
                <w:lang w:eastAsia="ru-RU"/>
              </w:rPr>
              <w:t>1) непредставления информации, предусмотренной пунктом 21 настоящего ценового запроса, или установления комиссией по осуществлению закупок факта предоставления недостоверной информации на дату и время окончания срока подачи заявок;</w:t>
            </w:r>
          </w:p>
          <w:p w14:paraId="24FE4118" w14:textId="77777777" w:rsidR="00FF310B" w:rsidRPr="00FF310B" w:rsidRDefault="00FF310B" w:rsidP="00FF310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FF310B">
              <w:rPr>
                <w:rFonts w:ascii="Times New Roman" w:eastAsia="Times New Roman" w:hAnsi="Times New Roman" w:cs="Times New Roman"/>
                <w:sz w:val="20"/>
                <w:szCs w:val="20"/>
                <w:lang w:eastAsia="ru-RU"/>
              </w:rPr>
              <w:t>2) несоответствия информации, предусмотренной пунктом 21 настоящего ценового запроса, требованиям извещения и (или) документации о таком ценовом запросе;</w:t>
            </w:r>
          </w:p>
          <w:p w14:paraId="4913F8EE" w14:textId="77777777" w:rsidR="00FF310B" w:rsidRPr="00FF310B" w:rsidRDefault="00FF310B" w:rsidP="00FF310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FF310B">
              <w:rPr>
                <w:rFonts w:ascii="Times New Roman" w:eastAsia="Times New Roman" w:hAnsi="Times New Roman" w:cs="Times New Roman"/>
                <w:sz w:val="20"/>
                <w:szCs w:val="20"/>
                <w:lang w:eastAsia="ru-RU"/>
              </w:rPr>
              <w:t>3) если предложение участника о цене договора превышает начальную (максимальную) цену договора, в случае осуществления закупки с неопределенным объемом товаров, работ, услуг - начальную цену единицы (сумму цен единиц) товара, указанные в извещении и документации о проведении ценового запроса;</w:t>
            </w:r>
          </w:p>
          <w:p w14:paraId="76EAC4E0" w14:textId="25BAACCD" w:rsidR="00125726" w:rsidRPr="004D717D" w:rsidRDefault="00FF310B" w:rsidP="00FF310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FF310B">
              <w:rPr>
                <w:rFonts w:ascii="Times New Roman" w:eastAsia="Times New Roman" w:hAnsi="Times New Roman" w:cs="Times New Roman"/>
                <w:sz w:val="20"/>
                <w:szCs w:val="20"/>
                <w:lang w:eastAsia="ru-RU"/>
              </w:rPr>
              <w:t>4) если предложенная в таких заявках цена единицы товара превышает цену единицы товара, указанную в документации о проведении ценового запроса, в случае если требование о таком не превышении предусмотрено документацие</w:t>
            </w:r>
            <w:r>
              <w:rPr>
                <w:rFonts w:ascii="Times New Roman" w:eastAsia="Times New Roman" w:hAnsi="Times New Roman" w:cs="Times New Roman"/>
                <w:sz w:val="20"/>
                <w:szCs w:val="20"/>
                <w:lang w:eastAsia="ru-RU"/>
              </w:rPr>
              <w:t>й о проведении ценового запроса</w:t>
            </w:r>
            <w:r w:rsidR="00EA241D" w:rsidRPr="00EA241D">
              <w:rPr>
                <w:rFonts w:ascii="Times New Roman" w:eastAsia="Times New Roman" w:hAnsi="Times New Roman" w:cs="Times New Roman"/>
                <w:sz w:val="20"/>
                <w:szCs w:val="20"/>
                <w:lang w:eastAsia="ru-RU"/>
              </w:rPr>
              <w:t>.</w:t>
            </w:r>
          </w:p>
        </w:tc>
      </w:tr>
      <w:tr w:rsidR="00833D56" w:rsidRPr="00CD6114" w14:paraId="40EFF2F5" w14:textId="77777777" w:rsidTr="00833D56">
        <w:tc>
          <w:tcPr>
            <w:tcW w:w="540" w:type="pct"/>
            <w:vMerge w:val="restart"/>
            <w:vAlign w:val="center"/>
          </w:tcPr>
          <w:p w14:paraId="09933309" w14:textId="45B8827D"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26</w:t>
            </w:r>
          </w:p>
        </w:tc>
        <w:tc>
          <w:tcPr>
            <w:tcW w:w="4460" w:type="pct"/>
            <w:shd w:val="clear" w:color="auto" w:fill="D9E2F3" w:themeFill="accent1" w:themeFillTint="33"/>
            <w:vAlign w:val="center"/>
          </w:tcPr>
          <w:p w14:paraId="6F198428" w14:textId="6E3EF3C9" w:rsidR="00833D56" w:rsidRPr="00833D56" w:rsidRDefault="00833D56" w:rsidP="00833D56">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833D56">
              <w:rPr>
                <w:rFonts w:ascii="Times New Roman" w:eastAsia="Times New Roman" w:hAnsi="Times New Roman" w:cs="Times New Roman"/>
                <w:b/>
                <w:sz w:val="20"/>
                <w:szCs w:val="20"/>
                <w:lang w:eastAsia="ru-RU"/>
              </w:rPr>
              <w:t>Признание закупки несостоявшимся</w:t>
            </w:r>
          </w:p>
        </w:tc>
      </w:tr>
      <w:tr w:rsidR="00833D56" w:rsidRPr="00CD6114" w14:paraId="57E59DA9" w14:textId="77777777" w:rsidTr="00125726">
        <w:tc>
          <w:tcPr>
            <w:tcW w:w="540" w:type="pct"/>
            <w:vMerge/>
            <w:vAlign w:val="center"/>
          </w:tcPr>
          <w:p w14:paraId="504887BB" w14:textId="77777777"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132DE8A7" w14:textId="77777777" w:rsidR="00FF310B" w:rsidRPr="00FF310B" w:rsidRDefault="00FF310B" w:rsidP="00FF310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FF310B">
              <w:rPr>
                <w:rFonts w:ascii="Times New Roman" w:eastAsia="Times New Roman" w:hAnsi="Times New Roman" w:cs="Times New Roman"/>
                <w:sz w:val="20"/>
                <w:szCs w:val="20"/>
                <w:lang w:eastAsia="ru-RU"/>
              </w:rPr>
              <w:t>1. В случае если по результатам рассмотрения заявок на участие в ценовом запросе ни одна заявка не признана соответствующей всем требованиям, указанным в извещении и документации, ценовой запрос признается несостоявшимся.</w:t>
            </w:r>
          </w:p>
          <w:p w14:paraId="098BEBE6" w14:textId="63431686" w:rsidR="00833D56" w:rsidRDefault="00FF310B" w:rsidP="00FF310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FF310B">
              <w:rPr>
                <w:rFonts w:ascii="Times New Roman" w:eastAsia="Times New Roman" w:hAnsi="Times New Roman" w:cs="Times New Roman"/>
                <w:sz w:val="20"/>
                <w:szCs w:val="20"/>
                <w:lang w:eastAsia="ru-RU"/>
              </w:rPr>
              <w:t xml:space="preserve">2. В случае если по результатам рассмотрения заявок на участие в ценовом запросе только одна </w:t>
            </w:r>
            <w:r w:rsidRPr="00FF310B">
              <w:rPr>
                <w:rFonts w:ascii="Times New Roman" w:eastAsia="Times New Roman" w:hAnsi="Times New Roman" w:cs="Times New Roman"/>
                <w:sz w:val="20"/>
                <w:szCs w:val="20"/>
                <w:lang w:eastAsia="ru-RU"/>
              </w:rPr>
              <w:lastRenderedPageBreak/>
              <w:t>такая заявка признана соответствующей всем требованиям, указанным в извещении и документации, ценовой запрос признается несостоявшимся.</w:t>
            </w:r>
          </w:p>
        </w:tc>
      </w:tr>
      <w:tr w:rsidR="0024495D" w:rsidRPr="00CD6114" w14:paraId="5589B722" w14:textId="77777777" w:rsidTr="004F40AA">
        <w:trPr>
          <w:trHeight w:val="196"/>
        </w:trPr>
        <w:tc>
          <w:tcPr>
            <w:tcW w:w="540" w:type="pct"/>
            <w:vMerge w:val="restart"/>
            <w:shd w:val="clear" w:color="auto" w:fill="FFFFFF"/>
            <w:vAlign w:val="center"/>
          </w:tcPr>
          <w:p w14:paraId="6364F469" w14:textId="171B97BB"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w:t>
            </w:r>
            <w:r w:rsidR="00833D56">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3CFD53E1" w14:textId="796B52F6" w:rsidR="0024495D" w:rsidRPr="00FF310B" w:rsidRDefault="0024495D" w:rsidP="00FF310B">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w:t>
            </w:r>
            <w:r w:rsidR="00FF310B">
              <w:rPr>
                <w:rFonts w:ascii="Times New Roman" w:eastAsia="Times New Roman" w:hAnsi="Times New Roman" w:cs="Times New Roman"/>
                <w:bCs/>
                <w:sz w:val="20"/>
                <w:szCs w:val="20"/>
                <w:lang w:eastAsia="ru-RU"/>
              </w:rPr>
              <w:t xml:space="preserve"> форма заявки участника закупки.</w:t>
            </w:r>
          </w:p>
        </w:tc>
      </w:tr>
      <w:tr w:rsidR="0024495D" w:rsidRPr="00CD6114" w14:paraId="10360C2C" w14:textId="77777777" w:rsidTr="00F02ACD">
        <w:trPr>
          <w:trHeight w:val="196"/>
        </w:trPr>
        <w:tc>
          <w:tcPr>
            <w:tcW w:w="540" w:type="pct"/>
            <w:vMerge w:val="restart"/>
            <w:shd w:val="clear" w:color="auto" w:fill="FFFFFF"/>
            <w:vAlign w:val="center"/>
          </w:tcPr>
          <w:p w14:paraId="35A3192F" w14:textId="30FDEC42"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833D56">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2F97571A" w:rsidR="0024495D" w:rsidRPr="004D717D" w:rsidRDefault="00FF310B" w:rsidP="00FF310B">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установлены</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4"/>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1732779" w14:textId="77777777" w:rsidR="008D1074" w:rsidRDefault="008D1074">
      <w:pPr>
        <w:spacing w:after="0" w:line="240" w:lineRule="auto"/>
      </w:pPr>
      <w:r>
        <w:separator/>
      </w:r>
    </w:p>
  </w:endnote>
  <w:endnote w:type="continuationSeparator" w:id="0">
    <w:p w14:paraId="5B3CFBD0" w14:textId="77777777" w:rsidR="008D1074" w:rsidRDefault="008D10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CD7BDE" w14:textId="53108A9C" w:rsidR="00F73068" w:rsidRDefault="00F73068" w:rsidP="0054310E">
    <w:pPr>
      <w:pStyle w:val="a9"/>
      <w:tabs>
        <w:tab w:val="clear" w:pos="4677"/>
      </w:tabs>
    </w:pPr>
    <w:r>
      <w:tab/>
    </w:r>
    <w:r>
      <w:fldChar w:fldCharType="begin"/>
    </w:r>
    <w:r>
      <w:instrText xml:space="preserve"> PAGE   \* MERGEFORMAT </w:instrText>
    </w:r>
    <w:r>
      <w:fldChar w:fldCharType="separate"/>
    </w:r>
    <w:r w:rsidR="00CD5066">
      <w:rPr>
        <w:noProof/>
      </w:rPr>
      <w:t>3</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3893BB2" w14:textId="77777777" w:rsidR="008D1074" w:rsidRDefault="008D1074">
      <w:pPr>
        <w:spacing w:after="0" w:line="240" w:lineRule="auto"/>
      </w:pPr>
      <w:r>
        <w:separator/>
      </w:r>
    </w:p>
  </w:footnote>
  <w:footnote w:type="continuationSeparator" w:id="0">
    <w:p w14:paraId="54EA2DCC" w14:textId="77777777" w:rsidR="008D1074" w:rsidRDefault="008D1074">
      <w:pPr>
        <w:spacing w:after="0" w:line="240" w:lineRule="auto"/>
      </w:pPr>
      <w:r>
        <w:continuationSeparator/>
      </w:r>
    </w:p>
  </w:footnote>
  <w:footnote w:id="1">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35D1"/>
    <w:rsid w:val="0003000D"/>
    <w:rsid w:val="000306BD"/>
    <w:rsid w:val="00031C6E"/>
    <w:rsid w:val="00070675"/>
    <w:rsid w:val="00075766"/>
    <w:rsid w:val="00076944"/>
    <w:rsid w:val="000900AC"/>
    <w:rsid w:val="000C7144"/>
    <w:rsid w:val="000D1A0C"/>
    <w:rsid w:val="001077B4"/>
    <w:rsid w:val="0011529D"/>
    <w:rsid w:val="00125726"/>
    <w:rsid w:val="001506A2"/>
    <w:rsid w:val="0015530A"/>
    <w:rsid w:val="0015588A"/>
    <w:rsid w:val="00164454"/>
    <w:rsid w:val="00190446"/>
    <w:rsid w:val="001935A9"/>
    <w:rsid w:val="001F7182"/>
    <w:rsid w:val="0024495D"/>
    <w:rsid w:val="00252418"/>
    <w:rsid w:val="0025284C"/>
    <w:rsid w:val="00256C00"/>
    <w:rsid w:val="002C0075"/>
    <w:rsid w:val="00327AD7"/>
    <w:rsid w:val="00331187"/>
    <w:rsid w:val="0033483E"/>
    <w:rsid w:val="00352E13"/>
    <w:rsid w:val="00364BED"/>
    <w:rsid w:val="003725DA"/>
    <w:rsid w:val="00383738"/>
    <w:rsid w:val="00390F7D"/>
    <w:rsid w:val="003B0C56"/>
    <w:rsid w:val="003C4574"/>
    <w:rsid w:val="003E056F"/>
    <w:rsid w:val="003E3E9E"/>
    <w:rsid w:val="00401090"/>
    <w:rsid w:val="00417132"/>
    <w:rsid w:val="00436D85"/>
    <w:rsid w:val="00477588"/>
    <w:rsid w:val="00483B31"/>
    <w:rsid w:val="004C38BE"/>
    <w:rsid w:val="004D717D"/>
    <w:rsid w:val="004F40AA"/>
    <w:rsid w:val="005125C6"/>
    <w:rsid w:val="0054310E"/>
    <w:rsid w:val="005467B3"/>
    <w:rsid w:val="005660A5"/>
    <w:rsid w:val="005A0C02"/>
    <w:rsid w:val="005E1214"/>
    <w:rsid w:val="00612C81"/>
    <w:rsid w:val="0064252D"/>
    <w:rsid w:val="0064253C"/>
    <w:rsid w:val="00653E09"/>
    <w:rsid w:val="006711D1"/>
    <w:rsid w:val="00672CF5"/>
    <w:rsid w:val="00695C75"/>
    <w:rsid w:val="006A6602"/>
    <w:rsid w:val="006B11A4"/>
    <w:rsid w:val="006B3403"/>
    <w:rsid w:val="006E0526"/>
    <w:rsid w:val="007075FC"/>
    <w:rsid w:val="00731542"/>
    <w:rsid w:val="00731559"/>
    <w:rsid w:val="007342CC"/>
    <w:rsid w:val="00766D11"/>
    <w:rsid w:val="007B7712"/>
    <w:rsid w:val="007C3E28"/>
    <w:rsid w:val="007D331B"/>
    <w:rsid w:val="007D4F45"/>
    <w:rsid w:val="007E6159"/>
    <w:rsid w:val="00833D56"/>
    <w:rsid w:val="00836FFF"/>
    <w:rsid w:val="00850314"/>
    <w:rsid w:val="00866D4A"/>
    <w:rsid w:val="00866FC1"/>
    <w:rsid w:val="00883093"/>
    <w:rsid w:val="00894AA9"/>
    <w:rsid w:val="008C549A"/>
    <w:rsid w:val="008D1074"/>
    <w:rsid w:val="008D2D62"/>
    <w:rsid w:val="008E092F"/>
    <w:rsid w:val="008E42F2"/>
    <w:rsid w:val="008F7B92"/>
    <w:rsid w:val="00905540"/>
    <w:rsid w:val="00914A56"/>
    <w:rsid w:val="00935F24"/>
    <w:rsid w:val="0098502E"/>
    <w:rsid w:val="00A53448"/>
    <w:rsid w:val="00B23783"/>
    <w:rsid w:val="00B935D1"/>
    <w:rsid w:val="00B96737"/>
    <w:rsid w:val="00BB0229"/>
    <w:rsid w:val="00BB66FD"/>
    <w:rsid w:val="00BC5E90"/>
    <w:rsid w:val="00BC6C35"/>
    <w:rsid w:val="00BD02E2"/>
    <w:rsid w:val="00BE07E0"/>
    <w:rsid w:val="00BE3719"/>
    <w:rsid w:val="00BF5CF1"/>
    <w:rsid w:val="00C1140E"/>
    <w:rsid w:val="00C24106"/>
    <w:rsid w:val="00C4222B"/>
    <w:rsid w:val="00C461E7"/>
    <w:rsid w:val="00C74129"/>
    <w:rsid w:val="00CB0FCC"/>
    <w:rsid w:val="00CB7DED"/>
    <w:rsid w:val="00CC35F6"/>
    <w:rsid w:val="00CD5066"/>
    <w:rsid w:val="00CD6114"/>
    <w:rsid w:val="00D274C9"/>
    <w:rsid w:val="00D3328C"/>
    <w:rsid w:val="00D407F7"/>
    <w:rsid w:val="00D467F0"/>
    <w:rsid w:val="00D4767B"/>
    <w:rsid w:val="00D55FB8"/>
    <w:rsid w:val="00D6635C"/>
    <w:rsid w:val="00D720E3"/>
    <w:rsid w:val="00D72AA2"/>
    <w:rsid w:val="00D850BC"/>
    <w:rsid w:val="00D858EB"/>
    <w:rsid w:val="00DD537F"/>
    <w:rsid w:val="00DF0802"/>
    <w:rsid w:val="00E02BB5"/>
    <w:rsid w:val="00E52183"/>
    <w:rsid w:val="00E72B6B"/>
    <w:rsid w:val="00E73795"/>
    <w:rsid w:val="00E77E5E"/>
    <w:rsid w:val="00EA241D"/>
    <w:rsid w:val="00EA31CB"/>
    <w:rsid w:val="00EA396D"/>
    <w:rsid w:val="00EA3ED0"/>
    <w:rsid w:val="00EB0B39"/>
    <w:rsid w:val="00EB1284"/>
    <w:rsid w:val="00EB61AD"/>
    <w:rsid w:val="00EB77AB"/>
    <w:rsid w:val="00EC0C0E"/>
    <w:rsid w:val="00EE059E"/>
    <w:rsid w:val="00EE7A23"/>
    <w:rsid w:val="00EF1BED"/>
    <w:rsid w:val="00EF554F"/>
    <w:rsid w:val="00F02ACD"/>
    <w:rsid w:val="00F06942"/>
    <w:rsid w:val="00F406AD"/>
    <w:rsid w:val="00F52C6F"/>
    <w:rsid w:val="00F73068"/>
    <w:rsid w:val="00F809C0"/>
    <w:rsid w:val="00FB52DC"/>
    <w:rsid w:val="00FC3D24"/>
    <w:rsid w:val="00FC6785"/>
    <w:rsid w:val="00FE3F2A"/>
    <w:rsid w:val="00FF310B"/>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annotation reference" w:uiPriority="0"/>
    <w:lsdException w:name="line number" w:uiPriority="0"/>
    <w:lsdException w:name="page number" w:uiPriority="0"/>
    <w:lsdException w:name="List" w:uiPriority="0"/>
    <w:lsdException w:name="List Bullet 3"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HTML Preformatted" w:uiPriority="0"/>
    <w:lsdException w:name="annotation subject" w:uiPriority="0"/>
    <w:lsdException w:name="Outline List 2" w:uiPriority="0"/>
    <w:lsdException w:name="Table Simple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UnresolvedMention">
    <w:name w:val="Unresolved Mention"/>
    <w:basedOn w:val="a0"/>
    <w:uiPriority w:val="99"/>
    <w:semiHidden/>
    <w:unhideWhenUsed/>
    <w:rsid w:val="00252418"/>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annotation reference" w:uiPriority="0"/>
    <w:lsdException w:name="line number" w:uiPriority="0"/>
    <w:lsdException w:name="page number" w:uiPriority="0"/>
    <w:lsdException w:name="List" w:uiPriority="0"/>
    <w:lsdException w:name="List Bullet 3"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HTML Preformatted" w:uiPriority="0"/>
    <w:lsdException w:name="annotation subject" w:uiPriority="0"/>
    <w:lsdException w:name="Outline List 2" w:uiPriority="0"/>
    <w:lsdException w:name="Table Simple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UnresolvedMention">
    <w:name w:val="Unresolved Mention"/>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713919798">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torgi.etp-region.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torgi.etp-region.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tp-region.ru"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etp-region.ru" TargetMode="External"/><Relationship Id="rId4" Type="http://schemas.microsoft.com/office/2007/relationships/stylesWithEffects" Target="stylesWithEffects.xml"/><Relationship Id="rId9" Type="http://schemas.openxmlformats.org/officeDocument/2006/relationships/hyperlink" Target="https://etp-region.ru" TargetMode="Externa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
      <w:docPartPr>
        <w:name w:val="7D4B41B7BE8F4F998FCB870BE77956AC"/>
        <w:category>
          <w:name w:val="Общие"/>
          <w:gallery w:val="placeholder"/>
        </w:category>
        <w:types>
          <w:type w:val="bbPlcHdr"/>
        </w:types>
        <w:behaviors>
          <w:behavior w:val="content"/>
        </w:behaviors>
        <w:guid w:val="{306FF9E8-38F7-4C1D-8B9F-3EE9228B2633}"/>
      </w:docPartPr>
      <w:docPartBody>
        <w:p w:rsidR="004E705E" w:rsidRDefault="00A2775A" w:rsidP="00A2775A">
          <w:pPr>
            <w:pStyle w:val="7D4B41B7BE8F4F998FCB870BE77956AC"/>
          </w:pPr>
          <w:r w:rsidRPr="00B2611C">
            <w:rPr>
              <w:rStyle w:val="a3"/>
            </w:rPr>
            <w:t>Выберите элемент.</w:t>
          </w:r>
        </w:p>
      </w:docPartBody>
    </w:docPart>
    <w:docPart>
      <w:docPartPr>
        <w:name w:val="2D1B04C9FB504062895635897D0C7A20"/>
        <w:category>
          <w:name w:val="Общие"/>
          <w:gallery w:val="placeholder"/>
        </w:category>
        <w:types>
          <w:type w:val="bbPlcHdr"/>
        </w:types>
        <w:behaviors>
          <w:behavior w:val="content"/>
        </w:behaviors>
        <w:guid w:val="{42FAE075-773F-4259-9F3B-C90A7BAD9DB1}"/>
      </w:docPartPr>
      <w:docPartBody>
        <w:p w:rsidR="004E705E" w:rsidRDefault="00A2775A" w:rsidP="00A2775A">
          <w:pPr>
            <w:pStyle w:val="2D1B04C9FB504062895635897D0C7A20"/>
          </w:pPr>
          <w:r w:rsidRPr="00B2611C">
            <w:rPr>
              <w:rStyle w:val="a3"/>
            </w:rPr>
            <w:t>Выберите элемент.</w:t>
          </w:r>
        </w:p>
      </w:docPartBody>
    </w:docPart>
    <w:docPart>
      <w:docPartPr>
        <w:name w:val="DefaultPlaceholder_-1854013438"/>
        <w:category>
          <w:name w:val="Общие"/>
          <w:gallery w:val="placeholder"/>
        </w:category>
        <w:types>
          <w:type w:val="bbPlcHdr"/>
        </w:types>
        <w:behaviors>
          <w:behavior w:val="content"/>
        </w:behaviors>
        <w:guid w:val="{A8CD1A6E-8DCC-4400-988D-AA0FBF30C051}"/>
      </w:docPartPr>
      <w:docPartBody>
        <w:p w:rsidR="004E705E" w:rsidRDefault="00A2775A">
          <w:r w:rsidRPr="00BF4729">
            <w:rPr>
              <w:rStyle w:val="a3"/>
            </w:rPr>
            <w:t>Выберите элемент.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comments="0" w:insDel="0" w:formatting="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56BB"/>
    <w:rsid w:val="000208CB"/>
    <w:rsid w:val="00056A9F"/>
    <w:rsid w:val="00074D3A"/>
    <w:rsid w:val="000B6D10"/>
    <w:rsid w:val="00130A9E"/>
    <w:rsid w:val="0015062D"/>
    <w:rsid w:val="00235A99"/>
    <w:rsid w:val="00274A39"/>
    <w:rsid w:val="004513CA"/>
    <w:rsid w:val="004E705E"/>
    <w:rsid w:val="00520195"/>
    <w:rsid w:val="00535AB8"/>
    <w:rsid w:val="00740B7C"/>
    <w:rsid w:val="007E059C"/>
    <w:rsid w:val="00812265"/>
    <w:rsid w:val="00851BFF"/>
    <w:rsid w:val="00A2775A"/>
    <w:rsid w:val="00BF119F"/>
    <w:rsid w:val="00C06FB2"/>
    <w:rsid w:val="00C37B34"/>
    <w:rsid w:val="00DF6E1F"/>
    <w:rsid w:val="00E4028D"/>
    <w:rsid w:val="00E4484C"/>
    <w:rsid w:val="00E50A9B"/>
    <w:rsid w:val="00F356BB"/>
    <w:rsid w:val="00F64115"/>
    <w:rsid w:val="00F73702"/>
    <w:rsid w:val="00F87564"/>
    <w:rsid w:val="00F966FD"/>
    <w:rsid w:val="00FC44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2775A"/>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 w:type="paragraph" w:customStyle="1" w:styleId="F46F000EDA9D4829849EF3FAFAEED11D">
    <w:name w:val="F46F000EDA9D4829849EF3FAFAEED11D"/>
    <w:rsid w:val="00A2775A"/>
  </w:style>
  <w:style w:type="paragraph" w:customStyle="1" w:styleId="7D4B41B7BE8F4F998FCB870BE77956AC">
    <w:name w:val="7D4B41B7BE8F4F998FCB870BE77956AC"/>
    <w:rsid w:val="00A2775A"/>
  </w:style>
  <w:style w:type="paragraph" w:customStyle="1" w:styleId="2D1B04C9FB504062895635897D0C7A20">
    <w:name w:val="2D1B04C9FB504062895635897D0C7A20"/>
    <w:rsid w:val="00A2775A"/>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2775A"/>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 w:type="paragraph" w:customStyle="1" w:styleId="F46F000EDA9D4829849EF3FAFAEED11D">
    <w:name w:val="F46F000EDA9D4829849EF3FAFAEED11D"/>
    <w:rsid w:val="00A2775A"/>
  </w:style>
  <w:style w:type="paragraph" w:customStyle="1" w:styleId="7D4B41B7BE8F4F998FCB870BE77956AC">
    <w:name w:val="7D4B41B7BE8F4F998FCB870BE77956AC"/>
    <w:rsid w:val="00A2775A"/>
  </w:style>
  <w:style w:type="paragraph" w:customStyle="1" w:styleId="2D1B04C9FB504062895635897D0C7A20">
    <w:name w:val="2D1B04C9FB504062895635897D0C7A20"/>
    <w:rsid w:val="00A277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45AFD1-E376-4169-8EB5-CB9F9809B0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11</Pages>
  <Words>4894</Words>
  <Characters>27900</Characters>
  <Application>Microsoft Office Word</Application>
  <DocSecurity>0</DocSecurity>
  <Lines>232</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32729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DMK:RE1LMQEBZIuL-ip6YI9eF6FtLiePEec90LI65SGZbKIofqllDitkKdDvtrzhP_jBmiFhI5a4Dt26DFSCh9Qc_XZKld6d7lw</dc:description>
  <cp:lastModifiedBy>user</cp:lastModifiedBy>
  <cp:revision>16</cp:revision>
  <dcterms:created xsi:type="dcterms:W3CDTF">2025-09-20T08:21:00Z</dcterms:created>
  <dcterms:modified xsi:type="dcterms:W3CDTF">2026-10-22T05:07:00Z</dcterms:modified>
</cp:coreProperties>
</file>