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3828"/>
      </w:tblGrid>
      <w:tr w:rsidR="00834008" w:rsidTr="00834008">
        <w:tc>
          <w:tcPr>
            <w:tcW w:w="6237" w:type="dxa"/>
          </w:tcPr>
          <w:p w:rsidR="00834008" w:rsidRPr="000070B7" w:rsidRDefault="00834008" w:rsidP="00AC3C04">
            <w:pPr>
              <w:tabs>
                <w:tab w:val="left" w:pos="0"/>
              </w:tabs>
              <w:ind w:left="-57" w:right="-57"/>
              <w:rPr>
                <w:rFonts w:ascii="Times New Roman" w:eastAsia="Calibri" w:hAnsi="Times New Roman" w:cs="Times New Roman"/>
                <w:bCs/>
                <w:sz w:val="24"/>
                <w:szCs w:val="24"/>
                <w:lang w:val="x-none" w:eastAsia="x-none"/>
              </w:rPr>
            </w:pPr>
            <w:r w:rsidRPr="000070B7">
              <w:rPr>
                <w:rFonts w:ascii="Times New Roman" w:eastAsia="Calibri" w:hAnsi="Times New Roman" w:cs="Times New Roman"/>
                <w:bCs/>
                <w:sz w:val="24"/>
                <w:szCs w:val="24"/>
                <w:lang w:val="x-none" w:eastAsia="x-none"/>
              </w:rPr>
              <w:t xml:space="preserve">СОГЛАСОВАНО:                                                                    Председатель закупочной комиссии                                      </w:t>
            </w:r>
          </w:p>
          <w:p w:rsidR="00834008" w:rsidRDefault="00834008" w:rsidP="00AC3C04">
            <w:pPr>
              <w:tabs>
                <w:tab w:val="left" w:pos="0"/>
              </w:tabs>
              <w:ind w:left="-57" w:right="-57"/>
              <w:rPr>
                <w:rFonts w:ascii="Times New Roman" w:eastAsia="Calibri" w:hAnsi="Times New Roman" w:cs="Times New Roman"/>
                <w:bCs/>
                <w:sz w:val="24"/>
                <w:szCs w:val="24"/>
                <w:lang w:val="x-none" w:eastAsia="x-none"/>
              </w:rPr>
            </w:pPr>
            <w:r w:rsidRPr="000070B7">
              <w:rPr>
                <w:rFonts w:ascii="Times New Roman" w:eastAsia="Calibri" w:hAnsi="Times New Roman" w:cs="Times New Roman"/>
                <w:bCs/>
                <w:sz w:val="24"/>
                <w:szCs w:val="24"/>
                <w:lang w:val="x-none" w:eastAsia="x-none"/>
              </w:rPr>
              <w:t>АО «Автотеплотехник»</w:t>
            </w:r>
          </w:p>
          <w:p w:rsidR="00834008" w:rsidRPr="000070B7" w:rsidRDefault="00834008" w:rsidP="00AC3C04">
            <w:pPr>
              <w:tabs>
                <w:tab w:val="left" w:pos="0"/>
              </w:tabs>
              <w:ind w:left="-57" w:right="-57"/>
              <w:rPr>
                <w:rFonts w:ascii="Times New Roman" w:eastAsia="Calibri" w:hAnsi="Times New Roman" w:cs="Times New Roman"/>
                <w:bCs/>
                <w:sz w:val="24"/>
                <w:szCs w:val="24"/>
                <w:lang w:val="x-none" w:eastAsia="x-none"/>
              </w:rPr>
            </w:pPr>
            <w:r w:rsidRPr="000070B7">
              <w:rPr>
                <w:rFonts w:ascii="Times New Roman" w:eastAsia="Calibri" w:hAnsi="Times New Roman" w:cs="Times New Roman"/>
                <w:bCs/>
                <w:sz w:val="24"/>
                <w:szCs w:val="24"/>
                <w:lang w:val="x-none" w:eastAsia="x-none"/>
              </w:rPr>
              <w:t xml:space="preserve"> </w:t>
            </w:r>
          </w:p>
          <w:p w:rsidR="00834008" w:rsidRPr="000070B7" w:rsidRDefault="00834008" w:rsidP="00AC3C04">
            <w:pPr>
              <w:tabs>
                <w:tab w:val="left" w:pos="0"/>
              </w:tabs>
              <w:ind w:left="-57" w:right="-57"/>
              <w:rPr>
                <w:rFonts w:ascii="Times New Roman" w:eastAsia="Calibri" w:hAnsi="Times New Roman" w:cs="Times New Roman"/>
                <w:bCs/>
                <w:sz w:val="24"/>
                <w:szCs w:val="24"/>
                <w:lang w:val="x-none" w:eastAsia="x-none"/>
              </w:rPr>
            </w:pPr>
            <w:r w:rsidRPr="000070B7">
              <w:rPr>
                <w:rFonts w:ascii="Times New Roman" w:eastAsia="Calibri" w:hAnsi="Times New Roman" w:cs="Times New Roman"/>
                <w:bCs/>
                <w:sz w:val="24"/>
                <w:szCs w:val="24"/>
                <w:lang w:val="x-none" w:eastAsia="x-none"/>
              </w:rPr>
              <w:t>__________________Д.</w:t>
            </w:r>
            <w:r>
              <w:rPr>
                <w:rFonts w:ascii="Times New Roman" w:eastAsia="Calibri" w:hAnsi="Times New Roman" w:cs="Times New Roman"/>
                <w:bCs/>
                <w:sz w:val="24"/>
                <w:szCs w:val="24"/>
                <w:lang w:eastAsia="x-none"/>
              </w:rPr>
              <w:t xml:space="preserve"> </w:t>
            </w:r>
            <w:r w:rsidRPr="000070B7">
              <w:rPr>
                <w:rFonts w:ascii="Times New Roman" w:eastAsia="Calibri" w:hAnsi="Times New Roman" w:cs="Times New Roman"/>
                <w:bCs/>
                <w:sz w:val="24"/>
                <w:szCs w:val="24"/>
                <w:lang w:val="x-none" w:eastAsia="x-none"/>
              </w:rPr>
              <w:t>И.</w:t>
            </w:r>
            <w:r>
              <w:rPr>
                <w:rFonts w:ascii="Times New Roman" w:eastAsia="Calibri" w:hAnsi="Times New Roman" w:cs="Times New Roman"/>
                <w:bCs/>
                <w:sz w:val="24"/>
                <w:szCs w:val="24"/>
                <w:lang w:eastAsia="x-none"/>
              </w:rPr>
              <w:t xml:space="preserve"> </w:t>
            </w:r>
            <w:r w:rsidRPr="000070B7">
              <w:rPr>
                <w:rFonts w:ascii="Times New Roman" w:eastAsia="Calibri" w:hAnsi="Times New Roman" w:cs="Times New Roman"/>
                <w:bCs/>
                <w:sz w:val="24"/>
                <w:szCs w:val="24"/>
                <w:lang w:val="x-none" w:eastAsia="x-none"/>
              </w:rPr>
              <w:t xml:space="preserve">Зайцев  </w:t>
            </w:r>
          </w:p>
          <w:p w:rsidR="00834008" w:rsidRPr="000070B7" w:rsidRDefault="00834008" w:rsidP="00AC3C04">
            <w:pPr>
              <w:tabs>
                <w:tab w:val="left" w:pos="0"/>
              </w:tabs>
              <w:ind w:left="-57" w:right="-57"/>
              <w:rPr>
                <w:rFonts w:ascii="Times New Roman" w:eastAsia="Calibri" w:hAnsi="Times New Roman" w:cs="Times New Roman"/>
                <w:bCs/>
                <w:sz w:val="24"/>
                <w:szCs w:val="24"/>
                <w:lang w:val="x-none" w:eastAsia="x-none"/>
              </w:rPr>
            </w:pPr>
            <w:r w:rsidRPr="000070B7">
              <w:rPr>
                <w:rFonts w:ascii="Times New Roman" w:eastAsia="Calibri" w:hAnsi="Times New Roman" w:cs="Times New Roman"/>
                <w:bCs/>
                <w:sz w:val="24"/>
                <w:szCs w:val="24"/>
                <w:lang w:val="x-none" w:eastAsia="x-none"/>
              </w:rPr>
              <w:t>«___» _____________202</w:t>
            </w:r>
            <w:r w:rsidR="00563FAA">
              <w:rPr>
                <w:rFonts w:ascii="Times New Roman" w:eastAsia="Calibri" w:hAnsi="Times New Roman" w:cs="Times New Roman"/>
                <w:bCs/>
                <w:sz w:val="24"/>
                <w:szCs w:val="24"/>
                <w:lang w:eastAsia="x-none"/>
              </w:rPr>
              <w:t>6</w:t>
            </w:r>
            <w:r w:rsidRPr="000070B7">
              <w:rPr>
                <w:rFonts w:ascii="Times New Roman" w:eastAsia="Calibri" w:hAnsi="Times New Roman" w:cs="Times New Roman"/>
                <w:bCs/>
                <w:sz w:val="24"/>
                <w:szCs w:val="24"/>
                <w:lang w:val="x-none" w:eastAsia="x-none"/>
              </w:rPr>
              <w:t xml:space="preserve"> г.                                          </w:t>
            </w:r>
          </w:p>
          <w:p w:rsidR="00834008" w:rsidRPr="000070B7" w:rsidRDefault="00834008" w:rsidP="00AC3C04">
            <w:pPr>
              <w:widowControl w:val="0"/>
              <w:tabs>
                <w:tab w:val="left" w:pos="0"/>
              </w:tabs>
              <w:ind w:left="-57" w:right="-57"/>
              <w:jc w:val="center"/>
              <w:outlineLvl w:val="1"/>
              <w:rPr>
                <w:rFonts w:ascii="Times New Roman" w:eastAsia="Calibri" w:hAnsi="Times New Roman" w:cs="Times New Roman"/>
                <w:bCs/>
                <w:sz w:val="24"/>
                <w:szCs w:val="24"/>
                <w:lang w:val="x-none" w:eastAsia="x-none"/>
              </w:rPr>
            </w:pPr>
          </w:p>
        </w:tc>
        <w:tc>
          <w:tcPr>
            <w:tcW w:w="3828" w:type="dxa"/>
          </w:tcPr>
          <w:p w:rsidR="00834008" w:rsidRPr="000070B7" w:rsidRDefault="00834008" w:rsidP="00AC3C04">
            <w:pPr>
              <w:widowControl w:val="0"/>
              <w:tabs>
                <w:tab w:val="left" w:pos="0"/>
              </w:tabs>
              <w:ind w:left="-57" w:right="-57"/>
              <w:outlineLvl w:val="1"/>
              <w:rPr>
                <w:rFonts w:ascii="Times New Roman" w:eastAsia="Calibri" w:hAnsi="Times New Roman" w:cs="Times New Roman"/>
                <w:bCs/>
                <w:sz w:val="24"/>
                <w:szCs w:val="24"/>
                <w:lang w:val="x-none" w:eastAsia="x-none"/>
              </w:rPr>
            </w:pPr>
            <w:r w:rsidRPr="000070B7">
              <w:rPr>
                <w:rFonts w:ascii="Times New Roman" w:eastAsia="Calibri" w:hAnsi="Times New Roman" w:cs="Times New Roman"/>
                <w:bCs/>
                <w:sz w:val="24"/>
                <w:szCs w:val="24"/>
                <w:lang w:val="x-none" w:eastAsia="x-none"/>
              </w:rPr>
              <w:t xml:space="preserve">УТВЕРЖДАЮ: </w:t>
            </w:r>
          </w:p>
          <w:p w:rsidR="00834008" w:rsidRDefault="00834008" w:rsidP="00AC3C04">
            <w:pPr>
              <w:widowControl w:val="0"/>
              <w:tabs>
                <w:tab w:val="left" w:pos="0"/>
              </w:tabs>
              <w:ind w:left="-57" w:right="-57"/>
              <w:outlineLvl w:val="1"/>
              <w:rPr>
                <w:rFonts w:ascii="Times New Roman" w:eastAsia="Calibri" w:hAnsi="Times New Roman" w:cs="Times New Roman"/>
                <w:bCs/>
                <w:sz w:val="24"/>
                <w:szCs w:val="24"/>
                <w:lang w:val="x-none" w:eastAsia="x-none"/>
              </w:rPr>
            </w:pPr>
            <w:r w:rsidRPr="000070B7">
              <w:rPr>
                <w:rFonts w:ascii="Times New Roman" w:eastAsia="Calibri" w:hAnsi="Times New Roman" w:cs="Times New Roman"/>
                <w:bCs/>
                <w:sz w:val="24"/>
                <w:szCs w:val="24"/>
                <w:lang w:val="x-none" w:eastAsia="x-none"/>
              </w:rPr>
              <w:t>Генеральный директор</w:t>
            </w:r>
          </w:p>
          <w:p w:rsidR="00834008" w:rsidRDefault="00834008" w:rsidP="00AC3C04">
            <w:pPr>
              <w:widowControl w:val="0"/>
              <w:tabs>
                <w:tab w:val="left" w:pos="0"/>
              </w:tabs>
              <w:ind w:left="-57" w:right="-57"/>
              <w:outlineLvl w:val="1"/>
              <w:rPr>
                <w:rFonts w:ascii="Times New Roman" w:eastAsia="Calibri" w:hAnsi="Times New Roman" w:cs="Times New Roman"/>
                <w:bCs/>
                <w:sz w:val="24"/>
                <w:szCs w:val="24"/>
                <w:lang w:val="x-none" w:eastAsia="x-none"/>
              </w:rPr>
            </w:pPr>
            <w:r w:rsidRPr="000070B7">
              <w:rPr>
                <w:rFonts w:ascii="Times New Roman" w:eastAsia="Calibri" w:hAnsi="Times New Roman" w:cs="Times New Roman"/>
                <w:bCs/>
                <w:sz w:val="24"/>
                <w:szCs w:val="24"/>
                <w:lang w:val="x-none" w:eastAsia="x-none"/>
              </w:rPr>
              <w:t xml:space="preserve">АО «Автотеплотехник»    </w:t>
            </w:r>
          </w:p>
          <w:p w:rsidR="00834008" w:rsidRPr="000070B7" w:rsidRDefault="00834008" w:rsidP="00AC3C04">
            <w:pPr>
              <w:widowControl w:val="0"/>
              <w:tabs>
                <w:tab w:val="left" w:pos="0"/>
              </w:tabs>
              <w:ind w:left="-57" w:right="-57"/>
              <w:outlineLvl w:val="1"/>
              <w:rPr>
                <w:rFonts w:ascii="Times New Roman" w:eastAsia="Calibri" w:hAnsi="Times New Roman" w:cs="Times New Roman"/>
                <w:bCs/>
                <w:sz w:val="24"/>
                <w:szCs w:val="24"/>
                <w:lang w:val="x-none" w:eastAsia="x-none"/>
              </w:rPr>
            </w:pPr>
          </w:p>
          <w:p w:rsidR="00834008" w:rsidRDefault="00834008" w:rsidP="00AC3C04">
            <w:pPr>
              <w:widowControl w:val="0"/>
              <w:tabs>
                <w:tab w:val="left" w:pos="0"/>
              </w:tabs>
              <w:ind w:left="-57" w:right="-57"/>
              <w:outlineLvl w:val="1"/>
              <w:rPr>
                <w:rFonts w:ascii="Times New Roman" w:eastAsia="Calibri" w:hAnsi="Times New Roman" w:cs="Times New Roman"/>
                <w:bCs/>
                <w:sz w:val="24"/>
                <w:szCs w:val="24"/>
                <w:lang w:val="x-none" w:eastAsia="x-none"/>
              </w:rPr>
            </w:pPr>
            <w:r w:rsidRPr="000070B7">
              <w:rPr>
                <w:rFonts w:ascii="Times New Roman" w:eastAsia="Calibri" w:hAnsi="Times New Roman" w:cs="Times New Roman"/>
                <w:bCs/>
                <w:sz w:val="24"/>
                <w:szCs w:val="24"/>
                <w:lang w:val="x-none" w:eastAsia="x-none"/>
              </w:rPr>
              <w:t>___________________С.И.</w:t>
            </w:r>
            <w:r>
              <w:rPr>
                <w:rFonts w:ascii="Times New Roman" w:eastAsia="Calibri" w:hAnsi="Times New Roman" w:cs="Times New Roman"/>
                <w:bCs/>
                <w:sz w:val="24"/>
                <w:szCs w:val="24"/>
                <w:lang w:eastAsia="x-none"/>
              </w:rPr>
              <w:t xml:space="preserve"> </w:t>
            </w:r>
            <w:r w:rsidRPr="000070B7">
              <w:rPr>
                <w:rFonts w:ascii="Times New Roman" w:eastAsia="Calibri" w:hAnsi="Times New Roman" w:cs="Times New Roman"/>
                <w:bCs/>
                <w:sz w:val="24"/>
                <w:szCs w:val="24"/>
                <w:lang w:val="x-none" w:eastAsia="x-none"/>
              </w:rPr>
              <w:t xml:space="preserve">Зайцев </w:t>
            </w:r>
          </w:p>
          <w:p w:rsidR="00834008" w:rsidRPr="000070B7" w:rsidRDefault="00834008" w:rsidP="00AC3C04">
            <w:pPr>
              <w:tabs>
                <w:tab w:val="left" w:pos="0"/>
              </w:tabs>
              <w:ind w:left="-57" w:right="-57"/>
              <w:rPr>
                <w:rFonts w:ascii="Times New Roman" w:eastAsia="Calibri" w:hAnsi="Times New Roman" w:cs="Times New Roman"/>
                <w:bCs/>
                <w:sz w:val="24"/>
                <w:szCs w:val="24"/>
                <w:lang w:val="x-none" w:eastAsia="x-none"/>
              </w:rPr>
            </w:pPr>
            <w:r w:rsidRPr="000070B7">
              <w:rPr>
                <w:rFonts w:ascii="Times New Roman" w:eastAsia="Calibri" w:hAnsi="Times New Roman" w:cs="Times New Roman"/>
                <w:bCs/>
                <w:sz w:val="24"/>
                <w:szCs w:val="24"/>
                <w:lang w:val="x-none" w:eastAsia="x-none"/>
              </w:rPr>
              <w:t>«___»</w:t>
            </w:r>
            <w:r>
              <w:rPr>
                <w:rFonts w:ascii="Times New Roman" w:eastAsia="Calibri" w:hAnsi="Times New Roman" w:cs="Times New Roman"/>
                <w:bCs/>
                <w:sz w:val="24"/>
                <w:szCs w:val="24"/>
                <w:lang w:val="x-none" w:eastAsia="x-none"/>
              </w:rPr>
              <w:t xml:space="preserve"> </w:t>
            </w:r>
            <w:r w:rsidRPr="000070B7">
              <w:rPr>
                <w:rFonts w:ascii="Times New Roman" w:eastAsia="Calibri" w:hAnsi="Times New Roman" w:cs="Times New Roman"/>
                <w:bCs/>
                <w:sz w:val="24"/>
                <w:szCs w:val="24"/>
                <w:lang w:val="x-none" w:eastAsia="x-none"/>
              </w:rPr>
              <w:t>_____________202</w:t>
            </w:r>
            <w:r w:rsidR="00563FAA">
              <w:rPr>
                <w:rFonts w:ascii="Times New Roman" w:eastAsia="Calibri" w:hAnsi="Times New Roman" w:cs="Times New Roman"/>
                <w:bCs/>
                <w:sz w:val="24"/>
                <w:szCs w:val="24"/>
                <w:lang w:eastAsia="x-none"/>
              </w:rPr>
              <w:t>6</w:t>
            </w:r>
            <w:r w:rsidRPr="000070B7">
              <w:rPr>
                <w:rFonts w:ascii="Times New Roman" w:eastAsia="Calibri" w:hAnsi="Times New Roman" w:cs="Times New Roman"/>
                <w:bCs/>
                <w:sz w:val="24"/>
                <w:szCs w:val="24"/>
                <w:lang w:val="x-none" w:eastAsia="x-none"/>
              </w:rPr>
              <w:t xml:space="preserve"> г.                                          </w:t>
            </w:r>
          </w:p>
          <w:p w:rsidR="00834008" w:rsidRPr="000070B7" w:rsidRDefault="00834008" w:rsidP="00AC3C04">
            <w:pPr>
              <w:widowControl w:val="0"/>
              <w:tabs>
                <w:tab w:val="left" w:pos="0"/>
              </w:tabs>
              <w:ind w:left="-57" w:right="-57"/>
              <w:jc w:val="center"/>
              <w:outlineLvl w:val="1"/>
              <w:rPr>
                <w:rFonts w:ascii="Times New Roman" w:eastAsia="Calibri" w:hAnsi="Times New Roman" w:cs="Times New Roman"/>
                <w:bCs/>
                <w:sz w:val="24"/>
                <w:szCs w:val="24"/>
                <w:lang w:val="x-none" w:eastAsia="x-none"/>
              </w:rPr>
            </w:pPr>
            <w:r w:rsidRPr="000070B7">
              <w:rPr>
                <w:rFonts w:ascii="Times New Roman" w:eastAsia="Calibri" w:hAnsi="Times New Roman" w:cs="Times New Roman"/>
                <w:bCs/>
                <w:sz w:val="24"/>
                <w:szCs w:val="24"/>
                <w:lang w:val="x-none" w:eastAsia="x-none"/>
              </w:rPr>
              <w:t xml:space="preserve">                                                      </w:t>
            </w:r>
          </w:p>
        </w:tc>
      </w:tr>
    </w:tbl>
    <w:p w:rsidR="00D741E2" w:rsidRDefault="00D741E2" w:rsidP="00AC3C04">
      <w:pPr>
        <w:spacing w:after="0" w:line="240" w:lineRule="auto"/>
        <w:jc w:val="center"/>
        <w:rPr>
          <w:rFonts w:ascii="Times New Roman" w:hAnsi="Times New Roman"/>
          <w:b/>
          <w:sz w:val="24"/>
          <w:szCs w:val="24"/>
        </w:rPr>
      </w:pPr>
    </w:p>
    <w:p w:rsidR="00D741E2" w:rsidRDefault="00D741E2" w:rsidP="00AC3C04">
      <w:pPr>
        <w:spacing w:after="0" w:line="240" w:lineRule="auto"/>
        <w:jc w:val="center"/>
        <w:rPr>
          <w:rFonts w:ascii="Times New Roman" w:hAnsi="Times New Roman"/>
          <w:b/>
          <w:sz w:val="24"/>
          <w:szCs w:val="24"/>
        </w:rPr>
      </w:pPr>
    </w:p>
    <w:p w:rsidR="00DA5B8F" w:rsidRPr="001F2172" w:rsidRDefault="00DA5B8F" w:rsidP="00AC3C04">
      <w:pPr>
        <w:spacing w:after="0" w:line="240" w:lineRule="auto"/>
        <w:jc w:val="center"/>
        <w:rPr>
          <w:rFonts w:ascii="Times New Roman" w:hAnsi="Times New Roman"/>
          <w:b/>
          <w:sz w:val="24"/>
          <w:szCs w:val="24"/>
        </w:rPr>
      </w:pPr>
      <w:r w:rsidRPr="001F2172">
        <w:rPr>
          <w:rFonts w:ascii="Times New Roman" w:hAnsi="Times New Roman"/>
          <w:b/>
          <w:sz w:val="24"/>
          <w:szCs w:val="24"/>
        </w:rPr>
        <w:t>ТЕХНИЧЕСКОЕ ЗАДАНИЕ</w:t>
      </w:r>
    </w:p>
    <w:p w:rsidR="00DA5B8F" w:rsidRDefault="00834008" w:rsidP="000624E1">
      <w:pPr>
        <w:autoSpaceDE w:val="0"/>
        <w:autoSpaceDN w:val="0"/>
        <w:adjustRightInd w:val="0"/>
        <w:jc w:val="center"/>
        <w:rPr>
          <w:rFonts w:ascii="Times New Roman" w:hAnsi="Times New Roman"/>
          <w:b/>
          <w:sz w:val="24"/>
          <w:szCs w:val="24"/>
        </w:rPr>
      </w:pPr>
      <w:r w:rsidRPr="00353AE7">
        <w:rPr>
          <w:rFonts w:ascii="Times New Roman" w:hAnsi="Times New Roman"/>
          <w:b/>
          <w:sz w:val="24"/>
          <w:szCs w:val="24"/>
        </w:rPr>
        <w:t>н</w:t>
      </w:r>
      <w:r w:rsidR="00DA5B8F" w:rsidRPr="00353AE7">
        <w:rPr>
          <w:rFonts w:ascii="Times New Roman" w:hAnsi="Times New Roman"/>
          <w:b/>
          <w:sz w:val="24"/>
          <w:szCs w:val="24"/>
        </w:rPr>
        <w:t>а поставку</w:t>
      </w:r>
      <w:r w:rsidR="00F62D85" w:rsidRPr="00353AE7">
        <w:rPr>
          <w:rFonts w:ascii="Times New Roman" w:hAnsi="Times New Roman"/>
          <w:b/>
          <w:sz w:val="24"/>
          <w:szCs w:val="24"/>
        </w:rPr>
        <w:t xml:space="preserve"> </w:t>
      </w:r>
      <w:r w:rsidR="00563FAA">
        <w:rPr>
          <w:rFonts w:ascii="Times New Roman" w:hAnsi="Times New Roman"/>
          <w:b/>
          <w:sz w:val="24"/>
          <w:szCs w:val="24"/>
        </w:rPr>
        <w:t xml:space="preserve">Приборов - </w:t>
      </w:r>
      <w:r w:rsidR="00353AE7" w:rsidRPr="00353AE7">
        <w:rPr>
          <w:rFonts w:ascii="Times New Roman" w:hAnsi="Times New Roman"/>
          <w:b/>
          <w:sz w:val="24"/>
          <w:szCs w:val="24"/>
        </w:rPr>
        <w:t>У</w:t>
      </w:r>
      <w:r w:rsidR="00353AE7">
        <w:rPr>
          <w:rFonts w:ascii="Times New Roman" w:hAnsi="Times New Roman"/>
          <w:b/>
          <w:sz w:val="24"/>
          <w:szCs w:val="24"/>
        </w:rPr>
        <w:t>льтразвукового</w:t>
      </w:r>
      <w:r w:rsidR="00353AE7" w:rsidRPr="00353AE7">
        <w:rPr>
          <w:rFonts w:ascii="Times New Roman" w:hAnsi="Times New Roman"/>
          <w:b/>
          <w:sz w:val="24"/>
          <w:szCs w:val="24"/>
        </w:rPr>
        <w:t xml:space="preserve"> расходомер</w:t>
      </w:r>
      <w:r w:rsidR="00353AE7">
        <w:rPr>
          <w:rFonts w:ascii="Times New Roman" w:hAnsi="Times New Roman"/>
          <w:b/>
          <w:sz w:val="24"/>
          <w:szCs w:val="24"/>
        </w:rPr>
        <w:t xml:space="preserve">а </w:t>
      </w:r>
      <w:r w:rsidR="00353AE7" w:rsidRPr="00353AE7">
        <w:rPr>
          <w:rFonts w:ascii="Times New Roman" w:hAnsi="Times New Roman" w:cs="Times New Roman"/>
          <w:b/>
          <w:sz w:val="24"/>
          <w:szCs w:val="24"/>
        </w:rPr>
        <w:t>УРЖ2</w:t>
      </w:r>
      <w:proofErr w:type="gramStart"/>
      <w:r w:rsidR="00353AE7" w:rsidRPr="00353AE7">
        <w:rPr>
          <w:rFonts w:ascii="Times New Roman" w:hAnsi="Times New Roman" w:cs="Times New Roman"/>
          <w:b/>
          <w:sz w:val="24"/>
          <w:szCs w:val="24"/>
        </w:rPr>
        <w:t xml:space="preserve">КМ, </w:t>
      </w:r>
      <w:r w:rsidR="00563FAA">
        <w:rPr>
          <w:rFonts w:ascii="Times New Roman" w:hAnsi="Times New Roman" w:cs="Times New Roman"/>
          <w:b/>
          <w:sz w:val="24"/>
          <w:szCs w:val="24"/>
        </w:rPr>
        <w:t xml:space="preserve">  </w:t>
      </w:r>
      <w:proofErr w:type="gramEnd"/>
      <w:r w:rsidR="00563FAA">
        <w:rPr>
          <w:rFonts w:ascii="Times New Roman" w:hAnsi="Times New Roman" w:cs="Times New Roman"/>
          <w:b/>
          <w:sz w:val="24"/>
          <w:szCs w:val="24"/>
        </w:rPr>
        <w:t xml:space="preserve">                                                          а также  К</w:t>
      </w:r>
      <w:r w:rsidR="00353AE7" w:rsidRPr="00353AE7">
        <w:rPr>
          <w:rFonts w:ascii="Times New Roman" w:hAnsi="Times New Roman" w:cs="Times New Roman"/>
          <w:b/>
          <w:sz w:val="24"/>
          <w:szCs w:val="24"/>
        </w:rPr>
        <w:t>омплект</w:t>
      </w:r>
      <w:r w:rsidR="00353AE7">
        <w:rPr>
          <w:rFonts w:ascii="Times New Roman" w:hAnsi="Times New Roman" w:cs="Times New Roman"/>
          <w:b/>
          <w:sz w:val="24"/>
          <w:szCs w:val="24"/>
        </w:rPr>
        <w:t>а</w:t>
      </w:r>
      <w:r w:rsidR="00353AE7" w:rsidRPr="00353AE7">
        <w:rPr>
          <w:rFonts w:ascii="Times New Roman" w:hAnsi="Times New Roman" w:cs="Times New Roman"/>
          <w:b/>
          <w:sz w:val="24"/>
          <w:szCs w:val="24"/>
        </w:rPr>
        <w:t xml:space="preserve"> подобранной пары датчиков ультразвуковых ПЭП</w:t>
      </w:r>
      <w:r w:rsidR="00353AE7">
        <w:rPr>
          <w:rFonts w:ascii="Times New Roman" w:hAnsi="Times New Roman" w:cs="Times New Roman"/>
          <w:b/>
          <w:sz w:val="24"/>
          <w:szCs w:val="24"/>
        </w:rPr>
        <w:t xml:space="preserve"> </w:t>
      </w:r>
      <w:r w:rsidR="00353AE7" w:rsidRPr="00353AE7">
        <w:rPr>
          <w:rFonts w:ascii="Times New Roman" w:hAnsi="Times New Roman" w:cs="Times New Roman"/>
          <w:b/>
          <w:sz w:val="24"/>
          <w:szCs w:val="24"/>
        </w:rPr>
        <w:t>3-25 (ПЭП 3-1)</w:t>
      </w:r>
      <w:r w:rsidR="00555762" w:rsidRPr="00353AE7">
        <w:rPr>
          <w:rFonts w:ascii="Times New Roman" w:hAnsi="Times New Roman"/>
          <w:b/>
          <w:sz w:val="24"/>
          <w:szCs w:val="24"/>
        </w:rPr>
        <w:t xml:space="preserve"> </w:t>
      </w:r>
      <w:r w:rsidR="00563FAA">
        <w:rPr>
          <w:rFonts w:ascii="Times New Roman" w:hAnsi="Times New Roman"/>
          <w:b/>
          <w:sz w:val="24"/>
          <w:szCs w:val="24"/>
        </w:rPr>
        <w:t xml:space="preserve">                                                         </w:t>
      </w:r>
      <w:r w:rsidR="00546BD6" w:rsidRPr="00353AE7">
        <w:rPr>
          <w:rFonts w:ascii="Times New Roman" w:hAnsi="Times New Roman"/>
          <w:b/>
          <w:sz w:val="24"/>
          <w:szCs w:val="24"/>
        </w:rPr>
        <w:t xml:space="preserve">для </w:t>
      </w:r>
      <w:r w:rsidR="00DA5B8F" w:rsidRPr="00353AE7">
        <w:rPr>
          <w:rFonts w:ascii="Times New Roman" w:hAnsi="Times New Roman"/>
          <w:b/>
          <w:sz w:val="24"/>
          <w:szCs w:val="24"/>
        </w:rPr>
        <w:t xml:space="preserve">нужд </w:t>
      </w:r>
      <w:r w:rsidR="00563FAA">
        <w:rPr>
          <w:rFonts w:ascii="Times New Roman" w:hAnsi="Times New Roman"/>
          <w:b/>
          <w:sz w:val="24"/>
          <w:szCs w:val="24"/>
        </w:rPr>
        <w:t>К</w:t>
      </w:r>
      <w:r w:rsidR="00DA5B8F" w:rsidRPr="00353AE7">
        <w:rPr>
          <w:rFonts w:ascii="Times New Roman" w:hAnsi="Times New Roman"/>
          <w:b/>
          <w:sz w:val="24"/>
          <w:szCs w:val="24"/>
        </w:rPr>
        <w:t>отельной</w:t>
      </w:r>
      <w:r w:rsidRPr="00353AE7">
        <w:rPr>
          <w:rFonts w:ascii="Times New Roman" w:hAnsi="Times New Roman"/>
          <w:b/>
          <w:sz w:val="24"/>
          <w:szCs w:val="24"/>
        </w:rPr>
        <w:t xml:space="preserve"> АО «Автотеплотехник»</w:t>
      </w:r>
    </w:p>
    <w:p w:rsidR="004D4708" w:rsidRPr="004D4708" w:rsidRDefault="004D4708" w:rsidP="004D4708">
      <w:pPr>
        <w:pStyle w:val="a7"/>
        <w:ind w:left="-709"/>
        <w:rPr>
          <w:rFonts w:ascii="Times New Roman" w:hAnsi="Times New Roman"/>
          <w:b/>
          <w:sz w:val="24"/>
        </w:rPr>
      </w:pPr>
    </w:p>
    <w:p w:rsidR="004D4708" w:rsidRPr="004D4708" w:rsidRDefault="004D4708" w:rsidP="004D4708">
      <w:pPr>
        <w:jc w:val="both"/>
        <w:rPr>
          <w:rFonts w:ascii="Times New Roman" w:eastAsia="Calibri" w:hAnsi="Times New Roman" w:cs="Times New Roman"/>
          <w:i/>
          <w:iCs/>
          <w:sz w:val="24"/>
          <w:szCs w:val="24"/>
        </w:rPr>
      </w:pPr>
      <w:r w:rsidRPr="004D4708">
        <w:rPr>
          <w:rFonts w:ascii="Times New Roman" w:hAnsi="Times New Roman" w:cs="Times New Roman"/>
          <w:b/>
          <w:sz w:val="24"/>
        </w:rPr>
        <w:t xml:space="preserve">             </w:t>
      </w:r>
      <w:r w:rsidRPr="004D4708">
        <w:rPr>
          <w:rFonts w:ascii="Times New Roman" w:eastAsia="Calibri" w:hAnsi="Times New Roman" w:cs="Times New Roman"/>
          <w:i/>
          <w:iCs/>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Style w:val="11"/>
        <w:tblW w:w="10065" w:type="dxa"/>
        <w:tblInd w:w="-5" w:type="dxa"/>
        <w:tblLayout w:type="fixed"/>
        <w:tblLook w:val="04A0" w:firstRow="1" w:lastRow="0" w:firstColumn="1" w:lastColumn="0" w:noHBand="0" w:noVBand="1"/>
      </w:tblPr>
      <w:tblGrid>
        <w:gridCol w:w="567"/>
        <w:gridCol w:w="1843"/>
        <w:gridCol w:w="2126"/>
        <w:gridCol w:w="1701"/>
        <w:gridCol w:w="1843"/>
        <w:gridCol w:w="1985"/>
      </w:tblGrid>
      <w:tr w:rsidR="004D4708" w:rsidRPr="004D4708" w:rsidTr="00A70D87">
        <w:trPr>
          <w:trHeight w:val="241"/>
        </w:trPr>
        <w:tc>
          <w:tcPr>
            <w:tcW w:w="567" w:type="dxa"/>
            <w:vMerge w:val="restart"/>
          </w:tcPr>
          <w:p w:rsidR="004D4708" w:rsidRPr="004D4708" w:rsidRDefault="004D4708" w:rsidP="00A70D87">
            <w:pPr>
              <w:ind w:left="-567" w:firstLine="567"/>
              <w:jc w:val="both"/>
              <w:rPr>
                <w:rFonts w:ascii="Times New Roman" w:hAnsi="Times New Roman"/>
              </w:rPr>
            </w:pPr>
            <w:r w:rsidRPr="004D4708">
              <w:rPr>
                <w:rFonts w:ascii="Times New Roman" w:hAnsi="Times New Roman"/>
              </w:rPr>
              <w:t xml:space="preserve">№ </w:t>
            </w:r>
          </w:p>
          <w:p w:rsidR="004D4708" w:rsidRPr="004D4708" w:rsidRDefault="004D4708" w:rsidP="00A70D87">
            <w:pPr>
              <w:ind w:left="-567" w:firstLine="567"/>
              <w:jc w:val="both"/>
              <w:rPr>
                <w:rFonts w:ascii="Times New Roman" w:hAnsi="Times New Roman"/>
              </w:rPr>
            </w:pPr>
            <w:r w:rsidRPr="004D4708">
              <w:rPr>
                <w:rFonts w:ascii="Times New Roman" w:hAnsi="Times New Roman"/>
              </w:rPr>
              <w:t>п/п</w:t>
            </w:r>
          </w:p>
        </w:tc>
        <w:tc>
          <w:tcPr>
            <w:tcW w:w="1843" w:type="dxa"/>
            <w:vMerge w:val="restart"/>
          </w:tcPr>
          <w:p w:rsidR="004D4708" w:rsidRPr="004D4708" w:rsidRDefault="004D4708" w:rsidP="00A70D87">
            <w:pPr>
              <w:ind w:left="-567" w:firstLine="567"/>
              <w:jc w:val="both"/>
              <w:rPr>
                <w:rFonts w:ascii="Times New Roman" w:hAnsi="Times New Roman"/>
              </w:rPr>
            </w:pPr>
            <w:r w:rsidRPr="004D4708">
              <w:rPr>
                <w:rFonts w:ascii="Times New Roman" w:hAnsi="Times New Roman"/>
              </w:rPr>
              <w:t>Код ОКПД2</w:t>
            </w:r>
          </w:p>
        </w:tc>
        <w:tc>
          <w:tcPr>
            <w:tcW w:w="2126" w:type="dxa"/>
            <w:vMerge w:val="restart"/>
          </w:tcPr>
          <w:p w:rsidR="004D4708" w:rsidRPr="004D4708" w:rsidRDefault="004D4708" w:rsidP="00A70D87">
            <w:pPr>
              <w:ind w:left="-567" w:firstLine="567"/>
              <w:jc w:val="center"/>
              <w:rPr>
                <w:rFonts w:ascii="Times New Roman" w:hAnsi="Times New Roman"/>
              </w:rPr>
            </w:pPr>
            <w:r w:rsidRPr="004D4708">
              <w:rPr>
                <w:rFonts w:ascii="Times New Roman" w:hAnsi="Times New Roman"/>
              </w:rPr>
              <w:t>Наименование</w:t>
            </w:r>
          </w:p>
        </w:tc>
        <w:tc>
          <w:tcPr>
            <w:tcW w:w="5529" w:type="dxa"/>
            <w:gridSpan w:val="3"/>
          </w:tcPr>
          <w:p w:rsidR="004D4708" w:rsidRPr="004D4708" w:rsidRDefault="004D4708" w:rsidP="00A70D87">
            <w:pPr>
              <w:ind w:left="-567" w:firstLine="567"/>
              <w:jc w:val="center"/>
              <w:rPr>
                <w:rFonts w:ascii="Times New Roman" w:hAnsi="Times New Roman"/>
              </w:rPr>
            </w:pPr>
            <w:r w:rsidRPr="004D4708">
              <w:rPr>
                <w:rFonts w:ascii="Times New Roman" w:hAnsi="Times New Roman"/>
              </w:rPr>
              <w:t>Национальный режим</w:t>
            </w:r>
          </w:p>
        </w:tc>
      </w:tr>
      <w:tr w:rsidR="004D4708" w:rsidRPr="004D4708" w:rsidTr="00A70D87">
        <w:trPr>
          <w:trHeight w:val="397"/>
        </w:trPr>
        <w:tc>
          <w:tcPr>
            <w:tcW w:w="567" w:type="dxa"/>
            <w:vMerge/>
          </w:tcPr>
          <w:p w:rsidR="004D4708" w:rsidRPr="004D4708" w:rsidRDefault="004D4708" w:rsidP="00A70D87">
            <w:pPr>
              <w:ind w:left="-567" w:firstLine="567"/>
              <w:jc w:val="both"/>
              <w:rPr>
                <w:rFonts w:ascii="Times New Roman" w:hAnsi="Times New Roman"/>
              </w:rPr>
            </w:pPr>
          </w:p>
        </w:tc>
        <w:tc>
          <w:tcPr>
            <w:tcW w:w="1843" w:type="dxa"/>
            <w:vMerge/>
          </w:tcPr>
          <w:p w:rsidR="004D4708" w:rsidRPr="004D4708" w:rsidRDefault="004D4708" w:rsidP="00A70D87">
            <w:pPr>
              <w:ind w:left="-567" w:firstLine="567"/>
              <w:jc w:val="both"/>
              <w:rPr>
                <w:rFonts w:ascii="Times New Roman" w:hAnsi="Times New Roman"/>
              </w:rPr>
            </w:pPr>
          </w:p>
        </w:tc>
        <w:tc>
          <w:tcPr>
            <w:tcW w:w="2126" w:type="dxa"/>
            <w:vMerge/>
          </w:tcPr>
          <w:p w:rsidR="004D4708" w:rsidRPr="004D4708" w:rsidRDefault="004D4708" w:rsidP="00A70D87">
            <w:pPr>
              <w:ind w:left="-567" w:firstLine="567"/>
              <w:jc w:val="center"/>
              <w:rPr>
                <w:rFonts w:ascii="Times New Roman" w:hAnsi="Times New Roman"/>
              </w:rPr>
            </w:pPr>
          </w:p>
        </w:tc>
        <w:tc>
          <w:tcPr>
            <w:tcW w:w="1701" w:type="dxa"/>
          </w:tcPr>
          <w:p w:rsidR="004D4708" w:rsidRPr="004D4708" w:rsidRDefault="004D4708" w:rsidP="00A70D87">
            <w:pPr>
              <w:ind w:left="-567" w:firstLine="567"/>
              <w:jc w:val="center"/>
              <w:rPr>
                <w:rFonts w:ascii="Times New Roman" w:hAnsi="Times New Roman"/>
              </w:rPr>
            </w:pPr>
            <w:r w:rsidRPr="004D4708">
              <w:rPr>
                <w:rFonts w:ascii="Times New Roman" w:hAnsi="Times New Roman"/>
              </w:rPr>
              <w:t>1875 (Запрет)</w:t>
            </w:r>
          </w:p>
        </w:tc>
        <w:tc>
          <w:tcPr>
            <w:tcW w:w="1843" w:type="dxa"/>
          </w:tcPr>
          <w:p w:rsidR="004D4708" w:rsidRPr="004D4708" w:rsidRDefault="004D4708" w:rsidP="00A70D87">
            <w:pPr>
              <w:ind w:left="-567" w:firstLine="567"/>
              <w:jc w:val="center"/>
              <w:rPr>
                <w:rFonts w:ascii="Times New Roman" w:hAnsi="Times New Roman"/>
              </w:rPr>
            </w:pPr>
            <w:r w:rsidRPr="004D4708">
              <w:rPr>
                <w:rFonts w:ascii="Times New Roman" w:hAnsi="Times New Roman"/>
              </w:rPr>
              <w:t>1875</w:t>
            </w:r>
          </w:p>
          <w:p w:rsidR="004D4708" w:rsidRPr="004D4708" w:rsidRDefault="004D4708" w:rsidP="00A70D87">
            <w:pPr>
              <w:ind w:left="-567" w:firstLine="567"/>
              <w:jc w:val="center"/>
              <w:rPr>
                <w:rFonts w:ascii="Times New Roman" w:hAnsi="Times New Roman"/>
              </w:rPr>
            </w:pPr>
            <w:r w:rsidRPr="004D4708">
              <w:rPr>
                <w:rFonts w:ascii="Times New Roman" w:hAnsi="Times New Roman"/>
              </w:rPr>
              <w:t>(Ограничение)</w:t>
            </w:r>
          </w:p>
        </w:tc>
        <w:tc>
          <w:tcPr>
            <w:tcW w:w="1985" w:type="dxa"/>
          </w:tcPr>
          <w:p w:rsidR="004D4708" w:rsidRPr="004D4708" w:rsidRDefault="004D4708" w:rsidP="00A70D87">
            <w:pPr>
              <w:ind w:left="-567" w:firstLine="567"/>
              <w:jc w:val="center"/>
              <w:rPr>
                <w:rFonts w:ascii="Times New Roman" w:hAnsi="Times New Roman"/>
              </w:rPr>
            </w:pPr>
            <w:r w:rsidRPr="004D4708">
              <w:rPr>
                <w:rFonts w:ascii="Times New Roman" w:hAnsi="Times New Roman"/>
              </w:rPr>
              <w:t>1875</w:t>
            </w:r>
          </w:p>
          <w:p w:rsidR="004D4708" w:rsidRPr="004D4708" w:rsidRDefault="004D4708" w:rsidP="00A70D87">
            <w:pPr>
              <w:ind w:left="-567" w:firstLine="567"/>
              <w:jc w:val="center"/>
              <w:rPr>
                <w:rFonts w:ascii="Times New Roman" w:hAnsi="Times New Roman"/>
              </w:rPr>
            </w:pPr>
            <w:r w:rsidRPr="004D4708">
              <w:rPr>
                <w:rFonts w:ascii="Times New Roman" w:hAnsi="Times New Roman"/>
              </w:rPr>
              <w:t>(Преимущество)</w:t>
            </w:r>
          </w:p>
        </w:tc>
      </w:tr>
      <w:tr w:rsidR="004D4708" w:rsidRPr="004D4708" w:rsidTr="00A70D87">
        <w:trPr>
          <w:trHeight w:val="138"/>
        </w:trPr>
        <w:tc>
          <w:tcPr>
            <w:tcW w:w="567" w:type="dxa"/>
          </w:tcPr>
          <w:p w:rsidR="004D4708" w:rsidRPr="004D4708" w:rsidRDefault="004D4708" w:rsidP="004D4708">
            <w:pPr>
              <w:pStyle w:val="a3"/>
              <w:numPr>
                <w:ilvl w:val="0"/>
                <w:numId w:val="11"/>
              </w:numPr>
              <w:ind w:left="0" w:firstLine="0"/>
              <w:jc w:val="center"/>
              <w:rPr>
                <w:rFonts w:ascii="Times New Roman" w:hAnsi="Times New Roman"/>
              </w:rPr>
            </w:pPr>
          </w:p>
        </w:tc>
        <w:tc>
          <w:tcPr>
            <w:tcW w:w="1843" w:type="dxa"/>
          </w:tcPr>
          <w:p w:rsidR="004D4708" w:rsidRPr="004D4708" w:rsidRDefault="00553313" w:rsidP="00553313">
            <w:pPr>
              <w:ind w:left="-567" w:firstLine="567"/>
              <w:jc w:val="both"/>
              <w:rPr>
                <w:rFonts w:ascii="Times New Roman" w:hAnsi="Times New Roman"/>
              </w:rPr>
            </w:pPr>
            <w:r>
              <w:rPr>
                <w:rFonts w:ascii="Times New Roman" w:hAnsi="Times New Roman"/>
              </w:rPr>
              <w:t>26</w:t>
            </w:r>
            <w:r w:rsidR="004D4708" w:rsidRPr="004D4708">
              <w:rPr>
                <w:rFonts w:ascii="Times New Roman" w:hAnsi="Times New Roman"/>
              </w:rPr>
              <w:t>.</w:t>
            </w:r>
            <w:r>
              <w:rPr>
                <w:rFonts w:ascii="Times New Roman" w:hAnsi="Times New Roman"/>
              </w:rPr>
              <w:t>51</w:t>
            </w:r>
            <w:r w:rsidR="004D4708" w:rsidRPr="004D4708">
              <w:rPr>
                <w:rFonts w:ascii="Times New Roman" w:hAnsi="Times New Roman"/>
              </w:rPr>
              <w:t>.</w:t>
            </w:r>
            <w:r>
              <w:rPr>
                <w:rFonts w:ascii="Times New Roman" w:hAnsi="Times New Roman"/>
              </w:rPr>
              <w:t>52</w:t>
            </w:r>
            <w:r w:rsidR="004D4708" w:rsidRPr="004D4708">
              <w:rPr>
                <w:rFonts w:ascii="Times New Roman" w:hAnsi="Times New Roman"/>
              </w:rPr>
              <w:t>.11</w:t>
            </w:r>
            <w:r>
              <w:rPr>
                <w:rFonts w:ascii="Times New Roman" w:hAnsi="Times New Roman"/>
              </w:rPr>
              <w:t>0</w:t>
            </w:r>
            <w:bookmarkStart w:id="0" w:name="_GoBack"/>
            <w:bookmarkEnd w:id="0"/>
          </w:p>
        </w:tc>
        <w:tc>
          <w:tcPr>
            <w:tcW w:w="2126" w:type="dxa"/>
          </w:tcPr>
          <w:p w:rsidR="004D4708" w:rsidRPr="00D741E2" w:rsidRDefault="004D4708" w:rsidP="004D4708">
            <w:pPr>
              <w:autoSpaceDE w:val="0"/>
              <w:autoSpaceDN w:val="0"/>
              <w:adjustRightInd w:val="0"/>
              <w:rPr>
                <w:rFonts w:ascii="Times New Roman" w:hAnsi="Times New Roman"/>
                <w:b/>
                <w:sz w:val="24"/>
                <w:szCs w:val="24"/>
              </w:rPr>
            </w:pPr>
            <w:r w:rsidRPr="00D741E2">
              <w:rPr>
                <w:rFonts w:ascii="Times New Roman" w:hAnsi="Times New Roman"/>
                <w:b/>
                <w:sz w:val="24"/>
                <w:szCs w:val="24"/>
              </w:rPr>
              <w:t>Расходомер УРЖ2КМ-2-W-200-041-O-G-Р-D-B-T-I-B-A (фланцы из ст.</w:t>
            </w:r>
          </w:p>
          <w:p w:rsidR="004D4708" w:rsidRPr="004D4708" w:rsidRDefault="004D4708" w:rsidP="004D4708">
            <w:pPr>
              <w:rPr>
                <w:rFonts w:ascii="Times New Roman" w:hAnsi="Times New Roman"/>
              </w:rPr>
            </w:pPr>
            <w:r w:rsidRPr="00D741E2">
              <w:rPr>
                <w:rFonts w:ascii="Times New Roman" w:hAnsi="Times New Roman"/>
                <w:b/>
                <w:sz w:val="24"/>
                <w:szCs w:val="24"/>
              </w:rPr>
              <w:t>20, 1,6МПа)</w:t>
            </w:r>
          </w:p>
        </w:tc>
        <w:tc>
          <w:tcPr>
            <w:tcW w:w="1701" w:type="dxa"/>
          </w:tcPr>
          <w:p w:rsidR="004D4708" w:rsidRPr="004D4708" w:rsidRDefault="004D4708" w:rsidP="00A70D87">
            <w:pPr>
              <w:ind w:left="-567" w:firstLine="567"/>
              <w:jc w:val="center"/>
              <w:rPr>
                <w:rFonts w:ascii="Times New Roman" w:hAnsi="Times New Roman"/>
              </w:rPr>
            </w:pPr>
          </w:p>
        </w:tc>
        <w:tc>
          <w:tcPr>
            <w:tcW w:w="1843" w:type="dxa"/>
          </w:tcPr>
          <w:p w:rsidR="004D4708" w:rsidRPr="004D4708" w:rsidRDefault="004D4708" w:rsidP="00A70D87">
            <w:pPr>
              <w:ind w:left="-567" w:firstLine="567"/>
              <w:jc w:val="both"/>
              <w:rPr>
                <w:rFonts w:ascii="Times New Roman" w:hAnsi="Times New Roman"/>
              </w:rPr>
            </w:pPr>
          </w:p>
        </w:tc>
        <w:tc>
          <w:tcPr>
            <w:tcW w:w="1985" w:type="dxa"/>
          </w:tcPr>
          <w:p w:rsidR="004D4708" w:rsidRPr="004D4708" w:rsidRDefault="004D4708" w:rsidP="00A70D87">
            <w:pPr>
              <w:ind w:left="-567" w:firstLine="567"/>
              <w:jc w:val="both"/>
              <w:rPr>
                <w:rFonts w:ascii="Times New Roman" w:hAnsi="Times New Roman"/>
              </w:rPr>
            </w:pPr>
            <w:r w:rsidRPr="004D4708">
              <w:rPr>
                <w:rFonts w:ascii="Segoe UI Symbol" w:hAnsi="Segoe UI Symbol" w:cs="Segoe UI Symbol"/>
              </w:rPr>
              <w:t>✓</w:t>
            </w:r>
          </w:p>
        </w:tc>
      </w:tr>
    </w:tbl>
    <w:p w:rsidR="000624E1" w:rsidRPr="00E16B10" w:rsidRDefault="000624E1" w:rsidP="000624E1">
      <w:pPr>
        <w:autoSpaceDE w:val="0"/>
        <w:autoSpaceDN w:val="0"/>
        <w:adjustRightInd w:val="0"/>
        <w:jc w:val="center"/>
        <w:rPr>
          <w:rFonts w:ascii="Times New Roman" w:hAnsi="Times New Roman" w:cs="Times New Roman"/>
          <w:sz w:val="24"/>
          <w:szCs w:val="24"/>
        </w:rPr>
      </w:pPr>
    </w:p>
    <w:p w:rsidR="00DA5B8F" w:rsidRPr="00834008" w:rsidRDefault="00D741E2" w:rsidP="00AC3C04">
      <w:pPr>
        <w:pStyle w:val="a3"/>
        <w:numPr>
          <w:ilvl w:val="0"/>
          <w:numId w:val="3"/>
        </w:numPr>
        <w:tabs>
          <w:tab w:val="left" w:pos="851"/>
        </w:tabs>
        <w:spacing w:after="0" w:line="240" w:lineRule="auto"/>
        <w:ind w:left="0" w:firstLine="567"/>
        <w:rPr>
          <w:rFonts w:ascii="Times New Roman" w:hAnsi="Times New Roman" w:cs="Times New Roman"/>
          <w:b/>
          <w:sz w:val="24"/>
          <w:szCs w:val="24"/>
        </w:rPr>
      </w:pPr>
      <w:r>
        <w:rPr>
          <w:rFonts w:ascii="Times New Roman" w:hAnsi="Times New Roman" w:cs="Times New Roman"/>
          <w:b/>
          <w:sz w:val="24"/>
          <w:szCs w:val="24"/>
        </w:rPr>
        <w:t>Предмет закупки:</w:t>
      </w:r>
    </w:p>
    <w:p w:rsidR="00834008" w:rsidRDefault="00DA5B8F" w:rsidP="00AC3C04">
      <w:pPr>
        <w:tabs>
          <w:tab w:val="left" w:pos="851"/>
        </w:tabs>
        <w:autoSpaceDE w:val="0"/>
        <w:autoSpaceDN w:val="0"/>
        <w:adjustRightInd w:val="0"/>
        <w:spacing w:after="0" w:line="240" w:lineRule="auto"/>
        <w:ind w:firstLine="567"/>
        <w:jc w:val="both"/>
        <w:rPr>
          <w:rFonts w:ascii="Times New Roman" w:hAnsi="Times New Roman"/>
          <w:sz w:val="24"/>
          <w:szCs w:val="24"/>
          <w:lang w:eastAsia="ru-RU"/>
        </w:rPr>
      </w:pPr>
      <w:r w:rsidRPr="00834008">
        <w:rPr>
          <w:rFonts w:ascii="Times New Roman" w:hAnsi="Times New Roman"/>
          <w:sz w:val="24"/>
          <w:szCs w:val="24"/>
          <w:lang w:eastAsia="ru-RU"/>
        </w:rPr>
        <w:t>Поставка</w:t>
      </w:r>
      <w:r w:rsidR="00353AE7">
        <w:rPr>
          <w:rFonts w:ascii="Times New Roman" w:hAnsi="Times New Roman"/>
          <w:sz w:val="24"/>
          <w:szCs w:val="24"/>
          <w:lang w:eastAsia="ru-RU"/>
        </w:rPr>
        <w:t xml:space="preserve"> </w:t>
      </w:r>
      <w:r w:rsidR="00D741E2">
        <w:rPr>
          <w:rFonts w:ascii="Times New Roman" w:hAnsi="Times New Roman"/>
          <w:sz w:val="24"/>
          <w:szCs w:val="24"/>
          <w:lang w:eastAsia="ru-RU"/>
        </w:rPr>
        <w:t xml:space="preserve">приборов - </w:t>
      </w:r>
      <w:r w:rsidR="00353AE7" w:rsidRPr="00353AE7">
        <w:rPr>
          <w:rFonts w:ascii="Times New Roman" w:hAnsi="Times New Roman"/>
          <w:sz w:val="24"/>
          <w:szCs w:val="24"/>
        </w:rPr>
        <w:t xml:space="preserve">Ультразвукового расходомера </w:t>
      </w:r>
      <w:r w:rsidR="00353AE7" w:rsidRPr="00353AE7">
        <w:rPr>
          <w:rFonts w:ascii="Times New Roman" w:hAnsi="Times New Roman" w:cs="Times New Roman"/>
          <w:sz w:val="24"/>
          <w:szCs w:val="24"/>
        </w:rPr>
        <w:t xml:space="preserve">УРЖ2КМ-2-W-200-041-O-G-Р-D-B-T-I-B-A (фланцы из ст. 20, 1,6МПа), </w:t>
      </w:r>
      <w:r w:rsidR="00D741E2">
        <w:rPr>
          <w:rFonts w:ascii="Times New Roman" w:hAnsi="Times New Roman" w:cs="Times New Roman"/>
          <w:sz w:val="24"/>
          <w:szCs w:val="24"/>
        </w:rPr>
        <w:t>а также К</w:t>
      </w:r>
      <w:r w:rsidR="00353AE7" w:rsidRPr="00353AE7">
        <w:rPr>
          <w:rFonts w:ascii="Times New Roman" w:hAnsi="Times New Roman" w:cs="Times New Roman"/>
          <w:sz w:val="24"/>
          <w:szCs w:val="24"/>
        </w:rPr>
        <w:t>омплекта подобранной пары датчиков ультразвуковых ПЭП 3-25 (ПЭП 3-1)</w:t>
      </w:r>
      <w:r w:rsidR="00A6487B" w:rsidRPr="00353AE7">
        <w:rPr>
          <w:rFonts w:ascii="Times New Roman" w:hAnsi="Times New Roman"/>
          <w:sz w:val="24"/>
          <w:szCs w:val="24"/>
          <w:lang w:eastAsia="ru-RU"/>
        </w:rPr>
        <w:t xml:space="preserve"> </w:t>
      </w:r>
      <w:r w:rsidR="00D741E2">
        <w:rPr>
          <w:rFonts w:ascii="Times New Roman" w:hAnsi="Times New Roman"/>
          <w:sz w:val="24"/>
          <w:szCs w:val="24"/>
          <w:lang w:eastAsia="ru-RU"/>
        </w:rPr>
        <w:t>для нужд К</w:t>
      </w:r>
      <w:r w:rsidRPr="00834008">
        <w:rPr>
          <w:rFonts w:ascii="Times New Roman" w:hAnsi="Times New Roman"/>
          <w:sz w:val="24"/>
          <w:szCs w:val="24"/>
          <w:lang w:eastAsia="ru-RU"/>
        </w:rPr>
        <w:t xml:space="preserve">отельной </w:t>
      </w:r>
      <w:r w:rsidR="00834008">
        <w:rPr>
          <w:rFonts w:ascii="Times New Roman" w:hAnsi="Times New Roman"/>
          <w:sz w:val="24"/>
          <w:szCs w:val="24"/>
          <w:lang w:eastAsia="ru-RU"/>
        </w:rPr>
        <w:t>АО «Автотеплотехник» (далее</w:t>
      </w:r>
      <w:r w:rsidR="00D741E2">
        <w:rPr>
          <w:rFonts w:ascii="Times New Roman" w:hAnsi="Times New Roman"/>
          <w:sz w:val="24"/>
          <w:szCs w:val="24"/>
          <w:lang w:eastAsia="ru-RU"/>
        </w:rPr>
        <w:t xml:space="preserve"> по </w:t>
      </w:r>
      <w:proofErr w:type="gramStart"/>
      <w:r w:rsidR="00D741E2">
        <w:rPr>
          <w:rFonts w:ascii="Times New Roman" w:hAnsi="Times New Roman"/>
          <w:sz w:val="24"/>
          <w:szCs w:val="24"/>
          <w:lang w:eastAsia="ru-RU"/>
        </w:rPr>
        <w:t xml:space="preserve">тексту </w:t>
      </w:r>
      <w:r w:rsidR="00834008">
        <w:rPr>
          <w:rFonts w:ascii="Times New Roman" w:hAnsi="Times New Roman"/>
          <w:sz w:val="24"/>
          <w:szCs w:val="24"/>
          <w:lang w:eastAsia="ru-RU"/>
        </w:rPr>
        <w:t xml:space="preserve"> –</w:t>
      </w:r>
      <w:proofErr w:type="gramEnd"/>
      <w:r w:rsidR="00834008">
        <w:rPr>
          <w:rFonts w:ascii="Times New Roman" w:hAnsi="Times New Roman"/>
          <w:sz w:val="24"/>
          <w:szCs w:val="24"/>
          <w:lang w:eastAsia="ru-RU"/>
        </w:rPr>
        <w:t xml:space="preserve"> Товар).</w:t>
      </w:r>
    </w:p>
    <w:p w:rsidR="00A6487B" w:rsidRPr="00834008" w:rsidRDefault="00A6487B" w:rsidP="00AC3C04">
      <w:pPr>
        <w:tabs>
          <w:tab w:val="left" w:pos="851"/>
        </w:tabs>
        <w:autoSpaceDE w:val="0"/>
        <w:autoSpaceDN w:val="0"/>
        <w:adjustRightInd w:val="0"/>
        <w:spacing w:after="0" w:line="240" w:lineRule="auto"/>
        <w:ind w:firstLine="567"/>
        <w:jc w:val="both"/>
        <w:rPr>
          <w:rFonts w:ascii="Times New Roman" w:hAnsi="Times New Roman"/>
          <w:sz w:val="24"/>
          <w:szCs w:val="24"/>
          <w:lang w:eastAsia="ru-RU"/>
        </w:rPr>
      </w:pPr>
    </w:p>
    <w:p w:rsidR="00A6487B" w:rsidRDefault="00D741E2" w:rsidP="00AC3C04">
      <w:pPr>
        <w:pStyle w:val="a3"/>
        <w:numPr>
          <w:ilvl w:val="0"/>
          <w:numId w:val="3"/>
        </w:numPr>
        <w:tabs>
          <w:tab w:val="left" w:pos="851"/>
        </w:tabs>
        <w:spacing w:after="0" w:line="240" w:lineRule="auto"/>
        <w:ind w:left="0" w:firstLine="567"/>
        <w:rPr>
          <w:rFonts w:ascii="Times New Roman" w:hAnsi="Times New Roman" w:cs="Times New Roman"/>
          <w:b/>
          <w:sz w:val="24"/>
          <w:szCs w:val="24"/>
        </w:rPr>
      </w:pPr>
      <w:r>
        <w:rPr>
          <w:rFonts w:ascii="Times New Roman" w:hAnsi="Times New Roman" w:cs="Times New Roman"/>
          <w:b/>
          <w:sz w:val="24"/>
          <w:szCs w:val="24"/>
        </w:rPr>
        <w:t>Характеристики Товара:</w:t>
      </w:r>
    </w:p>
    <w:tbl>
      <w:tblPr>
        <w:tblStyle w:val="a9"/>
        <w:tblW w:w="10916" w:type="dxa"/>
        <w:tblInd w:w="-856" w:type="dxa"/>
        <w:tblLook w:val="04A0" w:firstRow="1" w:lastRow="0" w:firstColumn="1" w:lastColumn="0" w:noHBand="0" w:noVBand="1"/>
      </w:tblPr>
      <w:tblGrid>
        <w:gridCol w:w="557"/>
        <w:gridCol w:w="2476"/>
        <w:gridCol w:w="849"/>
        <w:gridCol w:w="799"/>
        <w:gridCol w:w="1733"/>
        <w:gridCol w:w="4502"/>
      </w:tblGrid>
      <w:tr w:rsidR="00D741E2" w:rsidRPr="0080482C" w:rsidTr="00D741E2">
        <w:tc>
          <w:tcPr>
            <w:tcW w:w="560" w:type="dxa"/>
            <w:vAlign w:val="center"/>
          </w:tcPr>
          <w:p w:rsidR="00D741E2" w:rsidRPr="00D741E2" w:rsidRDefault="00D741E2" w:rsidP="00D741E2">
            <w:pPr>
              <w:autoSpaceDE w:val="0"/>
              <w:autoSpaceDN w:val="0"/>
              <w:adjustRightInd w:val="0"/>
              <w:jc w:val="both"/>
              <w:rPr>
                <w:rFonts w:ascii="Times New Roman" w:hAnsi="Times New Roman" w:cs="Times New Roman"/>
                <w:sz w:val="24"/>
                <w:szCs w:val="24"/>
                <w:lang w:eastAsia="ru-RU"/>
              </w:rPr>
            </w:pPr>
            <w:r w:rsidRPr="00D741E2">
              <w:rPr>
                <w:rFonts w:ascii="Times New Roman" w:hAnsi="Times New Roman" w:cs="Times New Roman"/>
                <w:sz w:val="24"/>
                <w:szCs w:val="24"/>
                <w:lang w:eastAsia="ru-RU"/>
              </w:rPr>
              <w:t xml:space="preserve">№ </w:t>
            </w:r>
          </w:p>
          <w:p w:rsidR="00D741E2" w:rsidRPr="00D741E2" w:rsidRDefault="00D741E2" w:rsidP="00D741E2">
            <w:pPr>
              <w:autoSpaceDE w:val="0"/>
              <w:autoSpaceDN w:val="0"/>
              <w:adjustRightInd w:val="0"/>
              <w:jc w:val="both"/>
              <w:rPr>
                <w:rFonts w:ascii="Times New Roman" w:hAnsi="Times New Roman" w:cs="Times New Roman"/>
                <w:sz w:val="24"/>
                <w:szCs w:val="24"/>
                <w:lang w:eastAsia="ru-RU"/>
              </w:rPr>
            </w:pPr>
            <w:r w:rsidRPr="00D741E2">
              <w:rPr>
                <w:rFonts w:ascii="Times New Roman" w:hAnsi="Times New Roman" w:cs="Times New Roman"/>
                <w:sz w:val="24"/>
                <w:szCs w:val="24"/>
                <w:lang w:eastAsia="ru-RU"/>
              </w:rPr>
              <w:t>п/п</w:t>
            </w:r>
          </w:p>
        </w:tc>
        <w:tc>
          <w:tcPr>
            <w:tcW w:w="2585" w:type="dxa"/>
            <w:vAlign w:val="center"/>
          </w:tcPr>
          <w:p w:rsidR="00D741E2" w:rsidRPr="0080482C" w:rsidRDefault="00D741E2" w:rsidP="003C065A">
            <w:pPr>
              <w:autoSpaceDE w:val="0"/>
              <w:autoSpaceDN w:val="0"/>
              <w:adjustRightInd w:val="0"/>
              <w:jc w:val="both"/>
              <w:rPr>
                <w:rFonts w:ascii="Times New Roman" w:hAnsi="Times New Roman" w:cs="Times New Roman"/>
                <w:sz w:val="24"/>
                <w:szCs w:val="24"/>
                <w:lang w:eastAsia="ru-RU"/>
              </w:rPr>
            </w:pPr>
            <w:r w:rsidRPr="0080482C">
              <w:rPr>
                <w:rFonts w:ascii="Times New Roman" w:hAnsi="Times New Roman" w:cs="Times New Roman"/>
                <w:sz w:val="24"/>
                <w:szCs w:val="24"/>
                <w:lang w:eastAsia="ru-RU"/>
              </w:rPr>
              <w:t>Наименование Товара</w:t>
            </w:r>
          </w:p>
        </w:tc>
        <w:tc>
          <w:tcPr>
            <w:tcW w:w="849" w:type="dxa"/>
            <w:vAlign w:val="center"/>
          </w:tcPr>
          <w:p w:rsidR="00D741E2" w:rsidRPr="0080482C" w:rsidRDefault="00D741E2" w:rsidP="003C065A">
            <w:pPr>
              <w:autoSpaceDE w:val="0"/>
              <w:autoSpaceDN w:val="0"/>
              <w:adjustRightInd w:val="0"/>
              <w:jc w:val="both"/>
              <w:rPr>
                <w:rFonts w:ascii="Times New Roman" w:hAnsi="Times New Roman" w:cs="Times New Roman"/>
                <w:sz w:val="24"/>
                <w:szCs w:val="24"/>
                <w:lang w:eastAsia="ru-RU"/>
              </w:rPr>
            </w:pPr>
            <w:r w:rsidRPr="0080482C">
              <w:rPr>
                <w:rFonts w:ascii="Times New Roman" w:hAnsi="Times New Roman" w:cs="Times New Roman"/>
                <w:sz w:val="24"/>
                <w:szCs w:val="24"/>
                <w:lang w:eastAsia="ru-RU"/>
              </w:rPr>
              <w:t>Ед. изм.</w:t>
            </w:r>
          </w:p>
        </w:tc>
        <w:tc>
          <w:tcPr>
            <w:tcW w:w="823" w:type="dxa"/>
            <w:vAlign w:val="center"/>
          </w:tcPr>
          <w:p w:rsidR="00D741E2" w:rsidRPr="0080482C" w:rsidRDefault="00D741E2" w:rsidP="003C065A">
            <w:pPr>
              <w:autoSpaceDE w:val="0"/>
              <w:autoSpaceDN w:val="0"/>
              <w:adjustRightInd w:val="0"/>
              <w:jc w:val="both"/>
              <w:rPr>
                <w:rFonts w:ascii="Times New Roman" w:hAnsi="Times New Roman" w:cs="Times New Roman"/>
                <w:sz w:val="24"/>
                <w:szCs w:val="24"/>
                <w:lang w:eastAsia="ru-RU"/>
              </w:rPr>
            </w:pPr>
            <w:r w:rsidRPr="0080482C">
              <w:rPr>
                <w:rFonts w:ascii="Times New Roman" w:hAnsi="Times New Roman" w:cs="Times New Roman"/>
                <w:sz w:val="24"/>
                <w:szCs w:val="24"/>
                <w:lang w:eastAsia="ru-RU"/>
              </w:rPr>
              <w:t>Кол-во</w:t>
            </w:r>
          </w:p>
          <w:p w:rsidR="00D741E2" w:rsidRPr="0080482C" w:rsidRDefault="00D741E2" w:rsidP="003C065A">
            <w:pPr>
              <w:autoSpaceDE w:val="0"/>
              <w:autoSpaceDN w:val="0"/>
              <w:adjustRightInd w:val="0"/>
              <w:jc w:val="both"/>
              <w:rPr>
                <w:rFonts w:ascii="Times New Roman" w:hAnsi="Times New Roman" w:cs="Times New Roman"/>
                <w:sz w:val="24"/>
                <w:szCs w:val="24"/>
                <w:lang w:eastAsia="ru-RU"/>
              </w:rPr>
            </w:pPr>
          </w:p>
        </w:tc>
        <w:tc>
          <w:tcPr>
            <w:tcW w:w="996" w:type="dxa"/>
            <w:vAlign w:val="center"/>
          </w:tcPr>
          <w:p w:rsidR="00D741E2" w:rsidRPr="0080482C" w:rsidRDefault="00D741E2" w:rsidP="003C065A">
            <w:pPr>
              <w:autoSpaceDE w:val="0"/>
              <w:autoSpaceDN w:val="0"/>
              <w:adjustRightInd w:val="0"/>
              <w:jc w:val="both"/>
              <w:rPr>
                <w:rFonts w:ascii="Times New Roman" w:hAnsi="Times New Roman" w:cs="Times New Roman"/>
                <w:sz w:val="24"/>
                <w:szCs w:val="24"/>
                <w:lang w:eastAsia="ru-RU"/>
              </w:rPr>
            </w:pPr>
            <w:r w:rsidRPr="0080482C">
              <w:rPr>
                <w:rFonts w:ascii="Times New Roman" w:hAnsi="Times New Roman" w:cs="Times New Roman"/>
                <w:sz w:val="24"/>
                <w:szCs w:val="24"/>
                <w:lang w:eastAsia="ru-RU"/>
              </w:rPr>
              <w:t xml:space="preserve">Страна производитель </w:t>
            </w:r>
          </w:p>
        </w:tc>
        <w:tc>
          <w:tcPr>
            <w:tcW w:w="5103" w:type="dxa"/>
            <w:vAlign w:val="center"/>
          </w:tcPr>
          <w:p w:rsidR="00D741E2" w:rsidRPr="0080482C" w:rsidRDefault="00D741E2" w:rsidP="003C065A">
            <w:pPr>
              <w:autoSpaceDE w:val="0"/>
              <w:autoSpaceDN w:val="0"/>
              <w:adjustRightInd w:val="0"/>
              <w:jc w:val="both"/>
              <w:rPr>
                <w:rFonts w:ascii="Times New Roman" w:hAnsi="Times New Roman" w:cs="Times New Roman"/>
                <w:sz w:val="24"/>
                <w:szCs w:val="24"/>
                <w:lang w:eastAsia="ru-RU"/>
              </w:rPr>
            </w:pPr>
            <w:r w:rsidRPr="0080482C">
              <w:rPr>
                <w:rFonts w:ascii="Times New Roman" w:hAnsi="Times New Roman" w:cs="Times New Roman"/>
                <w:sz w:val="24"/>
                <w:szCs w:val="24"/>
                <w:lang w:eastAsia="ru-RU"/>
              </w:rPr>
              <w:t xml:space="preserve">Характеристика </w:t>
            </w:r>
          </w:p>
          <w:p w:rsidR="00D741E2" w:rsidRPr="0080482C" w:rsidRDefault="00D741E2" w:rsidP="003C065A">
            <w:pPr>
              <w:autoSpaceDE w:val="0"/>
              <w:autoSpaceDN w:val="0"/>
              <w:adjustRightInd w:val="0"/>
              <w:jc w:val="both"/>
              <w:rPr>
                <w:rFonts w:ascii="Times New Roman" w:hAnsi="Times New Roman" w:cs="Times New Roman"/>
                <w:sz w:val="24"/>
                <w:szCs w:val="24"/>
                <w:lang w:eastAsia="ru-RU"/>
              </w:rPr>
            </w:pPr>
            <w:r w:rsidRPr="0080482C">
              <w:rPr>
                <w:rFonts w:ascii="Times New Roman" w:hAnsi="Times New Roman" w:cs="Times New Roman"/>
                <w:sz w:val="24"/>
                <w:szCs w:val="24"/>
                <w:lang w:eastAsia="ru-RU"/>
              </w:rPr>
              <w:t>Товара</w:t>
            </w:r>
          </w:p>
        </w:tc>
      </w:tr>
      <w:tr w:rsidR="00D741E2" w:rsidRPr="0080482C" w:rsidTr="00D741E2">
        <w:tc>
          <w:tcPr>
            <w:tcW w:w="560" w:type="dxa"/>
            <w:vAlign w:val="center"/>
          </w:tcPr>
          <w:p w:rsidR="00D741E2" w:rsidRPr="0080482C" w:rsidRDefault="00D741E2" w:rsidP="003C065A">
            <w:pPr>
              <w:autoSpaceDE w:val="0"/>
              <w:autoSpaceDN w:val="0"/>
              <w:adjustRightInd w:val="0"/>
              <w:jc w:val="both"/>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585" w:type="dxa"/>
            <w:vAlign w:val="center"/>
          </w:tcPr>
          <w:p w:rsidR="00D741E2" w:rsidRPr="00D741E2" w:rsidRDefault="00D741E2" w:rsidP="003C065A">
            <w:pPr>
              <w:autoSpaceDE w:val="0"/>
              <w:autoSpaceDN w:val="0"/>
              <w:adjustRightInd w:val="0"/>
              <w:rPr>
                <w:rFonts w:ascii="Times New Roman" w:hAnsi="Times New Roman" w:cs="Times New Roman"/>
                <w:b/>
                <w:sz w:val="24"/>
                <w:szCs w:val="24"/>
              </w:rPr>
            </w:pPr>
            <w:r w:rsidRPr="00D741E2">
              <w:rPr>
                <w:rFonts w:ascii="Times New Roman" w:hAnsi="Times New Roman" w:cs="Times New Roman"/>
                <w:b/>
                <w:sz w:val="24"/>
                <w:szCs w:val="24"/>
              </w:rPr>
              <w:t>Расходомер УРЖ2КМ-2-W-200-041-O-G-Р-D-B-T-I-B-A (фланцы из ст.</w:t>
            </w:r>
          </w:p>
          <w:p w:rsidR="00D741E2" w:rsidRPr="0080482C" w:rsidRDefault="00D741E2" w:rsidP="003C065A">
            <w:pPr>
              <w:rPr>
                <w:rFonts w:ascii="Times New Roman" w:hAnsi="Times New Roman" w:cs="Times New Roman"/>
                <w:sz w:val="24"/>
                <w:szCs w:val="24"/>
              </w:rPr>
            </w:pPr>
            <w:r w:rsidRPr="00D741E2">
              <w:rPr>
                <w:rFonts w:ascii="Times New Roman" w:hAnsi="Times New Roman" w:cs="Times New Roman"/>
                <w:b/>
                <w:sz w:val="24"/>
                <w:szCs w:val="24"/>
              </w:rPr>
              <w:t>20, 1,6МПа)</w:t>
            </w:r>
          </w:p>
        </w:tc>
        <w:tc>
          <w:tcPr>
            <w:tcW w:w="849" w:type="dxa"/>
            <w:vAlign w:val="center"/>
          </w:tcPr>
          <w:p w:rsidR="00D741E2" w:rsidRPr="0080482C" w:rsidRDefault="00D741E2" w:rsidP="00D741E2">
            <w:pPr>
              <w:jc w:val="center"/>
              <w:rPr>
                <w:rFonts w:ascii="Times New Roman" w:hAnsi="Times New Roman" w:cs="Times New Roman"/>
                <w:sz w:val="24"/>
                <w:szCs w:val="24"/>
              </w:rPr>
            </w:pPr>
            <w:r w:rsidRPr="0080482C">
              <w:rPr>
                <w:rFonts w:ascii="Times New Roman" w:hAnsi="Times New Roman" w:cs="Times New Roman"/>
                <w:sz w:val="24"/>
                <w:szCs w:val="24"/>
              </w:rPr>
              <w:t>шт</w:t>
            </w:r>
            <w:r>
              <w:rPr>
                <w:rFonts w:ascii="Times New Roman" w:hAnsi="Times New Roman" w:cs="Times New Roman"/>
                <w:sz w:val="24"/>
                <w:szCs w:val="24"/>
              </w:rPr>
              <w:t>ука</w:t>
            </w:r>
          </w:p>
        </w:tc>
        <w:tc>
          <w:tcPr>
            <w:tcW w:w="823" w:type="dxa"/>
            <w:vAlign w:val="center"/>
          </w:tcPr>
          <w:p w:rsidR="00D741E2" w:rsidRPr="0080482C" w:rsidRDefault="00D741E2" w:rsidP="003C065A">
            <w:pPr>
              <w:jc w:val="center"/>
              <w:rPr>
                <w:rFonts w:ascii="Times New Roman" w:hAnsi="Times New Roman" w:cs="Times New Roman"/>
                <w:sz w:val="24"/>
                <w:szCs w:val="24"/>
              </w:rPr>
            </w:pPr>
            <w:r>
              <w:rPr>
                <w:rFonts w:ascii="Times New Roman" w:hAnsi="Times New Roman" w:cs="Times New Roman"/>
                <w:sz w:val="24"/>
                <w:szCs w:val="24"/>
              </w:rPr>
              <w:t>2</w:t>
            </w:r>
          </w:p>
        </w:tc>
        <w:tc>
          <w:tcPr>
            <w:tcW w:w="996" w:type="dxa"/>
            <w:vAlign w:val="center"/>
          </w:tcPr>
          <w:p w:rsidR="00D741E2" w:rsidRPr="0080482C" w:rsidRDefault="00D741E2" w:rsidP="003C065A">
            <w:pPr>
              <w:rPr>
                <w:rFonts w:ascii="Times New Roman" w:hAnsi="Times New Roman" w:cs="Times New Roman"/>
                <w:sz w:val="24"/>
                <w:szCs w:val="24"/>
                <w:lang w:eastAsia="ru-RU"/>
              </w:rPr>
            </w:pPr>
            <w:r w:rsidRPr="0080482C">
              <w:rPr>
                <w:rFonts w:ascii="Times New Roman" w:hAnsi="Times New Roman" w:cs="Times New Roman"/>
                <w:sz w:val="24"/>
                <w:szCs w:val="24"/>
                <w:lang w:eastAsia="ru-RU"/>
              </w:rPr>
              <w:t>Россия</w:t>
            </w:r>
          </w:p>
        </w:tc>
        <w:tc>
          <w:tcPr>
            <w:tcW w:w="5103" w:type="dxa"/>
            <w:vAlign w:val="center"/>
          </w:tcPr>
          <w:p w:rsidR="00563FAA" w:rsidRDefault="00563FAA" w:rsidP="003C065A">
            <w:pPr>
              <w:rPr>
                <w:rFonts w:ascii="Times New Roman" w:hAnsi="Times New Roman" w:cs="Times New Roman"/>
                <w:color w:val="000000" w:themeColor="text1"/>
              </w:rPr>
            </w:pPr>
          </w:p>
          <w:p w:rsidR="00D741E2" w:rsidRPr="00D741E2" w:rsidRDefault="00D741E2" w:rsidP="003C065A">
            <w:pPr>
              <w:rPr>
                <w:rFonts w:ascii="Times New Roman" w:hAnsi="Times New Roman" w:cs="Times New Roman"/>
              </w:rPr>
            </w:pPr>
            <w:proofErr w:type="spellStart"/>
            <w:r w:rsidRPr="00D741E2">
              <w:rPr>
                <w:rFonts w:ascii="Times New Roman" w:hAnsi="Times New Roman" w:cs="Times New Roman"/>
                <w:color w:val="000000" w:themeColor="text1"/>
              </w:rPr>
              <w:t>Maксимальное</w:t>
            </w:r>
            <w:proofErr w:type="spellEnd"/>
            <w:r w:rsidRPr="00D741E2">
              <w:rPr>
                <w:rFonts w:ascii="Times New Roman" w:hAnsi="Times New Roman" w:cs="Times New Roman"/>
                <w:color w:val="000000" w:themeColor="text1"/>
              </w:rPr>
              <w:t xml:space="preserve"> </w:t>
            </w:r>
            <w:proofErr w:type="gramStart"/>
            <w:r w:rsidRPr="00D741E2">
              <w:rPr>
                <w:rFonts w:ascii="Times New Roman" w:hAnsi="Times New Roman" w:cs="Times New Roman"/>
                <w:color w:val="000000" w:themeColor="text1"/>
              </w:rPr>
              <w:t xml:space="preserve">давление: </w:t>
            </w:r>
            <w:r>
              <w:rPr>
                <w:rFonts w:ascii="Times New Roman" w:hAnsi="Times New Roman" w:cs="Times New Roman"/>
                <w:color w:val="000000" w:themeColor="text1"/>
              </w:rPr>
              <w:t xml:space="preserve"> </w:t>
            </w:r>
            <w:r w:rsidRPr="00D741E2">
              <w:rPr>
                <w:rFonts w:ascii="Times New Roman" w:hAnsi="Times New Roman" w:cs="Times New Roman"/>
              </w:rPr>
              <w:t>1</w:t>
            </w:r>
            <w:proofErr w:type="gramEnd"/>
            <w:r w:rsidRPr="00D741E2">
              <w:rPr>
                <w:rFonts w:ascii="Times New Roman" w:hAnsi="Times New Roman" w:cs="Times New Roman"/>
              </w:rPr>
              <w:t>,6 МПа</w:t>
            </w:r>
          </w:p>
          <w:p w:rsidR="00D741E2" w:rsidRPr="00D741E2" w:rsidRDefault="00D741E2" w:rsidP="003C065A">
            <w:pPr>
              <w:rPr>
                <w:rFonts w:ascii="Times New Roman" w:hAnsi="Times New Roman" w:cs="Times New Roman"/>
              </w:rPr>
            </w:pPr>
            <w:r w:rsidRPr="00D741E2">
              <w:rPr>
                <w:rFonts w:ascii="Times New Roman" w:hAnsi="Times New Roman" w:cs="Times New Roman"/>
              </w:rPr>
              <w:t xml:space="preserve">Степень </w:t>
            </w:r>
            <w:proofErr w:type="gramStart"/>
            <w:r w:rsidRPr="00D741E2">
              <w:rPr>
                <w:rFonts w:ascii="Times New Roman" w:hAnsi="Times New Roman" w:cs="Times New Roman"/>
              </w:rPr>
              <w:t xml:space="preserve">защиты: </w:t>
            </w:r>
            <w:r>
              <w:rPr>
                <w:rFonts w:ascii="Times New Roman" w:hAnsi="Times New Roman" w:cs="Times New Roman"/>
              </w:rPr>
              <w:t xml:space="preserve"> </w:t>
            </w:r>
            <w:r w:rsidRPr="00D741E2">
              <w:rPr>
                <w:rFonts w:ascii="Times New Roman" w:hAnsi="Times New Roman" w:cs="Times New Roman"/>
              </w:rPr>
              <w:t>IP</w:t>
            </w:r>
            <w:proofErr w:type="gramEnd"/>
            <w:r w:rsidRPr="00D741E2">
              <w:rPr>
                <w:rFonts w:ascii="Times New Roman" w:hAnsi="Times New Roman" w:cs="Times New Roman"/>
              </w:rPr>
              <w:t>54</w:t>
            </w:r>
          </w:p>
          <w:p w:rsidR="00D741E2" w:rsidRPr="00D741E2" w:rsidRDefault="00D741E2" w:rsidP="003C065A">
            <w:pPr>
              <w:rPr>
                <w:rFonts w:ascii="Times New Roman" w:hAnsi="Times New Roman" w:cs="Times New Roman"/>
              </w:rPr>
            </w:pPr>
            <w:r w:rsidRPr="00D741E2">
              <w:rPr>
                <w:rFonts w:ascii="Times New Roman" w:hAnsi="Times New Roman" w:cs="Times New Roman"/>
              </w:rPr>
              <w:t xml:space="preserve">Напряжение питания, </w:t>
            </w:r>
            <w:proofErr w:type="gramStart"/>
            <w:r w:rsidRPr="00D741E2">
              <w:rPr>
                <w:rFonts w:ascii="Times New Roman" w:hAnsi="Times New Roman" w:cs="Times New Roman"/>
              </w:rPr>
              <w:t xml:space="preserve">В: </w:t>
            </w:r>
            <w:r>
              <w:rPr>
                <w:rFonts w:ascii="Times New Roman" w:hAnsi="Times New Roman" w:cs="Times New Roman"/>
              </w:rPr>
              <w:t xml:space="preserve"> </w:t>
            </w:r>
            <w:r w:rsidRPr="00D741E2">
              <w:rPr>
                <w:rFonts w:ascii="Times New Roman" w:hAnsi="Times New Roman" w:cs="Times New Roman"/>
              </w:rPr>
              <w:t>220</w:t>
            </w:r>
            <w:proofErr w:type="gramEnd"/>
            <w:r w:rsidRPr="00D741E2">
              <w:rPr>
                <w:rFonts w:ascii="Times New Roman" w:hAnsi="Times New Roman" w:cs="Times New Roman"/>
              </w:rPr>
              <w:t>В</w:t>
            </w:r>
          </w:p>
          <w:p w:rsidR="00D741E2" w:rsidRPr="00D741E2" w:rsidRDefault="00D741E2" w:rsidP="003C065A">
            <w:pPr>
              <w:rPr>
                <w:rFonts w:ascii="Times New Roman" w:hAnsi="Times New Roman" w:cs="Times New Roman"/>
              </w:rPr>
            </w:pPr>
            <w:r w:rsidRPr="00D741E2">
              <w:rPr>
                <w:rFonts w:ascii="Times New Roman" w:hAnsi="Times New Roman" w:cs="Times New Roman"/>
              </w:rPr>
              <w:t>Диапазон измерения среднего объемного расхода, м³/</w:t>
            </w:r>
            <w:proofErr w:type="gramStart"/>
            <w:r w:rsidRPr="00D741E2">
              <w:rPr>
                <w:rFonts w:ascii="Times New Roman" w:hAnsi="Times New Roman" w:cs="Times New Roman"/>
              </w:rPr>
              <w:t xml:space="preserve">ч: </w:t>
            </w:r>
            <w:r>
              <w:rPr>
                <w:rFonts w:ascii="Times New Roman" w:hAnsi="Times New Roman" w:cs="Times New Roman"/>
              </w:rPr>
              <w:t xml:space="preserve"> </w:t>
            </w:r>
            <w:r w:rsidRPr="00D741E2">
              <w:rPr>
                <w:rFonts w:ascii="Times New Roman" w:hAnsi="Times New Roman" w:cs="Times New Roman"/>
              </w:rPr>
              <w:t>от</w:t>
            </w:r>
            <w:proofErr w:type="gramEnd"/>
            <w:r w:rsidRPr="00D741E2">
              <w:rPr>
                <w:rFonts w:ascii="Times New Roman" w:hAnsi="Times New Roman" w:cs="Times New Roman"/>
              </w:rPr>
              <w:t xml:space="preserve"> 0,03 до 100000</w:t>
            </w:r>
          </w:p>
          <w:p w:rsidR="00D741E2" w:rsidRPr="00D741E2" w:rsidRDefault="00D741E2" w:rsidP="003C065A">
            <w:pPr>
              <w:rPr>
                <w:rFonts w:ascii="Times New Roman" w:hAnsi="Times New Roman" w:cs="Times New Roman"/>
              </w:rPr>
            </w:pPr>
            <w:r w:rsidRPr="00D741E2">
              <w:rPr>
                <w:rFonts w:ascii="Times New Roman" w:hAnsi="Times New Roman" w:cs="Times New Roman"/>
              </w:rPr>
              <w:t xml:space="preserve">Диаметр условного прохода, </w:t>
            </w:r>
            <w:proofErr w:type="spellStart"/>
            <w:r w:rsidRPr="00D741E2">
              <w:rPr>
                <w:rFonts w:ascii="Times New Roman" w:hAnsi="Times New Roman" w:cs="Times New Roman"/>
              </w:rPr>
              <w:t>Dу</w:t>
            </w:r>
            <w:proofErr w:type="spellEnd"/>
            <w:r w:rsidRPr="00D741E2">
              <w:rPr>
                <w:rFonts w:ascii="Times New Roman" w:hAnsi="Times New Roman" w:cs="Times New Roman"/>
              </w:rPr>
              <w:t xml:space="preserve"> мм: 200</w:t>
            </w:r>
          </w:p>
          <w:p w:rsidR="00D741E2" w:rsidRPr="00D741E2" w:rsidRDefault="00D741E2" w:rsidP="003C065A">
            <w:pPr>
              <w:rPr>
                <w:rFonts w:ascii="Times New Roman" w:hAnsi="Times New Roman" w:cs="Times New Roman"/>
              </w:rPr>
            </w:pPr>
            <w:r w:rsidRPr="00D741E2">
              <w:rPr>
                <w:rFonts w:ascii="Times New Roman" w:hAnsi="Times New Roman" w:cs="Times New Roman"/>
              </w:rPr>
              <w:t>Количество каналов измерения: до 2</w:t>
            </w:r>
          </w:p>
          <w:p w:rsidR="00D741E2" w:rsidRPr="00D741E2" w:rsidRDefault="00D741E2" w:rsidP="003C065A">
            <w:pPr>
              <w:rPr>
                <w:rFonts w:ascii="Times New Roman" w:hAnsi="Times New Roman" w:cs="Times New Roman"/>
                <w:color w:val="000000" w:themeColor="text1"/>
              </w:rPr>
            </w:pPr>
            <w:r w:rsidRPr="00D741E2">
              <w:rPr>
                <w:rFonts w:ascii="Times New Roman" w:hAnsi="Times New Roman" w:cs="Times New Roman"/>
                <w:color w:val="000000" w:themeColor="text1"/>
              </w:rPr>
              <w:t>Тип измерительного участка:</w:t>
            </w:r>
            <w:r>
              <w:rPr>
                <w:rFonts w:ascii="Times New Roman" w:hAnsi="Times New Roman" w:cs="Times New Roman"/>
                <w:color w:val="000000" w:themeColor="text1"/>
              </w:rPr>
              <w:t xml:space="preserve"> ф</w:t>
            </w:r>
            <w:r w:rsidRPr="00D741E2">
              <w:rPr>
                <w:rFonts w:ascii="Times New Roman" w:hAnsi="Times New Roman" w:cs="Times New Roman"/>
                <w:color w:val="000000" w:themeColor="text1"/>
              </w:rPr>
              <w:t>ланцевый</w:t>
            </w:r>
          </w:p>
          <w:p w:rsidR="00D741E2" w:rsidRPr="00D741E2" w:rsidRDefault="00D741E2" w:rsidP="003C065A">
            <w:pPr>
              <w:rPr>
                <w:rFonts w:ascii="Times New Roman" w:hAnsi="Times New Roman" w:cs="Times New Roman"/>
              </w:rPr>
            </w:pPr>
            <w:r w:rsidRPr="00D741E2">
              <w:rPr>
                <w:rFonts w:ascii="Times New Roman" w:hAnsi="Times New Roman" w:cs="Times New Roman"/>
              </w:rPr>
              <w:t xml:space="preserve">Внутренний диаметр измерительно участка </w:t>
            </w:r>
            <w:proofErr w:type="spellStart"/>
            <w:r w:rsidRPr="00D741E2">
              <w:rPr>
                <w:rFonts w:ascii="Times New Roman" w:hAnsi="Times New Roman" w:cs="Times New Roman"/>
                <w:lang w:val="en-US"/>
              </w:rPr>
              <w:t>Dn</w:t>
            </w:r>
            <w:proofErr w:type="spellEnd"/>
            <w:r w:rsidRPr="00D741E2">
              <w:rPr>
                <w:rFonts w:ascii="Times New Roman" w:hAnsi="Times New Roman" w:cs="Times New Roman"/>
              </w:rPr>
              <w:t>, мм: 200</w:t>
            </w:r>
          </w:p>
          <w:p w:rsidR="00D741E2" w:rsidRPr="00D741E2" w:rsidRDefault="00D741E2" w:rsidP="003C065A">
            <w:pPr>
              <w:rPr>
                <w:rFonts w:ascii="Times New Roman" w:hAnsi="Times New Roman" w:cs="Times New Roman"/>
              </w:rPr>
            </w:pPr>
            <w:r w:rsidRPr="00D741E2">
              <w:rPr>
                <w:rFonts w:ascii="Times New Roman" w:hAnsi="Times New Roman" w:cs="Times New Roman"/>
              </w:rPr>
              <w:t>Материал измерительного участка: Ст.12Х18Н10Т</w:t>
            </w:r>
          </w:p>
          <w:p w:rsidR="00D741E2" w:rsidRPr="00D741E2" w:rsidRDefault="00D741E2" w:rsidP="003C065A">
            <w:pPr>
              <w:rPr>
                <w:rFonts w:ascii="Times New Roman" w:hAnsi="Times New Roman" w:cs="Times New Roman"/>
              </w:rPr>
            </w:pPr>
            <w:r w:rsidRPr="00D741E2">
              <w:rPr>
                <w:rFonts w:ascii="Times New Roman" w:hAnsi="Times New Roman" w:cs="Times New Roman"/>
              </w:rPr>
              <w:t>Длина кабелей высокочастотных, м: 41</w:t>
            </w:r>
          </w:p>
          <w:p w:rsidR="00D741E2" w:rsidRDefault="00D741E2" w:rsidP="00D741E2">
            <w:pPr>
              <w:rPr>
                <w:rFonts w:ascii="Times New Roman" w:hAnsi="Times New Roman" w:cs="Times New Roman"/>
              </w:rPr>
            </w:pPr>
            <w:r w:rsidRPr="00D741E2">
              <w:rPr>
                <w:rFonts w:ascii="Times New Roman" w:hAnsi="Times New Roman" w:cs="Times New Roman"/>
              </w:rPr>
              <w:lastRenderedPageBreak/>
              <w:t xml:space="preserve">Габаритные размеры вторичного </w:t>
            </w:r>
            <w:proofErr w:type="spellStart"/>
            <w:r w:rsidRPr="00D741E2">
              <w:rPr>
                <w:rFonts w:ascii="Times New Roman" w:hAnsi="Times New Roman" w:cs="Times New Roman"/>
              </w:rPr>
              <w:t>преобразовател</w:t>
            </w:r>
            <w:proofErr w:type="spellEnd"/>
            <w:r w:rsidRPr="00D741E2">
              <w:rPr>
                <w:rFonts w:ascii="Times New Roman" w:hAnsi="Times New Roman" w:cs="Times New Roman"/>
              </w:rPr>
              <w:t xml:space="preserve"> (не более): 133×150×65</w:t>
            </w:r>
          </w:p>
          <w:p w:rsidR="00563FAA" w:rsidRPr="00A831C9" w:rsidRDefault="00563FAA" w:rsidP="00D741E2">
            <w:pPr>
              <w:rPr>
                <w:rFonts w:ascii="Cuprum" w:hAnsi="Cuprum"/>
                <w:sz w:val="26"/>
                <w:szCs w:val="26"/>
              </w:rPr>
            </w:pPr>
          </w:p>
        </w:tc>
      </w:tr>
      <w:tr w:rsidR="00D741E2" w:rsidRPr="0080482C" w:rsidTr="00D741E2">
        <w:tc>
          <w:tcPr>
            <w:tcW w:w="560" w:type="dxa"/>
            <w:vAlign w:val="center"/>
          </w:tcPr>
          <w:p w:rsidR="00D741E2" w:rsidRDefault="00D741E2" w:rsidP="003C065A">
            <w:pPr>
              <w:autoSpaceDE w:val="0"/>
              <w:autoSpaceDN w:val="0"/>
              <w:adjustRightInd w:val="0"/>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2</w:t>
            </w:r>
          </w:p>
        </w:tc>
        <w:tc>
          <w:tcPr>
            <w:tcW w:w="2585" w:type="dxa"/>
            <w:vAlign w:val="center"/>
          </w:tcPr>
          <w:p w:rsidR="00D741E2" w:rsidRPr="00D741E2" w:rsidRDefault="00D741E2" w:rsidP="003C065A">
            <w:pPr>
              <w:autoSpaceDE w:val="0"/>
              <w:autoSpaceDN w:val="0"/>
              <w:adjustRightInd w:val="0"/>
              <w:rPr>
                <w:rFonts w:ascii="Times New Roman" w:hAnsi="Times New Roman" w:cs="Times New Roman"/>
                <w:b/>
                <w:sz w:val="24"/>
                <w:szCs w:val="24"/>
              </w:rPr>
            </w:pPr>
            <w:r w:rsidRPr="00D741E2">
              <w:rPr>
                <w:rFonts w:ascii="Times New Roman" w:hAnsi="Times New Roman" w:cs="Times New Roman"/>
                <w:b/>
                <w:sz w:val="24"/>
                <w:szCs w:val="24"/>
              </w:rPr>
              <w:t>Комплект подобранной пары датчиков ультразвуковых ПЭП</w:t>
            </w:r>
          </w:p>
          <w:p w:rsidR="00D741E2" w:rsidRPr="00CE212A" w:rsidRDefault="00D741E2" w:rsidP="003C065A">
            <w:pPr>
              <w:rPr>
                <w:rFonts w:ascii="Times New Roman" w:hAnsi="Times New Roman" w:cs="Times New Roman"/>
                <w:b/>
                <w:bCs/>
                <w:sz w:val="24"/>
                <w:szCs w:val="24"/>
              </w:rPr>
            </w:pPr>
            <w:r w:rsidRPr="00D741E2">
              <w:rPr>
                <w:rFonts w:ascii="Times New Roman" w:hAnsi="Times New Roman" w:cs="Times New Roman"/>
                <w:b/>
                <w:sz w:val="24"/>
                <w:szCs w:val="24"/>
              </w:rPr>
              <w:t>3-25 (ПЭП 3-1)</w:t>
            </w:r>
          </w:p>
        </w:tc>
        <w:tc>
          <w:tcPr>
            <w:tcW w:w="849" w:type="dxa"/>
            <w:vAlign w:val="center"/>
          </w:tcPr>
          <w:p w:rsidR="00D741E2" w:rsidRPr="0080482C" w:rsidRDefault="00D741E2" w:rsidP="00D741E2">
            <w:pPr>
              <w:jc w:val="center"/>
              <w:rPr>
                <w:rFonts w:ascii="Times New Roman" w:hAnsi="Times New Roman" w:cs="Times New Roman"/>
                <w:sz w:val="24"/>
                <w:szCs w:val="24"/>
              </w:rPr>
            </w:pPr>
            <w:r w:rsidRPr="0080482C">
              <w:rPr>
                <w:rFonts w:ascii="Times New Roman" w:hAnsi="Times New Roman" w:cs="Times New Roman"/>
                <w:sz w:val="24"/>
                <w:szCs w:val="24"/>
              </w:rPr>
              <w:t>шт</w:t>
            </w:r>
            <w:r>
              <w:rPr>
                <w:rFonts w:ascii="Times New Roman" w:hAnsi="Times New Roman" w:cs="Times New Roman"/>
                <w:sz w:val="24"/>
                <w:szCs w:val="24"/>
              </w:rPr>
              <w:t>ука</w:t>
            </w:r>
          </w:p>
        </w:tc>
        <w:tc>
          <w:tcPr>
            <w:tcW w:w="823" w:type="dxa"/>
            <w:vAlign w:val="center"/>
          </w:tcPr>
          <w:p w:rsidR="00D741E2" w:rsidRPr="0080482C" w:rsidRDefault="00D741E2" w:rsidP="003C065A">
            <w:pPr>
              <w:jc w:val="center"/>
              <w:rPr>
                <w:rFonts w:ascii="Times New Roman" w:hAnsi="Times New Roman" w:cs="Times New Roman"/>
                <w:sz w:val="24"/>
                <w:szCs w:val="24"/>
              </w:rPr>
            </w:pPr>
            <w:r>
              <w:rPr>
                <w:rFonts w:ascii="Times New Roman" w:hAnsi="Times New Roman" w:cs="Times New Roman"/>
                <w:sz w:val="24"/>
                <w:szCs w:val="24"/>
              </w:rPr>
              <w:t>2</w:t>
            </w:r>
          </w:p>
        </w:tc>
        <w:tc>
          <w:tcPr>
            <w:tcW w:w="996" w:type="dxa"/>
            <w:vAlign w:val="center"/>
          </w:tcPr>
          <w:p w:rsidR="00D741E2" w:rsidRPr="0080482C" w:rsidRDefault="00D741E2" w:rsidP="003C065A">
            <w:pPr>
              <w:rPr>
                <w:rFonts w:ascii="Times New Roman" w:hAnsi="Times New Roman" w:cs="Times New Roman"/>
                <w:sz w:val="24"/>
                <w:szCs w:val="24"/>
                <w:lang w:eastAsia="ru-RU"/>
              </w:rPr>
            </w:pPr>
            <w:r w:rsidRPr="0080482C">
              <w:rPr>
                <w:rFonts w:ascii="Times New Roman" w:hAnsi="Times New Roman" w:cs="Times New Roman"/>
                <w:sz w:val="24"/>
                <w:szCs w:val="24"/>
                <w:lang w:eastAsia="ru-RU"/>
              </w:rPr>
              <w:t>Россия</w:t>
            </w:r>
          </w:p>
        </w:tc>
        <w:tc>
          <w:tcPr>
            <w:tcW w:w="5103" w:type="dxa"/>
            <w:vAlign w:val="center"/>
          </w:tcPr>
          <w:p w:rsidR="00563FAA" w:rsidRDefault="00563FAA" w:rsidP="003C065A">
            <w:pPr>
              <w:rPr>
                <w:rFonts w:ascii="Times New Roman" w:hAnsi="Times New Roman" w:cs="Times New Roman"/>
              </w:rPr>
            </w:pPr>
          </w:p>
          <w:p w:rsidR="00D741E2" w:rsidRPr="00D741E2" w:rsidRDefault="00D741E2" w:rsidP="003C065A">
            <w:pPr>
              <w:rPr>
                <w:rFonts w:ascii="Times New Roman" w:hAnsi="Times New Roman" w:cs="Times New Roman"/>
              </w:rPr>
            </w:pPr>
            <w:r w:rsidRPr="00D741E2">
              <w:rPr>
                <w:rFonts w:ascii="Times New Roman" w:hAnsi="Times New Roman" w:cs="Times New Roman"/>
              </w:rPr>
              <w:t>ТУ 4213-001-54048664-2001</w:t>
            </w:r>
          </w:p>
          <w:p w:rsidR="00D741E2" w:rsidRPr="00D741E2" w:rsidRDefault="00D741E2" w:rsidP="003C065A">
            <w:pPr>
              <w:rPr>
                <w:rFonts w:ascii="Times New Roman" w:hAnsi="Times New Roman" w:cs="Times New Roman"/>
              </w:rPr>
            </w:pPr>
            <w:r w:rsidRPr="00D741E2">
              <w:rPr>
                <w:rFonts w:ascii="Times New Roman" w:hAnsi="Times New Roman" w:cs="Times New Roman"/>
              </w:rPr>
              <w:t xml:space="preserve">Коэффициент передачи </w:t>
            </w:r>
            <w:proofErr w:type="spellStart"/>
            <w:proofErr w:type="gramStart"/>
            <w:r w:rsidRPr="00D741E2">
              <w:rPr>
                <w:rFonts w:ascii="Times New Roman" w:hAnsi="Times New Roman" w:cs="Times New Roman"/>
              </w:rPr>
              <w:t>сигнала,К</w:t>
            </w:r>
            <w:r w:rsidRPr="00D741E2">
              <w:rPr>
                <w:rFonts w:ascii="Times New Roman" w:hAnsi="Times New Roman" w:cs="Times New Roman"/>
                <w:vertAlign w:val="subscript"/>
              </w:rPr>
              <w:t>пер</w:t>
            </w:r>
            <w:proofErr w:type="spellEnd"/>
            <w:proofErr w:type="gramEnd"/>
            <w:r>
              <w:rPr>
                <w:rFonts w:ascii="Times New Roman" w:hAnsi="Times New Roman" w:cs="Times New Roman"/>
              </w:rPr>
              <w:t xml:space="preserve">:  </w:t>
            </w:r>
            <w:r w:rsidRPr="00D741E2">
              <w:rPr>
                <w:rFonts w:ascii="Times New Roman" w:hAnsi="Times New Roman" w:cs="Times New Roman"/>
              </w:rPr>
              <w:t>0,008</w:t>
            </w:r>
          </w:p>
          <w:p w:rsidR="00D741E2" w:rsidRPr="00D741E2" w:rsidRDefault="00D741E2" w:rsidP="003C065A">
            <w:pPr>
              <w:rPr>
                <w:rFonts w:ascii="Times New Roman" w:hAnsi="Times New Roman" w:cs="Times New Roman"/>
              </w:rPr>
            </w:pPr>
            <w:r w:rsidRPr="00D741E2">
              <w:rPr>
                <w:rFonts w:ascii="Times New Roman" w:hAnsi="Times New Roman" w:cs="Times New Roman"/>
              </w:rPr>
              <w:t>Температура измеряемой среды, °С</w:t>
            </w:r>
            <w:r>
              <w:rPr>
                <w:rFonts w:ascii="Times New Roman" w:hAnsi="Times New Roman" w:cs="Times New Roman"/>
              </w:rPr>
              <w:t xml:space="preserve">: </w:t>
            </w:r>
          </w:p>
          <w:p w:rsidR="00D741E2" w:rsidRPr="00D741E2" w:rsidRDefault="00563FAA" w:rsidP="003C065A">
            <w:pPr>
              <w:rPr>
                <w:rFonts w:ascii="Times New Roman" w:hAnsi="Times New Roman" w:cs="Times New Roman"/>
              </w:rPr>
            </w:pPr>
            <w:r>
              <w:rPr>
                <w:rFonts w:ascii="Times New Roman" w:hAnsi="Times New Roman" w:cs="Times New Roman"/>
              </w:rPr>
              <w:t>о</w:t>
            </w:r>
            <w:r w:rsidR="00D741E2" w:rsidRPr="00D741E2">
              <w:rPr>
                <w:rFonts w:ascii="Times New Roman" w:hAnsi="Times New Roman" w:cs="Times New Roman"/>
              </w:rPr>
              <w:t>т -40 д</w:t>
            </w:r>
            <w:r>
              <w:rPr>
                <w:rFonts w:ascii="Times New Roman" w:hAnsi="Times New Roman" w:cs="Times New Roman"/>
              </w:rPr>
              <w:t xml:space="preserve">о </w:t>
            </w:r>
            <w:r w:rsidR="00D741E2" w:rsidRPr="00D741E2">
              <w:rPr>
                <w:rFonts w:ascii="Times New Roman" w:hAnsi="Times New Roman" w:cs="Times New Roman"/>
              </w:rPr>
              <w:t>+150</w:t>
            </w:r>
          </w:p>
          <w:p w:rsidR="00D741E2" w:rsidRPr="00D741E2" w:rsidRDefault="00D741E2" w:rsidP="003C065A">
            <w:pPr>
              <w:rPr>
                <w:rFonts w:ascii="Times New Roman" w:hAnsi="Times New Roman" w:cs="Times New Roman"/>
              </w:rPr>
            </w:pPr>
            <w:r w:rsidRPr="00D741E2">
              <w:rPr>
                <w:rFonts w:ascii="Times New Roman" w:hAnsi="Times New Roman" w:cs="Times New Roman"/>
              </w:rPr>
              <w:t>Условное давление измеряемой среды, Мпа</w:t>
            </w:r>
            <w:r>
              <w:rPr>
                <w:rFonts w:ascii="Times New Roman" w:hAnsi="Times New Roman" w:cs="Times New Roman"/>
              </w:rPr>
              <w:t>:</w:t>
            </w:r>
          </w:p>
          <w:p w:rsidR="00D741E2" w:rsidRPr="00D741E2" w:rsidRDefault="00D741E2" w:rsidP="003C065A">
            <w:pPr>
              <w:rPr>
                <w:rFonts w:ascii="Times New Roman" w:hAnsi="Times New Roman" w:cs="Times New Roman"/>
              </w:rPr>
            </w:pPr>
            <w:r>
              <w:rPr>
                <w:rFonts w:ascii="Times New Roman" w:hAnsi="Times New Roman" w:cs="Times New Roman"/>
              </w:rPr>
              <w:t>н</w:t>
            </w:r>
            <w:r w:rsidRPr="00D741E2">
              <w:rPr>
                <w:rFonts w:ascii="Times New Roman" w:hAnsi="Times New Roman" w:cs="Times New Roman"/>
              </w:rPr>
              <w:t>е более 6,3</w:t>
            </w:r>
          </w:p>
          <w:p w:rsidR="00D741E2" w:rsidRPr="00D741E2" w:rsidRDefault="00D741E2" w:rsidP="003C065A">
            <w:pPr>
              <w:rPr>
                <w:rFonts w:ascii="Times New Roman" w:hAnsi="Times New Roman" w:cs="Times New Roman"/>
              </w:rPr>
            </w:pPr>
            <w:r w:rsidRPr="00D741E2">
              <w:rPr>
                <w:rFonts w:ascii="Times New Roman" w:hAnsi="Times New Roman" w:cs="Times New Roman"/>
              </w:rPr>
              <w:t xml:space="preserve">Длительность запускающего импульса, обеспечивающая максимальную передачу сигнала, </w:t>
            </w:r>
            <w:proofErr w:type="spellStart"/>
            <w:proofErr w:type="gramStart"/>
            <w:r w:rsidRPr="00D741E2">
              <w:rPr>
                <w:rFonts w:ascii="Times New Roman" w:hAnsi="Times New Roman" w:cs="Times New Roman"/>
              </w:rPr>
              <w:t>мкС</w:t>
            </w:r>
            <w:proofErr w:type="spellEnd"/>
            <w:r>
              <w:rPr>
                <w:rFonts w:ascii="Times New Roman" w:hAnsi="Times New Roman" w:cs="Times New Roman"/>
              </w:rPr>
              <w:t xml:space="preserve">: </w:t>
            </w:r>
            <w:r w:rsidR="00563FAA">
              <w:rPr>
                <w:rFonts w:ascii="Times New Roman" w:hAnsi="Times New Roman" w:cs="Times New Roman"/>
              </w:rPr>
              <w:t xml:space="preserve"> </w:t>
            </w:r>
            <w:r w:rsidRPr="00D741E2">
              <w:rPr>
                <w:rFonts w:ascii="Times New Roman" w:hAnsi="Times New Roman" w:cs="Times New Roman"/>
              </w:rPr>
              <w:t>0</w:t>
            </w:r>
            <w:proofErr w:type="gramEnd"/>
            <w:r w:rsidRPr="00D741E2">
              <w:rPr>
                <w:rFonts w:ascii="Times New Roman" w:hAnsi="Times New Roman" w:cs="Times New Roman"/>
              </w:rPr>
              <w:t>,4 ± 0,05</w:t>
            </w:r>
          </w:p>
          <w:p w:rsidR="00D741E2" w:rsidRPr="00FA5292" w:rsidRDefault="00D741E2" w:rsidP="003C065A">
            <w:pPr>
              <w:rPr>
                <w:rFonts w:ascii="Times New Roman" w:hAnsi="Times New Roman" w:cs="Times New Roman"/>
                <w:sz w:val="24"/>
                <w:szCs w:val="24"/>
              </w:rPr>
            </w:pPr>
          </w:p>
        </w:tc>
      </w:tr>
    </w:tbl>
    <w:p w:rsidR="00D741E2" w:rsidRPr="00546BD6" w:rsidRDefault="00D741E2" w:rsidP="00D741E2">
      <w:pPr>
        <w:spacing w:after="0" w:line="240" w:lineRule="auto"/>
        <w:jc w:val="both"/>
        <w:rPr>
          <w:rFonts w:ascii="Times New Roman" w:hAnsi="Times New Roman" w:cs="Times New Roman"/>
          <w:i/>
          <w:iCs/>
        </w:rPr>
      </w:pPr>
    </w:p>
    <w:p w:rsidR="00A6487B" w:rsidRDefault="00A6487B" w:rsidP="00AC3C04">
      <w:pPr>
        <w:pStyle w:val="a3"/>
        <w:tabs>
          <w:tab w:val="left" w:pos="851"/>
        </w:tabs>
        <w:spacing w:after="0" w:line="240" w:lineRule="auto"/>
        <w:ind w:left="567"/>
        <w:rPr>
          <w:rFonts w:ascii="Times New Roman" w:hAnsi="Times New Roman" w:cs="Times New Roman"/>
          <w:b/>
          <w:sz w:val="24"/>
          <w:szCs w:val="24"/>
        </w:rPr>
      </w:pPr>
    </w:p>
    <w:p w:rsidR="00834008" w:rsidRDefault="00834008" w:rsidP="00AC3C04">
      <w:pPr>
        <w:pStyle w:val="a3"/>
        <w:numPr>
          <w:ilvl w:val="0"/>
          <w:numId w:val="3"/>
        </w:numPr>
        <w:tabs>
          <w:tab w:val="left" w:pos="851"/>
        </w:tabs>
        <w:spacing w:after="0" w:line="240" w:lineRule="auto"/>
        <w:ind w:left="0" w:firstLine="567"/>
        <w:rPr>
          <w:rFonts w:ascii="Times New Roman" w:hAnsi="Times New Roman" w:cs="Times New Roman"/>
          <w:b/>
          <w:sz w:val="24"/>
          <w:szCs w:val="24"/>
        </w:rPr>
      </w:pPr>
      <w:r>
        <w:rPr>
          <w:rFonts w:ascii="Times New Roman" w:hAnsi="Times New Roman" w:cs="Times New Roman"/>
          <w:b/>
          <w:sz w:val="24"/>
          <w:szCs w:val="24"/>
        </w:rPr>
        <w:t>Требования к качеству Товара</w:t>
      </w:r>
      <w:r w:rsidR="00D741E2">
        <w:rPr>
          <w:rFonts w:ascii="Times New Roman" w:hAnsi="Times New Roman" w:cs="Times New Roman"/>
          <w:b/>
          <w:sz w:val="24"/>
          <w:szCs w:val="24"/>
        </w:rPr>
        <w:t>:</w:t>
      </w:r>
    </w:p>
    <w:p w:rsidR="00EB2C25" w:rsidRDefault="00EB2C25" w:rsidP="00AC3C04">
      <w:pPr>
        <w:pStyle w:val="a3"/>
        <w:numPr>
          <w:ilvl w:val="1"/>
          <w:numId w:val="3"/>
        </w:numPr>
        <w:tabs>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Товар поставляемый Поставщиком </w:t>
      </w:r>
      <w:r w:rsidRPr="00EB2C25">
        <w:rPr>
          <w:rFonts w:ascii="Times New Roman" w:hAnsi="Times New Roman" w:cs="Times New Roman"/>
          <w:sz w:val="24"/>
          <w:szCs w:val="24"/>
        </w:rPr>
        <w:t>долж</w:t>
      </w:r>
      <w:r>
        <w:rPr>
          <w:rFonts w:ascii="Times New Roman" w:hAnsi="Times New Roman" w:cs="Times New Roman"/>
          <w:sz w:val="24"/>
          <w:szCs w:val="24"/>
        </w:rPr>
        <w:t xml:space="preserve">ен </w:t>
      </w:r>
      <w:r w:rsidRPr="00EB2C25">
        <w:rPr>
          <w:rFonts w:ascii="Times New Roman" w:hAnsi="Times New Roman" w:cs="Times New Roman"/>
          <w:sz w:val="24"/>
          <w:szCs w:val="24"/>
        </w:rPr>
        <w:t xml:space="preserve">соответствовать установленным для данного вида поставки нормам и требованиям действующего законодательства </w:t>
      </w:r>
      <w:proofErr w:type="gramStart"/>
      <w:r w:rsidRPr="00EB2C25">
        <w:rPr>
          <w:rFonts w:ascii="Times New Roman" w:hAnsi="Times New Roman" w:cs="Times New Roman"/>
          <w:sz w:val="24"/>
          <w:szCs w:val="24"/>
        </w:rPr>
        <w:t>РФ</w:t>
      </w:r>
      <w:r>
        <w:rPr>
          <w:rFonts w:ascii="Times New Roman" w:hAnsi="Times New Roman" w:cs="Times New Roman"/>
          <w:sz w:val="24"/>
          <w:szCs w:val="24"/>
        </w:rPr>
        <w:t xml:space="preserve">, </w:t>
      </w:r>
      <w:r w:rsidRPr="00EB2C25">
        <w:rPr>
          <w:rFonts w:ascii="Times New Roman" w:hAnsi="Times New Roman" w:cs="Times New Roman"/>
          <w:sz w:val="24"/>
          <w:szCs w:val="24"/>
        </w:rPr>
        <w:t xml:space="preserve"> государственным</w:t>
      </w:r>
      <w:proofErr w:type="gramEnd"/>
      <w:r w:rsidRPr="00EB2C25">
        <w:rPr>
          <w:rFonts w:ascii="Times New Roman" w:hAnsi="Times New Roman" w:cs="Times New Roman"/>
          <w:sz w:val="24"/>
          <w:szCs w:val="24"/>
        </w:rPr>
        <w:t xml:space="preserve"> стандартам, санитарно-эпидемиологическим требованиям и нормативам, а также иным документам, регламентирующим вопросы качества и безопасности (сертификаты качества).</w:t>
      </w:r>
    </w:p>
    <w:p w:rsidR="00EB2C25" w:rsidRDefault="00EB2C25" w:rsidP="00AC3C04">
      <w:pPr>
        <w:pStyle w:val="a3"/>
        <w:numPr>
          <w:ilvl w:val="1"/>
          <w:numId w:val="3"/>
        </w:numPr>
        <w:tabs>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Товар </w:t>
      </w:r>
      <w:r w:rsidRPr="00EB2C25">
        <w:rPr>
          <w:rFonts w:ascii="Times New Roman" w:hAnsi="Times New Roman" w:cs="Times New Roman"/>
          <w:sz w:val="24"/>
          <w:szCs w:val="24"/>
        </w:rPr>
        <w:t>долж</w:t>
      </w:r>
      <w:r>
        <w:rPr>
          <w:rFonts w:ascii="Times New Roman" w:hAnsi="Times New Roman" w:cs="Times New Roman"/>
          <w:sz w:val="24"/>
          <w:szCs w:val="24"/>
        </w:rPr>
        <w:t>е</w:t>
      </w:r>
      <w:r w:rsidRPr="00EB2C25">
        <w:rPr>
          <w:rFonts w:ascii="Times New Roman" w:hAnsi="Times New Roman" w:cs="Times New Roman"/>
          <w:sz w:val="24"/>
          <w:szCs w:val="24"/>
        </w:rPr>
        <w:t>н соответствовать заявленной маркировке, техническим параметрам, потребительским свойствам, ГОСТам, изготовлен</w:t>
      </w:r>
      <w:r>
        <w:rPr>
          <w:rFonts w:ascii="Times New Roman" w:hAnsi="Times New Roman" w:cs="Times New Roman"/>
          <w:sz w:val="24"/>
          <w:szCs w:val="24"/>
        </w:rPr>
        <w:t xml:space="preserve"> и испытан в заводских условиях.</w:t>
      </w:r>
    </w:p>
    <w:p w:rsidR="00EB2C25" w:rsidRPr="00EB2C25" w:rsidRDefault="00EB2C25" w:rsidP="00AC3C04">
      <w:pPr>
        <w:pStyle w:val="a3"/>
        <w:numPr>
          <w:ilvl w:val="1"/>
          <w:numId w:val="3"/>
        </w:numPr>
        <w:tabs>
          <w:tab w:val="left" w:pos="993"/>
        </w:tabs>
        <w:spacing w:after="0" w:line="240" w:lineRule="auto"/>
        <w:ind w:left="0" w:firstLine="567"/>
        <w:jc w:val="both"/>
        <w:rPr>
          <w:rFonts w:ascii="Times New Roman" w:hAnsi="Times New Roman" w:cs="Times New Roman"/>
          <w:sz w:val="24"/>
          <w:szCs w:val="24"/>
        </w:rPr>
      </w:pPr>
      <w:r w:rsidRPr="00EB2C25">
        <w:rPr>
          <w:rFonts w:ascii="Times New Roman" w:hAnsi="Times New Roman"/>
          <w:sz w:val="24"/>
          <w:szCs w:val="24"/>
          <w:lang w:eastAsia="ru-RU"/>
        </w:rPr>
        <w:t>Товар должен быть новым, не бы</w:t>
      </w:r>
      <w:r w:rsidR="001C485E">
        <w:rPr>
          <w:rFonts w:ascii="Times New Roman" w:hAnsi="Times New Roman"/>
          <w:sz w:val="24"/>
          <w:szCs w:val="24"/>
          <w:lang w:eastAsia="ru-RU"/>
        </w:rPr>
        <w:t>вшим</w:t>
      </w:r>
      <w:r w:rsidRPr="00EB2C25">
        <w:rPr>
          <w:rFonts w:ascii="Times New Roman" w:hAnsi="Times New Roman"/>
          <w:sz w:val="24"/>
          <w:szCs w:val="24"/>
          <w:lang w:eastAsia="ru-RU"/>
        </w:rPr>
        <w:t xml:space="preserve"> в употреблении, в ремонте, не восстановлен</w:t>
      </w:r>
      <w:r w:rsidR="001C485E">
        <w:rPr>
          <w:rFonts w:ascii="Times New Roman" w:hAnsi="Times New Roman"/>
          <w:sz w:val="24"/>
          <w:szCs w:val="24"/>
          <w:lang w:eastAsia="ru-RU"/>
        </w:rPr>
        <w:t>ным</w:t>
      </w:r>
      <w:r w:rsidRPr="00EB2C25">
        <w:rPr>
          <w:rFonts w:ascii="Times New Roman" w:hAnsi="Times New Roman"/>
          <w:sz w:val="24"/>
          <w:szCs w:val="24"/>
          <w:lang w:eastAsia="ru-RU"/>
        </w:rPr>
        <w:t>, у которого не была осуществлена замена составных частей, не были восстан</w:t>
      </w:r>
      <w:r w:rsidR="001C485E">
        <w:rPr>
          <w:rFonts w:ascii="Times New Roman" w:hAnsi="Times New Roman"/>
          <w:sz w:val="24"/>
          <w:szCs w:val="24"/>
          <w:lang w:eastAsia="ru-RU"/>
        </w:rPr>
        <w:t>овлены потребительские свойства</w:t>
      </w:r>
      <w:r w:rsidRPr="00EB2C25">
        <w:rPr>
          <w:rFonts w:ascii="Times New Roman" w:hAnsi="Times New Roman"/>
          <w:sz w:val="24"/>
          <w:szCs w:val="24"/>
          <w:lang w:eastAsia="ru-RU"/>
        </w:rPr>
        <w:t xml:space="preserve">. </w:t>
      </w:r>
    </w:p>
    <w:p w:rsidR="00EB2C25" w:rsidRDefault="00EB2C25" w:rsidP="00AC3C04">
      <w:pPr>
        <w:pStyle w:val="a3"/>
        <w:numPr>
          <w:ilvl w:val="1"/>
          <w:numId w:val="3"/>
        </w:numPr>
        <w:tabs>
          <w:tab w:val="left" w:pos="993"/>
        </w:tabs>
        <w:spacing w:after="0" w:line="240" w:lineRule="auto"/>
        <w:ind w:left="0" w:firstLine="567"/>
        <w:jc w:val="both"/>
        <w:rPr>
          <w:rFonts w:ascii="Times New Roman" w:hAnsi="Times New Roman" w:cs="Times New Roman"/>
          <w:sz w:val="24"/>
          <w:szCs w:val="24"/>
        </w:rPr>
      </w:pPr>
      <w:r w:rsidRPr="00EB2C25">
        <w:rPr>
          <w:rFonts w:ascii="Times New Roman" w:hAnsi="Times New Roman" w:cs="Times New Roman"/>
          <w:sz w:val="24"/>
          <w:szCs w:val="24"/>
        </w:rPr>
        <w:t>Товар должен быть без скрытых и видимых дефектов и обеспечивать надежность и безопасность при эксплуатации.</w:t>
      </w:r>
    </w:p>
    <w:p w:rsidR="00EB2C25" w:rsidRDefault="00EB2C25" w:rsidP="00AC3C04">
      <w:pPr>
        <w:pStyle w:val="a3"/>
        <w:numPr>
          <w:ilvl w:val="1"/>
          <w:numId w:val="3"/>
        </w:numPr>
        <w:tabs>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Товар должен </w:t>
      </w:r>
      <w:r w:rsidRPr="00EB2C25">
        <w:rPr>
          <w:rFonts w:ascii="Times New Roman" w:hAnsi="Times New Roman" w:cs="Times New Roman"/>
          <w:sz w:val="24"/>
          <w:szCs w:val="24"/>
        </w:rPr>
        <w:t>быть без каких-либо ограничений (залог, запрет, арест и т.п. к свобод</w:t>
      </w:r>
      <w:r>
        <w:rPr>
          <w:rFonts w:ascii="Times New Roman" w:hAnsi="Times New Roman" w:cs="Times New Roman"/>
          <w:sz w:val="24"/>
          <w:szCs w:val="24"/>
        </w:rPr>
        <w:t>ному обращению на территории РФ.</w:t>
      </w:r>
    </w:p>
    <w:p w:rsidR="00AC3C04" w:rsidRDefault="00AC3C04" w:rsidP="00AC3C04">
      <w:pPr>
        <w:pStyle w:val="a3"/>
        <w:tabs>
          <w:tab w:val="left" w:pos="993"/>
        </w:tabs>
        <w:spacing w:after="0" w:line="240" w:lineRule="auto"/>
        <w:ind w:left="567"/>
        <w:jc w:val="both"/>
        <w:rPr>
          <w:rFonts w:ascii="Times New Roman" w:hAnsi="Times New Roman" w:cs="Times New Roman"/>
          <w:sz w:val="24"/>
          <w:szCs w:val="24"/>
        </w:rPr>
      </w:pPr>
    </w:p>
    <w:p w:rsidR="00AC3C04" w:rsidRPr="00AC3C04" w:rsidRDefault="00AC3C04" w:rsidP="00AC3C04">
      <w:pPr>
        <w:pStyle w:val="a3"/>
        <w:numPr>
          <w:ilvl w:val="0"/>
          <w:numId w:val="3"/>
        </w:numPr>
        <w:tabs>
          <w:tab w:val="left" w:pos="851"/>
        </w:tabs>
        <w:spacing w:after="0" w:line="240" w:lineRule="auto"/>
        <w:ind w:left="0" w:firstLine="567"/>
        <w:rPr>
          <w:rFonts w:ascii="Times New Roman" w:hAnsi="Times New Roman" w:cs="Times New Roman"/>
          <w:b/>
          <w:sz w:val="24"/>
          <w:szCs w:val="24"/>
        </w:rPr>
      </w:pPr>
      <w:r w:rsidRPr="00AC3C04">
        <w:rPr>
          <w:rFonts w:ascii="Times New Roman" w:hAnsi="Times New Roman" w:cs="Times New Roman"/>
          <w:b/>
          <w:sz w:val="24"/>
          <w:szCs w:val="24"/>
        </w:rPr>
        <w:t>Требования к таре и упаковк</w:t>
      </w:r>
      <w:r w:rsidR="001C485E">
        <w:rPr>
          <w:rFonts w:ascii="Times New Roman" w:hAnsi="Times New Roman" w:cs="Times New Roman"/>
          <w:b/>
          <w:sz w:val="24"/>
          <w:szCs w:val="24"/>
        </w:rPr>
        <w:t>е:</w:t>
      </w:r>
    </w:p>
    <w:p w:rsidR="00AC3C04" w:rsidRPr="00AC3C04" w:rsidRDefault="00AC3C04" w:rsidP="00AC3C04">
      <w:pPr>
        <w:pStyle w:val="a3"/>
        <w:numPr>
          <w:ilvl w:val="1"/>
          <w:numId w:val="3"/>
        </w:numPr>
        <w:tabs>
          <w:tab w:val="left" w:pos="993"/>
        </w:tabs>
        <w:spacing w:after="0" w:line="240" w:lineRule="auto"/>
        <w:ind w:left="0" w:firstLine="567"/>
        <w:jc w:val="both"/>
        <w:rPr>
          <w:rFonts w:ascii="Times New Roman" w:hAnsi="Times New Roman" w:cs="Times New Roman"/>
          <w:sz w:val="24"/>
          <w:szCs w:val="24"/>
        </w:rPr>
      </w:pPr>
      <w:r w:rsidRPr="00AC3C04">
        <w:rPr>
          <w:rFonts w:ascii="Times New Roman" w:hAnsi="Times New Roman" w:cs="Times New Roman"/>
          <w:sz w:val="24"/>
          <w:szCs w:val="24"/>
        </w:rPr>
        <w:t>Тара и упаковка, в которых отгружа</w:t>
      </w:r>
      <w:r w:rsidR="001C485E">
        <w:rPr>
          <w:rFonts w:ascii="Times New Roman" w:hAnsi="Times New Roman" w:cs="Times New Roman"/>
          <w:sz w:val="24"/>
          <w:szCs w:val="24"/>
        </w:rPr>
        <w:t>е</w:t>
      </w:r>
      <w:r w:rsidRPr="00AC3C04">
        <w:rPr>
          <w:rFonts w:ascii="Times New Roman" w:hAnsi="Times New Roman" w:cs="Times New Roman"/>
          <w:sz w:val="24"/>
          <w:szCs w:val="24"/>
        </w:rPr>
        <w:t xml:space="preserve">тся </w:t>
      </w:r>
      <w:r w:rsidR="001C485E">
        <w:rPr>
          <w:rFonts w:ascii="Times New Roman" w:hAnsi="Times New Roman" w:cs="Times New Roman"/>
          <w:sz w:val="24"/>
          <w:szCs w:val="24"/>
        </w:rPr>
        <w:t>Товар</w:t>
      </w:r>
      <w:r w:rsidRPr="00AC3C04">
        <w:rPr>
          <w:rFonts w:ascii="Times New Roman" w:hAnsi="Times New Roman" w:cs="Times New Roman"/>
          <w:sz w:val="24"/>
          <w:szCs w:val="24"/>
        </w:rPr>
        <w:t xml:space="preserve">, должны обеспечивать полную </w:t>
      </w:r>
      <w:r w:rsidR="001C485E">
        <w:rPr>
          <w:rFonts w:ascii="Times New Roman" w:hAnsi="Times New Roman" w:cs="Times New Roman"/>
          <w:sz w:val="24"/>
          <w:szCs w:val="24"/>
        </w:rPr>
        <w:t xml:space="preserve">его </w:t>
      </w:r>
      <w:r w:rsidRPr="00AC3C04">
        <w:rPr>
          <w:rFonts w:ascii="Times New Roman" w:hAnsi="Times New Roman" w:cs="Times New Roman"/>
          <w:sz w:val="24"/>
          <w:szCs w:val="24"/>
        </w:rPr>
        <w:t xml:space="preserve">сохранность, предохранять его от повреждений, утраты товарного вида, потребительских свойств </w:t>
      </w:r>
      <w:proofErr w:type="gramStart"/>
      <w:r w:rsidRPr="00AC3C04">
        <w:rPr>
          <w:rFonts w:ascii="Times New Roman" w:hAnsi="Times New Roman" w:cs="Times New Roman"/>
          <w:sz w:val="24"/>
          <w:szCs w:val="24"/>
        </w:rPr>
        <w:t>п</w:t>
      </w:r>
      <w:r w:rsidR="001C485E">
        <w:rPr>
          <w:rFonts w:ascii="Times New Roman" w:hAnsi="Times New Roman" w:cs="Times New Roman"/>
          <w:sz w:val="24"/>
          <w:szCs w:val="24"/>
        </w:rPr>
        <w:t>ри</w:t>
      </w:r>
      <w:r w:rsidRPr="00AC3C04">
        <w:rPr>
          <w:rFonts w:ascii="Times New Roman" w:hAnsi="Times New Roman" w:cs="Times New Roman"/>
          <w:sz w:val="24"/>
          <w:szCs w:val="24"/>
        </w:rPr>
        <w:t xml:space="preserve">  транспортировке</w:t>
      </w:r>
      <w:proofErr w:type="gramEnd"/>
      <w:r w:rsidRPr="00AC3C04">
        <w:rPr>
          <w:rFonts w:ascii="Times New Roman" w:hAnsi="Times New Roman" w:cs="Times New Roman"/>
          <w:sz w:val="24"/>
          <w:szCs w:val="24"/>
        </w:rPr>
        <w:t xml:space="preserve"> всеми видами транспорта с учетом перевалок, а также предохранять </w:t>
      </w:r>
      <w:r w:rsidR="001C485E">
        <w:rPr>
          <w:rFonts w:ascii="Times New Roman" w:hAnsi="Times New Roman" w:cs="Times New Roman"/>
          <w:sz w:val="24"/>
          <w:szCs w:val="24"/>
        </w:rPr>
        <w:t>Товар</w:t>
      </w:r>
      <w:r w:rsidRPr="00AC3C04">
        <w:rPr>
          <w:rFonts w:ascii="Times New Roman" w:hAnsi="Times New Roman" w:cs="Times New Roman"/>
          <w:sz w:val="24"/>
          <w:szCs w:val="24"/>
        </w:rPr>
        <w:t xml:space="preserve"> от атмосферных влияний и должны соответствовать требованиям ГОСТ 15846-2002. Стоимость тары и упаковки за счет Поставщика. </w:t>
      </w:r>
    </w:p>
    <w:p w:rsidR="00AC3C04" w:rsidRDefault="00AC3C04" w:rsidP="00AC3C04">
      <w:pPr>
        <w:pStyle w:val="a3"/>
        <w:tabs>
          <w:tab w:val="left" w:pos="993"/>
        </w:tabs>
        <w:spacing w:after="0" w:line="240" w:lineRule="auto"/>
        <w:ind w:left="567"/>
        <w:jc w:val="both"/>
        <w:rPr>
          <w:rFonts w:ascii="Times New Roman" w:hAnsi="Times New Roman" w:cs="Times New Roman"/>
          <w:sz w:val="24"/>
          <w:szCs w:val="24"/>
        </w:rPr>
      </w:pPr>
    </w:p>
    <w:p w:rsidR="00EB2C25" w:rsidRDefault="00EB2C25" w:rsidP="00AC3C04">
      <w:pPr>
        <w:pStyle w:val="a3"/>
        <w:numPr>
          <w:ilvl w:val="0"/>
          <w:numId w:val="3"/>
        </w:numPr>
        <w:spacing w:after="0" w:line="240" w:lineRule="auto"/>
        <w:ind w:left="851" w:hanging="284"/>
        <w:rPr>
          <w:rFonts w:ascii="Times New Roman" w:hAnsi="Times New Roman" w:cs="Times New Roman"/>
          <w:b/>
          <w:sz w:val="24"/>
          <w:szCs w:val="24"/>
        </w:rPr>
      </w:pPr>
      <w:r>
        <w:rPr>
          <w:rFonts w:ascii="Times New Roman" w:hAnsi="Times New Roman" w:cs="Times New Roman"/>
          <w:b/>
          <w:sz w:val="24"/>
          <w:szCs w:val="24"/>
        </w:rPr>
        <w:t>Условия поставки Товара</w:t>
      </w:r>
      <w:r w:rsidR="001C485E">
        <w:rPr>
          <w:rFonts w:ascii="Times New Roman" w:hAnsi="Times New Roman" w:cs="Times New Roman"/>
          <w:b/>
          <w:sz w:val="24"/>
          <w:szCs w:val="24"/>
        </w:rPr>
        <w:t>:</w:t>
      </w:r>
    </w:p>
    <w:p w:rsidR="00EB2C25" w:rsidRPr="00A6487B" w:rsidRDefault="00EB2C25" w:rsidP="00AC3C04">
      <w:pPr>
        <w:pStyle w:val="a3"/>
        <w:numPr>
          <w:ilvl w:val="1"/>
          <w:numId w:val="3"/>
        </w:numPr>
        <w:tabs>
          <w:tab w:val="left" w:pos="993"/>
        </w:tabs>
        <w:spacing w:after="0" w:line="240" w:lineRule="auto"/>
        <w:ind w:left="0" w:firstLine="567"/>
        <w:jc w:val="both"/>
        <w:rPr>
          <w:rFonts w:ascii="Times New Roman" w:hAnsi="Times New Roman" w:cs="Times New Roman"/>
          <w:sz w:val="24"/>
          <w:szCs w:val="24"/>
        </w:rPr>
      </w:pPr>
      <w:r w:rsidRPr="00A6487B">
        <w:rPr>
          <w:rFonts w:ascii="Times New Roman" w:hAnsi="Times New Roman" w:cs="Times New Roman"/>
          <w:sz w:val="24"/>
          <w:szCs w:val="24"/>
        </w:rPr>
        <w:t xml:space="preserve">Перевозка </w:t>
      </w:r>
      <w:r w:rsidR="001C485E">
        <w:rPr>
          <w:rFonts w:ascii="Times New Roman" w:hAnsi="Times New Roman" w:cs="Times New Roman"/>
          <w:sz w:val="24"/>
          <w:szCs w:val="24"/>
        </w:rPr>
        <w:t>Т</w:t>
      </w:r>
      <w:r>
        <w:rPr>
          <w:rFonts w:ascii="Times New Roman" w:hAnsi="Times New Roman" w:cs="Times New Roman"/>
          <w:sz w:val="24"/>
          <w:szCs w:val="24"/>
        </w:rPr>
        <w:t>овара</w:t>
      </w:r>
      <w:r w:rsidRPr="00A6487B">
        <w:rPr>
          <w:rFonts w:ascii="Times New Roman" w:hAnsi="Times New Roman" w:cs="Times New Roman"/>
          <w:sz w:val="24"/>
          <w:szCs w:val="24"/>
        </w:rPr>
        <w:t xml:space="preserve"> должна осуществляться специализированным автомобильным транспортом </w:t>
      </w:r>
      <w:proofErr w:type="gramStart"/>
      <w:r w:rsidRPr="00A6487B">
        <w:rPr>
          <w:rFonts w:ascii="Times New Roman" w:hAnsi="Times New Roman" w:cs="Times New Roman"/>
          <w:sz w:val="24"/>
          <w:szCs w:val="24"/>
        </w:rPr>
        <w:t>в соответствии с правилам</w:t>
      </w:r>
      <w:proofErr w:type="gramEnd"/>
      <w:r w:rsidRPr="00A6487B">
        <w:rPr>
          <w:rFonts w:ascii="Times New Roman" w:hAnsi="Times New Roman" w:cs="Times New Roman"/>
          <w:sz w:val="24"/>
          <w:szCs w:val="24"/>
        </w:rPr>
        <w:t xml:space="preserve"> перевозки грузов, обеспечивающими сохранность изоляции и исключающими во</w:t>
      </w:r>
      <w:r>
        <w:rPr>
          <w:rFonts w:ascii="Times New Roman" w:hAnsi="Times New Roman" w:cs="Times New Roman"/>
          <w:sz w:val="24"/>
          <w:szCs w:val="24"/>
        </w:rPr>
        <w:t>зникновения продольного прогиба.</w:t>
      </w:r>
    </w:p>
    <w:p w:rsidR="00EB2C25" w:rsidRPr="00A6487B" w:rsidRDefault="00EB2C25" w:rsidP="00AC3C04">
      <w:pPr>
        <w:pStyle w:val="a3"/>
        <w:numPr>
          <w:ilvl w:val="1"/>
          <w:numId w:val="3"/>
        </w:numPr>
        <w:tabs>
          <w:tab w:val="left" w:pos="993"/>
        </w:tabs>
        <w:spacing w:after="0" w:line="240" w:lineRule="auto"/>
        <w:ind w:left="0" w:firstLine="567"/>
        <w:jc w:val="both"/>
        <w:rPr>
          <w:rFonts w:ascii="Times New Roman" w:hAnsi="Times New Roman" w:cs="Times New Roman"/>
          <w:sz w:val="24"/>
          <w:szCs w:val="24"/>
        </w:rPr>
      </w:pPr>
      <w:r w:rsidRPr="00A6487B">
        <w:rPr>
          <w:rFonts w:ascii="Times New Roman" w:hAnsi="Times New Roman" w:cs="Times New Roman"/>
          <w:sz w:val="24"/>
          <w:szCs w:val="24"/>
        </w:rPr>
        <w:t>Ответственное</w:t>
      </w:r>
      <w:r w:rsidR="00AC3C04">
        <w:rPr>
          <w:rFonts w:ascii="Times New Roman" w:hAnsi="Times New Roman" w:cs="Times New Roman"/>
          <w:sz w:val="24"/>
          <w:szCs w:val="24"/>
        </w:rPr>
        <w:t xml:space="preserve"> </w:t>
      </w:r>
      <w:r w:rsidRPr="00A6487B">
        <w:rPr>
          <w:rFonts w:ascii="Times New Roman" w:hAnsi="Times New Roman" w:cs="Times New Roman"/>
          <w:sz w:val="24"/>
          <w:szCs w:val="24"/>
        </w:rPr>
        <w:t>за приемку Товара лицо Заказчика осуществляет проверку после прибытия</w:t>
      </w:r>
      <w:r w:rsidR="00AC3C04">
        <w:rPr>
          <w:rFonts w:ascii="Times New Roman" w:hAnsi="Times New Roman" w:cs="Times New Roman"/>
          <w:sz w:val="24"/>
          <w:szCs w:val="24"/>
        </w:rPr>
        <w:t xml:space="preserve"> Товара</w:t>
      </w:r>
      <w:r w:rsidRPr="00A6487B">
        <w:rPr>
          <w:rFonts w:ascii="Times New Roman" w:hAnsi="Times New Roman" w:cs="Times New Roman"/>
          <w:sz w:val="24"/>
          <w:szCs w:val="24"/>
        </w:rPr>
        <w:t>. Проверка по прибыти</w:t>
      </w:r>
      <w:r w:rsidR="00AC3C04">
        <w:rPr>
          <w:rFonts w:ascii="Times New Roman" w:hAnsi="Times New Roman" w:cs="Times New Roman"/>
          <w:sz w:val="24"/>
          <w:szCs w:val="24"/>
        </w:rPr>
        <w:t>ю Товара</w:t>
      </w:r>
      <w:r w:rsidRPr="00A6487B">
        <w:rPr>
          <w:rFonts w:ascii="Times New Roman" w:hAnsi="Times New Roman" w:cs="Times New Roman"/>
          <w:sz w:val="24"/>
          <w:szCs w:val="24"/>
        </w:rPr>
        <w:t xml:space="preserve"> включает в себя: проверка количества по списку и проверка качества при внешнем визуальном осмотре; </w:t>
      </w:r>
    </w:p>
    <w:p w:rsidR="00EB2C25" w:rsidRPr="00A6487B" w:rsidRDefault="001C485E" w:rsidP="00AC3C04">
      <w:pPr>
        <w:pStyle w:val="a3"/>
        <w:numPr>
          <w:ilvl w:val="1"/>
          <w:numId w:val="3"/>
        </w:numPr>
        <w:tabs>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Товар</w:t>
      </w:r>
      <w:r w:rsidR="00EB2C25" w:rsidRPr="00A6487B">
        <w:rPr>
          <w:rFonts w:ascii="Times New Roman" w:hAnsi="Times New Roman" w:cs="Times New Roman"/>
          <w:sz w:val="24"/>
          <w:szCs w:val="24"/>
        </w:rPr>
        <w:t xml:space="preserve"> долж</w:t>
      </w:r>
      <w:r>
        <w:rPr>
          <w:rFonts w:ascii="Times New Roman" w:hAnsi="Times New Roman" w:cs="Times New Roman"/>
          <w:sz w:val="24"/>
          <w:szCs w:val="24"/>
        </w:rPr>
        <w:t>е</w:t>
      </w:r>
      <w:r w:rsidR="00EB2C25" w:rsidRPr="00A6487B">
        <w:rPr>
          <w:rFonts w:ascii="Times New Roman" w:hAnsi="Times New Roman" w:cs="Times New Roman"/>
          <w:sz w:val="24"/>
          <w:szCs w:val="24"/>
        </w:rPr>
        <w:t>н</w:t>
      </w:r>
      <w:r>
        <w:rPr>
          <w:rFonts w:ascii="Times New Roman" w:hAnsi="Times New Roman" w:cs="Times New Roman"/>
          <w:sz w:val="24"/>
          <w:szCs w:val="24"/>
        </w:rPr>
        <w:t xml:space="preserve"> </w:t>
      </w:r>
      <w:r w:rsidR="00EB2C25" w:rsidRPr="00A6487B">
        <w:rPr>
          <w:rFonts w:ascii="Times New Roman" w:hAnsi="Times New Roman" w:cs="Times New Roman"/>
          <w:sz w:val="24"/>
          <w:szCs w:val="24"/>
        </w:rPr>
        <w:t xml:space="preserve">сопровождаться паспортом (сертификатом качества) завода –изготовителя. </w:t>
      </w:r>
    </w:p>
    <w:p w:rsidR="00EB2C25" w:rsidRPr="00A6487B" w:rsidRDefault="00EB2C25" w:rsidP="00AC3C04">
      <w:pPr>
        <w:pStyle w:val="a3"/>
        <w:numPr>
          <w:ilvl w:val="1"/>
          <w:numId w:val="3"/>
        </w:numPr>
        <w:tabs>
          <w:tab w:val="left" w:pos="993"/>
        </w:tabs>
        <w:spacing w:after="0" w:line="240" w:lineRule="auto"/>
        <w:ind w:left="0" w:firstLine="567"/>
        <w:jc w:val="both"/>
        <w:rPr>
          <w:rFonts w:ascii="Times New Roman" w:hAnsi="Times New Roman" w:cs="Times New Roman"/>
          <w:sz w:val="24"/>
          <w:szCs w:val="24"/>
        </w:rPr>
      </w:pPr>
      <w:r w:rsidRPr="00A6487B">
        <w:rPr>
          <w:rFonts w:ascii="Times New Roman" w:hAnsi="Times New Roman" w:cs="Times New Roman"/>
          <w:sz w:val="24"/>
          <w:szCs w:val="24"/>
        </w:rPr>
        <w:t xml:space="preserve">При обнаружении недостачи </w:t>
      </w:r>
      <w:r w:rsidR="001C485E">
        <w:rPr>
          <w:rFonts w:ascii="Times New Roman" w:hAnsi="Times New Roman" w:cs="Times New Roman"/>
          <w:sz w:val="24"/>
          <w:szCs w:val="24"/>
        </w:rPr>
        <w:t xml:space="preserve">Товара </w:t>
      </w:r>
      <w:r w:rsidRPr="00A6487B">
        <w:rPr>
          <w:rFonts w:ascii="Times New Roman" w:hAnsi="Times New Roman" w:cs="Times New Roman"/>
          <w:sz w:val="24"/>
          <w:szCs w:val="24"/>
        </w:rPr>
        <w:t xml:space="preserve">в процессе приема Заказчик делает отметки об этом в накладной и составляет соответствующий Акт.  При обнаружении несоответствий качества </w:t>
      </w:r>
      <w:r w:rsidR="001C485E">
        <w:rPr>
          <w:rFonts w:ascii="Times New Roman" w:hAnsi="Times New Roman" w:cs="Times New Roman"/>
          <w:sz w:val="24"/>
          <w:szCs w:val="24"/>
        </w:rPr>
        <w:t>Товара,</w:t>
      </w:r>
      <w:r w:rsidRPr="00A6487B">
        <w:rPr>
          <w:rFonts w:ascii="Times New Roman" w:hAnsi="Times New Roman" w:cs="Times New Roman"/>
          <w:sz w:val="24"/>
          <w:szCs w:val="24"/>
        </w:rPr>
        <w:t xml:space="preserve"> Заказчик выдвигает требование о замене некачественного </w:t>
      </w:r>
      <w:r w:rsidR="001C485E">
        <w:rPr>
          <w:rFonts w:ascii="Times New Roman" w:hAnsi="Times New Roman" w:cs="Times New Roman"/>
          <w:sz w:val="24"/>
          <w:szCs w:val="24"/>
        </w:rPr>
        <w:t>Т</w:t>
      </w:r>
      <w:r w:rsidRPr="00A6487B">
        <w:rPr>
          <w:rFonts w:ascii="Times New Roman" w:hAnsi="Times New Roman" w:cs="Times New Roman"/>
          <w:sz w:val="24"/>
          <w:szCs w:val="24"/>
        </w:rPr>
        <w:t xml:space="preserve">овара, а Поставщик обязан своими силами и за свой счет доставить </w:t>
      </w:r>
      <w:r w:rsidR="001C485E">
        <w:rPr>
          <w:rFonts w:ascii="Times New Roman" w:hAnsi="Times New Roman" w:cs="Times New Roman"/>
          <w:sz w:val="24"/>
          <w:szCs w:val="24"/>
        </w:rPr>
        <w:t>Товар</w:t>
      </w:r>
      <w:r w:rsidRPr="00A6487B">
        <w:rPr>
          <w:rFonts w:ascii="Times New Roman" w:hAnsi="Times New Roman" w:cs="Times New Roman"/>
          <w:sz w:val="24"/>
          <w:szCs w:val="24"/>
        </w:rPr>
        <w:t xml:space="preserve"> в течении 5 (пяти) рабочих дней с момента выставления такого требования и составления соответствующего Акта.  </w:t>
      </w:r>
    </w:p>
    <w:p w:rsidR="00EB2C25" w:rsidRDefault="00EB2C25" w:rsidP="00AC3C04">
      <w:pPr>
        <w:pStyle w:val="a3"/>
        <w:numPr>
          <w:ilvl w:val="1"/>
          <w:numId w:val="3"/>
        </w:numPr>
        <w:tabs>
          <w:tab w:val="left" w:pos="993"/>
        </w:tabs>
        <w:spacing w:after="0" w:line="240" w:lineRule="auto"/>
        <w:ind w:left="0" w:firstLine="567"/>
        <w:jc w:val="both"/>
        <w:rPr>
          <w:rFonts w:ascii="Times New Roman" w:hAnsi="Times New Roman" w:cs="Times New Roman"/>
          <w:sz w:val="24"/>
          <w:szCs w:val="24"/>
        </w:rPr>
      </w:pPr>
      <w:r w:rsidRPr="00A6487B">
        <w:rPr>
          <w:rFonts w:ascii="Times New Roman" w:hAnsi="Times New Roman" w:cs="Times New Roman"/>
          <w:sz w:val="24"/>
          <w:szCs w:val="24"/>
        </w:rPr>
        <w:lastRenderedPageBreak/>
        <w:t>При поставке Товара Поставщик переда</w:t>
      </w:r>
      <w:r w:rsidR="001C485E">
        <w:rPr>
          <w:rFonts w:ascii="Times New Roman" w:hAnsi="Times New Roman" w:cs="Times New Roman"/>
          <w:sz w:val="24"/>
          <w:szCs w:val="24"/>
        </w:rPr>
        <w:t>е</w:t>
      </w:r>
      <w:r w:rsidRPr="00A6487B">
        <w:rPr>
          <w:rFonts w:ascii="Times New Roman" w:hAnsi="Times New Roman" w:cs="Times New Roman"/>
          <w:sz w:val="24"/>
          <w:szCs w:val="24"/>
        </w:rPr>
        <w:t xml:space="preserve">т Заказчику следующие документы: счет-фактуру, </w:t>
      </w:r>
      <w:r w:rsidR="00AC3C04" w:rsidRPr="00AC3C04">
        <w:rPr>
          <w:rFonts w:ascii="Times New Roman" w:hAnsi="Times New Roman" w:cs="Times New Roman"/>
          <w:sz w:val="24"/>
          <w:szCs w:val="24"/>
        </w:rPr>
        <w:t>универсальный передаточный документ</w:t>
      </w:r>
      <w:r w:rsidR="003B408D">
        <w:rPr>
          <w:rFonts w:ascii="Times New Roman" w:hAnsi="Times New Roman" w:cs="Times New Roman"/>
          <w:sz w:val="24"/>
          <w:szCs w:val="24"/>
        </w:rPr>
        <w:t xml:space="preserve"> (далее – УПД) </w:t>
      </w:r>
      <w:r w:rsidR="00AC3C04">
        <w:rPr>
          <w:rFonts w:ascii="Times New Roman" w:hAnsi="Times New Roman" w:cs="Times New Roman"/>
          <w:sz w:val="24"/>
          <w:szCs w:val="24"/>
        </w:rPr>
        <w:t xml:space="preserve">или </w:t>
      </w:r>
      <w:r w:rsidR="00AC3C04" w:rsidRPr="00AC3C04">
        <w:rPr>
          <w:rFonts w:ascii="Times New Roman" w:hAnsi="Times New Roman" w:cs="Times New Roman"/>
          <w:sz w:val="24"/>
          <w:szCs w:val="24"/>
        </w:rPr>
        <w:t>товарн</w:t>
      </w:r>
      <w:r w:rsidR="00AC3C04">
        <w:rPr>
          <w:rFonts w:ascii="Times New Roman" w:hAnsi="Times New Roman" w:cs="Times New Roman"/>
          <w:sz w:val="24"/>
          <w:szCs w:val="24"/>
        </w:rPr>
        <w:t>ую</w:t>
      </w:r>
      <w:r w:rsidR="00AC3C04" w:rsidRPr="00AC3C04">
        <w:rPr>
          <w:rFonts w:ascii="Times New Roman" w:hAnsi="Times New Roman" w:cs="Times New Roman"/>
          <w:sz w:val="24"/>
          <w:szCs w:val="24"/>
        </w:rPr>
        <w:t xml:space="preserve"> накладн</w:t>
      </w:r>
      <w:r w:rsidR="00AC3C04">
        <w:rPr>
          <w:rFonts w:ascii="Times New Roman" w:hAnsi="Times New Roman" w:cs="Times New Roman"/>
          <w:sz w:val="24"/>
          <w:szCs w:val="24"/>
        </w:rPr>
        <w:t>ую</w:t>
      </w:r>
      <w:r w:rsidR="00AC3C04" w:rsidRPr="00AC3C04">
        <w:rPr>
          <w:rFonts w:ascii="Times New Roman" w:hAnsi="Times New Roman" w:cs="Times New Roman"/>
          <w:sz w:val="24"/>
          <w:szCs w:val="24"/>
        </w:rPr>
        <w:t xml:space="preserve"> по унифицированной форме № ТОРГ-12 (д</w:t>
      </w:r>
      <w:r w:rsidR="00AC3C04">
        <w:rPr>
          <w:rFonts w:ascii="Times New Roman" w:hAnsi="Times New Roman" w:cs="Times New Roman"/>
          <w:sz w:val="24"/>
          <w:szCs w:val="24"/>
        </w:rPr>
        <w:t>алее - ТОРГ-12)</w:t>
      </w:r>
      <w:r w:rsidRPr="00A6487B">
        <w:rPr>
          <w:rFonts w:ascii="Times New Roman" w:hAnsi="Times New Roman" w:cs="Times New Roman"/>
          <w:sz w:val="24"/>
          <w:szCs w:val="24"/>
        </w:rPr>
        <w:t>, с</w:t>
      </w:r>
      <w:r>
        <w:rPr>
          <w:rFonts w:ascii="Times New Roman" w:hAnsi="Times New Roman" w:cs="Times New Roman"/>
          <w:sz w:val="24"/>
          <w:szCs w:val="24"/>
        </w:rPr>
        <w:t>чет на оплату, документацию на Т</w:t>
      </w:r>
      <w:r w:rsidRPr="00A6487B">
        <w:rPr>
          <w:rFonts w:ascii="Times New Roman" w:hAnsi="Times New Roman" w:cs="Times New Roman"/>
          <w:sz w:val="24"/>
          <w:szCs w:val="24"/>
        </w:rPr>
        <w:t>овар.</w:t>
      </w:r>
    </w:p>
    <w:p w:rsidR="00EB2C25" w:rsidRPr="00A6487B" w:rsidRDefault="00EB2C25" w:rsidP="00AC3C04">
      <w:pPr>
        <w:pStyle w:val="a3"/>
        <w:tabs>
          <w:tab w:val="left" w:pos="993"/>
        </w:tabs>
        <w:spacing w:after="0" w:line="240" w:lineRule="auto"/>
        <w:ind w:left="567"/>
        <w:jc w:val="both"/>
        <w:rPr>
          <w:rFonts w:ascii="Times New Roman" w:hAnsi="Times New Roman" w:cs="Times New Roman"/>
          <w:sz w:val="24"/>
          <w:szCs w:val="24"/>
        </w:rPr>
      </w:pPr>
    </w:p>
    <w:p w:rsidR="00EB2C25" w:rsidRDefault="00EB2C25" w:rsidP="00AC3C04">
      <w:pPr>
        <w:pStyle w:val="a3"/>
        <w:numPr>
          <w:ilvl w:val="0"/>
          <w:numId w:val="3"/>
        </w:numPr>
        <w:tabs>
          <w:tab w:val="left" w:pos="851"/>
        </w:tabs>
        <w:spacing w:after="0" w:line="240" w:lineRule="auto"/>
        <w:ind w:left="0" w:firstLine="567"/>
        <w:rPr>
          <w:rFonts w:ascii="Times New Roman" w:hAnsi="Times New Roman" w:cs="Times New Roman"/>
          <w:b/>
          <w:sz w:val="24"/>
          <w:szCs w:val="24"/>
        </w:rPr>
      </w:pPr>
      <w:r>
        <w:rPr>
          <w:rFonts w:ascii="Times New Roman" w:hAnsi="Times New Roman" w:cs="Times New Roman"/>
          <w:b/>
          <w:sz w:val="24"/>
          <w:szCs w:val="24"/>
        </w:rPr>
        <w:t>Гаран</w:t>
      </w:r>
      <w:r w:rsidR="001C485E">
        <w:rPr>
          <w:rFonts w:ascii="Times New Roman" w:hAnsi="Times New Roman" w:cs="Times New Roman"/>
          <w:b/>
          <w:sz w:val="24"/>
          <w:szCs w:val="24"/>
        </w:rPr>
        <w:t>тийный срок Товара:</w:t>
      </w:r>
    </w:p>
    <w:p w:rsidR="00834008" w:rsidRPr="00AC3C04" w:rsidRDefault="00EB2C25" w:rsidP="00AC3C04">
      <w:pPr>
        <w:pStyle w:val="a3"/>
        <w:numPr>
          <w:ilvl w:val="1"/>
          <w:numId w:val="3"/>
        </w:numPr>
        <w:tabs>
          <w:tab w:val="left" w:pos="993"/>
        </w:tabs>
        <w:spacing w:after="0" w:line="240" w:lineRule="auto"/>
        <w:ind w:left="0" w:firstLine="567"/>
        <w:jc w:val="both"/>
        <w:rPr>
          <w:rFonts w:ascii="Times New Roman" w:hAnsi="Times New Roman"/>
          <w:sz w:val="24"/>
          <w:szCs w:val="24"/>
          <w:lang w:eastAsia="ru-RU"/>
        </w:rPr>
      </w:pPr>
      <w:r w:rsidRPr="00AC3C04">
        <w:rPr>
          <w:rFonts w:ascii="Times New Roman" w:hAnsi="Times New Roman" w:cs="Times New Roman"/>
          <w:sz w:val="24"/>
          <w:szCs w:val="24"/>
        </w:rPr>
        <w:t xml:space="preserve">Гарантийный срок равен сроку годности, установленному производителем </w:t>
      </w:r>
      <w:r w:rsidR="001C485E">
        <w:rPr>
          <w:rFonts w:ascii="Times New Roman" w:hAnsi="Times New Roman" w:cs="Times New Roman"/>
          <w:sz w:val="24"/>
          <w:szCs w:val="24"/>
        </w:rPr>
        <w:t>Т</w:t>
      </w:r>
      <w:r w:rsidRPr="00AC3C04">
        <w:rPr>
          <w:rFonts w:ascii="Times New Roman" w:hAnsi="Times New Roman" w:cs="Times New Roman"/>
          <w:sz w:val="24"/>
          <w:szCs w:val="24"/>
        </w:rPr>
        <w:t>овара. Гарантийный срок исчисляется с даты передачи Товара Заказчику. Поставщик предоставляет гарантии на Товар на срок не менее срока действия гарантии, установленного производителем данного Товара.</w:t>
      </w:r>
      <w:r w:rsidR="00AC3C04" w:rsidRPr="00AC3C04">
        <w:rPr>
          <w:rFonts w:ascii="Times New Roman" w:hAnsi="Times New Roman" w:cs="Times New Roman"/>
          <w:sz w:val="24"/>
          <w:szCs w:val="24"/>
        </w:rPr>
        <w:t xml:space="preserve"> </w:t>
      </w:r>
      <w:r w:rsidR="00834008" w:rsidRPr="00AC3C04">
        <w:rPr>
          <w:rFonts w:ascii="Times New Roman" w:hAnsi="Times New Roman"/>
          <w:sz w:val="24"/>
          <w:szCs w:val="24"/>
          <w:lang w:eastAsia="ru-RU"/>
        </w:rPr>
        <w:t>Дополнительно вместе с Товаром Поставщик должен предоставить гарантию на Товар, установленную производителем Товара (гарантийный талон).</w:t>
      </w:r>
    </w:p>
    <w:p w:rsidR="00834008" w:rsidRPr="00AC3C04" w:rsidRDefault="00834008" w:rsidP="00AC3C04">
      <w:pPr>
        <w:pStyle w:val="a3"/>
        <w:numPr>
          <w:ilvl w:val="1"/>
          <w:numId w:val="3"/>
        </w:numPr>
        <w:tabs>
          <w:tab w:val="left" w:pos="993"/>
        </w:tabs>
        <w:spacing w:after="0" w:line="240" w:lineRule="auto"/>
        <w:ind w:left="0" w:firstLine="567"/>
        <w:jc w:val="both"/>
        <w:rPr>
          <w:rFonts w:ascii="Times New Roman" w:hAnsi="Times New Roman" w:cs="Times New Roman"/>
          <w:sz w:val="24"/>
          <w:szCs w:val="24"/>
        </w:rPr>
      </w:pPr>
      <w:r w:rsidRPr="00AC3C04">
        <w:rPr>
          <w:rFonts w:ascii="Times New Roman" w:hAnsi="Times New Roman" w:cs="Times New Roman"/>
          <w:sz w:val="24"/>
          <w:szCs w:val="24"/>
        </w:rPr>
        <w:t>В случае выявления поставки некачественного Товара в период действия гарантийного срока, Поставщик обязуется произвести замену данного Товара на доброкачественный Товар, либо устранить недостатки в сроки, установленные в Акте о выявленных недостатках Товара. Расходы по возврату Товара, устранению недостатков, замене производятся за счет средств Поставщика.</w:t>
      </w:r>
    </w:p>
    <w:p w:rsidR="00AC3C04" w:rsidRPr="00834008" w:rsidRDefault="00AC3C04" w:rsidP="00AC3C04">
      <w:pPr>
        <w:tabs>
          <w:tab w:val="left" w:pos="851"/>
        </w:tabs>
        <w:autoSpaceDE w:val="0"/>
        <w:autoSpaceDN w:val="0"/>
        <w:adjustRightInd w:val="0"/>
        <w:spacing w:after="0" w:line="240" w:lineRule="auto"/>
        <w:ind w:firstLine="567"/>
        <w:jc w:val="both"/>
        <w:rPr>
          <w:rFonts w:ascii="Times New Roman" w:hAnsi="Times New Roman"/>
          <w:sz w:val="24"/>
          <w:szCs w:val="24"/>
          <w:lang w:eastAsia="ru-RU"/>
        </w:rPr>
      </w:pPr>
    </w:p>
    <w:p w:rsidR="00834008" w:rsidRPr="001C485E" w:rsidRDefault="001C485E" w:rsidP="00976447">
      <w:pPr>
        <w:pStyle w:val="a3"/>
        <w:numPr>
          <w:ilvl w:val="0"/>
          <w:numId w:val="3"/>
        </w:numPr>
        <w:shd w:val="clear" w:color="auto" w:fill="FFFFFF"/>
        <w:tabs>
          <w:tab w:val="left" w:pos="851"/>
        </w:tabs>
        <w:spacing w:after="0" w:line="240" w:lineRule="auto"/>
        <w:ind w:left="0" w:firstLine="567"/>
        <w:jc w:val="both"/>
        <w:rPr>
          <w:rFonts w:ascii="Times New Roman" w:hAnsi="Times New Roman"/>
          <w:sz w:val="24"/>
          <w:szCs w:val="24"/>
          <w:lang w:eastAsia="ru-RU"/>
        </w:rPr>
      </w:pPr>
      <w:r w:rsidRPr="001C485E">
        <w:rPr>
          <w:rFonts w:ascii="Times New Roman" w:hAnsi="Times New Roman" w:cs="Times New Roman"/>
          <w:b/>
          <w:sz w:val="24"/>
          <w:szCs w:val="24"/>
        </w:rPr>
        <w:t xml:space="preserve"> Срок поставки Товара: </w:t>
      </w:r>
      <w:r>
        <w:rPr>
          <w:rFonts w:ascii="Times New Roman" w:hAnsi="Times New Roman"/>
          <w:sz w:val="24"/>
          <w:szCs w:val="24"/>
          <w:lang w:eastAsia="ru-RU"/>
        </w:rPr>
        <w:t>в</w:t>
      </w:r>
      <w:r w:rsidR="00834008" w:rsidRPr="001C485E">
        <w:rPr>
          <w:rFonts w:ascii="Times New Roman" w:hAnsi="Times New Roman"/>
          <w:sz w:val="24"/>
          <w:szCs w:val="24"/>
          <w:lang w:eastAsia="ru-RU"/>
        </w:rPr>
        <w:t xml:space="preserve"> течение </w:t>
      </w:r>
      <w:r w:rsidRPr="001C485E">
        <w:rPr>
          <w:rFonts w:ascii="Times New Roman" w:hAnsi="Times New Roman"/>
          <w:sz w:val="24"/>
          <w:szCs w:val="24"/>
          <w:lang w:eastAsia="ru-RU"/>
        </w:rPr>
        <w:t>45</w:t>
      </w:r>
      <w:r w:rsidR="00834008" w:rsidRPr="001C485E">
        <w:rPr>
          <w:rFonts w:ascii="Times New Roman" w:hAnsi="Times New Roman"/>
          <w:sz w:val="24"/>
          <w:szCs w:val="24"/>
          <w:lang w:eastAsia="ru-RU"/>
        </w:rPr>
        <w:t xml:space="preserve"> (</w:t>
      </w:r>
      <w:proofErr w:type="gramStart"/>
      <w:r w:rsidRPr="001C485E">
        <w:rPr>
          <w:rFonts w:ascii="Times New Roman" w:hAnsi="Times New Roman"/>
          <w:sz w:val="24"/>
          <w:szCs w:val="24"/>
          <w:lang w:eastAsia="ru-RU"/>
        </w:rPr>
        <w:t>сорока  пяти</w:t>
      </w:r>
      <w:proofErr w:type="gramEnd"/>
      <w:r w:rsidR="00834008" w:rsidRPr="001C485E">
        <w:rPr>
          <w:rFonts w:ascii="Times New Roman" w:hAnsi="Times New Roman"/>
          <w:sz w:val="24"/>
          <w:szCs w:val="24"/>
          <w:lang w:eastAsia="ru-RU"/>
        </w:rPr>
        <w:t xml:space="preserve">) </w:t>
      </w:r>
      <w:r>
        <w:rPr>
          <w:rFonts w:ascii="Times New Roman" w:hAnsi="Times New Roman"/>
          <w:sz w:val="24"/>
          <w:szCs w:val="24"/>
          <w:lang w:eastAsia="ru-RU"/>
        </w:rPr>
        <w:t>рабочих</w:t>
      </w:r>
      <w:r w:rsidR="00834008" w:rsidRPr="001C485E">
        <w:rPr>
          <w:rFonts w:ascii="Times New Roman" w:hAnsi="Times New Roman"/>
          <w:sz w:val="24"/>
          <w:szCs w:val="24"/>
          <w:lang w:eastAsia="ru-RU"/>
        </w:rPr>
        <w:t xml:space="preserve"> дней с даты заключения Договора. Возможна досрочная поставка Товара.</w:t>
      </w:r>
    </w:p>
    <w:p w:rsidR="001F6221" w:rsidRDefault="001F6221" w:rsidP="00AC3C04">
      <w:pPr>
        <w:shd w:val="clear" w:color="auto" w:fill="FFFFFF"/>
        <w:tabs>
          <w:tab w:val="left" w:pos="851"/>
        </w:tabs>
        <w:spacing w:after="0" w:line="240" w:lineRule="auto"/>
        <w:ind w:firstLine="567"/>
        <w:jc w:val="both"/>
        <w:rPr>
          <w:rFonts w:ascii="Times New Roman" w:hAnsi="Times New Roman"/>
          <w:sz w:val="24"/>
          <w:szCs w:val="24"/>
          <w:lang w:eastAsia="ru-RU"/>
        </w:rPr>
      </w:pPr>
    </w:p>
    <w:p w:rsidR="001F6221" w:rsidRPr="00563FAA" w:rsidRDefault="00563FAA" w:rsidP="00563FAA">
      <w:pPr>
        <w:tabs>
          <w:tab w:val="left" w:pos="851"/>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8.  </w:t>
      </w:r>
      <w:r w:rsidR="001F6221" w:rsidRPr="00563FAA">
        <w:rPr>
          <w:rFonts w:ascii="Times New Roman" w:hAnsi="Times New Roman" w:cs="Times New Roman"/>
          <w:b/>
          <w:sz w:val="24"/>
          <w:szCs w:val="24"/>
        </w:rPr>
        <w:t xml:space="preserve">Место, </w:t>
      </w:r>
      <w:r w:rsidR="001C485E" w:rsidRPr="00563FAA">
        <w:rPr>
          <w:rFonts w:ascii="Times New Roman" w:hAnsi="Times New Roman" w:cs="Times New Roman"/>
          <w:b/>
          <w:sz w:val="24"/>
          <w:szCs w:val="24"/>
        </w:rPr>
        <w:t xml:space="preserve">способ и </w:t>
      </w:r>
      <w:proofErr w:type="gramStart"/>
      <w:r w:rsidR="001C485E" w:rsidRPr="00563FAA">
        <w:rPr>
          <w:rFonts w:ascii="Times New Roman" w:hAnsi="Times New Roman" w:cs="Times New Roman"/>
          <w:b/>
          <w:sz w:val="24"/>
          <w:szCs w:val="24"/>
        </w:rPr>
        <w:t>время  поставки</w:t>
      </w:r>
      <w:proofErr w:type="gramEnd"/>
      <w:r w:rsidR="001C485E" w:rsidRPr="00563FAA">
        <w:rPr>
          <w:rFonts w:ascii="Times New Roman" w:hAnsi="Times New Roman" w:cs="Times New Roman"/>
          <w:b/>
          <w:sz w:val="24"/>
          <w:szCs w:val="24"/>
        </w:rPr>
        <w:t xml:space="preserve"> Товара:</w:t>
      </w:r>
      <w:r w:rsidRPr="00563FAA">
        <w:rPr>
          <w:rFonts w:ascii="Times New Roman" w:hAnsi="Times New Roman" w:cs="Times New Roman"/>
          <w:b/>
          <w:sz w:val="24"/>
          <w:szCs w:val="24"/>
        </w:rPr>
        <w:t xml:space="preserve">  </w:t>
      </w:r>
      <w:r w:rsidR="001F6221" w:rsidRPr="00563FAA">
        <w:rPr>
          <w:rFonts w:ascii="Times New Roman" w:hAnsi="Times New Roman" w:cs="Times New Roman"/>
          <w:sz w:val="24"/>
          <w:szCs w:val="24"/>
        </w:rPr>
        <w:t xml:space="preserve">Поставщик осуществляет поставку Товара за счет собственных средств. Разгрузка Товара осуществляется по месту поставки силами и за счет средств Поставщика по адресу: </w:t>
      </w:r>
      <w:r w:rsidR="001F6221" w:rsidRPr="00563FAA">
        <w:rPr>
          <w:rFonts w:ascii="Times New Roman" w:hAnsi="Times New Roman"/>
          <w:sz w:val="24"/>
          <w:szCs w:val="24"/>
          <w:lang w:eastAsia="ru-RU"/>
        </w:rPr>
        <w:t xml:space="preserve">Российская Федерация, Тюменская область, г. Тюмень, </w:t>
      </w:r>
      <w:proofErr w:type="spellStart"/>
      <w:r w:rsidR="001F6221" w:rsidRPr="00563FAA">
        <w:rPr>
          <w:rFonts w:ascii="Times New Roman" w:hAnsi="Times New Roman"/>
          <w:sz w:val="24"/>
          <w:szCs w:val="24"/>
          <w:lang w:eastAsia="ru-RU"/>
        </w:rPr>
        <w:t>ул.</w:t>
      </w:r>
      <w:r w:rsidRPr="00563FAA">
        <w:rPr>
          <w:rFonts w:ascii="Times New Roman" w:hAnsi="Times New Roman"/>
          <w:sz w:val="24"/>
          <w:szCs w:val="24"/>
          <w:lang w:eastAsia="ru-RU"/>
        </w:rPr>
        <w:t>Тимофея</w:t>
      </w:r>
      <w:proofErr w:type="spellEnd"/>
      <w:r w:rsidRPr="00563FAA">
        <w:rPr>
          <w:rFonts w:ascii="Times New Roman" w:hAnsi="Times New Roman"/>
          <w:sz w:val="24"/>
          <w:szCs w:val="24"/>
          <w:lang w:eastAsia="ru-RU"/>
        </w:rPr>
        <w:t xml:space="preserve"> </w:t>
      </w:r>
      <w:proofErr w:type="spellStart"/>
      <w:r w:rsidRPr="00563FAA">
        <w:rPr>
          <w:rFonts w:ascii="Times New Roman" w:hAnsi="Times New Roman"/>
          <w:sz w:val="24"/>
          <w:szCs w:val="24"/>
          <w:lang w:eastAsia="ru-RU"/>
        </w:rPr>
        <w:t>Чаркова</w:t>
      </w:r>
      <w:proofErr w:type="spellEnd"/>
      <w:r w:rsidRPr="00563FAA">
        <w:rPr>
          <w:rFonts w:ascii="Times New Roman" w:hAnsi="Times New Roman"/>
          <w:sz w:val="24"/>
          <w:szCs w:val="24"/>
          <w:lang w:eastAsia="ru-RU"/>
        </w:rPr>
        <w:t xml:space="preserve"> 8а. Часы </w:t>
      </w:r>
      <w:proofErr w:type="gramStart"/>
      <w:r w:rsidRPr="00563FAA">
        <w:rPr>
          <w:rFonts w:ascii="Times New Roman" w:hAnsi="Times New Roman"/>
          <w:sz w:val="24"/>
          <w:szCs w:val="24"/>
          <w:lang w:eastAsia="ru-RU"/>
        </w:rPr>
        <w:t>приема:</w:t>
      </w:r>
      <w:r w:rsidR="001F6221" w:rsidRPr="00563FAA">
        <w:rPr>
          <w:rFonts w:ascii="Times New Roman" w:hAnsi="Times New Roman"/>
          <w:sz w:val="24"/>
          <w:szCs w:val="24"/>
          <w:lang w:eastAsia="ru-RU"/>
        </w:rPr>
        <w:t xml:space="preserve">  понедельник</w:t>
      </w:r>
      <w:proofErr w:type="gramEnd"/>
      <w:r w:rsidR="001F6221" w:rsidRPr="00563FAA">
        <w:rPr>
          <w:rFonts w:ascii="Times New Roman" w:hAnsi="Times New Roman"/>
          <w:sz w:val="24"/>
          <w:szCs w:val="24"/>
          <w:lang w:eastAsia="ru-RU"/>
        </w:rPr>
        <w:t>-пятница: с 09:00</w:t>
      </w:r>
      <w:r w:rsidR="001C485E" w:rsidRPr="00563FAA">
        <w:rPr>
          <w:rFonts w:ascii="Times New Roman" w:hAnsi="Times New Roman"/>
          <w:sz w:val="24"/>
          <w:szCs w:val="24"/>
          <w:lang w:eastAsia="ru-RU"/>
        </w:rPr>
        <w:t>ч.</w:t>
      </w:r>
      <w:r w:rsidR="001F6221" w:rsidRPr="00563FAA">
        <w:rPr>
          <w:rFonts w:ascii="Times New Roman" w:hAnsi="Times New Roman"/>
          <w:sz w:val="24"/>
          <w:szCs w:val="24"/>
          <w:lang w:eastAsia="ru-RU"/>
        </w:rPr>
        <w:t xml:space="preserve"> до 11:00</w:t>
      </w:r>
      <w:r w:rsidR="001C485E" w:rsidRPr="00563FAA">
        <w:rPr>
          <w:rFonts w:ascii="Times New Roman" w:hAnsi="Times New Roman"/>
          <w:sz w:val="24"/>
          <w:szCs w:val="24"/>
          <w:lang w:eastAsia="ru-RU"/>
        </w:rPr>
        <w:t>ч.</w:t>
      </w:r>
      <w:r w:rsidR="001F6221" w:rsidRPr="00563FAA">
        <w:rPr>
          <w:rFonts w:ascii="Times New Roman" w:hAnsi="Times New Roman"/>
          <w:sz w:val="24"/>
          <w:szCs w:val="24"/>
          <w:lang w:eastAsia="ru-RU"/>
        </w:rPr>
        <w:t xml:space="preserve"> и с 14:00</w:t>
      </w:r>
      <w:r w:rsidR="001C485E" w:rsidRPr="00563FAA">
        <w:rPr>
          <w:rFonts w:ascii="Times New Roman" w:hAnsi="Times New Roman"/>
          <w:sz w:val="24"/>
          <w:szCs w:val="24"/>
          <w:lang w:eastAsia="ru-RU"/>
        </w:rPr>
        <w:t>ч.</w:t>
      </w:r>
      <w:r w:rsidR="001F6221" w:rsidRPr="00563FAA">
        <w:rPr>
          <w:rFonts w:ascii="Times New Roman" w:hAnsi="Times New Roman"/>
          <w:sz w:val="24"/>
          <w:szCs w:val="24"/>
          <w:lang w:eastAsia="ru-RU"/>
        </w:rPr>
        <w:t xml:space="preserve"> до 16:00</w:t>
      </w:r>
      <w:r w:rsidR="001C485E" w:rsidRPr="00563FAA">
        <w:rPr>
          <w:rFonts w:ascii="Times New Roman" w:hAnsi="Times New Roman"/>
          <w:sz w:val="24"/>
          <w:szCs w:val="24"/>
          <w:lang w:eastAsia="ru-RU"/>
        </w:rPr>
        <w:t>ч.</w:t>
      </w:r>
      <w:r w:rsidR="001F6221" w:rsidRPr="00563FAA">
        <w:rPr>
          <w:rFonts w:ascii="Times New Roman" w:hAnsi="Times New Roman"/>
          <w:sz w:val="24"/>
          <w:szCs w:val="24"/>
          <w:lang w:eastAsia="ru-RU"/>
        </w:rPr>
        <w:t xml:space="preserve">, за исключением выходных и праздничных дней. </w:t>
      </w:r>
    </w:p>
    <w:p w:rsidR="001F6221" w:rsidRPr="001F6221" w:rsidRDefault="001F6221" w:rsidP="001F6221">
      <w:pPr>
        <w:pStyle w:val="a3"/>
        <w:shd w:val="clear" w:color="auto" w:fill="FFFFFF"/>
        <w:ind w:left="0" w:firstLine="567"/>
        <w:jc w:val="both"/>
        <w:rPr>
          <w:rFonts w:ascii="Times New Roman" w:hAnsi="Times New Roman"/>
          <w:sz w:val="24"/>
          <w:szCs w:val="24"/>
          <w:lang w:eastAsia="ru-RU"/>
        </w:rPr>
      </w:pPr>
    </w:p>
    <w:p w:rsidR="00563FAA" w:rsidRDefault="00AC3C04" w:rsidP="00563FAA">
      <w:pPr>
        <w:pStyle w:val="a3"/>
        <w:numPr>
          <w:ilvl w:val="0"/>
          <w:numId w:val="10"/>
        </w:numPr>
        <w:shd w:val="clear" w:color="auto" w:fill="FFFFFF"/>
        <w:tabs>
          <w:tab w:val="left" w:pos="851"/>
        </w:tabs>
        <w:autoSpaceDE w:val="0"/>
        <w:autoSpaceDN w:val="0"/>
        <w:adjustRightInd w:val="0"/>
        <w:spacing w:after="0" w:line="240" w:lineRule="auto"/>
        <w:ind w:hanging="153"/>
        <w:jc w:val="both"/>
        <w:rPr>
          <w:rFonts w:ascii="Times New Roman" w:hAnsi="Times New Roman"/>
          <w:sz w:val="24"/>
          <w:szCs w:val="24"/>
          <w:lang w:eastAsia="ru-RU"/>
        </w:rPr>
      </w:pPr>
      <w:r w:rsidRPr="00563FAA">
        <w:rPr>
          <w:rFonts w:ascii="Times New Roman" w:hAnsi="Times New Roman" w:cs="Times New Roman"/>
          <w:b/>
          <w:sz w:val="24"/>
          <w:szCs w:val="24"/>
        </w:rPr>
        <w:t>Сроки и условия оплаты</w:t>
      </w:r>
      <w:r w:rsidR="00563FAA" w:rsidRPr="00563FAA">
        <w:rPr>
          <w:rFonts w:ascii="Times New Roman" w:hAnsi="Times New Roman" w:cs="Times New Roman"/>
          <w:b/>
          <w:sz w:val="24"/>
          <w:szCs w:val="24"/>
        </w:rPr>
        <w:t xml:space="preserve">: </w:t>
      </w:r>
      <w:r w:rsidRPr="00563FAA">
        <w:rPr>
          <w:rFonts w:ascii="Times New Roman" w:hAnsi="Times New Roman"/>
          <w:sz w:val="24"/>
          <w:szCs w:val="24"/>
          <w:lang w:eastAsia="ru-RU"/>
        </w:rPr>
        <w:t>О</w:t>
      </w:r>
      <w:r w:rsidR="00834008" w:rsidRPr="00563FAA">
        <w:rPr>
          <w:rFonts w:ascii="Times New Roman" w:hAnsi="Times New Roman"/>
          <w:sz w:val="24"/>
          <w:szCs w:val="24"/>
          <w:lang w:eastAsia="ru-RU"/>
        </w:rPr>
        <w:t xml:space="preserve">плата Товара осуществляется Покупателем в рублях </w:t>
      </w:r>
      <w:r w:rsidR="00563FAA" w:rsidRPr="00563FAA">
        <w:rPr>
          <w:rFonts w:ascii="Times New Roman" w:hAnsi="Times New Roman"/>
          <w:sz w:val="24"/>
          <w:szCs w:val="24"/>
          <w:lang w:eastAsia="ru-RU"/>
        </w:rPr>
        <w:t xml:space="preserve">    </w:t>
      </w:r>
    </w:p>
    <w:p w:rsidR="00834008" w:rsidRPr="00563FAA" w:rsidRDefault="00834008" w:rsidP="00563FAA">
      <w:pPr>
        <w:shd w:val="clear" w:color="auto" w:fill="FFFFFF"/>
        <w:tabs>
          <w:tab w:val="left" w:pos="851"/>
        </w:tabs>
        <w:autoSpaceDE w:val="0"/>
        <w:autoSpaceDN w:val="0"/>
        <w:adjustRightInd w:val="0"/>
        <w:spacing w:after="0" w:line="240" w:lineRule="auto"/>
        <w:jc w:val="both"/>
        <w:rPr>
          <w:rFonts w:ascii="Times New Roman" w:hAnsi="Times New Roman"/>
          <w:sz w:val="24"/>
          <w:szCs w:val="24"/>
          <w:lang w:eastAsia="ru-RU"/>
        </w:rPr>
      </w:pPr>
      <w:r w:rsidRPr="00563FAA">
        <w:rPr>
          <w:rFonts w:ascii="Times New Roman" w:hAnsi="Times New Roman"/>
          <w:sz w:val="24"/>
          <w:szCs w:val="24"/>
          <w:lang w:eastAsia="ru-RU"/>
        </w:rPr>
        <w:t>Российской Федерации по факту поставки Товара, путем безналичного перечисления денежных средств на расчетный счет Поставщика в течение 7 (семи) рабочих дней с даты подписания Покупателем ТОРГ-12 или УПД, при наличии выставленного Поставщиком счета на оплату, счета-фактуры.</w:t>
      </w:r>
    </w:p>
    <w:p w:rsidR="00620EC9" w:rsidRDefault="00620EC9" w:rsidP="00AC3C0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620EC9" w:rsidRPr="00AC3C04" w:rsidRDefault="00620EC9" w:rsidP="00563FAA">
      <w:pPr>
        <w:pStyle w:val="a3"/>
        <w:numPr>
          <w:ilvl w:val="0"/>
          <w:numId w:val="10"/>
        </w:numPr>
        <w:shd w:val="clear" w:color="auto" w:fill="FFFFFF"/>
        <w:tabs>
          <w:tab w:val="left" w:pos="993"/>
        </w:tabs>
        <w:spacing w:after="0" w:line="240" w:lineRule="auto"/>
        <w:ind w:left="0" w:firstLine="567"/>
        <w:jc w:val="both"/>
        <w:rPr>
          <w:rFonts w:ascii="Times New Roman" w:hAnsi="Times New Roman" w:cs="Times New Roman"/>
          <w:b/>
          <w:sz w:val="24"/>
          <w:szCs w:val="24"/>
        </w:rPr>
      </w:pPr>
      <w:r w:rsidRPr="00A6487B">
        <w:rPr>
          <w:rFonts w:ascii="Times New Roman" w:hAnsi="Times New Roman" w:cs="Times New Roman"/>
          <w:b/>
          <w:sz w:val="24"/>
          <w:szCs w:val="24"/>
        </w:rPr>
        <w:t>Контактные лица Заказчика:</w:t>
      </w:r>
    </w:p>
    <w:p w:rsidR="00E16B10" w:rsidRDefault="00620EC9" w:rsidP="00563FA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по вопросам технического характера,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xml:space="preserve">. наименования, количества и </w:t>
      </w:r>
      <w:proofErr w:type="gramStart"/>
      <w:r>
        <w:rPr>
          <w:rFonts w:ascii="Times New Roman" w:hAnsi="Times New Roman" w:cs="Times New Roman"/>
          <w:sz w:val="24"/>
          <w:szCs w:val="24"/>
        </w:rPr>
        <w:t xml:space="preserve">качества  </w:t>
      </w:r>
      <w:r w:rsidR="003B408D">
        <w:rPr>
          <w:rFonts w:ascii="Times New Roman" w:hAnsi="Times New Roman" w:cs="Times New Roman"/>
          <w:sz w:val="24"/>
          <w:szCs w:val="24"/>
        </w:rPr>
        <w:t>Т</w:t>
      </w:r>
      <w:r>
        <w:rPr>
          <w:rFonts w:ascii="Times New Roman" w:hAnsi="Times New Roman" w:cs="Times New Roman"/>
          <w:sz w:val="24"/>
          <w:szCs w:val="24"/>
        </w:rPr>
        <w:t>овара</w:t>
      </w:r>
      <w:proofErr w:type="gramEnd"/>
      <w:r>
        <w:rPr>
          <w:rFonts w:ascii="Times New Roman" w:hAnsi="Times New Roman" w:cs="Times New Roman"/>
          <w:sz w:val="24"/>
          <w:szCs w:val="24"/>
        </w:rPr>
        <w:t xml:space="preserve">: </w:t>
      </w:r>
      <w:r w:rsidR="00E16B10">
        <w:rPr>
          <w:rFonts w:ascii="Times New Roman" w:hAnsi="Times New Roman" w:cs="Times New Roman"/>
          <w:sz w:val="24"/>
          <w:szCs w:val="24"/>
        </w:rPr>
        <w:t xml:space="preserve">    </w:t>
      </w:r>
    </w:p>
    <w:p w:rsidR="00E16B10" w:rsidRDefault="0004171C" w:rsidP="00563FA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Богословский Алексей </w:t>
      </w:r>
      <w:proofErr w:type="gramStart"/>
      <w:r>
        <w:rPr>
          <w:rFonts w:ascii="Times New Roman" w:hAnsi="Times New Roman" w:cs="Times New Roman"/>
          <w:sz w:val="24"/>
          <w:szCs w:val="24"/>
        </w:rPr>
        <w:t>Михайлович</w:t>
      </w:r>
      <w:r w:rsidR="00A6487B">
        <w:rPr>
          <w:rFonts w:ascii="Times New Roman" w:hAnsi="Times New Roman" w:cs="Times New Roman"/>
          <w:sz w:val="24"/>
          <w:szCs w:val="24"/>
        </w:rPr>
        <w:t xml:space="preserve"> </w:t>
      </w:r>
      <w:r w:rsidR="00620EC9">
        <w:rPr>
          <w:rFonts w:ascii="Times New Roman" w:hAnsi="Times New Roman" w:cs="Times New Roman"/>
          <w:sz w:val="24"/>
          <w:szCs w:val="24"/>
        </w:rPr>
        <w:t>,</w:t>
      </w:r>
      <w:proofErr w:type="gramEnd"/>
      <w:r w:rsidR="00620EC9">
        <w:rPr>
          <w:rFonts w:ascii="Times New Roman" w:hAnsi="Times New Roman" w:cs="Times New Roman"/>
          <w:sz w:val="24"/>
          <w:szCs w:val="24"/>
        </w:rPr>
        <w:t xml:space="preserve"> </w:t>
      </w:r>
      <w:proofErr w:type="spellStart"/>
      <w:r w:rsidR="00620EC9">
        <w:rPr>
          <w:rFonts w:ascii="Times New Roman" w:hAnsi="Times New Roman" w:cs="Times New Roman"/>
          <w:sz w:val="24"/>
          <w:szCs w:val="24"/>
        </w:rPr>
        <w:t>конт.т</w:t>
      </w:r>
      <w:r w:rsidR="001F6221">
        <w:rPr>
          <w:rFonts w:ascii="Times New Roman" w:hAnsi="Times New Roman" w:cs="Times New Roman"/>
          <w:sz w:val="24"/>
          <w:szCs w:val="24"/>
        </w:rPr>
        <w:t>ел</w:t>
      </w:r>
      <w:proofErr w:type="spellEnd"/>
      <w:r w:rsidR="001F6221">
        <w:rPr>
          <w:rFonts w:ascii="Times New Roman" w:hAnsi="Times New Roman" w:cs="Times New Roman"/>
          <w:sz w:val="24"/>
          <w:szCs w:val="24"/>
        </w:rPr>
        <w:t>:</w:t>
      </w:r>
      <w:r w:rsidR="00620EC9">
        <w:rPr>
          <w:rFonts w:ascii="Times New Roman" w:hAnsi="Times New Roman" w:cs="Times New Roman"/>
          <w:sz w:val="24"/>
          <w:szCs w:val="24"/>
        </w:rPr>
        <w:t>.</w:t>
      </w:r>
      <w:r w:rsidR="00E16B10">
        <w:rPr>
          <w:rFonts w:ascii="Times New Roman" w:hAnsi="Times New Roman" w:cs="Times New Roman"/>
          <w:sz w:val="24"/>
          <w:szCs w:val="24"/>
        </w:rPr>
        <w:t xml:space="preserve"> </w:t>
      </w:r>
      <w:r w:rsidR="00CB2D63">
        <w:rPr>
          <w:rFonts w:ascii="Times New Roman" w:hAnsi="Times New Roman" w:cs="Times New Roman"/>
          <w:sz w:val="24"/>
          <w:szCs w:val="24"/>
        </w:rPr>
        <w:t>8 (3452) 47-24-2</w:t>
      </w:r>
      <w:r w:rsidR="00E55B53">
        <w:rPr>
          <w:rFonts w:ascii="Times New Roman" w:hAnsi="Times New Roman" w:cs="Times New Roman"/>
          <w:sz w:val="24"/>
          <w:szCs w:val="24"/>
        </w:rPr>
        <w:t>7</w:t>
      </w:r>
      <w:r w:rsidR="00620EC9">
        <w:rPr>
          <w:rFonts w:ascii="Times New Roman" w:hAnsi="Times New Roman" w:cs="Times New Roman"/>
          <w:sz w:val="24"/>
          <w:szCs w:val="24"/>
        </w:rPr>
        <w:t>;</w:t>
      </w:r>
      <w:r w:rsidR="00E16B10" w:rsidRPr="00E16B10">
        <w:rPr>
          <w:rFonts w:ascii="Times New Roman" w:hAnsi="Times New Roman" w:cs="Times New Roman"/>
          <w:sz w:val="24"/>
          <w:szCs w:val="24"/>
        </w:rPr>
        <w:t xml:space="preserve"> </w:t>
      </w:r>
    </w:p>
    <w:p w:rsidR="00295A4F" w:rsidRPr="00E16B10" w:rsidRDefault="00295A4F" w:rsidP="00563FA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Семюк Андрей Александрович </w:t>
      </w:r>
      <w:proofErr w:type="spellStart"/>
      <w:proofErr w:type="gramStart"/>
      <w:r>
        <w:rPr>
          <w:rFonts w:ascii="Times New Roman" w:hAnsi="Times New Roman" w:cs="Times New Roman"/>
          <w:sz w:val="24"/>
          <w:szCs w:val="24"/>
        </w:rPr>
        <w:t>конт.тел</w:t>
      </w:r>
      <w:proofErr w:type="spellEnd"/>
      <w:proofErr w:type="gramEnd"/>
      <w:r>
        <w:rPr>
          <w:rFonts w:ascii="Times New Roman" w:hAnsi="Times New Roman" w:cs="Times New Roman"/>
          <w:sz w:val="24"/>
          <w:szCs w:val="24"/>
        </w:rPr>
        <w:t>: 8 (3452) 47-15-63</w:t>
      </w:r>
    </w:p>
    <w:p w:rsidR="001F2172" w:rsidRDefault="00620EC9" w:rsidP="00563FA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по вопросам организационного характера:                                                                                           </w:t>
      </w:r>
      <w:r w:rsidR="00307562" w:rsidRPr="00620EC9">
        <w:rPr>
          <w:rFonts w:ascii="Times New Roman" w:hAnsi="Times New Roman" w:cs="Times New Roman"/>
        </w:rPr>
        <w:t xml:space="preserve"> </w:t>
      </w:r>
      <w:r w:rsidR="00307562" w:rsidRPr="00E16B10">
        <w:rPr>
          <w:rFonts w:ascii="Times New Roman" w:hAnsi="Times New Roman" w:cs="Times New Roman"/>
          <w:sz w:val="24"/>
          <w:szCs w:val="24"/>
        </w:rPr>
        <w:t>Хатузова Г</w:t>
      </w:r>
      <w:r w:rsidRPr="00E16B10">
        <w:rPr>
          <w:rFonts w:ascii="Times New Roman" w:hAnsi="Times New Roman" w:cs="Times New Roman"/>
          <w:sz w:val="24"/>
          <w:szCs w:val="24"/>
        </w:rPr>
        <w:t>ульнара Харисовна</w:t>
      </w:r>
      <w:r w:rsidR="00307562" w:rsidRPr="00E16B10">
        <w:rPr>
          <w:rFonts w:ascii="Times New Roman" w:hAnsi="Times New Roman" w:cs="Times New Roman"/>
          <w:sz w:val="24"/>
          <w:szCs w:val="24"/>
        </w:rPr>
        <w:t xml:space="preserve">, </w:t>
      </w:r>
      <w:proofErr w:type="spellStart"/>
      <w:r w:rsidR="00307562" w:rsidRPr="00E16B10">
        <w:rPr>
          <w:rFonts w:ascii="Times New Roman" w:hAnsi="Times New Roman" w:cs="Times New Roman"/>
          <w:sz w:val="24"/>
          <w:szCs w:val="24"/>
        </w:rPr>
        <w:t>конт.т</w:t>
      </w:r>
      <w:r w:rsidR="001F6221">
        <w:rPr>
          <w:rFonts w:ascii="Times New Roman" w:hAnsi="Times New Roman" w:cs="Times New Roman"/>
          <w:sz w:val="24"/>
          <w:szCs w:val="24"/>
        </w:rPr>
        <w:t>ел</w:t>
      </w:r>
      <w:proofErr w:type="spellEnd"/>
      <w:r w:rsidR="001F6221">
        <w:rPr>
          <w:rFonts w:ascii="Times New Roman" w:hAnsi="Times New Roman" w:cs="Times New Roman"/>
          <w:sz w:val="24"/>
          <w:szCs w:val="24"/>
        </w:rPr>
        <w:t>:</w:t>
      </w:r>
      <w:r w:rsidR="00307562" w:rsidRPr="00E16B10">
        <w:rPr>
          <w:rFonts w:ascii="Times New Roman" w:hAnsi="Times New Roman" w:cs="Times New Roman"/>
          <w:sz w:val="24"/>
          <w:szCs w:val="24"/>
        </w:rPr>
        <w:t>.</w:t>
      </w:r>
      <w:r w:rsidR="006F2FEC" w:rsidRPr="00E16B10">
        <w:rPr>
          <w:rFonts w:ascii="Times New Roman" w:hAnsi="Times New Roman" w:cs="Times New Roman"/>
          <w:sz w:val="24"/>
          <w:szCs w:val="24"/>
        </w:rPr>
        <w:t xml:space="preserve"> </w:t>
      </w:r>
      <w:r w:rsidR="00E16B10" w:rsidRPr="00E16B10">
        <w:rPr>
          <w:rFonts w:ascii="Times New Roman" w:hAnsi="Times New Roman" w:cs="Times New Roman"/>
          <w:sz w:val="24"/>
          <w:szCs w:val="24"/>
        </w:rPr>
        <w:t xml:space="preserve"> </w:t>
      </w:r>
      <w:r w:rsidR="006F2FEC" w:rsidRPr="00E16B10">
        <w:rPr>
          <w:rFonts w:ascii="Times New Roman" w:hAnsi="Times New Roman" w:cs="Times New Roman"/>
          <w:sz w:val="24"/>
          <w:szCs w:val="24"/>
        </w:rPr>
        <w:t>8-919-935-2191</w:t>
      </w:r>
      <w:r w:rsidRPr="00E16B10">
        <w:rPr>
          <w:rFonts w:ascii="Times New Roman" w:hAnsi="Times New Roman" w:cs="Times New Roman"/>
          <w:sz w:val="24"/>
          <w:szCs w:val="24"/>
        </w:rPr>
        <w:t>.</w:t>
      </w:r>
      <w:r w:rsidR="00307562" w:rsidRPr="00E16B10">
        <w:rPr>
          <w:rFonts w:ascii="Times New Roman" w:hAnsi="Times New Roman" w:cs="Times New Roman"/>
          <w:sz w:val="24"/>
          <w:szCs w:val="24"/>
        </w:rPr>
        <w:t xml:space="preserve"> </w:t>
      </w:r>
    </w:p>
    <w:p w:rsidR="001F6221" w:rsidRDefault="001F6221" w:rsidP="001F6221">
      <w:pPr>
        <w:spacing w:after="0" w:line="240" w:lineRule="auto"/>
        <w:ind w:firstLine="567"/>
        <w:rPr>
          <w:rFonts w:ascii="Times New Roman" w:hAnsi="Times New Roman" w:cs="Times New Roman"/>
          <w:sz w:val="24"/>
          <w:szCs w:val="24"/>
        </w:rPr>
      </w:pPr>
    </w:p>
    <w:p w:rsidR="000624E1" w:rsidRDefault="000624E1" w:rsidP="0004171C">
      <w:pPr>
        <w:spacing w:after="0" w:line="240" w:lineRule="auto"/>
        <w:rPr>
          <w:rFonts w:ascii="Times New Roman" w:hAnsi="Times New Roman" w:cs="Times New Roman"/>
          <w:sz w:val="24"/>
          <w:szCs w:val="24"/>
        </w:rPr>
      </w:pPr>
    </w:p>
    <w:p w:rsidR="000624E1" w:rsidRDefault="000624E1" w:rsidP="0004171C">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Default="000624E1" w:rsidP="00AC3C04">
      <w:pPr>
        <w:spacing w:after="0" w:line="240" w:lineRule="auto"/>
        <w:rPr>
          <w:rFonts w:ascii="Times New Roman" w:hAnsi="Times New Roman" w:cs="Times New Roman"/>
          <w:sz w:val="24"/>
          <w:szCs w:val="24"/>
        </w:rPr>
      </w:pPr>
    </w:p>
    <w:p w:rsidR="000624E1" w:rsidRPr="00834008" w:rsidRDefault="000624E1" w:rsidP="00AC3C04">
      <w:pPr>
        <w:spacing w:after="0" w:line="240" w:lineRule="auto"/>
        <w:rPr>
          <w:rFonts w:ascii="Times New Roman" w:hAnsi="Times New Roman" w:cs="Times New Roman"/>
          <w:sz w:val="24"/>
          <w:szCs w:val="24"/>
        </w:rPr>
      </w:pPr>
    </w:p>
    <w:p w:rsidR="001F6221" w:rsidRDefault="001F6221" w:rsidP="001F6221">
      <w:pPr>
        <w:spacing w:after="0" w:line="240" w:lineRule="auto"/>
        <w:ind w:firstLine="6804"/>
        <w:rPr>
          <w:rFonts w:ascii="Times New Roman" w:hAnsi="Times New Roman" w:cs="Times New Roman"/>
          <w:sz w:val="24"/>
          <w:szCs w:val="24"/>
        </w:rPr>
      </w:pPr>
      <w:r>
        <w:rPr>
          <w:rFonts w:ascii="Times New Roman" w:hAnsi="Times New Roman" w:cs="Times New Roman"/>
          <w:sz w:val="24"/>
          <w:szCs w:val="24"/>
        </w:rPr>
        <w:t xml:space="preserve">Приложение № 1 </w:t>
      </w:r>
    </w:p>
    <w:p w:rsidR="001F6221" w:rsidRDefault="001F6221" w:rsidP="001F6221">
      <w:pPr>
        <w:spacing w:after="0" w:line="240" w:lineRule="auto"/>
        <w:ind w:firstLine="6804"/>
        <w:rPr>
          <w:rFonts w:ascii="Times New Roman" w:hAnsi="Times New Roman" w:cs="Times New Roman"/>
          <w:sz w:val="24"/>
          <w:szCs w:val="24"/>
        </w:rPr>
      </w:pPr>
      <w:r>
        <w:rPr>
          <w:rFonts w:ascii="Times New Roman" w:hAnsi="Times New Roman" w:cs="Times New Roman"/>
          <w:sz w:val="24"/>
          <w:szCs w:val="24"/>
        </w:rPr>
        <w:t>к техническому заданию</w:t>
      </w:r>
    </w:p>
    <w:p w:rsidR="001F6221" w:rsidRDefault="001F6221" w:rsidP="001F6221">
      <w:pPr>
        <w:spacing w:after="0" w:line="240" w:lineRule="auto"/>
        <w:ind w:firstLine="6804"/>
        <w:rPr>
          <w:rFonts w:ascii="Times New Roman" w:hAnsi="Times New Roman" w:cs="Times New Roman"/>
          <w:sz w:val="24"/>
          <w:szCs w:val="24"/>
        </w:rPr>
      </w:pPr>
    </w:p>
    <w:p w:rsidR="001F6221" w:rsidRDefault="001F6221" w:rsidP="001F6221">
      <w:pPr>
        <w:spacing w:after="0" w:line="240" w:lineRule="auto"/>
        <w:jc w:val="center"/>
        <w:rPr>
          <w:rFonts w:ascii="Times New Roman" w:hAnsi="Times New Roman" w:cs="Times New Roman"/>
          <w:sz w:val="24"/>
          <w:szCs w:val="24"/>
        </w:rPr>
      </w:pPr>
      <w:r w:rsidRPr="001F6221">
        <w:rPr>
          <w:rFonts w:ascii="Times New Roman" w:hAnsi="Times New Roman" w:cs="Times New Roman"/>
          <w:sz w:val="24"/>
          <w:szCs w:val="24"/>
        </w:rPr>
        <w:t>Характеристики Товара</w:t>
      </w:r>
    </w:p>
    <w:p w:rsidR="001F6221" w:rsidRDefault="001F6221" w:rsidP="00AC3C04">
      <w:pPr>
        <w:spacing w:after="0" w:line="240" w:lineRule="auto"/>
        <w:rPr>
          <w:rFonts w:ascii="Times New Roman" w:hAnsi="Times New Roman" w:cs="Times New Roman"/>
          <w:sz w:val="24"/>
          <w:szCs w:val="24"/>
        </w:rPr>
      </w:pPr>
    </w:p>
    <w:tbl>
      <w:tblPr>
        <w:tblStyle w:val="a9"/>
        <w:tblW w:w="10916" w:type="dxa"/>
        <w:tblInd w:w="-856" w:type="dxa"/>
        <w:tblLook w:val="04A0" w:firstRow="1" w:lastRow="0" w:firstColumn="1" w:lastColumn="0" w:noHBand="0" w:noVBand="1"/>
      </w:tblPr>
      <w:tblGrid>
        <w:gridCol w:w="561"/>
        <w:gridCol w:w="2600"/>
        <w:gridCol w:w="698"/>
        <w:gridCol w:w="830"/>
        <w:gridCol w:w="1733"/>
        <w:gridCol w:w="4494"/>
      </w:tblGrid>
      <w:tr w:rsidR="002C31DE" w:rsidRPr="0080482C" w:rsidTr="00582E56">
        <w:tc>
          <w:tcPr>
            <w:tcW w:w="561" w:type="dxa"/>
            <w:vAlign w:val="center"/>
          </w:tcPr>
          <w:p w:rsidR="00CB2D63" w:rsidRPr="0080482C" w:rsidRDefault="00CB2D63" w:rsidP="00A31E87">
            <w:pPr>
              <w:autoSpaceDE w:val="0"/>
              <w:autoSpaceDN w:val="0"/>
              <w:adjustRightInd w:val="0"/>
              <w:jc w:val="both"/>
              <w:rPr>
                <w:rFonts w:ascii="Times New Roman" w:hAnsi="Times New Roman" w:cs="Times New Roman"/>
                <w:sz w:val="24"/>
                <w:szCs w:val="24"/>
                <w:lang w:eastAsia="ru-RU"/>
              </w:rPr>
            </w:pPr>
            <w:r w:rsidRPr="0080482C">
              <w:rPr>
                <w:rFonts w:ascii="Times New Roman" w:hAnsi="Times New Roman" w:cs="Times New Roman"/>
                <w:sz w:val="24"/>
                <w:szCs w:val="24"/>
                <w:lang w:eastAsia="ru-RU"/>
              </w:rPr>
              <w:t xml:space="preserve">№ </w:t>
            </w:r>
          </w:p>
          <w:p w:rsidR="00CB2D63" w:rsidRPr="0080482C" w:rsidRDefault="00CB2D63" w:rsidP="00A31E87">
            <w:pPr>
              <w:autoSpaceDE w:val="0"/>
              <w:autoSpaceDN w:val="0"/>
              <w:adjustRightInd w:val="0"/>
              <w:jc w:val="both"/>
              <w:rPr>
                <w:rFonts w:ascii="Times New Roman" w:hAnsi="Times New Roman" w:cs="Times New Roman"/>
                <w:sz w:val="24"/>
                <w:szCs w:val="24"/>
                <w:lang w:eastAsia="ru-RU"/>
              </w:rPr>
            </w:pPr>
            <w:r w:rsidRPr="0080482C">
              <w:rPr>
                <w:rFonts w:ascii="Times New Roman" w:hAnsi="Times New Roman" w:cs="Times New Roman"/>
                <w:sz w:val="24"/>
                <w:szCs w:val="24"/>
                <w:lang w:eastAsia="ru-RU"/>
              </w:rPr>
              <w:t>п/п</w:t>
            </w:r>
          </w:p>
        </w:tc>
        <w:tc>
          <w:tcPr>
            <w:tcW w:w="2600" w:type="dxa"/>
            <w:vAlign w:val="center"/>
          </w:tcPr>
          <w:p w:rsidR="00CB2D63" w:rsidRPr="0080482C" w:rsidRDefault="00CB2D63" w:rsidP="00A31E87">
            <w:pPr>
              <w:autoSpaceDE w:val="0"/>
              <w:autoSpaceDN w:val="0"/>
              <w:adjustRightInd w:val="0"/>
              <w:jc w:val="both"/>
              <w:rPr>
                <w:rFonts w:ascii="Times New Roman" w:hAnsi="Times New Roman" w:cs="Times New Roman"/>
                <w:sz w:val="24"/>
                <w:szCs w:val="24"/>
                <w:lang w:eastAsia="ru-RU"/>
              </w:rPr>
            </w:pPr>
            <w:r w:rsidRPr="0080482C">
              <w:rPr>
                <w:rFonts w:ascii="Times New Roman" w:hAnsi="Times New Roman" w:cs="Times New Roman"/>
                <w:sz w:val="24"/>
                <w:szCs w:val="24"/>
                <w:lang w:eastAsia="ru-RU"/>
              </w:rPr>
              <w:t>Наименование Товара</w:t>
            </w:r>
          </w:p>
        </w:tc>
        <w:tc>
          <w:tcPr>
            <w:tcW w:w="698" w:type="dxa"/>
            <w:vAlign w:val="center"/>
          </w:tcPr>
          <w:p w:rsidR="00CB2D63" w:rsidRPr="0080482C" w:rsidRDefault="00CB2D63" w:rsidP="00A31E87">
            <w:pPr>
              <w:autoSpaceDE w:val="0"/>
              <w:autoSpaceDN w:val="0"/>
              <w:adjustRightInd w:val="0"/>
              <w:jc w:val="both"/>
              <w:rPr>
                <w:rFonts w:ascii="Times New Roman" w:hAnsi="Times New Roman" w:cs="Times New Roman"/>
                <w:sz w:val="24"/>
                <w:szCs w:val="24"/>
                <w:lang w:eastAsia="ru-RU"/>
              </w:rPr>
            </w:pPr>
            <w:r w:rsidRPr="0080482C">
              <w:rPr>
                <w:rFonts w:ascii="Times New Roman" w:hAnsi="Times New Roman" w:cs="Times New Roman"/>
                <w:sz w:val="24"/>
                <w:szCs w:val="24"/>
                <w:lang w:eastAsia="ru-RU"/>
              </w:rPr>
              <w:t>Ед. изм.</w:t>
            </w:r>
          </w:p>
        </w:tc>
        <w:tc>
          <w:tcPr>
            <w:tcW w:w="830" w:type="dxa"/>
            <w:vAlign w:val="center"/>
          </w:tcPr>
          <w:p w:rsidR="00CB2D63" w:rsidRPr="0080482C" w:rsidRDefault="00CB2D63" w:rsidP="00A31E87">
            <w:pPr>
              <w:autoSpaceDE w:val="0"/>
              <w:autoSpaceDN w:val="0"/>
              <w:adjustRightInd w:val="0"/>
              <w:jc w:val="both"/>
              <w:rPr>
                <w:rFonts w:ascii="Times New Roman" w:hAnsi="Times New Roman" w:cs="Times New Roman"/>
                <w:sz w:val="24"/>
                <w:szCs w:val="24"/>
                <w:lang w:eastAsia="ru-RU"/>
              </w:rPr>
            </w:pPr>
            <w:r w:rsidRPr="0080482C">
              <w:rPr>
                <w:rFonts w:ascii="Times New Roman" w:hAnsi="Times New Roman" w:cs="Times New Roman"/>
                <w:sz w:val="24"/>
                <w:szCs w:val="24"/>
                <w:lang w:eastAsia="ru-RU"/>
              </w:rPr>
              <w:t>Кол-во</w:t>
            </w:r>
          </w:p>
          <w:p w:rsidR="00CB2D63" w:rsidRPr="0080482C" w:rsidRDefault="00CB2D63" w:rsidP="00A31E87">
            <w:pPr>
              <w:autoSpaceDE w:val="0"/>
              <w:autoSpaceDN w:val="0"/>
              <w:adjustRightInd w:val="0"/>
              <w:jc w:val="both"/>
              <w:rPr>
                <w:rFonts w:ascii="Times New Roman" w:hAnsi="Times New Roman" w:cs="Times New Roman"/>
                <w:sz w:val="24"/>
                <w:szCs w:val="24"/>
                <w:lang w:eastAsia="ru-RU"/>
              </w:rPr>
            </w:pPr>
          </w:p>
        </w:tc>
        <w:tc>
          <w:tcPr>
            <w:tcW w:w="1733" w:type="dxa"/>
            <w:vAlign w:val="center"/>
          </w:tcPr>
          <w:p w:rsidR="00CB2D63" w:rsidRPr="0080482C" w:rsidRDefault="00CB2D63" w:rsidP="00CB2D63">
            <w:pPr>
              <w:autoSpaceDE w:val="0"/>
              <w:autoSpaceDN w:val="0"/>
              <w:adjustRightInd w:val="0"/>
              <w:jc w:val="both"/>
              <w:rPr>
                <w:rFonts w:ascii="Times New Roman" w:hAnsi="Times New Roman" w:cs="Times New Roman"/>
                <w:sz w:val="24"/>
                <w:szCs w:val="24"/>
                <w:lang w:eastAsia="ru-RU"/>
              </w:rPr>
            </w:pPr>
            <w:r w:rsidRPr="0080482C">
              <w:rPr>
                <w:rFonts w:ascii="Times New Roman" w:hAnsi="Times New Roman" w:cs="Times New Roman"/>
                <w:sz w:val="24"/>
                <w:szCs w:val="24"/>
                <w:lang w:eastAsia="ru-RU"/>
              </w:rPr>
              <w:t xml:space="preserve">Страна производитель </w:t>
            </w:r>
          </w:p>
        </w:tc>
        <w:tc>
          <w:tcPr>
            <w:tcW w:w="4494" w:type="dxa"/>
            <w:vAlign w:val="center"/>
          </w:tcPr>
          <w:p w:rsidR="00CB2D63" w:rsidRPr="0080482C" w:rsidRDefault="00CB2D63" w:rsidP="00A31E87">
            <w:pPr>
              <w:autoSpaceDE w:val="0"/>
              <w:autoSpaceDN w:val="0"/>
              <w:adjustRightInd w:val="0"/>
              <w:jc w:val="both"/>
              <w:rPr>
                <w:rFonts w:ascii="Times New Roman" w:hAnsi="Times New Roman" w:cs="Times New Roman"/>
                <w:sz w:val="24"/>
                <w:szCs w:val="24"/>
                <w:lang w:eastAsia="ru-RU"/>
              </w:rPr>
            </w:pPr>
            <w:r w:rsidRPr="0080482C">
              <w:rPr>
                <w:rFonts w:ascii="Times New Roman" w:hAnsi="Times New Roman" w:cs="Times New Roman"/>
                <w:sz w:val="24"/>
                <w:szCs w:val="24"/>
                <w:lang w:eastAsia="ru-RU"/>
              </w:rPr>
              <w:t xml:space="preserve">Характеристика </w:t>
            </w:r>
          </w:p>
          <w:p w:rsidR="00CB2D63" w:rsidRPr="0080482C" w:rsidRDefault="00CB2D63" w:rsidP="00A31E87">
            <w:pPr>
              <w:autoSpaceDE w:val="0"/>
              <w:autoSpaceDN w:val="0"/>
              <w:adjustRightInd w:val="0"/>
              <w:jc w:val="both"/>
              <w:rPr>
                <w:rFonts w:ascii="Times New Roman" w:hAnsi="Times New Roman" w:cs="Times New Roman"/>
                <w:sz w:val="24"/>
                <w:szCs w:val="24"/>
                <w:lang w:eastAsia="ru-RU"/>
              </w:rPr>
            </w:pPr>
            <w:r w:rsidRPr="0080482C">
              <w:rPr>
                <w:rFonts w:ascii="Times New Roman" w:hAnsi="Times New Roman" w:cs="Times New Roman"/>
                <w:sz w:val="24"/>
                <w:szCs w:val="24"/>
                <w:lang w:eastAsia="ru-RU"/>
              </w:rPr>
              <w:t>Товара</w:t>
            </w:r>
          </w:p>
        </w:tc>
      </w:tr>
      <w:tr w:rsidR="002C31DE" w:rsidRPr="0080482C" w:rsidTr="00582E56">
        <w:tc>
          <w:tcPr>
            <w:tcW w:w="561" w:type="dxa"/>
            <w:vAlign w:val="center"/>
          </w:tcPr>
          <w:p w:rsidR="0080482C" w:rsidRPr="0080482C" w:rsidRDefault="0076196F" w:rsidP="0080482C">
            <w:pPr>
              <w:autoSpaceDE w:val="0"/>
              <w:autoSpaceDN w:val="0"/>
              <w:adjustRightInd w:val="0"/>
              <w:jc w:val="both"/>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600" w:type="dxa"/>
            <w:vAlign w:val="center"/>
          </w:tcPr>
          <w:p w:rsidR="006C35A0" w:rsidRPr="006C35A0" w:rsidRDefault="006C35A0" w:rsidP="006C35A0">
            <w:pPr>
              <w:autoSpaceDE w:val="0"/>
              <w:autoSpaceDN w:val="0"/>
              <w:adjustRightInd w:val="0"/>
              <w:rPr>
                <w:rFonts w:ascii="Times New Roman" w:hAnsi="Times New Roman" w:cs="Times New Roman"/>
                <w:b/>
                <w:sz w:val="28"/>
                <w:szCs w:val="16"/>
              </w:rPr>
            </w:pPr>
            <w:r w:rsidRPr="006C35A0">
              <w:rPr>
                <w:rFonts w:ascii="Times New Roman" w:hAnsi="Times New Roman" w:cs="Times New Roman"/>
                <w:b/>
                <w:sz w:val="28"/>
                <w:szCs w:val="16"/>
              </w:rPr>
              <w:t>Расходомер УРЖ2КМ-2-W-200-041-O-G-Р-D-B-T-I-B-A (фланцы из ст.</w:t>
            </w:r>
          </w:p>
          <w:p w:rsidR="0080482C" w:rsidRPr="0080482C" w:rsidRDefault="006C35A0" w:rsidP="006C35A0">
            <w:pPr>
              <w:rPr>
                <w:rFonts w:ascii="Times New Roman" w:hAnsi="Times New Roman" w:cs="Times New Roman"/>
                <w:sz w:val="24"/>
                <w:szCs w:val="24"/>
              </w:rPr>
            </w:pPr>
            <w:r w:rsidRPr="006C35A0">
              <w:rPr>
                <w:rFonts w:ascii="Times New Roman" w:hAnsi="Times New Roman" w:cs="Times New Roman"/>
                <w:b/>
                <w:sz w:val="28"/>
                <w:szCs w:val="16"/>
              </w:rPr>
              <w:t>20, 1,6МПа)</w:t>
            </w:r>
          </w:p>
        </w:tc>
        <w:tc>
          <w:tcPr>
            <w:tcW w:w="698" w:type="dxa"/>
            <w:vAlign w:val="center"/>
          </w:tcPr>
          <w:p w:rsidR="0080482C" w:rsidRPr="0080482C" w:rsidRDefault="0080482C" w:rsidP="0080482C">
            <w:pPr>
              <w:jc w:val="center"/>
              <w:rPr>
                <w:rFonts w:ascii="Times New Roman" w:hAnsi="Times New Roman" w:cs="Times New Roman"/>
                <w:sz w:val="24"/>
                <w:szCs w:val="24"/>
              </w:rPr>
            </w:pPr>
            <w:r w:rsidRPr="0080482C">
              <w:rPr>
                <w:rFonts w:ascii="Times New Roman" w:hAnsi="Times New Roman" w:cs="Times New Roman"/>
                <w:sz w:val="24"/>
                <w:szCs w:val="24"/>
              </w:rPr>
              <w:t>шт.</w:t>
            </w:r>
          </w:p>
        </w:tc>
        <w:tc>
          <w:tcPr>
            <w:tcW w:w="830" w:type="dxa"/>
            <w:vAlign w:val="center"/>
          </w:tcPr>
          <w:p w:rsidR="0080482C" w:rsidRPr="0080482C" w:rsidRDefault="00A831C9" w:rsidP="0080482C">
            <w:pPr>
              <w:jc w:val="center"/>
              <w:rPr>
                <w:rFonts w:ascii="Times New Roman" w:hAnsi="Times New Roman" w:cs="Times New Roman"/>
                <w:sz w:val="24"/>
                <w:szCs w:val="24"/>
              </w:rPr>
            </w:pPr>
            <w:r>
              <w:rPr>
                <w:rFonts w:ascii="Times New Roman" w:hAnsi="Times New Roman" w:cs="Times New Roman"/>
                <w:sz w:val="24"/>
                <w:szCs w:val="24"/>
              </w:rPr>
              <w:t>2</w:t>
            </w:r>
          </w:p>
        </w:tc>
        <w:tc>
          <w:tcPr>
            <w:tcW w:w="1733" w:type="dxa"/>
            <w:vAlign w:val="center"/>
          </w:tcPr>
          <w:p w:rsidR="0080482C" w:rsidRPr="0080482C" w:rsidRDefault="0080482C" w:rsidP="0080482C">
            <w:pPr>
              <w:rPr>
                <w:rFonts w:ascii="Times New Roman" w:hAnsi="Times New Roman" w:cs="Times New Roman"/>
                <w:sz w:val="24"/>
                <w:szCs w:val="24"/>
                <w:lang w:eastAsia="ru-RU"/>
              </w:rPr>
            </w:pPr>
            <w:r w:rsidRPr="0080482C">
              <w:rPr>
                <w:rFonts w:ascii="Times New Roman" w:hAnsi="Times New Roman" w:cs="Times New Roman"/>
                <w:sz w:val="24"/>
                <w:szCs w:val="24"/>
                <w:lang w:eastAsia="ru-RU"/>
              </w:rPr>
              <w:t>Россия</w:t>
            </w:r>
          </w:p>
        </w:tc>
        <w:tc>
          <w:tcPr>
            <w:tcW w:w="4494" w:type="dxa"/>
            <w:vAlign w:val="center"/>
          </w:tcPr>
          <w:p w:rsidR="00A31E87" w:rsidRPr="00A31E87" w:rsidRDefault="00A31E87" w:rsidP="00A831C9">
            <w:pPr>
              <w:autoSpaceDE w:val="0"/>
              <w:autoSpaceDN w:val="0"/>
              <w:adjustRightInd w:val="0"/>
              <w:rPr>
                <w:rFonts w:ascii="Times New Roman" w:hAnsi="Times New Roman" w:cs="Times New Roman"/>
                <w:b/>
                <w:sz w:val="24"/>
                <w:szCs w:val="24"/>
              </w:rPr>
            </w:pPr>
            <w:r w:rsidRPr="00A31E87">
              <w:rPr>
                <w:rFonts w:ascii="Times New Roman" w:hAnsi="Times New Roman" w:cs="Times New Roman"/>
                <w:b/>
                <w:sz w:val="24"/>
                <w:szCs w:val="24"/>
              </w:rPr>
              <w:t xml:space="preserve">Модель </w:t>
            </w:r>
            <w:r w:rsidR="00A831C9" w:rsidRPr="00A831C9">
              <w:rPr>
                <w:rFonts w:ascii="Times New Roman" w:hAnsi="Times New Roman" w:cs="Times New Roman"/>
                <w:b/>
                <w:sz w:val="24"/>
                <w:szCs w:val="16"/>
              </w:rPr>
              <w:t>Расходомер УРЖ2КМ-2-W-200-041-O-G-Р-D-B-T-I-B-A (фланцы из ст. 20, 1,6МПа)</w:t>
            </w:r>
          </w:p>
          <w:p w:rsidR="00A31E87" w:rsidRPr="00A31E87" w:rsidRDefault="00A31E87" w:rsidP="00A31E87">
            <w:pPr>
              <w:rPr>
                <w:rFonts w:ascii="Times New Roman" w:hAnsi="Times New Roman" w:cs="Times New Roman"/>
                <w:b/>
                <w:sz w:val="24"/>
                <w:szCs w:val="24"/>
              </w:rPr>
            </w:pPr>
            <w:r w:rsidRPr="00A31E87">
              <w:rPr>
                <w:rFonts w:ascii="Times New Roman" w:hAnsi="Times New Roman" w:cs="Times New Roman"/>
                <w:b/>
                <w:sz w:val="24"/>
                <w:szCs w:val="24"/>
              </w:rPr>
              <w:t>Данные о продукте</w:t>
            </w:r>
          </w:p>
          <w:p w:rsidR="00A31E87" w:rsidRPr="00A31E87" w:rsidRDefault="00A31E87" w:rsidP="00A31E87">
            <w:pPr>
              <w:rPr>
                <w:rFonts w:ascii="Times New Roman" w:hAnsi="Times New Roman" w:cs="Times New Roman"/>
                <w:sz w:val="24"/>
                <w:szCs w:val="24"/>
              </w:rPr>
            </w:pPr>
            <w:r w:rsidRPr="00A31E87">
              <w:rPr>
                <w:rFonts w:ascii="Times New Roman" w:hAnsi="Times New Roman" w:cs="Times New Roman"/>
                <w:sz w:val="24"/>
                <w:szCs w:val="24"/>
              </w:rPr>
              <w:t xml:space="preserve">Производитель </w:t>
            </w:r>
            <w:r w:rsidR="00A831C9">
              <w:rPr>
                <w:rFonts w:ascii="Times New Roman" w:hAnsi="Times New Roman" w:cs="Times New Roman"/>
                <w:sz w:val="24"/>
                <w:szCs w:val="24"/>
              </w:rPr>
              <w:t>ЗАО «ТЕСС-ИНЖЕНЕРИНГ»</w:t>
            </w:r>
          </w:p>
          <w:p w:rsidR="00A31E87" w:rsidRPr="00A831C9" w:rsidRDefault="00A831C9" w:rsidP="00A31E87">
            <w:pPr>
              <w:rPr>
                <w:rFonts w:ascii="Times New Roman" w:hAnsi="Times New Roman" w:cs="Times New Roman"/>
                <w:color w:val="000000" w:themeColor="text1"/>
                <w:sz w:val="24"/>
                <w:szCs w:val="24"/>
              </w:rPr>
            </w:pPr>
            <w:proofErr w:type="spellStart"/>
            <w:r w:rsidRPr="00A831C9">
              <w:rPr>
                <w:rFonts w:ascii="Times New Roman" w:hAnsi="Times New Roman" w:cs="Times New Roman"/>
                <w:color w:val="000000" w:themeColor="text1"/>
                <w:sz w:val="24"/>
                <w:szCs w:val="24"/>
              </w:rPr>
              <w:t>Maкс</w:t>
            </w:r>
            <w:proofErr w:type="spellEnd"/>
            <w:r w:rsidRPr="00A831C9">
              <w:rPr>
                <w:rFonts w:ascii="Times New Roman" w:hAnsi="Times New Roman" w:cs="Times New Roman"/>
                <w:color w:val="000000" w:themeColor="text1"/>
                <w:sz w:val="24"/>
                <w:szCs w:val="24"/>
              </w:rPr>
              <w:t xml:space="preserve">. давление </w:t>
            </w:r>
          </w:p>
          <w:p w:rsidR="00A31E87" w:rsidRPr="00A31E87" w:rsidRDefault="00A831C9" w:rsidP="00A31E87">
            <w:pPr>
              <w:rPr>
                <w:rFonts w:ascii="Times New Roman" w:hAnsi="Times New Roman" w:cs="Times New Roman"/>
                <w:sz w:val="24"/>
                <w:szCs w:val="24"/>
              </w:rPr>
            </w:pPr>
            <w:r>
              <w:rPr>
                <w:rFonts w:ascii="Times New Roman" w:hAnsi="Times New Roman" w:cs="Times New Roman"/>
                <w:sz w:val="24"/>
                <w:szCs w:val="24"/>
              </w:rPr>
              <w:t>1,6 МПа</w:t>
            </w:r>
          </w:p>
          <w:p w:rsidR="00A831C9" w:rsidRPr="00A831C9" w:rsidRDefault="00A831C9" w:rsidP="00A31E87">
            <w:pPr>
              <w:rPr>
                <w:rFonts w:ascii="Times New Roman" w:hAnsi="Times New Roman" w:cs="Times New Roman"/>
                <w:b/>
                <w:sz w:val="24"/>
                <w:szCs w:val="26"/>
              </w:rPr>
            </w:pPr>
            <w:r w:rsidRPr="00A831C9">
              <w:rPr>
                <w:rFonts w:ascii="Times New Roman" w:hAnsi="Times New Roman" w:cs="Times New Roman"/>
                <w:b/>
                <w:sz w:val="24"/>
                <w:szCs w:val="26"/>
              </w:rPr>
              <w:t>Степень защиты</w:t>
            </w:r>
          </w:p>
          <w:p w:rsidR="00A831C9" w:rsidRDefault="00A831C9" w:rsidP="00A31E87">
            <w:pPr>
              <w:rPr>
                <w:rFonts w:ascii="Cuprum" w:hAnsi="Cuprum"/>
                <w:sz w:val="26"/>
                <w:szCs w:val="26"/>
              </w:rPr>
            </w:pPr>
            <w:r>
              <w:rPr>
                <w:rFonts w:ascii="Cuprum" w:hAnsi="Cuprum"/>
                <w:sz w:val="26"/>
                <w:szCs w:val="26"/>
              </w:rPr>
              <w:t>IP54</w:t>
            </w:r>
          </w:p>
          <w:p w:rsidR="00A831C9" w:rsidRPr="00A831C9" w:rsidRDefault="00A831C9" w:rsidP="00A31E87">
            <w:pPr>
              <w:rPr>
                <w:rFonts w:ascii="Times New Roman" w:hAnsi="Times New Roman" w:cs="Times New Roman"/>
                <w:b/>
                <w:sz w:val="24"/>
                <w:szCs w:val="26"/>
              </w:rPr>
            </w:pPr>
            <w:r w:rsidRPr="00A831C9">
              <w:rPr>
                <w:rFonts w:ascii="Times New Roman" w:hAnsi="Times New Roman" w:cs="Times New Roman"/>
                <w:b/>
                <w:sz w:val="24"/>
                <w:szCs w:val="26"/>
              </w:rPr>
              <w:t>Напряжение питания, В</w:t>
            </w:r>
          </w:p>
          <w:p w:rsidR="00A831C9" w:rsidRDefault="00A831C9" w:rsidP="00A31E87">
            <w:pPr>
              <w:rPr>
                <w:rFonts w:ascii="Times New Roman" w:hAnsi="Times New Roman" w:cs="Times New Roman"/>
                <w:sz w:val="24"/>
                <w:szCs w:val="24"/>
              </w:rPr>
            </w:pPr>
            <w:r>
              <w:rPr>
                <w:rFonts w:ascii="Times New Roman" w:hAnsi="Times New Roman" w:cs="Times New Roman"/>
                <w:sz w:val="24"/>
                <w:szCs w:val="24"/>
              </w:rPr>
              <w:t>220В</w:t>
            </w:r>
          </w:p>
          <w:p w:rsidR="00A831C9" w:rsidRDefault="00A831C9" w:rsidP="00A31E87">
            <w:pPr>
              <w:rPr>
                <w:rFonts w:ascii="Times New Roman" w:hAnsi="Times New Roman" w:cs="Times New Roman"/>
                <w:b/>
                <w:sz w:val="24"/>
                <w:szCs w:val="24"/>
              </w:rPr>
            </w:pPr>
            <w:r w:rsidRPr="00A831C9">
              <w:rPr>
                <w:rFonts w:ascii="Times New Roman" w:hAnsi="Times New Roman" w:cs="Times New Roman"/>
                <w:b/>
                <w:sz w:val="24"/>
                <w:szCs w:val="24"/>
              </w:rPr>
              <w:t>Диапазон измерения среднего объемного расхода, м³/ч</w:t>
            </w:r>
          </w:p>
          <w:p w:rsidR="00A831C9" w:rsidRDefault="00A831C9" w:rsidP="00A31E87">
            <w:pPr>
              <w:rPr>
                <w:rFonts w:ascii="Cuprum" w:hAnsi="Cuprum"/>
                <w:sz w:val="26"/>
                <w:szCs w:val="26"/>
              </w:rPr>
            </w:pPr>
            <w:r>
              <w:rPr>
                <w:rFonts w:ascii="Cuprum" w:hAnsi="Cuprum"/>
                <w:sz w:val="26"/>
                <w:szCs w:val="26"/>
              </w:rPr>
              <w:t>от 0,03 до 100000</w:t>
            </w:r>
          </w:p>
          <w:p w:rsidR="00A831C9" w:rsidRPr="00A831C9" w:rsidRDefault="00A831C9" w:rsidP="00A31E87">
            <w:pPr>
              <w:rPr>
                <w:rFonts w:ascii="Times New Roman" w:hAnsi="Times New Roman" w:cs="Times New Roman"/>
                <w:b/>
                <w:sz w:val="24"/>
                <w:szCs w:val="26"/>
              </w:rPr>
            </w:pPr>
            <w:r w:rsidRPr="00A831C9">
              <w:rPr>
                <w:rFonts w:ascii="Times New Roman" w:hAnsi="Times New Roman" w:cs="Times New Roman"/>
                <w:b/>
                <w:sz w:val="24"/>
                <w:szCs w:val="26"/>
              </w:rPr>
              <w:t xml:space="preserve">Диаметр условного прохода, </w:t>
            </w:r>
            <w:proofErr w:type="spellStart"/>
            <w:r w:rsidRPr="00A831C9">
              <w:rPr>
                <w:rFonts w:ascii="Times New Roman" w:hAnsi="Times New Roman" w:cs="Times New Roman"/>
                <w:b/>
                <w:sz w:val="24"/>
                <w:szCs w:val="26"/>
              </w:rPr>
              <w:t>Dу</w:t>
            </w:r>
            <w:proofErr w:type="spellEnd"/>
            <w:r w:rsidRPr="00A831C9">
              <w:rPr>
                <w:rFonts w:ascii="Times New Roman" w:hAnsi="Times New Roman" w:cs="Times New Roman"/>
                <w:b/>
                <w:sz w:val="24"/>
                <w:szCs w:val="26"/>
              </w:rPr>
              <w:t>, мм</w:t>
            </w:r>
          </w:p>
          <w:p w:rsidR="00A831C9" w:rsidRDefault="00207A98" w:rsidP="00A831C9">
            <w:pPr>
              <w:rPr>
                <w:rFonts w:ascii="Cuprum" w:hAnsi="Cuprum"/>
                <w:sz w:val="26"/>
                <w:szCs w:val="26"/>
              </w:rPr>
            </w:pPr>
            <w:r>
              <w:rPr>
                <w:rFonts w:ascii="Cuprum" w:hAnsi="Cuprum"/>
                <w:sz w:val="26"/>
                <w:szCs w:val="26"/>
              </w:rPr>
              <w:t>200</w:t>
            </w:r>
          </w:p>
          <w:p w:rsidR="00A831C9" w:rsidRDefault="00A831C9" w:rsidP="00A831C9">
            <w:pPr>
              <w:rPr>
                <w:rFonts w:ascii="Times New Roman" w:hAnsi="Times New Roman" w:cs="Times New Roman"/>
                <w:b/>
                <w:sz w:val="24"/>
                <w:szCs w:val="26"/>
              </w:rPr>
            </w:pPr>
            <w:r w:rsidRPr="00A831C9">
              <w:rPr>
                <w:rFonts w:ascii="Times New Roman" w:hAnsi="Times New Roman" w:cs="Times New Roman"/>
                <w:b/>
                <w:sz w:val="24"/>
                <w:szCs w:val="26"/>
              </w:rPr>
              <w:t>Количество каналов измерения</w:t>
            </w:r>
          </w:p>
          <w:p w:rsidR="00A831C9" w:rsidRPr="00A831C9" w:rsidRDefault="00A831C9" w:rsidP="00A831C9">
            <w:pPr>
              <w:rPr>
                <w:rFonts w:ascii="Times New Roman" w:hAnsi="Times New Roman" w:cs="Times New Roman"/>
                <w:sz w:val="24"/>
                <w:szCs w:val="26"/>
              </w:rPr>
            </w:pPr>
            <w:r w:rsidRPr="00A831C9">
              <w:rPr>
                <w:rFonts w:ascii="Times New Roman" w:hAnsi="Times New Roman" w:cs="Times New Roman"/>
                <w:sz w:val="24"/>
                <w:szCs w:val="26"/>
              </w:rPr>
              <w:t>До 2</w:t>
            </w:r>
          </w:p>
          <w:p w:rsidR="00A31E87" w:rsidRPr="00A831C9" w:rsidRDefault="00A831C9" w:rsidP="00A31E87">
            <w:pPr>
              <w:rPr>
                <w:rFonts w:ascii="Times New Roman" w:hAnsi="Times New Roman" w:cs="Times New Roman"/>
                <w:b/>
                <w:color w:val="000000" w:themeColor="text1"/>
                <w:sz w:val="24"/>
                <w:szCs w:val="24"/>
              </w:rPr>
            </w:pPr>
            <w:r w:rsidRPr="00A831C9">
              <w:rPr>
                <w:rFonts w:ascii="Times New Roman" w:hAnsi="Times New Roman" w:cs="Times New Roman"/>
                <w:b/>
                <w:color w:val="000000" w:themeColor="text1"/>
                <w:sz w:val="24"/>
                <w:szCs w:val="24"/>
              </w:rPr>
              <w:t>Тип измерительного участка</w:t>
            </w:r>
          </w:p>
          <w:p w:rsidR="00A831C9" w:rsidRPr="00A831C9" w:rsidRDefault="0042772A" w:rsidP="00A31E8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Ф</w:t>
            </w:r>
            <w:r w:rsidR="00A831C9" w:rsidRPr="00A831C9">
              <w:rPr>
                <w:rFonts w:ascii="Times New Roman" w:hAnsi="Times New Roman" w:cs="Times New Roman"/>
                <w:color w:val="000000" w:themeColor="text1"/>
                <w:sz w:val="24"/>
                <w:szCs w:val="24"/>
              </w:rPr>
              <w:t>ланцевый</w:t>
            </w:r>
          </w:p>
          <w:p w:rsidR="0042772A" w:rsidRDefault="0042772A" w:rsidP="00A31E87">
            <w:pPr>
              <w:rPr>
                <w:rFonts w:ascii="Times New Roman" w:hAnsi="Times New Roman" w:cs="Times New Roman"/>
                <w:b/>
                <w:sz w:val="24"/>
                <w:szCs w:val="24"/>
              </w:rPr>
            </w:pPr>
            <w:proofErr w:type="spellStart"/>
            <w:r>
              <w:rPr>
                <w:rFonts w:ascii="Times New Roman" w:hAnsi="Times New Roman" w:cs="Times New Roman"/>
                <w:b/>
                <w:sz w:val="24"/>
                <w:szCs w:val="24"/>
              </w:rPr>
              <w:t>Внутренниц</w:t>
            </w:r>
            <w:proofErr w:type="spellEnd"/>
            <w:r>
              <w:rPr>
                <w:rFonts w:ascii="Times New Roman" w:hAnsi="Times New Roman" w:cs="Times New Roman"/>
                <w:b/>
                <w:sz w:val="24"/>
                <w:szCs w:val="24"/>
              </w:rPr>
              <w:t xml:space="preserve"> диаметр измерительно участка </w:t>
            </w:r>
            <w:proofErr w:type="spellStart"/>
            <w:r>
              <w:rPr>
                <w:rFonts w:ascii="Times New Roman" w:hAnsi="Times New Roman" w:cs="Times New Roman"/>
                <w:b/>
                <w:sz w:val="24"/>
                <w:szCs w:val="24"/>
                <w:lang w:val="en-US"/>
              </w:rPr>
              <w:t>Dn</w:t>
            </w:r>
            <w:proofErr w:type="spellEnd"/>
            <w:r>
              <w:rPr>
                <w:rFonts w:ascii="Times New Roman" w:hAnsi="Times New Roman" w:cs="Times New Roman"/>
                <w:b/>
                <w:sz w:val="24"/>
                <w:szCs w:val="24"/>
              </w:rPr>
              <w:t>, мм</w:t>
            </w:r>
          </w:p>
          <w:p w:rsidR="0042772A" w:rsidRDefault="0042772A" w:rsidP="00A31E87">
            <w:pPr>
              <w:rPr>
                <w:rFonts w:ascii="Times New Roman" w:hAnsi="Times New Roman" w:cs="Times New Roman"/>
                <w:sz w:val="24"/>
                <w:szCs w:val="24"/>
              </w:rPr>
            </w:pPr>
            <w:r w:rsidRPr="0042772A">
              <w:rPr>
                <w:rFonts w:ascii="Times New Roman" w:hAnsi="Times New Roman" w:cs="Times New Roman"/>
                <w:sz w:val="24"/>
                <w:szCs w:val="24"/>
              </w:rPr>
              <w:t>200</w:t>
            </w:r>
          </w:p>
          <w:p w:rsidR="0042772A" w:rsidRPr="0042772A" w:rsidRDefault="0042772A" w:rsidP="00A31E87">
            <w:pPr>
              <w:rPr>
                <w:rFonts w:ascii="Times New Roman" w:hAnsi="Times New Roman" w:cs="Times New Roman"/>
                <w:b/>
                <w:sz w:val="24"/>
                <w:szCs w:val="24"/>
              </w:rPr>
            </w:pPr>
            <w:r w:rsidRPr="0042772A">
              <w:rPr>
                <w:rFonts w:ascii="Times New Roman" w:hAnsi="Times New Roman" w:cs="Times New Roman"/>
                <w:b/>
                <w:sz w:val="24"/>
                <w:szCs w:val="24"/>
              </w:rPr>
              <w:t>Материал измерительного участка</w:t>
            </w:r>
          </w:p>
          <w:p w:rsidR="0042772A" w:rsidRDefault="0042772A" w:rsidP="00A31E87">
            <w:pPr>
              <w:rPr>
                <w:rFonts w:ascii="Times New Roman" w:hAnsi="Times New Roman" w:cs="Times New Roman"/>
                <w:sz w:val="24"/>
                <w:szCs w:val="24"/>
              </w:rPr>
            </w:pPr>
            <w:r>
              <w:rPr>
                <w:rFonts w:ascii="Times New Roman" w:hAnsi="Times New Roman" w:cs="Times New Roman"/>
                <w:sz w:val="24"/>
                <w:szCs w:val="24"/>
              </w:rPr>
              <w:t>Ст.12Х18Н10Т</w:t>
            </w:r>
          </w:p>
          <w:p w:rsidR="0042772A" w:rsidRPr="0042772A" w:rsidRDefault="0042772A" w:rsidP="00A31E87">
            <w:pPr>
              <w:rPr>
                <w:rFonts w:ascii="Times New Roman" w:hAnsi="Times New Roman" w:cs="Times New Roman"/>
                <w:b/>
                <w:sz w:val="24"/>
                <w:szCs w:val="24"/>
              </w:rPr>
            </w:pPr>
            <w:r w:rsidRPr="0042772A">
              <w:rPr>
                <w:rFonts w:ascii="Times New Roman" w:hAnsi="Times New Roman" w:cs="Times New Roman"/>
                <w:b/>
                <w:sz w:val="24"/>
                <w:szCs w:val="24"/>
              </w:rPr>
              <w:t>Длина кабелей высокочастотных, м</w:t>
            </w:r>
          </w:p>
          <w:p w:rsidR="0042772A" w:rsidRPr="0042772A" w:rsidRDefault="0042772A" w:rsidP="00A31E87">
            <w:pPr>
              <w:rPr>
                <w:rFonts w:ascii="Times New Roman" w:hAnsi="Times New Roman" w:cs="Times New Roman"/>
                <w:sz w:val="24"/>
                <w:szCs w:val="24"/>
              </w:rPr>
            </w:pPr>
            <w:r>
              <w:rPr>
                <w:rFonts w:ascii="Times New Roman" w:hAnsi="Times New Roman" w:cs="Times New Roman"/>
                <w:sz w:val="24"/>
                <w:szCs w:val="24"/>
              </w:rPr>
              <w:t>41</w:t>
            </w:r>
          </w:p>
          <w:p w:rsidR="00DD5394" w:rsidRPr="009F28A5" w:rsidRDefault="00DD5394" w:rsidP="00A31E87">
            <w:pPr>
              <w:rPr>
                <w:rFonts w:ascii="Times New Roman" w:hAnsi="Times New Roman" w:cs="Times New Roman"/>
                <w:b/>
                <w:sz w:val="24"/>
                <w:szCs w:val="24"/>
              </w:rPr>
            </w:pPr>
            <w:r w:rsidRPr="009F28A5">
              <w:rPr>
                <w:rFonts w:ascii="Times New Roman" w:hAnsi="Times New Roman" w:cs="Times New Roman"/>
                <w:b/>
                <w:sz w:val="24"/>
                <w:szCs w:val="24"/>
              </w:rPr>
              <w:t>Габаритные размеры</w:t>
            </w:r>
            <w:r w:rsidR="00A831C9">
              <w:rPr>
                <w:rFonts w:ascii="Times New Roman" w:hAnsi="Times New Roman" w:cs="Times New Roman"/>
                <w:b/>
                <w:sz w:val="24"/>
                <w:szCs w:val="24"/>
              </w:rPr>
              <w:t xml:space="preserve"> вторичного </w:t>
            </w:r>
            <w:proofErr w:type="spellStart"/>
            <w:r w:rsidR="00A831C9">
              <w:rPr>
                <w:rFonts w:ascii="Times New Roman" w:hAnsi="Times New Roman" w:cs="Times New Roman"/>
                <w:b/>
                <w:sz w:val="24"/>
                <w:szCs w:val="24"/>
              </w:rPr>
              <w:t>преобразовател</w:t>
            </w:r>
            <w:proofErr w:type="spellEnd"/>
            <w:r w:rsidRPr="009F28A5">
              <w:rPr>
                <w:rFonts w:ascii="Times New Roman" w:hAnsi="Times New Roman" w:cs="Times New Roman"/>
                <w:b/>
                <w:sz w:val="24"/>
                <w:szCs w:val="24"/>
              </w:rPr>
              <w:t xml:space="preserve"> (не более)</w:t>
            </w:r>
          </w:p>
          <w:p w:rsidR="00DD5394" w:rsidRPr="00A831C9" w:rsidRDefault="00A831C9" w:rsidP="00A31E87">
            <w:pPr>
              <w:rPr>
                <w:rFonts w:ascii="Cuprum" w:hAnsi="Cuprum"/>
                <w:sz w:val="26"/>
                <w:szCs w:val="26"/>
              </w:rPr>
            </w:pPr>
            <w:r>
              <w:rPr>
                <w:rFonts w:ascii="Cuprum" w:hAnsi="Cuprum"/>
                <w:sz w:val="26"/>
                <w:szCs w:val="26"/>
              </w:rPr>
              <w:t>133×150×65</w:t>
            </w:r>
          </w:p>
        </w:tc>
      </w:tr>
      <w:tr w:rsidR="002C31DE" w:rsidRPr="0080482C" w:rsidTr="00582E56">
        <w:tc>
          <w:tcPr>
            <w:tcW w:w="561" w:type="dxa"/>
            <w:vAlign w:val="center"/>
          </w:tcPr>
          <w:p w:rsidR="00854E78" w:rsidRDefault="00854E78" w:rsidP="00854E78">
            <w:pPr>
              <w:autoSpaceDE w:val="0"/>
              <w:autoSpaceDN w:val="0"/>
              <w:adjustRightInd w:val="0"/>
              <w:jc w:val="both"/>
              <w:rPr>
                <w:rFonts w:ascii="Times New Roman" w:hAnsi="Times New Roman" w:cs="Times New Roman"/>
                <w:sz w:val="24"/>
                <w:szCs w:val="24"/>
                <w:lang w:eastAsia="ru-RU"/>
              </w:rPr>
            </w:pPr>
            <w:r>
              <w:rPr>
                <w:rFonts w:ascii="Times New Roman" w:hAnsi="Times New Roman" w:cs="Times New Roman"/>
                <w:sz w:val="24"/>
                <w:szCs w:val="24"/>
                <w:lang w:eastAsia="ru-RU"/>
              </w:rPr>
              <w:t>2</w:t>
            </w:r>
          </w:p>
        </w:tc>
        <w:tc>
          <w:tcPr>
            <w:tcW w:w="2600" w:type="dxa"/>
            <w:vAlign w:val="center"/>
          </w:tcPr>
          <w:p w:rsidR="00207A98" w:rsidRPr="00207A98" w:rsidRDefault="00207A98" w:rsidP="00207A98">
            <w:pPr>
              <w:autoSpaceDE w:val="0"/>
              <w:autoSpaceDN w:val="0"/>
              <w:adjustRightInd w:val="0"/>
              <w:rPr>
                <w:rFonts w:ascii="Times New Roman" w:hAnsi="Times New Roman" w:cs="Times New Roman"/>
                <w:b/>
                <w:sz w:val="28"/>
                <w:szCs w:val="16"/>
              </w:rPr>
            </w:pPr>
            <w:r w:rsidRPr="00207A98">
              <w:rPr>
                <w:rFonts w:ascii="Times New Roman" w:hAnsi="Times New Roman" w:cs="Times New Roman"/>
                <w:b/>
                <w:sz w:val="28"/>
                <w:szCs w:val="16"/>
              </w:rPr>
              <w:t>Комплект подобранной пары датчиков ультразвуковых ПЭП</w:t>
            </w:r>
          </w:p>
          <w:p w:rsidR="00854E78" w:rsidRPr="00CE212A" w:rsidRDefault="00207A98" w:rsidP="00207A98">
            <w:pPr>
              <w:rPr>
                <w:rFonts w:ascii="Times New Roman" w:hAnsi="Times New Roman" w:cs="Times New Roman"/>
                <w:b/>
                <w:bCs/>
                <w:sz w:val="24"/>
                <w:szCs w:val="24"/>
              </w:rPr>
            </w:pPr>
            <w:r w:rsidRPr="00207A98">
              <w:rPr>
                <w:rFonts w:ascii="Times New Roman" w:hAnsi="Times New Roman" w:cs="Times New Roman"/>
                <w:b/>
                <w:sz w:val="28"/>
                <w:szCs w:val="16"/>
              </w:rPr>
              <w:t>3-25 (ПЭП 3-1)</w:t>
            </w:r>
          </w:p>
        </w:tc>
        <w:tc>
          <w:tcPr>
            <w:tcW w:w="698" w:type="dxa"/>
            <w:vAlign w:val="center"/>
          </w:tcPr>
          <w:p w:rsidR="00854E78" w:rsidRPr="0080482C" w:rsidRDefault="00854E78" w:rsidP="00854E78">
            <w:pPr>
              <w:jc w:val="center"/>
              <w:rPr>
                <w:rFonts w:ascii="Times New Roman" w:hAnsi="Times New Roman" w:cs="Times New Roman"/>
                <w:sz w:val="24"/>
                <w:szCs w:val="24"/>
              </w:rPr>
            </w:pPr>
            <w:r w:rsidRPr="0080482C">
              <w:rPr>
                <w:rFonts w:ascii="Times New Roman" w:hAnsi="Times New Roman" w:cs="Times New Roman"/>
                <w:sz w:val="24"/>
                <w:szCs w:val="24"/>
              </w:rPr>
              <w:t>шт.</w:t>
            </w:r>
          </w:p>
        </w:tc>
        <w:tc>
          <w:tcPr>
            <w:tcW w:w="830" w:type="dxa"/>
            <w:vAlign w:val="center"/>
          </w:tcPr>
          <w:p w:rsidR="00854E78" w:rsidRPr="0080482C" w:rsidRDefault="00555762" w:rsidP="00854E78">
            <w:pPr>
              <w:jc w:val="center"/>
              <w:rPr>
                <w:rFonts w:ascii="Times New Roman" w:hAnsi="Times New Roman" w:cs="Times New Roman"/>
                <w:sz w:val="24"/>
                <w:szCs w:val="24"/>
              </w:rPr>
            </w:pPr>
            <w:r>
              <w:rPr>
                <w:rFonts w:ascii="Times New Roman" w:hAnsi="Times New Roman" w:cs="Times New Roman"/>
                <w:sz w:val="24"/>
                <w:szCs w:val="24"/>
              </w:rPr>
              <w:t>2</w:t>
            </w:r>
          </w:p>
        </w:tc>
        <w:tc>
          <w:tcPr>
            <w:tcW w:w="1733" w:type="dxa"/>
            <w:vAlign w:val="center"/>
          </w:tcPr>
          <w:p w:rsidR="00854E78" w:rsidRPr="0080482C" w:rsidRDefault="00854E78" w:rsidP="00854E78">
            <w:pPr>
              <w:rPr>
                <w:rFonts w:ascii="Times New Roman" w:hAnsi="Times New Roman" w:cs="Times New Roman"/>
                <w:sz w:val="24"/>
                <w:szCs w:val="24"/>
                <w:lang w:eastAsia="ru-RU"/>
              </w:rPr>
            </w:pPr>
            <w:r w:rsidRPr="0080482C">
              <w:rPr>
                <w:rFonts w:ascii="Times New Roman" w:hAnsi="Times New Roman" w:cs="Times New Roman"/>
                <w:sz w:val="24"/>
                <w:szCs w:val="24"/>
                <w:lang w:eastAsia="ru-RU"/>
              </w:rPr>
              <w:t>Россия</w:t>
            </w:r>
          </w:p>
        </w:tc>
        <w:tc>
          <w:tcPr>
            <w:tcW w:w="4494" w:type="dxa"/>
            <w:vAlign w:val="center"/>
          </w:tcPr>
          <w:p w:rsidR="00854E78" w:rsidRDefault="00D96E58" w:rsidP="00CE212A">
            <w:pPr>
              <w:rPr>
                <w:rFonts w:ascii="Times New Roman" w:hAnsi="Times New Roman" w:cs="Times New Roman"/>
                <w:sz w:val="24"/>
                <w:szCs w:val="24"/>
              </w:rPr>
            </w:pPr>
            <w:r>
              <w:rPr>
                <w:rFonts w:ascii="Times New Roman" w:hAnsi="Times New Roman" w:cs="Times New Roman"/>
                <w:sz w:val="24"/>
                <w:szCs w:val="24"/>
              </w:rPr>
              <w:t>ТУ 4213-001-54048664-2001</w:t>
            </w:r>
          </w:p>
          <w:p w:rsidR="00295A4F" w:rsidRDefault="00295A4F" w:rsidP="00CE212A">
            <w:pPr>
              <w:rPr>
                <w:rFonts w:ascii="Times New Roman" w:hAnsi="Times New Roman" w:cs="Times New Roman"/>
                <w:b/>
                <w:sz w:val="24"/>
                <w:szCs w:val="24"/>
              </w:rPr>
            </w:pPr>
            <w:r w:rsidRPr="00295A4F">
              <w:rPr>
                <w:rFonts w:ascii="Times New Roman" w:hAnsi="Times New Roman" w:cs="Times New Roman"/>
                <w:b/>
                <w:sz w:val="24"/>
                <w:szCs w:val="24"/>
              </w:rPr>
              <w:t xml:space="preserve">Коэффициент передачи </w:t>
            </w:r>
            <w:proofErr w:type="spellStart"/>
            <w:proofErr w:type="gramStart"/>
            <w:r w:rsidRPr="00295A4F">
              <w:rPr>
                <w:rFonts w:ascii="Times New Roman" w:hAnsi="Times New Roman" w:cs="Times New Roman"/>
                <w:b/>
                <w:sz w:val="24"/>
                <w:szCs w:val="24"/>
              </w:rPr>
              <w:t>сигнала,К</w:t>
            </w:r>
            <w:r w:rsidRPr="00295A4F">
              <w:rPr>
                <w:rFonts w:ascii="Times New Roman" w:hAnsi="Times New Roman" w:cs="Times New Roman"/>
                <w:b/>
                <w:sz w:val="24"/>
                <w:szCs w:val="24"/>
                <w:vertAlign w:val="subscript"/>
              </w:rPr>
              <w:t>пер</w:t>
            </w:r>
            <w:proofErr w:type="spellEnd"/>
            <w:proofErr w:type="gramEnd"/>
          </w:p>
          <w:p w:rsidR="00295A4F" w:rsidRPr="00295A4F" w:rsidRDefault="00295A4F" w:rsidP="00CE212A">
            <w:pPr>
              <w:rPr>
                <w:rFonts w:ascii="Times New Roman" w:hAnsi="Times New Roman" w:cs="Times New Roman"/>
                <w:sz w:val="24"/>
                <w:szCs w:val="24"/>
              </w:rPr>
            </w:pPr>
            <w:r w:rsidRPr="00295A4F">
              <w:rPr>
                <w:rFonts w:ascii="Times New Roman" w:hAnsi="Times New Roman" w:cs="Times New Roman"/>
                <w:sz w:val="24"/>
                <w:szCs w:val="24"/>
              </w:rPr>
              <w:t>0,008</w:t>
            </w:r>
          </w:p>
          <w:p w:rsidR="00D96E58" w:rsidRDefault="00295A4F" w:rsidP="00CE212A">
            <w:pPr>
              <w:rPr>
                <w:rFonts w:ascii="Times New Roman" w:hAnsi="Times New Roman" w:cs="Times New Roman"/>
                <w:b/>
                <w:sz w:val="24"/>
                <w:szCs w:val="24"/>
              </w:rPr>
            </w:pPr>
            <w:r w:rsidRPr="00295A4F">
              <w:rPr>
                <w:rFonts w:ascii="Times New Roman" w:hAnsi="Times New Roman" w:cs="Times New Roman"/>
                <w:b/>
                <w:sz w:val="24"/>
                <w:szCs w:val="24"/>
              </w:rPr>
              <w:t>Температура измеряемой среды, °С</w:t>
            </w:r>
          </w:p>
          <w:p w:rsidR="00295A4F" w:rsidRDefault="00295A4F" w:rsidP="00CE212A">
            <w:pPr>
              <w:rPr>
                <w:rFonts w:ascii="Times New Roman" w:hAnsi="Times New Roman" w:cs="Times New Roman"/>
                <w:sz w:val="24"/>
                <w:szCs w:val="24"/>
              </w:rPr>
            </w:pPr>
            <w:r>
              <w:rPr>
                <w:rFonts w:ascii="Times New Roman" w:hAnsi="Times New Roman" w:cs="Times New Roman"/>
                <w:sz w:val="24"/>
                <w:szCs w:val="24"/>
              </w:rPr>
              <w:t>От -40 да+150</w:t>
            </w:r>
          </w:p>
          <w:p w:rsidR="00295A4F" w:rsidRDefault="00295A4F" w:rsidP="00CE212A">
            <w:pPr>
              <w:rPr>
                <w:rFonts w:ascii="Times New Roman" w:hAnsi="Times New Roman" w:cs="Times New Roman"/>
                <w:b/>
                <w:sz w:val="24"/>
                <w:szCs w:val="24"/>
              </w:rPr>
            </w:pPr>
            <w:r w:rsidRPr="00295A4F">
              <w:rPr>
                <w:rFonts w:ascii="Times New Roman" w:hAnsi="Times New Roman" w:cs="Times New Roman"/>
                <w:b/>
                <w:sz w:val="24"/>
                <w:szCs w:val="24"/>
              </w:rPr>
              <w:t>Условное давление измеряемой среды, Мпа</w:t>
            </w:r>
          </w:p>
          <w:p w:rsidR="00295A4F" w:rsidRDefault="00295A4F" w:rsidP="00CE212A">
            <w:pPr>
              <w:rPr>
                <w:rFonts w:ascii="Times New Roman" w:hAnsi="Times New Roman" w:cs="Times New Roman"/>
                <w:sz w:val="24"/>
                <w:szCs w:val="24"/>
              </w:rPr>
            </w:pPr>
            <w:r>
              <w:rPr>
                <w:rFonts w:ascii="Times New Roman" w:hAnsi="Times New Roman" w:cs="Times New Roman"/>
                <w:sz w:val="24"/>
                <w:szCs w:val="24"/>
              </w:rPr>
              <w:t>Не более 6,3</w:t>
            </w:r>
          </w:p>
          <w:p w:rsidR="00295A4F" w:rsidRDefault="00295A4F" w:rsidP="00CE212A">
            <w:pPr>
              <w:rPr>
                <w:rFonts w:ascii="Times New Roman" w:hAnsi="Times New Roman" w:cs="Times New Roman"/>
                <w:b/>
                <w:sz w:val="24"/>
                <w:szCs w:val="24"/>
              </w:rPr>
            </w:pPr>
            <w:r w:rsidRPr="00295A4F">
              <w:rPr>
                <w:rFonts w:ascii="Times New Roman" w:hAnsi="Times New Roman" w:cs="Times New Roman"/>
                <w:b/>
                <w:sz w:val="24"/>
                <w:szCs w:val="24"/>
              </w:rPr>
              <w:t xml:space="preserve">Длительность запускающего импульса, обеспечивающая максимальную передачу сигнала, </w:t>
            </w:r>
            <w:proofErr w:type="spellStart"/>
            <w:r w:rsidRPr="00295A4F">
              <w:rPr>
                <w:rFonts w:ascii="Times New Roman" w:hAnsi="Times New Roman" w:cs="Times New Roman"/>
                <w:b/>
                <w:sz w:val="24"/>
                <w:szCs w:val="24"/>
              </w:rPr>
              <w:t>мкС</w:t>
            </w:r>
            <w:proofErr w:type="spellEnd"/>
          </w:p>
          <w:p w:rsidR="00295A4F" w:rsidRPr="00295A4F" w:rsidRDefault="00295A4F" w:rsidP="00CE212A">
            <w:pPr>
              <w:rPr>
                <w:rFonts w:ascii="Times New Roman" w:hAnsi="Times New Roman" w:cs="Times New Roman"/>
                <w:b/>
                <w:sz w:val="24"/>
                <w:szCs w:val="24"/>
              </w:rPr>
            </w:pPr>
            <w:r>
              <w:rPr>
                <w:rFonts w:ascii="Times New Roman" w:hAnsi="Times New Roman" w:cs="Times New Roman"/>
                <w:b/>
                <w:sz w:val="24"/>
                <w:szCs w:val="24"/>
              </w:rPr>
              <w:t>0,4</w:t>
            </w:r>
            <w:r>
              <w:rPr>
                <w:rFonts w:ascii="Times New Roman" w:hAnsi="Times New Roman" w:cs="Times New Roman"/>
                <w:b/>
                <w:sz w:val="24"/>
                <w:szCs w:val="24"/>
                <w:lang w:val="en-US"/>
              </w:rPr>
              <w:t xml:space="preserve"> ± 0</w:t>
            </w:r>
            <w:r>
              <w:rPr>
                <w:rFonts w:ascii="Times New Roman" w:hAnsi="Times New Roman" w:cs="Times New Roman"/>
                <w:b/>
                <w:sz w:val="24"/>
                <w:szCs w:val="24"/>
              </w:rPr>
              <w:t>,05</w:t>
            </w:r>
          </w:p>
          <w:p w:rsidR="00295A4F" w:rsidRPr="00FA5292" w:rsidRDefault="00295A4F" w:rsidP="00CE212A">
            <w:pPr>
              <w:rPr>
                <w:rFonts w:ascii="Times New Roman" w:hAnsi="Times New Roman" w:cs="Times New Roman"/>
                <w:sz w:val="24"/>
                <w:szCs w:val="24"/>
              </w:rPr>
            </w:pPr>
          </w:p>
        </w:tc>
      </w:tr>
    </w:tbl>
    <w:p w:rsidR="00813615" w:rsidRPr="00546BD6" w:rsidRDefault="00813615" w:rsidP="00546BD6">
      <w:pPr>
        <w:spacing w:after="0" w:line="240" w:lineRule="auto"/>
        <w:jc w:val="both"/>
        <w:rPr>
          <w:rFonts w:ascii="Times New Roman" w:hAnsi="Times New Roman" w:cs="Times New Roman"/>
          <w:i/>
          <w:iCs/>
        </w:rPr>
      </w:pPr>
    </w:p>
    <w:p w:rsidR="00C54907" w:rsidRPr="00546BD6" w:rsidRDefault="00C54907" w:rsidP="00546BD6">
      <w:pPr>
        <w:spacing w:after="0" w:line="240" w:lineRule="auto"/>
        <w:jc w:val="both"/>
        <w:rPr>
          <w:rFonts w:ascii="Times New Roman" w:hAnsi="Times New Roman" w:cs="Times New Roman"/>
          <w:i/>
          <w:iCs/>
        </w:rPr>
      </w:pPr>
      <w:r w:rsidRPr="00546BD6">
        <w:rPr>
          <w:rFonts w:ascii="Times New Roman" w:hAnsi="Times New Roman" w:cs="Times New Roman"/>
          <w:i/>
          <w:iCs/>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rsidR="0076196F" w:rsidRPr="00546BD6" w:rsidRDefault="0076196F" w:rsidP="00C54907">
      <w:pPr>
        <w:spacing w:after="0" w:line="240" w:lineRule="auto"/>
        <w:rPr>
          <w:rFonts w:ascii="Times New Roman" w:hAnsi="Times New Roman" w:cs="Times New Roman"/>
          <w:i/>
          <w:iCs/>
        </w:rPr>
      </w:pPr>
    </w:p>
    <w:p w:rsidR="0004171C" w:rsidRPr="0004171C" w:rsidRDefault="0004171C" w:rsidP="0004171C">
      <w:pPr>
        <w:spacing w:after="0" w:line="240" w:lineRule="auto"/>
        <w:rPr>
          <w:rFonts w:ascii="Times New Roman" w:hAnsi="Times New Roman" w:cs="Times New Roman"/>
          <w:sz w:val="24"/>
          <w:szCs w:val="24"/>
        </w:rPr>
      </w:pPr>
      <w:r w:rsidRPr="0004171C">
        <w:rPr>
          <w:rFonts w:ascii="Times New Roman" w:hAnsi="Times New Roman" w:cs="Times New Roman"/>
          <w:sz w:val="24"/>
          <w:szCs w:val="24"/>
        </w:rPr>
        <w:t xml:space="preserve">Заместитель генерального директора </w:t>
      </w:r>
    </w:p>
    <w:p w:rsidR="0004171C" w:rsidRPr="0004171C" w:rsidRDefault="0004171C" w:rsidP="0004171C">
      <w:pPr>
        <w:spacing w:after="0" w:line="240" w:lineRule="auto"/>
        <w:rPr>
          <w:rFonts w:ascii="Times New Roman" w:hAnsi="Times New Roman" w:cs="Times New Roman"/>
          <w:sz w:val="24"/>
          <w:szCs w:val="24"/>
        </w:rPr>
      </w:pPr>
      <w:r w:rsidRPr="0004171C">
        <w:rPr>
          <w:rFonts w:ascii="Times New Roman" w:hAnsi="Times New Roman" w:cs="Times New Roman"/>
          <w:sz w:val="24"/>
          <w:szCs w:val="24"/>
        </w:rPr>
        <w:t xml:space="preserve">по теплотехнике </w:t>
      </w:r>
      <w:r w:rsidRPr="0004171C">
        <w:rPr>
          <w:rFonts w:ascii="Times New Roman" w:hAnsi="Times New Roman" w:cs="Times New Roman"/>
          <w:sz w:val="24"/>
          <w:szCs w:val="24"/>
        </w:rPr>
        <w:tab/>
        <w:t xml:space="preserve">       </w:t>
      </w:r>
      <w:r w:rsidRPr="0004171C">
        <w:rPr>
          <w:rFonts w:ascii="Times New Roman" w:hAnsi="Times New Roman" w:cs="Times New Roman"/>
          <w:sz w:val="24"/>
          <w:szCs w:val="24"/>
        </w:rPr>
        <w:tab/>
        <w:t xml:space="preserve">                                                                                   А.М. Богословский</w:t>
      </w:r>
    </w:p>
    <w:p w:rsidR="0004171C" w:rsidRPr="0004171C" w:rsidRDefault="0004171C" w:rsidP="0004171C">
      <w:pPr>
        <w:spacing w:after="0" w:line="240" w:lineRule="auto"/>
        <w:rPr>
          <w:rFonts w:ascii="Times New Roman" w:hAnsi="Times New Roman" w:cs="Times New Roman"/>
          <w:sz w:val="24"/>
          <w:szCs w:val="24"/>
        </w:rPr>
      </w:pPr>
    </w:p>
    <w:p w:rsidR="0004171C" w:rsidRPr="0004171C" w:rsidRDefault="0004171C" w:rsidP="0004171C">
      <w:pPr>
        <w:spacing w:after="0" w:line="240" w:lineRule="auto"/>
        <w:rPr>
          <w:rFonts w:ascii="Times New Roman" w:hAnsi="Times New Roman" w:cs="Times New Roman"/>
          <w:sz w:val="24"/>
          <w:szCs w:val="24"/>
        </w:rPr>
      </w:pPr>
    </w:p>
    <w:p w:rsidR="0004171C" w:rsidRPr="0004171C" w:rsidRDefault="0004171C" w:rsidP="0004171C">
      <w:pPr>
        <w:spacing w:after="0" w:line="240" w:lineRule="auto"/>
        <w:rPr>
          <w:rFonts w:ascii="Times New Roman" w:hAnsi="Times New Roman" w:cs="Times New Roman"/>
          <w:sz w:val="24"/>
          <w:szCs w:val="24"/>
        </w:rPr>
      </w:pPr>
      <w:r w:rsidRPr="0004171C">
        <w:rPr>
          <w:rFonts w:ascii="Times New Roman" w:hAnsi="Times New Roman" w:cs="Times New Roman"/>
          <w:sz w:val="24"/>
          <w:szCs w:val="24"/>
        </w:rPr>
        <w:t>Начальник котельной                                                                                             Н.И. Ушаков</w:t>
      </w:r>
    </w:p>
    <w:p w:rsidR="0004171C" w:rsidRPr="0004171C" w:rsidRDefault="0004171C" w:rsidP="0004171C">
      <w:pPr>
        <w:spacing w:after="0" w:line="240" w:lineRule="auto"/>
        <w:rPr>
          <w:rFonts w:ascii="Times New Roman" w:hAnsi="Times New Roman" w:cs="Times New Roman"/>
          <w:sz w:val="24"/>
          <w:szCs w:val="24"/>
        </w:rPr>
      </w:pPr>
    </w:p>
    <w:p w:rsidR="0004171C" w:rsidRPr="0004171C" w:rsidRDefault="0004171C" w:rsidP="0004171C">
      <w:pPr>
        <w:spacing w:after="0" w:line="240" w:lineRule="auto"/>
        <w:rPr>
          <w:rFonts w:ascii="Times New Roman" w:hAnsi="Times New Roman" w:cs="Times New Roman"/>
          <w:sz w:val="24"/>
          <w:szCs w:val="24"/>
        </w:rPr>
      </w:pPr>
    </w:p>
    <w:p w:rsidR="001F6221" w:rsidRPr="00834008" w:rsidRDefault="00D96E58" w:rsidP="0004171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Инженер </w:t>
      </w:r>
      <w:proofErr w:type="spellStart"/>
      <w:r>
        <w:rPr>
          <w:rFonts w:ascii="Times New Roman" w:hAnsi="Times New Roman" w:cs="Times New Roman"/>
          <w:sz w:val="24"/>
          <w:szCs w:val="24"/>
        </w:rPr>
        <w:t>КИПиА</w:t>
      </w:r>
      <w:proofErr w:type="spellEnd"/>
      <w:r w:rsidR="0004171C" w:rsidRPr="0004171C">
        <w:rPr>
          <w:rFonts w:ascii="Times New Roman" w:hAnsi="Times New Roman" w:cs="Times New Roman"/>
          <w:sz w:val="24"/>
          <w:szCs w:val="24"/>
        </w:rPr>
        <w:tab/>
      </w:r>
      <w:r w:rsidR="0004171C" w:rsidRPr="0004171C">
        <w:rPr>
          <w:rFonts w:ascii="Times New Roman" w:hAnsi="Times New Roman" w:cs="Times New Roman"/>
          <w:sz w:val="24"/>
          <w:szCs w:val="24"/>
        </w:rPr>
        <w:tab/>
      </w:r>
      <w:r w:rsidR="0004171C" w:rsidRPr="0004171C">
        <w:rPr>
          <w:rFonts w:ascii="Times New Roman" w:hAnsi="Times New Roman" w:cs="Times New Roman"/>
          <w:sz w:val="24"/>
          <w:szCs w:val="24"/>
        </w:rPr>
        <w:tab/>
      </w:r>
      <w:r w:rsidR="0004171C" w:rsidRPr="0004171C">
        <w:rPr>
          <w:rFonts w:ascii="Times New Roman" w:hAnsi="Times New Roman" w:cs="Times New Roman"/>
          <w:sz w:val="24"/>
          <w:szCs w:val="24"/>
        </w:rPr>
        <w:tab/>
        <w:t xml:space="preserve">                                               </w:t>
      </w:r>
      <w:r>
        <w:rPr>
          <w:rFonts w:ascii="Times New Roman" w:hAnsi="Times New Roman" w:cs="Times New Roman"/>
          <w:sz w:val="24"/>
          <w:szCs w:val="24"/>
        </w:rPr>
        <w:t xml:space="preserve">            А</w:t>
      </w:r>
      <w:r w:rsidR="0004171C" w:rsidRPr="0004171C">
        <w:rPr>
          <w:rFonts w:ascii="Times New Roman" w:hAnsi="Times New Roman" w:cs="Times New Roman"/>
          <w:sz w:val="24"/>
          <w:szCs w:val="24"/>
        </w:rPr>
        <w:t xml:space="preserve">.А. </w:t>
      </w:r>
      <w:r>
        <w:rPr>
          <w:rFonts w:ascii="Times New Roman" w:hAnsi="Times New Roman" w:cs="Times New Roman"/>
          <w:sz w:val="24"/>
          <w:szCs w:val="24"/>
        </w:rPr>
        <w:t>Семюк</w:t>
      </w:r>
    </w:p>
    <w:sectPr w:rsidR="001F6221" w:rsidRPr="00834008" w:rsidSect="00165DB1">
      <w:footerReference w:type="default" r:id="rId8"/>
      <w:pgSz w:w="11906" w:h="16838"/>
      <w:pgMar w:top="851" w:right="566"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5A0" w:rsidRDefault="006C35A0" w:rsidP="00EB2C25">
      <w:pPr>
        <w:spacing w:after="0" w:line="240" w:lineRule="auto"/>
      </w:pPr>
      <w:r>
        <w:separator/>
      </w:r>
    </w:p>
  </w:endnote>
  <w:endnote w:type="continuationSeparator" w:id="0">
    <w:p w:rsidR="006C35A0" w:rsidRDefault="006C35A0" w:rsidP="00EB2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uprum">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7891476"/>
      <w:docPartObj>
        <w:docPartGallery w:val="Page Numbers (Bottom of Page)"/>
        <w:docPartUnique/>
      </w:docPartObj>
    </w:sdtPr>
    <w:sdtEndPr/>
    <w:sdtContent>
      <w:p w:rsidR="006C35A0" w:rsidRDefault="006C35A0">
        <w:pPr>
          <w:pStyle w:val="ac"/>
          <w:jc w:val="center"/>
        </w:pPr>
        <w:r>
          <w:fldChar w:fldCharType="begin"/>
        </w:r>
        <w:r>
          <w:instrText>PAGE   \* MERGEFORMAT</w:instrText>
        </w:r>
        <w:r>
          <w:fldChar w:fldCharType="separate"/>
        </w:r>
        <w:r w:rsidR="00553313">
          <w:rPr>
            <w:noProof/>
          </w:rPr>
          <w:t>1</w:t>
        </w:r>
        <w:r>
          <w:fldChar w:fldCharType="end"/>
        </w:r>
      </w:p>
    </w:sdtContent>
  </w:sdt>
  <w:p w:rsidR="006C35A0" w:rsidRDefault="006C35A0">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5A0" w:rsidRDefault="006C35A0" w:rsidP="00EB2C25">
      <w:pPr>
        <w:spacing w:after="0" w:line="240" w:lineRule="auto"/>
      </w:pPr>
      <w:r>
        <w:separator/>
      </w:r>
    </w:p>
  </w:footnote>
  <w:footnote w:type="continuationSeparator" w:id="0">
    <w:p w:rsidR="006C35A0" w:rsidRDefault="006C35A0" w:rsidP="00EB2C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0352C"/>
    <w:multiLevelType w:val="hybridMultilevel"/>
    <w:tmpl w:val="7DC8CF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F90898"/>
    <w:multiLevelType w:val="hybridMultilevel"/>
    <w:tmpl w:val="DA662A3A"/>
    <w:lvl w:ilvl="0" w:tplc="A68490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F20571"/>
    <w:multiLevelType w:val="multilevel"/>
    <w:tmpl w:val="10585F80"/>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A8800B4"/>
    <w:multiLevelType w:val="hybridMultilevel"/>
    <w:tmpl w:val="F18E77BE"/>
    <w:lvl w:ilvl="0" w:tplc="9E9AFA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1E70969"/>
    <w:multiLevelType w:val="hybridMultilevel"/>
    <w:tmpl w:val="7DE2B062"/>
    <w:lvl w:ilvl="0" w:tplc="A68490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C8379E7"/>
    <w:multiLevelType w:val="hybridMultilevel"/>
    <w:tmpl w:val="82124B50"/>
    <w:lvl w:ilvl="0" w:tplc="5412A94E">
      <w:start w:val="9"/>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E63580A"/>
    <w:multiLevelType w:val="hybridMultilevel"/>
    <w:tmpl w:val="744AB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5CE5D9F"/>
    <w:multiLevelType w:val="hybridMultilevel"/>
    <w:tmpl w:val="B8169D60"/>
    <w:lvl w:ilvl="0" w:tplc="3D2051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C0B2F3F"/>
    <w:multiLevelType w:val="multilevel"/>
    <w:tmpl w:val="2C8EC9AC"/>
    <w:lvl w:ilvl="0">
      <w:start w:val="1"/>
      <w:numFmt w:val="decimal"/>
      <w:lvlText w:val="%1."/>
      <w:lvlJc w:val="left"/>
      <w:pPr>
        <w:tabs>
          <w:tab w:val="num" w:pos="360"/>
        </w:tabs>
        <w:ind w:left="360" w:hanging="360"/>
      </w:pPr>
      <w:rPr>
        <w:b w:val="0"/>
      </w:rPr>
    </w:lvl>
    <w:lvl w:ilvl="1">
      <w:start w:val="1"/>
      <w:numFmt w:val="decimal"/>
      <w:lvlText w:val="%1.%2."/>
      <w:lvlJc w:val="left"/>
      <w:pPr>
        <w:tabs>
          <w:tab w:val="num" w:pos="792"/>
        </w:tabs>
        <w:ind w:left="792" w:hanging="432"/>
      </w:pPr>
      <w:rPr>
        <w:i w:val="0"/>
      </w:rPr>
    </w:lvl>
    <w:lvl w:ilvl="2">
      <w:start w:val="1"/>
      <w:numFmt w:val="decimal"/>
      <w:lvlText w:val="%1.%2.%3."/>
      <w:lvlJc w:val="left"/>
      <w:pPr>
        <w:tabs>
          <w:tab w:val="num" w:pos="1440"/>
        </w:tabs>
        <w:ind w:left="1224" w:hanging="504"/>
      </w:pPr>
      <w:rPr>
        <w:i w:val="0"/>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15:restartNumberingAfterBreak="0">
    <w:nsid w:val="707517F1"/>
    <w:multiLevelType w:val="hybridMultilevel"/>
    <w:tmpl w:val="78F84464"/>
    <w:lvl w:ilvl="0" w:tplc="041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2FB552D"/>
    <w:multiLevelType w:val="hybridMultilevel"/>
    <w:tmpl w:val="B5D42BD6"/>
    <w:lvl w:ilvl="0" w:tplc="3D2051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2"/>
  </w:num>
  <w:num w:numId="4">
    <w:abstractNumId w:val="3"/>
  </w:num>
  <w:num w:numId="5">
    <w:abstractNumId w:val="0"/>
  </w:num>
  <w:num w:numId="6">
    <w:abstractNumId w:val="10"/>
  </w:num>
  <w:num w:numId="7">
    <w:abstractNumId w:val="7"/>
  </w:num>
  <w:num w:numId="8">
    <w:abstractNumId w:val="1"/>
  </w:num>
  <w:num w:numId="9">
    <w:abstractNumId w:val="4"/>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157"/>
    <w:rsid w:val="000302FD"/>
    <w:rsid w:val="000338E9"/>
    <w:rsid w:val="0004171C"/>
    <w:rsid w:val="000624E1"/>
    <w:rsid w:val="000F0397"/>
    <w:rsid w:val="000F20A0"/>
    <w:rsid w:val="00147B70"/>
    <w:rsid w:val="0015424E"/>
    <w:rsid w:val="0015502D"/>
    <w:rsid w:val="00165DB1"/>
    <w:rsid w:val="001C485E"/>
    <w:rsid w:val="001D3039"/>
    <w:rsid w:val="001D3D79"/>
    <w:rsid w:val="001E0157"/>
    <w:rsid w:val="001F2172"/>
    <w:rsid w:val="001F4667"/>
    <w:rsid w:val="001F6221"/>
    <w:rsid w:val="002061FB"/>
    <w:rsid w:val="00207A98"/>
    <w:rsid w:val="00215032"/>
    <w:rsid w:val="00215ABE"/>
    <w:rsid w:val="0028605B"/>
    <w:rsid w:val="00295A4F"/>
    <w:rsid w:val="002A5BEA"/>
    <w:rsid w:val="002C31DE"/>
    <w:rsid w:val="002C3618"/>
    <w:rsid w:val="00303D05"/>
    <w:rsid w:val="00307562"/>
    <w:rsid w:val="003217D2"/>
    <w:rsid w:val="0033100B"/>
    <w:rsid w:val="003468E8"/>
    <w:rsid w:val="00353AE7"/>
    <w:rsid w:val="003738BC"/>
    <w:rsid w:val="00397F59"/>
    <w:rsid w:val="003A2ECC"/>
    <w:rsid w:val="003A788C"/>
    <w:rsid w:val="003B408D"/>
    <w:rsid w:val="003F0E1D"/>
    <w:rsid w:val="0042772A"/>
    <w:rsid w:val="00435CB1"/>
    <w:rsid w:val="00444DA4"/>
    <w:rsid w:val="0047237A"/>
    <w:rsid w:val="0049170B"/>
    <w:rsid w:val="004B218C"/>
    <w:rsid w:val="004D4708"/>
    <w:rsid w:val="004F58F9"/>
    <w:rsid w:val="005126E9"/>
    <w:rsid w:val="00544391"/>
    <w:rsid w:val="00546BD6"/>
    <w:rsid w:val="00553313"/>
    <w:rsid w:val="00555762"/>
    <w:rsid w:val="00563FAA"/>
    <w:rsid w:val="00580B66"/>
    <w:rsid w:val="00582E56"/>
    <w:rsid w:val="005A469F"/>
    <w:rsid w:val="005F16BA"/>
    <w:rsid w:val="00601379"/>
    <w:rsid w:val="00615931"/>
    <w:rsid w:val="00617D2E"/>
    <w:rsid w:val="00620EC9"/>
    <w:rsid w:val="0063291D"/>
    <w:rsid w:val="006638A0"/>
    <w:rsid w:val="006676CB"/>
    <w:rsid w:val="0067763B"/>
    <w:rsid w:val="00692ADB"/>
    <w:rsid w:val="006C35A0"/>
    <w:rsid w:val="006E6835"/>
    <w:rsid w:val="006F2FEC"/>
    <w:rsid w:val="00701B6D"/>
    <w:rsid w:val="0070360C"/>
    <w:rsid w:val="0070521B"/>
    <w:rsid w:val="0076196F"/>
    <w:rsid w:val="007C213F"/>
    <w:rsid w:val="007F2BC9"/>
    <w:rsid w:val="007F5A7E"/>
    <w:rsid w:val="007F740E"/>
    <w:rsid w:val="0080482C"/>
    <w:rsid w:val="00805449"/>
    <w:rsid w:val="00813615"/>
    <w:rsid w:val="00827A3D"/>
    <w:rsid w:val="00834008"/>
    <w:rsid w:val="00836138"/>
    <w:rsid w:val="00837D21"/>
    <w:rsid w:val="00842D40"/>
    <w:rsid w:val="00854E78"/>
    <w:rsid w:val="00862664"/>
    <w:rsid w:val="008708F2"/>
    <w:rsid w:val="00877296"/>
    <w:rsid w:val="008A42BF"/>
    <w:rsid w:val="008C6C96"/>
    <w:rsid w:val="008D2F28"/>
    <w:rsid w:val="008D6102"/>
    <w:rsid w:val="008F0630"/>
    <w:rsid w:val="009B7204"/>
    <w:rsid w:val="009E79FE"/>
    <w:rsid w:val="009F28A5"/>
    <w:rsid w:val="00A05458"/>
    <w:rsid w:val="00A31E87"/>
    <w:rsid w:val="00A571DA"/>
    <w:rsid w:val="00A6487B"/>
    <w:rsid w:val="00A831C9"/>
    <w:rsid w:val="00A951B3"/>
    <w:rsid w:val="00AB274F"/>
    <w:rsid w:val="00AC3C04"/>
    <w:rsid w:val="00AE6D4D"/>
    <w:rsid w:val="00B02C43"/>
    <w:rsid w:val="00B23BBB"/>
    <w:rsid w:val="00B461DB"/>
    <w:rsid w:val="00B85FC5"/>
    <w:rsid w:val="00B95BB1"/>
    <w:rsid w:val="00BD114D"/>
    <w:rsid w:val="00BF6722"/>
    <w:rsid w:val="00C54907"/>
    <w:rsid w:val="00C635C7"/>
    <w:rsid w:val="00C73F69"/>
    <w:rsid w:val="00CB2D63"/>
    <w:rsid w:val="00CB30F5"/>
    <w:rsid w:val="00CC4731"/>
    <w:rsid w:val="00CE212A"/>
    <w:rsid w:val="00D717C3"/>
    <w:rsid w:val="00D741E2"/>
    <w:rsid w:val="00D840C1"/>
    <w:rsid w:val="00D873AB"/>
    <w:rsid w:val="00D96E58"/>
    <w:rsid w:val="00DA01D3"/>
    <w:rsid w:val="00DA5B8F"/>
    <w:rsid w:val="00DB416E"/>
    <w:rsid w:val="00DD5394"/>
    <w:rsid w:val="00E00909"/>
    <w:rsid w:val="00E0199B"/>
    <w:rsid w:val="00E11729"/>
    <w:rsid w:val="00E16B10"/>
    <w:rsid w:val="00E16DAC"/>
    <w:rsid w:val="00E236F6"/>
    <w:rsid w:val="00E55B53"/>
    <w:rsid w:val="00E73FBE"/>
    <w:rsid w:val="00EB2C25"/>
    <w:rsid w:val="00F171AA"/>
    <w:rsid w:val="00F173D9"/>
    <w:rsid w:val="00F17D5D"/>
    <w:rsid w:val="00F55155"/>
    <w:rsid w:val="00F62D85"/>
    <w:rsid w:val="00F7346E"/>
    <w:rsid w:val="00F77D39"/>
    <w:rsid w:val="00FA5292"/>
    <w:rsid w:val="00FA7442"/>
    <w:rsid w:val="00FC1CF5"/>
    <w:rsid w:val="00FD167B"/>
    <w:rsid w:val="00FE74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A3796"/>
  <w15:chartTrackingRefBased/>
  <w15:docId w15:val="{7C4F8759-10F3-4ECE-AADA-94FFB614C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6102"/>
  </w:style>
  <w:style w:type="paragraph" w:styleId="1">
    <w:name w:val="heading 1"/>
    <w:basedOn w:val="a"/>
    <w:next w:val="a"/>
    <w:link w:val="10"/>
    <w:uiPriority w:val="9"/>
    <w:qFormat/>
    <w:rsid w:val="00854E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F2172"/>
    <w:pPr>
      <w:ind w:left="720"/>
      <w:contextualSpacing/>
    </w:pPr>
  </w:style>
  <w:style w:type="paragraph" w:styleId="a5">
    <w:name w:val="Balloon Text"/>
    <w:basedOn w:val="a"/>
    <w:link w:val="a6"/>
    <w:uiPriority w:val="99"/>
    <w:semiHidden/>
    <w:unhideWhenUsed/>
    <w:rsid w:val="0030756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07562"/>
    <w:rPr>
      <w:rFonts w:ascii="Segoe UI" w:hAnsi="Segoe UI" w:cs="Segoe UI"/>
      <w:sz w:val="18"/>
      <w:szCs w:val="18"/>
    </w:rPr>
  </w:style>
  <w:style w:type="paragraph" w:styleId="a7">
    <w:name w:val="No Spacing"/>
    <w:link w:val="a8"/>
    <w:uiPriority w:val="1"/>
    <w:qFormat/>
    <w:rsid w:val="00DA5B8F"/>
    <w:pPr>
      <w:spacing w:after="0" w:line="240" w:lineRule="auto"/>
    </w:pPr>
    <w:rPr>
      <w:rFonts w:eastAsia="Times New Roman" w:cs="Times New Roman"/>
    </w:rPr>
  </w:style>
  <w:style w:type="table" w:styleId="a9">
    <w:name w:val="Table Grid"/>
    <w:basedOn w:val="a1"/>
    <w:uiPriority w:val="39"/>
    <w:rsid w:val="008340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EB2C2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B2C25"/>
  </w:style>
  <w:style w:type="paragraph" w:styleId="ac">
    <w:name w:val="footer"/>
    <w:basedOn w:val="a"/>
    <w:link w:val="ad"/>
    <w:uiPriority w:val="99"/>
    <w:unhideWhenUsed/>
    <w:rsid w:val="00EB2C2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B2C25"/>
  </w:style>
  <w:style w:type="paragraph" w:customStyle="1" w:styleId="Default">
    <w:name w:val="Default"/>
    <w:rsid w:val="00FA7442"/>
    <w:pPr>
      <w:autoSpaceDE w:val="0"/>
      <w:autoSpaceDN w:val="0"/>
      <w:adjustRightInd w:val="0"/>
      <w:spacing w:after="0" w:line="240" w:lineRule="auto"/>
    </w:pPr>
    <w:rPr>
      <w:rFonts w:ascii="Times New Roman" w:hAnsi="Times New Roman" w:cs="Times New Roman"/>
      <w:color w:val="000000"/>
      <w:sz w:val="24"/>
      <w:szCs w:val="24"/>
    </w:rPr>
  </w:style>
  <w:style w:type="character" w:styleId="ae">
    <w:name w:val="Hyperlink"/>
    <w:basedOn w:val="a0"/>
    <w:uiPriority w:val="99"/>
    <w:unhideWhenUsed/>
    <w:rsid w:val="006E6835"/>
    <w:rPr>
      <w:color w:val="0000FF"/>
      <w:u w:val="single"/>
    </w:rPr>
  </w:style>
  <w:style w:type="character" w:customStyle="1" w:styleId="10">
    <w:name w:val="Заголовок 1 Знак"/>
    <w:basedOn w:val="a0"/>
    <w:link w:val="1"/>
    <w:uiPriority w:val="9"/>
    <w:rsid w:val="00854E78"/>
    <w:rPr>
      <w:rFonts w:asciiTheme="majorHAnsi" w:eastAsiaTheme="majorEastAsia" w:hAnsiTheme="majorHAnsi" w:cstheme="majorBidi"/>
      <w:color w:val="2E74B5" w:themeColor="accent1" w:themeShade="BF"/>
      <w:sz w:val="32"/>
      <w:szCs w:val="32"/>
    </w:rPr>
  </w:style>
  <w:style w:type="character" w:customStyle="1" w:styleId="a8">
    <w:name w:val="Без интервала Знак"/>
    <w:link w:val="a7"/>
    <w:uiPriority w:val="1"/>
    <w:rsid w:val="004D4708"/>
    <w:rPr>
      <w:rFonts w:eastAsia="Times New Roman" w:cs="Times New Roman"/>
    </w:rPr>
  </w:style>
  <w:style w:type="character" w:customStyle="1" w:styleId="a4">
    <w:name w:val="Абзац списка Знак"/>
    <w:basedOn w:val="a0"/>
    <w:link w:val="a3"/>
    <w:uiPriority w:val="34"/>
    <w:rsid w:val="004D4708"/>
  </w:style>
  <w:style w:type="table" w:customStyle="1" w:styleId="11">
    <w:name w:val="Сетка таблицы1"/>
    <w:basedOn w:val="a1"/>
    <w:next w:val="a9"/>
    <w:uiPriority w:val="39"/>
    <w:rsid w:val="004D470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4283">
      <w:bodyDiv w:val="1"/>
      <w:marLeft w:val="0"/>
      <w:marRight w:val="0"/>
      <w:marTop w:val="0"/>
      <w:marBottom w:val="0"/>
      <w:divBdr>
        <w:top w:val="none" w:sz="0" w:space="0" w:color="auto"/>
        <w:left w:val="none" w:sz="0" w:space="0" w:color="auto"/>
        <w:bottom w:val="none" w:sz="0" w:space="0" w:color="auto"/>
        <w:right w:val="none" w:sz="0" w:space="0" w:color="auto"/>
      </w:divBdr>
    </w:div>
    <w:div w:id="322397668">
      <w:bodyDiv w:val="1"/>
      <w:marLeft w:val="0"/>
      <w:marRight w:val="0"/>
      <w:marTop w:val="0"/>
      <w:marBottom w:val="0"/>
      <w:divBdr>
        <w:top w:val="none" w:sz="0" w:space="0" w:color="auto"/>
        <w:left w:val="none" w:sz="0" w:space="0" w:color="auto"/>
        <w:bottom w:val="none" w:sz="0" w:space="0" w:color="auto"/>
        <w:right w:val="none" w:sz="0" w:space="0" w:color="auto"/>
      </w:divBdr>
    </w:div>
    <w:div w:id="372508462">
      <w:bodyDiv w:val="1"/>
      <w:marLeft w:val="0"/>
      <w:marRight w:val="0"/>
      <w:marTop w:val="0"/>
      <w:marBottom w:val="0"/>
      <w:divBdr>
        <w:top w:val="none" w:sz="0" w:space="0" w:color="auto"/>
        <w:left w:val="none" w:sz="0" w:space="0" w:color="auto"/>
        <w:bottom w:val="none" w:sz="0" w:space="0" w:color="auto"/>
        <w:right w:val="none" w:sz="0" w:space="0" w:color="auto"/>
      </w:divBdr>
      <w:divsChild>
        <w:div w:id="550966648">
          <w:marLeft w:val="0"/>
          <w:marRight w:val="0"/>
          <w:marTop w:val="0"/>
          <w:marBottom w:val="0"/>
          <w:divBdr>
            <w:top w:val="none" w:sz="0" w:space="0" w:color="auto"/>
            <w:left w:val="none" w:sz="0" w:space="0" w:color="auto"/>
            <w:bottom w:val="none" w:sz="0" w:space="0" w:color="auto"/>
            <w:right w:val="none" w:sz="0" w:space="0" w:color="auto"/>
          </w:divBdr>
        </w:div>
        <w:div w:id="435835936">
          <w:marLeft w:val="0"/>
          <w:marRight w:val="0"/>
          <w:marTop w:val="0"/>
          <w:marBottom w:val="0"/>
          <w:divBdr>
            <w:top w:val="none" w:sz="0" w:space="0" w:color="auto"/>
            <w:left w:val="none" w:sz="0" w:space="0" w:color="auto"/>
            <w:bottom w:val="none" w:sz="0" w:space="0" w:color="auto"/>
            <w:right w:val="none" w:sz="0" w:space="0" w:color="auto"/>
          </w:divBdr>
        </w:div>
        <w:div w:id="1796943520">
          <w:marLeft w:val="0"/>
          <w:marRight w:val="0"/>
          <w:marTop w:val="0"/>
          <w:marBottom w:val="0"/>
          <w:divBdr>
            <w:top w:val="none" w:sz="0" w:space="0" w:color="auto"/>
            <w:left w:val="none" w:sz="0" w:space="0" w:color="auto"/>
            <w:bottom w:val="none" w:sz="0" w:space="0" w:color="auto"/>
            <w:right w:val="none" w:sz="0" w:space="0" w:color="auto"/>
          </w:divBdr>
        </w:div>
        <w:div w:id="1370178395">
          <w:marLeft w:val="0"/>
          <w:marRight w:val="0"/>
          <w:marTop w:val="0"/>
          <w:marBottom w:val="0"/>
          <w:divBdr>
            <w:top w:val="none" w:sz="0" w:space="0" w:color="auto"/>
            <w:left w:val="none" w:sz="0" w:space="0" w:color="auto"/>
            <w:bottom w:val="none" w:sz="0" w:space="0" w:color="auto"/>
            <w:right w:val="none" w:sz="0" w:space="0" w:color="auto"/>
          </w:divBdr>
        </w:div>
        <w:div w:id="216206107">
          <w:marLeft w:val="0"/>
          <w:marRight w:val="0"/>
          <w:marTop w:val="0"/>
          <w:marBottom w:val="0"/>
          <w:divBdr>
            <w:top w:val="none" w:sz="0" w:space="0" w:color="auto"/>
            <w:left w:val="none" w:sz="0" w:space="0" w:color="auto"/>
            <w:bottom w:val="none" w:sz="0" w:space="0" w:color="auto"/>
            <w:right w:val="none" w:sz="0" w:space="0" w:color="auto"/>
          </w:divBdr>
        </w:div>
        <w:div w:id="558979085">
          <w:marLeft w:val="0"/>
          <w:marRight w:val="0"/>
          <w:marTop w:val="0"/>
          <w:marBottom w:val="0"/>
          <w:divBdr>
            <w:top w:val="none" w:sz="0" w:space="0" w:color="auto"/>
            <w:left w:val="none" w:sz="0" w:space="0" w:color="auto"/>
            <w:bottom w:val="none" w:sz="0" w:space="0" w:color="auto"/>
            <w:right w:val="none" w:sz="0" w:space="0" w:color="auto"/>
          </w:divBdr>
        </w:div>
        <w:div w:id="199710438">
          <w:marLeft w:val="0"/>
          <w:marRight w:val="0"/>
          <w:marTop w:val="0"/>
          <w:marBottom w:val="0"/>
          <w:divBdr>
            <w:top w:val="none" w:sz="0" w:space="0" w:color="auto"/>
            <w:left w:val="none" w:sz="0" w:space="0" w:color="auto"/>
            <w:bottom w:val="none" w:sz="0" w:space="0" w:color="auto"/>
            <w:right w:val="none" w:sz="0" w:space="0" w:color="auto"/>
          </w:divBdr>
        </w:div>
        <w:div w:id="1599829645">
          <w:marLeft w:val="0"/>
          <w:marRight w:val="0"/>
          <w:marTop w:val="0"/>
          <w:marBottom w:val="0"/>
          <w:divBdr>
            <w:top w:val="none" w:sz="0" w:space="0" w:color="auto"/>
            <w:left w:val="none" w:sz="0" w:space="0" w:color="auto"/>
            <w:bottom w:val="none" w:sz="0" w:space="0" w:color="auto"/>
            <w:right w:val="none" w:sz="0" w:space="0" w:color="auto"/>
          </w:divBdr>
        </w:div>
        <w:div w:id="987831194">
          <w:marLeft w:val="0"/>
          <w:marRight w:val="0"/>
          <w:marTop w:val="0"/>
          <w:marBottom w:val="0"/>
          <w:divBdr>
            <w:top w:val="none" w:sz="0" w:space="0" w:color="auto"/>
            <w:left w:val="none" w:sz="0" w:space="0" w:color="auto"/>
            <w:bottom w:val="none" w:sz="0" w:space="0" w:color="auto"/>
            <w:right w:val="none" w:sz="0" w:space="0" w:color="auto"/>
          </w:divBdr>
        </w:div>
        <w:div w:id="2122918136">
          <w:marLeft w:val="0"/>
          <w:marRight w:val="0"/>
          <w:marTop w:val="0"/>
          <w:marBottom w:val="0"/>
          <w:divBdr>
            <w:top w:val="none" w:sz="0" w:space="0" w:color="auto"/>
            <w:left w:val="none" w:sz="0" w:space="0" w:color="auto"/>
            <w:bottom w:val="none" w:sz="0" w:space="0" w:color="auto"/>
            <w:right w:val="none" w:sz="0" w:space="0" w:color="auto"/>
          </w:divBdr>
        </w:div>
        <w:div w:id="917405499">
          <w:marLeft w:val="0"/>
          <w:marRight w:val="0"/>
          <w:marTop w:val="0"/>
          <w:marBottom w:val="0"/>
          <w:divBdr>
            <w:top w:val="none" w:sz="0" w:space="0" w:color="auto"/>
            <w:left w:val="none" w:sz="0" w:space="0" w:color="auto"/>
            <w:bottom w:val="none" w:sz="0" w:space="0" w:color="auto"/>
            <w:right w:val="none" w:sz="0" w:space="0" w:color="auto"/>
          </w:divBdr>
        </w:div>
      </w:divsChild>
    </w:div>
    <w:div w:id="530727057">
      <w:bodyDiv w:val="1"/>
      <w:marLeft w:val="0"/>
      <w:marRight w:val="0"/>
      <w:marTop w:val="0"/>
      <w:marBottom w:val="0"/>
      <w:divBdr>
        <w:top w:val="none" w:sz="0" w:space="0" w:color="auto"/>
        <w:left w:val="none" w:sz="0" w:space="0" w:color="auto"/>
        <w:bottom w:val="none" w:sz="0" w:space="0" w:color="auto"/>
        <w:right w:val="none" w:sz="0" w:space="0" w:color="auto"/>
      </w:divBdr>
    </w:div>
    <w:div w:id="667709155">
      <w:bodyDiv w:val="1"/>
      <w:marLeft w:val="0"/>
      <w:marRight w:val="0"/>
      <w:marTop w:val="0"/>
      <w:marBottom w:val="0"/>
      <w:divBdr>
        <w:top w:val="none" w:sz="0" w:space="0" w:color="auto"/>
        <w:left w:val="none" w:sz="0" w:space="0" w:color="auto"/>
        <w:bottom w:val="none" w:sz="0" w:space="0" w:color="auto"/>
        <w:right w:val="none" w:sz="0" w:space="0" w:color="auto"/>
      </w:divBdr>
    </w:div>
    <w:div w:id="675231639">
      <w:bodyDiv w:val="1"/>
      <w:marLeft w:val="0"/>
      <w:marRight w:val="0"/>
      <w:marTop w:val="0"/>
      <w:marBottom w:val="0"/>
      <w:divBdr>
        <w:top w:val="none" w:sz="0" w:space="0" w:color="auto"/>
        <w:left w:val="none" w:sz="0" w:space="0" w:color="auto"/>
        <w:bottom w:val="none" w:sz="0" w:space="0" w:color="auto"/>
        <w:right w:val="none" w:sz="0" w:space="0" w:color="auto"/>
      </w:divBdr>
    </w:div>
    <w:div w:id="752118541">
      <w:bodyDiv w:val="1"/>
      <w:marLeft w:val="0"/>
      <w:marRight w:val="0"/>
      <w:marTop w:val="0"/>
      <w:marBottom w:val="0"/>
      <w:divBdr>
        <w:top w:val="none" w:sz="0" w:space="0" w:color="auto"/>
        <w:left w:val="none" w:sz="0" w:space="0" w:color="auto"/>
        <w:bottom w:val="none" w:sz="0" w:space="0" w:color="auto"/>
        <w:right w:val="none" w:sz="0" w:space="0" w:color="auto"/>
      </w:divBdr>
    </w:div>
    <w:div w:id="895235884">
      <w:bodyDiv w:val="1"/>
      <w:marLeft w:val="0"/>
      <w:marRight w:val="0"/>
      <w:marTop w:val="0"/>
      <w:marBottom w:val="0"/>
      <w:divBdr>
        <w:top w:val="none" w:sz="0" w:space="0" w:color="auto"/>
        <w:left w:val="none" w:sz="0" w:space="0" w:color="auto"/>
        <w:bottom w:val="none" w:sz="0" w:space="0" w:color="auto"/>
        <w:right w:val="none" w:sz="0" w:space="0" w:color="auto"/>
      </w:divBdr>
      <w:divsChild>
        <w:div w:id="741606962">
          <w:marLeft w:val="0"/>
          <w:marRight w:val="0"/>
          <w:marTop w:val="0"/>
          <w:marBottom w:val="0"/>
          <w:divBdr>
            <w:top w:val="none" w:sz="0" w:space="0" w:color="auto"/>
            <w:left w:val="none" w:sz="0" w:space="0" w:color="auto"/>
            <w:bottom w:val="none" w:sz="0" w:space="0" w:color="auto"/>
            <w:right w:val="none" w:sz="0" w:space="0" w:color="auto"/>
          </w:divBdr>
        </w:div>
      </w:divsChild>
    </w:div>
    <w:div w:id="1002242071">
      <w:bodyDiv w:val="1"/>
      <w:marLeft w:val="0"/>
      <w:marRight w:val="0"/>
      <w:marTop w:val="0"/>
      <w:marBottom w:val="0"/>
      <w:divBdr>
        <w:top w:val="none" w:sz="0" w:space="0" w:color="auto"/>
        <w:left w:val="none" w:sz="0" w:space="0" w:color="auto"/>
        <w:bottom w:val="none" w:sz="0" w:space="0" w:color="auto"/>
        <w:right w:val="none" w:sz="0" w:space="0" w:color="auto"/>
      </w:divBdr>
      <w:divsChild>
        <w:div w:id="1327903739">
          <w:marLeft w:val="0"/>
          <w:marRight w:val="0"/>
          <w:marTop w:val="0"/>
          <w:marBottom w:val="0"/>
          <w:divBdr>
            <w:top w:val="none" w:sz="0" w:space="0" w:color="auto"/>
            <w:left w:val="none" w:sz="0" w:space="0" w:color="auto"/>
            <w:bottom w:val="single" w:sz="6" w:space="12" w:color="DFE1E6"/>
            <w:right w:val="none" w:sz="0" w:space="0" w:color="auto"/>
          </w:divBdr>
        </w:div>
        <w:div w:id="753550258">
          <w:marLeft w:val="0"/>
          <w:marRight w:val="0"/>
          <w:marTop w:val="240"/>
          <w:marBottom w:val="0"/>
          <w:divBdr>
            <w:top w:val="none" w:sz="0" w:space="0" w:color="auto"/>
            <w:left w:val="none" w:sz="0" w:space="0" w:color="auto"/>
            <w:bottom w:val="single" w:sz="6" w:space="12" w:color="DFE1E6"/>
            <w:right w:val="none" w:sz="0" w:space="0" w:color="auto"/>
          </w:divBdr>
        </w:div>
        <w:div w:id="458962738">
          <w:marLeft w:val="0"/>
          <w:marRight w:val="0"/>
          <w:marTop w:val="240"/>
          <w:marBottom w:val="0"/>
          <w:divBdr>
            <w:top w:val="none" w:sz="0" w:space="0" w:color="auto"/>
            <w:left w:val="none" w:sz="0" w:space="0" w:color="auto"/>
            <w:bottom w:val="single" w:sz="6" w:space="12" w:color="DFE1E6"/>
            <w:right w:val="none" w:sz="0" w:space="0" w:color="auto"/>
          </w:divBdr>
        </w:div>
        <w:div w:id="2132893083">
          <w:marLeft w:val="0"/>
          <w:marRight w:val="0"/>
          <w:marTop w:val="240"/>
          <w:marBottom w:val="0"/>
          <w:divBdr>
            <w:top w:val="none" w:sz="0" w:space="0" w:color="auto"/>
            <w:left w:val="none" w:sz="0" w:space="0" w:color="auto"/>
            <w:bottom w:val="single" w:sz="6" w:space="12" w:color="DFE1E6"/>
            <w:right w:val="none" w:sz="0" w:space="0" w:color="auto"/>
          </w:divBdr>
        </w:div>
        <w:div w:id="902181169">
          <w:marLeft w:val="0"/>
          <w:marRight w:val="0"/>
          <w:marTop w:val="240"/>
          <w:marBottom w:val="0"/>
          <w:divBdr>
            <w:top w:val="none" w:sz="0" w:space="0" w:color="auto"/>
            <w:left w:val="none" w:sz="0" w:space="0" w:color="auto"/>
            <w:bottom w:val="none" w:sz="0" w:space="0" w:color="auto"/>
            <w:right w:val="none" w:sz="0" w:space="0" w:color="auto"/>
          </w:divBdr>
        </w:div>
      </w:divsChild>
    </w:div>
    <w:div w:id="1067459649">
      <w:bodyDiv w:val="1"/>
      <w:marLeft w:val="0"/>
      <w:marRight w:val="0"/>
      <w:marTop w:val="0"/>
      <w:marBottom w:val="0"/>
      <w:divBdr>
        <w:top w:val="none" w:sz="0" w:space="0" w:color="auto"/>
        <w:left w:val="none" w:sz="0" w:space="0" w:color="auto"/>
        <w:bottom w:val="none" w:sz="0" w:space="0" w:color="auto"/>
        <w:right w:val="none" w:sz="0" w:space="0" w:color="auto"/>
      </w:divBdr>
      <w:divsChild>
        <w:div w:id="1132014254">
          <w:marLeft w:val="0"/>
          <w:marRight w:val="0"/>
          <w:marTop w:val="0"/>
          <w:marBottom w:val="0"/>
          <w:divBdr>
            <w:top w:val="none" w:sz="0" w:space="0" w:color="auto"/>
            <w:left w:val="none" w:sz="0" w:space="0" w:color="auto"/>
            <w:bottom w:val="none" w:sz="0" w:space="0" w:color="auto"/>
            <w:right w:val="none" w:sz="0" w:space="0" w:color="auto"/>
          </w:divBdr>
        </w:div>
      </w:divsChild>
    </w:div>
    <w:div w:id="1316568164">
      <w:bodyDiv w:val="1"/>
      <w:marLeft w:val="0"/>
      <w:marRight w:val="0"/>
      <w:marTop w:val="0"/>
      <w:marBottom w:val="0"/>
      <w:divBdr>
        <w:top w:val="none" w:sz="0" w:space="0" w:color="auto"/>
        <w:left w:val="none" w:sz="0" w:space="0" w:color="auto"/>
        <w:bottom w:val="none" w:sz="0" w:space="0" w:color="auto"/>
        <w:right w:val="none" w:sz="0" w:space="0" w:color="auto"/>
      </w:divBdr>
    </w:div>
    <w:div w:id="1805587380">
      <w:bodyDiv w:val="1"/>
      <w:marLeft w:val="0"/>
      <w:marRight w:val="0"/>
      <w:marTop w:val="0"/>
      <w:marBottom w:val="0"/>
      <w:divBdr>
        <w:top w:val="none" w:sz="0" w:space="0" w:color="auto"/>
        <w:left w:val="none" w:sz="0" w:space="0" w:color="auto"/>
        <w:bottom w:val="none" w:sz="0" w:space="0" w:color="auto"/>
        <w:right w:val="none" w:sz="0" w:space="0" w:color="auto"/>
      </w:divBdr>
    </w:div>
    <w:div w:id="1817141709">
      <w:bodyDiv w:val="1"/>
      <w:marLeft w:val="0"/>
      <w:marRight w:val="0"/>
      <w:marTop w:val="0"/>
      <w:marBottom w:val="0"/>
      <w:divBdr>
        <w:top w:val="none" w:sz="0" w:space="0" w:color="auto"/>
        <w:left w:val="none" w:sz="0" w:space="0" w:color="auto"/>
        <w:bottom w:val="none" w:sz="0" w:space="0" w:color="auto"/>
        <w:right w:val="none" w:sz="0" w:space="0" w:color="auto"/>
      </w:divBdr>
    </w:div>
    <w:div w:id="1841383341">
      <w:bodyDiv w:val="1"/>
      <w:marLeft w:val="0"/>
      <w:marRight w:val="0"/>
      <w:marTop w:val="0"/>
      <w:marBottom w:val="0"/>
      <w:divBdr>
        <w:top w:val="none" w:sz="0" w:space="0" w:color="auto"/>
        <w:left w:val="none" w:sz="0" w:space="0" w:color="auto"/>
        <w:bottom w:val="none" w:sz="0" w:space="0" w:color="auto"/>
        <w:right w:val="none" w:sz="0" w:space="0" w:color="auto"/>
      </w:divBdr>
    </w:div>
    <w:div w:id="1892304634">
      <w:bodyDiv w:val="1"/>
      <w:marLeft w:val="0"/>
      <w:marRight w:val="0"/>
      <w:marTop w:val="0"/>
      <w:marBottom w:val="0"/>
      <w:divBdr>
        <w:top w:val="none" w:sz="0" w:space="0" w:color="auto"/>
        <w:left w:val="none" w:sz="0" w:space="0" w:color="auto"/>
        <w:bottom w:val="none" w:sz="0" w:space="0" w:color="auto"/>
        <w:right w:val="none" w:sz="0" w:space="0" w:color="auto"/>
      </w:divBdr>
    </w:div>
    <w:div w:id="2019042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2A1FC-8352-4DEC-9802-C25E1C2F1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5</Pages>
  <Words>1442</Words>
  <Characters>8220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Хатузова Гульнара Харисовна</dc:creator>
  <cp:keywords/>
  <dc:description/>
  <cp:lastModifiedBy>Хатузова Гульнара Харисовна</cp:lastModifiedBy>
  <cp:revision>11</cp:revision>
  <cp:lastPrinted>2026-10-05T05:00:00Z</cp:lastPrinted>
  <dcterms:created xsi:type="dcterms:W3CDTF">2026-10-02T11:41:00Z</dcterms:created>
  <dcterms:modified xsi:type="dcterms:W3CDTF">2026-10-22T09:28:00Z</dcterms:modified>
</cp:coreProperties>
</file>