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CC743" w14:textId="300DABD7" w:rsidR="0052500C" w:rsidRPr="002979CE" w:rsidRDefault="00DC2DE3" w:rsidP="00FE7006">
      <w:pPr>
        <w:widowControl w:val="0"/>
        <w:spacing w:after="200" w:line="276" w:lineRule="auto"/>
        <w:ind w:right="-108"/>
        <w:jc w:val="center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>
        <w:rPr>
          <w:rFonts w:ascii="Times New Roman" w:hAnsi="Times New Roman"/>
          <w:b/>
          <w:bCs/>
          <w:sz w:val="22"/>
          <w:szCs w:val="22"/>
          <w:lang w:val="ru-RU" w:eastAsia="ru-RU"/>
        </w:rPr>
        <w:t>Проект договора</w:t>
      </w:r>
    </w:p>
    <w:p w14:paraId="25C51ED9" w14:textId="77777777" w:rsidR="00FE7006" w:rsidRPr="002979CE" w:rsidRDefault="00FE7006" w:rsidP="00FE7006">
      <w:pPr>
        <w:widowControl w:val="0"/>
        <w:spacing w:after="200" w:line="276" w:lineRule="auto"/>
        <w:ind w:right="-108"/>
        <w:jc w:val="center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Д О Г О В О Р №___</w:t>
      </w:r>
    </w:p>
    <w:p w14:paraId="163D2594" w14:textId="103EDA8A" w:rsidR="00FE7006" w:rsidRPr="002979CE" w:rsidRDefault="00FE7006" w:rsidP="00FE7006">
      <w:pPr>
        <w:tabs>
          <w:tab w:val="left" w:pos="0"/>
        </w:tabs>
        <w:ind w:right="-108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>г. __________</w:t>
      </w:r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ab/>
      </w:r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ab/>
      </w:r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ab/>
      </w:r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ab/>
      </w:r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ab/>
      </w:r>
      <w:r w:rsidR="00C0600D"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 xml:space="preserve">                           </w:t>
      </w:r>
      <w:r w:rsidR="00BB7D1A"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 xml:space="preserve">        </w:t>
      </w:r>
      <w:r w:rsidR="00C0600D"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 xml:space="preserve">     </w:t>
      </w:r>
      <w:proofErr w:type="gramStart"/>
      <w:r w:rsidR="00C0600D"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 xml:space="preserve">  </w:t>
      </w:r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 xml:space="preserve"> «</w:t>
      </w:r>
      <w:proofErr w:type="gramEnd"/>
      <w:r w:rsidRPr="002979CE">
        <w:rPr>
          <w:rFonts w:ascii="Times New Roman" w:eastAsia="Calibri" w:hAnsi="Times New Roman"/>
          <w:bCs/>
          <w:caps/>
          <w:color w:val="000000"/>
          <w:sz w:val="22"/>
          <w:szCs w:val="22"/>
          <w:lang w:val="ru-RU" w:eastAsia="ru-RU"/>
        </w:rPr>
        <w:t>____»______________</w:t>
      </w: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>202</w:t>
      </w:r>
      <w:r w:rsidR="00DC2DE3">
        <w:rPr>
          <w:rFonts w:ascii="Times New Roman" w:eastAsia="Calibri" w:hAnsi="Times New Roman"/>
          <w:sz w:val="22"/>
          <w:szCs w:val="22"/>
          <w:lang w:val="ru-RU" w:eastAsia="ru-RU"/>
        </w:rPr>
        <w:t>6</w:t>
      </w:r>
      <w:r w:rsidR="009F0E3E">
        <w:rPr>
          <w:rFonts w:ascii="Times New Roman" w:eastAsia="Calibri" w:hAnsi="Times New Roman"/>
          <w:sz w:val="22"/>
          <w:szCs w:val="22"/>
          <w:lang w:val="ru-RU" w:eastAsia="ru-RU"/>
        </w:rPr>
        <w:t xml:space="preserve"> </w:t>
      </w: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>г.</w:t>
      </w:r>
    </w:p>
    <w:p w14:paraId="42D761D4" w14:textId="77777777" w:rsidR="00FE7006" w:rsidRPr="002979CE" w:rsidRDefault="00FE7006" w:rsidP="00FE7006">
      <w:pPr>
        <w:tabs>
          <w:tab w:val="left" w:pos="0"/>
        </w:tabs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14:paraId="5BD0CB4B" w14:textId="77777777" w:rsidR="00FE7006" w:rsidRPr="002979CE" w:rsidRDefault="00FE7006" w:rsidP="00FE7006">
      <w:pPr>
        <w:ind w:left="-108" w:right="-108" w:firstLine="709"/>
        <w:jc w:val="both"/>
        <w:rPr>
          <w:rFonts w:ascii="Times New Roman" w:hAnsi="Times New Roman"/>
          <w:bCs/>
          <w:sz w:val="22"/>
          <w:szCs w:val="22"/>
          <w:u w:val="single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 xml:space="preserve">____________________________________________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именуемое в дальнейшем «Заказчик», в лице </w:t>
      </w: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 xml:space="preserve">__________________________________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действующего на основании ________________, с одной стороны</w:t>
      </w: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 xml:space="preserve">, и _____________________________________________________________________, именуемый в дальнейшем «Поставщик», в лице  __________________, действующего на основании ______, с другой стороны, вместе далее именуемые «Стороны», с соблюдением требований Федерального закона от </w:t>
      </w:r>
      <w:r w:rsidRPr="002979CE">
        <w:rPr>
          <w:rFonts w:ascii="Times New Roman" w:eastAsia="Calibri" w:hAnsi="Times New Roman"/>
          <w:color w:val="000000"/>
          <w:sz w:val="22"/>
          <w:szCs w:val="22"/>
          <w:shd w:val="clear" w:color="auto" w:fill="FFFFFF"/>
          <w:lang w:val="ru-RU" w:eastAsia="ru-RU"/>
        </w:rPr>
        <w:t>18.07.2011 г. № 223-ФЗ «О закупках товаров, работ, услуг отдельными видами юридических лиц»</w:t>
      </w: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>, заключили настоящий договор о нижеследующем:</w:t>
      </w:r>
    </w:p>
    <w:p w14:paraId="7413EECF" w14:textId="77777777" w:rsidR="00FE7006" w:rsidRPr="002979CE" w:rsidRDefault="00FE7006" w:rsidP="00FE7006">
      <w:pPr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14:paraId="3BBD70FD" w14:textId="77777777" w:rsidR="00FE7006" w:rsidRPr="002979CE" w:rsidRDefault="00FE7006" w:rsidP="00FE7006">
      <w:pPr>
        <w:numPr>
          <w:ilvl w:val="0"/>
          <w:numId w:val="1"/>
        </w:numPr>
        <w:contextualSpacing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/>
          <w:sz w:val="22"/>
          <w:szCs w:val="22"/>
          <w:lang w:val="ru-RU" w:eastAsia="ru-RU"/>
        </w:rPr>
        <w:t>Предмет договора</w:t>
      </w:r>
    </w:p>
    <w:p w14:paraId="6DA46210" w14:textId="77777777" w:rsidR="00FE7006" w:rsidRPr="002979CE" w:rsidRDefault="00FE7006" w:rsidP="00FE7006">
      <w:pPr>
        <w:ind w:left="720" w:right="-108" w:firstLine="709"/>
        <w:contextualSpacing/>
        <w:jc w:val="both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14:paraId="5652FCF1" w14:textId="53175A43" w:rsidR="00FE7006" w:rsidRPr="002979CE" w:rsidRDefault="00FE7006" w:rsidP="00BF55E8">
      <w:pPr>
        <w:ind w:left="-108" w:right="-108" w:firstLine="709"/>
        <w:jc w:val="both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 xml:space="preserve">1.1. Предметом настоящего Договора является </w:t>
      </w:r>
      <w:r w:rsidR="00DC2DE3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>п</w:t>
      </w:r>
      <w:r w:rsidR="00935943" w:rsidRPr="002979CE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 xml:space="preserve">оставка </w:t>
      </w:r>
      <w:r w:rsidR="00DC2DE3" w:rsidRPr="00DC2DE3">
        <w:rPr>
          <w:rFonts w:ascii="Times New Roman" w:hAnsi="Times New Roman"/>
          <w:b/>
          <w:spacing w:val="1"/>
          <w:sz w:val="22"/>
          <w:szCs w:val="22"/>
          <w:lang w:val="ru-RU"/>
        </w:rPr>
        <w:t>автоматизированного комплекса для скрининг-оценки уровня физического развития психофизиологического здоровья, функциональных и адаптивных резервов организма</w:t>
      </w:r>
      <w:r w:rsidR="008744D6">
        <w:rPr>
          <w:rFonts w:ascii="Times New Roman" w:hAnsi="Times New Roman"/>
          <w:b/>
          <w:spacing w:val="1"/>
          <w:sz w:val="22"/>
          <w:szCs w:val="22"/>
          <w:lang w:val="ru-RU"/>
        </w:rPr>
        <w:t xml:space="preserve"> </w:t>
      </w: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 xml:space="preserve">(далее – Товар). </w:t>
      </w:r>
    </w:p>
    <w:p w14:paraId="48BE9094" w14:textId="7C8A34A2" w:rsidR="006840B0" w:rsidRPr="002979CE" w:rsidRDefault="00FE7006" w:rsidP="006840B0">
      <w:pPr>
        <w:ind w:left="-108" w:firstLine="709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 xml:space="preserve">1.1.1. </w:t>
      </w:r>
      <w:r w:rsidR="00DC2DE3" w:rsidRPr="00DC2DE3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>Место поставки товара и установки: 344000, Россия, Ростовская обл., г. Ростов-</w:t>
      </w:r>
      <w:r w:rsidR="00D40BA7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 xml:space="preserve">на-Дону, пер. </w:t>
      </w:r>
      <w:proofErr w:type="spellStart"/>
      <w:r w:rsidR="00D40BA7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>Доломановский</w:t>
      </w:r>
      <w:proofErr w:type="spellEnd"/>
      <w:r w:rsidR="00D40BA7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>, 18/</w:t>
      </w:r>
      <w:r w:rsidR="00DC2DE3" w:rsidRPr="00DC2DE3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>6.</w:t>
      </w:r>
    </w:p>
    <w:p w14:paraId="51BD4E3D" w14:textId="77777777" w:rsidR="00FE7006" w:rsidRPr="002979CE" w:rsidRDefault="00FE7006" w:rsidP="006840B0">
      <w:pPr>
        <w:ind w:left="-108" w:firstLine="709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 xml:space="preserve">1.2. Поставщик обязуется осуществить поставку </w:t>
      </w:r>
      <w:r w:rsidRPr="002979CE">
        <w:rPr>
          <w:rFonts w:ascii="Times New Roman" w:eastAsia="Calibri" w:hAnsi="Times New Roman"/>
          <w:sz w:val="22"/>
          <w:szCs w:val="22"/>
          <w:shd w:val="clear" w:color="auto" w:fill="FFFFFF"/>
          <w:lang w:val="ru-RU" w:eastAsia="ru-RU"/>
        </w:rPr>
        <w:t xml:space="preserve">Товара </w:t>
      </w: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>в соответствии с условиями настоящего Договора и Спецификацией (приложение № 1 к настоящему Договору) являющейся неотъемлемой частью настоящего Договора, а Заказчик обязуется принять и оплатить поставленный Товар в порядке и на условиях, предусмотренных настоящим Договором.</w:t>
      </w:r>
    </w:p>
    <w:p w14:paraId="666F5725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1.2. Качество и безопасность поставляемого товара должны соответствовать требованиям изготовителя, требованиям документов, применяемых к данному виду товара, и подтверждаться соответствующими документами. </w:t>
      </w:r>
    </w:p>
    <w:p w14:paraId="586F103D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1.3. Товар должен быть пригоден для целей, указанных в Договоре, а также для целей, для которых товары такого рода обычно используются.</w:t>
      </w:r>
    </w:p>
    <w:p w14:paraId="37CEE048" w14:textId="77777777" w:rsidR="00384D09" w:rsidRPr="002979CE" w:rsidRDefault="00384D09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1.4. </w:t>
      </w:r>
      <w:r w:rsidR="00955B16" w:rsidRPr="002979CE">
        <w:rPr>
          <w:rFonts w:ascii="Times New Roman" w:hAnsi="Times New Roman"/>
          <w:sz w:val="22"/>
          <w:szCs w:val="22"/>
          <w:lang w:val="ru-RU" w:eastAsia="ru-RU"/>
        </w:rPr>
        <w:t>Требования к гарантии указаны в том числе в Спецификации.</w:t>
      </w:r>
    </w:p>
    <w:p w14:paraId="167F081F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14:paraId="22673833" w14:textId="77777777" w:rsidR="00FE7006" w:rsidRPr="002979CE" w:rsidRDefault="00FE7006" w:rsidP="00FE7006">
      <w:pPr>
        <w:numPr>
          <w:ilvl w:val="0"/>
          <w:numId w:val="1"/>
        </w:numPr>
        <w:contextualSpacing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/>
          <w:sz w:val="22"/>
          <w:szCs w:val="22"/>
          <w:lang w:val="ru-RU" w:eastAsia="ru-RU"/>
        </w:rPr>
        <w:t>Цена договора и порядок расчётов</w:t>
      </w:r>
    </w:p>
    <w:p w14:paraId="6CE3B313" w14:textId="77777777" w:rsidR="00FE7006" w:rsidRPr="002979CE" w:rsidRDefault="00FE7006" w:rsidP="00FE7006">
      <w:pPr>
        <w:ind w:left="720" w:right="-108" w:firstLine="709"/>
        <w:contextualSpacing/>
        <w:jc w:val="both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14:paraId="7659C2BB" w14:textId="77777777" w:rsidR="00FE7006" w:rsidRPr="002979CE" w:rsidRDefault="00FE7006" w:rsidP="00FE7006">
      <w:pPr>
        <w:ind w:left="-108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sz w:val="22"/>
          <w:szCs w:val="22"/>
          <w:lang w:val="ru-RU" w:eastAsia="ru-RU"/>
        </w:rPr>
        <w:t xml:space="preserve">2.1. Цена настоящего Договора составляет </w:t>
      </w:r>
      <w:r w:rsidRPr="002979CE">
        <w:rPr>
          <w:rFonts w:ascii="Times New Roman" w:eastAsia="Calibri" w:hAnsi="Times New Roman"/>
          <w:b/>
          <w:sz w:val="22"/>
          <w:szCs w:val="22"/>
          <w:lang w:val="ru-RU" w:eastAsia="ru-RU"/>
        </w:rPr>
        <w:t>_________________</w:t>
      </w:r>
      <w:r w:rsidRPr="002979CE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 xml:space="preserve"> рублей ______ копеек (_________________________________________ рублей _______ копеек), </w:t>
      </w: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 xml:space="preserve">в том числе НДС _% </w:t>
      </w:r>
      <w:r w:rsidRPr="002979CE"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  <w:t xml:space="preserve">/ </w:t>
      </w: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НДС не предусмотрен, на основании _______________________.</w:t>
      </w:r>
    </w:p>
    <w:p w14:paraId="6C907040" w14:textId="77777777" w:rsidR="00B5625F" w:rsidRPr="002979CE" w:rsidRDefault="00B5625F" w:rsidP="00B5625F">
      <w:pPr>
        <w:ind w:left="-108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2.1.1. Оплачивается Заказчиком из средств от предпринимательской и иной приносящей доход деятельности.</w:t>
      </w:r>
    </w:p>
    <w:p w14:paraId="7C2F2BE0" w14:textId="77777777" w:rsidR="00FE7006" w:rsidRPr="002979CE" w:rsidRDefault="00FE7006" w:rsidP="00B5625F">
      <w:pPr>
        <w:ind w:left="-108"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2.2. Цена договора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является твердой, возможно изменять цену </w:t>
      </w:r>
      <w:r w:rsidRPr="002979CE">
        <w:rPr>
          <w:rFonts w:ascii="Times New Roman" w:hAnsi="Times New Roman"/>
          <w:iCs/>
          <w:sz w:val="22"/>
          <w:szCs w:val="22"/>
          <w:lang w:val="ru-RU" w:eastAsia="ru-RU"/>
        </w:rPr>
        <w:t xml:space="preserve">по соглашению сторон, в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случаях установленных Договором.</w:t>
      </w:r>
    </w:p>
    <w:p w14:paraId="38B32E7B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2.3.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</w:t>
      </w:r>
      <w:hyperlink r:id="rId6" w:history="1">
        <w:r w:rsidRPr="002979CE">
          <w:rPr>
            <w:rFonts w:ascii="Times New Roman" w:hAnsi="Times New Roman"/>
            <w:sz w:val="22"/>
            <w:szCs w:val="22"/>
            <w:lang w:val="ru-RU" w:eastAsia="ru-RU"/>
          </w:rPr>
          <w:t>законодательством</w:t>
        </w:r>
      </w:hyperlink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D0AF322" w14:textId="0C66F9C8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2.4. </w:t>
      </w:r>
      <w:r w:rsidR="00312F2E" w:rsidRPr="002979CE">
        <w:rPr>
          <w:rFonts w:ascii="Times New Roman" w:hAnsi="Times New Roman"/>
          <w:sz w:val="22"/>
          <w:szCs w:val="22"/>
          <w:lang w:val="ru-RU" w:eastAsia="ru-RU"/>
        </w:rPr>
        <w:t xml:space="preserve"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</w:t>
      </w:r>
      <w:r w:rsidR="00312F2E" w:rsidRPr="000C2889">
        <w:rPr>
          <w:rFonts w:ascii="Times New Roman" w:hAnsi="Times New Roman"/>
          <w:sz w:val="22"/>
          <w:szCs w:val="22"/>
          <w:lang w:val="ru-RU" w:eastAsia="ru-RU"/>
        </w:rPr>
        <w:t>доставку,</w:t>
      </w:r>
      <w:r w:rsidR="00F81DCC" w:rsidRPr="000C2889">
        <w:rPr>
          <w:rFonts w:ascii="Times New Roman" w:hAnsi="Times New Roman"/>
          <w:sz w:val="22"/>
          <w:szCs w:val="22"/>
          <w:lang w:val="ru-RU" w:eastAsia="ru-RU"/>
        </w:rPr>
        <w:t xml:space="preserve"> </w:t>
      </w:r>
      <w:r w:rsidR="000C2889" w:rsidRPr="000C2889">
        <w:rPr>
          <w:rFonts w:ascii="Times New Roman" w:hAnsi="Times New Roman"/>
          <w:sz w:val="22"/>
          <w:szCs w:val="22"/>
          <w:lang w:val="ru-RU" w:eastAsia="ru-RU"/>
        </w:rPr>
        <w:t>погрузочно-разгрузочные работы, установку, сборку, подключение и пуско-наладку,</w:t>
      </w:r>
      <w:r w:rsidR="000C2889" w:rsidRPr="000C2889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 </w:t>
      </w:r>
      <w:r w:rsidR="00312F2E" w:rsidRPr="002979CE">
        <w:rPr>
          <w:rFonts w:ascii="Times New Roman" w:hAnsi="Times New Roman"/>
          <w:sz w:val="22"/>
          <w:szCs w:val="22"/>
          <w:lang w:val="ru-RU" w:eastAsia="ru-RU"/>
        </w:rPr>
        <w:t>а также все применимые налоги, сборы и другие обязательные платежи, предусмотренные законодательством Российской Федерации.</w:t>
      </w:r>
    </w:p>
    <w:p w14:paraId="381E4003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2.5.  Оплата по Договору производится в следующем порядке:</w:t>
      </w:r>
    </w:p>
    <w:p w14:paraId="7B8A72B3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2.5.1. Оплата производится в безналичном порядке путем перечисления Заказчиком денежных средств на указанный в Договоре расчетный счет Поставщика.</w:t>
      </w:r>
    </w:p>
    <w:p w14:paraId="095F4567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2.5.2. Оплата производится в рублях Российской Федерации.</w:t>
      </w:r>
    </w:p>
    <w:p w14:paraId="26F62403" w14:textId="77777777" w:rsidR="00FE7006" w:rsidRPr="002979CE" w:rsidRDefault="00FE7006" w:rsidP="0054700A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2.5.3. </w:t>
      </w:r>
      <w:r w:rsidR="00322240" w:rsidRPr="002979CE">
        <w:rPr>
          <w:rFonts w:ascii="Times New Roman" w:hAnsi="Times New Roman"/>
          <w:sz w:val="22"/>
          <w:szCs w:val="22"/>
          <w:lang w:val="ru-RU" w:eastAsia="ru-RU"/>
        </w:rPr>
        <w:t>Заказчик перечисляет на счет Поставщика оплату, в течение 7 рабочих дней с даты подписания Заказчиком документов о приемке.</w:t>
      </w:r>
    </w:p>
    <w:p w14:paraId="4BD04548" w14:textId="77777777" w:rsidR="0052500C" w:rsidRPr="002979CE" w:rsidRDefault="0052500C" w:rsidP="00FE7006">
      <w:pPr>
        <w:widowControl w:val="0"/>
        <w:autoSpaceDE w:val="0"/>
        <w:autoSpaceDN w:val="0"/>
        <w:adjustRightInd w:val="0"/>
        <w:ind w:left="-108" w:right="-108" w:firstLine="709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</w:p>
    <w:p w14:paraId="0FFEABDB" w14:textId="77777777" w:rsidR="00FE7006" w:rsidRPr="002979CE" w:rsidRDefault="00FE7006" w:rsidP="00FE7006">
      <w:pPr>
        <w:widowControl w:val="0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lastRenderedPageBreak/>
        <w:t>3. Права и обязанности сторон</w:t>
      </w:r>
    </w:p>
    <w:p w14:paraId="3813BC16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3.1.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Заказчик имеет право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:</w:t>
      </w:r>
    </w:p>
    <w:p w14:paraId="6823756D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3.1.2. По согласованию с Поставщиком изменить условия Договора.</w:t>
      </w:r>
    </w:p>
    <w:p w14:paraId="335CC3D8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3.1.3. Привлекать экспертов, экспертные организации для проверки соответствия качества поставляемого товара требованиям, установленным Договором.</w:t>
      </w:r>
    </w:p>
    <w:p w14:paraId="08D208DE" w14:textId="77777777" w:rsidR="000352F6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3.1.4. </w:t>
      </w:r>
      <w:r w:rsidR="000352F6" w:rsidRPr="000352F6">
        <w:rPr>
          <w:rFonts w:ascii="Times New Roman" w:hAnsi="Times New Roman"/>
          <w:sz w:val="22"/>
          <w:szCs w:val="22"/>
          <w:lang w:val="ru-RU" w:eastAsia="ru-RU"/>
        </w:rPr>
        <w:t>Провести экспертизу результатов поставленных товаров, в части их соответствия условиям Договора. Экспертиза результатов, предусмотренных Договором, может проводится Заказчиком своими силами или к ее проведению могут привлекаться эксперты, экспертные организации.</w:t>
      </w:r>
    </w:p>
    <w:p w14:paraId="7CAAE67D" w14:textId="77777777" w:rsidR="00FE7006" w:rsidRPr="002979CE" w:rsidRDefault="000352F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3.1.5. 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>Требовать возмещения неустойки (штрафа, пени) и (или) убытков, причиненных по вине Поставщика.</w:t>
      </w:r>
    </w:p>
    <w:p w14:paraId="4359524E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3.2.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Заказчик обязан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:</w:t>
      </w:r>
    </w:p>
    <w:p w14:paraId="54B74EC7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3.2.1. Обеспечить приемку поставляемого по Договору товара в соответствии с условиями Договора.</w:t>
      </w:r>
    </w:p>
    <w:p w14:paraId="17561D55" w14:textId="77777777" w:rsidR="00FE7006" w:rsidRPr="002979CE" w:rsidRDefault="00FE7006" w:rsidP="00FE7006">
      <w:pPr>
        <w:tabs>
          <w:tab w:val="left" w:pos="2443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3.2.2. Оплатить поставленный и принятый товар в порядке, предусмотренном Договором.</w:t>
      </w:r>
    </w:p>
    <w:p w14:paraId="5DB01514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3.3.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Поставщик обязан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:</w:t>
      </w:r>
    </w:p>
    <w:p w14:paraId="472579E1" w14:textId="77777777" w:rsidR="00FE7006" w:rsidRPr="002979CE" w:rsidRDefault="00FE7006" w:rsidP="00FE7006">
      <w:pPr>
        <w:shd w:val="clear" w:color="auto" w:fill="FFFFFF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3.3.1. Поставлять товар в сроки, предусмотренные Договором.</w:t>
      </w:r>
    </w:p>
    <w:p w14:paraId="03C18FDF" w14:textId="1167C6DB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3.3.2. </w:t>
      </w:r>
      <w:r w:rsidR="00DC2DE3">
        <w:rPr>
          <w:rFonts w:ascii="Times New Roman" w:hAnsi="Times New Roman"/>
          <w:sz w:val="22"/>
          <w:szCs w:val="22"/>
          <w:lang w:val="ru-RU" w:eastAsia="ru-RU"/>
        </w:rPr>
        <w:t>Произвести д</w:t>
      </w:r>
      <w:r w:rsidR="00DC2DE3" w:rsidRPr="00DC2DE3">
        <w:rPr>
          <w:rFonts w:ascii="Times New Roman" w:hAnsi="Times New Roman"/>
          <w:sz w:val="22"/>
          <w:szCs w:val="22"/>
          <w:lang w:val="ru-RU" w:eastAsia="ru-RU"/>
        </w:rPr>
        <w:t>оставк</w:t>
      </w:r>
      <w:r w:rsidR="00DC2DE3">
        <w:rPr>
          <w:rFonts w:ascii="Times New Roman" w:hAnsi="Times New Roman"/>
          <w:sz w:val="22"/>
          <w:szCs w:val="22"/>
          <w:lang w:val="ru-RU" w:eastAsia="ru-RU"/>
        </w:rPr>
        <w:t>у</w:t>
      </w:r>
      <w:r w:rsidR="00DC2DE3" w:rsidRPr="00DC2DE3">
        <w:rPr>
          <w:rFonts w:ascii="Times New Roman" w:hAnsi="Times New Roman"/>
          <w:sz w:val="22"/>
          <w:szCs w:val="22"/>
          <w:lang w:val="ru-RU" w:eastAsia="ru-RU"/>
        </w:rPr>
        <w:t>, погрузочно-разгрузочные работы, установк</w:t>
      </w:r>
      <w:r w:rsidR="00DC2DE3">
        <w:rPr>
          <w:rFonts w:ascii="Times New Roman" w:hAnsi="Times New Roman"/>
          <w:sz w:val="22"/>
          <w:szCs w:val="22"/>
          <w:lang w:val="ru-RU" w:eastAsia="ru-RU"/>
        </w:rPr>
        <w:t>у</w:t>
      </w:r>
      <w:r w:rsidR="00DC2DE3" w:rsidRPr="00DC2DE3">
        <w:rPr>
          <w:rFonts w:ascii="Times New Roman" w:hAnsi="Times New Roman"/>
          <w:sz w:val="22"/>
          <w:szCs w:val="22"/>
          <w:lang w:val="ru-RU" w:eastAsia="ru-RU"/>
        </w:rPr>
        <w:t>, сборк</w:t>
      </w:r>
      <w:r w:rsidR="00DC2DE3">
        <w:rPr>
          <w:rFonts w:ascii="Times New Roman" w:hAnsi="Times New Roman"/>
          <w:sz w:val="22"/>
          <w:szCs w:val="22"/>
          <w:lang w:val="ru-RU" w:eastAsia="ru-RU"/>
        </w:rPr>
        <w:t>у</w:t>
      </w:r>
      <w:r w:rsidR="00DC2DE3" w:rsidRPr="00DC2DE3">
        <w:rPr>
          <w:rFonts w:ascii="Times New Roman" w:hAnsi="Times New Roman"/>
          <w:sz w:val="22"/>
          <w:szCs w:val="22"/>
          <w:lang w:val="ru-RU" w:eastAsia="ru-RU"/>
        </w:rPr>
        <w:t>, подключение и пуско-наладк</w:t>
      </w:r>
      <w:r w:rsidR="00DC2DE3">
        <w:rPr>
          <w:rFonts w:ascii="Times New Roman" w:hAnsi="Times New Roman"/>
          <w:sz w:val="22"/>
          <w:szCs w:val="22"/>
          <w:lang w:val="ru-RU" w:eastAsia="ru-RU"/>
        </w:rPr>
        <w:t>у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за свой счет, а также представить все документы, относящиеся к товару копии сертификатов качества (и т.п.), заверенные оригинальной печатью Поставщика, счет-фактуру (если применимо), товарную накладную или универсальный передаточный документ.</w:t>
      </w:r>
    </w:p>
    <w:p w14:paraId="33B91D67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3.3.3. Передать Заказчику товары надлежащего качества, в количестве и ассортименте согласно Спецификации. По требованию Заказчика своими средствами и за свой счет, произвести замену товара ненадлежащего качества, количества и ассортимента.</w:t>
      </w:r>
    </w:p>
    <w:p w14:paraId="5FA9C584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3.3.5. Поставщик обязуется предоставлять Заказчику контактный телефон, по которому пользователи товара могли бы связаться с квалифицированным персоналом Поставщика для решения вопросов о выявленных недостатках товара. Такой контактный телефон должен функционировать по рабочим дням с 10 до 18 часов (местное время Заказчика). </w:t>
      </w:r>
    </w:p>
    <w:p w14:paraId="0F0B55A3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3.3.6. Соблюдать пропускной и внутриобъектовый режим Заказчика.</w:t>
      </w:r>
    </w:p>
    <w:p w14:paraId="40E10B48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3.3.7. По требованию Заказчика, подписать Акт </w:t>
      </w:r>
      <w:proofErr w:type="spellStart"/>
      <w:r w:rsidRPr="002979CE">
        <w:rPr>
          <w:rFonts w:ascii="Times New Roman" w:hAnsi="Times New Roman"/>
          <w:sz w:val="22"/>
          <w:szCs w:val="22"/>
          <w:lang w:val="ru-RU" w:eastAsia="ru-RU"/>
        </w:rPr>
        <w:t>взаимосверки</w:t>
      </w:r>
      <w:proofErr w:type="spellEnd"/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обязательств по Договору. </w:t>
      </w:r>
    </w:p>
    <w:p w14:paraId="147AA46C" w14:textId="77777777" w:rsidR="00FE7006" w:rsidRPr="002979CE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iCs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3.3.8.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Договора.</w:t>
      </w:r>
    </w:p>
    <w:p w14:paraId="40027FDA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3.3.9. Выполнять иные обязанности, предусмотренные Договором.</w:t>
      </w:r>
    </w:p>
    <w:p w14:paraId="3AEFA603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3.4.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Поставщик вправе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:</w:t>
      </w:r>
    </w:p>
    <w:p w14:paraId="16C09670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3.4.1. Требовать приемки поставляемого товара в соответствии с условиями Договора.</w:t>
      </w:r>
    </w:p>
    <w:p w14:paraId="7557F5E4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3.4.2. Требовать оплаты поставленного и принятого товара в соответствии с условиями Договора.</w:t>
      </w:r>
    </w:p>
    <w:p w14:paraId="4A81164D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3.4.3. По согласованию с Заказчиком досрочно поставить товар.</w:t>
      </w:r>
    </w:p>
    <w:p w14:paraId="55416628" w14:textId="77777777" w:rsidR="00FE7006" w:rsidRPr="002979CE" w:rsidRDefault="00FE7006" w:rsidP="00FE7006">
      <w:pPr>
        <w:widowControl w:val="0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</w:pPr>
    </w:p>
    <w:p w14:paraId="48F8F2BC" w14:textId="77777777" w:rsidR="00FE7006" w:rsidRPr="002979CE" w:rsidRDefault="00FE7006" w:rsidP="00FE7006">
      <w:pPr>
        <w:widowControl w:val="0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  <w:t>4. Порядок и сроки поставки товара</w:t>
      </w:r>
    </w:p>
    <w:p w14:paraId="1184E6D9" w14:textId="77777777" w:rsidR="00FE7006" w:rsidRPr="002979CE" w:rsidRDefault="00FE7006" w:rsidP="00FE7006">
      <w:pPr>
        <w:widowControl w:val="0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</w:p>
    <w:p w14:paraId="3298D06D" w14:textId="00AC0068" w:rsidR="00D65884" w:rsidRDefault="00FE7006" w:rsidP="00D65884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4.1. </w:t>
      </w:r>
      <w:r w:rsidR="00DC2DE3" w:rsidRPr="00DC2DE3">
        <w:rPr>
          <w:rFonts w:ascii="Times New Roman" w:hAnsi="Times New Roman"/>
          <w:b/>
          <w:bCs/>
          <w:sz w:val="22"/>
          <w:szCs w:val="22"/>
          <w:lang w:val="ru-RU" w:eastAsia="ru-RU"/>
        </w:rPr>
        <w:t>Срок поставки товара и установки: с момента заключения договора в течение 30 календарных дней.</w:t>
      </w:r>
    </w:p>
    <w:p w14:paraId="61983733" w14:textId="62850949" w:rsidR="00F05999" w:rsidRPr="002979CE" w:rsidRDefault="00F05999" w:rsidP="00D65884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F05999">
        <w:rPr>
          <w:rFonts w:ascii="Times New Roman" w:hAnsi="Times New Roman"/>
          <w:sz w:val="22"/>
          <w:szCs w:val="22"/>
          <w:lang w:val="ru-RU" w:eastAsia="ru-RU"/>
        </w:rPr>
        <w:t>Доставка, погрузочно-разгрузочные работы, установка, сборка, подключение и пуско-наладка осуществляется силами Поставщика.</w:t>
      </w:r>
    </w:p>
    <w:p w14:paraId="2B80A4EA" w14:textId="77777777" w:rsidR="00FE7006" w:rsidRPr="002979CE" w:rsidRDefault="00FE7006" w:rsidP="00D65884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4.2.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 xml:space="preserve">При поставке Поставщик извещает </w:t>
      </w:r>
      <w:r w:rsidR="00607731" w:rsidRPr="002979CE">
        <w:rPr>
          <w:rFonts w:ascii="Times New Roman" w:hAnsi="Times New Roman"/>
          <w:sz w:val="22"/>
          <w:szCs w:val="22"/>
          <w:lang w:val="ru-RU" w:eastAsia="ru-RU"/>
        </w:rPr>
        <w:t>Заказчика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о начале поставки не позднее </w:t>
      </w:r>
      <w:r w:rsidR="0014071D" w:rsidRPr="002979CE">
        <w:rPr>
          <w:rFonts w:ascii="Times New Roman" w:hAnsi="Times New Roman"/>
          <w:sz w:val="22"/>
          <w:szCs w:val="22"/>
          <w:lang w:val="ru-RU" w:eastAsia="ru-RU"/>
        </w:rPr>
        <w:t>1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дн</w:t>
      </w:r>
      <w:r w:rsidR="0014071D" w:rsidRPr="002979CE">
        <w:rPr>
          <w:rFonts w:ascii="Times New Roman" w:hAnsi="Times New Roman"/>
          <w:sz w:val="22"/>
          <w:szCs w:val="22"/>
          <w:lang w:val="ru-RU" w:eastAsia="ru-RU"/>
        </w:rPr>
        <w:t>я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с момента начала поставки, а также сообщает номера автомобиля с указанием количества отгруженного товара.</w:t>
      </w:r>
    </w:p>
    <w:p w14:paraId="01436B25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4.</w:t>
      </w:r>
      <w:r w:rsidR="002F605A" w:rsidRPr="002979CE">
        <w:rPr>
          <w:rFonts w:ascii="Times New Roman" w:hAnsi="Times New Roman"/>
          <w:sz w:val="22"/>
          <w:szCs w:val="22"/>
          <w:lang w:val="ru-RU" w:eastAsia="ru-RU"/>
        </w:rPr>
        <w:t>3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. Датой поставки товара является дата подписания Заказчиком соответствующего документа о приемке. </w:t>
      </w:r>
    </w:p>
    <w:p w14:paraId="12721E85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14:paraId="3F099103" w14:textId="77777777" w:rsidR="00FE7006" w:rsidRPr="002979CE" w:rsidRDefault="00FE7006" w:rsidP="00FE7006">
      <w:pPr>
        <w:widowControl w:val="0"/>
        <w:shd w:val="clear" w:color="auto" w:fill="FFFFFF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  <w:t xml:space="preserve">5. </w:t>
      </w: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Порядок сдачи и приемки товара</w:t>
      </w:r>
    </w:p>
    <w:p w14:paraId="6D0CE403" w14:textId="77777777" w:rsidR="00FE7006" w:rsidRPr="002979CE" w:rsidRDefault="00FE7006" w:rsidP="00193F43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5.1. Приемка товара по количеству и качеству осуществляется в соответствии с порядком, предусмотренным договором на поставку и нормативно правовыми актами. </w:t>
      </w:r>
    </w:p>
    <w:p w14:paraId="22942700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5.2. Приемка товара осуществляется в месте поставки товара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в течение </w:t>
      </w:r>
      <w:r w:rsidR="0081793E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5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 (</w:t>
      </w:r>
      <w:r w:rsidR="0081793E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пяти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) рабоч</w:t>
      </w:r>
      <w:r w:rsidR="002F772E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их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 дн</w:t>
      </w:r>
      <w:r w:rsidR="002F772E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ей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.</w:t>
      </w:r>
    </w:p>
    <w:p w14:paraId="28A8F1A9" w14:textId="77777777" w:rsidR="008432F6" w:rsidRPr="002979CE" w:rsidRDefault="008432F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5.2.1. В случае если Заказчик проводит экспертизу товара, то срок приемки товара </w:t>
      </w:r>
      <w:r w:rsidR="0073136B" w:rsidRPr="002979CE">
        <w:rPr>
          <w:rFonts w:ascii="Times New Roman" w:hAnsi="Times New Roman"/>
          <w:sz w:val="22"/>
          <w:szCs w:val="22"/>
          <w:lang w:val="ru-RU" w:eastAsia="ru-RU"/>
        </w:rPr>
        <w:t>может быть увеличен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на количество дней необходимых для проведения такой экспертизы.</w:t>
      </w:r>
    </w:p>
    <w:p w14:paraId="744B9EE2" w14:textId="77777777" w:rsidR="00FE7006" w:rsidRPr="002979CE" w:rsidRDefault="00FE7006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lastRenderedPageBreak/>
        <w:t>5.3. Приемка осуществляется уполномоченным представителем Заказчика</w:t>
      </w:r>
      <w:r w:rsidRPr="002979CE">
        <w:rPr>
          <w:rFonts w:ascii="Times New Roman" w:hAnsi="Times New Roman"/>
          <w:i/>
          <w:sz w:val="22"/>
          <w:szCs w:val="22"/>
          <w:lang w:val="ru-RU" w:eastAsia="ru-RU"/>
        </w:rPr>
        <w:t>.</w:t>
      </w:r>
      <w:r w:rsidRPr="002979CE">
        <w:rPr>
          <w:rStyle w:val="FontStyle19"/>
          <w:sz w:val="22"/>
          <w:szCs w:val="22"/>
          <w:lang w:val="ru-RU"/>
        </w:rPr>
        <w:t xml:space="preserve"> </w:t>
      </w:r>
    </w:p>
    <w:p w14:paraId="141B30AD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5.4. Проверка соответствия товара требованиям, установленным Договором, осуществляется в следующем порядке:</w:t>
      </w:r>
    </w:p>
    <w:p w14:paraId="722717F7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5.4.1. В присутствии представителей Заказчика, приемочной комиссии (в случае создания приемочной комиссии), экспертов, экспертных организаций (в случае привлечения к приемке экспертов, экспертных организаций) и</w:t>
      </w:r>
      <w:r w:rsidRPr="002979CE">
        <w:rPr>
          <w:rFonts w:ascii="Times New Roman" w:hAnsi="Times New Roman"/>
          <w:i/>
          <w:sz w:val="22"/>
          <w:szCs w:val="22"/>
          <w:lang w:val="ru-RU" w:eastAsia="ru-RU"/>
        </w:rPr>
        <w:t xml:space="preserve">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Поставщика (если Поставщик направил своих представителей для участия в приемке) осуществляется проверка наличия сопроводительных документов на товар, а также проверка целостности и маркировки упаковки, вскрытие упаковки (в случае, если товар поставляется в упаковке), осмотр товара. Товар должен быть в оригинальных целостных упаковках. Упаковка товара должна обеспечивать его сохранность при погрузке, транспортировке и разгрузке от всякого рода повреждений, утраты товарного вида.</w:t>
      </w:r>
    </w:p>
    <w:p w14:paraId="60CF44A2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5.4.2.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товара, указанного в товарной накладной. Одновременно проверяется соответствие наименования, ассортимента и комплектности товара, указанного в товарной накладной, с фактическим наименованием, ассортиментом и комплектностью товара, и со сведениями, содержащимися в сопроводительных документах на товар.</w:t>
      </w:r>
    </w:p>
    <w:p w14:paraId="0A88D5E5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5.4.3.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 </w:t>
      </w:r>
    </w:p>
    <w:p w14:paraId="3E8259E7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5.4.4. Наличие недостатков и сроки их устранения фиксируются Сторонами в двухстороннем акте выявленных недостатков.</w:t>
      </w:r>
    </w:p>
    <w:p w14:paraId="29BFD719" w14:textId="77777777"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5.4.5. В случае, если Поставщик не согласен с предъявляемой Заказчиком претензией о некачественной поставке, Поставщик обязан самостоятельно подтвердить качество товара </w:t>
      </w:r>
      <w:r w:rsidRPr="002979CE">
        <w:rPr>
          <w:rFonts w:ascii="Times New Roman" w:hAnsi="Times New Roman"/>
          <w:kern w:val="16"/>
          <w:sz w:val="22"/>
          <w:szCs w:val="22"/>
          <w:lang w:val="ru-RU" w:eastAsia="ru-RU"/>
        </w:rPr>
        <w:t>заключением эксперта,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экспертной организации и оригинал экспертного заключения представить Заказчику. Выбор эксперта, экспертной организации осуществляется Поставщиком и в письменной форме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 </w:t>
      </w:r>
    </w:p>
    <w:p w14:paraId="3FABAE4D" w14:textId="77777777" w:rsidR="00FE7006" w:rsidRPr="002979CE" w:rsidRDefault="00FE7006" w:rsidP="00FE70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kern w:val="16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5.4.6. </w:t>
      </w:r>
      <w:r w:rsidRPr="002979CE">
        <w:rPr>
          <w:rFonts w:ascii="Times New Roman" w:hAnsi="Times New Roman"/>
          <w:kern w:val="16"/>
          <w:sz w:val="22"/>
          <w:szCs w:val="22"/>
          <w:lang w:val="ru-RU" w:eastAsia="ru-RU"/>
        </w:rPr>
        <w:t xml:space="preserve">Обо всех нарушениях условий Договора по наименованиям, количеству, ассортименту, комплектности, качеству товара, его таре и (или) маркировке и упаковке Заказчик извещает Поставщика не позднее </w:t>
      </w:r>
      <w:r w:rsidRPr="002979CE">
        <w:rPr>
          <w:rFonts w:ascii="Times New Roman" w:hAnsi="Times New Roman"/>
          <w:b/>
          <w:bCs/>
          <w:kern w:val="16"/>
          <w:sz w:val="22"/>
          <w:szCs w:val="22"/>
          <w:lang w:val="ru-RU" w:eastAsia="ru-RU"/>
        </w:rPr>
        <w:t>2 (Двух) рабочих дней</w:t>
      </w:r>
      <w:r w:rsidRPr="002979CE">
        <w:rPr>
          <w:rFonts w:ascii="Times New Roman" w:hAnsi="Times New Roman"/>
          <w:kern w:val="16"/>
          <w:sz w:val="22"/>
          <w:szCs w:val="22"/>
          <w:lang w:val="ru-RU" w:eastAsia="ru-RU"/>
        </w:rPr>
        <w:t xml:space="preserve"> </w:t>
      </w:r>
      <w:r w:rsidRPr="002979CE">
        <w:rPr>
          <w:rFonts w:ascii="Times New Roman" w:hAnsi="Times New Roman"/>
          <w:b/>
          <w:bCs/>
          <w:kern w:val="16"/>
          <w:sz w:val="22"/>
          <w:szCs w:val="22"/>
          <w:lang w:val="ru-RU" w:eastAsia="ru-RU"/>
        </w:rPr>
        <w:t>с даты обнаружения</w:t>
      </w:r>
      <w:r w:rsidRPr="002979CE">
        <w:rPr>
          <w:rFonts w:ascii="Times New Roman" w:hAnsi="Times New Roman"/>
          <w:kern w:val="16"/>
          <w:sz w:val="22"/>
          <w:szCs w:val="22"/>
          <w:lang w:val="ru-RU" w:eastAsia="ru-RU"/>
        </w:rPr>
        <w:t xml:space="preserve"> указанных нарушений. </w:t>
      </w:r>
    </w:p>
    <w:p w14:paraId="384AA01B" w14:textId="77777777" w:rsidR="00FE7006" w:rsidRPr="002979CE" w:rsidRDefault="00FE7006" w:rsidP="00FE70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5.4.7. Поставщик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в течение </w:t>
      </w:r>
      <w:r w:rsidR="002F772E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5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 (</w:t>
      </w:r>
      <w:r w:rsidR="002F772E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пяти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)</w:t>
      </w:r>
      <w:r w:rsidR="002F605A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 xml:space="preserve">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дней от даты получения информации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обязан устранить все допущенные нарушения.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Договора по соглашению сторон </w:t>
      </w:r>
      <w:r w:rsidRPr="002979CE">
        <w:rPr>
          <w:rFonts w:ascii="Times New Roman" w:hAnsi="Times New Roman"/>
          <w:kern w:val="16"/>
          <w:sz w:val="22"/>
          <w:szCs w:val="22"/>
          <w:lang w:val="ru-RU" w:eastAsia="ru-RU"/>
        </w:rPr>
        <w:t xml:space="preserve">(и (или) принять решение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об одностороннем отказе от исполнения Договора), в случае, если устранение нарушений потребует больших временных затрат, в связи с чем Заказчик утрачивает интерес к Договору.</w:t>
      </w:r>
    </w:p>
    <w:p w14:paraId="21ED0760" w14:textId="77777777" w:rsidR="00FE7006" w:rsidRPr="002979CE" w:rsidRDefault="00FE7006" w:rsidP="00FE70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5.4.8. По окончании процедуры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приемки</w:t>
      </w:r>
      <w:r w:rsidR="00CA7E2B" w:rsidRPr="002979CE">
        <w:rPr>
          <w:rFonts w:ascii="Times New Roman" w:hAnsi="Times New Roman"/>
          <w:sz w:val="22"/>
          <w:szCs w:val="22"/>
          <w:lang w:val="ru-RU" w:eastAsia="ru-RU"/>
        </w:rPr>
        <w:t>,</w:t>
      </w:r>
      <w:r w:rsidR="00755C95" w:rsidRPr="002979CE">
        <w:rPr>
          <w:rFonts w:ascii="Times New Roman" w:hAnsi="Times New Roman"/>
          <w:sz w:val="22"/>
          <w:szCs w:val="22"/>
          <w:lang w:val="ru-RU" w:eastAsia="ru-RU"/>
        </w:rPr>
        <w:t xml:space="preserve">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Заказчик обязан подписать документы о приемке или направить мотивированный отказ от приемки. </w:t>
      </w:r>
    </w:p>
    <w:p w14:paraId="1D40A001" w14:textId="77777777" w:rsidR="00FE7006" w:rsidRPr="002979CE" w:rsidRDefault="00FE7006" w:rsidP="00FE70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5.5. Риск случайной гибели или случайного повреждения товаров до их приемки Заказчиком (до подписания товарной накладной или универсального передаточного документа) несет Поставщик. </w:t>
      </w:r>
    </w:p>
    <w:p w14:paraId="53470DB2" w14:textId="77777777" w:rsidR="00FE7006" w:rsidRPr="002979CE" w:rsidRDefault="00FE7006" w:rsidP="00FE70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5.6. Поставщик обеспечивает хранение товара до момента его приемки.</w:t>
      </w:r>
    </w:p>
    <w:p w14:paraId="67E53C81" w14:textId="77777777" w:rsidR="00B12406" w:rsidRPr="002979CE" w:rsidRDefault="00B12406" w:rsidP="00B124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5.7. Во всем, что не предусмотрено настоящим разделом Договора, Стороны руководствуются инструкциями, утвержденными постановлениями Госарбитража при Совете Министров СССР:</w:t>
      </w:r>
    </w:p>
    <w:p w14:paraId="604F0EB5" w14:textId="77777777" w:rsidR="00B12406" w:rsidRPr="002979CE" w:rsidRDefault="00B12406" w:rsidP="00B124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«О порядке приемки продукции производственно-технического назначения и товаров народного потребления по количеству» от 15.06.1965 № П-6;</w:t>
      </w:r>
    </w:p>
    <w:p w14:paraId="53F41A88" w14:textId="77777777" w:rsidR="00B12406" w:rsidRPr="002979CE" w:rsidRDefault="00B12406" w:rsidP="00FE7006">
      <w:pPr>
        <w:tabs>
          <w:tab w:val="left" w:pos="709"/>
        </w:tabs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«О порядке приемки продукции производственно-технического назначения и товаров народного потребления по качеству» от 25.04.1966 № П-7.</w:t>
      </w:r>
    </w:p>
    <w:p w14:paraId="56AAB902" w14:textId="77777777" w:rsidR="00FE7006" w:rsidRPr="002979CE" w:rsidRDefault="00FE7006" w:rsidP="00FE7006">
      <w:pPr>
        <w:shd w:val="clear" w:color="auto" w:fill="FFFFFF"/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/>
        </w:rPr>
      </w:pPr>
    </w:p>
    <w:p w14:paraId="6E886740" w14:textId="77777777" w:rsidR="004C7DAB" w:rsidRPr="002979CE" w:rsidRDefault="004C7DAB" w:rsidP="00FE7006">
      <w:pPr>
        <w:shd w:val="clear" w:color="auto" w:fill="FFFFFF"/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/>
        </w:rPr>
      </w:pPr>
    </w:p>
    <w:p w14:paraId="01EE072D" w14:textId="77777777" w:rsidR="00FE7006" w:rsidRPr="002979CE" w:rsidRDefault="00FE7006" w:rsidP="00FE7006">
      <w:pPr>
        <w:shd w:val="clear" w:color="auto" w:fill="FFFFFF"/>
        <w:ind w:left="-108" w:right="-108" w:firstLine="709"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2979CE">
        <w:rPr>
          <w:rFonts w:ascii="Times New Roman" w:eastAsia="Calibri" w:hAnsi="Times New Roman"/>
          <w:b/>
          <w:sz w:val="22"/>
          <w:szCs w:val="22"/>
          <w:lang w:val="ru-RU"/>
        </w:rPr>
        <w:t>6. Ответственность сторон</w:t>
      </w:r>
    </w:p>
    <w:p w14:paraId="239605D1" w14:textId="77777777" w:rsidR="00FE7006" w:rsidRPr="002979CE" w:rsidRDefault="00FE7006" w:rsidP="00FE7006">
      <w:pPr>
        <w:shd w:val="clear" w:color="auto" w:fill="FFFFFF"/>
        <w:ind w:left="-108" w:right="-108" w:firstLine="709"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14:paraId="4D69ECCF" w14:textId="77777777" w:rsidR="00C77FEA" w:rsidRPr="002979CE" w:rsidRDefault="00A1279C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6.1. </w:t>
      </w:r>
      <w:r w:rsidR="00C77FEA" w:rsidRPr="002979CE">
        <w:rPr>
          <w:rFonts w:ascii="Times New Roman" w:hAnsi="Times New Roman"/>
          <w:sz w:val="22"/>
          <w:szCs w:val="22"/>
          <w:lang w:val="ru-RU" w:eastAsia="ru-RU"/>
        </w:rPr>
        <w:t xml:space="preserve"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(подрядчик, исполнитель) вправе потребовать уплаты </w:t>
      </w:r>
      <w:r w:rsidR="00C77FEA" w:rsidRPr="002979CE">
        <w:rPr>
          <w:rFonts w:ascii="Times New Roman" w:hAnsi="Times New Roman"/>
          <w:sz w:val="22"/>
          <w:szCs w:val="22"/>
          <w:lang w:val="ru-RU" w:eastAsia="ru-RU"/>
        </w:rPr>
        <w:lastRenderedPageBreak/>
        <w:t xml:space="preserve">неустоек (штрафов,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73AE8F6C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 Размер штрафа составляет:</w:t>
      </w:r>
    </w:p>
    <w:p w14:paraId="0AC1145B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а) 1000 рублей, если цена договора не превышает 3 млн. рублей;</w:t>
      </w:r>
    </w:p>
    <w:p w14:paraId="2C368CC0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б) 5000 рублей, если цена договора составляет свыше 3 млн. рублей до 50 млн. рублей (включительно);</w:t>
      </w:r>
    </w:p>
    <w:p w14:paraId="43C2633D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в) 10000 рублей, если цена договора превышает 50 млн. рублей.</w:t>
      </w:r>
    </w:p>
    <w:p w14:paraId="1365EB90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6.2.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В случае просрочки исполнения Поставщиком (подрядчиком, исполнителем) обязательств (в том числе гарантийного обязательства), предусмотренных договором, а также в случаях неисполнения или ненадлежащего исполнения поставщиком (подрядчиком, исполнителем) обязательств, предусмотренных договором, заказчик направляет поставщику (подрядчику, исполнителю) требование об уплате неустоек (штрафов, пеней).</w:t>
      </w:r>
    </w:p>
    <w:p w14:paraId="480AA2F7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6.3.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Пеня начисляется за каждый день просрочки исполнения Поставщиком (подрядчиком, исполнителем) обязательства, предусмотренного договором, а также в случаях неисполнения или ненадлежащего исполнения поставщиком (подрядчиком, исполнителем) обязательств, предусмотренных договором, начиная со дня, следующего после дня истечения установленного договором срока исполнения обязательства. Пеня устанавливается договором в размере, одной 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 (подрядчиком, исполнителем).</w:t>
      </w:r>
    </w:p>
    <w:p w14:paraId="5B1ACBA6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6.4.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За каждый факт неисполнения или ненадлежащего исполнения Поставщиком (подрядчиком, исполнителем) обязательства, предусмотренного договором, размер штрафа устанавливается в следующем порядке:</w:t>
      </w:r>
    </w:p>
    <w:p w14:paraId="2E038B0E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а) 10% от цены Договора, если цена договора не превышает 1 </w:t>
      </w:r>
      <w:proofErr w:type="spellStart"/>
      <w:proofErr w:type="gramStart"/>
      <w:r w:rsidRPr="002979CE">
        <w:rPr>
          <w:rFonts w:ascii="Times New Roman" w:hAnsi="Times New Roman"/>
          <w:sz w:val="22"/>
          <w:szCs w:val="22"/>
          <w:lang w:val="ru-RU" w:eastAsia="ru-RU"/>
        </w:rPr>
        <w:t>млн.рублей</w:t>
      </w:r>
      <w:proofErr w:type="spellEnd"/>
      <w:proofErr w:type="gramEnd"/>
      <w:r w:rsidRPr="002979CE">
        <w:rPr>
          <w:rFonts w:ascii="Times New Roman" w:hAnsi="Times New Roman"/>
          <w:sz w:val="22"/>
          <w:szCs w:val="22"/>
          <w:lang w:val="ru-RU" w:eastAsia="ru-RU"/>
        </w:rPr>
        <w:t>;</w:t>
      </w:r>
    </w:p>
    <w:p w14:paraId="58FA5334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б) 5% от цены Договора, если цена договора составляет от 1 </w:t>
      </w:r>
      <w:proofErr w:type="spellStart"/>
      <w:proofErr w:type="gramStart"/>
      <w:r w:rsidRPr="002979CE">
        <w:rPr>
          <w:rFonts w:ascii="Times New Roman" w:hAnsi="Times New Roman"/>
          <w:sz w:val="22"/>
          <w:szCs w:val="22"/>
          <w:lang w:val="ru-RU" w:eastAsia="ru-RU"/>
        </w:rPr>
        <w:t>млн.рублей</w:t>
      </w:r>
      <w:proofErr w:type="spellEnd"/>
      <w:proofErr w:type="gramEnd"/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до 3 млн. рублей;</w:t>
      </w:r>
    </w:p>
    <w:p w14:paraId="1656D7CC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в) 3% от цены Договора, если цена договора составляет свыше 3 млн. рублей до 10 млн. рублей (включительно);</w:t>
      </w:r>
    </w:p>
    <w:p w14:paraId="1CA161C9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г) 1% от цены Договора, если цена договора превышает 10 млн. рублей</w:t>
      </w:r>
    </w:p>
    <w:p w14:paraId="76312A18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6.5.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14:paraId="5728BEE6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6.6.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</w:t>
      </w:r>
    </w:p>
    <w:p w14:paraId="513051D9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6.7.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45C0D8EF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6.8. В случае просрочки исполнения поставщиком (подрядчиком, исполнителем) обязательств, предусмотренных договором, а также в иных случаях неисполнения или ненадлежащего исполнения поставщиком (подрядчиком, исполнителем) обязательств, предусмотренных договором, заказчик после направления требования об уплате сумм неустойки (штрафа, пени) и неполучения ответа поставщика (подрядчика, исполнителя) (или получения ответа о несогласии с предъявленным требованием), вправе: </w:t>
      </w:r>
    </w:p>
    <w:p w14:paraId="124F2045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- удержать суммы неисполненных поставщиком (подрядчиком, исполнителем) требований об уплате неустоек (штрафов, пени), предъявленных заказчиком, из суммы, подлежащей оплате поставщику (подрядчику, исполнителю); </w:t>
      </w:r>
    </w:p>
    <w:p w14:paraId="0095A993" w14:textId="77777777"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- взыскать неустойку (штраф, пени) из обеспечения исполнения договора;</w:t>
      </w:r>
    </w:p>
    <w:p w14:paraId="089709DA" w14:textId="77777777" w:rsidR="003C44AB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- взыскать неустойку (штраф, пени) в судебном порядке.</w:t>
      </w:r>
    </w:p>
    <w:p w14:paraId="2561B26F" w14:textId="77777777" w:rsidR="003C44AB" w:rsidRPr="002979CE" w:rsidRDefault="003C44AB" w:rsidP="003C44AB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14:paraId="3007212F" w14:textId="77777777" w:rsidR="003026BE" w:rsidRPr="002979CE" w:rsidRDefault="003026BE" w:rsidP="003026BE">
      <w:pPr>
        <w:keepNext/>
        <w:spacing w:after="200" w:line="276" w:lineRule="auto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7. Условия гарантии</w:t>
      </w:r>
    </w:p>
    <w:p w14:paraId="1C90C388" w14:textId="77777777" w:rsidR="00C15760" w:rsidRPr="002979CE" w:rsidRDefault="003026BE" w:rsidP="000D42A8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7.1. </w:t>
      </w:r>
      <w:r w:rsidR="005F1347" w:rsidRPr="002979CE">
        <w:rPr>
          <w:rFonts w:ascii="Times New Roman" w:hAnsi="Times New Roman"/>
          <w:sz w:val="22"/>
          <w:szCs w:val="22"/>
          <w:lang w:val="ru-RU" w:eastAsia="ru-RU"/>
        </w:rPr>
        <w:t>Гарантия качества товара - в соответствии с</w:t>
      </w:r>
      <w:r w:rsidR="00D94CD9" w:rsidRPr="002979CE">
        <w:rPr>
          <w:rFonts w:ascii="Times New Roman" w:hAnsi="Times New Roman"/>
          <w:sz w:val="22"/>
          <w:szCs w:val="22"/>
          <w:lang w:val="ru-RU" w:eastAsia="ru-RU"/>
        </w:rPr>
        <w:t xml:space="preserve">о </w:t>
      </w:r>
      <w:r w:rsidR="00BA0125" w:rsidRPr="002979CE">
        <w:rPr>
          <w:rFonts w:ascii="Times New Roman" w:hAnsi="Times New Roman"/>
          <w:sz w:val="22"/>
          <w:szCs w:val="22"/>
          <w:lang w:val="ru-RU" w:eastAsia="ru-RU"/>
        </w:rPr>
        <w:t>срок</w:t>
      </w:r>
      <w:r w:rsidR="00D94CD9" w:rsidRPr="002979CE">
        <w:rPr>
          <w:rFonts w:ascii="Times New Roman" w:hAnsi="Times New Roman"/>
          <w:sz w:val="22"/>
          <w:szCs w:val="22"/>
          <w:lang w:val="ru-RU" w:eastAsia="ru-RU"/>
        </w:rPr>
        <w:t>ом</w:t>
      </w:r>
      <w:r w:rsidR="005F1347" w:rsidRPr="002979CE">
        <w:rPr>
          <w:rFonts w:ascii="Times New Roman" w:hAnsi="Times New Roman"/>
          <w:sz w:val="22"/>
          <w:szCs w:val="22"/>
          <w:lang w:val="ru-RU" w:eastAsia="ru-RU"/>
        </w:rPr>
        <w:t xml:space="preserve"> установленн</w:t>
      </w:r>
      <w:r w:rsidR="00D94CD9" w:rsidRPr="002979CE">
        <w:rPr>
          <w:rFonts w:ascii="Times New Roman" w:hAnsi="Times New Roman"/>
          <w:sz w:val="22"/>
          <w:szCs w:val="22"/>
          <w:lang w:val="ru-RU" w:eastAsia="ru-RU"/>
        </w:rPr>
        <w:t>ым</w:t>
      </w:r>
      <w:r w:rsidR="005F1347" w:rsidRPr="002979CE">
        <w:rPr>
          <w:rFonts w:ascii="Times New Roman" w:hAnsi="Times New Roman"/>
          <w:sz w:val="22"/>
          <w:szCs w:val="22"/>
          <w:lang w:val="ru-RU" w:eastAsia="ru-RU"/>
        </w:rPr>
        <w:t xml:space="preserve"> производителем</w:t>
      </w:r>
      <w:r w:rsidR="00C6659B">
        <w:rPr>
          <w:rFonts w:ascii="Times New Roman" w:hAnsi="Times New Roman"/>
          <w:sz w:val="22"/>
          <w:szCs w:val="22"/>
          <w:lang w:val="ru-RU" w:eastAsia="ru-RU"/>
        </w:rPr>
        <w:t>.</w:t>
      </w:r>
    </w:p>
    <w:p w14:paraId="78AA041E" w14:textId="77777777" w:rsidR="00C15760" w:rsidRPr="002979CE" w:rsidRDefault="00C15760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7.</w:t>
      </w:r>
      <w:r w:rsidR="00201A0F" w:rsidRPr="002979CE">
        <w:rPr>
          <w:rFonts w:ascii="Times New Roman" w:hAnsi="Times New Roman"/>
          <w:sz w:val="22"/>
          <w:szCs w:val="22"/>
          <w:lang w:val="ru-RU" w:eastAsia="ru-RU"/>
        </w:rPr>
        <w:t>2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. Гарантийные обязательства должны распространяться на каждую единицу товара с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lastRenderedPageBreak/>
        <w:t>момента приемки товара Заказчиком.</w:t>
      </w:r>
    </w:p>
    <w:p w14:paraId="2D6CF4F0" w14:textId="77777777" w:rsidR="00C15760" w:rsidRPr="002979CE" w:rsidRDefault="00C15760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7.</w:t>
      </w:r>
      <w:r w:rsidR="00201A0F" w:rsidRPr="002979CE">
        <w:rPr>
          <w:rFonts w:ascii="Times New Roman" w:hAnsi="Times New Roman"/>
          <w:sz w:val="22"/>
          <w:szCs w:val="22"/>
          <w:lang w:val="ru-RU" w:eastAsia="ru-RU"/>
        </w:rPr>
        <w:t>3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. Поставщик обязан при обнаружении недостатков у поставляемого товара </w:t>
      </w:r>
      <w:r w:rsidR="001040A6" w:rsidRPr="002979CE">
        <w:rPr>
          <w:rFonts w:ascii="Times New Roman" w:hAnsi="Times New Roman"/>
          <w:sz w:val="22"/>
          <w:szCs w:val="22"/>
          <w:lang w:val="ru-RU" w:eastAsia="ru-RU"/>
        </w:rPr>
        <w:t xml:space="preserve">устранить такие недостатки своими силами или 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 w:rsidR="00F8187F">
        <w:rPr>
          <w:rFonts w:ascii="Times New Roman" w:hAnsi="Times New Roman"/>
          <w:sz w:val="22"/>
          <w:szCs w:val="22"/>
          <w:lang w:val="ru-RU" w:eastAsia="ru-RU"/>
        </w:rPr>
        <w:t xml:space="preserve"> и его приложениями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.</w:t>
      </w:r>
    </w:p>
    <w:p w14:paraId="47FD6AFC" w14:textId="77777777" w:rsidR="00C15760" w:rsidRPr="002979CE" w:rsidRDefault="00C15760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14:paraId="5FFE308B" w14:textId="77777777" w:rsidR="00FE7006" w:rsidRPr="002979CE" w:rsidRDefault="003026BE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8</w:t>
      </w:r>
      <w:r w:rsidR="00FE7006" w:rsidRPr="002979CE">
        <w:rPr>
          <w:rFonts w:ascii="Times New Roman" w:hAnsi="Times New Roman"/>
          <w:b/>
          <w:sz w:val="22"/>
          <w:szCs w:val="22"/>
          <w:lang w:val="ru-RU" w:eastAsia="ru-RU"/>
        </w:rPr>
        <w:t>. Порядок разрешения споров</w:t>
      </w:r>
    </w:p>
    <w:p w14:paraId="35992D06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8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.1. Разрешение спорных вопросов, возникающих в ходе исполнения настоящего Договора, производится путём проведения переговоров, с обязательным оформлением протокола, либо направлением Сторонами письменных претензий. Досудебный порядок рассмотрения споров обязателен. </w:t>
      </w:r>
    </w:p>
    <w:p w14:paraId="50610191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8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.2. Срок рассмотрения Сторонами письменной претензии составляет 10 (десять) календарных дней со дня её получения. </w:t>
      </w:r>
    </w:p>
    <w:p w14:paraId="3485EEF8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8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.3. </w:t>
      </w:r>
      <w:r w:rsidR="0068553B" w:rsidRPr="002979CE">
        <w:rPr>
          <w:rFonts w:ascii="Times New Roman" w:hAnsi="Times New Roman"/>
          <w:sz w:val="22"/>
          <w:szCs w:val="22"/>
          <w:lang w:val="ru-RU" w:eastAsia="ru-RU"/>
        </w:rPr>
        <w:t xml:space="preserve">В случае невозможности урегулирования споров и разногласий путем переговоров, Стороны передают их на рассмотрение в суд </w:t>
      </w:r>
      <w:r w:rsidR="002F605A" w:rsidRPr="002979CE">
        <w:rPr>
          <w:rFonts w:ascii="Times New Roman" w:hAnsi="Times New Roman"/>
          <w:sz w:val="22"/>
          <w:szCs w:val="22"/>
          <w:lang w:val="ru-RU" w:eastAsia="ru-RU"/>
        </w:rPr>
        <w:t>по месту нахождения Заказчика.</w:t>
      </w:r>
    </w:p>
    <w:p w14:paraId="112D6B06" w14:textId="77777777" w:rsidR="00FE7006" w:rsidRPr="002979CE" w:rsidRDefault="00FE7006" w:rsidP="00FE7006">
      <w:pPr>
        <w:widowControl w:val="0"/>
        <w:suppressAutoHyphens/>
        <w:ind w:left="-108" w:right="-108" w:firstLine="709"/>
        <w:jc w:val="both"/>
        <w:rPr>
          <w:rFonts w:ascii="Times New Roman" w:eastAsia="Calibri" w:hAnsi="Times New Roman"/>
          <w:color w:val="000000"/>
          <w:sz w:val="22"/>
          <w:szCs w:val="22"/>
          <w:lang w:val="ru-RU"/>
        </w:rPr>
      </w:pPr>
    </w:p>
    <w:p w14:paraId="166F913C" w14:textId="77777777" w:rsidR="00FE7006" w:rsidRPr="002979CE" w:rsidRDefault="003026BE" w:rsidP="00FE7006">
      <w:pPr>
        <w:ind w:right="-108" w:firstLine="709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9</w:t>
      </w:r>
      <w:r w:rsidR="00FE7006" w:rsidRPr="002979CE">
        <w:rPr>
          <w:rFonts w:ascii="Times New Roman" w:hAnsi="Times New Roman"/>
          <w:b/>
          <w:sz w:val="22"/>
          <w:szCs w:val="22"/>
          <w:lang w:val="ru-RU" w:eastAsia="ru-RU"/>
        </w:rPr>
        <w:t>. Форс-мажорные обстоятельства</w:t>
      </w:r>
    </w:p>
    <w:p w14:paraId="51236C49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9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.1. 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 </w:t>
      </w:r>
      <w:proofErr w:type="gramStart"/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>и</w:t>
      </w:r>
      <w:proofErr w:type="gramEnd"/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 если эти обстоятельства непосредственно повлияли на исполнение Договора. </w:t>
      </w:r>
    </w:p>
    <w:p w14:paraId="56FDFCEB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9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>.2. Сторона, для которой создалась невозможность выполнения обязательств по Договору, обязана немедленно (в течение 3 (трех)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</w:p>
    <w:p w14:paraId="68DC9963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9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>.3. Обязанность доказать наличие обстоятельств непреодолимой силы лежит на Стороне Договора, не выполнившей свои обязательства по Договору.</w:t>
      </w:r>
    </w:p>
    <w:p w14:paraId="71F558E2" w14:textId="77777777" w:rsidR="00FE7006" w:rsidRPr="002979CE" w:rsidRDefault="003026BE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9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>.4. 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другой стороны возмещения убытков.</w:t>
      </w:r>
    </w:p>
    <w:p w14:paraId="6C5FC1D9" w14:textId="77777777" w:rsidR="002F605A" w:rsidRPr="002979CE" w:rsidRDefault="002F605A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14:paraId="309C8377" w14:textId="77777777" w:rsidR="00FE7006" w:rsidRPr="002979CE" w:rsidRDefault="003026BE" w:rsidP="00FE7006">
      <w:pPr>
        <w:ind w:right="-108" w:firstLine="709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10</w:t>
      </w:r>
      <w:r w:rsidR="00FE7006" w:rsidRPr="002979CE">
        <w:rPr>
          <w:rFonts w:ascii="Times New Roman" w:hAnsi="Times New Roman"/>
          <w:b/>
          <w:sz w:val="22"/>
          <w:szCs w:val="22"/>
          <w:lang w:val="ru-RU" w:eastAsia="ru-RU"/>
        </w:rPr>
        <w:t>. Расторжение и Изменение Договора</w:t>
      </w:r>
    </w:p>
    <w:p w14:paraId="7F6C39C7" w14:textId="77777777" w:rsidR="00A1279C" w:rsidRPr="002979CE" w:rsidRDefault="00A1279C" w:rsidP="00F95619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10.1.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ab/>
        <w:t>Расторжение договора</w:t>
      </w:r>
      <w:r w:rsidR="00F95619" w:rsidRPr="002979CE">
        <w:rPr>
          <w:rFonts w:ascii="Times New Roman" w:hAnsi="Times New Roman"/>
          <w:sz w:val="22"/>
          <w:szCs w:val="22"/>
          <w:lang w:val="ru-RU" w:eastAsia="ru-RU"/>
        </w:rPr>
        <w:t>:</w:t>
      </w:r>
    </w:p>
    <w:p w14:paraId="75F1876B" w14:textId="49FDB3F1" w:rsidR="00D346FF" w:rsidRPr="002979CE" w:rsidRDefault="00D346FF" w:rsidP="00D346FF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1) Расторжение договора допускается по соглашению сторон; по решению суда;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</w:p>
    <w:p w14:paraId="4DE50516" w14:textId="77777777" w:rsidR="00D346FF" w:rsidRPr="002979CE" w:rsidRDefault="00D346FF" w:rsidP="00E0754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2) 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 w:rsidR="00E07546" w:rsidRPr="002979CE">
        <w:rPr>
          <w:rFonts w:ascii="Times New Roman" w:hAnsi="Times New Roman"/>
          <w:sz w:val="22"/>
          <w:szCs w:val="22"/>
          <w:lang w:val="ru-RU" w:eastAsia="ru-RU"/>
        </w:rPr>
        <w:t>.</w:t>
      </w:r>
    </w:p>
    <w:p w14:paraId="66010883" w14:textId="77777777" w:rsidR="00A1279C" w:rsidRPr="002979CE" w:rsidRDefault="00A1279C" w:rsidP="00D346FF">
      <w:pPr>
        <w:ind w:right="-108" w:firstLine="709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10.</w:t>
      </w:r>
      <w:r w:rsidR="00F95619" w:rsidRPr="002979CE">
        <w:rPr>
          <w:rFonts w:ascii="Times New Roman" w:hAnsi="Times New Roman"/>
          <w:sz w:val="22"/>
          <w:szCs w:val="22"/>
          <w:lang w:val="ru-RU" w:eastAsia="ru-RU"/>
        </w:rPr>
        <w:t>2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. </w:t>
      </w: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Изменение условий договора</w:t>
      </w:r>
      <w:r w:rsidR="001040A6"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:</w:t>
      </w:r>
    </w:p>
    <w:p w14:paraId="50B07C87" w14:textId="77777777" w:rsidR="001040A6" w:rsidRPr="002979CE" w:rsidRDefault="00F95619" w:rsidP="00BB7D1A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</w:t>
      </w:r>
      <w:r w:rsidR="005243F9" w:rsidRPr="002979CE">
        <w:rPr>
          <w:rFonts w:ascii="Times New Roman" w:hAnsi="Times New Roman"/>
          <w:sz w:val="22"/>
          <w:szCs w:val="22"/>
          <w:lang w:val="ru-RU" w:eastAsia="ru-RU"/>
        </w:rPr>
        <w:t>.</w:t>
      </w:r>
      <w:r w:rsidR="00755C95" w:rsidRPr="002979CE">
        <w:rPr>
          <w:rFonts w:ascii="Times New Roman" w:hAnsi="Times New Roman"/>
          <w:sz w:val="22"/>
          <w:szCs w:val="22"/>
          <w:lang w:val="ru-RU" w:eastAsia="ru-RU"/>
        </w:rPr>
        <w:tab/>
        <w:t xml:space="preserve">Заказчик по согласованию с поставщиком </w:t>
      </w:r>
      <w:r w:rsidR="00126E92" w:rsidRPr="002979CE">
        <w:rPr>
          <w:rFonts w:ascii="Times New Roman" w:hAnsi="Times New Roman"/>
          <w:sz w:val="22"/>
          <w:szCs w:val="22"/>
          <w:lang w:val="ru-RU" w:eastAsia="ru-RU"/>
        </w:rPr>
        <w:t xml:space="preserve">и в соответствии с Положением о закупке </w:t>
      </w:r>
      <w:r w:rsidR="00755C95" w:rsidRPr="002979CE">
        <w:rPr>
          <w:rFonts w:ascii="Times New Roman" w:hAnsi="Times New Roman"/>
          <w:sz w:val="22"/>
          <w:szCs w:val="22"/>
          <w:lang w:val="ru-RU" w:eastAsia="ru-RU"/>
        </w:rPr>
        <w:t>вправе внести изменения в догово</w:t>
      </w:r>
      <w:r w:rsidR="00BB7D1A" w:rsidRPr="002979CE">
        <w:rPr>
          <w:rFonts w:ascii="Times New Roman" w:hAnsi="Times New Roman"/>
          <w:sz w:val="22"/>
          <w:szCs w:val="22"/>
          <w:lang w:val="ru-RU" w:eastAsia="ru-RU"/>
        </w:rPr>
        <w:t>р.</w:t>
      </w:r>
    </w:p>
    <w:p w14:paraId="1DA63950" w14:textId="77777777" w:rsidR="009F108E" w:rsidRPr="002979CE" w:rsidRDefault="009F108E" w:rsidP="009F108E">
      <w:pPr>
        <w:ind w:right="-108" w:firstLine="709"/>
        <w:jc w:val="both"/>
        <w:rPr>
          <w:rFonts w:ascii="Times New Roman" w:hAnsi="Times New Roman"/>
          <w:b/>
          <w:sz w:val="22"/>
          <w:szCs w:val="22"/>
          <w:lang w:val="ru-RU" w:eastAsia="ru-RU"/>
        </w:rPr>
      </w:pPr>
    </w:p>
    <w:p w14:paraId="0CF1659E" w14:textId="77777777" w:rsidR="00FE7006" w:rsidRPr="002979CE" w:rsidRDefault="00FE7006" w:rsidP="0052500C">
      <w:pPr>
        <w:ind w:right="-108" w:firstLine="709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1</w:t>
      </w:r>
      <w:r w:rsidR="003026BE" w:rsidRPr="002979CE">
        <w:rPr>
          <w:rFonts w:ascii="Times New Roman" w:hAnsi="Times New Roman"/>
          <w:b/>
          <w:sz w:val="22"/>
          <w:szCs w:val="22"/>
          <w:lang w:val="ru-RU" w:eastAsia="ru-RU"/>
        </w:rPr>
        <w:t>1</w:t>
      </w: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.</w:t>
      </w:r>
      <w:r w:rsidR="003026BE" w:rsidRPr="002979CE">
        <w:rPr>
          <w:rFonts w:ascii="Times New Roman" w:hAnsi="Times New Roman"/>
          <w:b/>
          <w:sz w:val="22"/>
          <w:szCs w:val="22"/>
          <w:lang w:val="ru-RU" w:eastAsia="ru-RU"/>
        </w:rPr>
        <w:t xml:space="preserve"> </w:t>
      </w: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Срок действия Договора</w:t>
      </w:r>
    </w:p>
    <w:p w14:paraId="23D410AD" w14:textId="32BA1612" w:rsidR="00FE7006" w:rsidRPr="002979CE" w:rsidRDefault="00AC740E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11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.1. Договор вступает в силу с момента подписания Договора и действует по </w:t>
      </w:r>
      <w:r w:rsidR="009F108E" w:rsidRPr="002979CE">
        <w:rPr>
          <w:rFonts w:ascii="Times New Roman" w:hAnsi="Times New Roman"/>
          <w:b/>
          <w:sz w:val="22"/>
          <w:szCs w:val="22"/>
          <w:lang w:val="ru-RU" w:eastAsia="ru-RU"/>
        </w:rPr>
        <w:t>3</w:t>
      </w:r>
      <w:r w:rsidR="00AF19C0" w:rsidRPr="002979CE">
        <w:rPr>
          <w:rFonts w:ascii="Times New Roman" w:hAnsi="Times New Roman"/>
          <w:b/>
          <w:sz w:val="22"/>
          <w:szCs w:val="22"/>
          <w:lang w:val="ru-RU" w:eastAsia="ru-RU"/>
        </w:rPr>
        <w:t>1</w:t>
      </w:r>
      <w:r w:rsidR="00B004E9" w:rsidRPr="002979CE">
        <w:rPr>
          <w:rFonts w:ascii="Times New Roman" w:hAnsi="Times New Roman"/>
          <w:b/>
          <w:sz w:val="22"/>
          <w:szCs w:val="22"/>
          <w:lang w:val="ru-RU" w:eastAsia="ru-RU"/>
        </w:rPr>
        <w:t>.</w:t>
      </w:r>
      <w:r w:rsidR="00AF19C0" w:rsidRPr="002979CE">
        <w:rPr>
          <w:rFonts w:ascii="Times New Roman" w:hAnsi="Times New Roman"/>
          <w:b/>
          <w:sz w:val="22"/>
          <w:szCs w:val="22"/>
          <w:lang w:val="ru-RU" w:eastAsia="ru-RU"/>
        </w:rPr>
        <w:t>12</w:t>
      </w:r>
      <w:r w:rsidR="00B004E9" w:rsidRPr="002979CE">
        <w:rPr>
          <w:rFonts w:ascii="Times New Roman" w:hAnsi="Times New Roman"/>
          <w:b/>
          <w:sz w:val="22"/>
          <w:szCs w:val="22"/>
          <w:lang w:val="ru-RU" w:eastAsia="ru-RU"/>
        </w:rPr>
        <w:t>.202</w:t>
      </w:r>
      <w:r w:rsidR="00044827">
        <w:rPr>
          <w:rFonts w:ascii="Times New Roman" w:hAnsi="Times New Roman"/>
          <w:b/>
          <w:sz w:val="22"/>
          <w:szCs w:val="22"/>
          <w:lang w:val="ru-RU" w:eastAsia="ru-RU"/>
        </w:rPr>
        <w:t>6</w:t>
      </w:r>
      <w:r w:rsidR="00B004E9" w:rsidRPr="002979CE">
        <w:rPr>
          <w:rFonts w:ascii="Times New Roman" w:hAnsi="Times New Roman"/>
          <w:b/>
          <w:sz w:val="22"/>
          <w:szCs w:val="22"/>
          <w:lang w:val="ru-RU" w:eastAsia="ru-RU"/>
        </w:rPr>
        <w:t xml:space="preserve"> г.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>, за исключением гарантийных обязательств, обязательств по возмещению убытков и выплате неустойки</w:t>
      </w:r>
      <w:r w:rsidR="009B1123" w:rsidRPr="002979CE">
        <w:rPr>
          <w:rFonts w:ascii="Times New Roman" w:hAnsi="Times New Roman"/>
          <w:sz w:val="22"/>
          <w:szCs w:val="22"/>
          <w:lang w:val="ru-RU" w:eastAsia="ru-RU"/>
        </w:rPr>
        <w:t>.</w:t>
      </w:r>
    </w:p>
    <w:p w14:paraId="1990921E" w14:textId="77777777" w:rsidR="00FE7006" w:rsidRPr="002979CE" w:rsidRDefault="00FE7006" w:rsidP="00FE7006">
      <w:pPr>
        <w:widowControl w:val="0"/>
        <w:suppressAutoHyphens/>
        <w:ind w:left="-108" w:right="-108" w:firstLine="709"/>
        <w:rPr>
          <w:rFonts w:ascii="Times New Roman" w:hAnsi="Times New Roman"/>
          <w:sz w:val="22"/>
          <w:szCs w:val="22"/>
          <w:lang w:val="ru-RU" w:eastAsia="ru-RU"/>
        </w:rPr>
      </w:pPr>
    </w:p>
    <w:p w14:paraId="5A42577F" w14:textId="77777777" w:rsidR="00FE7006" w:rsidRPr="002979CE" w:rsidRDefault="00AC740E" w:rsidP="00FE7006">
      <w:pPr>
        <w:ind w:right="-108" w:firstLine="709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12</w:t>
      </w:r>
      <w:r w:rsidR="00FE7006" w:rsidRPr="002979CE">
        <w:rPr>
          <w:rFonts w:ascii="Times New Roman" w:hAnsi="Times New Roman"/>
          <w:b/>
          <w:sz w:val="22"/>
          <w:szCs w:val="22"/>
          <w:lang w:val="ru-RU" w:eastAsia="ru-RU"/>
        </w:rPr>
        <w:t>.Прочие условия</w:t>
      </w:r>
    </w:p>
    <w:p w14:paraId="3E2391BB" w14:textId="77777777" w:rsidR="00FE7006" w:rsidRPr="002979CE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</w:t>
      </w:r>
      <w:r w:rsidR="00AC740E" w:rsidRPr="002979CE">
        <w:rPr>
          <w:rFonts w:ascii="Times New Roman" w:hAnsi="Times New Roman"/>
          <w:sz w:val="22"/>
          <w:szCs w:val="22"/>
          <w:lang w:val="ru-RU" w:eastAsia="ru-RU"/>
        </w:rPr>
        <w:t>2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.1. Договор составлен и заключен в электронной форме. После заключения Договора Стороны вправе изготовить копию Договора на бумажном носителе в 2 (двух) экземплярах, по одному для Заказчика и Поставщика.</w:t>
      </w:r>
    </w:p>
    <w:p w14:paraId="759A90AA" w14:textId="77777777" w:rsidR="00FE7006" w:rsidRPr="002979CE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</w:t>
      </w:r>
      <w:r w:rsidR="00AC740E" w:rsidRPr="002979CE">
        <w:rPr>
          <w:rFonts w:ascii="Times New Roman" w:hAnsi="Times New Roman"/>
          <w:sz w:val="22"/>
          <w:szCs w:val="22"/>
          <w:lang w:val="ru-RU" w:eastAsia="ru-RU"/>
        </w:rPr>
        <w:t>2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>.2. Все приложения к Договору являются его неотъемной частью.</w:t>
      </w:r>
    </w:p>
    <w:p w14:paraId="45ACD2E0" w14:textId="77777777" w:rsidR="00FE7006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</w:t>
      </w:r>
      <w:r w:rsidR="00AC740E" w:rsidRPr="002979CE">
        <w:rPr>
          <w:rFonts w:ascii="Times New Roman" w:hAnsi="Times New Roman"/>
          <w:sz w:val="22"/>
          <w:szCs w:val="22"/>
          <w:lang w:val="ru-RU" w:eastAsia="ru-RU"/>
        </w:rPr>
        <w:t>2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.3. В случае изменения наименования, адреса места нахождения или банковских реквизитов Стороны, она письменно извещает об этом другую Сторону в течение 3 рабочих дней с даты такого изменения. </w:t>
      </w:r>
    </w:p>
    <w:p w14:paraId="1EE56A9E" w14:textId="5D33504F" w:rsidR="00FE7006" w:rsidRPr="002979CE" w:rsidRDefault="00D551F2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12.</w:t>
      </w:r>
      <w:r w:rsidR="00044827">
        <w:rPr>
          <w:rFonts w:ascii="Times New Roman" w:hAnsi="Times New Roman"/>
          <w:sz w:val="22"/>
          <w:szCs w:val="22"/>
          <w:lang w:val="ru-RU" w:eastAsia="ru-RU"/>
        </w:rPr>
        <w:t>4</w:t>
      </w: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. </w:t>
      </w:r>
      <w:r w:rsidR="00FE7006" w:rsidRPr="002979CE">
        <w:rPr>
          <w:rFonts w:ascii="Times New Roman" w:hAnsi="Times New Roman"/>
          <w:sz w:val="22"/>
          <w:szCs w:val="22"/>
          <w:lang w:val="ru-RU" w:eastAsia="ru-RU"/>
        </w:rPr>
        <w:t xml:space="preserve"> К Договору прилагаются, и являются его неотъемлемой частью:</w:t>
      </w:r>
    </w:p>
    <w:p w14:paraId="6237EDD0" w14:textId="77777777" w:rsidR="00FE7006" w:rsidRPr="002979CE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>- Спецификация (Приложение № 1)</w:t>
      </w:r>
      <w:r w:rsidR="00200B2A" w:rsidRPr="002979CE">
        <w:rPr>
          <w:rFonts w:ascii="Times New Roman" w:hAnsi="Times New Roman"/>
          <w:sz w:val="22"/>
          <w:szCs w:val="22"/>
          <w:lang w:val="ru-RU" w:eastAsia="ru-RU"/>
        </w:rPr>
        <w:t>.</w:t>
      </w:r>
    </w:p>
    <w:p w14:paraId="16AB2A2B" w14:textId="77777777" w:rsidR="00FE7006" w:rsidRPr="002979CE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lastRenderedPageBreak/>
        <w:t xml:space="preserve">   </w:t>
      </w:r>
    </w:p>
    <w:p w14:paraId="3F7D72C9" w14:textId="77777777" w:rsidR="00FE7006" w:rsidRPr="002979CE" w:rsidRDefault="00FE7006" w:rsidP="00FE7006">
      <w:pPr>
        <w:ind w:left="-108" w:right="-108" w:firstLine="709"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/>
          <w:sz w:val="22"/>
          <w:szCs w:val="22"/>
          <w:lang w:val="ru-RU" w:eastAsia="ru-RU"/>
        </w:rPr>
        <w:t>1</w:t>
      </w:r>
      <w:r w:rsidR="00AC740E" w:rsidRPr="002979CE">
        <w:rPr>
          <w:rFonts w:ascii="Times New Roman" w:eastAsia="Calibri" w:hAnsi="Times New Roman"/>
          <w:b/>
          <w:sz w:val="22"/>
          <w:szCs w:val="22"/>
          <w:lang w:val="ru-RU" w:eastAsia="ru-RU"/>
        </w:rPr>
        <w:t>3</w:t>
      </w:r>
      <w:r w:rsidRPr="002979CE">
        <w:rPr>
          <w:rFonts w:ascii="Times New Roman" w:eastAsia="Calibri" w:hAnsi="Times New Roman"/>
          <w:b/>
          <w:sz w:val="22"/>
          <w:szCs w:val="22"/>
          <w:lang w:val="ru-RU" w:eastAsia="ru-RU"/>
        </w:rPr>
        <w:t xml:space="preserve">. </w:t>
      </w:r>
      <w:r w:rsidRPr="002979CE">
        <w:rPr>
          <w:rFonts w:ascii="Times New Roman" w:hAnsi="Times New Roman"/>
          <w:b/>
          <w:sz w:val="22"/>
          <w:szCs w:val="22"/>
          <w:lang w:val="ru-RU" w:eastAsia="ru-RU"/>
        </w:rPr>
        <w:t>Адреса места нахождения, банковские реквизиты и подписи Сторон</w:t>
      </w:r>
    </w:p>
    <w:p w14:paraId="4AA96794" w14:textId="77777777" w:rsidR="00FE7006" w:rsidRPr="002979CE" w:rsidRDefault="00FE7006" w:rsidP="00FE7006">
      <w:pPr>
        <w:ind w:left="-108" w:right="-108" w:firstLine="567"/>
        <w:jc w:val="center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34"/>
        <w:gridCol w:w="5066"/>
      </w:tblGrid>
      <w:tr w:rsidR="00FE7006" w:rsidRPr="002979CE" w14:paraId="3F3D222E" w14:textId="77777777" w:rsidTr="009B1123">
        <w:trPr>
          <w:trHeight w:val="425"/>
        </w:trPr>
        <w:tc>
          <w:tcPr>
            <w:tcW w:w="5137" w:type="dxa"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FF77B72" w14:textId="77777777" w:rsidR="00FE7006" w:rsidRPr="002979CE" w:rsidRDefault="00FE7006" w:rsidP="009B1123">
            <w:pPr>
              <w:autoSpaceDE w:val="0"/>
              <w:autoSpaceDN w:val="0"/>
              <w:adjustRightInd w:val="0"/>
              <w:ind w:left="-108" w:right="-108" w:firstLine="709"/>
              <w:jc w:val="both"/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hAnsi="Times New Roman"/>
                <w:b/>
                <w:sz w:val="22"/>
                <w:szCs w:val="22"/>
                <w:lang w:val="ru-RU" w:eastAsia="ru-RU"/>
              </w:rPr>
              <w:t>Заказчик:</w:t>
            </w:r>
          </w:p>
          <w:p w14:paraId="3447A6B9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Юридический адрес: </w:t>
            </w:r>
          </w:p>
          <w:p w14:paraId="3BD3C6AC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Почтовый адрес: </w:t>
            </w:r>
          </w:p>
          <w:p w14:paraId="4679888E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Телефон:  </w:t>
            </w:r>
          </w:p>
          <w:p w14:paraId="3F7881C8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Факс: </w:t>
            </w:r>
          </w:p>
          <w:p w14:paraId="0D17B977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e</w:t>
            </w: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-</w:t>
            </w:r>
            <w:r w:rsidRPr="002979CE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mail</w:t>
            </w: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:</w:t>
            </w:r>
          </w:p>
          <w:p w14:paraId="6232BB9B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Банковские реквизиты:  </w:t>
            </w:r>
          </w:p>
          <w:p w14:paraId="4F541E0C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ИНН </w:t>
            </w:r>
          </w:p>
          <w:p w14:paraId="69118C0C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КПП </w:t>
            </w:r>
          </w:p>
          <w:p w14:paraId="61369275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ОГРН              </w:t>
            </w:r>
          </w:p>
          <w:p w14:paraId="059D7424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>ОКТМО              ОКПО</w:t>
            </w:r>
          </w:p>
          <w:p w14:paraId="047D3032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</w:p>
          <w:p w14:paraId="51AE9A99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>БИК</w:t>
            </w:r>
          </w:p>
          <w:p w14:paraId="326DAE68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 xml:space="preserve">к/с   </w:t>
            </w:r>
          </w:p>
          <w:p w14:paraId="34C8A8EB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 xml:space="preserve">р/с </w:t>
            </w:r>
          </w:p>
          <w:p w14:paraId="110510BF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 xml:space="preserve">        </w:t>
            </w:r>
          </w:p>
          <w:p w14:paraId="0A602CE8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</w:p>
          <w:p w14:paraId="26A778A1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 xml:space="preserve">______________/__________/ </w:t>
            </w:r>
          </w:p>
          <w:p w14:paraId="01CB82BF" w14:textId="77777777" w:rsidR="00FE7006" w:rsidRPr="002979CE" w:rsidRDefault="00FE7006" w:rsidP="009B1123">
            <w:pPr>
              <w:ind w:leftChars="200" w:left="419" w:right="-108" w:hanging="1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«__</w:t>
            </w:r>
            <w:proofErr w:type="gramStart"/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_»_</w:t>
            </w:r>
            <w:proofErr w:type="gramEnd"/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______________ 20__ г.</w:t>
            </w:r>
          </w:p>
          <w:p w14:paraId="77638D16" w14:textId="77777777" w:rsidR="00FE7006" w:rsidRPr="002979CE" w:rsidRDefault="00FE7006" w:rsidP="009B1123">
            <w:pPr>
              <w:autoSpaceDE w:val="0"/>
              <w:autoSpaceDN w:val="0"/>
              <w:adjustRightInd w:val="0"/>
              <w:ind w:left="-108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 xml:space="preserve">М.П. </w:t>
            </w:r>
          </w:p>
        </w:tc>
        <w:tc>
          <w:tcPr>
            <w:tcW w:w="5069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41286B92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>Поставщик:</w:t>
            </w:r>
          </w:p>
          <w:p w14:paraId="46B3A411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Юридический адрес: </w:t>
            </w:r>
          </w:p>
          <w:p w14:paraId="74AA0CD2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Почтовый адрес: </w:t>
            </w:r>
          </w:p>
          <w:p w14:paraId="3ABABCAA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Телефон:  </w:t>
            </w:r>
          </w:p>
          <w:p w14:paraId="28E4A0A6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Факс: </w:t>
            </w:r>
          </w:p>
          <w:p w14:paraId="65F3C071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e</w:t>
            </w: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-</w:t>
            </w:r>
            <w:r w:rsidRPr="002979CE">
              <w:rPr>
                <w:rFonts w:ascii="Times New Roman" w:eastAsia="Calibri" w:hAnsi="Times New Roman"/>
                <w:sz w:val="22"/>
                <w:szCs w:val="22"/>
                <w:lang w:eastAsia="ru-RU"/>
              </w:rPr>
              <w:t>mail</w:t>
            </w: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:</w:t>
            </w:r>
          </w:p>
          <w:p w14:paraId="532A9B79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Банковские реквизиты:  </w:t>
            </w:r>
          </w:p>
          <w:p w14:paraId="249B446E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ИНН </w:t>
            </w:r>
          </w:p>
          <w:p w14:paraId="739CF0C5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КПП </w:t>
            </w:r>
          </w:p>
          <w:p w14:paraId="66CDBA56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pacing w:val="-5"/>
                <w:sz w:val="22"/>
                <w:szCs w:val="22"/>
                <w:lang w:val="ru-RU" w:eastAsia="ru-RU"/>
              </w:rPr>
              <w:t xml:space="preserve">ОГРН              </w:t>
            </w:r>
          </w:p>
          <w:p w14:paraId="7D727059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>ОКТМО              ОКПО</w:t>
            </w:r>
          </w:p>
          <w:p w14:paraId="2A4CF0E2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</w:p>
          <w:p w14:paraId="64C1CCF7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>БИК</w:t>
            </w:r>
          </w:p>
          <w:p w14:paraId="79E108C7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 xml:space="preserve">к/с   </w:t>
            </w:r>
          </w:p>
          <w:p w14:paraId="491AAD75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 xml:space="preserve">р/с </w:t>
            </w:r>
          </w:p>
          <w:p w14:paraId="1F7D4263" w14:textId="77777777" w:rsidR="00FE7006" w:rsidRPr="002979CE" w:rsidRDefault="00FE7006" w:rsidP="009B1123">
            <w:pPr>
              <w:ind w:left="-108" w:right="-108" w:firstLine="70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 xml:space="preserve">        </w:t>
            </w:r>
          </w:p>
          <w:p w14:paraId="2368A47C" w14:textId="77777777" w:rsidR="00FE7006" w:rsidRPr="002979CE" w:rsidRDefault="00FE7006" w:rsidP="009B1123">
            <w:pPr>
              <w:ind w:left="-108" w:right="-108" w:firstLine="70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</w:p>
          <w:p w14:paraId="007AFEB2" w14:textId="77777777" w:rsidR="00FE7006" w:rsidRPr="002979CE" w:rsidRDefault="00FE7006" w:rsidP="009B1123">
            <w:pPr>
              <w:ind w:left="-108" w:right="-108" w:firstLine="709"/>
              <w:jc w:val="both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 xml:space="preserve">______________/__________/ </w:t>
            </w:r>
          </w:p>
          <w:p w14:paraId="09899762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«__</w:t>
            </w:r>
            <w:proofErr w:type="gramStart"/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_»_</w:t>
            </w:r>
            <w:proofErr w:type="gramEnd"/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______________ 20__ г.</w:t>
            </w:r>
          </w:p>
          <w:p w14:paraId="7E813E3A" w14:textId="77777777" w:rsidR="00FE7006" w:rsidRPr="002979CE" w:rsidRDefault="00FE7006" w:rsidP="009B1123">
            <w:pPr>
              <w:ind w:left="459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ar-SA"/>
              </w:rPr>
              <w:t xml:space="preserve">М.П. </w:t>
            </w:r>
          </w:p>
        </w:tc>
      </w:tr>
    </w:tbl>
    <w:p w14:paraId="27551E8C" w14:textId="77777777" w:rsidR="00FE7006" w:rsidRPr="002979CE" w:rsidRDefault="00FE7006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781A08D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12F903D6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7614EE93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1C116255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1F62421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3AD4EA3E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152B27B7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339F4D21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15EC6EE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2C024711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E6D3044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DE184EB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7FB5164A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1251CE0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7D1B149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728B3DA5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2C8D402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4D7A2E50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34F87E1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7D1CB440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513C0292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63B76AE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3244AA4F" w14:textId="149CC470" w:rsidR="00BC1229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5D28B914" w14:textId="7E511D89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8E718D8" w14:textId="24B0C48D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2C7123E6" w14:textId="0B7AFDC2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865AEBB" w14:textId="3FECF8B3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10DD0C9" w14:textId="0A0F55C3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959C9CC" w14:textId="549F5FAD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12659C3" w14:textId="374E4AD5" w:rsidR="00044827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5199A1AC" w14:textId="77777777" w:rsidR="00044827" w:rsidRPr="002979CE" w:rsidRDefault="00044827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0F465BEA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1940D0DD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6699723E" w14:textId="77777777"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27C0AB10" w14:textId="77777777"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256F45ED" w14:textId="77777777" w:rsidR="00FE7006" w:rsidRPr="002979CE" w:rsidRDefault="00FE7006" w:rsidP="00FE7006">
      <w:pPr>
        <w:ind w:left="6946" w:right="-108" w:firstLine="709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 xml:space="preserve">Приложение № 1 </w:t>
      </w:r>
    </w:p>
    <w:p w14:paraId="38DA6905" w14:textId="77777777" w:rsidR="00FE7006" w:rsidRPr="002979CE" w:rsidRDefault="00FE7006" w:rsidP="00FE7006">
      <w:pPr>
        <w:ind w:left="6946" w:right="-108" w:firstLine="709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к Договору № ___</w:t>
      </w:r>
    </w:p>
    <w:p w14:paraId="2DFBA914" w14:textId="54126025" w:rsidR="00FE7006" w:rsidRPr="002979CE" w:rsidRDefault="00FE7006" w:rsidP="00FE7006">
      <w:pPr>
        <w:ind w:left="6946" w:right="-108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от «__</w:t>
      </w:r>
      <w:proofErr w:type="gramStart"/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_»_</w:t>
      </w:r>
      <w:proofErr w:type="gramEnd"/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________ 202</w:t>
      </w:r>
      <w:r w:rsidR="00044827">
        <w:rPr>
          <w:rFonts w:ascii="Times New Roman" w:eastAsia="Calibri" w:hAnsi="Times New Roman"/>
          <w:bCs/>
          <w:sz w:val="22"/>
          <w:szCs w:val="22"/>
          <w:lang w:val="ru-RU" w:eastAsia="ru-RU"/>
        </w:rPr>
        <w:t>6</w:t>
      </w: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 xml:space="preserve"> г.</w:t>
      </w:r>
    </w:p>
    <w:p w14:paraId="2A9229F3" w14:textId="77777777" w:rsidR="00FE7006" w:rsidRPr="002979CE" w:rsidRDefault="00FE7006" w:rsidP="00FE7006">
      <w:pPr>
        <w:ind w:left="-108" w:right="-108" w:firstLine="709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14:paraId="44602645" w14:textId="77777777" w:rsidR="00FE7006" w:rsidRPr="002979CE" w:rsidRDefault="00FE7006" w:rsidP="00FE7006">
      <w:pPr>
        <w:keepNext/>
        <w:ind w:left="-108" w:right="-108" w:firstLine="709"/>
        <w:jc w:val="center"/>
        <w:outlineLvl w:val="2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b/>
          <w:bCs/>
          <w:sz w:val="22"/>
          <w:szCs w:val="22"/>
          <w:lang w:val="ru-RU" w:eastAsia="ru-RU"/>
        </w:rPr>
        <w:t>СПЕЦИФИКАЦИЯ</w:t>
      </w:r>
    </w:p>
    <w:p w14:paraId="37A8FA7C" w14:textId="32298766" w:rsidR="00FE7006" w:rsidRPr="00044827" w:rsidRDefault="00044827" w:rsidP="00044827">
      <w:pPr>
        <w:pStyle w:val="a5"/>
        <w:keepNext/>
        <w:numPr>
          <w:ilvl w:val="1"/>
          <w:numId w:val="1"/>
        </w:numPr>
        <w:tabs>
          <w:tab w:val="left" w:pos="142"/>
        </w:tabs>
        <w:ind w:right="-108"/>
        <w:outlineLvl w:val="2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Объем поставки:</w:t>
      </w:r>
    </w:p>
    <w:tbl>
      <w:tblPr>
        <w:tblW w:w="10398" w:type="dxa"/>
        <w:tblInd w:w="-10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1926"/>
        <w:gridCol w:w="2091"/>
        <w:gridCol w:w="840"/>
        <w:gridCol w:w="829"/>
        <w:gridCol w:w="709"/>
        <w:gridCol w:w="1477"/>
        <w:gridCol w:w="1418"/>
        <w:gridCol w:w="763"/>
      </w:tblGrid>
      <w:tr w:rsidR="00FE7006" w:rsidRPr="002979CE" w14:paraId="607F3F7C" w14:textId="77777777" w:rsidTr="005963BA">
        <w:trPr>
          <w:cantSplit/>
          <w:trHeight w:val="2298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9E4395" w14:textId="77777777" w:rsidR="00FE7006" w:rsidRPr="002979CE" w:rsidRDefault="00FE7006" w:rsidP="009B1123">
            <w:pPr>
              <w:widowControl w:val="0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>№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A93917C" w14:textId="77777777" w:rsidR="00FE7006" w:rsidRPr="002979CE" w:rsidRDefault="00FE7006" w:rsidP="009B1123">
            <w:pPr>
              <w:widowControl w:val="0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>Наименование Товара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40FA2B" w14:textId="77777777" w:rsidR="00FE7006" w:rsidRPr="002979CE" w:rsidRDefault="00FE7006" w:rsidP="009B1123">
            <w:pPr>
              <w:widowControl w:val="0"/>
              <w:jc w:val="center"/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kern w:val="28"/>
                <w:sz w:val="22"/>
                <w:szCs w:val="22"/>
                <w:lang w:val="ru-RU" w:eastAsia="ru-RU"/>
              </w:rPr>
              <w:t>Функциональные характеристики (потребительские свойства) и качественные характеристики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textDirection w:val="btLr"/>
          </w:tcPr>
          <w:p w14:paraId="19CA1F56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bCs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sz w:val="22"/>
                <w:szCs w:val="22"/>
                <w:lang w:val="ru-RU" w:eastAsia="ru-RU"/>
              </w:rPr>
              <w:t xml:space="preserve">Наименование страны 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0E64D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Ед.</w:t>
            </w:r>
          </w:p>
          <w:p w14:paraId="5B3023CA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0D9D41F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Кол-во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9E01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Цена за ед. товара</w:t>
            </w:r>
          </w:p>
          <w:p w14:paraId="15D93FB1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(руб., включая НДС ___%)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2D09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Стоимость товара</w:t>
            </w:r>
          </w:p>
          <w:p w14:paraId="596593E6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bCs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(руб., включая НДС ___%)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7D265" w14:textId="77777777" w:rsidR="00FE7006" w:rsidRPr="002979CE" w:rsidRDefault="00FE7006" w:rsidP="009B1123">
            <w:pPr>
              <w:keepNext/>
              <w:keepLines/>
              <w:jc w:val="center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u-RU" w:eastAsia="ru-RU"/>
              </w:rPr>
              <w:t>Примечание</w:t>
            </w:r>
          </w:p>
        </w:tc>
      </w:tr>
      <w:tr w:rsidR="00FE7006" w:rsidRPr="002979CE" w14:paraId="3D1BA4B0" w14:textId="77777777" w:rsidTr="005963BA">
        <w:trPr>
          <w:cantSplit/>
          <w:trHeight w:val="105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B36D3D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7273EE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3D66932" w14:textId="77777777" w:rsidR="00FE7006" w:rsidRPr="002979CE" w:rsidRDefault="00FE7006" w:rsidP="009B1123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8E870C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DF8FC9" w14:textId="77777777" w:rsidR="00FE7006" w:rsidRPr="002979CE" w:rsidRDefault="00FE7006" w:rsidP="009B1123">
            <w:pPr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9BBCE1" w14:textId="77777777" w:rsidR="00FE7006" w:rsidRPr="002979CE" w:rsidRDefault="00FE7006" w:rsidP="009B1123">
            <w:pPr>
              <w:ind w:left="-108" w:right="-108" w:firstLine="709"/>
              <w:jc w:val="center"/>
              <w:outlineLvl w:val="0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5A9D9AE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10CF2A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E847E9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</w:tr>
      <w:tr w:rsidR="00FE7006" w:rsidRPr="002979CE" w14:paraId="093ED663" w14:textId="77777777" w:rsidTr="005963BA">
        <w:trPr>
          <w:cantSplit/>
          <w:trHeight w:val="111"/>
        </w:trPr>
        <w:tc>
          <w:tcPr>
            <w:tcW w:w="3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89D544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C79009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24ED6630" w14:textId="77777777" w:rsidR="00FE7006" w:rsidRPr="002979CE" w:rsidRDefault="00FE7006" w:rsidP="009B1123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760CC4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D48010" w14:textId="77777777" w:rsidR="00FE7006" w:rsidRPr="002979CE" w:rsidRDefault="00FE7006" w:rsidP="009B1123">
            <w:pPr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41BCE2" w14:textId="77777777" w:rsidR="00FE7006" w:rsidRPr="002979CE" w:rsidRDefault="00FE7006" w:rsidP="009B1123">
            <w:pPr>
              <w:ind w:left="-108" w:right="-108" w:firstLine="709"/>
              <w:jc w:val="center"/>
              <w:outlineLvl w:val="0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F7E01F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5E040B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CDDA5D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</w:tr>
      <w:tr w:rsidR="00FE7006" w:rsidRPr="002979CE" w14:paraId="1CA1937D" w14:textId="77777777" w:rsidTr="005963BA">
        <w:trPr>
          <w:cantSplit/>
          <w:trHeight w:val="111"/>
        </w:trPr>
        <w:tc>
          <w:tcPr>
            <w:tcW w:w="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B35B12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B9A9D6" w14:textId="77777777" w:rsidR="00FE7006" w:rsidRPr="002979CE" w:rsidRDefault="00FE7006" w:rsidP="009B1123">
            <w:pPr>
              <w:widowControl w:val="0"/>
              <w:autoSpaceDE w:val="0"/>
              <w:autoSpaceDN w:val="0"/>
              <w:adjustRightInd w:val="0"/>
              <w:ind w:left="-108" w:right="-108" w:firstLine="709"/>
              <w:jc w:val="both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  <w:r w:rsidRPr="002979CE"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  <w:t>Итого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B570F3" w14:textId="77777777" w:rsidR="00FE7006" w:rsidRPr="002979CE" w:rsidRDefault="00FE7006" w:rsidP="009B1123">
            <w:pPr>
              <w:tabs>
                <w:tab w:val="left" w:pos="1140"/>
                <w:tab w:val="left" w:pos="3869"/>
              </w:tabs>
              <w:ind w:left="68" w:right="-108" w:firstLine="709"/>
              <w:jc w:val="both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9BAFDEE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AC83A1" w14:textId="77777777" w:rsidR="00FE7006" w:rsidRPr="002979CE" w:rsidRDefault="00FE7006" w:rsidP="009B1123">
            <w:pPr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6428E1C" w14:textId="77777777" w:rsidR="00FE7006" w:rsidRPr="002979CE" w:rsidRDefault="00FE7006" w:rsidP="009B1123">
            <w:pPr>
              <w:ind w:left="-108" w:right="-108" w:firstLine="709"/>
              <w:jc w:val="center"/>
              <w:outlineLvl w:val="0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7AC0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BE287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3986" w14:textId="77777777" w:rsidR="00FE7006" w:rsidRPr="002979CE" w:rsidRDefault="00FE7006" w:rsidP="009B1123">
            <w:pPr>
              <w:snapToGrid w:val="0"/>
              <w:ind w:left="-108" w:right="-108" w:firstLine="709"/>
              <w:jc w:val="center"/>
              <w:rPr>
                <w:rFonts w:ascii="Times New Roman" w:eastAsia="Calibri" w:hAnsi="Times New Roman"/>
                <w:sz w:val="22"/>
                <w:szCs w:val="22"/>
                <w:lang w:val="ru-RU" w:eastAsia="ru-RU"/>
              </w:rPr>
            </w:pPr>
          </w:p>
        </w:tc>
      </w:tr>
    </w:tbl>
    <w:p w14:paraId="7DA3D2A9" w14:textId="77777777" w:rsidR="009B57D1" w:rsidRPr="002979CE" w:rsidRDefault="009B57D1" w:rsidP="009B57D1">
      <w:pPr>
        <w:jc w:val="both"/>
        <w:rPr>
          <w:rFonts w:ascii="Times New Roman" w:hAnsi="Times New Roman"/>
          <w:sz w:val="24"/>
          <w:szCs w:val="24"/>
        </w:rPr>
      </w:pPr>
    </w:p>
    <w:p w14:paraId="707E8CF9" w14:textId="0B9F2A6A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highlight w:val="yellow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highlight w:val="yellow"/>
          <w:lang w:val="ru-RU" w:eastAsia="ru-RU"/>
        </w:rPr>
        <w:t xml:space="preserve">2. Место поставки товара и установки: </w:t>
      </w:r>
      <w:r w:rsidRPr="00044827">
        <w:rPr>
          <w:rFonts w:ascii="Times New Roman" w:hAnsi="Times New Roman"/>
          <w:sz w:val="22"/>
          <w:szCs w:val="22"/>
          <w:highlight w:val="yellow"/>
          <w:lang w:val="ru-RU" w:eastAsia="ru-RU"/>
        </w:rPr>
        <w:t>344000, Россия, Ростовская обл., г. Ростов-</w:t>
      </w:r>
      <w:r w:rsidR="00D40BA7">
        <w:rPr>
          <w:rFonts w:ascii="Times New Roman" w:hAnsi="Times New Roman"/>
          <w:sz w:val="22"/>
          <w:szCs w:val="22"/>
          <w:highlight w:val="yellow"/>
          <w:lang w:val="ru-RU" w:eastAsia="ru-RU"/>
        </w:rPr>
        <w:t xml:space="preserve">на-Дону, пер. </w:t>
      </w:r>
      <w:proofErr w:type="spellStart"/>
      <w:r w:rsidR="00D40BA7">
        <w:rPr>
          <w:rFonts w:ascii="Times New Roman" w:hAnsi="Times New Roman"/>
          <w:sz w:val="22"/>
          <w:szCs w:val="22"/>
          <w:highlight w:val="yellow"/>
          <w:lang w:val="ru-RU" w:eastAsia="ru-RU"/>
        </w:rPr>
        <w:t>Доломановский</w:t>
      </w:r>
      <w:proofErr w:type="spellEnd"/>
      <w:r w:rsidR="00D40BA7">
        <w:rPr>
          <w:rFonts w:ascii="Times New Roman" w:hAnsi="Times New Roman"/>
          <w:sz w:val="22"/>
          <w:szCs w:val="22"/>
          <w:highlight w:val="yellow"/>
          <w:lang w:val="ru-RU" w:eastAsia="ru-RU"/>
        </w:rPr>
        <w:t>, 18/</w:t>
      </w:r>
      <w:bookmarkStart w:id="0" w:name="_GoBack"/>
      <w:bookmarkEnd w:id="0"/>
      <w:r w:rsidRPr="00044827">
        <w:rPr>
          <w:rFonts w:ascii="Times New Roman" w:hAnsi="Times New Roman"/>
          <w:sz w:val="22"/>
          <w:szCs w:val="22"/>
          <w:highlight w:val="yellow"/>
          <w:lang w:val="ru-RU" w:eastAsia="ru-RU"/>
        </w:rPr>
        <w:t xml:space="preserve">6. </w:t>
      </w:r>
    </w:p>
    <w:p w14:paraId="41F31B80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highlight w:val="yellow"/>
          <w:lang w:val="ru-RU" w:eastAsia="ru-RU"/>
        </w:rPr>
        <w:t>3. Срок поставки товара и установки:</w:t>
      </w:r>
      <w:r w:rsidRPr="00044827">
        <w:rPr>
          <w:rFonts w:ascii="Times New Roman" w:hAnsi="Times New Roman"/>
          <w:sz w:val="22"/>
          <w:szCs w:val="22"/>
          <w:highlight w:val="yellow"/>
          <w:lang w:val="ru-RU" w:eastAsia="ru-RU"/>
        </w:rPr>
        <w:t xml:space="preserve"> с момента заключения договора в течение 30 календарных дней.</w:t>
      </w:r>
    </w:p>
    <w:p w14:paraId="2672DED5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3.1. Доставка, погрузочно-разгрузочные работы, установка, сборка, подключение и пуско-наладка осуществляется силами Поставщика.</w:t>
      </w:r>
    </w:p>
    <w:p w14:paraId="1FDB6959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4. Требования к качеству, безопасности поставляемого товара:</w:t>
      </w:r>
    </w:p>
    <w:p w14:paraId="3F653840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 xml:space="preserve">4.1. Поставляемый товар должен соответствовать заданным функциональным и качественным характеристикам; </w:t>
      </w:r>
    </w:p>
    <w:p w14:paraId="292BBC94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0DEE3EA1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</w:p>
    <w:p w14:paraId="07E55732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044ECF31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5E6F3CDA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</w: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5. Требования к упаковке и маркировке поставляемого товара:</w:t>
      </w:r>
    </w:p>
    <w:p w14:paraId="6C7E5DEB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46E601B2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00DBF74A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1AA7B65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544C9D4B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lastRenderedPageBreak/>
        <w:tab/>
      </w: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6. Требования к гарантийному сроку товара и (или) объему предоставления гарантий качества товара:</w:t>
      </w:r>
    </w:p>
    <w:p w14:paraId="1A3B3627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 xml:space="preserve">6.1. Гарантия качества товара - в соответствии с гарантийным сроком, установленным производителем. </w:t>
      </w:r>
    </w:p>
    <w:p w14:paraId="6C99478A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4F5A5D03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ab/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8AF1ADF" w14:textId="77777777" w:rsidR="00044827" w:rsidRPr="00044827" w:rsidRDefault="00044827" w:rsidP="00044827">
      <w:pPr>
        <w:ind w:firstLine="1418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7. Порядок выполнения работ.</w:t>
      </w:r>
    </w:p>
    <w:p w14:paraId="50A6D499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7.1. Работы по установке, сборке, подключению, пуско-наладке оборудования выполняются в полном объеме силами и за счет Поставщика, материалами и техническими средствами Поставщика и входят в стоимость договора.</w:t>
      </w:r>
    </w:p>
    <w:p w14:paraId="2B36C787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7.2. Заделка отверстий и устранение повреждений строительных конструкций, возникающих при установке, сборке, подключению, пуско-наладке Поставщик производит своими силами и за свой счет. Урон, нанесенный зданию Заказчика, возмещается Поставщиком. Отходы и строительный мусор, накапливаемые в процессе монтажа, подлежат уборке и вывозу Поставщиком и за его счет.</w:t>
      </w:r>
    </w:p>
    <w:p w14:paraId="6F9146A1" w14:textId="77777777" w:rsidR="00044827" w:rsidRPr="00044827" w:rsidRDefault="00044827" w:rsidP="00044827">
      <w:pPr>
        <w:ind w:firstLine="1418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8. Требования к выполнению работы:</w:t>
      </w:r>
    </w:p>
    <w:p w14:paraId="334F7E5B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8.1. Работы должны производиться только в отведенной зоне работ. Работы должны быть произведены минимальным количеством технических средств и механизмов, что нужно для сокращения шума, пыли, загрязнения воздуха.</w:t>
      </w:r>
    </w:p>
    <w:p w14:paraId="0BAF4A3E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8.2. Поставщик обязан соблюдать технологию и последовательность выполнения работ в соответствии с действующими нормами и правилами на данные виды работ.</w:t>
      </w:r>
    </w:p>
    <w:p w14:paraId="5EBFF68D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 xml:space="preserve">8.3. До начала производства работ должен быть назначен ответственный за организацию производства монтажных работ на объекте, их качество, соблюдение правил и требований СНиП и технических регламентов, а также ответственные по объекту за пожарную безопасность и технику безопасности. </w:t>
      </w:r>
    </w:p>
    <w:p w14:paraId="05626AC0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8.4. Закупка, доставка, разгрузка, складирование материалов и другого имущества осуществляется силами Поставщика. Места складирования согласовывают с Заказчиком.</w:t>
      </w:r>
    </w:p>
    <w:p w14:paraId="2BA5EDF7" w14:textId="77777777" w:rsidR="00044827" w:rsidRPr="00044827" w:rsidRDefault="00044827" w:rsidP="00044827">
      <w:pPr>
        <w:ind w:firstLine="1418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b/>
          <w:bCs/>
          <w:sz w:val="22"/>
          <w:szCs w:val="22"/>
          <w:lang w:val="ru-RU" w:eastAsia="ru-RU"/>
        </w:rPr>
        <w:t>9. Требования к безопасности выполняемых работ:</w:t>
      </w:r>
    </w:p>
    <w:p w14:paraId="17A6E8A3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9.1. Обеспечить контроль своих действий в целях сохранения здоровья, создания безопасных условий труда, создание безопасных условий окружающим, сбережения окружающей среды, безопасности работающих.</w:t>
      </w:r>
    </w:p>
    <w:p w14:paraId="793768C3" w14:textId="77777777" w:rsidR="00044827" w:rsidRPr="00044827" w:rsidRDefault="00044827" w:rsidP="00044827">
      <w:pPr>
        <w:ind w:firstLine="708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>9.2. Обеспечить необходимые противопожарные мероприятия, мероприятия по технике безопасности во время выполнения работ.</w:t>
      </w:r>
    </w:p>
    <w:p w14:paraId="7AFD577D" w14:textId="5DBAFFD8" w:rsidR="00C6659B" w:rsidRPr="00A82243" w:rsidRDefault="00044827" w:rsidP="00044827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44827">
        <w:rPr>
          <w:rFonts w:ascii="Times New Roman" w:hAnsi="Times New Roman"/>
          <w:sz w:val="22"/>
          <w:szCs w:val="22"/>
          <w:lang w:val="ru-RU" w:eastAsia="ru-RU"/>
        </w:rPr>
        <w:t xml:space="preserve">9.3. Обеспечить безопасность работ для третьих лиц и окружающей среды, выполнять работы с соблюдением требований безопасности труда, норм пожарной безопасности.  </w:t>
      </w:r>
    </w:p>
    <w:p w14:paraId="64125F87" w14:textId="77777777" w:rsidR="00FE7006" w:rsidRPr="002979CE" w:rsidRDefault="00FE7006" w:rsidP="00FE7006">
      <w:pPr>
        <w:ind w:left="-108" w:right="-108" w:firstLine="709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</w:p>
    <w:sectPr w:rsidR="00FE7006" w:rsidRPr="002979CE" w:rsidSect="009A0B1F">
      <w:pgSz w:w="11906" w:h="16838"/>
      <w:pgMar w:top="568" w:right="7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15C23D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87D4EF3"/>
    <w:multiLevelType w:val="hybridMultilevel"/>
    <w:tmpl w:val="68FC21DE"/>
    <w:numStyleLink w:val="1"/>
  </w:abstractNum>
  <w:abstractNum w:abstractNumId="3" w15:restartNumberingAfterBreak="0">
    <w:nsid w:val="08FD0E14"/>
    <w:multiLevelType w:val="hybridMultilevel"/>
    <w:tmpl w:val="98D6AE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36028F"/>
    <w:multiLevelType w:val="multilevel"/>
    <w:tmpl w:val="9A2C1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21B1481D"/>
    <w:multiLevelType w:val="hybridMultilevel"/>
    <w:tmpl w:val="AAF88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E57AA"/>
    <w:multiLevelType w:val="multilevel"/>
    <w:tmpl w:val="4DEE5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pStyle w:val="3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4E821B7F"/>
    <w:multiLevelType w:val="multilevel"/>
    <w:tmpl w:val="4E821B7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F1ECB"/>
    <w:multiLevelType w:val="hybridMultilevel"/>
    <w:tmpl w:val="1A708FAE"/>
    <w:lvl w:ilvl="0" w:tplc="6F301B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F175C"/>
    <w:multiLevelType w:val="hybridMultilevel"/>
    <w:tmpl w:val="D8E096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0381115"/>
    <w:multiLevelType w:val="hybridMultilevel"/>
    <w:tmpl w:val="EDCA140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EF1A7C"/>
    <w:multiLevelType w:val="hybridMultilevel"/>
    <w:tmpl w:val="672CA00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5B74FA"/>
    <w:multiLevelType w:val="multilevel"/>
    <w:tmpl w:val="B4521E66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/>
      </w:rPr>
    </w:lvl>
  </w:abstractNum>
  <w:abstractNum w:abstractNumId="13" w15:restartNumberingAfterBreak="0">
    <w:nsid w:val="71662B31"/>
    <w:multiLevelType w:val="hybridMultilevel"/>
    <w:tmpl w:val="68FC21DE"/>
    <w:styleLink w:val="1"/>
    <w:lvl w:ilvl="0" w:tplc="A39E7228">
      <w:start w:val="1"/>
      <w:numFmt w:val="bullet"/>
      <w:lvlText w:val="-"/>
      <w:lvlJc w:val="left"/>
      <w:pPr>
        <w:tabs>
          <w:tab w:val="num" w:pos="941"/>
        </w:tabs>
        <w:ind w:left="20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F0BB58">
      <w:start w:val="1"/>
      <w:numFmt w:val="bullet"/>
      <w:lvlText w:val="-"/>
      <w:lvlJc w:val="left"/>
      <w:pPr>
        <w:tabs>
          <w:tab w:val="left" w:pos="941"/>
          <w:tab w:val="num" w:pos="1661"/>
        </w:tabs>
        <w:ind w:left="92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34EFEA">
      <w:start w:val="1"/>
      <w:numFmt w:val="bullet"/>
      <w:lvlText w:val="-"/>
      <w:lvlJc w:val="left"/>
      <w:pPr>
        <w:tabs>
          <w:tab w:val="left" w:pos="941"/>
          <w:tab w:val="num" w:pos="2381"/>
        </w:tabs>
        <w:ind w:left="164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0A2D04">
      <w:start w:val="1"/>
      <w:numFmt w:val="bullet"/>
      <w:lvlText w:val="-"/>
      <w:lvlJc w:val="left"/>
      <w:pPr>
        <w:tabs>
          <w:tab w:val="left" w:pos="941"/>
          <w:tab w:val="num" w:pos="3101"/>
        </w:tabs>
        <w:ind w:left="236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A62040">
      <w:start w:val="1"/>
      <w:numFmt w:val="bullet"/>
      <w:lvlText w:val="-"/>
      <w:lvlJc w:val="left"/>
      <w:pPr>
        <w:tabs>
          <w:tab w:val="left" w:pos="941"/>
          <w:tab w:val="num" w:pos="3821"/>
        </w:tabs>
        <w:ind w:left="308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DE3C06">
      <w:start w:val="1"/>
      <w:numFmt w:val="bullet"/>
      <w:lvlText w:val="-"/>
      <w:lvlJc w:val="left"/>
      <w:pPr>
        <w:tabs>
          <w:tab w:val="left" w:pos="941"/>
          <w:tab w:val="num" w:pos="4541"/>
        </w:tabs>
        <w:ind w:left="380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C70DBF4">
      <w:start w:val="1"/>
      <w:numFmt w:val="bullet"/>
      <w:lvlText w:val="-"/>
      <w:lvlJc w:val="left"/>
      <w:pPr>
        <w:tabs>
          <w:tab w:val="left" w:pos="941"/>
          <w:tab w:val="num" w:pos="5261"/>
        </w:tabs>
        <w:ind w:left="452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061F20">
      <w:start w:val="1"/>
      <w:numFmt w:val="bullet"/>
      <w:lvlText w:val="-"/>
      <w:lvlJc w:val="left"/>
      <w:pPr>
        <w:tabs>
          <w:tab w:val="left" w:pos="941"/>
          <w:tab w:val="num" w:pos="5981"/>
        </w:tabs>
        <w:ind w:left="524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FA985C">
      <w:start w:val="1"/>
      <w:numFmt w:val="bullet"/>
      <w:lvlText w:val="-"/>
      <w:lvlJc w:val="left"/>
      <w:pPr>
        <w:tabs>
          <w:tab w:val="left" w:pos="941"/>
          <w:tab w:val="num" w:pos="6701"/>
        </w:tabs>
        <w:ind w:left="596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9FC130A"/>
    <w:multiLevelType w:val="multilevel"/>
    <w:tmpl w:val="3CDC415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7E4E3C21"/>
    <w:multiLevelType w:val="multilevel"/>
    <w:tmpl w:val="D974B14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7"/>
  </w:num>
  <w:num w:numId="6">
    <w:abstractNumId w:val="1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0"/>
  </w:num>
  <w:num w:numId="10">
    <w:abstractNumId w:val="3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3"/>
  </w:num>
  <w:num w:numId="14">
    <w:abstractNumId w:val="2"/>
  </w:num>
  <w:num w:numId="15">
    <w:abstractNumId w:val="2"/>
    <w:lvlOverride w:ilvl="0">
      <w:lvl w:ilvl="0" w:tplc="0930E4F4">
        <w:start w:val="1"/>
        <w:numFmt w:val="bullet"/>
        <w:lvlText w:val="-"/>
        <w:lvlJc w:val="left"/>
        <w:pPr>
          <w:tabs>
            <w:tab w:val="num" w:pos="955"/>
          </w:tabs>
          <w:ind w:left="21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1">
      <w:lvl w:ilvl="1" w:tplc="1E6A3746">
        <w:start w:val="1"/>
        <w:numFmt w:val="bullet"/>
        <w:lvlText w:val="-"/>
        <w:lvlJc w:val="left"/>
        <w:pPr>
          <w:tabs>
            <w:tab w:val="left" w:pos="955"/>
            <w:tab w:val="num" w:pos="1675"/>
          </w:tabs>
          <w:ind w:left="93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2">
      <w:lvl w:ilvl="2" w:tplc="D7DA4C06">
        <w:start w:val="1"/>
        <w:numFmt w:val="bullet"/>
        <w:lvlText w:val="-"/>
        <w:lvlJc w:val="left"/>
        <w:pPr>
          <w:tabs>
            <w:tab w:val="left" w:pos="955"/>
            <w:tab w:val="num" w:pos="2395"/>
          </w:tabs>
          <w:ind w:left="165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3">
      <w:lvl w:ilvl="3" w:tplc="EA8808C8">
        <w:start w:val="1"/>
        <w:numFmt w:val="bullet"/>
        <w:lvlText w:val="-"/>
        <w:lvlJc w:val="left"/>
        <w:pPr>
          <w:tabs>
            <w:tab w:val="left" w:pos="955"/>
            <w:tab w:val="num" w:pos="3115"/>
          </w:tabs>
          <w:ind w:left="237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4">
      <w:lvl w:ilvl="4" w:tplc="50E4B082">
        <w:start w:val="1"/>
        <w:numFmt w:val="bullet"/>
        <w:lvlText w:val="-"/>
        <w:lvlJc w:val="left"/>
        <w:pPr>
          <w:tabs>
            <w:tab w:val="left" w:pos="955"/>
            <w:tab w:val="num" w:pos="3835"/>
          </w:tabs>
          <w:ind w:left="309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5">
      <w:lvl w:ilvl="5" w:tplc="F1FCE858">
        <w:start w:val="1"/>
        <w:numFmt w:val="bullet"/>
        <w:lvlText w:val="-"/>
        <w:lvlJc w:val="left"/>
        <w:pPr>
          <w:tabs>
            <w:tab w:val="left" w:pos="955"/>
            <w:tab w:val="num" w:pos="4555"/>
          </w:tabs>
          <w:ind w:left="381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6">
      <w:lvl w:ilvl="6" w:tplc="F9F8584C">
        <w:start w:val="1"/>
        <w:numFmt w:val="bullet"/>
        <w:lvlText w:val="-"/>
        <w:lvlJc w:val="left"/>
        <w:pPr>
          <w:tabs>
            <w:tab w:val="left" w:pos="955"/>
            <w:tab w:val="num" w:pos="5275"/>
          </w:tabs>
          <w:ind w:left="453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7">
      <w:lvl w:ilvl="7" w:tplc="E794D56C">
        <w:start w:val="1"/>
        <w:numFmt w:val="bullet"/>
        <w:lvlText w:val="-"/>
        <w:lvlJc w:val="left"/>
        <w:pPr>
          <w:tabs>
            <w:tab w:val="left" w:pos="955"/>
            <w:tab w:val="num" w:pos="5995"/>
          </w:tabs>
          <w:ind w:left="525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8">
      <w:lvl w:ilvl="8" w:tplc="468E3B38">
        <w:start w:val="1"/>
        <w:numFmt w:val="bullet"/>
        <w:lvlText w:val="-"/>
        <w:lvlJc w:val="left"/>
        <w:pPr>
          <w:tabs>
            <w:tab w:val="left" w:pos="955"/>
            <w:tab w:val="num" w:pos="6715"/>
          </w:tabs>
          <w:ind w:left="597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970"/>
    <w:rsid w:val="00001E30"/>
    <w:rsid w:val="00011C58"/>
    <w:rsid w:val="000124F4"/>
    <w:rsid w:val="00021B60"/>
    <w:rsid w:val="000242F1"/>
    <w:rsid w:val="000328DE"/>
    <w:rsid w:val="000352F6"/>
    <w:rsid w:val="00044827"/>
    <w:rsid w:val="00044CBA"/>
    <w:rsid w:val="00073B0E"/>
    <w:rsid w:val="00092A95"/>
    <w:rsid w:val="00094717"/>
    <w:rsid w:val="000A661B"/>
    <w:rsid w:val="000B1B15"/>
    <w:rsid w:val="000B2543"/>
    <w:rsid w:val="000B5970"/>
    <w:rsid w:val="000C01CD"/>
    <w:rsid w:val="000C0F30"/>
    <w:rsid w:val="000C2889"/>
    <w:rsid w:val="000C29CF"/>
    <w:rsid w:val="000C76D8"/>
    <w:rsid w:val="000D42A8"/>
    <w:rsid w:val="000E07C8"/>
    <w:rsid w:val="000F7A21"/>
    <w:rsid w:val="00103689"/>
    <w:rsid w:val="001040A6"/>
    <w:rsid w:val="001123AA"/>
    <w:rsid w:val="00120074"/>
    <w:rsid w:val="001203C8"/>
    <w:rsid w:val="00124645"/>
    <w:rsid w:val="00126E92"/>
    <w:rsid w:val="0014071D"/>
    <w:rsid w:val="00155043"/>
    <w:rsid w:val="0016744E"/>
    <w:rsid w:val="001757B9"/>
    <w:rsid w:val="001804DB"/>
    <w:rsid w:val="0018785A"/>
    <w:rsid w:val="00193726"/>
    <w:rsid w:val="00193F43"/>
    <w:rsid w:val="001B426D"/>
    <w:rsid w:val="001D7AEC"/>
    <w:rsid w:val="001E6359"/>
    <w:rsid w:val="00200B2A"/>
    <w:rsid w:val="00201A0F"/>
    <w:rsid w:val="00210E2E"/>
    <w:rsid w:val="002153DB"/>
    <w:rsid w:val="00240FE4"/>
    <w:rsid w:val="0025388A"/>
    <w:rsid w:val="00275F27"/>
    <w:rsid w:val="0029218F"/>
    <w:rsid w:val="002979CE"/>
    <w:rsid w:val="002A72A6"/>
    <w:rsid w:val="002B1438"/>
    <w:rsid w:val="002E02D1"/>
    <w:rsid w:val="002E4CAE"/>
    <w:rsid w:val="002F30A1"/>
    <w:rsid w:val="002F605A"/>
    <w:rsid w:val="002F772E"/>
    <w:rsid w:val="003026BE"/>
    <w:rsid w:val="00312F2E"/>
    <w:rsid w:val="00322240"/>
    <w:rsid w:val="00324DC9"/>
    <w:rsid w:val="00332E10"/>
    <w:rsid w:val="003330B4"/>
    <w:rsid w:val="00334C72"/>
    <w:rsid w:val="00351375"/>
    <w:rsid w:val="00373BAA"/>
    <w:rsid w:val="00377EAC"/>
    <w:rsid w:val="00380B06"/>
    <w:rsid w:val="00384D09"/>
    <w:rsid w:val="003A55A1"/>
    <w:rsid w:val="003C0042"/>
    <w:rsid w:val="003C44AB"/>
    <w:rsid w:val="003D1968"/>
    <w:rsid w:val="003D4963"/>
    <w:rsid w:val="003E6968"/>
    <w:rsid w:val="003E716B"/>
    <w:rsid w:val="003E7C02"/>
    <w:rsid w:val="00400784"/>
    <w:rsid w:val="00410946"/>
    <w:rsid w:val="00412658"/>
    <w:rsid w:val="00413DCC"/>
    <w:rsid w:val="00414E08"/>
    <w:rsid w:val="004331F8"/>
    <w:rsid w:val="00444DED"/>
    <w:rsid w:val="004472A9"/>
    <w:rsid w:val="00452A70"/>
    <w:rsid w:val="00456A4E"/>
    <w:rsid w:val="00457DC4"/>
    <w:rsid w:val="00484DD9"/>
    <w:rsid w:val="00486407"/>
    <w:rsid w:val="00492AD5"/>
    <w:rsid w:val="00492C74"/>
    <w:rsid w:val="004A3B10"/>
    <w:rsid w:val="004B0413"/>
    <w:rsid w:val="004B0451"/>
    <w:rsid w:val="004B653C"/>
    <w:rsid w:val="004C7747"/>
    <w:rsid w:val="004C7DAB"/>
    <w:rsid w:val="004D4578"/>
    <w:rsid w:val="00503E8C"/>
    <w:rsid w:val="00513875"/>
    <w:rsid w:val="00521E3D"/>
    <w:rsid w:val="005243F9"/>
    <w:rsid w:val="0052500C"/>
    <w:rsid w:val="0054700A"/>
    <w:rsid w:val="005543AE"/>
    <w:rsid w:val="00581430"/>
    <w:rsid w:val="005963BA"/>
    <w:rsid w:val="005B03A9"/>
    <w:rsid w:val="005B3F53"/>
    <w:rsid w:val="005C1117"/>
    <w:rsid w:val="005C1687"/>
    <w:rsid w:val="005F1347"/>
    <w:rsid w:val="00607731"/>
    <w:rsid w:val="00613717"/>
    <w:rsid w:val="006470F0"/>
    <w:rsid w:val="006471D0"/>
    <w:rsid w:val="00652B72"/>
    <w:rsid w:val="00653EBB"/>
    <w:rsid w:val="006619B8"/>
    <w:rsid w:val="00674F72"/>
    <w:rsid w:val="00677BE3"/>
    <w:rsid w:val="00680104"/>
    <w:rsid w:val="00681222"/>
    <w:rsid w:val="006840B0"/>
    <w:rsid w:val="0068553B"/>
    <w:rsid w:val="00686C8F"/>
    <w:rsid w:val="00692433"/>
    <w:rsid w:val="00692C87"/>
    <w:rsid w:val="00693E57"/>
    <w:rsid w:val="006974FF"/>
    <w:rsid w:val="006A7F6D"/>
    <w:rsid w:val="006B35BA"/>
    <w:rsid w:val="006D08B6"/>
    <w:rsid w:val="006E13DA"/>
    <w:rsid w:val="00703DA8"/>
    <w:rsid w:val="00705839"/>
    <w:rsid w:val="00706873"/>
    <w:rsid w:val="00712E4C"/>
    <w:rsid w:val="00720D25"/>
    <w:rsid w:val="007253EB"/>
    <w:rsid w:val="0073136B"/>
    <w:rsid w:val="00732339"/>
    <w:rsid w:val="00742893"/>
    <w:rsid w:val="007431A8"/>
    <w:rsid w:val="00755C95"/>
    <w:rsid w:val="00756E8C"/>
    <w:rsid w:val="0076339A"/>
    <w:rsid w:val="00774C34"/>
    <w:rsid w:val="00782C2B"/>
    <w:rsid w:val="007B0CD1"/>
    <w:rsid w:val="007D1266"/>
    <w:rsid w:val="007E7746"/>
    <w:rsid w:val="0081793E"/>
    <w:rsid w:val="00822DA4"/>
    <w:rsid w:val="00822EE8"/>
    <w:rsid w:val="00827CAC"/>
    <w:rsid w:val="008432F6"/>
    <w:rsid w:val="00865043"/>
    <w:rsid w:val="008744D6"/>
    <w:rsid w:val="008817CF"/>
    <w:rsid w:val="00885830"/>
    <w:rsid w:val="00895633"/>
    <w:rsid w:val="008F1AEE"/>
    <w:rsid w:val="008F1D16"/>
    <w:rsid w:val="009107CC"/>
    <w:rsid w:val="00927962"/>
    <w:rsid w:val="00935943"/>
    <w:rsid w:val="00951EFB"/>
    <w:rsid w:val="00952DDC"/>
    <w:rsid w:val="00955B16"/>
    <w:rsid w:val="00981079"/>
    <w:rsid w:val="00991693"/>
    <w:rsid w:val="009A0B1F"/>
    <w:rsid w:val="009A2901"/>
    <w:rsid w:val="009B1123"/>
    <w:rsid w:val="009B1EA0"/>
    <w:rsid w:val="009B57D1"/>
    <w:rsid w:val="009C568A"/>
    <w:rsid w:val="009D4DC3"/>
    <w:rsid w:val="009D71B1"/>
    <w:rsid w:val="009E06B5"/>
    <w:rsid w:val="009F0E3E"/>
    <w:rsid w:val="009F108E"/>
    <w:rsid w:val="00A1279C"/>
    <w:rsid w:val="00A22DAE"/>
    <w:rsid w:val="00A3059F"/>
    <w:rsid w:val="00A45342"/>
    <w:rsid w:val="00A74E29"/>
    <w:rsid w:val="00A82243"/>
    <w:rsid w:val="00A86676"/>
    <w:rsid w:val="00A87727"/>
    <w:rsid w:val="00AA23D1"/>
    <w:rsid w:val="00AB17D5"/>
    <w:rsid w:val="00AB5FCD"/>
    <w:rsid w:val="00AC1A71"/>
    <w:rsid w:val="00AC740E"/>
    <w:rsid w:val="00AE7226"/>
    <w:rsid w:val="00AF19C0"/>
    <w:rsid w:val="00AF7E70"/>
    <w:rsid w:val="00B004E9"/>
    <w:rsid w:val="00B11818"/>
    <w:rsid w:val="00B12406"/>
    <w:rsid w:val="00B13068"/>
    <w:rsid w:val="00B337FD"/>
    <w:rsid w:val="00B5625F"/>
    <w:rsid w:val="00B7016D"/>
    <w:rsid w:val="00B7445A"/>
    <w:rsid w:val="00B755B2"/>
    <w:rsid w:val="00B75B09"/>
    <w:rsid w:val="00B81CBD"/>
    <w:rsid w:val="00B8402E"/>
    <w:rsid w:val="00B863B0"/>
    <w:rsid w:val="00B92626"/>
    <w:rsid w:val="00BA0125"/>
    <w:rsid w:val="00BA370F"/>
    <w:rsid w:val="00BB13EE"/>
    <w:rsid w:val="00BB7D1A"/>
    <w:rsid w:val="00BC1229"/>
    <w:rsid w:val="00BC1D00"/>
    <w:rsid w:val="00BD3DBB"/>
    <w:rsid w:val="00BF55E8"/>
    <w:rsid w:val="00BF6E15"/>
    <w:rsid w:val="00C01ABC"/>
    <w:rsid w:val="00C0600D"/>
    <w:rsid w:val="00C15760"/>
    <w:rsid w:val="00C43131"/>
    <w:rsid w:val="00C43856"/>
    <w:rsid w:val="00C64552"/>
    <w:rsid w:val="00C6659B"/>
    <w:rsid w:val="00C67EB8"/>
    <w:rsid w:val="00C718A6"/>
    <w:rsid w:val="00C77FEA"/>
    <w:rsid w:val="00CA1F74"/>
    <w:rsid w:val="00CA7E2B"/>
    <w:rsid w:val="00CC392A"/>
    <w:rsid w:val="00CE5C26"/>
    <w:rsid w:val="00CF0C2F"/>
    <w:rsid w:val="00CF7DB4"/>
    <w:rsid w:val="00D14815"/>
    <w:rsid w:val="00D3073C"/>
    <w:rsid w:val="00D33909"/>
    <w:rsid w:val="00D346FF"/>
    <w:rsid w:val="00D40BA7"/>
    <w:rsid w:val="00D551F2"/>
    <w:rsid w:val="00D6050B"/>
    <w:rsid w:val="00D612C6"/>
    <w:rsid w:val="00D65884"/>
    <w:rsid w:val="00D663E8"/>
    <w:rsid w:val="00D77FD4"/>
    <w:rsid w:val="00D83947"/>
    <w:rsid w:val="00D86894"/>
    <w:rsid w:val="00D919FA"/>
    <w:rsid w:val="00D94576"/>
    <w:rsid w:val="00D94CD9"/>
    <w:rsid w:val="00D9553E"/>
    <w:rsid w:val="00DC212A"/>
    <w:rsid w:val="00DC2DE3"/>
    <w:rsid w:val="00DC6F90"/>
    <w:rsid w:val="00DD5AB5"/>
    <w:rsid w:val="00DD6629"/>
    <w:rsid w:val="00DD7053"/>
    <w:rsid w:val="00E015F0"/>
    <w:rsid w:val="00E02B49"/>
    <w:rsid w:val="00E07546"/>
    <w:rsid w:val="00E10164"/>
    <w:rsid w:val="00E26A7F"/>
    <w:rsid w:val="00E27D38"/>
    <w:rsid w:val="00E333A1"/>
    <w:rsid w:val="00E705C5"/>
    <w:rsid w:val="00E70FE3"/>
    <w:rsid w:val="00E80918"/>
    <w:rsid w:val="00E845F7"/>
    <w:rsid w:val="00E90649"/>
    <w:rsid w:val="00EA052D"/>
    <w:rsid w:val="00EA2723"/>
    <w:rsid w:val="00EA6D74"/>
    <w:rsid w:val="00EB293C"/>
    <w:rsid w:val="00EB395C"/>
    <w:rsid w:val="00EC0051"/>
    <w:rsid w:val="00EC4A74"/>
    <w:rsid w:val="00ED48C3"/>
    <w:rsid w:val="00ED73FB"/>
    <w:rsid w:val="00F05999"/>
    <w:rsid w:val="00F11511"/>
    <w:rsid w:val="00F47A55"/>
    <w:rsid w:val="00F53BE1"/>
    <w:rsid w:val="00F646FB"/>
    <w:rsid w:val="00F8187F"/>
    <w:rsid w:val="00F81DCC"/>
    <w:rsid w:val="00F8202F"/>
    <w:rsid w:val="00F8736D"/>
    <w:rsid w:val="00F95619"/>
    <w:rsid w:val="00FB6013"/>
    <w:rsid w:val="00FD055A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06FDF"/>
  <w15:chartTrackingRefBased/>
  <w15:docId w15:val="{B0BACD12-7B94-4954-8B94-4976BA68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006"/>
    <w:rPr>
      <w:rFonts w:eastAsia="Times New Roman"/>
      <w:lang w:val="en-US" w:eastAsia="zh-CN"/>
    </w:rPr>
  </w:style>
  <w:style w:type="paragraph" w:styleId="3">
    <w:name w:val="heading 3"/>
    <w:basedOn w:val="a"/>
    <w:next w:val="a"/>
    <w:link w:val="30"/>
    <w:qFormat/>
    <w:rsid w:val="005963BA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E7006"/>
    <w:pPr>
      <w:widowControl w:val="0"/>
      <w:autoSpaceDE w:val="0"/>
      <w:autoSpaceDN w:val="0"/>
      <w:adjustRightInd w:val="0"/>
      <w:spacing w:line="276" w:lineRule="exact"/>
      <w:ind w:firstLine="653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FE700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4">
    <w:name w:val="Style4"/>
    <w:basedOn w:val="a"/>
    <w:uiPriority w:val="99"/>
    <w:rsid w:val="00FE700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FE7006"/>
    <w:pPr>
      <w:widowControl w:val="0"/>
      <w:autoSpaceDE w:val="0"/>
      <w:autoSpaceDN w:val="0"/>
      <w:adjustRightInd w:val="0"/>
      <w:spacing w:line="278" w:lineRule="exact"/>
      <w:ind w:firstLine="845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FE7006"/>
    <w:pPr>
      <w:widowControl w:val="0"/>
      <w:autoSpaceDE w:val="0"/>
      <w:autoSpaceDN w:val="0"/>
      <w:adjustRightInd w:val="0"/>
      <w:spacing w:line="269" w:lineRule="exact"/>
      <w:ind w:hanging="317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FontStyle18">
    <w:name w:val="Font Style18"/>
    <w:uiPriority w:val="99"/>
    <w:rsid w:val="00FE700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FE7006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124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B12406"/>
    <w:rPr>
      <w:rFonts w:ascii="Segoe UI" w:eastAsia="Times New Roman" w:hAnsi="Segoe UI" w:cs="Segoe UI"/>
      <w:sz w:val="18"/>
      <w:szCs w:val="18"/>
      <w:lang w:val="en-US" w:eastAsia="zh-CN"/>
    </w:rPr>
  </w:style>
  <w:style w:type="paragraph" w:styleId="a5">
    <w:name w:val="List Paragraph"/>
    <w:basedOn w:val="a"/>
    <w:link w:val="a6"/>
    <w:uiPriority w:val="34"/>
    <w:qFormat/>
    <w:rsid w:val="0068553B"/>
    <w:pPr>
      <w:ind w:left="720"/>
      <w:contextualSpacing/>
    </w:pPr>
  </w:style>
  <w:style w:type="character" w:styleId="a7">
    <w:name w:val="Hyperlink"/>
    <w:uiPriority w:val="99"/>
    <w:rsid w:val="00C01ABC"/>
    <w:rPr>
      <w:color w:val="0000FF"/>
      <w:u w:val="single"/>
    </w:rPr>
  </w:style>
  <w:style w:type="paragraph" w:styleId="a8">
    <w:name w:val="No Spacing"/>
    <w:link w:val="a9"/>
    <w:qFormat/>
    <w:rsid w:val="00155043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5963BA"/>
    <w:rPr>
      <w:rFonts w:ascii="Arial" w:eastAsia="Times New Roman" w:hAnsi="Arial"/>
      <w:b/>
      <w:bCs/>
      <w:sz w:val="26"/>
      <w:szCs w:val="26"/>
      <w:lang w:val="x-none" w:eastAsia="ar-SA"/>
    </w:rPr>
  </w:style>
  <w:style w:type="paragraph" w:styleId="aa">
    <w:name w:val="Body Text"/>
    <w:basedOn w:val="a"/>
    <w:link w:val="ab"/>
    <w:rsid w:val="005963BA"/>
    <w:pPr>
      <w:suppressAutoHyphens/>
    </w:pPr>
    <w:rPr>
      <w:rFonts w:ascii="Times New Roman" w:hAnsi="Times New Roman"/>
      <w:sz w:val="24"/>
      <w:szCs w:val="24"/>
      <w:lang w:val="ru-RU" w:eastAsia="ar-SA"/>
    </w:rPr>
  </w:style>
  <w:style w:type="character" w:customStyle="1" w:styleId="ab">
    <w:name w:val="Основной текст Знак"/>
    <w:link w:val="aa"/>
    <w:rsid w:val="005963BA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LO-Normal">
    <w:name w:val="LO-Normal"/>
    <w:rsid w:val="00011C5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12" w:lineRule="auto"/>
      <w:ind w:firstLine="500"/>
      <w:jc w:val="both"/>
    </w:pPr>
    <w:rPr>
      <w:rFonts w:ascii="Times New Roman" w:eastAsia="Arial Unicode MS" w:hAnsi="Times New Roman" w:cs="Arial Unicode MS"/>
      <w:color w:val="000000"/>
      <w:sz w:val="18"/>
      <w:szCs w:val="18"/>
      <w:u w:color="000000"/>
      <w:bdr w:val="nil"/>
    </w:rPr>
  </w:style>
  <w:style w:type="paragraph" w:customStyle="1" w:styleId="10">
    <w:name w:val="1"/>
    <w:rsid w:val="00011C58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</w:rPr>
  </w:style>
  <w:style w:type="paragraph" w:customStyle="1" w:styleId="Ac">
    <w:name w:val="Пункты A"/>
    <w:rsid w:val="00011C58"/>
    <w:pPr>
      <w:keepNext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/>
      <w:ind w:firstLine="1287"/>
      <w:jc w:val="both"/>
      <w:outlineLvl w:val="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11">
    <w:name w:val="Основной текст1"/>
    <w:rsid w:val="00011C58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254" w:lineRule="auto"/>
      <w:ind w:firstLine="400"/>
    </w:pPr>
    <w:rPr>
      <w:rFonts w:ascii="Times New Roman" w:eastAsia="Arial Unicode MS" w:hAnsi="Times New Roman" w:cs="Arial Unicode MS"/>
      <w:color w:val="000000"/>
      <w:sz w:val="17"/>
      <w:szCs w:val="17"/>
      <w:u w:color="000000"/>
      <w:bdr w:val="nil"/>
    </w:rPr>
  </w:style>
  <w:style w:type="numbering" w:customStyle="1" w:styleId="1">
    <w:name w:val="Импортированный стиль 1"/>
    <w:rsid w:val="00011C58"/>
    <w:pPr>
      <w:numPr>
        <w:numId w:val="13"/>
      </w:numPr>
    </w:pPr>
  </w:style>
  <w:style w:type="paragraph" w:customStyle="1" w:styleId="12">
    <w:name w:val="Абзац списка1"/>
    <w:basedOn w:val="a"/>
    <w:rsid w:val="00677BE3"/>
    <w:pPr>
      <w:spacing w:after="160" w:line="259" w:lineRule="auto"/>
      <w:ind w:left="720"/>
      <w:contextualSpacing/>
    </w:pPr>
    <w:rPr>
      <w:sz w:val="22"/>
      <w:szCs w:val="22"/>
      <w:lang w:val="ru-RU" w:eastAsia="en-US"/>
    </w:rPr>
  </w:style>
  <w:style w:type="paragraph" w:customStyle="1" w:styleId="31">
    <w:name w:val="Абзац списка3"/>
    <w:basedOn w:val="a"/>
    <w:rsid w:val="000124F4"/>
    <w:pPr>
      <w:spacing w:after="160" w:line="259" w:lineRule="auto"/>
      <w:ind w:left="720"/>
      <w:contextualSpacing/>
    </w:pPr>
    <w:rPr>
      <w:sz w:val="22"/>
      <w:szCs w:val="22"/>
      <w:lang w:val="ru-RU" w:eastAsia="en-US"/>
    </w:rPr>
  </w:style>
  <w:style w:type="character" w:styleId="ad">
    <w:name w:val="FollowedHyperlink"/>
    <w:uiPriority w:val="99"/>
    <w:semiHidden/>
    <w:unhideWhenUsed/>
    <w:rsid w:val="006A7F6D"/>
    <w:rPr>
      <w:color w:val="954F72"/>
      <w:u w:val="single"/>
    </w:rPr>
  </w:style>
  <w:style w:type="paragraph" w:customStyle="1" w:styleId="Standard">
    <w:name w:val="Standard"/>
    <w:rsid w:val="009A2901"/>
    <w:pPr>
      <w:suppressAutoHyphens/>
      <w:autoSpaceDN w:val="0"/>
      <w:spacing w:after="160" w:line="25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13">
    <w:name w:val="Обычный1"/>
    <w:qFormat/>
    <w:rsid w:val="00CA7E2B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qFormat/>
    <w:rsid w:val="00B75B0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8222,bqiaagaaeyqcaaagiaiaaamsgwaabsabaaaaaaaaaaaaaaaaaaaaaaaaaaaaaaaaaaaaaaaaaaaaaaaaaaaaaaaaaaaaaaaaaaaaaaaaaaaaaaaaaaaaaaaaaaaaaaaaaaaaaaaaaaaaaaaaaaaaaaaaaaaaaaaaaaaaaaaaaaaaaaaaaaaaaaaaaaaaaaaaaaaaaaaaaaaaaaaaaaaaaaaaaaaaaaaaaaaaaaaa"/>
    <w:basedOn w:val="a"/>
    <w:rsid w:val="00B75B0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6">
    <w:name w:val="Абзац списка Знак"/>
    <w:link w:val="a5"/>
    <w:uiPriority w:val="34"/>
    <w:rsid w:val="00CC392A"/>
    <w:rPr>
      <w:rFonts w:eastAsia="Times New Roman"/>
      <w:lang w:val="en-US" w:eastAsia="zh-CN"/>
    </w:rPr>
  </w:style>
  <w:style w:type="character" w:customStyle="1" w:styleId="a9">
    <w:name w:val="Без интервала Знак"/>
    <w:link w:val="a8"/>
    <w:rsid w:val="00D83947"/>
    <w:rPr>
      <w:sz w:val="22"/>
      <w:szCs w:val="22"/>
      <w:lang w:eastAsia="en-US"/>
    </w:rPr>
  </w:style>
  <w:style w:type="paragraph" w:customStyle="1" w:styleId="headertext">
    <w:name w:val="headertext"/>
    <w:basedOn w:val="a"/>
    <w:qFormat/>
    <w:rsid w:val="00210E2E"/>
    <w:pPr>
      <w:spacing w:beforeAutospacing="1" w:after="160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2">
    <w:name w:val="Абзац списка2"/>
    <w:basedOn w:val="a"/>
    <w:rsid w:val="009B57D1"/>
    <w:pPr>
      <w:ind w:left="720"/>
    </w:pPr>
    <w:rPr>
      <w:rFonts w:ascii="Times New Roman" w:eastAsia="Calibri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9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800200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038C0-3848-4C22-900A-562E26C25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3721</Words>
  <Characters>21213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24885</CharactersWithSpaces>
  <SharedDoc>false</SharedDoc>
  <HLinks>
    <vt:vector size="6" baseType="variant">
      <vt:variant>
        <vt:i4>6422587</vt:i4>
      </vt:variant>
      <vt:variant>
        <vt:i4>0</vt:i4>
      </vt:variant>
      <vt:variant>
        <vt:i4>0</vt:i4>
      </vt:variant>
      <vt:variant>
        <vt:i4>5</vt:i4>
      </vt:variant>
      <vt:variant>
        <vt:lpwstr>garantf1://10800200.1/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GlavBuh</cp:lastModifiedBy>
  <cp:revision>11</cp:revision>
  <dcterms:created xsi:type="dcterms:W3CDTF">2026-09-28T05:02:00Z</dcterms:created>
  <dcterms:modified xsi:type="dcterms:W3CDTF">2026-10-23T07:08:00Z</dcterms:modified>
</cp:coreProperties>
</file>