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3E650A8" w14:textId="77777777" w:rsidR="002675EE" w:rsidRPr="002675EE" w:rsidRDefault="002675EE" w:rsidP="002675EE">
      <w:pPr>
        <w:widowControl w:val="0"/>
        <w:spacing w:after="0" w:line="240" w:lineRule="auto"/>
        <w:ind w:left="5580" w:right="-54"/>
        <w:jc w:val="right"/>
        <w:rPr>
          <w:rFonts w:ascii="Times New Roman" w:eastAsia="Times New Roman" w:hAnsi="Times New Roman" w:cs="Times New Roman"/>
          <w:b/>
          <w:lang w:eastAsia="ru-RU"/>
        </w:rPr>
      </w:pPr>
      <w:r w:rsidRPr="002675EE">
        <w:rPr>
          <w:rFonts w:ascii="Times New Roman" w:eastAsia="Times New Roman" w:hAnsi="Times New Roman" w:cs="Times New Roman"/>
          <w:b/>
          <w:lang w:eastAsia="ru-RU"/>
        </w:rPr>
        <w:t>И.о. заведующего</w:t>
      </w:r>
    </w:p>
    <w:p w14:paraId="35B0F288" w14:textId="77777777" w:rsidR="002675EE" w:rsidRPr="002675EE" w:rsidRDefault="002675EE" w:rsidP="002675EE">
      <w:pPr>
        <w:widowControl w:val="0"/>
        <w:spacing w:after="0" w:line="240" w:lineRule="auto"/>
        <w:ind w:left="5580" w:right="-54"/>
        <w:jc w:val="right"/>
        <w:rPr>
          <w:rFonts w:ascii="Times New Roman" w:eastAsia="Times New Roman" w:hAnsi="Times New Roman" w:cs="Times New Roman"/>
          <w:b/>
          <w:lang w:eastAsia="ru-RU"/>
        </w:rPr>
      </w:pPr>
      <w:r w:rsidRPr="002675EE">
        <w:rPr>
          <w:rFonts w:ascii="Times New Roman" w:eastAsia="Times New Roman" w:hAnsi="Times New Roman" w:cs="Times New Roman"/>
          <w:b/>
          <w:lang w:eastAsia="ru-RU"/>
        </w:rPr>
        <w:t>МАДОУ Детский Сад "Кугарсенкай" С.Мраково</w:t>
      </w:r>
    </w:p>
    <w:p w14:paraId="60551968" w14:textId="77777777" w:rsidR="002675EE" w:rsidRPr="002675EE" w:rsidRDefault="002675EE" w:rsidP="002675EE">
      <w:pPr>
        <w:widowControl w:val="0"/>
        <w:spacing w:after="0" w:line="240" w:lineRule="auto"/>
        <w:ind w:left="5580" w:right="-54"/>
        <w:jc w:val="right"/>
        <w:outlineLvl w:val="0"/>
        <w:rPr>
          <w:rFonts w:ascii="Times New Roman" w:eastAsia="Times New Roman" w:hAnsi="Times New Roman" w:cs="Times New Roman"/>
          <w:b/>
          <w:lang w:eastAsia="ru-RU"/>
        </w:rPr>
      </w:pPr>
      <w:r w:rsidRPr="002675EE">
        <w:rPr>
          <w:rFonts w:ascii="Times New Roman" w:eastAsia="Times New Roman" w:hAnsi="Times New Roman" w:cs="Times New Roman"/>
          <w:b/>
          <w:lang w:eastAsia="ru-RU"/>
        </w:rPr>
        <w:t>_______________ /Г.Г. Живаева/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964A7C0" w:rsidR="00B935D1" w:rsidRPr="00F02ACD" w:rsidRDefault="000C4A6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250DF35D" w:rsidR="00B935D1" w:rsidRPr="00CD6114" w:rsidRDefault="004B4FF7"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КОНКУРСА</w:t>
      </w:r>
      <w:r w:rsidR="00653E09" w:rsidRPr="00CD6114">
        <w:rPr>
          <w:rFonts w:ascii="Times New Roman" w:eastAsia="Times New Roman" w:hAnsi="Times New Roman" w:cs="Times New Roman"/>
          <w:b/>
          <w:bCs/>
          <w:lang w:eastAsia="ru-RU"/>
        </w:rPr>
        <w:t xml:space="preserve"> В ЭЛЕКТРОННОЙ ФОРМЕ</w:t>
      </w:r>
    </w:p>
    <w:p w14:paraId="16555DE5" w14:textId="70332B32" w:rsidR="00B23783" w:rsidRPr="00731559" w:rsidRDefault="00B23783" w:rsidP="004D618C">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Pr="004D618C">
        <w:rPr>
          <w:rFonts w:ascii="Times New Roman" w:eastAsia="Calibri" w:hAnsi="Times New Roman" w:cs="Times New Roman"/>
          <w:b/>
          <w:color w:val="000000"/>
        </w:rPr>
        <w:t xml:space="preserve">на поставку </w:t>
      </w:r>
      <w:r w:rsidR="004D618C" w:rsidRPr="004D618C">
        <w:rPr>
          <w:rFonts w:ascii="Times New Roman" w:hAnsi="Times New Roman"/>
          <w:b/>
        </w:rPr>
        <w:t>продуктов</w:t>
      </w:r>
      <w:r w:rsidR="004D618C" w:rsidRPr="009C3F60">
        <w:rPr>
          <w:rFonts w:ascii="Times New Roman" w:hAnsi="Times New Roman"/>
          <w:b/>
        </w:rPr>
        <w:t xml:space="preserve"> питания (</w:t>
      </w:r>
      <w:r w:rsidR="000E1C9B">
        <w:rPr>
          <w:rFonts w:ascii="Times New Roman" w:hAnsi="Times New Roman"/>
          <w:b/>
        </w:rPr>
        <w:t>бакале</w:t>
      </w:r>
      <w:r w:rsidR="000C4A61">
        <w:rPr>
          <w:rFonts w:ascii="Times New Roman" w:hAnsi="Times New Roman"/>
          <w:b/>
        </w:rPr>
        <w:t>я</w:t>
      </w:r>
      <w:r w:rsidR="004D618C" w:rsidRPr="009C3F60">
        <w:rPr>
          <w:rFonts w:ascii="Times New Roman" w:hAnsi="Times New Roman"/>
          <w:b/>
        </w:rPr>
        <w:t>)</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39E29D4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sidR="004B4FF7">
        <w:rPr>
          <w:rFonts w:ascii="Times New Roman" w:eastAsia="Times New Roman" w:hAnsi="Times New Roman" w:cs="Times New Roman"/>
          <w:b/>
          <w:iCs/>
          <w:lang w:eastAsia="ru-RU"/>
        </w:rPr>
        <w:t>КОНКУРСЕ</w:t>
      </w:r>
      <w:r w:rsidRPr="00CD6114">
        <w:rPr>
          <w:rFonts w:ascii="Times New Roman" w:eastAsia="Times New Roman" w:hAnsi="Times New Roman" w:cs="Times New Roman"/>
          <w:b/>
          <w:iCs/>
          <w:lang w:eastAsia="ru-RU"/>
        </w:rPr>
        <w:t xml:space="preserve">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81572CE"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536714">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B4FF7">
        <w:rPr>
          <w:rFonts w:ascii="Times New Roman" w:eastAsia="Times New Roman" w:hAnsi="Times New Roman" w:cs="Times New Roman"/>
          <w:iCs/>
          <w:lang w:eastAsia="ru-RU"/>
        </w:rPr>
        <w:t>о конкурсе</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4B4FF7">
        <w:rPr>
          <w:rFonts w:ascii="Times New Roman" w:eastAsia="Times New Roman" w:hAnsi="Times New Roman" w:cs="Times New Roman"/>
          <w:iCs/>
          <w:lang w:eastAsia="ru-RU"/>
        </w:rPr>
        <w:t>конкурс</w:t>
      </w:r>
      <w:r w:rsidRPr="00CD6114">
        <w:rPr>
          <w:rFonts w:ascii="Times New Roman" w:eastAsia="Times New Roman" w:hAnsi="Times New Roman" w:cs="Times New Roman"/>
          <w:iCs/>
          <w:lang w:eastAsia="ru-RU"/>
        </w:rPr>
        <w:t xml:space="preserve">, </w:t>
      </w:r>
      <w:r w:rsidR="004B4FF7">
        <w:rPr>
          <w:rFonts w:ascii="Times New Roman" w:eastAsia="Times New Roman" w:hAnsi="Times New Roman" w:cs="Times New Roman"/>
          <w:iCs/>
          <w:lang w:eastAsia="ru-RU"/>
        </w:rPr>
        <w:t>конкурс</w:t>
      </w:r>
      <w:r w:rsidR="004B4FF7"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55957328" w:rsidR="001077B4" w:rsidRPr="00CD6114" w:rsidRDefault="004B4FF7"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4B4FF7">
        <w:rPr>
          <w:rFonts w:ascii="Times New Roman" w:eastAsia="Times New Roman" w:hAnsi="Times New Roman" w:cs="Times New Roman"/>
          <w:iCs/>
          <w:lang w:eastAsia="ru-RU"/>
        </w:rPr>
        <w:t>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5802A451" w14:textId="19F08668"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536714">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140"/>
        <w:tblW w:w="9918" w:type="dxa"/>
        <w:tblLook w:val="04A0" w:firstRow="1" w:lastRow="0" w:firstColumn="1" w:lastColumn="0" w:noHBand="0" w:noVBand="1"/>
      </w:tblPr>
      <w:tblGrid>
        <w:gridCol w:w="4390"/>
        <w:gridCol w:w="5528"/>
      </w:tblGrid>
      <w:tr w:rsidR="002675EE" w:rsidRPr="002675EE" w14:paraId="42C6CAE8" w14:textId="77777777" w:rsidTr="002675EE">
        <w:tc>
          <w:tcPr>
            <w:tcW w:w="4390" w:type="dxa"/>
            <w:shd w:val="clear" w:color="auto" w:fill="D9E2F3" w:themeFill="accent1" w:themeFillTint="33"/>
          </w:tcPr>
          <w:p w14:paraId="0B7EA419"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Наименование Заказчика:</w:t>
            </w:r>
          </w:p>
        </w:tc>
        <w:tc>
          <w:tcPr>
            <w:tcW w:w="5528" w:type="dxa"/>
            <w:shd w:val="clear" w:color="auto" w:fill="auto"/>
          </w:tcPr>
          <w:p w14:paraId="146A0822" w14:textId="77777777" w:rsidR="002675EE" w:rsidRPr="002675EE" w:rsidRDefault="002675EE" w:rsidP="002675EE">
            <w:pPr>
              <w:widowControl w:val="0"/>
              <w:spacing w:after="160" w:line="259" w:lineRule="auto"/>
              <w:contextualSpacing/>
              <w:rPr>
                <w:rFonts w:ascii="Times New Roman" w:hAnsi="Times New Roman"/>
                <w:iCs/>
                <w:sz w:val="22"/>
                <w:szCs w:val="22"/>
                <w:lang w:eastAsia="en-US"/>
              </w:rPr>
            </w:pPr>
            <w:r w:rsidRPr="002675EE">
              <w:rPr>
                <w:rFonts w:ascii="Times New Roman" w:hAnsi="Times New Roman"/>
                <w:iCs/>
                <w:sz w:val="22"/>
                <w:szCs w:val="22"/>
                <w:lang w:eastAsia="en-US"/>
              </w:rPr>
              <w:t>Муниципальное автономное дошкольное образовательное учреждение детский сад «Кугарсенкай» с. Мраково муниципального района Кугарчинский район Республики Башкортостан</w:t>
            </w:r>
          </w:p>
        </w:tc>
      </w:tr>
      <w:tr w:rsidR="002675EE" w:rsidRPr="002675EE" w14:paraId="0018DD32" w14:textId="77777777" w:rsidTr="002675EE">
        <w:tc>
          <w:tcPr>
            <w:tcW w:w="4390" w:type="dxa"/>
            <w:shd w:val="clear" w:color="auto" w:fill="D9E2F3" w:themeFill="accent1" w:themeFillTint="33"/>
          </w:tcPr>
          <w:p w14:paraId="5F62F5DA"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Сокращенное наименование Заказчика:</w:t>
            </w:r>
          </w:p>
        </w:tc>
        <w:tc>
          <w:tcPr>
            <w:tcW w:w="5528" w:type="dxa"/>
            <w:shd w:val="clear" w:color="auto" w:fill="auto"/>
          </w:tcPr>
          <w:p w14:paraId="727EA8A6" w14:textId="77777777" w:rsidR="002675EE" w:rsidRPr="002675EE" w:rsidRDefault="002675EE" w:rsidP="002675EE">
            <w:pPr>
              <w:widowControl w:val="0"/>
              <w:spacing w:after="160" w:line="259" w:lineRule="auto"/>
              <w:contextualSpacing/>
              <w:rPr>
                <w:rFonts w:ascii="Times New Roman" w:hAnsi="Times New Roman"/>
                <w:bCs/>
                <w:sz w:val="22"/>
                <w:szCs w:val="22"/>
                <w:lang w:eastAsia="en-US"/>
              </w:rPr>
            </w:pPr>
            <w:r w:rsidRPr="002675EE">
              <w:rPr>
                <w:rFonts w:ascii="Times New Roman" w:hAnsi="Times New Roman"/>
                <w:bCs/>
                <w:sz w:val="22"/>
                <w:szCs w:val="22"/>
                <w:lang w:eastAsia="en-US"/>
              </w:rPr>
              <w:t>МАДОУ Детский сад «Кугарсенкай» с. Мраково</w:t>
            </w:r>
          </w:p>
        </w:tc>
      </w:tr>
      <w:tr w:rsidR="002675EE" w:rsidRPr="002675EE" w14:paraId="15721529" w14:textId="77777777" w:rsidTr="002675EE">
        <w:tc>
          <w:tcPr>
            <w:tcW w:w="4390" w:type="dxa"/>
            <w:shd w:val="clear" w:color="auto" w:fill="D9E2F3" w:themeFill="accent1" w:themeFillTint="33"/>
          </w:tcPr>
          <w:p w14:paraId="54EA886D"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Место нахождения Заказчика:</w:t>
            </w:r>
          </w:p>
        </w:tc>
        <w:tc>
          <w:tcPr>
            <w:tcW w:w="5528" w:type="dxa"/>
            <w:shd w:val="clear" w:color="auto" w:fill="auto"/>
          </w:tcPr>
          <w:p w14:paraId="44809F75" w14:textId="77777777" w:rsidR="002675EE" w:rsidRPr="002675EE" w:rsidRDefault="002675EE" w:rsidP="002675EE">
            <w:pPr>
              <w:widowControl w:val="0"/>
              <w:spacing w:after="160" w:line="259" w:lineRule="auto"/>
              <w:contextualSpacing/>
              <w:rPr>
                <w:rFonts w:ascii="Times New Roman" w:hAnsi="Times New Roman"/>
                <w:iCs/>
                <w:sz w:val="22"/>
                <w:szCs w:val="22"/>
                <w:lang w:eastAsia="en-US"/>
              </w:rPr>
            </w:pPr>
            <w:r w:rsidRPr="002675EE">
              <w:rPr>
                <w:rFonts w:ascii="Times New Roman" w:hAnsi="Times New Roman"/>
                <w:iCs/>
                <w:sz w:val="22"/>
                <w:szCs w:val="22"/>
                <w:lang w:eastAsia="en-US"/>
              </w:rPr>
              <w:t>453330, Республика Башкортостан, Кугарчинский район, с. Мраково, ул. Центральная, 20а</w:t>
            </w:r>
          </w:p>
        </w:tc>
      </w:tr>
      <w:tr w:rsidR="002675EE" w:rsidRPr="002675EE" w14:paraId="0DB90A86" w14:textId="77777777" w:rsidTr="002675EE">
        <w:tc>
          <w:tcPr>
            <w:tcW w:w="4390" w:type="dxa"/>
            <w:shd w:val="clear" w:color="auto" w:fill="D9E2F3" w:themeFill="accent1" w:themeFillTint="33"/>
          </w:tcPr>
          <w:p w14:paraId="54A28E93"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 xml:space="preserve">Почтовый </w:t>
            </w:r>
            <w:r w:rsidRPr="002675EE">
              <w:rPr>
                <w:rFonts w:ascii="Times New Roman" w:hAnsi="Times New Roman"/>
                <w:b/>
                <w:bCs/>
                <w:sz w:val="22"/>
                <w:szCs w:val="22"/>
                <w:lang w:eastAsia="en-US"/>
              </w:rPr>
              <w:t>адрес</w:t>
            </w:r>
            <w:r w:rsidRPr="002675EE">
              <w:rPr>
                <w:rFonts w:ascii="Times New Roman" w:hAnsi="Times New Roman"/>
                <w:b/>
                <w:bCs/>
                <w:iCs/>
                <w:sz w:val="22"/>
                <w:szCs w:val="22"/>
                <w:lang w:eastAsia="en-US"/>
              </w:rPr>
              <w:t xml:space="preserve"> Заказчика</w:t>
            </w:r>
            <w:r w:rsidRPr="002675EE">
              <w:rPr>
                <w:rFonts w:ascii="Times New Roman" w:hAnsi="Times New Roman"/>
                <w:b/>
                <w:bCs/>
                <w:sz w:val="22"/>
                <w:szCs w:val="22"/>
                <w:lang w:eastAsia="en-US"/>
              </w:rPr>
              <w:t>:</w:t>
            </w:r>
          </w:p>
        </w:tc>
        <w:tc>
          <w:tcPr>
            <w:tcW w:w="5528" w:type="dxa"/>
            <w:shd w:val="clear" w:color="auto" w:fill="auto"/>
          </w:tcPr>
          <w:p w14:paraId="7B447E95" w14:textId="77777777" w:rsidR="002675EE" w:rsidRPr="002675EE" w:rsidRDefault="002675EE" w:rsidP="002675EE">
            <w:pPr>
              <w:widowControl w:val="0"/>
              <w:spacing w:after="160" w:line="259" w:lineRule="auto"/>
              <w:contextualSpacing/>
              <w:rPr>
                <w:rFonts w:ascii="Times New Roman" w:hAnsi="Times New Roman"/>
                <w:iCs/>
                <w:sz w:val="22"/>
                <w:szCs w:val="22"/>
                <w:lang w:eastAsia="en-US"/>
              </w:rPr>
            </w:pPr>
            <w:r w:rsidRPr="002675EE">
              <w:rPr>
                <w:rFonts w:ascii="Times New Roman" w:hAnsi="Times New Roman"/>
                <w:iCs/>
                <w:sz w:val="22"/>
                <w:szCs w:val="22"/>
                <w:lang w:eastAsia="en-US"/>
              </w:rPr>
              <w:t>453330, Республика Башкортостан, Кугарчинский район, с. Мраково, ул. Центральная, 20а</w:t>
            </w:r>
          </w:p>
        </w:tc>
      </w:tr>
      <w:tr w:rsidR="002675EE" w:rsidRPr="002675EE" w14:paraId="2F860C7A" w14:textId="77777777" w:rsidTr="002675EE">
        <w:tc>
          <w:tcPr>
            <w:tcW w:w="4390" w:type="dxa"/>
            <w:shd w:val="clear" w:color="auto" w:fill="D9E2F3" w:themeFill="accent1" w:themeFillTint="33"/>
          </w:tcPr>
          <w:p w14:paraId="0ED57BD8"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Адрес электронной почты Заказчика:</w:t>
            </w:r>
          </w:p>
        </w:tc>
        <w:tc>
          <w:tcPr>
            <w:tcW w:w="5528" w:type="dxa"/>
            <w:shd w:val="clear" w:color="auto" w:fill="auto"/>
          </w:tcPr>
          <w:p w14:paraId="2EFCB3AF" w14:textId="77777777" w:rsidR="002675EE" w:rsidRPr="002675EE" w:rsidRDefault="003B48D4" w:rsidP="002675EE">
            <w:pPr>
              <w:widowControl w:val="0"/>
              <w:spacing w:after="160" w:line="259" w:lineRule="auto"/>
              <w:contextualSpacing/>
              <w:rPr>
                <w:rFonts w:ascii="Times New Roman" w:hAnsi="Times New Roman"/>
                <w:iCs/>
                <w:sz w:val="22"/>
                <w:szCs w:val="22"/>
                <w:lang w:eastAsia="en-US"/>
              </w:rPr>
            </w:pPr>
            <w:hyperlink r:id="rId8" w:history="1">
              <w:r w:rsidR="002675EE" w:rsidRPr="002675EE">
                <w:rPr>
                  <w:rStyle w:val="a6"/>
                  <w:rFonts w:ascii="Times New Roman" w:hAnsi="Times New Roman"/>
                  <w:sz w:val="22"/>
                  <w:szCs w:val="22"/>
                  <w:lang w:eastAsia="en-US"/>
                </w:rPr>
                <w:t>zakupkimku22@mail.ru</w:t>
              </w:r>
            </w:hyperlink>
            <w:r w:rsidR="002675EE" w:rsidRPr="002675EE">
              <w:rPr>
                <w:rFonts w:ascii="Times New Roman" w:hAnsi="Times New Roman"/>
                <w:iCs/>
                <w:sz w:val="22"/>
                <w:szCs w:val="22"/>
                <w:lang w:eastAsia="en-US"/>
              </w:rPr>
              <w:t xml:space="preserve"> </w:t>
            </w:r>
          </w:p>
        </w:tc>
      </w:tr>
      <w:tr w:rsidR="002675EE" w:rsidRPr="002675EE" w14:paraId="605A49F4" w14:textId="77777777" w:rsidTr="002675EE">
        <w:tc>
          <w:tcPr>
            <w:tcW w:w="4390" w:type="dxa"/>
            <w:shd w:val="clear" w:color="auto" w:fill="D9E2F3" w:themeFill="accent1" w:themeFillTint="33"/>
          </w:tcPr>
          <w:p w14:paraId="44997E3C"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Контактный телефон Заказчика:</w:t>
            </w:r>
          </w:p>
        </w:tc>
        <w:tc>
          <w:tcPr>
            <w:tcW w:w="5528" w:type="dxa"/>
            <w:shd w:val="clear" w:color="auto" w:fill="auto"/>
          </w:tcPr>
          <w:p w14:paraId="4F8C9C70" w14:textId="77777777" w:rsidR="002675EE" w:rsidRPr="002675EE" w:rsidRDefault="002675EE" w:rsidP="002675EE">
            <w:pPr>
              <w:widowControl w:val="0"/>
              <w:spacing w:after="160" w:line="259" w:lineRule="auto"/>
              <w:contextualSpacing/>
              <w:rPr>
                <w:rFonts w:ascii="Times New Roman" w:hAnsi="Times New Roman"/>
                <w:iCs/>
                <w:sz w:val="22"/>
                <w:szCs w:val="22"/>
                <w:lang w:eastAsia="en-US"/>
              </w:rPr>
            </w:pPr>
            <w:r w:rsidRPr="002675EE">
              <w:rPr>
                <w:rFonts w:ascii="Times New Roman" w:hAnsi="Times New Roman"/>
                <w:iCs/>
                <w:sz w:val="22"/>
                <w:szCs w:val="22"/>
                <w:lang w:eastAsia="en-US"/>
              </w:rPr>
              <w:t>+7 967 737-09-07</w:t>
            </w:r>
          </w:p>
        </w:tc>
      </w:tr>
      <w:tr w:rsidR="002675EE" w:rsidRPr="002675EE" w14:paraId="09601FE0" w14:textId="77777777" w:rsidTr="002675EE">
        <w:tc>
          <w:tcPr>
            <w:tcW w:w="4390" w:type="dxa"/>
            <w:shd w:val="clear" w:color="auto" w:fill="D9E2F3" w:themeFill="accent1" w:themeFillTint="33"/>
            <w:vAlign w:val="center"/>
          </w:tcPr>
          <w:p w14:paraId="02D40A9C"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sz w:val="22"/>
                <w:szCs w:val="22"/>
              </w:rPr>
              <w:t>Ответственное должностное лицо:</w:t>
            </w:r>
          </w:p>
        </w:tc>
        <w:tc>
          <w:tcPr>
            <w:tcW w:w="5528" w:type="dxa"/>
            <w:shd w:val="clear" w:color="auto" w:fill="auto"/>
            <w:vAlign w:val="center"/>
          </w:tcPr>
          <w:p w14:paraId="1BA7A48B" w14:textId="7E7F5D6C" w:rsidR="002675EE" w:rsidRPr="002675EE" w:rsidRDefault="002675EE" w:rsidP="002675EE">
            <w:pPr>
              <w:widowControl w:val="0"/>
              <w:tabs>
                <w:tab w:val="left" w:pos="1500"/>
              </w:tabs>
              <w:spacing w:after="160" w:line="259" w:lineRule="auto"/>
              <w:contextualSpacing/>
              <w:rPr>
                <w:rFonts w:ascii="Times New Roman" w:hAnsi="Times New Roman"/>
                <w:iCs/>
                <w:sz w:val="22"/>
                <w:szCs w:val="22"/>
                <w:highlight w:val="yellow"/>
                <w:lang w:eastAsia="en-US"/>
              </w:rPr>
            </w:pPr>
            <w:r w:rsidRPr="002675EE">
              <w:rPr>
                <w:rFonts w:ascii="Times New Roman" w:hAnsi="Times New Roman"/>
                <w:sz w:val="22"/>
                <w:szCs w:val="22"/>
              </w:rPr>
              <w:t xml:space="preserve">Живаева Гузель </w:t>
            </w:r>
            <w:r w:rsidR="008B1618" w:rsidRPr="008B1618">
              <w:rPr>
                <w:rFonts w:ascii="Times New Roman" w:hAnsi="Times New Roman"/>
                <w:sz w:val="22"/>
                <w:szCs w:val="22"/>
              </w:rPr>
              <w:t>Гизетдиновна</w:t>
            </w:r>
          </w:p>
        </w:tc>
      </w:tr>
      <w:tr w:rsidR="002675EE" w:rsidRPr="002675EE" w14:paraId="3F149671" w14:textId="77777777" w:rsidTr="002675EE">
        <w:tc>
          <w:tcPr>
            <w:tcW w:w="4390" w:type="dxa"/>
            <w:shd w:val="clear" w:color="auto" w:fill="D9E2F3" w:themeFill="accent1" w:themeFillTint="33"/>
          </w:tcPr>
          <w:p w14:paraId="47B38168"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Контактное лицо по процедуре:</w:t>
            </w:r>
          </w:p>
        </w:tc>
        <w:tc>
          <w:tcPr>
            <w:tcW w:w="5528" w:type="dxa"/>
            <w:shd w:val="clear" w:color="auto" w:fill="auto"/>
          </w:tcPr>
          <w:p w14:paraId="4C7852FD" w14:textId="2372C017" w:rsidR="002675EE" w:rsidRPr="002675EE" w:rsidRDefault="002675EE" w:rsidP="008B1618">
            <w:pPr>
              <w:widowControl w:val="0"/>
              <w:tabs>
                <w:tab w:val="left" w:pos="1500"/>
              </w:tabs>
              <w:spacing w:after="160" w:line="259" w:lineRule="auto"/>
              <w:contextualSpacing/>
              <w:rPr>
                <w:rFonts w:ascii="Times New Roman" w:hAnsi="Times New Roman"/>
                <w:iCs/>
                <w:sz w:val="22"/>
                <w:szCs w:val="22"/>
                <w:lang w:eastAsia="en-US"/>
              </w:rPr>
            </w:pPr>
            <w:r w:rsidRPr="008B1618">
              <w:rPr>
                <w:rFonts w:ascii="Times New Roman" w:hAnsi="Times New Roman"/>
                <w:iCs/>
                <w:sz w:val="22"/>
                <w:szCs w:val="22"/>
                <w:lang w:eastAsia="en-US"/>
              </w:rPr>
              <w:t xml:space="preserve">Луиза </w:t>
            </w:r>
            <w:r w:rsidR="008B1618">
              <w:rPr>
                <w:rFonts w:ascii="Times New Roman" w:hAnsi="Times New Roman"/>
                <w:iCs/>
                <w:sz w:val="22"/>
                <w:szCs w:val="22"/>
                <w:lang w:eastAsia="en-US"/>
              </w:rPr>
              <w:t>Ирековна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6"/>
        <w:gridCol w:w="5585"/>
      </w:tblGrid>
      <w:tr w:rsidR="005B4751" w:rsidRPr="005B4751" w14:paraId="79F4BA44" w14:textId="77777777" w:rsidTr="005B4751">
        <w:tc>
          <w:tcPr>
            <w:tcW w:w="5000" w:type="pct"/>
            <w:gridSpan w:val="2"/>
            <w:shd w:val="clear" w:color="auto" w:fill="auto"/>
            <w:noWrap/>
            <w:vAlign w:val="bottom"/>
          </w:tcPr>
          <w:p w14:paraId="7C3E37EF" w14:textId="53F95BC4" w:rsidR="005B4751" w:rsidRPr="005B4751" w:rsidRDefault="00252418" w:rsidP="005B4751">
            <w:pPr>
              <w:widowControl w:val="0"/>
              <w:spacing w:after="0" w:line="240" w:lineRule="auto"/>
              <w:jc w:val="center"/>
              <w:rPr>
                <w:rFonts w:ascii="Times New Roman" w:eastAsia="Times New Roman" w:hAnsi="Times New Roman" w:cs="Calibri"/>
                <w:b/>
                <w:sz w:val="24"/>
                <w:szCs w:val="24"/>
                <w:lang w:eastAsia="ru-RU"/>
              </w:rPr>
            </w:pPr>
            <w:r>
              <w:rPr>
                <w:rFonts w:ascii="Times New Roman" w:eastAsia="Times New Roman" w:hAnsi="Times New Roman" w:cs="Times New Roman"/>
                <w:iCs/>
                <w:lang w:eastAsia="ru-RU"/>
              </w:rPr>
              <w:br w:type="page"/>
            </w:r>
            <w:r w:rsidR="005B4751" w:rsidRPr="005B4751">
              <w:rPr>
                <w:rFonts w:ascii="Times New Roman" w:eastAsia="Times New Roman" w:hAnsi="Times New Roman" w:cs="Times New Roman"/>
                <w:b/>
                <w:sz w:val="24"/>
                <w:szCs w:val="24"/>
                <w:lang w:eastAsia="ru-RU"/>
              </w:rPr>
              <w:t>Сведения о заказчиках</w:t>
            </w:r>
          </w:p>
        </w:tc>
      </w:tr>
      <w:tr w:rsidR="005B4751" w:rsidRPr="005B4751" w14:paraId="16B8A11A"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tcPr>
          <w:p w14:paraId="3C9AB904" w14:textId="77777777" w:rsidR="005B4751" w:rsidRPr="005B4751" w:rsidRDefault="005B4751" w:rsidP="005B4751">
            <w:pPr>
              <w:widowControl w:val="0"/>
              <w:spacing w:after="0" w:line="240" w:lineRule="auto"/>
              <w:jc w:val="center"/>
              <w:rPr>
                <w:rFonts w:ascii="Times New Roman" w:eastAsia="Times New Roman" w:hAnsi="Times New Roman" w:cs="Times New Roman"/>
                <w:bCs/>
                <w:lang w:eastAsia="ru-RU"/>
              </w:rPr>
            </w:pPr>
            <w:r w:rsidRPr="005B4751">
              <w:rPr>
                <w:rFonts w:ascii="Times New Roman" w:eastAsia="Times New Roman" w:hAnsi="Times New Roman" w:cs="Times New Roman"/>
                <w:b/>
                <w:lang w:eastAsia="ru-RU"/>
              </w:rPr>
              <w:t>Заказчик №1:</w:t>
            </w:r>
          </w:p>
        </w:tc>
      </w:tr>
      <w:tr w:rsidR="005B4751" w:rsidRPr="005B4751" w14:paraId="0876099A"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4092355"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2D9D5942" w14:textId="77777777" w:rsidR="005B4751" w:rsidRPr="005B4751" w:rsidRDefault="005B4751" w:rsidP="005B4751">
            <w:pPr>
              <w:widowControl w:val="0"/>
              <w:spacing w:after="0" w:line="240" w:lineRule="auto"/>
              <w:jc w:val="both"/>
              <w:rPr>
                <w:rFonts w:ascii="Times New Roman" w:eastAsia="Times New Roman" w:hAnsi="Times New Roman" w:cs="Times New Roman"/>
                <w:bCs/>
                <w:lang w:eastAsia="ru-RU"/>
              </w:rPr>
            </w:pPr>
            <w:r w:rsidRPr="005B4751">
              <w:rPr>
                <w:rFonts w:ascii="Times New Roman" w:eastAsia="Times New Roman" w:hAnsi="Times New Roman" w:cs="Times New Roman"/>
                <w:bCs/>
                <w:lang w:eastAsia="ru-RU"/>
              </w:rPr>
              <w:t>Муниципальное автономное дошкольное образовательное учреждение детский сад «Кугарсенкай» с. Мраково муниципального района Кугарчинский район Республики Башкортостан (МАДОУ Детский сад «Кугарсенкай» с. Мраково)</w:t>
            </w:r>
          </w:p>
        </w:tc>
      </w:tr>
      <w:tr w:rsidR="005B4751" w:rsidRPr="005B4751" w14:paraId="77C758BD"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35B1D81"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4987BF6B" w14:textId="77777777" w:rsidR="005B4751" w:rsidRPr="005B4751" w:rsidRDefault="005B4751" w:rsidP="005B4751">
            <w:pPr>
              <w:widowControl w:val="0"/>
              <w:spacing w:after="0" w:line="240" w:lineRule="auto"/>
              <w:jc w:val="both"/>
              <w:rPr>
                <w:rFonts w:ascii="Times New Roman" w:eastAsia="Times New Roman" w:hAnsi="Times New Roman" w:cs="Times New Roman"/>
                <w:bCs/>
                <w:lang w:eastAsia="ru-RU"/>
              </w:rPr>
            </w:pPr>
            <w:r w:rsidRPr="005B4751">
              <w:rPr>
                <w:rFonts w:ascii="Times New Roman" w:eastAsia="Times New Roman" w:hAnsi="Times New Roman" w:cs="Times New Roman"/>
                <w:bCs/>
                <w:lang w:eastAsia="ru-RU"/>
              </w:rPr>
              <w:t>МАДОУ Детский сад «Кугарсенкай» с. Мраково</w:t>
            </w:r>
          </w:p>
        </w:tc>
      </w:tr>
      <w:tr w:rsidR="005B4751" w:rsidRPr="005B4751" w14:paraId="1E415BA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5A447F1"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7A68B6FF" w14:textId="77777777" w:rsidR="005B4751" w:rsidRPr="005B4751" w:rsidRDefault="005B4751" w:rsidP="005B4751">
            <w:pPr>
              <w:widowControl w:val="0"/>
              <w:spacing w:after="0" w:line="240" w:lineRule="auto"/>
              <w:jc w:val="both"/>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453330, Республика Башкортостан, Кугарчинский район, с. Мраково, ул. Центральная, 20а</w:t>
            </w:r>
          </w:p>
        </w:tc>
      </w:tr>
      <w:tr w:rsidR="005B4751" w:rsidRPr="005B4751" w14:paraId="019E320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C662228"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0539487A" w14:textId="77777777" w:rsidR="005B4751" w:rsidRPr="005B4751" w:rsidRDefault="005B4751" w:rsidP="005B4751">
            <w:pPr>
              <w:widowControl w:val="0"/>
              <w:spacing w:after="0" w:line="240" w:lineRule="auto"/>
              <w:rPr>
                <w:rFonts w:ascii="Times New Roman" w:eastAsia="Times New Roman" w:hAnsi="Times New Roman" w:cs="Times New Roman"/>
                <w:bCs/>
                <w:lang w:eastAsia="ru-RU"/>
              </w:rPr>
            </w:pPr>
            <w:r w:rsidRPr="005B4751">
              <w:rPr>
                <w:rFonts w:ascii="Times New Roman" w:eastAsia="Times New Roman" w:hAnsi="Times New Roman" w:cs="Times New Roman"/>
                <w:lang w:eastAsia="ar-SA"/>
              </w:rPr>
              <w:t>453330, Республика Башкортостан, Кугарчинский район, с. Мраково, ул. Центральная, 20а</w:t>
            </w:r>
          </w:p>
        </w:tc>
      </w:tr>
      <w:tr w:rsidR="005B4751" w:rsidRPr="005B4751" w14:paraId="6E02E09C"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2CF24236"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64E2DB45" w14:textId="77777777" w:rsidR="005B4751" w:rsidRPr="005B4751" w:rsidRDefault="005B4751" w:rsidP="005B4751">
            <w:pPr>
              <w:widowControl w:val="0"/>
              <w:spacing w:after="0" w:line="240" w:lineRule="auto"/>
              <w:rPr>
                <w:rFonts w:ascii="Times New Roman" w:eastAsia="Times New Roman" w:hAnsi="Times New Roman" w:cs="Times New Roman"/>
                <w:bCs/>
                <w:lang w:eastAsia="ru-RU"/>
              </w:rPr>
            </w:pPr>
            <w:r w:rsidRPr="005B4751">
              <w:rPr>
                <w:rFonts w:ascii="Times New Roman" w:eastAsia="Times New Roman" w:hAnsi="Times New Roman" w:cs="Times New Roman"/>
                <w:bCs/>
                <w:lang w:eastAsia="ru-RU"/>
              </w:rPr>
              <w:t>8 (34789) 2-10-28</w:t>
            </w:r>
          </w:p>
        </w:tc>
      </w:tr>
      <w:tr w:rsidR="005B4751" w:rsidRPr="005B4751" w14:paraId="56DBC6C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7F6FB07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7AD19F5E" w14:textId="77777777" w:rsidR="005B4751" w:rsidRPr="005B4751" w:rsidRDefault="003B48D4" w:rsidP="005B4751">
            <w:pPr>
              <w:widowControl w:val="0"/>
              <w:spacing w:after="0" w:line="240" w:lineRule="auto"/>
              <w:rPr>
                <w:rFonts w:ascii="Times New Roman" w:eastAsia="Times New Roman" w:hAnsi="Times New Roman" w:cs="Times New Roman"/>
                <w:lang w:val="en-US" w:eastAsia="ru-RU"/>
              </w:rPr>
            </w:pPr>
            <w:hyperlink r:id="rId9"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lang w:eastAsia="ru-RU"/>
              </w:rPr>
              <w:t xml:space="preserve"> </w:t>
            </w:r>
          </w:p>
        </w:tc>
      </w:tr>
      <w:tr w:rsidR="005B4751" w:rsidRPr="005B4751" w14:paraId="6FDBF186"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48654384"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№2:</w:t>
            </w:r>
          </w:p>
        </w:tc>
      </w:tr>
      <w:tr w:rsidR="005B4751" w:rsidRPr="005B4751" w14:paraId="33412BC5"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3CD81F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5DFFA3F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«Родничок»»</w:t>
            </w:r>
          </w:p>
        </w:tc>
      </w:tr>
      <w:tr w:rsidR="005B4751" w:rsidRPr="005B4751" w14:paraId="3BAE4C75"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638E88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lastRenderedPageBreak/>
              <w:t>Сокращенное наименование Заказчика:</w:t>
            </w:r>
          </w:p>
        </w:tc>
        <w:tc>
          <w:tcPr>
            <w:tcW w:w="2770" w:type="pct"/>
            <w:shd w:val="clear" w:color="auto" w:fill="auto"/>
            <w:tcMar>
              <w:left w:w="83" w:type="dxa"/>
            </w:tcMar>
            <w:vAlign w:val="center"/>
          </w:tcPr>
          <w:p w14:paraId="303D5338"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«Родничок»</w:t>
            </w:r>
          </w:p>
        </w:tc>
      </w:tr>
      <w:tr w:rsidR="005B4751" w:rsidRPr="005B4751" w14:paraId="18FF8A9C"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28B7F86D"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34C231DC"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ar-SA"/>
              </w:rPr>
              <w:t>453330, Республика Башкортостан, Кугарчинский район, село Мраково, ул. З. Биишевой, д. 119</w:t>
            </w:r>
          </w:p>
        </w:tc>
      </w:tr>
      <w:tr w:rsidR="005B4751" w:rsidRPr="005B4751" w14:paraId="0EBC66DE"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1E75334D"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113DE665"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ar-SA"/>
              </w:rPr>
              <w:t>453330, Республика Башкортостан, Кугарчинский район, село Мраково, ул. З. Биишевой, д. 119</w:t>
            </w:r>
          </w:p>
        </w:tc>
      </w:tr>
      <w:tr w:rsidR="005B4751" w:rsidRPr="005B4751" w14:paraId="58490FD0"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6CC312A3"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12AED5B4"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4E2A1635"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05F08BF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78361755" w14:textId="77777777" w:rsidR="005B4751" w:rsidRPr="005B4751" w:rsidRDefault="003B48D4" w:rsidP="005B4751">
            <w:pPr>
              <w:widowControl w:val="0"/>
              <w:spacing w:after="0" w:line="240" w:lineRule="auto"/>
              <w:rPr>
                <w:rFonts w:ascii="Times New Roman" w:eastAsia="Times New Roman" w:hAnsi="Times New Roman" w:cs="Times New Roman"/>
                <w:lang w:eastAsia="ru-RU"/>
              </w:rPr>
            </w:pPr>
            <w:hyperlink r:id="rId10"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64795ED6"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3FA2D2AF"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№3:</w:t>
            </w:r>
          </w:p>
        </w:tc>
      </w:tr>
      <w:tr w:rsidR="005B4751" w:rsidRPr="005B4751" w14:paraId="528ED28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1F381ABA"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46660306"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«Солнышко»</w:t>
            </w:r>
          </w:p>
        </w:tc>
      </w:tr>
      <w:tr w:rsidR="005B4751" w:rsidRPr="005B4751" w14:paraId="3A2F8A8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C2F343F"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49F43F5C"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«Солнышко» с. Юмагузино</w:t>
            </w:r>
          </w:p>
        </w:tc>
      </w:tr>
      <w:tr w:rsidR="005B4751" w:rsidRPr="005B4751" w14:paraId="23360E7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CE262A4"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tcPr>
          <w:p w14:paraId="23EF0240"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453336, Республика Башкортостан, Кугарчинский район, село Юмагузино, ул. Комсомольская, д. 19</w:t>
            </w:r>
          </w:p>
        </w:tc>
      </w:tr>
      <w:tr w:rsidR="005B4751" w:rsidRPr="005B4751" w14:paraId="03FB5DAC"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BD5D46D"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tcPr>
          <w:p w14:paraId="05435AB4"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453336, Республика Башкортостан, Кугарчинский район, село Юмагузино, ул. Комсомольская, д. 19</w:t>
            </w:r>
          </w:p>
        </w:tc>
      </w:tr>
      <w:tr w:rsidR="005B4751" w:rsidRPr="005B4751" w14:paraId="306882B1"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5D453E63"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447750EE" w14:textId="77777777" w:rsidR="005B4751" w:rsidRPr="005B4751" w:rsidRDefault="003B48D4" w:rsidP="005B4751">
            <w:pPr>
              <w:widowControl w:val="0"/>
              <w:spacing w:after="0" w:line="240" w:lineRule="auto"/>
              <w:rPr>
                <w:rFonts w:ascii="Times New Roman" w:eastAsia="Times New Roman" w:hAnsi="Times New Roman" w:cs="Times New Roman"/>
                <w:lang w:eastAsia="ru-RU"/>
              </w:rPr>
            </w:pPr>
            <w:hyperlink r:id="rId11"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4C7DA97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346A9E09"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793DA206"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5E8F4125"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0BDAA8ED"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№4:</w:t>
            </w:r>
          </w:p>
        </w:tc>
      </w:tr>
      <w:tr w:rsidR="005B4751" w:rsidRPr="005B4751" w14:paraId="280FE5BB"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8C3195C"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2FB0ADFF"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«Айгуль»</w:t>
            </w:r>
          </w:p>
        </w:tc>
      </w:tr>
      <w:tr w:rsidR="005B4751" w:rsidRPr="005B4751" w14:paraId="0F8A70D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4ED057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13F74122"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«Айгуль» с. Максютово</w:t>
            </w:r>
          </w:p>
        </w:tc>
      </w:tr>
      <w:tr w:rsidR="005B4751" w:rsidRPr="005B4751" w14:paraId="7D686D6F"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D17F0D9"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2A7FA1A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453346, Республика Башкортостан, Кугарчинский район, село Максютово, ул. Школьная, д. 14</w:t>
            </w:r>
          </w:p>
        </w:tc>
      </w:tr>
      <w:tr w:rsidR="005B4751" w:rsidRPr="005B4751" w14:paraId="7D599537"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2A3B3443"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3C50A869"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453346, Республика Башкортостан, Кугарчинский район, село Максютово, ул. Школьная, д. 14</w:t>
            </w:r>
          </w:p>
        </w:tc>
      </w:tr>
      <w:tr w:rsidR="005B4751" w:rsidRPr="005B4751" w14:paraId="513069BE"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70BE4D59"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4FAA3E9A" w14:textId="77777777" w:rsidR="005B4751" w:rsidRPr="005B4751" w:rsidRDefault="003B48D4" w:rsidP="005B4751">
            <w:pPr>
              <w:widowControl w:val="0"/>
              <w:spacing w:after="0" w:line="240" w:lineRule="auto"/>
              <w:rPr>
                <w:rFonts w:ascii="Times New Roman" w:eastAsia="Times New Roman" w:hAnsi="Times New Roman" w:cs="Times New Roman"/>
                <w:lang w:eastAsia="ru-RU"/>
              </w:rPr>
            </w:pPr>
            <w:hyperlink r:id="rId12"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674D8B5A"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49558905"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71766D57"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725B7C5D"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24E7F980"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№5:</w:t>
            </w:r>
          </w:p>
        </w:tc>
      </w:tr>
      <w:tr w:rsidR="005B4751" w:rsidRPr="005B4751" w14:paraId="43BA738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ABEE5F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4888D0AE"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«Одуванчик»</w:t>
            </w:r>
          </w:p>
        </w:tc>
      </w:tr>
      <w:tr w:rsidR="005B4751" w:rsidRPr="005B4751" w14:paraId="655F0B1A"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2EF1DD1"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0A57CCF8"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«Одуванчик»</w:t>
            </w:r>
          </w:p>
        </w:tc>
      </w:tr>
      <w:tr w:rsidR="005B4751" w:rsidRPr="005B4751" w14:paraId="13197AE7"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A39C974"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65F214EB"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453334, Республика Башкортостан, Кугарчинский р-н, д. Таваканово, ул. Молодежная, дом 10</w:t>
            </w:r>
          </w:p>
        </w:tc>
      </w:tr>
      <w:tr w:rsidR="005B4751" w:rsidRPr="005B4751" w14:paraId="3EB1ABA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538CA93D"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56456146"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453334, Республика Башкортостан, Кугарчинский р-н, д. Таваканово, ул. Молодежная, дом 10</w:t>
            </w:r>
          </w:p>
        </w:tc>
      </w:tr>
      <w:tr w:rsidR="005B4751" w:rsidRPr="005B4751" w14:paraId="415BC83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4112C464"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0804F5F1" w14:textId="77777777" w:rsidR="005B4751" w:rsidRPr="005B4751" w:rsidRDefault="003B48D4" w:rsidP="005B4751">
            <w:pPr>
              <w:widowControl w:val="0"/>
              <w:spacing w:after="0" w:line="240" w:lineRule="auto"/>
              <w:rPr>
                <w:rFonts w:ascii="Times New Roman" w:eastAsia="Times New Roman" w:hAnsi="Times New Roman" w:cs="Times New Roman"/>
                <w:lang w:eastAsia="ru-RU"/>
              </w:rPr>
            </w:pPr>
            <w:hyperlink r:id="rId13"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18C5C35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791C9927"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592C6FB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25952086"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75E321D0"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№6:</w:t>
            </w:r>
          </w:p>
        </w:tc>
      </w:tr>
      <w:tr w:rsidR="005B4751" w:rsidRPr="005B4751" w14:paraId="66F81B03"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50D872C"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5307A2A9"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им З. Биишевой</w:t>
            </w:r>
          </w:p>
        </w:tc>
      </w:tr>
      <w:tr w:rsidR="005B4751" w:rsidRPr="005B4751" w14:paraId="4BD2F54D"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57313853"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164ABA1F"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им. З. Биишевой</w:t>
            </w:r>
          </w:p>
        </w:tc>
      </w:tr>
      <w:tr w:rsidR="005B4751" w:rsidRPr="005B4751" w14:paraId="3F7EA60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77197418"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2687B6DB"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453331, Республика Башкортостан, с. Мраково, ул. Учительская, дом 3</w:t>
            </w:r>
          </w:p>
        </w:tc>
      </w:tr>
      <w:tr w:rsidR="005B4751" w:rsidRPr="005B4751" w14:paraId="535CFAF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78B45CC4"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3A57BF9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453331, Республика Башкортостан, с. Мраково, ул. Учительская, дом 3</w:t>
            </w:r>
          </w:p>
        </w:tc>
      </w:tr>
      <w:tr w:rsidR="005B4751" w:rsidRPr="005B4751" w14:paraId="61DF9A81"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31148EAD"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7CB25E7B" w14:textId="77777777" w:rsidR="005B4751" w:rsidRPr="005B4751" w:rsidRDefault="003B48D4" w:rsidP="005B4751">
            <w:pPr>
              <w:widowControl w:val="0"/>
              <w:spacing w:after="0" w:line="240" w:lineRule="auto"/>
              <w:rPr>
                <w:rFonts w:ascii="Times New Roman" w:eastAsia="Times New Roman" w:hAnsi="Times New Roman" w:cs="Times New Roman"/>
                <w:lang w:eastAsia="ru-RU"/>
              </w:rPr>
            </w:pPr>
            <w:hyperlink r:id="rId14"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1ADDCF0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5A37309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124FCFA6"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4330C7E1"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4A5BEA1A"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№7:</w:t>
            </w:r>
          </w:p>
        </w:tc>
      </w:tr>
      <w:tr w:rsidR="005B4751" w:rsidRPr="005B4751" w14:paraId="1A889BDF"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170D3D0"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207A9A92"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"Березка" с.Воскресенское</w:t>
            </w:r>
          </w:p>
        </w:tc>
      </w:tr>
      <w:tr w:rsidR="005B4751" w:rsidRPr="005B4751" w14:paraId="3EB045F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5D082C5"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2B35815B"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"Березка" с.Воскресенское</w:t>
            </w:r>
          </w:p>
        </w:tc>
      </w:tr>
      <w:tr w:rsidR="005B4751" w:rsidRPr="005B4751" w14:paraId="4921572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B7900A1"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lastRenderedPageBreak/>
              <w:t>Место нахождения Заказчика:</w:t>
            </w:r>
          </w:p>
        </w:tc>
        <w:tc>
          <w:tcPr>
            <w:tcW w:w="2770" w:type="pct"/>
            <w:shd w:val="clear" w:color="auto" w:fill="auto"/>
            <w:tcMar>
              <w:left w:w="83" w:type="dxa"/>
            </w:tcMar>
            <w:vAlign w:val="center"/>
          </w:tcPr>
          <w:p w14:paraId="3C19E98B"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РБ, Кугарчинский р-он,с.Воскресенское, ул.Михайловская, д.1</w:t>
            </w:r>
          </w:p>
        </w:tc>
      </w:tr>
      <w:tr w:rsidR="005B4751" w:rsidRPr="005B4751" w14:paraId="2D05069F"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1F197552"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2EB691D3"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РБ, Кугарчинский р-он,с.Воскресенское, ул.Михайловская, д.1</w:t>
            </w:r>
          </w:p>
        </w:tc>
      </w:tr>
      <w:tr w:rsidR="005B4751" w:rsidRPr="005B4751" w14:paraId="3C9A538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34DBD9BB"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713C97D9" w14:textId="77777777" w:rsidR="005B4751" w:rsidRPr="005B4751" w:rsidRDefault="003B48D4" w:rsidP="005B4751">
            <w:pPr>
              <w:widowControl w:val="0"/>
              <w:spacing w:after="0" w:line="240" w:lineRule="auto"/>
              <w:rPr>
                <w:rFonts w:ascii="Times New Roman" w:eastAsia="Times New Roman" w:hAnsi="Times New Roman" w:cs="Times New Roman"/>
                <w:lang w:eastAsia="ru-RU"/>
              </w:rPr>
            </w:pPr>
            <w:hyperlink r:id="rId15"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0CDAD1EB"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0783008B"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47B88533"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2B35D3F6"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41B3D66C"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№8:</w:t>
            </w:r>
          </w:p>
        </w:tc>
      </w:tr>
      <w:tr w:rsidR="005B4751" w:rsidRPr="005B4751" w14:paraId="61AFD9D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B115F54"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748306FC"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"Золотая рыбка" с.Исимово</w:t>
            </w:r>
          </w:p>
        </w:tc>
      </w:tr>
      <w:tr w:rsidR="005B4751" w:rsidRPr="005B4751" w14:paraId="58A303AB"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2452DAE"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22F6298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"Золотая рыбка" с.Исимово</w:t>
            </w:r>
          </w:p>
        </w:tc>
      </w:tr>
      <w:tr w:rsidR="005B4751" w:rsidRPr="005B4751" w14:paraId="645232B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0D08DBE"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tcPr>
          <w:p w14:paraId="5BDA6499"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РБ, Кугарчинский р-он,с.Исимово, ул.40-лет Победы д.2</w:t>
            </w:r>
          </w:p>
        </w:tc>
      </w:tr>
      <w:tr w:rsidR="005B4751" w:rsidRPr="005B4751" w14:paraId="0502DD0C"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070D32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tcPr>
          <w:p w14:paraId="436140E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РБ, Кугарчинский р-он,с.Исимово, ул.40-лет Победы д.2</w:t>
            </w:r>
          </w:p>
        </w:tc>
      </w:tr>
      <w:tr w:rsidR="005B4751" w:rsidRPr="005B4751" w14:paraId="488EE28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59E6B8A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0346A75A" w14:textId="77777777" w:rsidR="005B4751" w:rsidRPr="005B4751" w:rsidRDefault="003B48D4" w:rsidP="005B4751">
            <w:pPr>
              <w:widowControl w:val="0"/>
              <w:spacing w:after="0" w:line="240" w:lineRule="auto"/>
              <w:rPr>
                <w:rFonts w:ascii="Times New Roman" w:eastAsia="Times New Roman" w:hAnsi="Times New Roman" w:cs="Times New Roman"/>
                <w:lang w:eastAsia="ru-RU"/>
              </w:rPr>
            </w:pPr>
            <w:hyperlink r:id="rId16"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581F0FA0"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2C94ABFC"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5E96BEB5"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4222F7D2"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3AA76037"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№9:</w:t>
            </w:r>
          </w:p>
        </w:tc>
      </w:tr>
      <w:tr w:rsidR="005B4751" w:rsidRPr="005B4751" w14:paraId="0C8E22B5"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528A04F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13ED2AC2"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"Лейсан" д.Худайбердино</w:t>
            </w:r>
          </w:p>
        </w:tc>
      </w:tr>
      <w:tr w:rsidR="005B4751" w:rsidRPr="005B4751" w14:paraId="22B1DBC1"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3D61F25"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08759A6C"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"Лейсан" д.Худайбердино</w:t>
            </w:r>
          </w:p>
        </w:tc>
      </w:tr>
      <w:tr w:rsidR="005B4751" w:rsidRPr="005B4751" w14:paraId="01DC063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1C484FA3"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tcPr>
          <w:p w14:paraId="1D23CF7F"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РБ, Кугарчинский р-он,д.Худайбердино, ул.Псянчина д.17</w:t>
            </w:r>
          </w:p>
        </w:tc>
      </w:tr>
      <w:tr w:rsidR="005B4751" w:rsidRPr="005B4751" w14:paraId="4831539E"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70E745F7"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tcPr>
          <w:p w14:paraId="73741AB4"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РБ, Кугарчинский р-он,д.Худайбердино, ул.Псянчина д.17</w:t>
            </w:r>
          </w:p>
        </w:tc>
      </w:tr>
      <w:tr w:rsidR="005B4751" w:rsidRPr="005B4751" w14:paraId="785D3E92"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2761A15A"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6777C213" w14:textId="77777777" w:rsidR="005B4751" w:rsidRPr="005B4751" w:rsidRDefault="003B48D4" w:rsidP="005B4751">
            <w:pPr>
              <w:widowControl w:val="0"/>
              <w:spacing w:after="0" w:line="240" w:lineRule="auto"/>
              <w:rPr>
                <w:rFonts w:ascii="Times New Roman" w:eastAsia="Times New Roman" w:hAnsi="Times New Roman" w:cs="Times New Roman"/>
                <w:lang w:eastAsia="ru-RU"/>
              </w:rPr>
            </w:pPr>
            <w:hyperlink r:id="rId17"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54801B92"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2C3667EB"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3E3D6608"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2EB01CA3"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51AE81A3"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№10:</w:t>
            </w:r>
          </w:p>
        </w:tc>
      </w:tr>
      <w:tr w:rsidR="005B4751" w:rsidRPr="005B4751" w14:paraId="74CFDBCC"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5476B90"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0FF63EB2"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"Айсылу" д.Нижнесапашево</w:t>
            </w:r>
          </w:p>
        </w:tc>
      </w:tr>
      <w:tr w:rsidR="005B4751" w:rsidRPr="005B4751" w14:paraId="22919E53"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5301698"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00DFBE3B"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Айсылу" д.Нижнесапашево</w:t>
            </w:r>
          </w:p>
        </w:tc>
      </w:tr>
      <w:tr w:rsidR="005B4751" w:rsidRPr="005B4751" w14:paraId="685B688E"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773952B"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tcPr>
          <w:p w14:paraId="382E6EBF"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РБ, Кугарчинский р-он,д.Нижнесапашево, ул.Центральная д.37</w:t>
            </w:r>
          </w:p>
        </w:tc>
      </w:tr>
      <w:tr w:rsidR="005B4751" w:rsidRPr="005B4751" w14:paraId="0E21D5B1"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15C70141"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tcPr>
          <w:p w14:paraId="0E87E326"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РБ, Кугарчинский р-он,д.Нижнесапашево, ул.Центральная д.37</w:t>
            </w:r>
          </w:p>
        </w:tc>
      </w:tr>
      <w:tr w:rsidR="005B4751" w:rsidRPr="005B4751" w14:paraId="5E0B372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430F9335"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478F4307" w14:textId="77777777" w:rsidR="005B4751" w:rsidRPr="005B4751" w:rsidRDefault="003B48D4" w:rsidP="005B4751">
            <w:pPr>
              <w:widowControl w:val="0"/>
              <w:spacing w:after="0" w:line="240" w:lineRule="auto"/>
              <w:rPr>
                <w:rFonts w:ascii="Times New Roman" w:eastAsia="Times New Roman" w:hAnsi="Times New Roman" w:cs="Times New Roman"/>
                <w:lang w:eastAsia="ru-RU"/>
              </w:rPr>
            </w:pPr>
            <w:hyperlink r:id="rId18"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1261FDD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6F501501"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6E42C3E4"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2CDBC326"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5453C5E5" w14:textId="77777777" w:rsidR="005B4751" w:rsidRPr="005B4751" w:rsidRDefault="005B4751" w:rsidP="005B4751">
            <w:pPr>
              <w:widowControl w:val="0"/>
              <w:spacing w:after="0" w:line="240" w:lineRule="auto"/>
              <w:jc w:val="center"/>
              <w:rPr>
                <w:rFonts w:ascii="Times New Roman" w:eastAsia="Times New Roman" w:hAnsi="Times New Roman" w:cs="Times New Roman"/>
                <w:i/>
                <w:lang w:eastAsia="ru-RU"/>
              </w:rPr>
            </w:pPr>
            <w:r w:rsidRPr="005B4751">
              <w:rPr>
                <w:rFonts w:ascii="Times New Roman" w:eastAsia="Times New Roman" w:hAnsi="Times New Roman" w:cs="Times New Roman"/>
                <w:b/>
                <w:lang w:eastAsia="ru-RU"/>
              </w:rPr>
              <w:t>Заказчик №11:</w:t>
            </w:r>
          </w:p>
        </w:tc>
      </w:tr>
      <w:tr w:rsidR="005B4751" w:rsidRPr="005B4751" w14:paraId="7547EB0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5DA644C"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264662C5" w14:textId="77777777" w:rsidR="005B4751" w:rsidRPr="005B4751" w:rsidRDefault="005B4751" w:rsidP="005B4751">
            <w:pPr>
              <w:widowControl w:val="0"/>
              <w:spacing w:after="0" w:line="240" w:lineRule="auto"/>
              <w:rPr>
                <w:rFonts w:ascii="Times New Roman" w:eastAsia="Times New Roman" w:hAnsi="Times New Roman" w:cs="Times New Roman"/>
                <w:i/>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«Уралочка»</w:t>
            </w:r>
          </w:p>
        </w:tc>
      </w:tr>
      <w:tr w:rsidR="005B4751" w:rsidRPr="005B4751" w14:paraId="52EFF371"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30FF548"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7641BCAB" w14:textId="77777777" w:rsidR="005B4751" w:rsidRPr="005B4751" w:rsidRDefault="005B4751" w:rsidP="005B4751">
            <w:pPr>
              <w:widowControl w:val="0"/>
              <w:spacing w:after="0" w:line="240" w:lineRule="auto"/>
              <w:rPr>
                <w:rFonts w:ascii="Times New Roman" w:eastAsia="Times New Roman" w:hAnsi="Times New Roman" w:cs="Times New Roman"/>
                <w:i/>
                <w:lang w:eastAsia="ru-RU"/>
              </w:rPr>
            </w:pPr>
            <w:r w:rsidRPr="005B4751">
              <w:rPr>
                <w:rFonts w:ascii="Times New Roman" w:eastAsia="Times New Roman" w:hAnsi="Times New Roman" w:cs="Times New Roman"/>
                <w:lang w:eastAsia="ru-RU"/>
              </w:rPr>
              <w:t>МАДОУ Детский сад «Уралочка»</w:t>
            </w:r>
          </w:p>
        </w:tc>
      </w:tr>
      <w:tr w:rsidR="005B4751" w:rsidRPr="005B4751" w14:paraId="27C5484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5A5B11B0"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72C26C65" w14:textId="77777777" w:rsidR="005B4751" w:rsidRPr="005B4751" w:rsidRDefault="005B4751" w:rsidP="005B4751">
            <w:pPr>
              <w:widowControl w:val="0"/>
              <w:spacing w:after="0" w:line="240" w:lineRule="auto"/>
              <w:rPr>
                <w:rFonts w:ascii="Times New Roman" w:eastAsia="Times New Roman" w:hAnsi="Times New Roman" w:cs="Times New Roman"/>
                <w:i/>
                <w:lang w:eastAsia="ru-RU"/>
              </w:rPr>
            </w:pPr>
            <w:r w:rsidRPr="005B4751">
              <w:rPr>
                <w:rFonts w:ascii="Times New Roman" w:eastAsia="Times New Roman" w:hAnsi="Times New Roman" w:cs="Times New Roman"/>
                <w:lang w:eastAsia="ru-RU"/>
              </w:rPr>
              <w:t>453330, Республика Башкортостан, Кугарчинский район, село Мраково, ул. Шамигулова, д. 1</w:t>
            </w:r>
          </w:p>
        </w:tc>
      </w:tr>
      <w:tr w:rsidR="005B4751" w:rsidRPr="005B4751" w14:paraId="4C29CABA"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56722FFE"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75A81490" w14:textId="77777777" w:rsidR="005B4751" w:rsidRPr="005B4751" w:rsidRDefault="005B4751" w:rsidP="005B4751">
            <w:pPr>
              <w:widowControl w:val="0"/>
              <w:spacing w:after="0" w:line="240" w:lineRule="auto"/>
              <w:rPr>
                <w:rFonts w:ascii="Times New Roman" w:eastAsia="Times New Roman" w:hAnsi="Times New Roman" w:cs="Times New Roman"/>
                <w:i/>
                <w:lang w:eastAsia="ru-RU"/>
              </w:rPr>
            </w:pPr>
            <w:r w:rsidRPr="005B4751">
              <w:rPr>
                <w:rFonts w:ascii="Times New Roman" w:eastAsia="Times New Roman" w:hAnsi="Times New Roman" w:cs="Times New Roman"/>
                <w:lang w:eastAsia="ru-RU"/>
              </w:rPr>
              <w:t>453330, Республика Башкортостан, Кугарчинский район, село Мраково, ул. Шамигулова, д. 1</w:t>
            </w:r>
          </w:p>
        </w:tc>
      </w:tr>
      <w:tr w:rsidR="005B4751" w:rsidRPr="005B4751" w14:paraId="385E5AE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7A53297E"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636BC480" w14:textId="77777777" w:rsidR="005B4751" w:rsidRPr="005B4751" w:rsidRDefault="003B48D4" w:rsidP="005B4751">
            <w:pPr>
              <w:widowControl w:val="0"/>
              <w:spacing w:after="0" w:line="240" w:lineRule="auto"/>
              <w:rPr>
                <w:rFonts w:ascii="Times New Roman" w:eastAsia="Times New Roman" w:hAnsi="Times New Roman" w:cs="Times New Roman"/>
                <w:i/>
                <w:lang w:eastAsia="ru-RU"/>
              </w:rPr>
            </w:pPr>
            <w:hyperlink r:id="rId19"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207D340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16D27284"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227FEB93" w14:textId="77777777" w:rsidR="005B4751" w:rsidRPr="005B4751" w:rsidRDefault="005B4751" w:rsidP="005B4751">
            <w:pPr>
              <w:widowControl w:val="0"/>
              <w:spacing w:after="0" w:line="240" w:lineRule="auto"/>
              <w:rPr>
                <w:rFonts w:ascii="Times New Roman" w:eastAsia="Times New Roman" w:hAnsi="Times New Roman" w:cs="Times New Roman"/>
                <w:i/>
                <w:lang w:eastAsia="ru-RU"/>
              </w:rPr>
            </w:pPr>
            <w:r w:rsidRPr="005B4751">
              <w:rPr>
                <w:rFonts w:ascii="Times New Roman" w:eastAsia="Times New Roman" w:hAnsi="Times New Roman" w:cs="Times New Roman"/>
                <w:i/>
                <w:lang w:eastAsia="ru-RU"/>
              </w:rPr>
              <w:t>8 (34789) 2-10-28</w:t>
            </w:r>
          </w:p>
        </w:tc>
      </w:tr>
    </w:tbl>
    <w:p w14:paraId="6C23DF27" w14:textId="11614AB1" w:rsidR="00252418" w:rsidRDefault="00252418">
      <w:pPr>
        <w:rPr>
          <w:rFonts w:ascii="Times New Roman" w:eastAsia="Times New Roman" w:hAnsi="Times New Roman" w:cs="Times New Roman"/>
          <w:iCs/>
          <w:lang w:eastAsia="ru-RU"/>
        </w:rPr>
      </w:pP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3FD3362E" w:rsidR="0024495D" w:rsidRPr="00BF5CF1" w:rsidRDefault="004B4FF7" w:rsidP="00D407F7">
            <w:pPr>
              <w:widowControl w:val="0"/>
              <w:jc w:val="both"/>
              <w:rPr>
                <w:rFonts w:ascii="Times New Roman" w:eastAsia="Times New Roman" w:hAnsi="Times New Roman"/>
                <w:iCs/>
              </w:rPr>
            </w:pPr>
            <w:r w:rsidRPr="004B4FF7">
              <w:rPr>
                <w:rFonts w:ascii="Times New Roman" w:hAnsi="Times New Roman"/>
              </w:rPr>
              <w:t>Конкурс</w:t>
            </w:r>
            <w:r>
              <w:rPr>
                <w:rFonts w:ascii="Times New Roman" w:hAnsi="Times New Roman"/>
              </w:rPr>
              <w:t xml:space="preserve"> </w:t>
            </w:r>
            <w:r w:rsidRPr="00BF5CF1">
              <w:rPr>
                <w:rFonts w:ascii="Times New Roman" w:hAnsi="Times New Roman"/>
              </w:rPr>
              <w:t xml:space="preserve">в </w:t>
            </w:r>
            <w:r w:rsidR="0024495D" w:rsidRPr="00BF5CF1">
              <w:rPr>
                <w:rFonts w:ascii="Times New Roman" w:hAnsi="Times New Roman"/>
              </w:rPr>
              <w:t>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 xml:space="preserve">(извещение) о </w:t>
            </w:r>
            <w:r w:rsidR="00905540">
              <w:rPr>
                <w:rFonts w:ascii="Times New Roman" w:eastAsia="Times New Roman" w:hAnsi="Times New Roman"/>
                <w:b/>
                <w:bCs/>
                <w:iCs/>
              </w:rPr>
              <w:lastRenderedPageBreak/>
              <w:t>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lastRenderedPageBreak/>
              <w:t xml:space="preserve">Документация доступна для ознакомления со дня размещения извещения о закупке на официальном сайте </w:t>
            </w:r>
            <w:hyperlink r:id="rId2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w:t>
            </w:r>
            <w:r w:rsidRPr="00BF5CF1">
              <w:rPr>
                <w:rFonts w:ascii="Times New Roman" w:eastAsia="Times New Roman" w:hAnsi="Times New Roman"/>
                <w:iCs/>
              </w:rPr>
              <w:lastRenderedPageBreak/>
              <w:t xml:space="preserve">на электронной торговой площадке </w:t>
            </w:r>
            <w:hyperlink r:id="rId2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2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2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lastRenderedPageBreak/>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2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D4FF8C5"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2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26" w:history="1">
              <w:r w:rsidRPr="00BF5CF1">
                <w:rPr>
                  <w:rStyle w:val="a6"/>
                  <w:rFonts w:ascii="Times New Roman" w:eastAsia="Times New Roman" w:hAnsi="Times New Roman"/>
                  <w:iCs/>
                </w:rPr>
                <w:t>https://torgi.etp-region.ru/</w:t>
              </w:r>
            </w:hyperlink>
          </w:p>
          <w:p w14:paraId="008CF15D" w14:textId="5FFE7F69" w:rsidR="002675EE" w:rsidRPr="002675EE" w:rsidRDefault="002675EE" w:rsidP="00B73A35">
            <w:pPr>
              <w:widowControl w:val="0"/>
              <w:jc w:val="both"/>
              <w:rPr>
                <w:rStyle w:val="1f4"/>
              </w:rPr>
            </w:pPr>
            <w:r w:rsidRPr="002675EE">
              <w:rPr>
                <w:rStyle w:val="a6"/>
                <w:rFonts w:eastAsia="Times New Roman"/>
                <w:iCs/>
                <w:color w:val="auto"/>
                <w:u w:val="none"/>
              </w:rPr>
              <w:t>2</w:t>
            </w:r>
            <w:r w:rsidR="00B73A35">
              <w:rPr>
                <w:rStyle w:val="a6"/>
                <w:rFonts w:eastAsia="Times New Roman"/>
                <w:iCs/>
                <w:color w:val="auto"/>
                <w:u w:val="none"/>
              </w:rPr>
              <w:t>3</w:t>
            </w:r>
            <w:r w:rsidR="00AF78C5">
              <w:rPr>
                <w:rStyle w:val="a6"/>
                <w:rFonts w:eastAsia="Times New Roman"/>
                <w:iCs/>
                <w:color w:val="auto"/>
                <w:u w:val="none"/>
              </w:rPr>
              <w:t>.10</w:t>
            </w:r>
            <w:r w:rsidRPr="002675EE">
              <w:rPr>
                <w:rStyle w:val="a6"/>
                <w:rFonts w:eastAsia="Times New Roman"/>
                <w:iCs/>
                <w:color w:val="auto"/>
                <w:u w:val="none"/>
              </w:rPr>
              <w:t>.2026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9T00:00:00Z">
                <w:dateFormat w:val="dd.MM.yyyy"/>
                <w:lid w:val="ru-RU"/>
                <w:storeMappedDataAs w:val="dateTime"/>
                <w:calendar w:val="gregorian"/>
              </w:date>
            </w:sdtPr>
            <w:sdtEndPr>
              <w:rPr>
                <w:rStyle w:val="a0"/>
                <w:rFonts w:ascii="Calibri" w:eastAsia="Times New Roman" w:hAnsi="Calibri"/>
              </w:rPr>
            </w:sdtEndPr>
            <w:sdtContent>
              <w:p w14:paraId="02EA6130" w14:textId="6789F50E" w:rsidR="00D407F7" w:rsidRPr="00BF5CF1" w:rsidRDefault="0086550C" w:rsidP="00D407F7">
                <w:pPr>
                  <w:widowControl w:val="0"/>
                  <w:tabs>
                    <w:tab w:val="left" w:pos="247"/>
                    <w:tab w:val="left" w:pos="1130"/>
                  </w:tabs>
                  <w:ind w:left="33"/>
                  <w:contextualSpacing/>
                  <w:jc w:val="both"/>
                  <w:rPr>
                    <w:rStyle w:val="1f4"/>
                  </w:rPr>
                </w:pPr>
                <w:r>
                  <w:rPr>
                    <w:rStyle w:val="1f4"/>
                  </w:rPr>
                  <w:t>09.11.2026</w:t>
                </w:r>
              </w:p>
            </w:sdtContent>
          </w:sdt>
          <w:p w14:paraId="749F231C" w14:textId="48852084" w:rsidR="00D407F7" w:rsidRPr="00BF5CF1" w:rsidRDefault="002675EE" w:rsidP="002675EE">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w:t>
            </w:r>
            <w:bookmarkStart w:id="0" w:name="_GoBack"/>
            <w:bookmarkEnd w:id="0"/>
            <w:r w:rsidR="00D407F7" w:rsidRPr="00BF5CF1">
              <w:rPr>
                <w:rFonts w:ascii="Times New Roman" w:eastAsia="Times New Roman" w:hAnsi="Times New Roman"/>
                <w:iCs/>
              </w:rPr>
              <w:t>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0C42344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4B4FF7">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11T00:00:00Z">
                <w:dateFormat w:val="dd.MM.yyyy"/>
                <w:lid w:val="ru-RU"/>
                <w:storeMappedDataAs w:val="dateTime"/>
                <w:calendar w:val="gregorian"/>
              </w:date>
            </w:sdtPr>
            <w:sdtEndPr>
              <w:rPr>
                <w:rStyle w:val="a0"/>
                <w:rFonts w:ascii="Calibri" w:eastAsia="Times New Roman" w:hAnsi="Calibri"/>
              </w:rPr>
            </w:sdtEndPr>
            <w:sdtContent>
              <w:p w14:paraId="15E900F8" w14:textId="18C72A92" w:rsidR="00D407F7" w:rsidRPr="00BF5CF1" w:rsidRDefault="0086550C" w:rsidP="00D407F7">
                <w:pPr>
                  <w:widowControl w:val="0"/>
                  <w:tabs>
                    <w:tab w:val="left" w:pos="247"/>
                    <w:tab w:val="left" w:pos="1130"/>
                  </w:tabs>
                  <w:ind w:left="33"/>
                  <w:contextualSpacing/>
                  <w:jc w:val="both"/>
                  <w:rPr>
                    <w:rStyle w:val="1f4"/>
                  </w:rPr>
                </w:pPr>
                <w:r>
                  <w:rPr>
                    <w:rStyle w:val="1f4"/>
                  </w:rPr>
                  <w:t>11.11.2026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2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2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09T00:00:00Z">
                <w:dateFormat w:val="dd.MM.yyyy"/>
                <w:lid w:val="ru-RU"/>
                <w:storeMappedDataAs w:val="dateTime"/>
                <w:calendar w:val="gregorian"/>
              </w:date>
            </w:sdtPr>
            <w:sdtEndPr>
              <w:rPr>
                <w:rStyle w:val="a0"/>
                <w:rFonts w:ascii="Calibri" w:eastAsia="Times New Roman" w:hAnsi="Calibri"/>
              </w:rPr>
            </w:sdtEndPr>
            <w:sdtContent>
              <w:p w14:paraId="6B3A6AE6" w14:textId="26E3712C" w:rsidR="00D407F7" w:rsidRPr="00BF5CF1" w:rsidRDefault="0086550C" w:rsidP="00D407F7">
                <w:pPr>
                  <w:widowControl w:val="0"/>
                  <w:tabs>
                    <w:tab w:val="left" w:pos="247"/>
                    <w:tab w:val="left" w:pos="1130"/>
                  </w:tabs>
                  <w:ind w:left="33"/>
                  <w:contextualSpacing/>
                  <w:jc w:val="both"/>
                  <w:rPr>
                    <w:rStyle w:val="1f4"/>
                  </w:rPr>
                </w:pPr>
                <w:r>
                  <w:rPr>
                    <w:rStyle w:val="1f4"/>
                  </w:rPr>
                  <w:t>09.11.2026</w:t>
                </w:r>
              </w:p>
            </w:sdtContent>
          </w:sdt>
          <w:p w14:paraId="3B23D831" w14:textId="563094B6" w:rsidR="00D407F7" w:rsidRPr="00BF5CF1" w:rsidRDefault="002675EE" w:rsidP="002675EE">
            <w:pPr>
              <w:widowControl w:val="0"/>
              <w:jc w:val="both"/>
              <w:rPr>
                <w:rFonts w:ascii="Times New Roman" w:eastAsia="Times New Roman" w:hAnsi="Times New Roman"/>
                <w:iCs/>
              </w:rPr>
            </w:pPr>
            <w:r>
              <w:rPr>
                <w:rFonts w:ascii="Times New Roman" w:eastAsia="Times New Roman" w:hAnsi="Times New Roman"/>
                <w:iCs/>
              </w:rPr>
              <w:t>в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2675EE" w14:paraId="1543AF0D" w14:textId="77777777" w:rsidTr="000306BD">
        <w:tc>
          <w:tcPr>
            <w:tcW w:w="2022" w:type="pct"/>
            <w:shd w:val="clear" w:color="auto" w:fill="D9E2F3" w:themeFill="accent1" w:themeFillTint="33"/>
            <w:vAlign w:val="center"/>
          </w:tcPr>
          <w:p w14:paraId="7AFF710B" w14:textId="12C4DC64" w:rsidR="00D407F7" w:rsidRPr="002675EE" w:rsidRDefault="00D407F7" w:rsidP="00D407F7">
            <w:pPr>
              <w:widowControl w:val="0"/>
              <w:jc w:val="both"/>
              <w:rPr>
                <w:rFonts w:ascii="Times New Roman" w:eastAsia="Times New Roman" w:hAnsi="Times New Roman"/>
                <w:b/>
                <w:bCs/>
                <w:iCs/>
              </w:rPr>
            </w:pPr>
            <w:r w:rsidRPr="002675EE">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C2EAD91" w:rsidR="00D407F7" w:rsidRPr="002675EE" w:rsidRDefault="002675EE" w:rsidP="00D407F7">
            <w:pPr>
              <w:widowControl w:val="0"/>
              <w:jc w:val="both"/>
              <w:rPr>
                <w:rFonts w:ascii="Times New Roman" w:eastAsia="Times New Roman" w:hAnsi="Times New Roman"/>
                <w:iCs/>
              </w:rPr>
            </w:pPr>
            <w:r w:rsidRPr="002675EE">
              <w:rPr>
                <w:rFonts w:ascii="Times New Roman" w:eastAsia="Times New Roman" w:hAnsi="Times New Roman"/>
                <w:bCs/>
              </w:rPr>
              <w:t>Не установлено</w:t>
            </w:r>
          </w:p>
        </w:tc>
      </w:tr>
      <w:tr w:rsidR="00D407F7" w:rsidRPr="002675EE" w14:paraId="63E8FB20" w14:textId="77777777" w:rsidTr="000306BD">
        <w:tc>
          <w:tcPr>
            <w:tcW w:w="2022" w:type="pct"/>
            <w:shd w:val="clear" w:color="auto" w:fill="D9E2F3" w:themeFill="accent1" w:themeFillTint="33"/>
            <w:vAlign w:val="center"/>
          </w:tcPr>
          <w:p w14:paraId="609F46C2" w14:textId="2547A459" w:rsidR="00D407F7" w:rsidRPr="002675EE" w:rsidRDefault="00D407F7" w:rsidP="00D407F7">
            <w:pPr>
              <w:widowControl w:val="0"/>
              <w:jc w:val="both"/>
              <w:rPr>
                <w:rFonts w:ascii="Times New Roman" w:eastAsia="Times New Roman" w:hAnsi="Times New Roman"/>
                <w:b/>
                <w:bCs/>
                <w:iCs/>
              </w:rPr>
            </w:pPr>
            <w:r w:rsidRPr="002675EE">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C850F60" w:rsidR="00D407F7" w:rsidRPr="002675EE" w:rsidRDefault="00DB40FA" w:rsidP="00D407F7">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15</w:t>
            </w:r>
            <w:r w:rsidR="00D407F7" w:rsidRPr="002675EE">
              <w:rPr>
                <w:rFonts w:ascii="Times New Roman" w:eastAsia="Times New Roman" w:hAnsi="Times New Roman"/>
                <w:iCs/>
              </w:rPr>
              <w:t xml:space="preserve"> документации (извещения) о закупке</w:t>
            </w:r>
          </w:p>
        </w:tc>
      </w:tr>
      <w:tr w:rsidR="00D407F7" w:rsidRPr="002675EE" w14:paraId="42BCAB49" w14:textId="77777777" w:rsidTr="000306BD">
        <w:tc>
          <w:tcPr>
            <w:tcW w:w="2022" w:type="pct"/>
            <w:shd w:val="clear" w:color="auto" w:fill="D9E2F3" w:themeFill="accent1" w:themeFillTint="33"/>
            <w:vAlign w:val="center"/>
          </w:tcPr>
          <w:p w14:paraId="7BF6E64B" w14:textId="4878B0C4" w:rsidR="00D407F7" w:rsidRPr="002675EE" w:rsidRDefault="00D407F7" w:rsidP="00D407F7">
            <w:pPr>
              <w:widowControl w:val="0"/>
              <w:jc w:val="both"/>
              <w:rPr>
                <w:rFonts w:ascii="Times New Roman" w:eastAsia="Times New Roman" w:hAnsi="Times New Roman"/>
                <w:b/>
                <w:bCs/>
                <w:iCs/>
              </w:rPr>
            </w:pPr>
            <w:r w:rsidRPr="002675EE">
              <w:rPr>
                <w:rFonts w:ascii="Times New Roman" w:eastAsia="Times New Roman" w:hAnsi="Times New Roman"/>
                <w:b/>
                <w:bCs/>
                <w:iCs/>
              </w:rPr>
              <w:t>Размер обеспечения исполнения договора:</w:t>
            </w:r>
          </w:p>
        </w:tc>
        <w:tc>
          <w:tcPr>
            <w:tcW w:w="2978" w:type="pct"/>
            <w:vAlign w:val="center"/>
          </w:tcPr>
          <w:p w14:paraId="49EDCC1F" w14:textId="590E03BB" w:rsidR="00D407F7" w:rsidRPr="002675EE" w:rsidRDefault="002675EE" w:rsidP="00D407F7">
            <w:pPr>
              <w:widowControl w:val="0"/>
              <w:jc w:val="both"/>
              <w:rPr>
                <w:rFonts w:ascii="Times New Roman" w:eastAsia="Times New Roman" w:hAnsi="Times New Roman"/>
                <w:iCs/>
              </w:rPr>
            </w:pPr>
            <w:r w:rsidRPr="002675EE">
              <w:rPr>
                <w:rFonts w:ascii="Times New Roman" w:eastAsia="Times New Roman" w:hAnsi="Times New Roman"/>
                <w:bCs/>
              </w:rPr>
              <w:t>Не установлено</w:t>
            </w:r>
          </w:p>
        </w:tc>
      </w:tr>
      <w:tr w:rsidR="00D407F7" w:rsidRPr="002675EE" w14:paraId="53DA3EE8" w14:textId="77777777" w:rsidTr="000306BD">
        <w:tc>
          <w:tcPr>
            <w:tcW w:w="2022" w:type="pct"/>
            <w:shd w:val="clear" w:color="auto" w:fill="D9E2F3" w:themeFill="accent1" w:themeFillTint="33"/>
            <w:vAlign w:val="center"/>
          </w:tcPr>
          <w:p w14:paraId="5B03EA2E" w14:textId="59221F27" w:rsidR="00D407F7" w:rsidRPr="002675EE" w:rsidRDefault="00D407F7" w:rsidP="00D407F7">
            <w:pPr>
              <w:widowControl w:val="0"/>
              <w:jc w:val="both"/>
              <w:rPr>
                <w:rFonts w:ascii="Times New Roman" w:eastAsia="Times New Roman" w:hAnsi="Times New Roman"/>
                <w:b/>
                <w:bCs/>
                <w:iCs/>
              </w:rPr>
            </w:pPr>
            <w:r w:rsidRPr="002675EE">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F7A7F8D" w:rsidR="00D407F7" w:rsidRPr="002675EE" w:rsidRDefault="00D407F7" w:rsidP="00DB40FA">
            <w:pPr>
              <w:widowControl w:val="0"/>
              <w:jc w:val="both"/>
              <w:rPr>
                <w:rFonts w:ascii="Times New Roman" w:eastAsia="Times New Roman" w:hAnsi="Times New Roman"/>
                <w:iCs/>
              </w:rPr>
            </w:pPr>
            <w:r w:rsidRPr="002675EE">
              <w:rPr>
                <w:rFonts w:ascii="Times New Roman" w:eastAsia="Times New Roman" w:hAnsi="Times New Roman"/>
                <w:iCs/>
              </w:rPr>
              <w:t>В соответствии с пунктом 1</w:t>
            </w:r>
            <w:r w:rsidR="00DB40FA">
              <w:rPr>
                <w:rFonts w:ascii="Times New Roman" w:eastAsia="Times New Roman" w:hAnsi="Times New Roman"/>
                <w:iCs/>
              </w:rPr>
              <w:t>6</w:t>
            </w:r>
            <w:r w:rsidRPr="002675EE">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2675EE" w:rsidRDefault="00D407F7" w:rsidP="00D407F7">
            <w:pPr>
              <w:widowControl w:val="0"/>
              <w:jc w:val="both"/>
              <w:rPr>
                <w:rFonts w:ascii="Times New Roman" w:eastAsia="Times New Roman" w:hAnsi="Times New Roman"/>
                <w:b/>
                <w:bCs/>
                <w:iCs/>
              </w:rPr>
            </w:pPr>
            <w:r w:rsidRPr="002675EE">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AD95469" w:rsidR="00D407F7" w:rsidRPr="002675EE" w:rsidRDefault="002675EE" w:rsidP="00D407F7">
            <w:pPr>
              <w:widowControl w:val="0"/>
              <w:jc w:val="both"/>
              <w:rPr>
                <w:rFonts w:ascii="Times New Roman" w:eastAsia="Times New Roman" w:hAnsi="Times New Roman"/>
                <w:iCs/>
              </w:rPr>
            </w:pPr>
            <w:r w:rsidRPr="002675EE">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AC409C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w:t>
            </w:r>
            <w:r w:rsidR="00DB40FA">
              <w:rPr>
                <w:rFonts w:ascii="Times New Roman" w:eastAsia="Times New Roman" w:hAnsi="Times New Roman"/>
                <w:iCs/>
              </w:rPr>
              <w:t>ветствии с пунктом 17</w:t>
            </w:r>
            <w:r w:rsidRPr="00BF5CF1">
              <w:rPr>
                <w:rFonts w:ascii="Times New Roman" w:eastAsia="Times New Roman" w:hAnsi="Times New Roman"/>
                <w:iCs/>
              </w:rPr>
              <w:t xml:space="preserve"> документации (извещения) о закупке</w:t>
            </w:r>
          </w:p>
        </w:tc>
      </w:tr>
      <w:tr w:rsidR="00D07AB9" w:rsidRPr="00BF5CF1" w14:paraId="76EFD708" w14:textId="77777777" w:rsidTr="00D07AB9">
        <w:tc>
          <w:tcPr>
            <w:tcW w:w="2022" w:type="pct"/>
            <w:shd w:val="clear" w:color="auto" w:fill="D9E2F3" w:themeFill="accent1" w:themeFillTint="33"/>
          </w:tcPr>
          <w:p w14:paraId="2B39EB6C" w14:textId="77777777" w:rsidR="00D07AB9" w:rsidRPr="00BF5CF1" w:rsidRDefault="00D07AB9" w:rsidP="002675EE">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8095677"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946F0F7"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w:t>
            </w:r>
            <w:r w:rsidRPr="00924333">
              <w:rPr>
                <w:rFonts w:ascii="Times New Roman" w:eastAsia="Times New Roman" w:hAnsi="Times New Roman"/>
                <w:iCs/>
              </w:rPr>
              <w:lastRenderedPageBreak/>
              <w:t>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197167C"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C467C52"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1C3780"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089D795"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33203DCE" w14:textId="77777777" w:rsidR="00D07AB9" w:rsidRPr="00BF5CF1"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60D9F7CB" w:rsidR="00364BED" w:rsidRPr="00BF5CF1" w:rsidRDefault="006D422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A6F6C99" w:rsidR="00364BED" w:rsidRPr="00BF5CF1" w:rsidRDefault="002675E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6AA231B1" w:rsidR="00EA396D" w:rsidRPr="00BF5CF1" w:rsidRDefault="002675EE"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9539"/>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E083C07" w:rsidR="0024495D" w:rsidRPr="004D717D" w:rsidRDefault="002675EE" w:rsidP="000E1C9B">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00081332">
              <w:rPr>
                <w:rFonts w:ascii="Times New Roman" w:eastAsia="Times New Roman" w:hAnsi="Times New Roman" w:cs="Times New Roman"/>
                <w:bCs/>
                <w:sz w:val="20"/>
                <w:szCs w:val="20"/>
                <w:lang w:eastAsia="ru-RU"/>
              </w:rPr>
              <w:t>оставка</w:t>
            </w:r>
            <w:r w:rsidRPr="002675EE">
              <w:rPr>
                <w:rFonts w:ascii="Times New Roman" w:eastAsia="Times New Roman" w:hAnsi="Times New Roman" w:cs="Times New Roman"/>
                <w:bCs/>
                <w:sz w:val="20"/>
                <w:szCs w:val="20"/>
                <w:lang w:eastAsia="ru-RU"/>
              </w:rPr>
              <w:t xml:space="preserve"> продуктов питания (</w:t>
            </w:r>
            <w:r w:rsidR="000E1C9B">
              <w:rPr>
                <w:rFonts w:ascii="Times New Roman" w:eastAsia="Times New Roman" w:hAnsi="Times New Roman" w:cs="Times New Roman"/>
                <w:bCs/>
                <w:sz w:val="20"/>
                <w:szCs w:val="20"/>
                <w:lang w:eastAsia="ru-RU"/>
              </w:rPr>
              <w:t>бакалея</w:t>
            </w:r>
            <w:r w:rsidRPr="002675EE">
              <w:rPr>
                <w:rFonts w:ascii="Times New Roman" w:eastAsia="Times New Roman" w:hAnsi="Times New Roman" w:cs="Times New Roman"/>
                <w:bCs/>
                <w:sz w:val="20"/>
                <w:szCs w:val="20"/>
                <w:lang w:eastAsia="ru-RU"/>
              </w:rPr>
              <w:t>)</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D4B003" w14:textId="4EBF4F83" w:rsidR="0024495D" w:rsidRDefault="0024495D" w:rsidP="002675EE">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E81390">
              <w:rPr>
                <w:rFonts w:ascii="Times New Roman" w:hAnsi="Times New Roman" w:cs="Times New Roman"/>
                <w:sz w:val="20"/>
                <w:szCs w:val="20"/>
              </w:rPr>
              <w:t xml:space="preserve"> </w:t>
            </w:r>
            <w:r w:rsidR="00E81390">
              <w:rPr>
                <w:rFonts w:ascii="Times New Roman" w:hAnsi="Times New Roman" w:cs="Times New Roman"/>
                <w:b/>
                <w:bCs/>
                <w:sz w:val="20"/>
                <w:szCs w:val="20"/>
              </w:rPr>
              <w:t xml:space="preserve">5 104 969,22 </w:t>
            </w:r>
            <w:r w:rsidR="00DB40FA">
              <w:rPr>
                <w:rFonts w:ascii="Times New Roman" w:hAnsi="Times New Roman" w:cs="Times New Roman"/>
                <w:b/>
                <w:bCs/>
                <w:sz w:val="20"/>
                <w:szCs w:val="20"/>
              </w:rPr>
              <w:t xml:space="preserve"> (</w:t>
            </w:r>
            <w:r w:rsidR="000E1C9B">
              <w:rPr>
                <w:rFonts w:ascii="Times New Roman" w:hAnsi="Times New Roman" w:cs="Times New Roman"/>
                <w:b/>
                <w:bCs/>
                <w:sz w:val="20"/>
                <w:szCs w:val="20"/>
              </w:rPr>
              <w:t xml:space="preserve">пять миллионов </w:t>
            </w:r>
            <w:r w:rsidR="00E81390">
              <w:rPr>
                <w:rFonts w:ascii="Times New Roman" w:hAnsi="Times New Roman" w:cs="Times New Roman"/>
                <w:b/>
                <w:bCs/>
                <w:sz w:val="20"/>
                <w:szCs w:val="20"/>
              </w:rPr>
              <w:t>сто четыре тысячи девятьсот шестьдесят девять</w:t>
            </w:r>
            <w:r w:rsidR="000E1C9B">
              <w:rPr>
                <w:rFonts w:ascii="Times New Roman" w:hAnsi="Times New Roman" w:cs="Times New Roman"/>
                <w:b/>
                <w:bCs/>
                <w:sz w:val="20"/>
                <w:szCs w:val="20"/>
              </w:rPr>
              <w:t xml:space="preserve"> рублей </w:t>
            </w:r>
            <w:r w:rsidR="00E81390">
              <w:rPr>
                <w:rFonts w:ascii="Times New Roman" w:hAnsi="Times New Roman" w:cs="Times New Roman"/>
                <w:b/>
                <w:bCs/>
                <w:sz w:val="20"/>
                <w:szCs w:val="20"/>
              </w:rPr>
              <w:t>) 22</w:t>
            </w:r>
            <w:r w:rsidR="000E1C9B">
              <w:rPr>
                <w:rFonts w:ascii="Times New Roman" w:hAnsi="Times New Roman" w:cs="Times New Roman"/>
                <w:b/>
                <w:bCs/>
                <w:sz w:val="20"/>
                <w:szCs w:val="20"/>
              </w:rPr>
              <w:t xml:space="preserve"> копе</w:t>
            </w:r>
            <w:r w:rsidR="00E81390">
              <w:rPr>
                <w:rFonts w:ascii="Times New Roman" w:hAnsi="Times New Roman" w:cs="Times New Roman"/>
                <w:b/>
                <w:bCs/>
                <w:sz w:val="20"/>
                <w:szCs w:val="20"/>
              </w:rPr>
              <w:t>йки</w:t>
            </w:r>
            <w:r w:rsidR="00DB40FA">
              <w:rPr>
                <w:rFonts w:ascii="Times New Roman" w:hAnsi="Times New Roman" w:cs="Times New Roman"/>
                <w:b/>
                <w:bCs/>
                <w:sz w:val="20"/>
                <w:szCs w:val="20"/>
              </w:rPr>
              <w:t>.</w:t>
            </w:r>
          </w:p>
          <w:tbl>
            <w:tblPr>
              <w:tblStyle w:val="a5"/>
              <w:tblW w:w="0" w:type="auto"/>
              <w:tblLook w:val="04A0" w:firstRow="1" w:lastRow="0" w:firstColumn="1" w:lastColumn="0" w:noHBand="0" w:noVBand="1"/>
            </w:tblPr>
            <w:tblGrid>
              <w:gridCol w:w="5212"/>
              <w:gridCol w:w="2286"/>
            </w:tblGrid>
            <w:tr w:rsidR="005B4751" w:rsidRPr="005B4751" w14:paraId="683A6E42" w14:textId="77777777" w:rsidTr="000E1C9B">
              <w:tc>
                <w:tcPr>
                  <w:tcW w:w="5212" w:type="dxa"/>
                </w:tcPr>
                <w:p w14:paraId="127B7A92"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№1</w:t>
                  </w:r>
                </w:p>
                <w:p w14:paraId="2619DBBA"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Cs/>
                      <w:sz w:val="22"/>
                      <w:szCs w:val="22"/>
                    </w:rPr>
                    <w:t>МАДОУ Детский сад «Кугарсенкай» с. Мраково</w:t>
                  </w:r>
                </w:p>
              </w:tc>
              <w:tc>
                <w:tcPr>
                  <w:tcW w:w="2286" w:type="dxa"/>
                </w:tcPr>
                <w:p w14:paraId="490F3A3F" w14:textId="7401C979" w:rsidR="005B4751" w:rsidRPr="005B4751" w:rsidRDefault="00F15EFC" w:rsidP="000E1C9B">
                  <w:pPr>
                    <w:widowControl w:val="0"/>
                    <w:rPr>
                      <w:rFonts w:ascii="Times New Roman" w:hAnsi="Times New Roman"/>
                      <w:sz w:val="22"/>
                      <w:szCs w:val="22"/>
                    </w:rPr>
                  </w:pPr>
                  <w:r>
                    <w:rPr>
                      <w:rFonts w:ascii="Times New Roman" w:hAnsi="Times New Roman"/>
                      <w:sz w:val="22"/>
                      <w:szCs w:val="22"/>
                    </w:rPr>
                    <w:t>689 442,70</w:t>
                  </w:r>
                  <w:r w:rsidR="000E1C9B">
                    <w:t xml:space="preserve"> </w:t>
                  </w:r>
                  <w:r w:rsidR="000E1C9B" w:rsidRPr="000E1C9B">
                    <w:rPr>
                      <w:rFonts w:ascii="Times New Roman" w:hAnsi="Times New Roman"/>
                      <w:sz w:val="22"/>
                      <w:szCs w:val="22"/>
                    </w:rPr>
                    <w:t>рублей</w:t>
                  </w:r>
                </w:p>
              </w:tc>
            </w:tr>
            <w:tr w:rsidR="005B4751" w:rsidRPr="005B4751" w14:paraId="268DB4E5" w14:textId="77777777" w:rsidTr="000E1C9B">
              <w:tc>
                <w:tcPr>
                  <w:tcW w:w="5212" w:type="dxa"/>
                </w:tcPr>
                <w:p w14:paraId="24A4BEFB"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№2</w:t>
                  </w:r>
                </w:p>
                <w:p w14:paraId="5F3F7754"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«Родничок»</w:t>
                  </w:r>
                </w:p>
              </w:tc>
              <w:tc>
                <w:tcPr>
                  <w:tcW w:w="2286" w:type="dxa"/>
                </w:tcPr>
                <w:p w14:paraId="20D1AAAF" w14:textId="2A04274F" w:rsidR="005B4751" w:rsidRPr="005B4751" w:rsidRDefault="00F15EFC" w:rsidP="00F15EFC">
                  <w:pPr>
                    <w:widowControl w:val="0"/>
                    <w:rPr>
                      <w:rFonts w:ascii="Times New Roman" w:hAnsi="Times New Roman"/>
                      <w:sz w:val="22"/>
                      <w:szCs w:val="22"/>
                    </w:rPr>
                  </w:pPr>
                  <w:r>
                    <w:rPr>
                      <w:rFonts w:ascii="Times New Roman" w:hAnsi="Times New Roman"/>
                      <w:sz w:val="22"/>
                      <w:szCs w:val="22"/>
                    </w:rPr>
                    <w:t xml:space="preserve">1 023 809,20 </w:t>
                  </w:r>
                  <w:r w:rsidR="000E1C9B" w:rsidRPr="000E1C9B">
                    <w:rPr>
                      <w:rFonts w:ascii="Times New Roman" w:hAnsi="Times New Roman"/>
                      <w:sz w:val="22"/>
                      <w:szCs w:val="22"/>
                    </w:rPr>
                    <w:t>рублей</w:t>
                  </w:r>
                </w:p>
              </w:tc>
            </w:tr>
            <w:tr w:rsidR="005B4751" w:rsidRPr="005B4751" w14:paraId="40901218" w14:textId="77777777" w:rsidTr="000E1C9B">
              <w:tc>
                <w:tcPr>
                  <w:tcW w:w="5212" w:type="dxa"/>
                </w:tcPr>
                <w:p w14:paraId="25618D4F"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№3</w:t>
                  </w:r>
                </w:p>
                <w:p w14:paraId="2A76DA8E"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«Солнышко» с. Юмагузино</w:t>
                  </w:r>
                </w:p>
              </w:tc>
              <w:tc>
                <w:tcPr>
                  <w:tcW w:w="2286" w:type="dxa"/>
                </w:tcPr>
                <w:p w14:paraId="2CAB3EAC" w14:textId="07F2497C" w:rsidR="005B4751" w:rsidRPr="005B4751" w:rsidRDefault="00F15EFC" w:rsidP="000E1C9B">
                  <w:pPr>
                    <w:widowControl w:val="0"/>
                    <w:rPr>
                      <w:rFonts w:ascii="Times New Roman" w:hAnsi="Times New Roman"/>
                      <w:sz w:val="22"/>
                      <w:szCs w:val="22"/>
                    </w:rPr>
                  </w:pPr>
                  <w:r>
                    <w:rPr>
                      <w:rFonts w:ascii="Times New Roman" w:hAnsi="Times New Roman"/>
                      <w:sz w:val="22"/>
                      <w:szCs w:val="22"/>
                    </w:rPr>
                    <w:t>1 083 842,10</w:t>
                  </w:r>
                  <w:r w:rsidR="000E1C9B">
                    <w:rPr>
                      <w:rFonts w:ascii="Times New Roman" w:hAnsi="Times New Roman"/>
                      <w:sz w:val="22"/>
                      <w:szCs w:val="22"/>
                    </w:rPr>
                    <w:t xml:space="preserve"> </w:t>
                  </w:r>
                  <w:r w:rsidR="000E1C9B" w:rsidRPr="000E1C9B">
                    <w:rPr>
                      <w:rFonts w:ascii="Times New Roman" w:hAnsi="Times New Roman"/>
                      <w:sz w:val="22"/>
                      <w:szCs w:val="22"/>
                    </w:rPr>
                    <w:t>рублей</w:t>
                  </w:r>
                </w:p>
              </w:tc>
            </w:tr>
            <w:tr w:rsidR="005B4751" w:rsidRPr="005B4751" w14:paraId="13AEB7B4" w14:textId="77777777" w:rsidTr="000E1C9B">
              <w:tc>
                <w:tcPr>
                  <w:tcW w:w="5212" w:type="dxa"/>
                </w:tcPr>
                <w:p w14:paraId="7212F2BD"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№4</w:t>
                  </w:r>
                </w:p>
                <w:p w14:paraId="5BF73C90"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«Айгуль» с. Максютово</w:t>
                  </w:r>
                </w:p>
              </w:tc>
              <w:tc>
                <w:tcPr>
                  <w:tcW w:w="2286" w:type="dxa"/>
                </w:tcPr>
                <w:p w14:paraId="36DB3C8D" w14:textId="2F0981E0" w:rsidR="005B4751" w:rsidRPr="005B4751" w:rsidRDefault="00F15EFC" w:rsidP="000E1C9B">
                  <w:pPr>
                    <w:widowControl w:val="0"/>
                    <w:rPr>
                      <w:rFonts w:ascii="Times New Roman" w:hAnsi="Times New Roman"/>
                      <w:sz w:val="22"/>
                      <w:szCs w:val="22"/>
                    </w:rPr>
                  </w:pPr>
                  <w:r>
                    <w:rPr>
                      <w:rFonts w:ascii="Times New Roman" w:hAnsi="Times New Roman"/>
                      <w:sz w:val="22"/>
                      <w:szCs w:val="22"/>
                    </w:rPr>
                    <w:t>199 988,99</w:t>
                  </w:r>
                  <w:r w:rsidR="000E1C9B">
                    <w:rPr>
                      <w:rFonts w:ascii="Times New Roman" w:hAnsi="Times New Roman"/>
                      <w:sz w:val="22"/>
                      <w:szCs w:val="22"/>
                    </w:rPr>
                    <w:t xml:space="preserve"> </w:t>
                  </w:r>
                  <w:r w:rsidR="000E1C9B" w:rsidRPr="000E1C9B">
                    <w:rPr>
                      <w:rFonts w:ascii="Times New Roman" w:hAnsi="Times New Roman"/>
                      <w:sz w:val="22"/>
                      <w:szCs w:val="22"/>
                    </w:rPr>
                    <w:t>рублей</w:t>
                  </w:r>
                </w:p>
              </w:tc>
            </w:tr>
            <w:tr w:rsidR="005B4751" w:rsidRPr="005B4751" w14:paraId="1F4FCC1E" w14:textId="77777777" w:rsidTr="000E1C9B">
              <w:tc>
                <w:tcPr>
                  <w:tcW w:w="5212" w:type="dxa"/>
                </w:tcPr>
                <w:p w14:paraId="30CA3CFF"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№5</w:t>
                  </w:r>
                </w:p>
                <w:p w14:paraId="5992DCD9"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«Одуванчик»</w:t>
                  </w:r>
                </w:p>
              </w:tc>
              <w:tc>
                <w:tcPr>
                  <w:tcW w:w="2286" w:type="dxa"/>
                </w:tcPr>
                <w:p w14:paraId="722F6558" w14:textId="114A33D0" w:rsidR="005B4751" w:rsidRPr="005B4751" w:rsidRDefault="00391664" w:rsidP="000E1C9B">
                  <w:pPr>
                    <w:widowControl w:val="0"/>
                    <w:rPr>
                      <w:rFonts w:ascii="Times New Roman" w:hAnsi="Times New Roman"/>
                      <w:sz w:val="22"/>
                      <w:szCs w:val="22"/>
                    </w:rPr>
                  </w:pPr>
                  <w:r>
                    <w:rPr>
                      <w:rFonts w:ascii="Times New Roman" w:hAnsi="Times New Roman"/>
                      <w:sz w:val="22"/>
                      <w:szCs w:val="22"/>
                    </w:rPr>
                    <w:t>216 843,69</w:t>
                  </w:r>
                  <w:r w:rsidR="000E1C9B">
                    <w:rPr>
                      <w:rFonts w:ascii="Times New Roman" w:hAnsi="Times New Roman"/>
                      <w:sz w:val="22"/>
                      <w:szCs w:val="22"/>
                    </w:rPr>
                    <w:t xml:space="preserve"> </w:t>
                  </w:r>
                  <w:r w:rsidR="000E1C9B" w:rsidRPr="000E1C9B">
                    <w:rPr>
                      <w:rFonts w:ascii="Times New Roman" w:hAnsi="Times New Roman"/>
                      <w:sz w:val="22"/>
                      <w:szCs w:val="22"/>
                    </w:rPr>
                    <w:t>рублей</w:t>
                  </w:r>
                </w:p>
              </w:tc>
            </w:tr>
            <w:tr w:rsidR="005B4751" w:rsidRPr="005B4751" w14:paraId="6FB01156" w14:textId="77777777" w:rsidTr="000E1C9B">
              <w:tc>
                <w:tcPr>
                  <w:tcW w:w="5212" w:type="dxa"/>
                </w:tcPr>
                <w:p w14:paraId="53566B25"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№6</w:t>
                  </w:r>
                </w:p>
                <w:p w14:paraId="355958E3"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им. З. Биишевой</w:t>
                  </w:r>
                </w:p>
              </w:tc>
              <w:tc>
                <w:tcPr>
                  <w:tcW w:w="2286" w:type="dxa"/>
                </w:tcPr>
                <w:p w14:paraId="3FB3CC44" w14:textId="740BCD0F" w:rsidR="005B4751" w:rsidRPr="005B4751" w:rsidRDefault="00A968B8" w:rsidP="000E1C9B">
                  <w:pPr>
                    <w:widowControl w:val="0"/>
                    <w:rPr>
                      <w:rFonts w:ascii="Times New Roman" w:hAnsi="Times New Roman"/>
                      <w:sz w:val="22"/>
                      <w:szCs w:val="22"/>
                    </w:rPr>
                  </w:pPr>
                  <w:r>
                    <w:rPr>
                      <w:rFonts w:ascii="Times New Roman" w:hAnsi="Times New Roman"/>
                      <w:sz w:val="22"/>
                      <w:szCs w:val="22"/>
                    </w:rPr>
                    <w:t>275 794,52</w:t>
                  </w:r>
                  <w:r w:rsidR="000E1C9B">
                    <w:rPr>
                      <w:rFonts w:ascii="Times New Roman" w:hAnsi="Times New Roman"/>
                      <w:sz w:val="22"/>
                      <w:szCs w:val="22"/>
                    </w:rPr>
                    <w:t xml:space="preserve"> </w:t>
                  </w:r>
                  <w:r w:rsidR="000E1C9B" w:rsidRPr="000E1C9B">
                    <w:rPr>
                      <w:rFonts w:ascii="Times New Roman" w:hAnsi="Times New Roman"/>
                      <w:sz w:val="22"/>
                      <w:szCs w:val="22"/>
                    </w:rPr>
                    <w:t>рублей</w:t>
                  </w:r>
                </w:p>
              </w:tc>
            </w:tr>
            <w:tr w:rsidR="005B4751" w:rsidRPr="005B4751" w14:paraId="1778115F" w14:textId="77777777" w:rsidTr="000E1C9B">
              <w:tc>
                <w:tcPr>
                  <w:tcW w:w="5212" w:type="dxa"/>
                </w:tcPr>
                <w:p w14:paraId="5095F8C4"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№7</w:t>
                  </w:r>
                </w:p>
                <w:p w14:paraId="24756008"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"Березка" с.Воскресенское</w:t>
                  </w:r>
                </w:p>
              </w:tc>
              <w:tc>
                <w:tcPr>
                  <w:tcW w:w="2286" w:type="dxa"/>
                </w:tcPr>
                <w:p w14:paraId="67FE07A4" w14:textId="4E69254E" w:rsidR="005B4751" w:rsidRPr="005B4751" w:rsidRDefault="00A968B8" w:rsidP="000E1C9B">
                  <w:pPr>
                    <w:widowControl w:val="0"/>
                    <w:rPr>
                      <w:rFonts w:ascii="Times New Roman" w:hAnsi="Times New Roman"/>
                      <w:sz w:val="22"/>
                      <w:szCs w:val="22"/>
                    </w:rPr>
                  </w:pPr>
                  <w:r>
                    <w:rPr>
                      <w:rFonts w:ascii="Times New Roman" w:hAnsi="Times New Roman"/>
                      <w:sz w:val="22"/>
                      <w:szCs w:val="22"/>
                    </w:rPr>
                    <w:t>134 334,21</w:t>
                  </w:r>
                  <w:r w:rsidR="000E1C9B">
                    <w:rPr>
                      <w:rFonts w:ascii="Times New Roman" w:hAnsi="Times New Roman"/>
                      <w:sz w:val="22"/>
                      <w:szCs w:val="22"/>
                    </w:rPr>
                    <w:t xml:space="preserve"> </w:t>
                  </w:r>
                  <w:r w:rsidR="000E1C9B" w:rsidRPr="000E1C9B">
                    <w:rPr>
                      <w:rFonts w:ascii="Times New Roman" w:hAnsi="Times New Roman"/>
                      <w:sz w:val="22"/>
                      <w:szCs w:val="22"/>
                    </w:rPr>
                    <w:t>рублей</w:t>
                  </w:r>
                </w:p>
              </w:tc>
            </w:tr>
            <w:tr w:rsidR="005B4751" w:rsidRPr="005B4751" w14:paraId="785710AB" w14:textId="77777777" w:rsidTr="000E1C9B">
              <w:tc>
                <w:tcPr>
                  <w:tcW w:w="5212" w:type="dxa"/>
                </w:tcPr>
                <w:p w14:paraId="743F2779"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№8</w:t>
                  </w:r>
                </w:p>
                <w:p w14:paraId="35DA557A"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"Золотая рыбка" с.Исимово</w:t>
                  </w:r>
                </w:p>
              </w:tc>
              <w:tc>
                <w:tcPr>
                  <w:tcW w:w="2286" w:type="dxa"/>
                </w:tcPr>
                <w:p w14:paraId="140E015D" w14:textId="65500FBF" w:rsidR="005B4751" w:rsidRPr="005B4751" w:rsidRDefault="00A968B8" w:rsidP="000E1C9B">
                  <w:pPr>
                    <w:widowControl w:val="0"/>
                    <w:rPr>
                      <w:rFonts w:ascii="Times New Roman" w:hAnsi="Times New Roman"/>
                      <w:sz w:val="22"/>
                      <w:szCs w:val="22"/>
                    </w:rPr>
                  </w:pPr>
                  <w:r>
                    <w:rPr>
                      <w:rFonts w:ascii="Times New Roman" w:hAnsi="Times New Roman"/>
                      <w:sz w:val="22"/>
                      <w:szCs w:val="22"/>
                    </w:rPr>
                    <w:t>85 662,78</w:t>
                  </w:r>
                  <w:r w:rsidR="000E1C9B">
                    <w:rPr>
                      <w:rFonts w:ascii="Times New Roman" w:hAnsi="Times New Roman"/>
                      <w:sz w:val="22"/>
                      <w:szCs w:val="22"/>
                    </w:rPr>
                    <w:t xml:space="preserve"> </w:t>
                  </w:r>
                  <w:r w:rsidR="000E1C9B" w:rsidRPr="000E1C9B">
                    <w:rPr>
                      <w:rFonts w:ascii="Times New Roman" w:hAnsi="Times New Roman"/>
                      <w:sz w:val="22"/>
                      <w:szCs w:val="22"/>
                    </w:rPr>
                    <w:t>рублей</w:t>
                  </w:r>
                </w:p>
              </w:tc>
            </w:tr>
            <w:tr w:rsidR="005B4751" w:rsidRPr="005B4751" w14:paraId="6C352218" w14:textId="77777777" w:rsidTr="000E1C9B">
              <w:tc>
                <w:tcPr>
                  <w:tcW w:w="5212" w:type="dxa"/>
                </w:tcPr>
                <w:p w14:paraId="3F275FB1"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№9</w:t>
                  </w:r>
                </w:p>
                <w:p w14:paraId="648ECE9C"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"Лейсан" д.Худайбердино</w:t>
                  </w:r>
                </w:p>
              </w:tc>
              <w:tc>
                <w:tcPr>
                  <w:tcW w:w="2286" w:type="dxa"/>
                </w:tcPr>
                <w:p w14:paraId="5599112F" w14:textId="1A8274A3" w:rsidR="005B4751" w:rsidRPr="005B4751" w:rsidRDefault="00A968B8" w:rsidP="000E1C9B">
                  <w:pPr>
                    <w:widowControl w:val="0"/>
                    <w:rPr>
                      <w:rFonts w:ascii="Times New Roman" w:hAnsi="Times New Roman"/>
                      <w:sz w:val="22"/>
                      <w:szCs w:val="22"/>
                    </w:rPr>
                  </w:pPr>
                  <w:r>
                    <w:rPr>
                      <w:rFonts w:ascii="Times New Roman" w:hAnsi="Times New Roman"/>
                      <w:sz w:val="22"/>
                      <w:szCs w:val="22"/>
                    </w:rPr>
                    <w:t>79 543,0</w:t>
                  </w:r>
                  <w:r w:rsidR="000E1C9B" w:rsidRPr="000E1C9B">
                    <w:rPr>
                      <w:rFonts w:ascii="Times New Roman" w:hAnsi="Times New Roman"/>
                      <w:sz w:val="22"/>
                      <w:szCs w:val="22"/>
                    </w:rPr>
                    <w:t>1</w:t>
                  </w:r>
                  <w:r w:rsidR="000E1C9B">
                    <w:rPr>
                      <w:rFonts w:ascii="Times New Roman" w:hAnsi="Times New Roman"/>
                      <w:sz w:val="22"/>
                      <w:szCs w:val="22"/>
                    </w:rPr>
                    <w:t xml:space="preserve"> </w:t>
                  </w:r>
                  <w:r w:rsidR="000E1C9B" w:rsidRPr="000E1C9B">
                    <w:rPr>
                      <w:rFonts w:ascii="Times New Roman" w:hAnsi="Times New Roman"/>
                      <w:sz w:val="22"/>
                      <w:szCs w:val="22"/>
                    </w:rPr>
                    <w:t>рублей</w:t>
                  </w:r>
                </w:p>
              </w:tc>
            </w:tr>
            <w:tr w:rsidR="005B4751" w:rsidRPr="005B4751" w14:paraId="685FA05E" w14:textId="77777777" w:rsidTr="000E1C9B">
              <w:tc>
                <w:tcPr>
                  <w:tcW w:w="5212" w:type="dxa"/>
                </w:tcPr>
                <w:p w14:paraId="4D69F3BF"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№10</w:t>
                  </w:r>
                </w:p>
                <w:p w14:paraId="74B8B821"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Айсылу" д.Нижнесапашево</w:t>
                  </w:r>
                </w:p>
              </w:tc>
              <w:tc>
                <w:tcPr>
                  <w:tcW w:w="2286" w:type="dxa"/>
                </w:tcPr>
                <w:p w14:paraId="6D7CD0B5" w14:textId="39DE9BAF" w:rsidR="005B4751" w:rsidRPr="005B4751" w:rsidRDefault="00A968B8" w:rsidP="000E1C9B">
                  <w:pPr>
                    <w:widowControl w:val="0"/>
                    <w:rPr>
                      <w:rFonts w:ascii="Times New Roman" w:hAnsi="Times New Roman"/>
                      <w:sz w:val="22"/>
                      <w:szCs w:val="22"/>
                    </w:rPr>
                  </w:pPr>
                  <w:r>
                    <w:rPr>
                      <w:rFonts w:ascii="Times New Roman" w:hAnsi="Times New Roman"/>
                      <w:sz w:val="22"/>
                      <w:szCs w:val="22"/>
                    </w:rPr>
                    <w:t>82 486,76</w:t>
                  </w:r>
                  <w:r w:rsidR="000E1C9B">
                    <w:rPr>
                      <w:rFonts w:ascii="Times New Roman" w:hAnsi="Times New Roman"/>
                      <w:sz w:val="22"/>
                      <w:szCs w:val="22"/>
                    </w:rPr>
                    <w:t xml:space="preserve"> </w:t>
                  </w:r>
                  <w:r w:rsidR="000E1C9B" w:rsidRPr="000E1C9B">
                    <w:rPr>
                      <w:rFonts w:ascii="Times New Roman" w:hAnsi="Times New Roman"/>
                      <w:sz w:val="22"/>
                      <w:szCs w:val="22"/>
                    </w:rPr>
                    <w:t>рублей</w:t>
                  </w:r>
                </w:p>
              </w:tc>
            </w:tr>
            <w:tr w:rsidR="005B4751" w:rsidRPr="005B4751" w14:paraId="67FBDC2B" w14:textId="77777777" w:rsidTr="000E1C9B">
              <w:tc>
                <w:tcPr>
                  <w:tcW w:w="5212" w:type="dxa"/>
                </w:tcPr>
                <w:p w14:paraId="379836A7"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№11</w:t>
                  </w:r>
                </w:p>
                <w:p w14:paraId="65756BD9"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«Уралочка»</w:t>
                  </w:r>
                </w:p>
              </w:tc>
              <w:tc>
                <w:tcPr>
                  <w:tcW w:w="2286" w:type="dxa"/>
                </w:tcPr>
                <w:p w14:paraId="64B75319" w14:textId="545A5FD3" w:rsidR="005B4751" w:rsidRPr="005B4751" w:rsidRDefault="00A968B8" w:rsidP="000E1C9B">
                  <w:pPr>
                    <w:widowControl w:val="0"/>
                    <w:rPr>
                      <w:rFonts w:ascii="Times New Roman" w:hAnsi="Times New Roman"/>
                      <w:sz w:val="22"/>
                      <w:szCs w:val="22"/>
                    </w:rPr>
                  </w:pPr>
                  <w:r>
                    <w:rPr>
                      <w:rFonts w:ascii="Times New Roman" w:hAnsi="Times New Roman"/>
                      <w:sz w:val="22"/>
                      <w:szCs w:val="22"/>
                    </w:rPr>
                    <w:t>1 233 221,26</w:t>
                  </w:r>
                  <w:r w:rsidR="000E1C9B">
                    <w:rPr>
                      <w:rFonts w:ascii="Times New Roman" w:hAnsi="Times New Roman"/>
                      <w:sz w:val="22"/>
                      <w:szCs w:val="22"/>
                    </w:rPr>
                    <w:t xml:space="preserve"> </w:t>
                  </w:r>
                  <w:r w:rsidR="000E1C9B" w:rsidRPr="000E1C9B">
                    <w:rPr>
                      <w:rFonts w:ascii="Times New Roman" w:hAnsi="Times New Roman"/>
                      <w:sz w:val="22"/>
                      <w:szCs w:val="22"/>
                    </w:rPr>
                    <w:t>рублей</w:t>
                  </w:r>
                </w:p>
              </w:tc>
            </w:tr>
          </w:tbl>
          <w:p w14:paraId="656A349B" w14:textId="5AD05EE0" w:rsidR="005B4751" w:rsidRPr="004D717D" w:rsidRDefault="005B4751" w:rsidP="002675EE">
            <w:pPr>
              <w:spacing w:after="0" w:line="240" w:lineRule="auto"/>
              <w:rPr>
                <w:rFonts w:ascii="Times New Roman" w:hAnsi="Times New Roman" w:cs="Times New Roman"/>
                <w:b/>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58402E98" w:rsidR="0024495D" w:rsidRPr="004D717D" w:rsidRDefault="0024495D" w:rsidP="00BF5CF1">
            <w:pPr>
              <w:pStyle w:val="2f"/>
              <w:ind w:firstLine="521"/>
              <w:jc w:val="both"/>
              <w:rPr>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 xml:space="preserve">Техническим заданием </w:t>
            </w:r>
            <w:r w:rsidRPr="004D717D">
              <w:rPr>
                <w:rStyle w:val="2f0"/>
                <w:rFonts w:eastAsia="Calibri"/>
                <w:b/>
                <w:bCs/>
                <w:sz w:val="20"/>
              </w:rPr>
              <w:lastRenderedPageBreak/>
              <w:t>(</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4D618C" w:rsidRPr="004D618C">
              <w:rPr>
                <w:rStyle w:val="2f0"/>
                <w:rFonts w:eastAsia="Calibri"/>
                <w:bCs/>
                <w:sz w:val="20"/>
              </w:rPr>
              <w:t>: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DB40FA">
              <w:rPr>
                <w:rStyle w:val="2f0"/>
                <w:rFonts w:ascii="Times New Roman" w:eastAsia="Calibri" w:hAnsi="Times New Roman" w:cs="Times New Roman"/>
                <w:b/>
                <w:bCs/>
                <w:color w:val="000000"/>
                <w:sz w:val="20"/>
                <w:szCs w:val="20"/>
                <w:lang w:eastAsia="ru-RU"/>
              </w:rPr>
              <w:t>:</w:t>
            </w:r>
            <w:r w:rsidRPr="00DB40FA">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73607B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27410391" w14:textId="77777777" w:rsidR="008D18F4"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4328920" w14:textId="77777777" w:rsidR="008D18F4"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1C353FD" w:rsidR="008D18F4" w:rsidRPr="004D717D"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76319A6" w:rsidR="0024495D" w:rsidRPr="004D717D" w:rsidRDefault="00DB40FA" w:rsidP="004D61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DBA254F" w:rsidR="0024495D" w:rsidRPr="004D717D" w:rsidRDefault="00DB40FA" w:rsidP="004D61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283FB13" w:rsidR="0024495D" w:rsidRPr="004D717D" w:rsidRDefault="00DB40FA" w:rsidP="004D61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F772F4C" w14:textId="77777777" w:rsidR="00DB40FA" w:rsidRPr="00DB40FA" w:rsidRDefault="00DB40FA" w:rsidP="00DB40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356296EA" w14:textId="0BBC066B" w:rsidR="00DB40FA" w:rsidRPr="00DB40FA" w:rsidRDefault="00DB40FA"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2445657" w14:textId="77777777" w:rsidR="00DB40FA" w:rsidRPr="00DB40FA" w:rsidRDefault="00DB40FA" w:rsidP="00DB40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1ACD6AB8" w14:textId="4A459C5C" w:rsidR="00DB40FA" w:rsidRPr="00DB40FA" w:rsidRDefault="00DB40FA"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D692F49" w14:textId="33A95B00" w:rsidR="00DB40FA" w:rsidRPr="00DB40FA" w:rsidRDefault="00DB40FA"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Pr="00DB40FA">
              <w:rPr>
                <w:rFonts w:ascii="Times New Roman" w:eastAsia="Times New Roman" w:hAnsi="Times New Roman" w:cs="Times New Roman"/>
                <w:bCs/>
                <w:sz w:val="20"/>
                <w:szCs w:val="20"/>
                <w:lang w:eastAsia="ru-RU"/>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w:t>
            </w:r>
            <w:r w:rsidR="00080623">
              <w:rPr>
                <w:rFonts w:ascii="Times New Roman" w:eastAsia="Times New Roman" w:hAnsi="Times New Roman" w:cs="Times New Roman"/>
                <w:bCs/>
                <w:sz w:val="20"/>
                <w:szCs w:val="20"/>
                <w:lang w:eastAsia="ru-RU"/>
              </w:rPr>
              <w:t xml:space="preserve">бъектом осуществляемой закупки, </w:t>
            </w:r>
            <w:r w:rsidRPr="00DB40FA">
              <w:rPr>
                <w:rFonts w:ascii="Times New Roman" w:eastAsia="Times New Roman" w:hAnsi="Times New Roman" w:cs="Times New Roman"/>
                <w:bCs/>
                <w:sz w:val="20"/>
                <w:szCs w:val="20"/>
                <w:lang w:eastAsia="ru-RU"/>
              </w:rPr>
              <w:t xml:space="preserve">и административного наказания в виде дисквалификации; </w:t>
            </w:r>
          </w:p>
          <w:p w14:paraId="6C5714D5" w14:textId="20A6E0D6" w:rsidR="00DB40FA" w:rsidRPr="00DB40FA" w:rsidRDefault="00DB40FA"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63C71534" w14:textId="77777777" w:rsidR="00DB40FA" w:rsidRPr="00DB40FA" w:rsidRDefault="00DB40FA" w:rsidP="00DB40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29FF4640" w14:textId="246D0462" w:rsidR="00DB40FA" w:rsidRPr="00DB40FA" w:rsidRDefault="00DB40FA"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4136CA56" w14:textId="77777777" w:rsidR="00DB40FA" w:rsidRPr="00DB40FA" w:rsidRDefault="00DB40FA" w:rsidP="00DB40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65B8F57C" w14:textId="6DFD0AD9" w:rsidR="0024495D" w:rsidRPr="004D717D" w:rsidRDefault="00DB40FA" w:rsidP="00DB40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B40FA">
              <w:rPr>
                <w:rFonts w:ascii="Times New Roman" w:eastAsia="Times New Roman" w:hAnsi="Times New Roman" w:cs="Times New Roman"/>
                <w:bCs/>
                <w:sz w:val="20"/>
                <w:szCs w:val="20"/>
                <w:lang w:eastAsia="ru-RU"/>
              </w:rPr>
              <w:t>9) участник закупки не является офшорной компанией.</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93ADE9F" w:rsidR="0024495D" w:rsidRPr="004D717D" w:rsidRDefault="00DB40FA" w:rsidP="00E23FB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3020AC"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а) документы и информацию об участнике закупки:</w:t>
            </w:r>
          </w:p>
          <w:p w14:paraId="2562426C"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459AFE34"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согласие участника закупки на обработку персональных данных (для физического лица);</w:t>
            </w:r>
          </w:p>
          <w:p w14:paraId="6616E9FA"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181B1AE7"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lastRenderedPageBreak/>
              <w:t>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62E3C5CA"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копии учредительных документов участника закупки (для юридического лица);</w:t>
            </w:r>
          </w:p>
          <w:p w14:paraId="5727C739"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2C12C4AD"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документы, подтверждающие соответствие участника закупки требованиям к участникам закупки в соответствии с подпунктом 1 пункта 3.9.1 настоящего Положения, или копии таких документов;</w:t>
            </w:r>
          </w:p>
          <w:p w14:paraId="670FFB0F" w14:textId="4F279CDB"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 xml:space="preserve">документы, подтверждающие соответствие участника закупки и (или) предлагаемых им товара, работы или услуги дополнительным требованиям (пункт 3.9.3 настоящего Положения),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w:t>
            </w:r>
            <w:r>
              <w:rPr>
                <w:rFonts w:ascii="Times New Roman" w:eastAsia="Times New Roman" w:hAnsi="Times New Roman" w:cs="Times New Roman"/>
                <w:bCs/>
                <w:sz w:val="20"/>
                <w:szCs w:val="20"/>
                <w:lang w:eastAsia="ru-RU"/>
              </w:rPr>
              <w:t>разделом 18 настоящей документации</w:t>
            </w:r>
            <w:r w:rsidRPr="00E23FB1">
              <w:rPr>
                <w:rFonts w:ascii="Times New Roman" w:eastAsia="Times New Roman" w:hAnsi="Times New Roman" w:cs="Times New Roman"/>
                <w:bCs/>
                <w:sz w:val="20"/>
                <w:szCs w:val="20"/>
                <w:lang w:eastAsia="ru-RU"/>
              </w:rPr>
              <w:t>;</w:t>
            </w:r>
          </w:p>
          <w:p w14:paraId="6B1F62F6" w14:textId="7C580328"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б)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2E246284"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в)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w:t>
            </w:r>
          </w:p>
          <w:p w14:paraId="44E43234"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г) конкретные показатели, соответствующие значениям, установленным документацией о закупке, и указание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при условии отсутствия в данной документации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w:t>
            </w:r>
          </w:p>
          <w:p w14:paraId="0166BCFA"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д)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5D6C6C41"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е) в случае, если в конкурсной документации указан такой критерий оценки заявок на участие в конкурсе, как квалификация участника конкурса, документы, подтверждающие его квалификацию, при этом отсутствие указанных документов не является основанием для отказа в допуске к участию в конкурсе;</w:t>
            </w:r>
          </w:p>
          <w:p w14:paraId="23CEDEAA" w14:textId="2381E49D" w:rsidR="0024495D" w:rsidRPr="004D717D"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23FB1">
              <w:rPr>
                <w:rFonts w:ascii="Times New Roman" w:eastAsia="Times New Roman" w:hAnsi="Times New Roman" w:cs="Times New Roman"/>
                <w:bCs/>
                <w:sz w:val="20"/>
                <w:szCs w:val="20"/>
                <w:lang w:eastAsia="ru-RU"/>
              </w:rPr>
              <w:t>ж) эскиз, рисунок, чертеж, фотографию, иное изображение, образец, пробу товара, закупка которого осуществляется (при наличии).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4A2CC9B" w14:textId="77777777" w:rsidR="009862EA"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w:t>
            </w:r>
            <w:r w:rsidRPr="00E23FB1">
              <w:rPr>
                <w:rFonts w:ascii="Times New Roman" w:eastAsia="Times New Roman" w:hAnsi="Times New Roman" w:cs="Times New Roman"/>
                <w:bCs/>
                <w:sz w:val="20"/>
                <w:szCs w:val="20"/>
                <w:lang w:eastAsia="ru-RU"/>
              </w:rPr>
              <w:lastRenderedPageBreak/>
              <w:t>осуществлении закупок товаров, работ, услуг для обеспечения государственных и муниципальных нужд, закупок товаров, работ, услуг отд</w:t>
            </w:r>
            <w:r w:rsidR="009862EA">
              <w:rPr>
                <w:rFonts w:ascii="Times New Roman" w:eastAsia="Times New Roman" w:hAnsi="Times New Roman" w:cs="Times New Roman"/>
                <w:bCs/>
                <w:sz w:val="20"/>
                <w:szCs w:val="20"/>
                <w:lang w:eastAsia="ru-RU"/>
              </w:rPr>
              <w:t>ельными видами юридических лиц":</w:t>
            </w:r>
          </w:p>
          <w:p w14:paraId="7C3A14DC" w14:textId="3824DBD6" w:rsidR="00E23FB1" w:rsidRPr="009862EA"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9862EA">
              <w:rPr>
                <w:rFonts w:ascii="Times New Roman" w:eastAsia="Times New Roman" w:hAnsi="Times New Roman" w:cs="Times New Roman"/>
                <w:b/>
                <w:bCs/>
                <w:sz w:val="20"/>
                <w:szCs w:val="20"/>
                <w:lang w:eastAsia="ru-RU"/>
              </w:rPr>
              <w:t>Для</w:t>
            </w:r>
            <w:r w:rsidR="00307D66">
              <w:rPr>
                <w:rFonts w:ascii="Times New Roman" w:eastAsia="Times New Roman" w:hAnsi="Times New Roman" w:cs="Times New Roman"/>
                <w:b/>
                <w:bCs/>
                <w:sz w:val="20"/>
                <w:szCs w:val="20"/>
                <w:lang w:eastAsia="ru-RU"/>
              </w:rPr>
              <w:t xml:space="preserve"> «ограничения» и</w:t>
            </w:r>
            <w:r w:rsidRPr="009862EA">
              <w:rPr>
                <w:rFonts w:ascii="Times New Roman" w:eastAsia="Times New Roman" w:hAnsi="Times New Roman" w:cs="Times New Roman"/>
                <w:b/>
                <w:bCs/>
                <w:sz w:val="20"/>
                <w:szCs w:val="20"/>
                <w:lang w:eastAsia="ru-RU"/>
              </w:rPr>
              <w:t xml:space="preserve"> «преимущества»:</w:t>
            </w:r>
          </w:p>
          <w:p w14:paraId="5B3F2C76"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В соответствии с пунктом 2 части 2 статьи 3.1-4 Федерального закона № 223-ФЗ</w:t>
            </w:r>
          </w:p>
          <w:p w14:paraId="2199A47A"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 указание в заявке на участие в закупке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1E47AE98" w:rsidR="0024495D" w:rsidRPr="004D717D"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E23FB1">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lastRenderedPageBreak/>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4478633D" w:rsidR="000D6463" w:rsidRPr="000D6463" w:rsidRDefault="004B4FF7"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A9FD80B" w14:textId="5F31916B"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 Заявки участников принимаются в течение срока подачи заявок, установленного закупочной документацией.</w:t>
            </w:r>
          </w:p>
          <w:p w14:paraId="712FFD87" w14:textId="47011E8F"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91E1496" w14:textId="039F5F8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3. Участники, подавшие заявки, обязаны обеспечить конфиденциальность сведений, содержащихся в таких заявках. </w:t>
            </w:r>
          </w:p>
          <w:p w14:paraId="720891BC" w14:textId="1A900A8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4DCBD1EE" w14:textId="5EBA2509"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1F418263" w14:textId="75C1BB2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2F33CB29" w14:textId="1C7EDD3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7105AA66" w14:textId="76AE22AE"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общим требованиям к участникам закупки;</w:t>
            </w:r>
          </w:p>
          <w:p w14:paraId="01670857" w14:textId="5F555FE0"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68B799B1" w14:textId="24AA7B5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668FFBF5" w14:textId="58934CFA"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заявки участника требованиям Документации (извещения) о проведении закупки;</w:t>
            </w:r>
          </w:p>
          <w:p w14:paraId="3CC1D772" w14:textId="76995853"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предоставление участником всех документов и сведений, предусмотренных документацией (извещением) о закупке;</w:t>
            </w:r>
          </w:p>
          <w:p w14:paraId="73730A66" w14:textId="373392C6"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достоверность документов и сведений, предоставленных в составе заявки участника.</w:t>
            </w:r>
          </w:p>
          <w:p w14:paraId="31C56AB1" w14:textId="1E43E20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7D9AD746" w14:textId="1B62140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9. Оценка и сопоставление заявок на участие в конкурсе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конкурсе в электронной форме. Рейтинг заявок на участие в конкурсе в электронной форме представляет собой оценку в баллах, получаемую по результатам оценки по критериям с учетом значимости (веса) данных критериев.</w:t>
            </w:r>
          </w:p>
          <w:p w14:paraId="38418381" w14:textId="2CC2280B"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10. Для оценки и сопоставления заявок участников закупки установлены следующие критерии:</w:t>
            </w:r>
          </w:p>
          <w:p w14:paraId="445EB511" w14:textId="77777777"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 характеризующиеся как стоимостные критерии оценки – цена договора;</w:t>
            </w:r>
          </w:p>
          <w:p w14:paraId="005538C7" w14:textId="40A839F0"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2) характеризующиеся как нестоимостные критерии оценки - </w:t>
            </w:r>
            <w:r w:rsidR="00E23FB1" w:rsidRPr="00E23FB1">
              <w:rPr>
                <w:rFonts w:ascii="Times New Roman" w:eastAsia="Times New Roman" w:hAnsi="Times New Roman" w:cs="Times New Roman"/>
                <w:bCs/>
                <w:sz w:val="20"/>
                <w:szCs w:val="20"/>
                <w:lang w:eastAsia="ru-RU"/>
              </w:rPr>
              <w:t>квалификация участников (максимальная цена одного договора (контракта)</w:t>
            </w:r>
            <w:r w:rsidRPr="004B4FF7">
              <w:rPr>
                <w:rFonts w:ascii="Times New Roman" w:eastAsia="Times New Roman" w:hAnsi="Times New Roman" w:cs="Times New Roman"/>
                <w:bCs/>
                <w:sz w:val="20"/>
                <w:szCs w:val="20"/>
                <w:lang w:eastAsia="ru-RU"/>
              </w:rPr>
              <w:t>;</w:t>
            </w:r>
          </w:p>
          <w:tbl>
            <w:tblPr>
              <w:tblW w:w="9313"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3331"/>
              <w:gridCol w:w="2216"/>
              <w:gridCol w:w="3233"/>
            </w:tblGrid>
            <w:tr w:rsidR="00E23FB1" w:rsidRPr="00125EA5" w14:paraId="56ABC9DE" w14:textId="77777777" w:rsidTr="009862EA">
              <w:trPr>
                <w:trHeight w:val="566"/>
                <w:tblCellSpacing w:w="0" w:type="dxa"/>
                <w:jc w:val="center"/>
              </w:trPr>
              <w:tc>
                <w:tcPr>
                  <w:tcW w:w="533" w:type="dxa"/>
                  <w:vAlign w:val="center"/>
                  <w:hideMark/>
                </w:tcPr>
                <w:p w14:paraId="00B03007" w14:textId="77777777" w:rsidR="00E23FB1" w:rsidRPr="00125EA5" w:rsidRDefault="00E23FB1" w:rsidP="00E23FB1">
                  <w:pPr>
                    <w:pStyle w:val="af3"/>
                    <w:tabs>
                      <w:tab w:val="left" w:pos="0"/>
                    </w:tabs>
                    <w:spacing w:after="0"/>
                    <w:jc w:val="center"/>
                    <w:rPr>
                      <w:sz w:val="22"/>
                      <w:szCs w:val="22"/>
                    </w:rPr>
                  </w:pPr>
                  <w:r w:rsidRPr="00125EA5">
                    <w:rPr>
                      <w:color w:val="000000"/>
                      <w:sz w:val="22"/>
                      <w:szCs w:val="22"/>
                    </w:rPr>
                    <w:t>№ п/п</w:t>
                  </w:r>
                </w:p>
              </w:tc>
              <w:tc>
                <w:tcPr>
                  <w:tcW w:w="3331" w:type="dxa"/>
                  <w:vAlign w:val="center"/>
                  <w:hideMark/>
                </w:tcPr>
                <w:p w14:paraId="022F1B58" w14:textId="77777777" w:rsidR="00E23FB1" w:rsidRPr="00125EA5" w:rsidRDefault="00E23FB1" w:rsidP="00E23FB1">
                  <w:pPr>
                    <w:pStyle w:val="af3"/>
                    <w:tabs>
                      <w:tab w:val="left" w:pos="0"/>
                    </w:tabs>
                    <w:spacing w:after="0"/>
                    <w:jc w:val="center"/>
                    <w:rPr>
                      <w:sz w:val="22"/>
                      <w:szCs w:val="22"/>
                    </w:rPr>
                  </w:pPr>
                  <w:r w:rsidRPr="00125EA5">
                    <w:rPr>
                      <w:color w:val="000000"/>
                      <w:sz w:val="22"/>
                      <w:szCs w:val="22"/>
                    </w:rPr>
                    <w:t>Наименование</w:t>
                  </w:r>
                </w:p>
                <w:p w14:paraId="6438A52E" w14:textId="77777777" w:rsidR="00E23FB1" w:rsidRPr="00125EA5" w:rsidRDefault="00E23FB1" w:rsidP="00E23FB1">
                  <w:pPr>
                    <w:pStyle w:val="af3"/>
                    <w:tabs>
                      <w:tab w:val="left" w:pos="0"/>
                    </w:tabs>
                    <w:spacing w:after="0"/>
                    <w:jc w:val="center"/>
                    <w:rPr>
                      <w:sz w:val="22"/>
                      <w:szCs w:val="22"/>
                    </w:rPr>
                  </w:pPr>
                  <w:r w:rsidRPr="00125EA5">
                    <w:rPr>
                      <w:color w:val="000000"/>
                      <w:sz w:val="22"/>
                      <w:szCs w:val="22"/>
                    </w:rPr>
                    <w:t>критерия оценки</w:t>
                  </w:r>
                </w:p>
              </w:tc>
              <w:tc>
                <w:tcPr>
                  <w:tcW w:w="2216" w:type="dxa"/>
                  <w:vAlign w:val="center"/>
                  <w:hideMark/>
                </w:tcPr>
                <w:p w14:paraId="6C25D379" w14:textId="77777777" w:rsidR="00E23FB1" w:rsidRPr="00125EA5" w:rsidRDefault="00E23FB1" w:rsidP="00E23FB1">
                  <w:pPr>
                    <w:pStyle w:val="af3"/>
                    <w:tabs>
                      <w:tab w:val="left" w:pos="0"/>
                    </w:tabs>
                    <w:spacing w:after="0"/>
                    <w:jc w:val="center"/>
                    <w:rPr>
                      <w:sz w:val="22"/>
                      <w:szCs w:val="22"/>
                    </w:rPr>
                  </w:pPr>
                  <w:r w:rsidRPr="00125EA5">
                    <w:rPr>
                      <w:color w:val="000000"/>
                      <w:sz w:val="22"/>
                      <w:szCs w:val="22"/>
                    </w:rPr>
                    <w:t>Значимость критерия оценки</w:t>
                  </w:r>
                </w:p>
              </w:tc>
              <w:tc>
                <w:tcPr>
                  <w:tcW w:w="3233" w:type="dxa"/>
                  <w:vAlign w:val="center"/>
                  <w:hideMark/>
                </w:tcPr>
                <w:p w14:paraId="022EC0EC" w14:textId="77777777" w:rsidR="00E23FB1" w:rsidRPr="00125EA5" w:rsidRDefault="00E23FB1" w:rsidP="00E23FB1">
                  <w:pPr>
                    <w:pStyle w:val="af3"/>
                    <w:tabs>
                      <w:tab w:val="left" w:pos="0"/>
                    </w:tabs>
                    <w:spacing w:after="0"/>
                    <w:jc w:val="center"/>
                    <w:rPr>
                      <w:sz w:val="22"/>
                      <w:szCs w:val="22"/>
                    </w:rPr>
                  </w:pPr>
                  <w:r w:rsidRPr="00125EA5">
                    <w:rPr>
                      <w:color w:val="000000"/>
                      <w:sz w:val="22"/>
                      <w:szCs w:val="22"/>
                    </w:rPr>
                    <w:t>Коэффициент значимости критерия оценки</w:t>
                  </w:r>
                </w:p>
              </w:tc>
            </w:tr>
            <w:tr w:rsidR="00E23FB1" w:rsidRPr="00125EA5" w14:paraId="6E22DD6A" w14:textId="77777777" w:rsidTr="009862EA">
              <w:trPr>
                <w:trHeight w:val="283"/>
                <w:tblCellSpacing w:w="0" w:type="dxa"/>
                <w:jc w:val="center"/>
              </w:trPr>
              <w:tc>
                <w:tcPr>
                  <w:tcW w:w="533" w:type="dxa"/>
                  <w:vAlign w:val="center"/>
                  <w:hideMark/>
                </w:tcPr>
                <w:p w14:paraId="176C22F8" w14:textId="77777777" w:rsidR="00E23FB1" w:rsidRPr="00125EA5" w:rsidRDefault="00E23FB1" w:rsidP="00E23FB1">
                  <w:pPr>
                    <w:pStyle w:val="af3"/>
                    <w:tabs>
                      <w:tab w:val="left" w:pos="0"/>
                    </w:tabs>
                    <w:spacing w:after="0"/>
                    <w:jc w:val="both"/>
                    <w:rPr>
                      <w:sz w:val="22"/>
                      <w:szCs w:val="22"/>
                    </w:rPr>
                  </w:pPr>
                  <w:r w:rsidRPr="00125EA5">
                    <w:rPr>
                      <w:color w:val="000000"/>
                      <w:sz w:val="22"/>
                      <w:szCs w:val="22"/>
                    </w:rPr>
                    <w:t>1.</w:t>
                  </w:r>
                </w:p>
              </w:tc>
              <w:tc>
                <w:tcPr>
                  <w:tcW w:w="3331" w:type="dxa"/>
                  <w:vAlign w:val="center"/>
                  <w:hideMark/>
                </w:tcPr>
                <w:p w14:paraId="2A863BFE" w14:textId="77777777" w:rsidR="00E23FB1" w:rsidRPr="00125EA5" w:rsidRDefault="00E23FB1" w:rsidP="00E23FB1">
                  <w:pPr>
                    <w:pStyle w:val="af3"/>
                    <w:tabs>
                      <w:tab w:val="left" w:pos="0"/>
                    </w:tabs>
                    <w:spacing w:after="0"/>
                    <w:jc w:val="both"/>
                    <w:rPr>
                      <w:sz w:val="22"/>
                      <w:szCs w:val="22"/>
                    </w:rPr>
                  </w:pPr>
                  <w:r w:rsidRPr="00125EA5">
                    <w:rPr>
                      <w:color w:val="000000"/>
                      <w:sz w:val="22"/>
                      <w:szCs w:val="22"/>
                    </w:rPr>
                    <w:t>Цена договора</w:t>
                  </w:r>
                </w:p>
              </w:tc>
              <w:tc>
                <w:tcPr>
                  <w:tcW w:w="2216" w:type="dxa"/>
                  <w:vAlign w:val="center"/>
                  <w:hideMark/>
                </w:tcPr>
                <w:p w14:paraId="7AB84614" w14:textId="4E9DB5D4" w:rsidR="00E23FB1" w:rsidRPr="00125EA5" w:rsidRDefault="00997EBD" w:rsidP="00E23FB1">
                  <w:pPr>
                    <w:pStyle w:val="af3"/>
                    <w:tabs>
                      <w:tab w:val="left" w:pos="0"/>
                    </w:tabs>
                    <w:spacing w:after="0"/>
                    <w:jc w:val="center"/>
                    <w:rPr>
                      <w:sz w:val="22"/>
                      <w:szCs w:val="22"/>
                    </w:rPr>
                  </w:pPr>
                  <w:r>
                    <w:rPr>
                      <w:color w:val="000000"/>
                      <w:sz w:val="22"/>
                      <w:szCs w:val="22"/>
                    </w:rPr>
                    <w:t>3</w:t>
                  </w:r>
                  <w:r w:rsidR="00E23FB1" w:rsidRPr="00125EA5">
                    <w:rPr>
                      <w:color w:val="000000"/>
                      <w:sz w:val="22"/>
                      <w:szCs w:val="22"/>
                    </w:rPr>
                    <w:t>0 %</w:t>
                  </w:r>
                </w:p>
              </w:tc>
              <w:tc>
                <w:tcPr>
                  <w:tcW w:w="3233" w:type="dxa"/>
                  <w:vAlign w:val="center"/>
                  <w:hideMark/>
                </w:tcPr>
                <w:p w14:paraId="0A65600F" w14:textId="02B0CCD6" w:rsidR="00E23FB1" w:rsidRPr="00125EA5" w:rsidRDefault="00997EBD" w:rsidP="00E23FB1">
                  <w:pPr>
                    <w:pStyle w:val="af3"/>
                    <w:tabs>
                      <w:tab w:val="left" w:pos="0"/>
                    </w:tabs>
                    <w:spacing w:after="0"/>
                    <w:jc w:val="center"/>
                    <w:rPr>
                      <w:sz w:val="22"/>
                      <w:szCs w:val="22"/>
                    </w:rPr>
                  </w:pPr>
                  <w:r>
                    <w:rPr>
                      <w:color w:val="000000"/>
                      <w:sz w:val="22"/>
                      <w:szCs w:val="22"/>
                    </w:rPr>
                    <w:t>0,3</w:t>
                  </w:r>
                </w:p>
              </w:tc>
            </w:tr>
            <w:tr w:rsidR="00E23FB1" w:rsidRPr="00125EA5" w14:paraId="0F1A7DCD" w14:textId="77777777" w:rsidTr="009862EA">
              <w:trPr>
                <w:trHeight w:val="288"/>
                <w:tblCellSpacing w:w="0" w:type="dxa"/>
                <w:jc w:val="center"/>
              </w:trPr>
              <w:tc>
                <w:tcPr>
                  <w:tcW w:w="533" w:type="dxa"/>
                  <w:vAlign w:val="center"/>
                  <w:hideMark/>
                </w:tcPr>
                <w:p w14:paraId="4A950DAA" w14:textId="77777777" w:rsidR="00E23FB1" w:rsidRPr="00125EA5" w:rsidRDefault="00E23FB1" w:rsidP="00E23FB1">
                  <w:pPr>
                    <w:pStyle w:val="af3"/>
                    <w:tabs>
                      <w:tab w:val="left" w:pos="0"/>
                    </w:tabs>
                    <w:spacing w:after="0"/>
                    <w:jc w:val="both"/>
                    <w:rPr>
                      <w:sz w:val="22"/>
                      <w:szCs w:val="22"/>
                    </w:rPr>
                  </w:pPr>
                  <w:r w:rsidRPr="00125EA5">
                    <w:rPr>
                      <w:color w:val="000000"/>
                      <w:sz w:val="22"/>
                      <w:szCs w:val="22"/>
                    </w:rPr>
                    <w:t>2.</w:t>
                  </w:r>
                </w:p>
              </w:tc>
              <w:tc>
                <w:tcPr>
                  <w:tcW w:w="3331" w:type="dxa"/>
                  <w:vAlign w:val="center"/>
                  <w:hideMark/>
                </w:tcPr>
                <w:p w14:paraId="533A0ACC" w14:textId="7665D771" w:rsidR="00E23FB1" w:rsidRPr="00125EA5" w:rsidRDefault="00E23FB1" w:rsidP="00E23FB1">
                  <w:pPr>
                    <w:pStyle w:val="af3"/>
                    <w:tabs>
                      <w:tab w:val="left" w:pos="0"/>
                    </w:tabs>
                    <w:spacing w:after="0"/>
                    <w:jc w:val="both"/>
                    <w:rPr>
                      <w:sz w:val="22"/>
                      <w:szCs w:val="22"/>
                    </w:rPr>
                  </w:pPr>
                  <w:r w:rsidRPr="00125EA5">
                    <w:rPr>
                      <w:color w:val="000000"/>
                      <w:sz w:val="22"/>
                      <w:szCs w:val="22"/>
                    </w:rPr>
                    <w:t>Квалификация участников</w:t>
                  </w:r>
                  <w:r w:rsidRPr="00125EA5">
                    <w:rPr>
                      <w:rFonts w:eastAsia="Times New Roman"/>
                      <w:sz w:val="22"/>
                      <w:szCs w:val="22"/>
                      <w:lang w:eastAsia="ru-RU"/>
                    </w:rPr>
                    <w:t xml:space="preserve"> (</w:t>
                  </w:r>
                  <w:r w:rsidR="00574C18" w:rsidRPr="00574C18">
                    <w:rPr>
                      <w:rFonts w:eastAsia="Times New Roman"/>
                      <w:sz w:val="22"/>
                      <w:szCs w:val="22"/>
                      <w:lang w:eastAsia="ru-RU"/>
                    </w:rPr>
                    <w:t xml:space="preserve">общая цена исполненных </w:t>
                  </w:r>
                  <w:r w:rsidR="00574C18">
                    <w:rPr>
                      <w:rFonts w:eastAsia="Times New Roman"/>
                      <w:sz w:val="22"/>
                      <w:szCs w:val="22"/>
                      <w:lang w:eastAsia="ru-RU"/>
                    </w:rPr>
                    <w:lastRenderedPageBreak/>
                    <w:t>договоров</w:t>
                  </w:r>
                  <w:r w:rsidRPr="00125EA5">
                    <w:rPr>
                      <w:rFonts w:eastAsia="Times New Roman"/>
                      <w:bCs/>
                      <w:sz w:val="22"/>
                      <w:szCs w:val="22"/>
                      <w:lang w:eastAsia="ru-RU"/>
                    </w:rPr>
                    <w:t xml:space="preserve"> (контракта))</w:t>
                  </w:r>
                </w:p>
              </w:tc>
              <w:tc>
                <w:tcPr>
                  <w:tcW w:w="2216" w:type="dxa"/>
                  <w:vAlign w:val="center"/>
                  <w:hideMark/>
                </w:tcPr>
                <w:p w14:paraId="74BD1E5B" w14:textId="767EB8F7" w:rsidR="00E23FB1" w:rsidRPr="00125EA5" w:rsidRDefault="00997EBD" w:rsidP="00E23FB1">
                  <w:pPr>
                    <w:pStyle w:val="af3"/>
                    <w:tabs>
                      <w:tab w:val="left" w:pos="0"/>
                    </w:tabs>
                    <w:spacing w:after="0"/>
                    <w:jc w:val="center"/>
                    <w:rPr>
                      <w:sz w:val="22"/>
                      <w:szCs w:val="22"/>
                    </w:rPr>
                  </w:pPr>
                  <w:r>
                    <w:rPr>
                      <w:color w:val="000000"/>
                      <w:sz w:val="22"/>
                      <w:szCs w:val="22"/>
                    </w:rPr>
                    <w:lastRenderedPageBreak/>
                    <w:t>7</w:t>
                  </w:r>
                  <w:r w:rsidR="00E23FB1" w:rsidRPr="00125EA5">
                    <w:rPr>
                      <w:color w:val="000000"/>
                      <w:sz w:val="22"/>
                      <w:szCs w:val="22"/>
                    </w:rPr>
                    <w:t>0 %</w:t>
                  </w:r>
                </w:p>
              </w:tc>
              <w:tc>
                <w:tcPr>
                  <w:tcW w:w="3233" w:type="dxa"/>
                  <w:vAlign w:val="center"/>
                  <w:hideMark/>
                </w:tcPr>
                <w:p w14:paraId="164278A1" w14:textId="5F47BEB1" w:rsidR="00E23FB1" w:rsidRPr="00125EA5" w:rsidRDefault="00997EBD" w:rsidP="00E23FB1">
                  <w:pPr>
                    <w:pStyle w:val="af3"/>
                    <w:tabs>
                      <w:tab w:val="left" w:pos="0"/>
                    </w:tabs>
                    <w:spacing w:after="0"/>
                    <w:jc w:val="center"/>
                    <w:rPr>
                      <w:sz w:val="22"/>
                      <w:szCs w:val="22"/>
                    </w:rPr>
                  </w:pPr>
                  <w:r>
                    <w:rPr>
                      <w:color w:val="000000"/>
                      <w:sz w:val="22"/>
                      <w:szCs w:val="22"/>
                    </w:rPr>
                    <w:t>0,7</w:t>
                  </w:r>
                </w:p>
              </w:tc>
            </w:tr>
            <w:tr w:rsidR="00E23FB1" w:rsidRPr="00125EA5" w14:paraId="280F8068" w14:textId="77777777" w:rsidTr="009862EA">
              <w:trPr>
                <w:trHeight w:val="303"/>
                <w:tblCellSpacing w:w="0" w:type="dxa"/>
                <w:jc w:val="center"/>
              </w:trPr>
              <w:tc>
                <w:tcPr>
                  <w:tcW w:w="533" w:type="dxa"/>
                  <w:vAlign w:val="center"/>
                </w:tcPr>
                <w:p w14:paraId="0658D5A0" w14:textId="77777777" w:rsidR="00E23FB1" w:rsidRPr="00125EA5" w:rsidRDefault="00E23FB1" w:rsidP="00E23FB1">
                  <w:pPr>
                    <w:pStyle w:val="af3"/>
                    <w:tabs>
                      <w:tab w:val="left" w:pos="0"/>
                    </w:tabs>
                    <w:spacing w:after="0"/>
                    <w:jc w:val="both"/>
                    <w:rPr>
                      <w:b/>
                      <w:color w:val="000000"/>
                      <w:sz w:val="22"/>
                      <w:szCs w:val="22"/>
                    </w:rPr>
                  </w:pPr>
                  <w:r w:rsidRPr="00125EA5">
                    <w:rPr>
                      <w:sz w:val="22"/>
                      <w:szCs w:val="22"/>
                    </w:rPr>
                    <w:lastRenderedPageBreak/>
                    <w:t> </w:t>
                  </w:r>
                </w:p>
              </w:tc>
              <w:tc>
                <w:tcPr>
                  <w:tcW w:w="3331" w:type="dxa"/>
                  <w:vAlign w:val="center"/>
                </w:tcPr>
                <w:p w14:paraId="19081ECA" w14:textId="77777777" w:rsidR="00E23FB1" w:rsidRPr="00125EA5" w:rsidRDefault="00E23FB1" w:rsidP="00E23FB1">
                  <w:pPr>
                    <w:pStyle w:val="af3"/>
                    <w:tabs>
                      <w:tab w:val="left" w:pos="0"/>
                    </w:tabs>
                    <w:spacing w:after="0"/>
                    <w:jc w:val="both"/>
                    <w:rPr>
                      <w:sz w:val="22"/>
                      <w:szCs w:val="22"/>
                    </w:rPr>
                  </w:pPr>
                  <w:r w:rsidRPr="00125EA5">
                    <w:rPr>
                      <w:color w:val="000000"/>
                      <w:sz w:val="22"/>
                      <w:szCs w:val="22"/>
                    </w:rPr>
                    <w:t>Итого:</w:t>
                  </w:r>
                </w:p>
              </w:tc>
              <w:tc>
                <w:tcPr>
                  <w:tcW w:w="2216" w:type="dxa"/>
                  <w:vAlign w:val="center"/>
                </w:tcPr>
                <w:p w14:paraId="6791DFAE" w14:textId="77777777" w:rsidR="00E23FB1" w:rsidRPr="00125EA5" w:rsidRDefault="00E23FB1" w:rsidP="00E23FB1">
                  <w:pPr>
                    <w:pStyle w:val="af3"/>
                    <w:tabs>
                      <w:tab w:val="left" w:pos="0"/>
                    </w:tabs>
                    <w:spacing w:after="0"/>
                    <w:jc w:val="center"/>
                    <w:rPr>
                      <w:color w:val="000000"/>
                      <w:sz w:val="22"/>
                      <w:szCs w:val="22"/>
                    </w:rPr>
                  </w:pPr>
                  <w:r w:rsidRPr="00125EA5">
                    <w:rPr>
                      <w:color w:val="000000"/>
                      <w:sz w:val="22"/>
                      <w:szCs w:val="22"/>
                    </w:rPr>
                    <w:t>100 %</w:t>
                  </w:r>
                </w:p>
              </w:tc>
              <w:tc>
                <w:tcPr>
                  <w:tcW w:w="3233" w:type="dxa"/>
                  <w:vAlign w:val="center"/>
                </w:tcPr>
                <w:p w14:paraId="623F0E2B" w14:textId="77777777" w:rsidR="00E23FB1" w:rsidRPr="00125EA5" w:rsidRDefault="00E23FB1" w:rsidP="00E23FB1">
                  <w:pPr>
                    <w:pStyle w:val="af3"/>
                    <w:tabs>
                      <w:tab w:val="left" w:pos="0"/>
                    </w:tabs>
                    <w:spacing w:after="0"/>
                    <w:jc w:val="center"/>
                    <w:rPr>
                      <w:color w:val="000000"/>
                      <w:sz w:val="22"/>
                      <w:szCs w:val="22"/>
                    </w:rPr>
                  </w:pPr>
                  <w:r w:rsidRPr="00125EA5">
                    <w:rPr>
                      <w:color w:val="000000"/>
                      <w:sz w:val="22"/>
                      <w:szCs w:val="22"/>
                    </w:rPr>
                    <w:t>1</w:t>
                  </w:r>
                </w:p>
              </w:tc>
            </w:tr>
          </w:tbl>
          <w:p w14:paraId="536FB073" w14:textId="77777777" w:rsidR="002E18DE" w:rsidRPr="002E18DE" w:rsidRDefault="002E18DE" w:rsidP="002E18DE">
            <w:pPr>
              <w:widowControl w:val="0"/>
              <w:numPr>
                <w:ilvl w:val="0"/>
                <w:numId w:val="32"/>
              </w:numPr>
              <w:tabs>
                <w:tab w:val="left" w:pos="0"/>
              </w:tabs>
              <w:autoSpaceDE w:val="0"/>
              <w:autoSpaceDN w:val="0"/>
              <w:spacing w:after="0" w:line="240" w:lineRule="auto"/>
              <w:ind w:left="74" w:firstLine="0"/>
              <w:contextualSpacing/>
              <w:jc w:val="both"/>
              <w:rPr>
                <w:rFonts w:ascii="Times New Roman" w:eastAsia="Times New Roman" w:hAnsi="Times New Roman" w:cs="Times New Roman"/>
                <w:b/>
                <w:sz w:val="20"/>
                <w:szCs w:val="20"/>
                <w:lang w:eastAsia="ru-RU"/>
              </w:rPr>
            </w:pPr>
            <w:r w:rsidRPr="002E18DE">
              <w:rPr>
                <w:rFonts w:ascii="Times New Roman" w:eastAsia="Times New Roman" w:hAnsi="Times New Roman" w:cs="Times New Roman"/>
                <w:b/>
                <w:sz w:val="20"/>
                <w:szCs w:val="20"/>
                <w:lang w:eastAsia="ru-RU"/>
              </w:rPr>
              <w:t>Цена договора (договора). ЦБ</w:t>
            </w:r>
            <w:r w:rsidRPr="002E18DE">
              <w:rPr>
                <w:rFonts w:ascii="Times New Roman" w:eastAsia="Times New Roman" w:hAnsi="Times New Roman" w:cs="Times New Roman"/>
                <w:b/>
                <w:sz w:val="20"/>
                <w:szCs w:val="20"/>
                <w:lang w:val="en-US" w:eastAsia="ru-RU"/>
              </w:rPr>
              <w:t>i</w:t>
            </w:r>
          </w:p>
          <w:p w14:paraId="7ED104B7" w14:textId="77777777" w:rsidR="002E18DE" w:rsidRPr="002E18DE" w:rsidRDefault="002E18DE" w:rsidP="002E18DE">
            <w:pPr>
              <w:tabs>
                <w:tab w:val="left" w:pos="1134"/>
              </w:tabs>
              <w:spacing w:after="0" w:line="240" w:lineRule="auto"/>
              <w:ind w:left="74"/>
              <w:jc w:val="both"/>
              <w:rPr>
                <w:rFonts w:ascii="Times New Roman" w:eastAsia="Calibri" w:hAnsi="Times New Roman" w:cs="Times New Roman"/>
                <w:sz w:val="20"/>
                <w:szCs w:val="20"/>
              </w:rPr>
            </w:pPr>
            <w:r w:rsidRPr="002E18DE">
              <w:rPr>
                <w:rFonts w:ascii="Times New Roman" w:eastAsia="Calibri" w:hAnsi="Times New Roman" w:cs="Times New Roman"/>
                <w:sz w:val="20"/>
                <w:szCs w:val="20"/>
              </w:rPr>
              <w:t>Рейтинг, присуждаемый заявке на участие в постквалификации по критерию «цена договора», определяется по формуле:</w:t>
            </w:r>
          </w:p>
          <w:p w14:paraId="33AED1A0" w14:textId="77777777" w:rsidR="002E18DE" w:rsidRPr="002E18DE" w:rsidRDefault="002E18DE" w:rsidP="002E18DE">
            <w:pPr>
              <w:widowControl w:val="0"/>
              <w:tabs>
                <w:tab w:val="left" w:pos="0"/>
              </w:tabs>
              <w:autoSpaceDE w:val="0"/>
              <w:autoSpaceDN w:val="0"/>
              <w:ind w:left="74"/>
              <w:contextualSpacing/>
              <w:jc w:val="both"/>
              <w:rPr>
                <w:rFonts w:ascii="Times New Roman" w:eastAsia="Times New Roman" w:hAnsi="Times New Roman" w:cs="Times New Roman"/>
                <w:sz w:val="20"/>
                <w:szCs w:val="20"/>
                <w:lang w:eastAsia="ru-RU"/>
              </w:rPr>
            </w:pPr>
          </w:p>
          <w:p w14:paraId="54ACA564"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Rai =ЦБi× Ко</w:t>
            </w:r>
          </w:p>
          <w:p w14:paraId="7E51C4FE"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p>
          <w:p w14:paraId="21FF320C"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 xml:space="preserve">Где: </w:t>
            </w:r>
          </w:p>
          <w:p w14:paraId="562FADE1"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Ri1 – рейтинг, присуждаемый i-й заявке по указанному критерию</w:t>
            </w:r>
          </w:p>
          <w:p w14:paraId="7E2E816D"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Ко – значимость критерия «цена договора», установленная в документации о закупке.</w:t>
            </w:r>
          </w:p>
          <w:p w14:paraId="592839FE"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p>
          <w:p w14:paraId="7745A7CD"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 xml:space="preserve">Количество баллов, присуждаемое </w:t>
            </w:r>
            <w:r w:rsidRPr="002E18DE">
              <w:rPr>
                <w:rFonts w:ascii="Times New Roman" w:eastAsia="Times New Roman" w:hAnsi="Times New Roman" w:cs="Times New Roman"/>
                <w:sz w:val="20"/>
                <w:szCs w:val="20"/>
                <w:lang w:val="en-US" w:eastAsia="ru-RU"/>
              </w:rPr>
              <w:t>i</w:t>
            </w:r>
            <w:r w:rsidRPr="002E18DE">
              <w:rPr>
                <w:rFonts w:ascii="Times New Roman" w:eastAsia="Times New Roman" w:hAnsi="Times New Roman" w:cs="Times New Roman"/>
                <w:sz w:val="20"/>
                <w:szCs w:val="20"/>
                <w:lang w:eastAsia="ru-RU"/>
              </w:rPr>
              <w:t>-й заявке, определяется по формуле:</w:t>
            </w:r>
          </w:p>
          <w:p w14:paraId="46435E35"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p>
          <w:p w14:paraId="2181DF1D"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i/>
                <w:sz w:val="20"/>
                <w:szCs w:val="20"/>
                <w:lang w:eastAsia="ru-RU"/>
              </w:rPr>
            </w:pPr>
            <w:r w:rsidRPr="002E18DE">
              <w:rPr>
                <w:rFonts w:ascii="Times New Roman" w:eastAsia="Times New Roman" w:hAnsi="Times New Roman" w:cs="Times New Roman"/>
                <w:i/>
                <w:sz w:val="20"/>
                <w:szCs w:val="20"/>
                <w:lang w:eastAsia="ru-RU"/>
              </w:rPr>
              <w:t>в случае если Цmin&gt; 0,</w:t>
            </w:r>
          </w:p>
          <w:p w14:paraId="0E59166F"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noProof/>
                <w:sz w:val="20"/>
                <w:szCs w:val="20"/>
                <w:lang w:eastAsia="ru-RU"/>
              </w:rPr>
              <w:drawing>
                <wp:inline distT="0" distB="0" distL="0" distR="0" wp14:anchorId="34FE4DBB" wp14:editId="1AF8BFF9">
                  <wp:extent cx="962025" cy="409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62025" cy="409575"/>
                          </a:xfrm>
                          <a:prstGeom prst="rect">
                            <a:avLst/>
                          </a:prstGeom>
                          <a:noFill/>
                          <a:ln>
                            <a:noFill/>
                          </a:ln>
                        </pic:spPr>
                      </pic:pic>
                    </a:graphicData>
                  </a:graphic>
                </wp:inline>
              </w:drawing>
            </w:r>
          </w:p>
          <w:p w14:paraId="0ABE4AF6"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Где:</w:t>
            </w:r>
          </w:p>
          <w:p w14:paraId="414E8068"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ЦБi- количество баллов, присуждаемых по критерию «цена договора»;</w:t>
            </w:r>
          </w:p>
          <w:p w14:paraId="7BA0E2BB"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p>
          <w:p w14:paraId="66270EAD"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Цi - предложение участника закупки, заявка (предложение) которого оценивается;</w:t>
            </w:r>
          </w:p>
          <w:p w14:paraId="036AEEAC"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Цmin - минимальное предложение из предложений по критерию оценки, сделанных участниками закупки;</w:t>
            </w:r>
          </w:p>
          <w:p w14:paraId="3852FE92"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p>
          <w:p w14:paraId="62FD08D2"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i/>
                <w:sz w:val="20"/>
                <w:szCs w:val="20"/>
                <w:lang w:eastAsia="ru-RU"/>
              </w:rPr>
            </w:pPr>
            <w:r w:rsidRPr="002E18DE">
              <w:rPr>
                <w:rFonts w:ascii="Times New Roman" w:eastAsia="Times New Roman" w:hAnsi="Times New Roman" w:cs="Times New Roman"/>
                <w:i/>
                <w:sz w:val="20"/>
                <w:szCs w:val="20"/>
                <w:lang w:eastAsia="ru-RU"/>
              </w:rPr>
              <w:t xml:space="preserve">В случае, если Цmin&lt; 0 </w:t>
            </w:r>
          </w:p>
          <w:p w14:paraId="20483BB4"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noProof/>
                <w:sz w:val="20"/>
                <w:szCs w:val="20"/>
                <w:lang w:eastAsia="ru-RU"/>
              </w:rPr>
              <w:drawing>
                <wp:inline distT="0" distB="0" distL="0" distR="0" wp14:anchorId="53E98068" wp14:editId="3FF00487">
                  <wp:extent cx="1362075" cy="4286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62075" cy="428625"/>
                          </a:xfrm>
                          <a:prstGeom prst="rect">
                            <a:avLst/>
                          </a:prstGeom>
                          <a:noFill/>
                          <a:ln>
                            <a:noFill/>
                          </a:ln>
                        </pic:spPr>
                      </pic:pic>
                    </a:graphicData>
                  </a:graphic>
                </wp:inline>
              </w:drawing>
            </w:r>
          </w:p>
          <w:p w14:paraId="0E2732F3"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Где:</w:t>
            </w:r>
          </w:p>
          <w:p w14:paraId="10DA3D7E"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Цm</w:t>
            </w:r>
            <w:r w:rsidRPr="002E18DE">
              <w:rPr>
                <w:rFonts w:ascii="Times New Roman" w:eastAsia="Times New Roman" w:hAnsi="Times New Roman" w:cs="Times New Roman"/>
                <w:sz w:val="20"/>
                <w:szCs w:val="20"/>
                <w:lang w:val="en-US" w:eastAsia="ru-RU"/>
              </w:rPr>
              <w:t>ax</w:t>
            </w:r>
            <w:r w:rsidRPr="002E18DE">
              <w:rPr>
                <w:rFonts w:ascii="Times New Roman" w:eastAsia="Times New Roman" w:hAnsi="Times New Roman" w:cs="Times New Roman"/>
                <w:sz w:val="20"/>
                <w:szCs w:val="20"/>
                <w:lang w:eastAsia="ru-RU"/>
              </w:rPr>
              <w:t xml:space="preserve"> - максимальное предложение из предложений по критерию, сделанных участниками закупки.</w:t>
            </w:r>
          </w:p>
          <w:p w14:paraId="1F75BA81"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При оценке заявок по критерию «цена договора» округление результата осуществляется по правилам математического округления до ближайшего второго десятичного знака после запятой.</w:t>
            </w:r>
          </w:p>
          <w:p w14:paraId="0280B564" w14:textId="77777777" w:rsidR="002E18DE" w:rsidRPr="002E18DE" w:rsidRDefault="002E18DE" w:rsidP="002E18DE">
            <w:pPr>
              <w:tabs>
                <w:tab w:val="left" w:pos="1134"/>
              </w:tabs>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При оценке заявок по критерию «цена договора» лучшим условием исполнения договора по указанному критерию признается предложение участника закупки с наименьшей ценой договора.</w:t>
            </w:r>
          </w:p>
          <w:p w14:paraId="1EBB7E98" w14:textId="77777777" w:rsidR="002E18DE" w:rsidRPr="002E18DE" w:rsidRDefault="002E18DE" w:rsidP="002E18DE">
            <w:pPr>
              <w:widowControl w:val="0"/>
              <w:tabs>
                <w:tab w:val="left" w:pos="0"/>
              </w:tabs>
              <w:autoSpaceDE w:val="0"/>
              <w:autoSpaceDN w:val="0"/>
              <w:spacing w:after="0" w:line="240" w:lineRule="auto"/>
              <w:ind w:left="74"/>
              <w:jc w:val="both"/>
              <w:rPr>
                <w:rFonts w:ascii="Times New Roman" w:eastAsia="Times New Roman" w:hAnsi="Times New Roman" w:cs="Times New Roman"/>
                <w:sz w:val="20"/>
                <w:szCs w:val="20"/>
                <w:lang w:eastAsia="ru-RU"/>
              </w:rPr>
            </w:pPr>
          </w:p>
          <w:p w14:paraId="19F448B8" w14:textId="77777777" w:rsidR="002E18DE" w:rsidRPr="002E18DE" w:rsidRDefault="002E18DE" w:rsidP="002E18DE">
            <w:pPr>
              <w:widowControl w:val="0"/>
              <w:tabs>
                <w:tab w:val="left" w:pos="0"/>
              </w:tabs>
              <w:autoSpaceDE w:val="0"/>
              <w:autoSpaceDN w:val="0"/>
              <w:spacing w:after="0" w:line="240" w:lineRule="auto"/>
              <w:ind w:left="74"/>
              <w:jc w:val="both"/>
              <w:rPr>
                <w:rFonts w:ascii="Times New Roman" w:eastAsia="Times New Roman" w:hAnsi="Times New Roman" w:cs="Times New Roman"/>
                <w:b/>
                <w:sz w:val="20"/>
                <w:szCs w:val="20"/>
                <w:lang w:eastAsia="ru-RU"/>
              </w:rPr>
            </w:pPr>
            <w:r w:rsidRPr="002E18DE">
              <w:rPr>
                <w:rFonts w:ascii="Times New Roman" w:eastAsia="Times New Roman" w:hAnsi="Times New Roman" w:cs="Times New Roman"/>
                <w:b/>
                <w:sz w:val="20"/>
                <w:szCs w:val="20"/>
                <w:lang w:eastAsia="ru-RU"/>
              </w:rPr>
              <w:t>2. Общая цена исполненных договоров (контрактов) (R</w:t>
            </w:r>
            <w:r w:rsidRPr="002E18DE">
              <w:rPr>
                <w:rFonts w:ascii="Times New Roman" w:eastAsia="Times New Roman" w:hAnsi="Times New Roman" w:cs="Times New Roman"/>
                <w:b/>
                <w:sz w:val="20"/>
                <w:szCs w:val="20"/>
                <w:vertAlign w:val="subscript"/>
                <w:lang w:eastAsia="ru-RU"/>
              </w:rPr>
              <w:t>1</w:t>
            </w:r>
            <w:r w:rsidRPr="002E18DE">
              <w:rPr>
                <w:rFonts w:ascii="Times New Roman" w:eastAsia="Times New Roman" w:hAnsi="Times New Roman" w:cs="Times New Roman"/>
                <w:b/>
                <w:sz w:val="20"/>
                <w:szCs w:val="20"/>
                <w:lang w:eastAsia="ru-RU"/>
              </w:rPr>
              <w:t>).</w:t>
            </w:r>
          </w:p>
          <w:p w14:paraId="4B966780" w14:textId="77777777" w:rsidR="002E18DE" w:rsidRPr="002E18DE" w:rsidRDefault="002E18DE" w:rsidP="002E18DE">
            <w:pPr>
              <w:widowControl w:val="0"/>
              <w:tabs>
                <w:tab w:val="left" w:pos="0"/>
              </w:tabs>
              <w:autoSpaceDE w:val="0"/>
              <w:autoSpaceDN w:val="0"/>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Из представленных в составе заявки на участие в конкурсе Заказчик выбирает исполненные договора (контракты) с наибольшей общей ценой и сравнивает общую цену таких договоров (контрактов) с договорами, контрактами других участников закупки.</w:t>
            </w:r>
          </w:p>
          <w:p w14:paraId="640D7D3A" w14:textId="77777777" w:rsidR="002E18DE" w:rsidRPr="002E18DE" w:rsidRDefault="002E18DE" w:rsidP="002E18DE">
            <w:pPr>
              <w:widowControl w:val="0"/>
              <w:tabs>
                <w:tab w:val="left" w:pos="0"/>
              </w:tabs>
              <w:autoSpaceDE w:val="0"/>
              <w:autoSpaceDN w:val="0"/>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 xml:space="preserve">Для подтверждения вышеперечисленной информации в составе заявки предоставляются копия (копии) ранее исполненных договоров (контрактов) </w:t>
            </w:r>
            <w:r w:rsidRPr="002E18DE">
              <w:rPr>
                <w:rFonts w:ascii="Times New Roman" w:eastAsia="Times New Roman" w:hAnsi="Times New Roman" w:cs="Times New Roman"/>
                <w:bCs/>
                <w:sz w:val="20"/>
                <w:szCs w:val="20"/>
                <w:lang w:eastAsia="ru-RU"/>
              </w:rPr>
              <w:t xml:space="preserve">на </w:t>
            </w:r>
            <w:r w:rsidRPr="002E18DE">
              <w:rPr>
                <w:rFonts w:ascii="Times New Roman" w:eastAsia="Calibri" w:hAnsi="Times New Roman" w:cs="Times New Roman"/>
                <w:sz w:val="20"/>
                <w:szCs w:val="20"/>
              </w:rPr>
              <w:t>поставку продуктов питания</w:t>
            </w:r>
            <w:r w:rsidRPr="002E18DE">
              <w:rPr>
                <w:rFonts w:ascii="Times New Roman" w:eastAsia="Times New Roman" w:hAnsi="Times New Roman" w:cs="Times New Roman"/>
                <w:sz w:val="20"/>
                <w:szCs w:val="20"/>
                <w:lang w:eastAsia="ru-RU"/>
              </w:rPr>
              <w:t xml:space="preserve">, </w:t>
            </w:r>
            <w:r w:rsidRPr="002E18DE">
              <w:rPr>
                <w:rFonts w:ascii="Times New Roman" w:eastAsia="Times New Roman" w:hAnsi="Times New Roman" w:cs="Times New Roman"/>
                <w:bCs/>
                <w:sz w:val="20"/>
                <w:szCs w:val="20"/>
                <w:lang w:eastAsia="ru-RU"/>
              </w:rPr>
              <w:t>за последние 5  лет, копия (копии) документа (документов) о поставке продуктов питания</w:t>
            </w:r>
            <w:r w:rsidRPr="002E18DE">
              <w:rPr>
                <w:rFonts w:ascii="Times New Roman" w:eastAsia="Times New Roman" w:hAnsi="Times New Roman" w:cs="Times New Roman"/>
                <w:sz w:val="20"/>
                <w:szCs w:val="20"/>
                <w:lang w:eastAsia="ru-RU"/>
              </w:rPr>
              <w:t xml:space="preserve">, или сведения об исполненных договорах (контрактах) </w:t>
            </w:r>
            <w:r w:rsidRPr="002E18DE">
              <w:rPr>
                <w:rFonts w:ascii="Times New Roman" w:eastAsia="Times New Roman" w:hAnsi="Times New Roman" w:cs="Times New Roman"/>
                <w:bCs/>
                <w:sz w:val="20"/>
                <w:szCs w:val="20"/>
                <w:lang w:eastAsia="ru-RU"/>
              </w:rPr>
              <w:t xml:space="preserve">на </w:t>
            </w:r>
            <w:r w:rsidRPr="002E18DE">
              <w:rPr>
                <w:rFonts w:ascii="Times New Roman" w:eastAsia="Calibri" w:hAnsi="Times New Roman" w:cs="Times New Roman"/>
                <w:sz w:val="20"/>
                <w:szCs w:val="20"/>
              </w:rPr>
              <w:t>поставку продуктов питания</w:t>
            </w:r>
            <w:r w:rsidRPr="002E18DE">
              <w:rPr>
                <w:rFonts w:ascii="Times New Roman" w:eastAsia="Times New Roman" w:hAnsi="Times New Roman" w:cs="Times New Roman"/>
                <w:sz w:val="20"/>
                <w:szCs w:val="20"/>
                <w:lang w:eastAsia="ru-RU"/>
              </w:rPr>
              <w:t xml:space="preserve"> за последние 5  лет  из Единого реестра государственных и муниципальных контрактов на официальном сайте Единой информационной системы в сфере закупок www.zakupki.gov.ru.</w:t>
            </w:r>
          </w:p>
          <w:p w14:paraId="748A1134" w14:textId="77777777" w:rsidR="002E18DE" w:rsidRPr="002E18DE" w:rsidRDefault="002E18DE" w:rsidP="002E18DE">
            <w:pPr>
              <w:widowControl w:val="0"/>
              <w:spacing w:after="0" w:line="240" w:lineRule="auto"/>
              <w:ind w:left="74"/>
              <w:jc w:val="both"/>
              <w:rPr>
                <w:rFonts w:ascii="Times New Roman" w:eastAsia="Times New Roman" w:hAnsi="Times New Roman" w:cs="Times New Roman"/>
                <w:bCs/>
                <w:sz w:val="20"/>
                <w:szCs w:val="20"/>
                <w:lang w:eastAsia="ru-RU"/>
              </w:rPr>
            </w:pPr>
            <w:r w:rsidRPr="002E18DE">
              <w:rPr>
                <w:rFonts w:ascii="Times New Roman" w:eastAsia="Times New Roman" w:hAnsi="Times New Roman" w:cs="Times New Roman"/>
                <w:bCs/>
                <w:sz w:val="20"/>
                <w:szCs w:val="20"/>
                <w:lang w:eastAsia="ru-RU"/>
              </w:rPr>
              <w:t xml:space="preserve"> Максимальная общая цена  договоров (контрактов) </w:t>
            </w:r>
          </w:p>
          <w:p w14:paraId="6FC2F0BF" w14:textId="77777777" w:rsidR="002E18DE" w:rsidRPr="002E18DE" w:rsidRDefault="002E18DE" w:rsidP="002E18DE">
            <w:pPr>
              <w:widowControl w:val="0"/>
              <w:tabs>
                <w:tab w:val="left" w:pos="0"/>
              </w:tabs>
              <w:autoSpaceDE w:val="0"/>
              <w:autoSpaceDN w:val="0"/>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R</w:t>
            </w:r>
            <w:r w:rsidRPr="002E18DE">
              <w:rPr>
                <w:rFonts w:ascii="Times New Roman" w:eastAsia="Times New Roman" w:hAnsi="Times New Roman" w:cs="Times New Roman"/>
                <w:sz w:val="20"/>
                <w:szCs w:val="20"/>
                <w:vertAlign w:val="subscript"/>
                <w:lang w:eastAsia="ru-RU"/>
              </w:rPr>
              <w:t>1</w:t>
            </w:r>
            <w:r w:rsidRPr="002E18DE">
              <w:rPr>
                <w:rFonts w:ascii="Times New Roman" w:eastAsia="Times New Roman" w:hAnsi="Times New Roman" w:cs="Times New Roman"/>
                <w:sz w:val="20"/>
                <w:szCs w:val="20"/>
                <w:lang w:eastAsia="ru-RU"/>
              </w:rPr>
              <w:t xml:space="preserve"> = О</w:t>
            </w:r>
            <w:r w:rsidRPr="002E18DE">
              <w:rPr>
                <w:rFonts w:ascii="Times New Roman" w:eastAsia="Times New Roman" w:hAnsi="Times New Roman" w:cs="Times New Roman"/>
                <w:sz w:val="20"/>
                <w:szCs w:val="20"/>
                <w:vertAlign w:val="subscript"/>
                <w:lang w:eastAsia="ru-RU"/>
              </w:rPr>
              <w:t>уч</w:t>
            </w:r>
            <w:r w:rsidRPr="002E18DE">
              <w:rPr>
                <w:rFonts w:ascii="Times New Roman" w:eastAsia="Times New Roman" w:hAnsi="Times New Roman" w:cs="Times New Roman"/>
                <w:sz w:val="20"/>
                <w:szCs w:val="20"/>
                <w:lang w:eastAsia="ru-RU"/>
              </w:rPr>
              <w:t>/О</w:t>
            </w:r>
            <w:r w:rsidRPr="002E18DE">
              <w:rPr>
                <w:rFonts w:ascii="Times New Roman" w:eastAsia="Times New Roman" w:hAnsi="Times New Roman" w:cs="Times New Roman"/>
                <w:sz w:val="20"/>
                <w:szCs w:val="20"/>
                <w:vertAlign w:val="subscript"/>
                <w:lang w:eastAsia="ru-RU"/>
              </w:rPr>
              <w:t>лр</w:t>
            </w:r>
            <w:r w:rsidRPr="002E18DE">
              <w:rPr>
                <w:rFonts w:ascii="Times New Roman" w:eastAsia="Times New Roman" w:hAnsi="Times New Roman" w:cs="Times New Roman"/>
                <w:sz w:val="20"/>
                <w:szCs w:val="20"/>
                <w:lang w:eastAsia="ru-RU"/>
              </w:rPr>
              <w:t>.</w:t>
            </w:r>
            <w:r w:rsidRPr="002E18DE">
              <w:rPr>
                <w:rFonts w:ascii="Times New Roman" w:eastAsia="Times New Roman" w:hAnsi="Times New Roman" w:cs="Times New Roman"/>
                <w:sz w:val="20"/>
                <w:szCs w:val="20"/>
                <w:lang w:eastAsia="ru-RU"/>
              </w:rPr>
              <w:tab/>
              <w:t>×100</w:t>
            </w:r>
          </w:p>
          <w:p w14:paraId="249ACF24" w14:textId="77777777" w:rsidR="002E18DE" w:rsidRPr="002E18DE" w:rsidRDefault="002E18DE" w:rsidP="002E18DE">
            <w:pPr>
              <w:widowControl w:val="0"/>
              <w:tabs>
                <w:tab w:val="left" w:pos="0"/>
              </w:tabs>
              <w:autoSpaceDE w:val="0"/>
              <w:autoSpaceDN w:val="0"/>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ab/>
              <w:t xml:space="preserve">где: </w:t>
            </w:r>
          </w:p>
          <w:p w14:paraId="62096660" w14:textId="77777777" w:rsidR="002E18DE" w:rsidRPr="002E18DE" w:rsidRDefault="002E18DE" w:rsidP="002E18DE">
            <w:pPr>
              <w:widowControl w:val="0"/>
              <w:tabs>
                <w:tab w:val="left" w:pos="0"/>
              </w:tabs>
              <w:autoSpaceDE w:val="0"/>
              <w:autoSpaceDN w:val="0"/>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R</w:t>
            </w:r>
            <w:r w:rsidRPr="002E18DE">
              <w:rPr>
                <w:rFonts w:ascii="Times New Roman" w:eastAsia="Times New Roman" w:hAnsi="Times New Roman" w:cs="Times New Roman"/>
                <w:sz w:val="20"/>
                <w:szCs w:val="20"/>
                <w:vertAlign w:val="subscript"/>
                <w:lang w:eastAsia="ru-RU"/>
              </w:rPr>
              <w:t>1</w:t>
            </w:r>
            <w:r w:rsidRPr="002E18DE">
              <w:rPr>
                <w:rFonts w:ascii="Times New Roman" w:eastAsia="Times New Roman" w:hAnsi="Times New Roman" w:cs="Times New Roman"/>
                <w:sz w:val="20"/>
                <w:szCs w:val="20"/>
                <w:lang w:eastAsia="ru-RU"/>
              </w:rPr>
              <w:tab/>
              <w:t>– максимальная общая цена всех договоров (контрактов) (баллы);</w:t>
            </w:r>
          </w:p>
          <w:p w14:paraId="1DA969F6" w14:textId="77777777" w:rsidR="002E18DE" w:rsidRPr="002E18DE" w:rsidRDefault="002E18DE" w:rsidP="002E18DE">
            <w:pPr>
              <w:widowControl w:val="0"/>
              <w:tabs>
                <w:tab w:val="left" w:pos="0"/>
              </w:tabs>
              <w:autoSpaceDE w:val="0"/>
              <w:autoSpaceDN w:val="0"/>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О</w:t>
            </w:r>
            <w:r w:rsidRPr="002E18DE">
              <w:rPr>
                <w:rFonts w:ascii="Times New Roman" w:eastAsia="Times New Roman" w:hAnsi="Times New Roman" w:cs="Times New Roman"/>
                <w:sz w:val="20"/>
                <w:szCs w:val="20"/>
                <w:vertAlign w:val="subscript"/>
                <w:lang w:eastAsia="ru-RU"/>
              </w:rPr>
              <w:t>лр</w:t>
            </w:r>
            <w:r w:rsidRPr="002E18DE">
              <w:rPr>
                <w:rFonts w:ascii="Times New Roman" w:eastAsia="Times New Roman" w:hAnsi="Times New Roman" w:cs="Times New Roman"/>
                <w:sz w:val="20"/>
                <w:szCs w:val="20"/>
                <w:lang w:eastAsia="ru-RU"/>
              </w:rPr>
              <w:t>– наибольшая общая цена всех исполненных договоров (контрактов) из представленных всеми участниками закупки.</w:t>
            </w:r>
          </w:p>
          <w:p w14:paraId="0752CA3A" w14:textId="77777777" w:rsidR="002E18DE" w:rsidRPr="002E18DE" w:rsidRDefault="002E18DE" w:rsidP="002E18DE">
            <w:pPr>
              <w:widowControl w:val="0"/>
              <w:tabs>
                <w:tab w:val="left" w:pos="0"/>
              </w:tabs>
              <w:autoSpaceDE w:val="0"/>
              <w:autoSpaceDN w:val="0"/>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О</w:t>
            </w:r>
            <w:r w:rsidRPr="002E18DE">
              <w:rPr>
                <w:rFonts w:ascii="Times New Roman" w:eastAsia="Times New Roman" w:hAnsi="Times New Roman" w:cs="Times New Roman"/>
                <w:sz w:val="20"/>
                <w:szCs w:val="20"/>
                <w:vertAlign w:val="subscript"/>
                <w:lang w:eastAsia="ru-RU"/>
              </w:rPr>
              <w:t>уч</w:t>
            </w:r>
            <w:r w:rsidRPr="002E18DE">
              <w:rPr>
                <w:rFonts w:ascii="Times New Roman" w:eastAsia="Times New Roman" w:hAnsi="Times New Roman" w:cs="Times New Roman"/>
                <w:sz w:val="20"/>
                <w:szCs w:val="20"/>
                <w:lang w:eastAsia="ru-RU"/>
              </w:rPr>
              <w:t>. – наибольшая цена общая цена всех исполненных договоров (контрактов) из представленных в оцениваемой заявке на участие в конкурсе.</w:t>
            </w:r>
          </w:p>
          <w:p w14:paraId="0E24CDF8" w14:textId="77777777" w:rsidR="002E18DE" w:rsidRPr="002E18DE" w:rsidRDefault="002E18DE" w:rsidP="002E18DE">
            <w:pPr>
              <w:widowControl w:val="0"/>
              <w:tabs>
                <w:tab w:val="left" w:pos="0"/>
              </w:tabs>
              <w:autoSpaceDE w:val="0"/>
              <w:autoSpaceDN w:val="0"/>
              <w:spacing w:after="0" w:line="240" w:lineRule="auto"/>
              <w:ind w:left="74"/>
              <w:jc w:val="both"/>
              <w:rPr>
                <w:rFonts w:ascii="Times New Roman" w:eastAsia="Times New Roman" w:hAnsi="Times New Roman" w:cs="Times New Roman"/>
                <w:sz w:val="20"/>
                <w:szCs w:val="20"/>
                <w:lang w:eastAsia="ru-RU"/>
              </w:rPr>
            </w:pPr>
            <w:r w:rsidRPr="002E18DE">
              <w:rPr>
                <w:rFonts w:ascii="Times New Roman" w:eastAsia="Times New Roman" w:hAnsi="Times New Roman" w:cs="Times New Roman"/>
                <w:sz w:val="20"/>
                <w:szCs w:val="20"/>
                <w:lang w:eastAsia="ru-RU"/>
              </w:rPr>
              <w:t>В случае отсутствия документов, подтверждающих опыт выполнения аналогичных работ, Участнику по данному критерию присваивается оценка «0».</w:t>
            </w:r>
          </w:p>
          <w:p w14:paraId="4C4E269A" w14:textId="4FDC59D9" w:rsidR="004B4FF7" w:rsidRPr="00E23FB1" w:rsidRDefault="004B4FF7"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D5E942F" w:rsidR="0024495D" w:rsidRPr="004D717D" w:rsidRDefault="00E23FB1" w:rsidP="00E23FB1">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highlight w:val="green"/>
                <w:lang w:eastAsia="ru-RU"/>
              </w:rPr>
            </w:pPr>
            <w:r w:rsidRPr="00E23FB1">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E23FB1">
        <w:trPr>
          <w:trHeight w:val="840"/>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854BADF"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При осуществлении закупки Заказчик отказывает в допуске к участию в процедурах закупок в случаях:</w:t>
            </w:r>
          </w:p>
          <w:p w14:paraId="0591C206"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1) непредставления обязательных документов либо наличия в таких документах недостоверных сведений;</w:t>
            </w:r>
          </w:p>
          <w:p w14:paraId="43CD1ED2"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2) несоответствия участника процедуры закупки требованиям, установленным документацией о закупке;</w:t>
            </w:r>
          </w:p>
          <w:p w14:paraId="2F24326F"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62474CD5" w14:textId="27236B1B" w:rsidR="00043341" w:rsidRPr="00043341" w:rsidRDefault="00043341"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 о закупке, в том числе наличия в таких заявках предложения</w:t>
            </w:r>
            <w:r w:rsidR="002C0CDE">
              <w:rPr>
                <w:rFonts w:ascii="Times New Roman" w:eastAsia="Times New Roman" w:hAnsi="Times New Roman" w:cs="Times New Roman"/>
                <w:sz w:val="20"/>
                <w:szCs w:val="20"/>
                <w:lang w:eastAsia="ru-RU"/>
              </w:rPr>
              <w:t>;</w:t>
            </w:r>
            <w:r w:rsidRPr="00043341">
              <w:rPr>
                <w:rFonts w:ascii="Times New Roman" w:eastAsia="Times New Roman" w:hAnsi="Times New Roman" w:cs="Times New Roman"/>
                <w:sz w:val="20"/>
                <w:szCs w:val="20"/>
                <w:lang w:eastAsia="ru-RU"/>
              </w:rPr>
              <w:t xml:space="preserve"> </w:t>
            </w:r>
          </w:p>
          <w:p w14:paraId="645B7898"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
          <w:p w14:paraId="242E4AAB"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76EAC4E0" w14:textId="772A81BF" w:rsidR="00125726" w:rsidRPr="004D717D"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6) осуществления закупки лекарственны</w:t>
            </w:r>
            <w:r>
              <w:rPr>
                <w:rFonts w:ascii="Times New Roman" w:eastAsia="Times New Roman" w:hAnsi="Times New Roman" w:cs="Times New Roman"/>
                <w:sz w:val="20"/>
                <w:szCs w:val="20"/>
                <w:lang w:eastAsia="ru-RU"/>
              </w:rPr>
              <w:t xml:space="preserve">х препаратов, которые включены </w:t>
            </w:r>
            <w:r w:rsidRPr="00043341">
              <w:rPr>
                <w:rFonts w:ascii="Times New Roman" w:eastAsia="Times New Roman" w:hAnsi="Times New Roman" w:cs="Times New Roman"/>
                <w:sz w:val="20"/>
                <w:szCs w:val="20"/>
                <w:lang w:eastAsia="ru-RU"/>
              </w:rPr>
              <w:t>в перечень жизненно необходимых и важнейших лекарствен</w:t>
            </w:r>
            <w:r>
              <w:rPr>
                <w:rFonts w:ascii="Times New Roman" w:eastAsia="Times New Roman" w:hAnsi="Times New Roman" w:cs="Times New Roman"/>
                <w:sz w:val="20"/>
                <w:szCs w:val="20"/>
                <w:lang w:eastAsia="ru-RU"/>
              </w:rPr>
              <w:t xml:space="preserve">ных препаратов, </w:t>
            </w:r>
            <w:r w:rsidRPr="00043341">
              <w:rPr>
                <w:rFonts w:ascii="Times New Roman" w:eastAsia="Times New Roman" w:hAnsi="Times New Roman" w:cs="Times New Roman"/>
                <w:sz w:val="20"/>
                <w:szCs w:val="20"/>
                <w:lang w:eastAsia="ru-RU"/>
              </w:rPr>
              <w:t>в случае если предельная отпускная цена на лекарственные препараты, предлагаемые таким участником, не зарегистрирована либо предлагаемая таким участником цена закупаемых лекарственных препаратов превышает их предельную отпускную цену и от снижения предлагаемой цены при заключении договора</w:t>
            </w:r>
            <w:r>
              <w:rPr>
                <w:rFonts w:ascii="Times New Roman" w:eastAsia="Times New Roman" w:hAnsi="Times New Roman" w:cs="Times New Roman"/>
                <w:sz w:val="20"/>
                <w:szCs w:val="20"/>
                <w:lang w:eastAsia="ru-RU"/>
              </w:rPr>
              <w:t xml:space="preserve"> участник закупки отказывается.</w:t>
            </w:r>
          </w:p>
        </w:tc>
      </w:tr>
      <w:tr w:rsidR="0003263D" w:rsidRPr="00CD6114" w14:paraId="140B1693" w14:textId="77777777" w:rsidTr="0003263D">
        <w:tc>
          <w:tcPr>
            <w:tcW w:w="540" w:type="pct"/>
            <w:vMerge w:val="restart"/>
            <w:vAlign w:val="center"/>
          </w:tcPr>
          <w:p w14:paraId="58D917B4" w14:textId="71B55E3D" w:rsidR="0003263D" w:rsidRPr="004D717D" w:rsidRDefault="0003263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1B6F332D" w14:textId="5145A9B1" w:rsidR="0003263D" w:rsidRPr="0003263D" w:rsidRDefault="0003263D" w:rsidP="0003263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03263D">
              <w:rPr>
                <w:rFonts w:ascii="Times New Roman" w:eastAsia="Times New Roman" w:hAnsi="Times New Roman" w:cs="Times New Roman"/>
                <w:b/>
                <w:sz w:val="20"/>
                <w:szCs w:val="20"/>
                <w:lang w:eastAsia="ru-RU"/>
              </w:rPr>
              <w:t>Признание закупки несостоявшимся</w:t>
            </w:r>
          </w:p>
        </w:tc>
      </w:tr>
      <w:tr w:rsidR="0003263D" w:rsidRPr="00CD6114" w14:paraId="640A5038" w14:textId="77777777" w:rsidTr="00125726">
        <w:tc>
          <w:tcPr>
            <w:tcW w:w="540" w:type="pct"/>
            <w:vMerge/>
            <w:vAlign w:val="center"/>
          </w:tcPr>
          <w:p w14:paraId="086DB4FC" w14:textId="77777777" w:rsidR="0003263D" w:rsidRPr="004D717D" w:rsidRDefault="0003263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94C5E8" w14:textId="77777777" w:rsidR="005C465C" w:rsidRPr="005C465C" w:rsidRDefault="005C465C" w:rsidP="005C46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C465C">
              <w:rPr>
                <w:rFonts w:ascii="Times New Roman" w:eastAsia="Times New Roman" w:hAnsi="Times New Roman" w:cs="Times New Roman"/>
                <w:sz w:val="20"/>
                <w:szCs w:val="20"/>
                <w:lang w:eastAsia="ru-RU"/>
              </w:rPr>
              <w:t>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14:paraId="387D1784" w14:textId="37613C8D" w:rsidR="005C465C" w:rsidRDefault="005C465C" w:rsidP="00D6624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C465C">
              <w:rPr>
                <w:rFonts w:ascii="Times New Roman" w:eastAsia="Times New Roman" w:hAnsi="Times New Roman" w:cs="Times New Roman"/>
                <w:sz w:val="20"/>
                <w:szCs w:val="20"/>
                <w:lang w:eastAsia="ru-RU"/>
              </w:rPr>
              <w:t xml:space="preserve">В случае если по результатам </w:t>
            </w:r>
            <w:r w:rsidR="00D66243">
              <w:rPr>
                <w:rFonts w:ascii="Times New Roman" w:eastAsia="Times New Roman" w:hAnsi="Times New Roman" w:cs="Times New Roman"/>
                <w:sz w:val="20"/>
                <w:szCs w:val="20"/>
                <w:lang w:eastAsia="ru-RU"/>
              </w:rPr>
              <w:t xml:space="preserve">рассмотрения заявок на участие </w:t>
            </w:r>
            <w:r w:rsidRPr="005C465C">
              <w:rPr>
                <w:rFonts w:ascii="Times New Roman" w:eastAsia="Times New Roman" w:hAnsi="Times New Roman" w:cs="Times New Roman"/>
                <w:sz w:val="20"/>
                <w:szCs w:val="20"/>
                <w:lang w:eastAsia="ru-RU"/>
              </w:rPr>
              <w:t>в конкурсе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14:paraId="73C4E822" w14:textId="3E181C2B" w:rsid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Закупка признается несостоявшейся иных случаях, предусмотренных Положением о закупке Заказчика.</w:t>
            </w:r>
          </w:p>
        </w:tc>
      </w:tr>
      <w:tr w:rsidR="0024495D" w:rsidRPr="00CD6114" w14:paraId="5589B722" w14:textId="77777777" w:rsidTr="004F40AA">
        <w:trPr>
          <w:trHeight w:val="196"/>
        </w:trPr>
        <w:tc>
          <w:tcPr>
            <w:tcW w:w="540" w:type="pct"/>
            <w:vMerge w:val="restart"/>
            <w:shd w:val="clear" w:color="auto" w:fill="FFFFFF"/>
            <w:vAlign w:val="center"/>
          </w:tcPr>
          <w:p w14:paraId="6364F469" w14:textId="0C55F76F"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3263D">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A032D35" w:rsidR="0024495D" w:rsidRPr="005C465C" w:rsidRDefault="0024495D" w:rsidP="005C465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4. Рекомендуемая </w:t>
            </w:r>
            <w:r w:rsidR="005C465C">
              <w:rPr>
                <w:rFonts w:ascii="Times New Roman" w:eastAsia="Times New Roman" w:hAnsi="Times New Roman" w:cs="Times New Roman"/>
                <w:bCs/>
                <w:sz w:val="20"/>
                <w:szCs w:val="20"/>
                <w:lang w:eastAsia="ru-RU"/>
              </w:rPr>
              <w:t>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F487A4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3263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899C32D" w:rsidR="0024495D" w:rsidRPr="004D717D" w:rsidRDefault="005C465C" w:rsidP="005C465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31"/>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062EC" w14:textId="77777777" w:rsidR="003B48D4" w:rsidRDefault="003B48D4">
      <w:pPr>
        <w:spacing w:after="0" w:line="240" w:lineRule="auto"/>
      </w:pPr>
      <w:r>
        <w:separator/>
      </w:r>
    </w:p>
  </w:endnote>
  <w:endnote w:type="continuationSeparator" w:id="0">
    <w:p w14:paraId="4C314FCA" w14:textId="77777777" w:rsidR="003B48D4" w:rsidRDefault="003B4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mbria"/>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EDD9B8A" w:rsidR="000E1C9B" w:rsidRDefault="000E1C9B" w:rsidP="0054310E">
    <w:pPr>
      <w:pStyle w:val="a9"/>
      <w:tabs>
        <w:tab w:val="clear" w:pos="4677"/>
      </w:tabs>
    </w:pPr>
    <w:r>
      <w:tab/>
    </w:r>
    <w:r>
      <w:fldChar w:fldCharType="begin"/>
    </w:r>
    <w:r>
      <w:instrText xml:space="preserve"> PAGE   \* MERGEFORMAT </w:instrText>
    </w:r>
    <w:r>
      <w:fldChar w:fldCharType="separate"/>
    </w:r>
    <w:r w:rsidR="00B73A35">
      <w:rPr>
        <w:noProof/>
      </w:rPr>
      <w:t>15</w:t>
    </w:r>
    <w:r>
      <w:fldChar w:fldCharType="end"/>
    </w:r>
  </w:p>
  <w:p w14:paraId="1915D6A2" w14:textId="4D515800" w:rsidR="000E1C9B" w:rsidRDefault="000E1C9B">
    <w:pPr>
      <w:pStyle w:val="a9"/>
    </w:pPr>
  </w:p>
  <w:p w14:paraId="75D7B64D" w14:textId="77777777" w:rsidR="000E1C9B" w:rsidRDefault="000E1C9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D67B3" w14:textId="77777777" w:rsidR="003B48D4" w:rsidRDefault="003B48D4">
      <w:pPr>
        <w:spacing w:after="0" w:line="240" w:lineRule="auto"/>
      </w:pPr>
      <w:r>
        <w:separator/>
      </w:r>
    </w:p>
  </w:footnote>
  <w:footnote w:type="continuationSeparator" w:id="0">
    <w:p w14:paraId="359D5B8A" w14:textId="77777777" w:rsidR="003B48D4" w:rsidRDefault="003B48D4">
      <w:pPr>
        <w:spacing w:after="0" w:line="240" w:lineRule="auto"/>
      </w:pPr>
      <w:r>
        <w:continuationSeparator/>
      </w:r>
    </w:p>
  </w:footnote>
  <w:footnote w:id="1">
    <w:p w14:paraId="3262B974" w14:textId="39FC7656" w:rsidR="000E1C9B" w:rsidRDefault="000E1C9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0E1C9B" w:rsidRPr="0015588A" w:rsidRDefault="000E1C9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3D0CD6"/>
    <w:multiLevelType w:val="hybridMultilevel"/>
    <w:tmpl w:val="4F72208E"/>
    <w:lvl w:ilvl="0" w:tplc="A7EA29C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1"/>
  </w:num>
  <w:num w:numId="12">
    <w:abstractNumId w:val="5"/>
  </w:num>
  <w:num w:numId="13">
    <w:abstractNumId w:val="20"/>
  </w:num>
  <w:num w:numId="14">
    <w:abstractNumId w:val="15"/>
  </w:num>
  <w:num w:numId="15">
    <w:abstractNumId w:val="26"/>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3263D"/>
    <w:rsid w:val="00040075"/>
    <w:rsid w:val="00043341"/>
    <w:rsid w:val="00070675"/>
    <w:rsid w:val="00075766"/>
    <w:rsid w:val="00076944"/>
    <w:rsid w:val="00080623"/>
    <w:rsid w:val="00081332"/>
    <w:rsid w:val="000900AC"/>
    <w:rsid w:val="000C4A61"/>
    <w:rsid w:val="000D6463"/>
    <w:rsid w:val="000E1C9B"/>
    <w:rsid w:val="001005EF"/>
    <w:rsid w:val="001077B4"/>
    <w:rsid w:val="00125726"/>
    <w:rsid w:val="0015530A"/>
    <w:rsid w:val="0015588A"/>
    <w:rsid w:val="00164454"/>
    <w:rsid w:val="00190446"/>
    <w:rsid w:val="001935A9"/>
    <w:rsid w:val="001C16E6"/>
    <w:rsid w:val="001C712B"/>
    <w:rsid w:val="001F7182"/>
    <w:rsid w:val="002129D9"/>
    <w:rsid w:val="0024495D"/>
    <w:rsid w:val="00252418"/>
    <w:rsid w:val="0025284C"/>
    <w:rsid w:val="00256C00"/>
    <w:rsid w:val="002675EE"/>
    <w:rsid w:val="002718BA"/>
    <w:rsid w:val="002C0075"/>
    <w:rsid w:val="002C0CDE"/>
    <w:rsid w:val="002E18DE"/>
    <w:rsid w:val="00307D66"/>
    <w:rsid w:val="00327AD7"/>
    <w:rsid w:val="00331187"/>
    <w:rsid w:val="0033483E"/>
    <w:rsid w:val="00352E13"/>
    <w:rsid w:val="00364BED"/>
    <w:rsid w:val="003725DA"/>
    <w:rsid w:val="00377C2D"/>
    <w:rsid w:val="00383738"/>
    <w:rsid w:val="00390F7D"/>
    <w:rsid w:val="00391664"/>
    <w:rsid w:val="003B0C56"/>
    <w:rsid w:val="003B48D4"/>
    <w:rsid w:val="003C4574"/>
    <w:rsid w:val="003E056F"/>
    <w:rsid w:val="003E3E9E"/>
    <w:rsid w:val="00401090"/>
    <w:rsid w:val="00415C30"/>
    <w:rsid w:val="00416B99"/>
    <w:rsid w:val="00436D85"/>
    <w:rsid w:val="00477588"/>
    <w:rsid w:val="00483B31"/>
    <w:rsid w:val="004B4FF7"/>
    <w:rsid w:val="004D618C"/>
    <w:rsid w:val="004D717D"/>
    <w:rsid w:val="004F40AA"/>
    <w:rsid w:val="005125C6"/>
    <w:rsid w:val="00536714"/>
    <w:rsid w:val="0054310E"/>
    <w:rsid w:val="005467B3"/>
    <w:rsid w:val="005660A5"/>
    <w:rsid w:val="00574C18"/>
    <w:rsid w:val="005B4751"/>
    <w:rsid w:val="005C465C"/>
    <w:rsid w:val="005E1214"/>
    <w:rsid w:val="00612C81"/>
    <w:rsid w:val="0064252D"/>
    <w:rsid w:val="0064253C"/>
    <w:rsid w:val="00653E09"/>
    <w:rsid w:val="00657246"/>
    <w:rsid w:val="00695C75"/>
    <w:rsid w:val="006A6602"/>
    <w:rsid w:val="006B11A4"/>
    <w:rsid w:val="006B3403"/>
    <w:rsid w:val="006D422B"/>
    <w:rsid w:val="007075FC"/>
    <w:rsid w:val="007178C5"/>
    <w:rsid w:val="00731559"/>
    <w:rsid w:val="007342CC"/>
    <w:rsid w:val="007919FF"/>
    <w:rsid w:val="00793BB8"/>
    <w:rsid w:val="007B7712"/>
    <w:rsid w:val="007C3E28"/>
    <w:rsid w:val="007D331B"/>
    <w:rsid w:val="007E6159"/>
    <w:rsid w:val="00802DC7"/>
    <w:rsid w:val="00836FFF"/>
    <w:rsid w:val="00850314"/>
    <w:rsid w:val="0086550C"/>
    <w:rsid w:val="00866D4A"/>
    <w:rsid w:val="00883093"/>
    <w:rsid w:val="00894AA9"/>
    <w:rsid w:val="008B1618"/>
    <w:rsid w:val="008C549A"/>
    <w:rsid w:val="008D0C36"/>
    <w:rsid w:val="008D18F4"/>
    <w:rsid w:val="008D2D62"/>
    <w:rsid w:val="008E092F"/>
    <w:rsid w:val="008E42F2"/>
    <w:rsid w:val="00905540"/>
    <w:rsid w:val="00914A56"/>
    <w:rsid w:val="0093260F"/>
    <w:rsid w:val="0098502E"/>
    <w:rsid w:val="009862EA"/>
    <w:rsid w:val="00997EBD"/>
    <w:rsid w:val="00A4528B"/>
    <w:rsid w:val="00A53448"/>
    <w:rsid w:val="00A968B8"/>
    <w:rsid w:val="00AF78C5"/>
    <w:rsid w:val="00B23783"/>
    <w:rsid w:val="00B7275A"/>
    <w:rsid w:val="00B73A35"/>
    <w:rsid w:val="00B87E5B"/>
    <w:rsid w:val="00B935D1"/>
    <w:rsid w:val="00B96737"/>
    <w:rsid w:val="00BB0229"/>
    <w:rsid w:val="00BC5E90"/>
    <w:rsid w:val="00BC6416"/>
    <w:rsid w:val="00BC6C35"/>
    <w:rsid w:val="00BE07E0"/>
    <w:rsid w:val="00BE3719"/>
    <w:rsid w:val="00BF5CF1"/>
    <w:rsid w:val="00C1140E"/>
    <w:rsid w:val="00C24106"/>
    <w:rsid w:val="00C4222B"/>
    <w:rsid w:val="00C461E7"/>
    <w:rsid w:val="00C514FF"/>
    <w:rsid w:val="00C74129"/>
    <w:rsid w:val="00CB0FCC"/>
    <w:rsid w:val="00CB7DED"/>
    <w:rsid w:val="00CD6114"/>
    <w:rsid w:val="00D07AB9"/>
    <w:rsid w:val="00D274C9"/>
    <w:rsid w:val="00D407F7"/>
    <w:rsid w:val="00D4767B"/>
    <w:rsid w:val="00D55FB8"/>
    <w:rsid w:val="00D66243"/>
    <w:rsid w:val="00D720E3"/>
    <w:rsid w:val="00D72AA2"/>
    <w:rsid w:val="00D850BC"/>
    <w:rsid w:val="00D858EB"/>
    <w:rsid w:val="00D90C2A"/>
    <w:rsid w:val="00DB40FA"/>
    <w:rsid w:val="00DD537F"/>
    <w:rsid w:val="00DF0802"/>
    <w:rsid w:val="00E02BB5"/>
    <w:rsid w:val="00E23FB1"/>
    <w:rsid w:val="00E72B6B"/>
    <w:rsid w:val="00E73795"/>
    <w:rsid w:val="00E81390"/>
    <w:rsid w:val="00EA31CB"/>
    <w:rsid w:val="00EA396D"/>
    <w:rsid w:val="00EA3ED0"/>
    <w:rsid w:val="00EB0B39"/>
    <w:rsid w:val="00EB1284"/>
    <w:rsid w:val="00EB77AB"/>
    <w:rsid w:val="00EC0C0E"/>
    <w:rsid w:val="00EE059E"/>
    <w:rsid w:val="00EE7A23"/>
    <w:rsid w:val="00EF1BED"/>
    <w:rsid w:val="00EF554F"/>
    <w:rsid w:val="00F02ACD"/>
    <w:rsid w:val="00F06942"/>
    <w:rsid w:val="00F15EFC"/>
    <w:rsid w:val="00F170FB"/>
    <w:rsid w:val="00F36B45"/>
    <w:rsid w:val="00F406AD"/>
    <w:rsid w:val="00F52C6F"/>
    <w:rsid w:val="00F73068"/>
    <w:rsid w:val="00F809C0"/>
    <w:rsid w:val="00FB0D02"/>
    <w:rsid w:val="00FB52DC"/>
    <w:rsid w:val="00FC6785"/>
    <w:rsid w:val="00FE1DF9"/>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4B31E061-581B-4F75-A867-BDE93CEA3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table" w:customStyle="1" w:styleId="140">
    <w:name w:val="Сетка таблицы14"/>
    <w:basedOn w:val="a1"/>
    <w:next w:val="a5"/>
    <w:uiPriority w:val="59"/>
    <w:rsid w:val="002675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07454062">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ku22@mail.ru" TargetMode="External"/><Relationship Id="rId13" Type="http://schemas.openxmlformats.org/officeDocument/2006/relationships/hyperlink" Target="mailto:zakupkimku22@mail.ru" TargetMode="External"/><Relationship Id="rId18" Type="http://schemas.openxmlformats.org/officeDocument/2006/relationships/hyperlink" Target="mailto:zakupkimku22@mail.ru" TargetMode="External"/><Relationship Id="rId26"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hyperlink" Target="https://etp-region.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zakupkimku22@mail.ru" TargetMode="External"/><Relationship Id="rId17" Type="http://schemas.openxmlformats.org/officeDocument/2006/relationships/hyperlink" Target="mailto:zakupkimku22@mail.ru" TargetMode="External"/><Relationship Id="rId25" Type="http://schemas.openxmlformats.org/officeDocument/2006/relationships/hyperlink" Target="https://zakupki.gov.ru/"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mailto:zakupkimku22@mail.ru" TargetMode="External"/><Relationship Id="rId20" Type="http://schemas.openxmlformats.org/officeDocument/2006/relationships/hyperlink" Target="http://zakupki.gov.ru" TargetMode="External"/><Relationship Id="rId29"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ku22@mail.ru" TargetMode="External"/><Relationship Id="rId24" Type="http://schemas.openxmlformats.org/officeDocument/2006/relationships/hyperlink" Target="https://etp-region.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zakupkimku22@mail.ru" TargetMode="External"/><Relationship Id="rId23" Type="http://schemas.openxmlformats.org/officeDocument/2006/relationships/hyperlink" Target="https://etp-region.ru" TargetMode="External"/><Relationship Id="rId28" Type="http://schemas.openxmlformats.org/officeDocument/2006/relationships/hyperlink" Target="https://torgi.etp-region.ru/" TargetMode="External"/><Relationship Id="rId10" Type="http://schemas.openxmlformats.org/officeDocument/2006/relationships/hyperlink" Target="mailto:zakupkimku22@mail.ru" TargetMode="External"/><Relationship Id="rId19" Type="http://schemas.openxmlformats.org/officeDocument/2006/relationships/hyperlink" Target="mailto:zakupkimku22@mail.r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akupkimku22@mail.ru" TargetMode="External"/><Relationship Id="rId14" Type="http://schemas.openxmlformats.org/officeDocument/2006/relationships/hyperlink" Target="mailto:zakupkimku22@mail.ru" TargetMode="External"/><Relationship Id="rId22" Type="http://schemas.openxmlformats.org/officeDocument/2006/relationships/hyperlink" Target="http://www.zakupki.gov.ru" TargetMode="External"/><Relationship Id="rId27" Type="http://schemas.openxmlformats.org/officeDocument/2006/relationships/hyperlink" Target="https://zakupki.gov.ru/" TargetMode="External"/><Relationship Id="rId30"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mbria"/>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312D"/>
    <w:rsid w:val="000E07C8"/>
    <w:rsid w:val="0015062D"/>
    <w:rsid w:val="0020152A"/>
    <w:rsid w:val="00274A39"/>
    <w:rsid w:val="00316637"/>
    <w:rsid w:val="003646EE"/>
    <w:rsid w:val="004118FB"/>
    <w:rsid w:val="004513CA"/>
    <w:rsid w:val="00520195"/>
    <w:rsid w:val="00535AB8"/>
    <w:rsid w:val="00536F1D"/>
    <w:rsid w:val="006F6C9F"/>
    <w:rsid w:val="007E059C"/>
    <w:rsid w:val="00811B7B"/>
    <w:rsid w:val="00851BFF"/>
    <w:rsid w:val="0086721B"/>
    <w:rsid w:val="00924D9F"/>
    <w:rsid w:val="009C39E8"/>
    <w:rsid w:val="00A547C0"/>
    <w:rsid w:val="00A66D38"/>
    <w:rsid w:val="00A73FD5"/>
    <w:rsid w:val="00BF119F"/>
    <w:rsid w:val="00C06FB2"/>
    <w:rsid w:val="00C37B34"/>
    <w:rsid w:val="00C923B0"/>
    <w:rsid w:val="00CC56C1"/>
    <w:rsid w:val="00DF60EA"/>
    <w:rsid w:val="00DF6E1F"/>
    <w:rsid w:val="00E4028D"/>
    <w:rsid w:val="00E41839"/>
    <w:rsid w:val="00EE19C2"/>
    <w:rsid w:val="00F356BB"/>
    <w:rsid w:val="00F64115"/>
    <w:rsid w:val="00F966FD"/>
    <w:rsid w:val="00FA56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A5F12-D89D-41E2-A202-BE71E32EC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15</Pages>
  <Words>7442</Words>
  <Characters>42420</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 Windows</cp:lastModifiedBy>
  <cp:revision>31</cp:revision>
  <dcterms:created xsi:type="dcterms:W3CDTF">2025-09-06T13:18:00Z</dcterms:created>
  <dcterms:modified xsi:type="dcterms:W3CDTF">2026-10-23T09:35:00Z</dcterms:modified>
</cp:coreProperties>
</file>