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F512C3" w14:textId="77777777" w:rsidR="002B6E6F" w:rsidRDefault="002B6E6F" w:rsidP="002B6E6F">
      <w:pPr>
        <w:spacing w:after="200"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ПРОЕКТ ДОГОВОРА</w:t>
      </w:r>
    </w:p>
    <w:p w14:paraId="11DDB615" w14:textId="77777777" w:rsidR="002B6E6F" w:rsidRDefault="002B6E6F" w:rsidP="002B6E6F">
      <w:pPr>
        <w:pStyle w:val="a4"/>
        <w:tabs>
          <w:tab w:val="left" w:pos="360"/>
        </w:tabs>
        <w:spacing w:after="0"/>
        <w:ind w:left="180" w:right="193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ДОГОВОР № ___</w:t>
      </w:r>
    </w:p>
    <w:p w14:paraId="019F050C" w14:textId="77777777" w:rsidR="002B6E6F" w:rsidRDefault="002B6E6F" w:rsidP="002B6E6F">
      <w:pPr>
        <w:tabs>
          <w:tab w:val="left" w:pos="7575"/>
        </w:tabs>
        <w:rPr>
          <w:sz w:val="20"/>
          <w:szCs w:val="20"/>
        </w:rPr>
      </w:pPr>
      <w:r>
        <w:rPr>
          <w:sz w:val="20"/>
          <w:szCs w:val="20"/>
        </w:rPr>
        <w:t xml:space="preserve">г. Уфа                                                                                                                                                            «__» _______  </w:t>
      </w:r>
      <w:r w:rsidR="00A62E39">
        <w:rPr>
          <w:sz w:val="20"/>
          <w:szCs w:val="20"/>
        </w:rPr>
        <w:t>202</w:t>
      </w:r>
      <w:r w:rsidR="00D52DC6">
        <w:rPr>
          <w:sz w:val="20"/>
          <w:szCs w:val="20"/>
        </w:rPr>
        <w:t>6</w:t>
      </w:r>
      <w:r>
        <w:rPr>
          <w:sz w:val="20"/>
          <w:szCs w:val="20"/>
        </w:rPr>
        <w:t xml:space="preserve"> г.</w:t>
      </w:r>
    </w:p>
    <w:p w14:paraId="4C91406D" w14:textId="77777777" w:rsidR="002B6E6F" w:rsidRDefault="002B6E6F" w:rsidP="002B6E6F">
      <w:pPr>
        <w:tabs>
          <w:tab w:val="left" w:pos="7575"/>
        </w:tabs>
        <w:rPr>
          <w:sz w:val="20"/>
          <w:szCs w:val="20"/>
        </w:rPr>
      </w:pPr>
      <w:r>
        <w:rPr>
          <w:sz w:val="20"/>
          <w:szCs w:val="20"/>
        </w:rPr>
        <w:t xml:space="preserve">      </w:t>
      </w:r>
    </w:p>
    <w:p w14:paraId="7B616FBC" w14:textId="77777777" w:rsidR="002B6E6F" w:rsidRDefault="002B6E6F" w:rsidP="002B6E6F">
      <w:pPr>
        <w:ind w:left="5387"/>
        <w:rPr>
          <w:b/>
        </w:rPr>
      </w:pPr>
    </w:p>
    <w:p w14:paraId="6408784E" w14:textId="77777777" w:rsidR="002B6E6F" w:rsidRDefault="002B6E6F" w:rsidP="002B6E6F">
      <w:pPr>
        <w:ind w:firstLine="567"/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Муниципальное бюджетное учреждение «По благоустройству содержанию </w:t>
      </w:r>
      <w:proofErr w:type="spellStart"/>
      <w:r>
        <w:rPr>
          <w:b/>
          <w:sz w:val="20"/>
          <w:szCs w:val="20"/>
        </w:rPr>
        <w:t>автопарковочных</w:t>
      </w:r>
      <w:proofErr w:type="spellEnd"/>
      <w:r>
        <w:rPr>
          <w:b/>
          <w:sz w:val="20"/>
          <w:szCs w:val="20"/>
        </w:rPr>
        <w:t xml:space="preserve"> мест»  городского округа город Уфа Республики Башкортостан</w:t>
      </w:r>
      <w:r>
        <w:rPr>
          <w:sz w:val="20"/>
          <w:szCs w:val="20"/>
        </w:rPr>
        <w:t>, в лице директора_______, действующего на основании Устава, именуемое в дальнейшем «Заказчик», с одной стороны, и____________________, в лице__________________,  действующего на основании _____________, именуемое в дальнейшем «Поставщик», с другой стороны, далее «Стороны», на основании результатов запроса котировок в электронной форме (протокол №   от  _____.</w:t>
      </w:r>
      <w:r w:rsidR="00A62E39">
        <w:rPr>
          <w:sz w:val="20"/>
          <w:szCs w:val="20"/>
        </w:rPr>
        <w:t>202</w:t>
      </w:r>
      <w:r w:rsidR="00D52DC6">
        <w:rPr>
          <w:sz w:val="20"/>
          <w:szCs w:val="20"/>
        </w:rPr>
        <w:t>6</w:t>
      </w:r>
      <w:r>
        <w:rPr>
          <w:sz w:val="20"/>
          <w:szCs w:val="20"/>
        </w:rPr>
        <w:t xml:space="preserve">), заключили настоящий договор (далее - Договор) о нижеследующем: </w:t>
      </w:r>
    </w:p>
    <w:p w14:paraId="33FC2FAA" w14:textId="77777777" w:rsidR="002B6E6F" w:rsidRDefault="002B6E6F" w:rsidP="002B6E6F">
      <w:pPr>
        <w:tabs>
          <w:tab w:val="left" w:pos="0"/>
          <w:tab w:val="left" w:pos="2670"/>
        </w:tabs>
        <w:ind w:firstLine="567"/>
        <w:jc w:val="center"/>
        <w:rPr>
          <w:b/>
          <w:sz w:val="20"/>
          <w:szCs w:val="20"/>
        </w:rPr>
      </w:pPr>
    </w:p>
    <w:p w14:paraId="6CBD52BD" w14:textId="77777777" w:rsidR="002B6E6F" w:rsidRDefault="002B6E6F" w:rsidP="002B6E6F">
      <w:pPr>
        <w:tabs>
          <w:tab w:val="left" w:pos="0"/>
          <w:tab w:val="left" w:pos="2670"/>
        </w:tabs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1.ПРЕДМЕТ ДОГОВОРА (НАИМЕНОВАНИЕ ОБЪЕКТА ЗАКУПКИ). </w:t>
      </w:r>
    </w:p>
    <w:p w14:paraId="361C0F87" w14:textId="77777777" w:rsidR="002B6E6F" w:rsidRDefault="002B6E6F" w:rsidP="002B6E6F">
      <w:pPr>
        <w:tabs>
          <w:tab w:val="left" w:pos="0"/>
          <w:tab w:val="left" w:pos="2670"/>
        </w:tabs>
        <w:ind w:firstLine="567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СРОК, МЕСТО И УСЛОВИЯ ПОСТАВКИ ТОВАРА</w:t>
      </w:r>
    </w:p>
    <w:p w14:paraId="6D8C730D" w14:textId="77777777" w:rsidR="002B6E6F" w:rsidRDefault="002B6E6F" w:rsidP="002B6E6F">
      <w:pPr>
        <w:ind w:firstLine="567"/>
        <w:jc w:val="both"/>
        <w:rPr>
          <w:bCs/>
          <w:sz w:val="20"/>
          <w:szCs w:val="20"/>
        </w:rPr>
      </w:pPr>
      <w:r>
        <w:rPr>
          <w:sz w:val="20"/>
          <w:szCs w:val="20"/>
        </w:rPr>
        <w:t>1.1. Предметом настоящего Договора является</w:t>
      </w:r>
      <w:r>
        <w:rPr>
          <w:bCs/>
          <w:color w:val="000000"/>
          <w:sz w:val="20"/>
          <w:szCs w:val="20"/>
        </w:rPr>
        <w:t xml:space="preserve"> </w:t>
      </w:r>
      <w:r>
        <w:rPr>
          <w:bCs/>
          <w:iCs/>
          <w:sz w:val="20"/>
          <w:szCs w:val="20"/>
          <w:lang w:eastAsia="ar-SA"/>
        </w:rPr>
        <w:t xml:space="preserve">поставка </w:t>
      </w:r>
      <w:r w:rsidR="00D2199C">
        <w:rPr>
          <w:bCs/>
          <w:iCs/>
          <w:sz w:val="20"/>
          <w:szCs w:val="20"/>
          <w:lang w:eastAsia="ar-SA"/>
        </w:rPr>
        <w:t>сре</w:t>
      </w:r>
      <w:r w:rsidR="00FD3A93">
        <w:rPr>
          <w:bCs/>
          <w:iCs/>
          <w:sz w:val="20"/>
          <w:szCs w:val="20"/>
          <w:lang w:eastAsia="ar-SA"/>
        </w:rPr>
        <w:t>дств индивидуальной защиты</w:t>
      </w:r>
      <w:r>
        <w:rPr>
          <w:bCs/>
          <w:iCs/>
          <w:sz w:val="20"/>
          <w:szCs w:val="20"/>
          <w:lang w:eastAsia="ar-SA"/>
        </w:rPr>
        <w:t>.</w:t>
      </w:r>
    </w:p>
    <w:p w14:paraId="40269EBA" w14:textId="77777777" w:rsidR="002B6E6F" w:rsidRDefault="002B6E6F" w:rsidP="002B6E6F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1.2. В соответствии с настоящим Договором Поставщик обязуется в срок, указанный в п.1.4 Договора </w:t>
      </w:r>
      <w:r>
        <w:rPr>
          <w:sz w:val="20"/>
          <w:szCs w:val="20"/>
          <w:lang w:eastAsia="hi-IN" w:bidi="hi-IN"/>
        </w:rPr>
        <w:t>произвести поставку</w:t>
      </w:r>
      <w:r w:rsidR="007E41F5" w:rsidRPr="007E41F5">
        <w:rPr>
          <w:bCs/>
          <w:iCs/>
          <w:sz w:val="20"/>
          <w:szCs w:val="20"/>
          <w:lang w:eastAsia="ar-SA"/>
        </w:rPr>
        <w:t xml:space="preserve"> </w:t>
      </w:r>
      <w:r w:rsidR="007E41F5">
        <w:rPr>
          <w:bCs/>
          <w:iCs/>
          <w:sz w:val="20"/>
          <w:szCs w:val="20"/>
          <w:lang w:eastAsia="ar-SA"/>
        </w:rPr>
        <w:t>средств индивидуальной защиты</w:t>
      </w:r>
      <w:r>
        <w:rPr>
          <w:sz w:val="20"/>
          <w:szCs w:val="20"/>
          <w:lang w:eastAsia="hi-IN" w:bidi="hi-IN"/>
        </w:rPr>
        <w:t xml:space="preserve"> </w:t>
      </w:r>
      <w:r>
        <w:rPr>
          <w:sz w:val="20"/>
          <w:szCs w:val="20"/>
        </w:rPr>
        <w:t>(далее по тексту – «Товар») для нужд Заказчика. Заказчик обязуется принять и обеспечить оплату поставленного Товара в соответствии с условиями настоящего Договора.</w:t>
      </w:r>
    </w:p>
    <w:p w14:paraId="24A419B7" w14:textId="77777777" w:rsidR="002B6E6F" w:rsidRDefault="002B6E6F" w:rsidP="002B6E6F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1.3. Наименование, количество, стоимость Товара определены Сторонами в Спецификации </w:t>
      </w:r>
      <w:r>
        <w:rPr>
          <w:bCs/>
          <w:sz w:val="20"/>
          <w:szCs w:val="20"/>
        </w:rPr>
        <w:t>(Приложение№1к Договору)</w:t>
      </w:r>
      <w:r>
        <w:rPr>
          <w:sz w:val="20"/>
          <w:szCs w:val="20"/>
        </w:rPr>
        <w:t>, являющейся неотъемлемой частью настоящего Договора.</w:t>
      </w:r>
    </w:p>
    <w:p w14:paraId="467B5AA5" w14:textId="77777777" w:rsidR="002B6E6F" w:rsidRDefault="002B6E6F" w:rsidP="002B6E6F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0"/>
          <w:szCs w:val="20"/>
        </w:rPr>
      </w:pPr>
      <w:r>
        <w:rPr>
          <w:sz w:val="20"/>
          <w:szCs w:val="20"/>
        </w:rPr>
        <w:t xml:space="preserve">1.4. Срок поставки Товара: </w:t>
      </w:r>
      <w:r w:rsidR="00A62E39" w:rsidRPr="00A62E39">
        <w:rPr>
          <w:b/>
          <w:bCs/>
          <w:sz w:val="20"/>
          <w:szCs w:val="20"/>
          <w:u w:val="single"/>
        </w:rPr>
        <w:t>с момента заключения договора в течение 15 календарных дней.</w:t>
      </w:r>
    </w:p>
    <w:p w14:paraId="05514BA1" w14:textId="77777777" w:rsidR="002B6E6F" w:rsidRDefault="002B6E6F" w:rsidP="002B6E6F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0"/>
          <w:szCs w:val="20"/>
        </w:rPr>
      </w:pPr>
      <w:r>
        <w:rPr>
          <w:sz w:val="20"/>
          <w:szCs w:val="20"/>
        </w:rPr>
        <w:t xml:space="preserve">1.5. Место поставки Товара: </w:t>
      </w:r>
      <w:r>
        <w:rPr>
          <w:b/>
          <w:sz w:val="20"/>
          <w:szCs w:val="20"/>
          <w:u w:val="single"/>
        </w:rPr>
        <w:t>г. Уфа, ул. Адмирала Макарова, д.5.</w:t>
      </w:r>
    </w:p>
    <w:p w14:paraId="1ACF113E" w14:textId="77777777" w:rsidR="002B6E6F" w:rsidRDefault="002B6E6F" w:rsidP="002B6E6F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0"/>
          <w:szCs w:val="20"/>
        </w:rPr>
      </w:pPr>
      <w:r>
        <w:rPr>
          <w:sz w:val="20"/>
          <w:szCs w:val="20"/>
        </w:rPr>
        <w:t xml:space="preserve">1.6. Условия поставки: доставка, разгрузка Товара осуществляется силами и средствами Поставщика, единовременно, в рабочие дни, с 09.00 до 16.00 ч. уфимского времени. </w:t>
      </w:r>
    </w:p>
    <w:p w14:paraId="14D54261" w14:textId="77777777" w:rsidR="002B6E6F" w:rsidRDefault="002B6E6F" w:rsidP="002B6E6F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/>
          <w:sz w:val="20"/>
          <w:szCs w:val="20"/>
        </w:rPr>
      </w:pPr>
    </w:p>
    <w:p w14:paraId="54604852" w14:textId="77777777" w:rsidR="002B6E6F" w:rsidRDefault="002B6E6F" w:rsidP="002B6E6F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2. ПОРЯДОК ПРИЕМКИ ТОВАРА ПО КОЛИЧЕСТВУ И КАЧЕСТВУ. </w:t>
      </w:r>
    </w:p>
    <w:p w14:paraId="0CC35DC4" w14:textId="77777777" w:rsidR="002B6E6F" w:rsidRDefault="002B6E6F" w:rsidP="002B6E6F">
      <w:pPr>
        <w:ind w:firstLine="567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ГАРАНТИЙНЫЕ ОБЗАТЕЛЬСТВА. УПАКОВКА. ЭКСПЕРТИЗА</w:t>
      </w:r>
    </w:p>
    <w:p w14:paraId="3DF0D1DD" w14:textId="77777777" w:rsidR="002B6E6F" w:rsidRDefault="002B6E6F" w:rsidP="002B6E6F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2.1. Поставка Товара осуществляется Поставщиком единовременно. Приемка Товара должна осуществляться по количеству и качеству в присутствии Поставщика.</w:t>
      </w:r>
    </w:p>
    <w:p w14:paraId="5AAFE4D3" w14:textId="77777777" w:rsidR="002B6E6F" w:rsidRDefault="002B6E6F" w:rsidP="002B6E6F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2.2. Товар передается со всей необходимой документацией, относящейся к Товару (счет и (или) счет-фактура, товарная накладная, и т.д.).</w:t>
      </w:r>
    </w:p>
    <w:p w14:paraId="28EA4ED1" w14:textId="77777777" w:rsidR="002B6E6F" w:rsidRDefault="002B6E6F" w:rsidP="002B6E6F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2.3. При отсутствии замечаний по количеству и качеству Товара Заказчик подписывает товарную накладную в день поставки. </w:t>
      </w:r>
    </w:p>
    <w:p w14:paraId="3FDE6B70" w14:textId="77777777" w:rsidR="002B6E6F" w:rsidRDefault="002B6E6F" w:rsidP="002B6E6F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2.4. Если при приемке будет обнаружено несоответствие Товара условиям Договора, Спецификации (Приложение №1 к Договору) и товарной накладной, Стороны обязаны приостановить приемку Товара и составить акт о несоответствии Товара указанным условиям. </w:t>
      </w:r>
    </w:p>
    <w:p w14:paraId="52CC746A" w14:textId="77777777" w:rsidR="002B6E6F" w:rsidRDefault="002B6E6F" w:rsidP="002B6E6F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2.5. Замена дефектного Товара должна быть произведена не позднее двух рабочих дней, со дня обнаружения дефектов, подтвержденного и датированного соответствующим актом. Замена Товара производится за счет Поставщика, включая оплату всех расходов, связанных с этим.</w:t>
      </w:r>
    </w:p>
    <w:p w14:paraId="089AE05A" w14:textId="77777777" w:rsidR="002B6E6F" w:rsidRDefault="002B6E6F" w:rsidP="002B6E6F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2.6. Риск случайной гибели или случайного повреждения Товара переходит от Поставщика к Заказчику с момента подписания товарной накладной Сторонами.</w:t>
      </w:r>
    </w:p>
    <w:p w14:paraId="389D8801" w14:textId="77777777" w:rsidR="002B6E6F" w:rsidRDefault="002B6E6F" w:rsidP="002B6E6F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2.7. Заказчик вправе требовать полного возмещения убытков, причиненных вследствие поставки ему Товара ненадлежащего качества. </w:t>
      </w:r>
    </w:p>
    <w:p w14:paraId="0E7767C2" w14:textId="77777777" w:rsidR="002B6E6F" w:rsidRDefault="002B6E6F" w:rsidP="002B6E6F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2.8. Поставщик считается исполнившим свои обязательства по поставке Товара Заказчику в полном объеме с момента подписания Сторонами товарной накладной.</w:t>
      </w:r>
    </w:p>
    <w:p w14:paraId="15D42557" w14:textId="77777777" w:rsidR="002B6E6F" w:rsidRDefault="002B6E6F" w:rsidP="002B6E6F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2.9. Гарантийный срок – срок действия гарантии Поставщика не может быть менее гарантии производителя поставляемого Товара.</w:t>
      </w:r>
    </w:p>
    <w:p w14:paraId="06A9465D" w14:textId="77777777" w:rsidR="002B6E6F" w:rsidRDefault="002B6E6F" w:rsidP="002B6E6F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2.10. </w:t>
      </w:r>
      <w:r>
        <w:rPr>
          <w:color w:val="000000"/>
          <w:sz w:val="20"/>
          <w:szCs w:val="20"/>
          <w:lang w:eastAsia="en-US"/>
        </w:rPr>
        <w:t xml:space="preserve">Товар должен быть упакован и замаркирован в соответствии с действующими стандартами. </w:t>
      </w:r>
      <w:r>
        <w:rPr>
          <w:sz w:val="20"/>
          <w:szCs w:val="20"/>
        </w:rPr>
        <w:t xml:space="preserve"> Поставщик при доставке соблюдает целостность упаковки, обеспечивающей сохранность Товара при перевозке с учетом возможных перегрузок, складирования, продолжительности и способов транспортировки, при надлежащем и обычном способе обращения с грузом, а также предохраняющей от атмосферных воздействий.</w:t>
      </w:r>
    </w:p>
    <w:p w14:paraId="26FD0367" w14:textId="77777777" w:rsidR="002B6E6F" w:rsidRDefault="002B6E6F" w:rsidP="002B6E6F">
      <w:pPr>
        <w:ind w:firstLine="567"/>
        <w:jc w:val="both"/>
        <w:rPr>
          <w:color w:val="000000"/>
          <w:sz w:val="20"/>
          <w:szCs w:val="20"/>
          <w:lang w:eastAsia="en-US"/>
        </w:rPr>
      </w:pPr>
      <w:r>
        <w:rPr>
          <w:color w:val="000000"/>
          <w:sz w:val="20"/>
          <w:szCs w:val="20"/>
          <w:lang w:eastAsia="en-US"/>
        </w:rPr>
        <w:t>2.11.</w:t>
      </w:r>
      <w:r w:rsidR="002147EB">
        <w:rPr>
          <w:color w:val="000000"/>
          <w:sz w:val="20"/>
          <w:szCs w:val="20"/>
          <w:lang w:eastAsia="en-US"/>
        </w:rPr>
        <w:t xml:space="preserve"> </w:t>
      </w:r>
      <w:r>
        <w:rPr>
          <w:color w:val="000000"/>
          <w:sz w:val="20"/>
          <w:szCs w:val="20"/>
          <w:lang w:eastAsia="en-US"/>
        </w:rPr>
        <w:t>Поставщик гарантирует безопасность Товара в соответствии с требованиями, установленными к данному виду товара правом Евразийского экономического союза и законодательством Российской Федерации. Поставляемый Товар должен соответствовать действующим в Российской Федерации стандартам, техническим регламентам, санитарным и фитосанитарным нормам.</w:t>
      </w:r>
    </w:p>
    <w:p w14:paraId="537840F0" w14:textId="77777777" w:rsidR="002B6E6F" w:rsidRDefault="002B6E6F" w:rsidP="002B6E6F">
      <w:pPr>
        <w:widowControl w:val="0"/>
        <w:shd w:val="clear" w:color="auto" w:fill="FFFFFF"/>
        <w:tabs>
          <w:tab w:val="left" w:pos="360"/>
        </w:tabs>
        <w:autoSpaceDE w:val="0"/>
        <w:autoSpaceDN w:val="0"/>
        <w:adjustRightInd w:val="0"/>
        <w:jc w:val="both"/>
        <w:rPr>
          <w:i/>
          <w:sz w:val="20"/>
          <w:szCs w:val="20"/>
        </w:rPr>
      </w:pPr>
      <w:r>
        <w:rPr>
          <w:sz w:val="20"/>
          <w:szCs w:val="20"/>
        </w:rPr>
        <w:t xml:space="preserve">             2.12. Для проверки предоставленных Поставщиком результатов, предусмотренных Договором, в части их соответствия условиям Договора Заказчик вправе провести экспертизу. Экспертиза результатов, предусмотренных Договором, проводится Заказчиком своими силами или с привлечением экспертов, экспертных организаций.</w:t>
      </w:r>
    </w:p>
    <w:p w14:paraId="47600BB5" w14:textId="77777777" w:rsidR="002B6E6F" w:rsidRDefault="002B6E6F" w:rsidP="002B6E6F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2.13. Для проведения экспертизы поставленного Товара эксперты, экспертные организации имеют право запрашивать у Заказчика и Поставщика дополнительные материалы, относящиеся к условиям исполнения Договора.</w:t>
      </w:r>
    </w:p>
    <w:p w14:paraId="4AADF466" w14:textId="77777777" w:rsidR="002B6E6F" w:rsidRDefault="002B6E6F" w:rsidP="002B6E6F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2.14. В случае, если по результатам такой экспертизы установлены нарушения требований Договора, </w:t>
      </w:r>
      <w:r>
        <w:rPr>
          <w:sz w:val="20"/>
          <w:szCs w:val="20"/>
        </w:rPr>
        <w:br/>
        <w:t>не препятствующие приемке поставленного товара в заключении могут содержаться предложения об устранении данных нарушений, в том числе с указанием срока их устранения.</w:t>
      </w:r>
    </w:p>
    <w:p w14:paraId="0E85B823" w14:textId="77777777" w:rsidR="002B6E6F" w:rsidRDefault="002B6E6F" w:rsidP="002B6E6F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2.15. В случае привлечения Заказчиком для проведения указанной экспертизы экспертов, экспертных организаций при принятии решения о приемке или об отказе в приемке поставленного товара должны учитываться отраженные в заключении по результатам указанной экспертизы предложения экспертов, экспертных организаций, привлеченных для ее проведения.</w:t>
      </w:r>
    </w:p>
    <w:p w14:paraId="3AF5CA57" w14:textId="77777777" w:rsidR="002B6E6F" w:rsidRDefault="002B6E6F" w:rsidP="002B6E6F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2.16. При исполнении договора по согласованию Заказчика с Поставщиком допускается поставка Товара, качество, технические и функциональные характеристики (потребительские свойства) которого являются улучшенными по сравнению с качеством и соответствующими техническими и функциональными характеристиками, указанными в Спецификации (Приложение №1 к Договору). </w:t>
      </w:r>
    </w:p>
    <w:p w14:paraId="02604B38" w14:textId="77777777" w:rsidR="002B6E6F" w:rsidRDefault="002B6E6F" w:rsidP="002B6E6F">
      <w:pPr>
        <w:ind w:firstLine="567"/>
        <w:jc w:val="both"/>
        <w:rPr>
          <w:color w:val="000000"/>
          <w:sz w:val="20"/>
          <w:szCs w:val="20"/>
        </w:rPr>
      </w:pPr>
      <w:r>
        <w:rPr>
          <w:sz w:val="20"/>
          <w:szCs w:val="20"/>
        </w:rPr>
        <w:t xml:space="preserve">2.17. </w:t>
      </w:r>
      <w:r>
        <w:rPr>
          <w:color w:val="000000"/>
          <w:sz w:val="20"/>
          <w:szCs w:val="20"/>
        </w:rPr>
        <w:t xml:space="preserve"> В случае обнаружения некачественного Товара, расходы на экспертизу несет Поставщик.</w:t>
      </w:r>
    </w:p>
    <w:p w14:paraId="43324E21" w14:textId="77777777" w:rsidR="002B6E6F" w:rsidRDefault="002B6E6F" w:rsidP="002B6E6F">
      <w:pPr>
        <w:ind w:firstLine="567"/>
        <w:jc w:val="both"/>
        <w:rPr>
          <w:color w:val="000000"/>
          <w:sz w:val="20"/>
          <w:szCs w:val="20"/>
        </w:rPr>
      </w:pPr>
    </w:p>
    <w:p w14:paraId="7BEC16F6" w14:textId="77777777" w:rsidR="002B6E6F" w:rsidRDefault="002B6E6F" w:rsidP="002B6E6F">
      <w:pPr>
        <w:autoSpaceDE w:val="0"/>
        <w:autoSpaceDN w:val="0"/>
        <w:adjustRightInd w:val="0"/>
        <w:jc w:val="center"/>
        <w:outlineLvl w:val="0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3. ЦЕНА ДОГОВОРА. ПОРЯДОК ОПЛАТЫ</w:t>
      </w:r>
    </w:p>
    <w:p w14:paraId="2B39DD72" w14:textId="77777777" w:rsidR="002B6E6F" w:rsidRDefault="002B6E6F" w:rsidP="002B6E6F">
      <w:pPr>
        <w:tabs>
          <w:tab w:val="left" w:pos="142"/>
        </w:tabs>
        <w:ind w:firstLine="567"/>
        <w:jc w:val="both"/>
        <w:rPr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3.1. </w:t>
      </w:r>
      <w:r>
        <w:rPr>
          <w:color w:val="000000"/>
          <w:sz w:val="20"/>
          <w:szCs w:val="20"/>
        </w:rPr>
        <w:t>Цена Договора:</w:t>
      </w:r>
      <w:r>
        <w:t xml:space="preserve"> 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</w:t>
      </w:r>
      <w:r>
        <w:rPr>
          <w:b/>
          <w:color w:val="000000"/>
          <w:sz w:val="20"/>
          <w:szCs w:val="20"/>
        </w:rPr>
        <w:t xml:space="preserve">(            ) рублей  -- копеек, </w:t>
      </w:r>
      <w:r>
        <w:rPr>
          <w:color w:val="000000"/>
          <w:sz w:val="20"/>
          <w:szCs w:val="20"/>
        </w:rPr>
        <w:t xml:space="preserve">в т. ч. НДС20%. / без НДС – указать необходимое. </w:t>
      </w:r>
      <w:r>
        <w:rPr>
          <w:bCs/>
          <w:iCs/>
          <w:color w:val="000000"/>
          <w:sz w:val="20"/>
          <w:szCs w:val="20"/>
        </w:rPr>
        <w:t xml:space="preserve">Цена Договора указана с учетом уплаты налогов и других обязательных платежей, </w:t>
      </w:r>
      <w:r>
        <w:rPr>
          <w:bCs/>
          <w:iCs/>
          <w:color w:val="000000"/>
          <w:spacing w:val="3"/>
          <w:sz w:val="20"/>
        </w:rPr>
        <w:t>всех затрат и расходов, связанных с надлежащим исполнением</w:t>
      </w:r>
      <w:r>
        <w:rPr>
          <w:bCs/>
          <w:iCs/>
          <w:color w:val="000000"/>
          <w:sz w:val="20"/>
          <w:szCs w:val="20"/>
        </w:rPr>
        <w:t xml:space="preserve"> Договора</w:t>
      </w:r>
      <w:r>
        <w:rPr>
          <w:iCs/>
          <w:color w:val="000000"/>
          <w:sz w:val="20"/>
          <w:szCs w:val="20"/>
        </w:rPr>
        <w:t>.</w:t>
      </w:r>
      <w:r>
        <w:rPr>
          <w:color w:val="000000"/>
          <w:sz w:val="20"/>
          <w:szCs w:val="20"/>
        </w:rPr>
        <w:t xml:space="preserve"> </w:t>
      </w:r>
    </w:p>
    <w:p w14:paraId="65F11E7A" w14:textId="77777777" w:rsidR="002B6E6F" w:rsidRDefault="002B6E6F" w:rsidP="002B6E6F">
      <w:pPr>
        <w:tabs>
          <w:tab w:val="left" w:pos="709"/>
        </w:tabs>
        <w:autoSpaceDE w:val="0"/>
        <w:autoSpaceDN w:val="0"/>
        <w:adjustRightInd w:val="0"/>
        <w:ind w:firstLine="567"/>
        <w:jc w:val="both"/>
        <w:rPr>
          <w:sz w:val="22"/>
          <w:szCs w:val="22"/>
          <w:lang w:eastAsia="en-US"/>
        </w:rPr>
      </w:pPr>
      <w:r>
        <w:rPr>
          <w:bCs/>
          <w:color w:val="000000"/>
          <w:sz w:val="20"/>
          <w:szCs w:val="20"/>
        </w:rPr>
        <w:t xml:space="preserve">3.2. Цена Договора является твердой и определяется на весь срок исполнения Договора, за исключением случаев, предусмотренных в </w:t>
      </w:r>
      <w:r>
        <w:rPr>
          <w:color w:val="000000"/>
          <w:sz w:val="20"/>
          <w:szCs w:val="20"/>
        </w:rPr>
        <w:t>п.8.1 настоящего Договора.</w:t>
      </w:r>
      <w:r>
        <w:rPr>
          <w:sz w:val="22"/>
          <w:szCs w:val="22"/>
          <w:lang w:eastAsia="en-US"/>
        </w:rPr>
        <w:t xml:space="preserve"> </w:t>
      </w:r>
    </w:p>
    <w:p w14:paraId="6E2B13C5" w14:textId="77777777" w:rsidR="002B6E6F" w:rsidRDefault="002B6E6F" w:rsidP="002B6E6F">
      <w:pPr>
        <w:tabs>
          <w:tab w:val="left" w:pos="709"/>
        </w:tabs>
        <w:autoSpaceDE w:val="0"/>
        <w:autoSpaceDN w:val="0"/>
        <w:adjustRightInd w:val="0"/>
        <w:ind w:firstLine="567"/>
        <w:jc w:val="both"/>
        <w:rPr>
          <w:sz w:val="20"/>
          <w:szCs w:val="20"/>
          <w:lang w:eastAsia="en-US"/>
        </w:rPr>
      </w:pPr>
      <w:r>
        <w:rPr>
          <w:sz w:val="20"/>
          <w:szCs w:val="20"/>
          <w:lang w:eastAsia="en-US"/>
        </w:rPr>
        <w:t>Цена договора включает в себя: все расходы Поставщика, необходимые для своевременного осуществления им своих обязательств по Договору (поставка товаров в полном объеме и надлежащего качества), в том числе все подлежащие к уплате налоги, сборы и другие обязательные платежи, расходы на товар, упаковку, транспортные расходы по доставке товара до места назначения, затраты по хранению товара на складе Поставщика, стоимость погрузочно-разгрузочных работ, других работ, связанных с поставкой данного товара.</w:t>
      </w:r>
    </w:p>
    <w:p w14:paraId="05A26A86" w14:textId="77777777" w:rsidR="002B6E6F" w:rsidRDefault="002B6E6F" w:rsidP="002B6E6F">
      <w:pPr>
        <w:tabs>
          <w:tab w:val="left" w:pos="709"/>
        </w:tabs>
        <w:autoSpaceDE w:val="0"/>
        <w:autoSpaceDN w:val="0"/>
        <w:adjustRightInd w:val="0"/>
        <w:ind w:firstLine="567"/>
        <w:jc w:val="both"/>
        <w:rPr>
          <w:color w:val="000000"/>
          <w:sz w:val="20"/>
          <w:szCs w:val="20"/>
        </w:rPr>
      </w:pPr>
      <w:r>
        <w:rPr>
          <w:sz w:val="20"/>
          <w:szCs w:val="20"/>
          <w:lang w:eastAsia="en-US"/>
        </w:rPr>
        <w:t>3.3.</w:t>
      </w:r>
      <w:r>
        <w:rPr>
          <w:sz w:val="22"/>
          <w:szCs w:val="22"/>
          <w:lang w:eastAsia="en-US"/>
        </w:rPr>
        <w:t xml:space="preserve"> </w:t>
      </w:r>
      <w:r>
        <w:rPr>
          <w:color w:val="000000"/>
          <w:sz w:val="20"/>
          <w:szCs w:val="20"/>
        </w:rPr>
        <w:t>Изменение условий договора  при его заключении и  исполнении допускается по соглашению сторон,</w:t>
      </w:r>
      <w:r>
        <w:rPr>
          <w:i/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если такие изменения ведут к  улучшению условий договора для заказчика по сравнению с условиями текущей редакции договора и не ухудшают экономическую эффективность закупки.</w:t>
      </w:r>
    </w:p>
    <w:p w14:paraId="42DD5731" w14:textId="77777777" w:rsidR="002B6E6F" w:rsidRDefault="002B6E6F" w:rsidP="002B6E6F">
      <w:pPr>
        <w:shd w:val="clear" w:color="auto" w:fill="FFFFFF"/>
        <w:tabs>
          <w:tab w:val="left" w:pos="709"/>
          <w:tab w:val="left" w:pos="993"/>
        </w:tabs>
        <w:ind w:firstLine="567"/>
        <w:jc w:val="both"/>
        <w:rPr>
          <w:sz w:val="20"/>
          <w:szCs w:val="20"/>
        </w:rPr>
      </w:pPr>
      <w:r>
        <w:rPr>
          <w:bCs/>
          <w:color w:val="000000"/>
          <w:sz w:val="20"/>
          <w:szCs w:val="20"/>
        </w:rPr>
        <w:t>3.4. Оплата по Договору осуществляется б</w:t>
      </w:r>
      <w:r>
        <w:rPr>
          <w:sz w:val="20"/>
          <w:szCs w:val="20"/>
        </w:rPr>
        <w:t>езналичным расчетом, путем перечисления денежных средств на расчетный счет Поставщика, по факту получения Товара, на основании счета и (или) счета-фактуры,</w:t>
      </w:r>
      <w:r>
        <w:rPr>
          <w:bCs/>
          <w:sz w:val="20"/>
          <w:szCs w:val="20"/>
        </w:rPr>
        <w:t xml:space="preserve"> в течение 7(семи) рабочих дней</w:t>
      </w:r>
      <w:r>
        <w:rPr>
          <w:sz w:val="20"/>
          <w:szCs w:val="20"/>
        </w:rPr>
        <w:t xml:space="preserve"> с даты подписания Заказчиком товарной накладной.</w:t>
      </w:r>
    </w:p>
    <w:p w14:paraId="4066DBB3" w14:textId="77777777" w:rsidR="002B6E6F" w:rsidRDefault="002B6E6F" w:rsidP="002B6E6F">
      <w:pPr>
        <w:shd w:val="clear" w:color="auto" w:fill="FFFFFF"/>
        <w:tabs>
          <w:tab w:val="left" w:pos="709"/>
          <w:tab w:val="left" w:pos="993"/>
        </w:tabs>
        <w:ind w:firstLine="567"/>
        <w:jc w:val="both"/>
        <w:rPr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3.5. </w:t>
      </w:r>
      <w:r>
        <w:rPr>
          <w:sz w:val="20"/>
          <w:szCs w:val="20"/>
        </w:rPr>
        <w:t>Финансирование осуществляется из средств, полученных Заказчиком при осуществлении им иной приносящей доход деятельности от физических лиц и юридических лиц.</w:t>
      </w:r>
    </w:p>
    <w:p w14:paraId="45074741" w14:textId="77777777" w:rsidR="002B6E6F" w:rsidRDefault="002B6E6F" w:rsidP="002B6E6F">
      <w:pPr>
        <w:shd w:val="clear" w:color="auto" w:fill="FFFFFF"/>
        <w:tabs>
          <w:tab w:val="left" w:pos="709"/>
          <w:tab w:val="left" w:pos="993"/>
        </w:tabs>
        <w:ind w:firstLine="567"/>
        <w:jc w:val="both"/>
        <w:rPr>
          <w:bCs/>
          <w:sz w:val="20"/>
          <w:szCs w:val="20"/>
        </w:rPr>
      </w:pPr>
      <w:r>
        <w:rPr>
          <w:sz w:val="20"/>
          <w:szCs w:val="20"/>
        </w:rPr>
        <w:t>3.6.</w:t>
      </w:r>
      <w:r>
        <w:rPr>
          <w:snapToGrid w:val="0"/>
          <w:sz w:val="21"/>
          <w:szCs w:val="21"/>
        </w:rPr>
        <w:t xml:space="preserve"> </w:t>
      </w:r>
      <w:r>
        <w:rPr>
          <w:sz w:val="20"/>
          <w:szCs w:val="20"/>
        </w:rPr>
        <w:t>Сумма, подлежащая уплате Заказчиком юридическому лицу или физическому лицу, в том числе зарегистрированному в качестве индивидуального предпринимателя, может быть уменьшена на размер налогов, сборов и иных обязательных платежей в бюджеты бюджетной системы Российской Федерации, связанных с оплатой договора,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</w:t>
      </w:r>
      <w:r>
        <w:rPr>
          <w:bCs/>
          <w:sz w:val="20"/>
          <w:szCs w:val="20"/>
        </w:rPr>
        <w:t>.</w:t>
      </w:r>
    </w:p>
    <w:p w14:paraId="434571AA" w14:textId="77777777" w:rsidR="002B6E6F" w:rsidRDefault="002B6E6F" w:rsidP="002B6E6F">
      <w:pPr>
        <w:shd w:val="clear" w:color="auto" w:fill="FFFFFF"/>
        <w:tabs>
          <w:tab w:val="left" w:pos="709"/>
          <w:tab w:val="left" w:pos="993"/>
        </w:tabs>
        <w:ind w:firstLine="567"/>
        <w:jc w:val="both"/>
        <w:rPr>
          <w:bCs/>
          <w:sz w:val="20"/>
          <w:szCs w:val="20"/>
        </w:rPr>
      </w:pPr>
    </w:p>
    <w:p w14:paraId="5A26538F" w14:textId="77777777" w:rsidR="002B6E6F" w:rsidRDefault="002B6E6F" w:rsidP="002B6E6F">
      <w:pPr>
        <w:shd w:val="clear" w:color="auto" w:fill="FFFFFF"/>
        <w:tabs>
          <w:tab w:val="left" w:pos="709"/>
          <w:tab w:val="left" w:pos="993"/>
        </w:tabs>
        <w:jc w:val="center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4. ПРАВА И ОБЯЗАННОСТИ СТОРОН</w:t>
      </w:r>
    </w:p>
    <w:p w14:paraId="0B6075C3" w14:textId="77777777" w:rsidR="002B6E6F" w:rsidRDefault="002B6E6F" w:rsidP="002B6E6F">
      <w:pPr>
        <w:suppressAutoHyphens/>
        <w:ind w:firstLine="567"/>
        <w:jc w:val="both"/>
        <w:rPr>
          <w:b/>
          <w:color w:val="000000"/>
          <w:sz w:val="20"/>
          <w:szCs w:val="20"/>
          <w:lang w:eastAsia="ar-SA"/>
        </w:rPr>
      </w:pPr>
      <w:r>
        <w:rPr>
          <w:b/>
          <w:color w:val="000000"/>
          <w:sz w:val="20"/>
          <w:szCs w:val="20"/>
          <w:lang w:eastAsia="ar-SA"/>
        </w:rPr>
        <w:t>4.1. Поставщик обязуется:</w:t>
      </w:r>
    </w:p>
    <w:p w14:paraId="0E926108" w14:textId="77777777" w:rsidR="002B6E6F" w:rsidRDefault="002B6E6F" w:rsidP="002B6E6F">
      <w:pPr>
        <w:tabs>
          <w:tab w:val="left" w:pos="0"/>
        </w:tabs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4.1.1. Передать Товар по качеству и количеству, соответствующим условиям Договора.</w:t>
      </w:r>
    </w:p>
    <w:p w14:paraId="20A1234F" w14:textId="77777777" w:rsidR="002B6E6F" w:rsidRDefault="002B6E6F" w:rsidP="002B6E6F">
      <w:pPr>
        <w:tabs>
          <w:tab w:val="left" w:pos="0"/>
        </w:tabs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4.1.2. Поставщик гарантирует соответствие передаваемого Товара установленным характеристикам и несет все расходы по замене дефектного Товара.</w:t>
      </w:r>
    </w:p>
    <w:p w14:paraId="60D45867" w14:textId="77777777" w:rsidR="002B6E6F" w:rsidRDefault="002B6E6F" w:rsidP="002B6E6F">
      <w:pPr>
        <w:ind w:firstLine="567"/>
        <w:jc w:val="both"/>
        <w:rPr>
          <w:color w:val="000000"/>
          <w:spacing w:val="-5"/>
          <w:sz w:val="20"/>
          <w:szCs w:val="20"/>
        </w:rPr>
      </w:pPr>
      <w:r>
        <w:rPr>
          <w:sz w:val="20"/>
          <w:szCs w:val="20"/>
        </w:rPr>
        <w:t xml:space="preserve">4.1.3. </w:t>
      </w:r>
      <w:r>
        <w:rPr>
          <w:color w:val="000000"/>
          <w:spacing w:val="-5"/>
          <w:sz w:val="20"/>
          <w:szCs w:val="20"/>
        </w:rPr>
        <w:t>Передать Товар свободным от любых прав и притязаний 3-х лиц.</w:t>
      </w:r>
    </w:p>
    <w:p w14:paraId="4D5044EE" w14:textId="77777777" w:rsidR="002B6E6F" w:rsidRDefault="002B6E6F" w:rsidP="002B6E6F">
      <w:pPr>
        <w:tabs>
          <w:tab w:val="left" w:pos="0"/>
        </w:tabs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4.1.4. В случае нарушения сроков отгрузки Товара либо поставки Товара ненадлежащего качества, возместить Заказчику убытки.</w:t>
      </w:r>
    </w:p>
    <w:p w14:paraId="1B712C50" w14:textId="77777777" w:rsidR="002B6E6F" w:rsidRDefault="002B6E6F" w:rsidP="002B6E6F">
      <w:pPr>
        <w:tabs>
          <w:tab w:val="left" w:pos="567"/>
        </w:tabs>
        <w:ind w:firstLine="567"/>
        <w:jc w:val="both"/>
        <w:rPr>
          <w:sz w:val="20"/>
          <w:szCs w:val="20"/>
        </w:rPr>
      </w:pPr>
      <w:r>
        <w:rPr>
          <w:bCs/>
          <w:color w:val="000000"/>
          <w:sz w:val="20"/>
          <w:szCs w:val="20"/>
        </w:rPr>
        <w:t>4.1.5. Выполнить в полном объеме все свои обязательства, предусмотренные в других пунктах Договора.</w:t>
      </w:r>
    </w:p>
    <w:p w14:paraId="5FBDC856" w14:textId="77777777" w:rsidR="002B6E6F" w:rsidRDefault="002B6E6F" w:rsidP="002B6E6F">
      <w:pPr>
        <w:widowControl w:val="0"/>
        <w:suppressAutoHyphens/>
        <w:autoSpaceDE w:val="0"/>
        <w:ind w:firstLine="567"/>
        <w:jc w:val="both"/>
        <w:rPr>
          <w:b/>
          <w:color w:val="000000"/>
          <w:sz w:val="20"/>
          <w:szCs w:val="20"/>
          <w:lang w:eastAsia="ar-SA"/>
        </w:rPr>
      </w:pPr>
      <w:r>
        <w:rPr>
          <w:b/>
          <w:color w:val="000000"/>
          <w:sz w:val="20"/>
          <w:szCs w:val="20"/>
          <w:lang w:eastAsia="ar-SA"/>
        </w:rPr>
        <w:t>4.2. Поставщик вправе:</w:t>
      </w:r>
    </w:p>
    <w:p w14:paraId="0EBB6BD4" w14:textId="77777777" w:rsidR="002B6E6F" w:rsidRDefault="002B6E6F" w:rsidP="002B6E6F">
      <w:pPr>
        <w:tabs>
          <w:tab w:val="left" w:pos="0"/>
        </w:tabs>
        <w:ind w:firstLine="567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4.2.1. Требовать от Заказчика исполнения всех обязательств, предусмотренных Договором.</w:t>
      </w:r>
    </w:p>
    <w:p w14:paraId="47245CA9" w14:textId="77777777" w:rsidR="002B6E6F" w:rsidRDefault="002B6E6F" w:rsidP="002B6E6F">
      <w:pPr>
        <w:suppressAutoHyphens/>
        <w:ind w:firstLine="567"/>
        <w:jc w:val="both"/>
        <w:rPr>
          <w:color w:val="000000"/>
          <w:sz w:val="20"/>
          <w:szCs w:val="20"/>
          <w:lang w:eastAsia="ar-SA"/>
        </w:rPr>
      </w:pPr>
      <w:r>
        <w:rPr>
          <w:sz w:val="20"/>
          <w:szCs w:val="20"/>
        </w:rPr>
        <w:t>4.2.2. Поставщик не вправе требовать упущенной выгоды, если Заказчик выберет не весь объем Товара.</w:t>
      </w:r>
    </w:p>
    <w:p w14:paraId="5903A585" w14:textId="77777777" w:rsidR="002B6E6F" w:rsidRDefault="002B6E6F" w:rsidP="002B6E6F">
      <w:pPr>
        <w:suppressAutoHyphens/>
        <w:ind w:firstLine="567"/>
        <w:jc w:val="both"/>
        <w:rPr>
          <w:b/>
          <w:color w:val="000000"/>
          <w:sz w:val="20"/>
          <w:szCs w:val="20"/>
          <w:lang w:eastAsia="ar-SA"/>
        </w:rPr>
      </w:pPr>
      <w:r>
        <w:rPr>
          <w:b/>
          <w:color w:val="000000"/>
          <w:sz w:val="20"/>
          <w:szCs w:val="20"/>
          <w:lang w:eastAsia="ar-SA"/>
        </w:rPr>
        <w:t>4.3. Заказчик обязуется:</w:t>
      </w:r>
    </w:p>
    <w:p w14:paraId="7BF1CF42" w14:textId="77777777" w:rsidR="002B6E6F" w:rsidRDefault="002B6E6F" w:rsidP="002B6E6F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4.3.1. Своевременно принять и оплатить Товар в соответствии с условиями настоящего Договора.</w:t>
      </w:r>
    </w:p>
    <w:p w14:paraId="06A8FF0E" w14:textId="77777777" w:rsidR="002B6E6F" w:rsidRDefault="002B6E6F" w:rsidP="002B6E6F">
      <w:pPr>
        <w:suppressAutoHyphens/>
        <w:ind w:firstLine="567"/>
        <w:jc w:val="both"/>
        <w:rPr>
          <w:b/>
          <w:color w:val="000000"/>
          <w:sz w:val="20"/>
          <w:szCs w:val="20"/>
          <w:lang w:eastAsia="ar-SA"/>
        </w:rPr>
      </w:pPr>
      <w:r>
        <w:rPr>
          <w:b/>
          <w:color w:val="000000"/>
          <w:sz w:val="20"/>
          <w:szCs w:val="20"/>
          <w:lang w:eastAsia="ar-SA"/>
        </w:rPr>
        <w:t>4.4. Заказчик вправе:</w:t>
      </w:r>
    </w:p>
    <w:p w14:paraId="1C4D7B1A" w14:textId="77777777" w:rsidR="002B6E6F" w:rsidRDefault="002B6E6F" w:rsidP="002B6E6F">
      <w:pPr>
        <w:suppressAutoHyphens/>
        <w:ind w:firstLine="567"/>
        <w:jc w:val="both"/>
        <w:rPr>
          <w:color w:val="000000"/>
          <w:sz w:val="20"/>
          <w:szCs w:val="20"/>
          <w:lang w:eastAsia="ar-SA"/>
        </w:rPr>
      </w:pPr>
      <w:r>
        <w:rPr>
          <w:color w:val="000000"/>
          <w:sz w:val="20"/>
          <w:szCs w:val="20"/>
          <w:lang w:eastAsia="ar-SA"/>
        </w:rPr>
        <w:t xml:space="preserve">4.4.1. Требовать от Поставщика исполнения всех обязательств, предусмотренных настоящим </w:t>
      </w:r>
      <w:r>
        <w:rPr>
          <w:sz w:val="20"/>
          <w:szCs w:val="20"/>
          <w:lang w:eastAsia="ar-SA"/>
        </w:rPr>
        <w:t>Договором</w:t>
      </w:r>
      <w:r>
        <w:rPr>
          <w:color w:val="000000"/>
          <w:sz w:val="20"/>
          <w:szCs w:val="20"/>
          <w:lang w:eastAsia="ar-SA"/>
        </w:rPr>
        <w:t>.</w:t>
      </w:r>
    </w:p>
    <w:p w14:paraId="63786511" w14:textId="77777777" w:rsidR="002B6E6F" w:rsidRDefault="002B6E6F" w:rsidP="002B6E6F">
      <w:pPr>
        <w:suppressAutoHyphens/>
        <w:ind w:firstLine="567"/>
        <w:jc w:val="both"/>
        <w:rPr>
          <w:color w:val="000000"/>
          <w:sz w:val="20"/>
          <w:szCs w:val="20"/>
          <w:lang w:eastAsia="ar-SA"/>
        </w:rPr>
      </w:pPr>
      <w:r>
        <w:rPr>
          <w:color w:val="000000"/>
          <w:sz w:val="20"/>
          <w:szCs w:val="20"/>
          <w:lang w:eastAsia="ar-SA"/>
        </w:rPr>
        <w:t>4.4.2.</w:t>
      </w:r>
      <w:r>
        <w:rPr>
          <w:sz w:val="20"/>
          <w:szCs w:val="20"/>
        </w:rPr>
        <w:t>Требовать от Поставщика представления всех надлежащим образом оформленных документов, подтверждающих исполнение обязательств в соответствии с условиями Договора.</w:t>
      </w:r>
    </w:p>
    <w:p w14:paraId="1CCA281A" w14:textId="77777777" w:rsidR="002B6E6F" w:rsidRDefault="002B6E6F" w:rsidP="002B6E6F">
      <w:pPr>
        <w:ind w:firstLine="567"/>
        <w:jc w:val="both"/>
        <w:rPr>
          <w:sz w:val="20"/>
          <w:szCs w:val="20"/>
        </w:rPr>
      </w:pPr>
      <w:r>
        <w:rPr>
          <w:color w:val="000000"/>
          <w:sz w:val="20"/>
          <w:szCs w:val="20"/>
          <w:lang w:eastAsia="ar-SA"/>
        </w:rPr>
        <w:t>4.4.3. Требовать замены некачественного Товара на аналогичный качественный Товар.</w:t>
      </w:r>
    </w:p>
    <w:p w14:paraId="127128A4" w14:textId="77777777" w:rsidR="002B6E6F" w:rsidRDefault="002B6E6F" w:rsidP="002B6E6F">
      <w:pPr>
        <w:suppressAutoHyphens/>
        <w:ind w:firstLine="567"/>
        <w:jc w:val="both"/>
        <w:rPr>
          <w:color w:val="000000"/>
          <w:sz w:val="20"/>
          <w:szCs w:val="20"/>
          <w:lang w:eastAsia="ar-SA"/>
        </w:rPr>
      </w:pPr>
      <w:r>
        <w:rPr>
          <w:color w:val="000000"/>
          <w:sz w:val="20"/>
          <w:szCs w:val="20"/>
          <w:lang w:eastAsia="ar-SA"/>
        </w:rPr>
        <w:t>4.4.4. Требовать полного возмещения убытков, причиненных ему вследствие поставки Товара ненадлежащего качества.</w:t>
      </w:r>
    </w:p>
    <w:p w14:paraId="1A30E217" w14:textId="77777777" w:rsidR="002B6E6F" w:rsidRDefault="002B6E6F" w:rsidP="002B6E6F">
      <w:pPr>
        <w:tabs>
          <w:tab w:val="left" w:pos="1080"/>
        </w:tabs>
        <w:autoSpaceDE w:val="0"/>
        <w:autoSpaceDN w:val="0"/>
        <w:adjustRightInd w:val="0"/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5.ОТВЕТСТВЕННОСТЬ СТОРОН</w:t>
      </w:r>
    </w:p>
    <w:p w14:paraId="605E3CE8" w14:textId="77777777" w:rsidR="002B6E6F" w:rsidRDefault="002B6E6F" w:rsidP="002B6E6F">
      <w:pPr>
        <w:tabs>
          <w:tab w:val="left" w:pos="1134"/>
        </w:tabs>
        <w:ind w:firstLine="567"/>
        <w:jc w:val="both"/>
        <w:rPr>
          <w:color w:val="000000"/>
          <w:sz w:val="20"/>
          <w:szCs w:val="20"/>
          <w:lang w:eastAsia="en-US"/>
        </w:rPr>
      </w:pPr>
      <w:r>
        <w:rPr>
          <w:sz w:val="20"/>
          <w:szCs w:val="20"/>
        </w:rPr>
        <w:t xml:space="preserve"> 5</w:t>
      </w:r>
      <w:r>
        <w:rPr>
          <w:color w:val="000000"/>
          <w:sz w:val="20"/>
          <w:szCs w:val="20"/>
          <w:lang w:eastAsia="en-US"/>
        </w:rPr>
        <w:t>.1. Стороны несут ответственность за неисполнение или ненадлежащее исполнение обязательств, предусмотренных настоящим Договором.</w:t>
      </w:r>
    </w:p>
    <w:p w14:paraId="1A538519" w14:textId="77777777" w:rsidR="002B6E6F" w:rsidRDefault="002B6E6F" w:rsidP="002B6E6F">
      <w:pPr>
        <w:tabs>
          <w:tab w:val="left" w:pos="1134"/>
        </w:tabs>
        <w:ind w:firstLine="567"/>
        <w:jc w:val="both"/>
        <w:rPr>
          <w:color w:val="000000"/>
          <w:sz w:val="20"/>
          <w:szCs w:val="20"/>
          <w:lang w:eastAsia="en-US"/>
        </w:rPr>
      </w:pPr>
      <w:r>
        <w:rPr>
          <w:color w:val="000000"/>
          <w:sz w:val="20"/>
          <w:szCs w:val="20"/>
          <w:lang w:eastAsia="en-US"/>
        </w:rPr>
        <w:t>5.2. В случае просрочки исполнения Заказчиком обязательств, предусмотренных настоящим Договором, а также в иных случаях неисполнения или ненадлежащего исполнения Заказчиком обязательств, предусмотренных настоящим Договором, Поставщик вправе потребовать уплаты неустоек (штрафов, пеней).</w:t>
      </w:r>
    </w:p>
    <w:p w14:paraId="1125CA61" w14:textId="77777777" w:rsidR="002B6E6F" w:rsidRDefault="002B6E6F" w:rsidP="002B6E6F">
      <w:pPr>
        <w:tabs>
          <w:tab w:val="left" w:pos="1134"/>
        </w:tabs>
        <w:ind w:firstLine="567"/>
        <w:jc w:val="both"/>
        <w:rPr>
          <w:color w:val="000000"/>
          <w:sz w:val="20"/>
          <w:szCs w:val="20"/>
          <w:lang w:eastAsia="en-US"/>
        </w:rPr>
      </w:pPr>
      <w:r>
        <w:rPr>
          <w:color w:val="000000"/>
          <w:sz w:val="20"/>
          <w:szCs w:val="20"/>
          <w:lang w:eastAsia="en-US"/>
        </w:rPr>
        <w:t xml:space="preserve">Пеня начисляется за каждый день просрочки исполнения Заказчиком обязательства, предусмотренного настоящим Договором, начиная со дня, следующего после дня истечения установленного настоящим Договором срока исполнения обязательства. Такая пеня устанавливается настоящим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суммы. Штрафы </w:t>
      </w:r>
      <w:r>
        <w:rPr>
          <w:color w:val="000000"/>
          <w:sz w:val="20"/>
          <w:szCs w:val="20"/>
          <w:lang w:eastAsia="en-US"/>
        </w:rPr>
        <w:lastRenderedPageBreak/>
        <w:t>начисляются за ненадлежащее исполнение Заказчиком обязательств, предусмотренных настоящим Договором, за исключением просрочки исполнения обязательств, предусмотренных настоящим Договором.</w:t>
      </w:r>
    </w:p>
    <w:p w14:paraId="71D1AADA" w14:textId="77777777" w:rsidR="002B6E6F" w:rsidRDefault="002B6E6F" w:rsidP="002B6E6F">
      <w:pPr>
        <w:tabs>
          <w:tab w:val="left" w:pos="1134"/>
        </w:tabs>
        <w:ind w:firstLine="567"/>
        <w:jc w:val="both"/>
        <w:rPr>
          <w:color w:val="000000"/>
          <w:sz w:val="20"/>
          <w:szCs w:val="20"/>
          <w:lang w:eastAsia="en-US"/>
        </w:rPr>
      </w:pPr>
      <w:r>
        <w:rPr>
          <w:color w:val="000000"/>
          <w:sz w:val="20"/>
          <w:szCs w:val="20"/>
          <w:lang w:eastAsia="en-US"/>
        </w:rPr>
        <w:t xml:space="preserve">Штрафы начисляются за каждый факт неисполнения Заказчиком обязательств, предусмотренных настоящим Договором, за исключением просрочки исполнения обязательств, предусмотренных настоящим Договором. </w:t>
      </w:r>
    </w:p>
    <w:p w14:paraId="13944F34" w14:textId="77777777" w:rsidR="002B6E6F" w:rsidRDefault="002B6E6F" w:rsidP="002B6E6F">
      <w:pPr>
        <w:tabs>
          <w:tab w:val="left" w:pos="1134"/>
        </w:tabs>
        <w:ind w:firstLine="567"/>
        <w:jc w:val="both"/>
        <w:rPr>
          <w:color w:val="000000"/>
          <w:sz w:val="20"/>
          <w:szCs w:val="20"/>
          <w:lang w:eastAsia="en-US"/>
        </w:rPr>
      </w:pPr>
      <w:r>
        <w:rPr>
          <w:color w:val="000000"/>
          <w:sz w:val="20"/>
          <w:szCs w:val="20"/>
          <w:lang w:eastAsia="en-US"/>
        </w:rPr>
        <w:t>Размер штрафа устанавливается настоящим Договором в порядке, установленном Постановлением Правительства РФ от 30 августа 2017 г. N 1042 "Об утверждении Правил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договором (за исключением просрочки исполнения обязательств заказчиком, поставщиком (подрядчиком, исполнителем) о внесении изменений в постановление Правительства Российской Федерации от 15 мая 2017 г. N 570 и признании утратившим силу постановления Правительства Российской Федерации от 25 ноября 2013 г. N 1063" (далее - Постановление Правительства РФ от 30.08.2017 N 1042) в размере 1000,00 рублей.</w:t>
      </w:r>
    </w:p>
    <w:p w14:paraId="3BAF47D8" w14:textId="77777777" w:rsidR="002B6E6F" w:rsidRDefault="002B6E6F" w:rsidP="002B6E6F">
      <w:pPr>
        <w:ind w:firstLine="567"/>
        <w:jc w:val="both"/>
        <w:rPr>
          <w:color w:val="000000"/>
          <w:sz w:val="20"/>
          <w:szCs w:val="20"/>
          <w:lang w:eastAsia="en-US"/>
        </w:rPr>
      </w:pPr>
      <w:r>
        <w:rPr>
          <w:color w:val="000000"/>
          <w:sz w:val="20"/>
          <w:szCs w:val="20"/>
          <w:lang w:eastAsia="en-US"/>
        </w:rPr>
        <w:t xml:space="preserve">5.3. В случае просрочки исполнения </w:t>
      </w:r>
      <w:proofErr w:type="gramStart"/>
      <w:r>
        <w:rPr>
          <w:color w:val="000000"/>
          <w:sz w:val="20"/>
          <w:szCs w:val="20"/>
          <w:lang w:eastAsia="en-US"/>
        </w:rPr>
        <w:t>Поставщиком  обязательств</w:t>
      </w:r>
      <w:proofErr w:type="gramEnd"/>
      <w:r>
        <w:rPr>
          <w:color w:val="000000"/>
          <w:sz w:val="20"/>
          <w:szCs w:val="20"/>
          <w:lang w:eastAsia="en-US"/>
        </w:rPr>
        <w:t xml:space="preserve"> (в том числе гарантийного обязательства), предусмотренных настоящим Договором, а также в иных случаях неисполнения или ненадлежащего исполнения Поставщиком обязательств, предусмотренных настоящим Договором, Заказчик направляет Поставщику (требование об уплате неустоек (штрафов, пеней). </w:t>
      </w:r>
    </w:p>
    <w:p w14:paraId="4E640E06" w14:textId="77777777" w:rsidR="002B6E6F" w:rsidRDefault="002B6E6F" w:rsidP="002B6E6F">
      <w:pPr>
        <w:ind w:firstLine="567"/>
        <w:jc w:val="both"/>
        <w:rPr>
          <w:color w:val="000000"/>
          <w:sz w:val="20"/>
          <w:szCs w:val="20"/>
          <w:lang w:eastAsia="en-US"/>
        </w:rPr>
      </w:pPr>
      <w:r>
        <w:rPr>
          <w:color w:val="000000"/>
          <w:sz w:val="20"/>
          <w:szCs w:val="20"/>
          <w:lang w:eastAsia="en-US"/>
        </w:rPr>
        <w:t xml:space="preserve">Пеня начисляется за каждый день просрочки исполнения Поставщиком обязательства, предусмотренного настоящим Договором, начиная со дня, следующего после дня истечения установленного настоящим Договором срока исполнения обязательства, и устанавливается настоящим  Договором в размере одной трехсотой действующей на дату уплаты пени </w:t>
      </w:r>
      <w:hyperlink r:id="rId4" w:anchor="/document/10180094/entry/100" w:history="1">
        <w:r>
          <w:rPr>
            <w:rStyle w:val="a3"/>
            <w:color w:val="000000"/>
            <w:sz w:val="20"/>
            <w:szCs w:val="20"/>
            <w:u w:val="none"/>
            <w:lang w:eastAsia="en-US"/>
          </w:rPr>
          <w:t>ключевой ставки</w:t>
        </w:r>
      </w:hyperlink>
      <w:r>
        <w:rPr>
          <w:color w:val="000000"/>
          <w:sz w:val="20"/>
          <w:szCs w:val="20"/>
          <w:lang w:eastAsia="en-US"/>
        </w:rPr>
        <w:t xml:space="preserve"> Центрального банка Российской Федерации от цены настоящего Договора, уменьшенной на сумму, пропорциональную объему обязательств, предусмотренных настоящим Договором и фактически исполненных Поставщиком, за исключением случаев, если законодательством Российской Федерации установлен иной порядок начисления пени.</w:t>
      </w:r>
    </w:p>
    <w:p w14:paraId="6F7ACCE0" w14:textId="77777777" w:rsidR="002B6E6F" w:rsidRDefault="002B6E6F" w:rsidP="002B6E6F">
      <w:pPr>
        <w:ind w:firstLine="426"/>
        <w:jc w:val="both"/>
        <w:rPr>
          <w:sz w:val="20"/>
          <w:szCs w:val="20"/>
          <w:lang w:eastAsia="en-US"/>
        </w:rPr>
      </w:pPr>
      <w:r>
        <w:rPr>
          <w:color w:val="000000"/>
          <w:sz w:val="20"/>
          <w:szCs w:val="20"/>
          <w:lang w:eastAsia="en-US"/>
        </w:rPr>
        <w:t xml:space="preserve">5.4. </w:t>
      </w:r>
      <w:r>
        <w:rPr>
          <w:sz w:val="20"/>
          <w:szCs w:val="20"/>
          <w:lang w:eastAsia="en-US"/>
        </w:rPr>
        <w:t xml:space="preserve">Штрафы начисляются за каждый факт неисполнения или ненадлежащего исполнения Поставщиком обязательств, предусмотренных настоящим Договором, за исключением просрочки исполнения Поставщиком обязательств (в том числе гарантийного обязательства), предусмотренных настоящим Договором. </w:t>
      </w:r>
    </w:p>
    <w:p w14:paraId="55129F44" w14:textId="77777777" w:rsidR="002B6E6F" w:rsidRDefault="002B6E6F" w:rsidP="002B6E6F">
      <w:pPr>
        <w:ind w:firstLine="426"/>
        <w:jc w:val="both"/>
        <w:rPr>
          <w:sz w:val="20"/>
          <w:szCs w:val="20"/>
          <w:lang w:eastAsia="en-US"/>
        </w:rPr>
      </w:pPr>
      <w:r>
        <w:rPr>
          <w:sz w:val="20"/>
          <w:szCs w:val="20"/>
          <w:lang w:eastAsia="en-US"/>
        </w:rPr>
        <w:t>5.5. Размер штрафа устанавливается настоящим Договором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:lang w:eastAsia="en-US"/>
        </w:rPr>
        <w:t>в порядке, установленном Постановлением Правительства РФ от 30.08.2017 N 1042 в размере 10% цены договора (этапа) и составляет  -----рублей, за исключением случаев, если законодательством Российской Федерации установлен иной порядок начисления штрафов.</w:t>
      </w:r>
    </w:p>
    <w:p w14:paraId="4674D123" w14:textId="77777777" w:rsidR="002B6E6F" w:rsidRDefault="002B6E6F" w:rsidP="002B6E6F">
      <w:pPr>
        <w:widowControl w:val="0"/>
        <w:autoSpaceDE w:val="0"/>
        <w:autoSpaceDN w:val="0"/>
        <w:ind w:firstLine="567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5.6. Штрафы начисляются за каждый факт неисполнения или ненадлежащего исполнения Поставщиком  обязательства, предусмотренного настоящим Договором, которое не имеет стоимостного выражения (при наличии в Договоре таких обязательств).</w:t>
      </w:r>
    </w:p>
    <w:p w14:paraId="0A8818F7" w14:textId="77777777" w:rsidR="002B6E6F" w:rsidRDefault="002B6E6F" w:rsidP="002B6E6F">
      <w:pPr>
        <w:ind w:firstLine="567"/>
        <w:jc w:val="both"/>
        <w:rPr>
          <w:color w:val="000000"/>
          <w:sz w:val="20"/>
          <w:szCs w:val="20"/>
          <w:lang w:eastAsia="en-US"/>
        </w:rPr>
      </w:pPr>
      <w:r>
        <w:rPr>
          <w:color w:val="000000"/>
          <w:sz w:val="20"/>
          <w:szCs w:val="20"/>
          <w:lang w:eastAsia="en-US"/>
        </w:rPr>
        <w:t>Размер штрафа устанавливается в порядке, установленном Постановлением Правительства РФ от 30.08.2017 N 1042 в размере 1000,00 рублей, за исключением случаев, если законодательством Российской Федерации установлен иной порядок начисления штрафов.</w:t>
      </w:r>
    </w:p>
    <w:p w14:paraId="223268C4" w14:textId="77777777" w:rsidR="002B6E6F" w:rsidRDefault="002B6E6F" w:rsidP="002B6E6F">
      <w:pPr>
        <w:ind w:firstLine="567"/>
        <w:jc w:val="both"/>
        <w:rPr>
          <w:color w:val="000000"/>
          <w:sz w:val="20"/>
          <w:szCs w:val="20"/>
          <w:lang w:eastAsia="en-US"/>
        </w:rPr>
      </w:pPr>
      <w:r>
        <w:rPr>
          <w:color w:val="000000"/>
          <w:sz w:val="20"/>
          <w:szCs w:val="20"/>
          <w:lang w:eastAsia="en-US"/>
        </w:rPr>
        <w:t>5.7. Общая сумма начисленных штрафов за ненадлежащее исполнение Заказчиком обязательств, предусмотренных договором, не может превышать цену договора.</w:t>
      </w:r>
    </w:p>
    <w:p w14:paraId="02E9E10D" w14:textId="77777777" w:rsidR="002B6E6F" w:rsidRDefault="002B6E6F" w:rsidP="002B6E6F">
      <w:pPr>
        <w:ind w:firstLine="567"/>
        <w:jc w:val="both"/>
        <w:rPr>
          <w:color w:val="000000"/>
          <w:sz w:val="20"/>
          <w:szCs w:val="20"/>
          <w:lang w:eastAsia="en-US"/>
        </w:rPr>
      </w:pPr>
      <w:r>
        <w:rPr>
          <w:color w:val="000000"/>
          <w:sz w:val="20"/>
          <w:szCs w:val="20"/>
          <w:lang w:eastAsia="en-US"/>
        </w:rPr>
        <w:t>5.8. Общая сумма начисленных штрафов за неисполнение или ненадлежащее исполнение Поставщиком  обязательств, предусмотренных договором, не может превышать цену договора.</w:t>
      </w:r>
    </w:p>
    <w:p w14:paraId="616B6BE3" w14:textId="77777777" w:rsidR="002B6E6F" w:rsidRDefault="002B6E6F" w:rsidP="002B6E6F">
      <w:pPr>
        <w:ind w:firstLine="567"/>
        <w:jc w:val="both"/>
        <w:rPr>
          <w:color w:val="000000"/>
          <w:sz w:val="20"/>
          <w:szCs w:val="20"/>
          <w:lang w:eastAsia="en-US"/>
        </w:rPr>
      </w:pPr>
      <w:r>
        <w:rPr>
          <w:color w:val="000000"/>
          <w:sz w:val="20"/>
          <w:szCs w:val="20"/>
          <w:lang w:eastAsia="en-US"/>
        </w:rPr>
        <w:t>5.9. Сторона освобождается от уплаты неустойки (штрафа, пени), если докажет, что неисполнение или ненадлежащее исполнение обязательства, предусмотренного настоящим Договором, произошло вследствие непреодолимой силы или по вине другой стороны.</w:t>
      </w:r>
    </w:p>
    <w:p w14:paraId="7116DE32" w14:textId="77777777" w:rsidR="002B6E6F" w:rsidRDefault="002B6E6F" w:rsidP="002B6E6F">
      <w:pPr>
        <w:ind w:firstLine="567"/>
        <w:jc w:val="both"/>
        <w:rPr>
          <w:color w:val="000000"/>
          <w:sz w:val="20"/>
          <w:szCs w:val="20"/>
          <w:lang w:eastAsia="en-US"/>
        </w:rPr>
      </w:pPr>
      <w:r>
        <w:rPr>
          <w:color w:val="000000"/>
          <w:sz w:val="20"/>
          <w:szCs w:val="20"/>
          <w:lang w:eastAsia="en-US"/>
        </w:rPr>
        <w:t>5.10. Уплата неустойки не освобождает Стороны от исполнения принятых обязательств.</w:t>
      </w:r>
    </w:p>
    <w:p w14:paraId="1557293D" w14:textId="77777777" w:rsidR="002B6E6F" w:rsidRDefault="002B6E6F" w:rsidP="002B6E6F">
      <w:pPr>
        <w:ind w:firstLine="567"/>
        <w:jc w:val="both"/>
        <w:rPr>
          <w:color w:val="000000"/>
          <w:sz w:val="20"/>
          <w:szCs w:val="20"/>
          <w:lang w:eastAsia="en-US"/>
        </w:rPr>
      </w:pPr>
      <w:r>
        <w:rPr>
          <w:color w:val="000000"/>
          <w:sz w:val="20"/>
          <w:szCs w:val="20"/>
          <w:lang w:eastAsia="en-US"/>
        </w:rPr>
        <w:t xml:space="preserve">5.11. В случае неисполнения или ненадлежащего исполнения Поставщиком  обязательства, предусмотренного настоящим Договором, Заказчик производит оплату по настоящему Договору за вычетом соответствующего размера неустойки. </w:t>
      </w:r>
    </w:p>
    <w:p w14:paraId="4BD5D36A" w14:textId="77777777" w:rsidR="002B6E6F" w:rsidRDefault="002B6E6F" w:rsidP="002B6E6F">
      <w:pPr>
        <w:ind w:firstLine="567"/>
        <w:jc w:val="both"/>
        <w:rPr>
          <w:color w:val="000000"/>
          <w:sz w:val="20"/>
          <w:szCs w:val="20"/>
          <w:lang w:eastAsia="en-US"/>
        </w:rPr>
      </w:pPr>
      <w:r>
        <w:rPr>
          <w:color w:val="000000"/>
          <w:sz w:val="20"/>
          <w:szCs w:val="20"/>
          <w:lang w:eastAsia="en-US"/>
        </w:rPr>
        <w:t>5.12. Стороны обязуются исполнять обязательства по настоящему Договору в точном соответствии с его содержанием, в полном объеме и своевременно. Окончание срока действия настоящего Договора не освобождает Стороны от ответственности за нарушение условий настоящего Договора в период его действия.</w:t>
      </w:r>
    </w:p>
    <w:p w14:paraId="651C6392" w14:textId="77777777" w:rsidR="002B6E6F" w:rsidRDefault="002B6E6F" w:rsidP="002B6E6F">
      <w:pPr>
        <w:ind w:firstLine="567"/>
        <w:jc w:val="both"/>
        <w:rPr>
          <w:color w:val="000000"/>
          <w:sz w:val="20"/>
          <w:szCs w:val="20"/>
          <w:lang w:eastAsia="en-US"/>
        </w:rPr>
      </w:pPr>
      <w:r>
        <w:rPr>
          <w:color w:val="000000"/>
          <w:sz w:val="20"/>
          <w:szCs w:val="20"/>
          <w:lang w:eastAsia="en-US"/>
        </w:rPr>
        <w:t>5.13. Стороны обязуются соблюдать конфиденциальность информации, полученной в рамках настоящего Договора.</w:t>
      </w:r>
    </w:p>
    <w:p w14:paraId="0D24BE9F" w14:textId="77777777" w:rsidR="002B6E6F" w:rsidRDefault="002B6E6F" w:rsidP="002B6E6F">
      <w:pPr>
        <w:ind w:firstLine="567"/>
        <w:jc w:val="both"/>
        <w:rPr>
          <w:color w:val="000000"/>
          <w:sz w:val="20"/>
          <w:szCs w:val="20"/>
          <w:lang w:eastAsia="en-US"/>
        </w:rPr>
      </w:pPr>
      <w:r>
        <w:rPr>
          <w:color w:val="000000"/>
          <w:sz w:val="20"/>
          <w:szCs w:val="20"/>
          <w:lang w:eastAsia="en-US"/>
        </w:rPr>
        <w:t>5.14. В случае расторжения Договора в связи с односторонним отказом Стороны от исполнения Договора другая Сторона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об одностороннем отказе от исполнения Договора.</w:t>
      </w:r>
    </w:p>
    <w:p w14:paraId="55B1806C" w14:textId="77777777" w:rsidR="002B6E6F" w:rsidRDefault="002B6E6F" w:rsidP="002B6E6F">
      <w:pPr>
        <w:ind w:firstLine="567"/>
        <w:jc w:val="both"/>
        <w:rPr>
          <w:sz w:val="20"/>
          <w:szCs w:val="20"/>
        </w:rPr>
      </w:pPr>
    </w:p>
    <w:p w14:paraId="1598A4F3" w14:textId="77777777" w:rsidR="002B6E6F" w:rsidRDefault="002B6E6F" w:rsidP="002B6E6F">
      <w:pPr>
        <w:autoSpaceDE w:val="0"/>
        <w:autoSpaceDN w:val="0"/>
        <w:adjustRightInd w:val="0"/>
        <w:jc w:val="center"/>
        <w:outlineLvl w:val="0"/>
        <w:rPr>
          <w:b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6. </w:t>
      </w:r>
      <w:r>
        <w:rPr>
          <w:b/>
          <w:color w:val="000000"/>
          <w:sz w:val="20"/>
          <w:szCs w:val="20"/>
        </w:rPr>
        <w:t>ОБСТОЯТЕЛЬСТВА НЕПРЕОДОЛИМОЙ СИЛЫ</w:t>
      </w:r>
    </w:p>
    <w:p w14:paraId="1BFCBF78" w14:textId="77777777" w:rsidR="002B6E6F" w:rsidRDefault="002B6E6F" w:rsidP="002B6E6F">
      <w:pPr>
        <w:ind w:firstLine="567"/>
        <w:jc w:val="both"/>
        <w:rPr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6.1.</w:t>
      </w:r>
      <w:r>
        <w:rPr>
          <w:color w:val="000000"/>
          <w:sz w:val="20"/>
          <w:szCs w:val="20"/>
        </w:rPr>
        <w:t xml:space="preserve"> </w:t>
      </w:r>
      <w:r>
        <w:rPr>
          <w:sz w:val="20"/>
          <w:szCs w:val="20"/>
        </w:rPr>
        <w:t>Стороны освобождаются от ответственности за полное или частичное неисполнение своих обязательств по Договору в случае, если оно явилось следствием действий обстоятельств непреодолимой силы, а именно: наводнения, пожара, землетрясения, диверсии, военных действий, блокад, а также других чрезвычайных обстоятельств, подтвержденных в установленном законодательством Российской Федерации порядке, которые возникли после заключения Договора и непосредственно повлияли на исполнение Сторонами своих обязательств, а также которые Стороны были не в состоянии предвидеть и предотвратить.</w:t>
      </w:r>
    </w:p>
    <w:p w14:paraId="4A4A131E" w14:textId="77777777" w:rsidR="002B6E6F" w:rsidRDefault="002B6E6F" w:rsidP="002B6E6F">
      <w:pPr>
        <w:ind w:firstLine="567"/>
        <w:jc w:val="both"/>
        <w:rPr>
          <w:bCs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6.2. Сторона, подвергшаяся действию обстоятельств непреодолимой силы, обязана </w:t>
      </w:r>
      <w:r>
        <w:rPr>
          <w:sz w:val="20"/>
          <w:szCs w:val="20"/>
        </w:rPr>
        <w:t xml:space="preserve">в течение 10 календарных дней </w:t>
      </w:r>
      <w:r>
        <w:rPr>
          <w:color w:val="000000"/>
          <w:sz w:val="20"/>
          <w:szCs w:val="20"/>
        </w:rPr>
        <w:t xml:space="preserve">письменно уведомить другую Сторону о возникновении, виде и возможной продолжительности действия указанных обстоятельств. </w:t>
      </w:r>
      <w:r>
        <w:rPr>
          <w:bCs/>
          <w:color w:val="000000"/>
          <w:sz w:val="20"/>
          <w:szCs w:val="20"/>
        </w:rPr>
        <w:t>Документ, выданный соответствующим компетентным органом, является достаточным подтверждением наличия или продолжительности действия непреодолимой силы.</w:t>
      </w:r>
    </w:p>
    <w:p w14:paraId="16CC4C67" w14:textId="77777777" w:rsidR="002B6E6F" w:rsidRDefault="002B6E6F" w:rsidP="002B6E6F">
      <w:pPr>
        <w:ind w:firstLine="567"/>
        <w:jc w:val="both"/>
        <w:rPr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lastRenderedPageBreak/>
        <w:t>6.3. Если такого уведомления не будет сделано в срок, указанный в п.</w:t>
      </w:r>
      <w:r w:rsidR="00D52DC6">
        <w:rPr>
          <w:bCs/>
          <w:color w:val="000000"/>
          <w:sz w:val="20"/>
          <w:szCs w:val="20"/>
        </w:rPr>
        <w:t>6</w:t>
      </w:r>
      <w:r>
        <w:rPr>
          <w:bCs/>
          <w:color w:val="000000"/>
          <w:sz w:val="20"/>
          <w:szCs w:val="20"/>
        </w:rPr>
        <w:t>.2 Договора, Сторона, подвергшаяся действию обстоятельств непреодолимой силы, лишается права ссылаться на них в свое оправдание, разве что само то обстоятельство не давало возможности послать уведомление.</w:t>
      </w:r>
    </w:p>
    <w:p w14:paraId="369BD17A" w14:textId="77777777" w:rsidR="002B6E6F" w:rsidRDefault="002B6E6F" w:rsidP="002B6E6F">
      <w:pPr>
        <w:autoSpaceDE w:val="0"/>
        <w:ind w:firstLine="567"/>
        <w:jc w:val="both"/>
        <w:rPr>
          <w:color w:val="000000"/>
          <w:sz w:val="20"/>
          <w:szCs w:val="20"/>
          <w:lang w:eastAsia="ar-SA"/>
        </w:rPr>
      </w:pPr>
      <w:r>
        <w:rPr>
          <w:bCs/>
          <w:color w:val="000000"/>
          <w:sz w:val="20"/>
          <w:szCs w:val="20"/>
          <w:lang w:eastAsia="ar-SA"/>
        </w:rPr>
        <w:t xml:space="preserve">6.4. </w:t>
      </w:r>
      <w:r>
        <w:rPr>
          <w:color w:val="000000"/>
          <w:sz w:val="20"/>
          <w:szCs w:val="20"/>
          <w:lang w:eastAsia="ar-SA"/>
        </w:rPr>
        <w:t>Если обстоятельства непреодолимой силы действуют на протяжении 2 (двух) последовательных месяцев, настоящий Договор может быть расторгнут любой из Сторон путем направления письменного уведомления другой Стороне.</w:t>
      </w:r>
    </w:p>
    <w:p w14:paraId="12C008CB" w14:textId="77777777" w:rsidR="002B6E6F" w:rsidRDefault="002B6E6F" w:rsidP="002B6E6F">
      <w:pPr>
        <w:ind w:firstLine="567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6.5. В случае наступления обстоятельств, за которые ни одна из Сторон не отвечает (обстоятельств непреодолимой силы), Стороны ведут переговоры с целью установления иных способов исполнения Договора или его расторжения в установленном законодательством порядке. Срок исполнения обязательств по настоящему Договору отодвигается соразмерно времени, в течение которого действовали обстоятельства непреодолимой силы, а также последствия, вызванные этими обстоятельствами.</w:t>
      </w:r>
    </w:p>
    <w:p w14:paraId="6C1E148F" w14:textId="77777777" w:rsidR="002B6E6F" w:rsidRDefault="002B6E6F" w:rsidP="002B6E6F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7. ПОРЯДОК УРЕГУЛИРОВАНИЯ СПОРОВ </w:t>
      </w:r>
    </w:p>
    <w:p w14:paraId="5907905C" w14:textId="77777777" w:rsidR="002B6E6F" w:rsidRDefault="002B6E6F" w:rsidP="002B6E6F">
      <w:pPr>
        <w:widowControl w:val="0"/>
        <w:shd w:val="clear" w:color="auto" w:fill="FFFFFF"/>
        <w:tabs>
          <w:tab w:val="left" w:pos="389"/>
        </w:tabs>
        <w:autoSpaceDE w:val="0"/>
        <w:autoSpaceDN w:val="0"/>
        <w:adjustRightInd w:val="0"/>
        <w:ind w:firstLine="567"/>
        <w:jc w:val="both"/>
        <w:rPr>
          <w:color w:val="000000"/>
          <w:spacing w:val="4"/>
          <w:sz w:val="20"/>
          <w:szCs w:val="20"/>
        </w:rPr>
      </w:pPr>
      <w:r>
        <w:rPr>
          <w:color w:val="000000"/>
          <w:spacing w:val="4"/>
          <w:sz w:val="20"/>
          <w:szCs w:val="20"/>
        </w:rPr>
        <w:t>7.1. Все споры и разногласия, которые могут возникнуть из настоящего Договора между Сторонами, будут разрешаться путем переговоров, в том числе в претензионном порядке.</w:t>
      </w:r>
    </w:p>
    <w:p w14:paraId="1239EE2B" w14:textId="77777777" w:rsidR="002B6E6F" w:rsidRDefault="002B6E6F" w:rsidP="002B6E6F">
      <w:pPr>
        <w:widowControl w:val="0"/>
        <w:shd w:val="clear" w:color="auto" w:fill="FFFFFF"/>
        <w:tabs>
          <w:tab w:val="left" w:pos="389"/>
        </w:tabs>
        <w:autoSpaceDE w:val="0"/>
        <w:autoSpaceDN w:val="0"/>
        <w:adjustRightInd w:val="0"/>
        <w:ind w:firstLine="567"/>
        <w:jc w:val="both"/>
        <w:rPr>
          <w:color w:val="000000"/>
          <w:spacing w:val="4"/>
          <w:sz w:val="20"/>
          <w:szCs w:val="20"/>
        </w:rPr>
      </w:pPr>
      <w:r>
        <w:rPr>
          <w:color w:val="000000"/>
          <w:spacing w:val="4"/>
          <w:sz w:val="20"/>
          <w:szCs w:val="20"/>
        </w:rPr>
        <w:t>7.2. Претензионный порядок досудебного урегулирования споров, вытекающих из Договора, является для Сторон обязательным.</w:t>
      </w:r>
    </w:p>
    <w:p w14:paraId="5372ABCE" w14:textId="77777777" w:rsidR="002B6E6F" w:rsidRDefault="002B6E6F" w:rsidP="002B6E6F">
      <w:pPr>
        <w:widowControl w:val="0"/>
        <w:shd w:val="clear" w:color="auto" w:fill="FFFFFF"/>
        <w:tabs>
          <w:tab w:val="left" w:pos="389"/>
        </w:tabs>
        <w:autoSpaceDE w:val="0"/>
        <w:autoSpaceDN w:val="0"/>
        <w:adjustRightInd w:val="0"/>
        <w:ind w:firstLine="567"/>
        <w:jc w:val="both"/>
        <w:rPr>
          <w:color w:val="000000"/>
          <w:spacing w:val="4"/>
          <w:sz w:val="20"/>
          <w:szCs w:val="20"/>
        </w:rPr>
      </w:pPr>
      <w:r>
        <w:rPr>
          <w:color w:val="000000"/>
          <w:spacing w:val="4"/>
          <w:sz w:val="20"/>
          <w:szCs w:val="20"/>
        </w:rPr>
        <w:t xml:space="preserve">7.3. Срок рассмотрения претензионного письма и направления ответа на него составляет </w:t>
      </w:r>
      <w:r w:rsidR="00D52DC6">
        <w:rPr>
          <w:color w:val="000000"/>
          <w:spacing w:val="4"/>
          <w:sz w:val="20"/>
          <w:szCs w:val="20"/>
        </w:rPr>
        <w:t>5</w:t>
      </w:r>
      <w:r>
        <w:rPr>
          <w:color w:val="000000"/>
          <w:spacing w:val="4"/>
          <w:sz w:val="20"/>
          <w:szCs w:val="20"/>
        </w:rPr>
        <w:t xml:space="preserve"> (</w:t>
      </w:r>
      <w:r w:rsidR="00D52DC6">
        <w:rPr>
          <w:color w:val="000000"/>
          <w:spacing w:val="4"/>
          <w:sz w:val="20"/>
          <w:szCs w:val="20"/>
        </w:rPr>
        <w:t>пя</w:t>
      </w:r>
      <w:r>
        <w:rPr>
          <w:color w:val="000000"/>
          <w:spacing w:val="4"/>
          <w:sz w:val="20"/>
          <w:szCs w:val="20"/>
        </w:rPr>
        <w:t>ть) рабочих дней со дня получения последнего адресатом.</w:t>
      </w:r>
    </w:p>
    <w:p w14:paraId="7135E2E9" w14:textId="77777777" w:rsidR="002B6E6F" w:rsidRDefault="002B6E6F" w:rsidP="002B6E6F">
      <w:pPr>
        <w:widowControl w:val="0"/>
        <w:shd w:val="clear" w:color="auto" w:fill="FFFFFF"/>
        <w:tabs>
          <w:tab w:val="left" w:pos="389"/>
        </w:tabs>
        <w:autoSpaceDE w:val="0"/>
        <w:autoSpaceDN w:val="0"/>
        <w:adjustRightInd w:val="0"/>
        <w:ind w:firstLine="567"/>
        <w:jc w:val="both"/>
        <w:rPr>
          <w:color w:val="000000"/>
          <w:spacing w:val="4"/>
          <w:sz w:val="20"/>
          <w:szCs w:val="20"/>
        </w:rPr>
      </w:pPr>
      <w:r>
        <w:rPr>
          <w:color w:val="000000"/>
          <w:spacing w:val="4"/>
          <w:sz w:val="20"/>
          <w:szCs w:val="20"/>
        </w:rPr>
        <w:t>7.4. В случае не урегулирования споров и разногласий в претензионном порядке, споры подлежат рассмотрению в Арбитражном суде</w:t>
      </w:r>
      <w:r w:rsidR="00D8639F">
        <w:rPr>
          <w:color w:val="000000"/>
          <w:spacing w:val="4"/>
          <w:sz w:val="20"/>
          <w:szCs w:val="20"/>
        </w:rPr>
        <w:t xml:space="preserve"> по месту нахождения </w:t>
      </w:r>
      <w:r w:rsidR="00D52DC6">
        <w:rPr>
          <w:color w:val="000000"/>
          <w:spacing w:val="4"/>
          <w:sz w:val="20"/>
          <w:szCs w:val="20"/>
        </w:rPr>
        <w:t>З</w:t>
      </w:r>
      <w:r w:rsidR="00D8639F">
        <w:rPr>
          <w:color w:val="000000"/>
          <w:spacing w:val="4"/>
          <w:sz w:val="20"/>
          <w:szCs w:val="20"/>
        </w:rPr>
        <w:t xml:space="preserve">аказчика. </w:t>
      </w:r>
    </w:p>
    <w:p w14:paraId="3B4F061F" w14:textId="77777777" w:rsidR="002B6E6F" w:rsidRDefault="002B6E6F" w:rsidP="002B6E6F">
      <w:pPr>
        <w:widowControl w:val="0"/>
        <w:shd w:val="clear" w:color="auto" w:fill="FFFFFF"/>
        <w:tabs>
          <w:tab w:val="left" w:pos="389"/>
        </w:tabs>
        <w:autoSpaceDE w:val="0"/>
        <w:autoSpaceDN w:val="0"/>
        <w:adjustRightInd w:val="0"/>
        <w:ind w:firstLine="567"/>
        <w:jc w:val="both"/>
        <w:rPr>
          <w:color w:val="000000"/>
          <w:spacing w:val="4"/>
          <w:sz w:val="20"/>
          <w:szCs w:val="20"/>
        </w:rPr>
      </w:pPr>
    </w:p>
    <w:p w14:paraId="61AAA84E" w14:textId="77777777" w:rsidR="002B6E6F" w:rsidRDefault="002B6E6F" w:rsidP="002B6E6F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8. ПОРЯДОК ИЗМЕНЕНИЯ СУЩЕСТВЕННЫХ УСЛОВИЙ ДОГОВОРА</w:t>
      </w:r>
    </w:p>
    <w:p w14:paraId="6B079864" w14:textId="77777777" w:rsidR="00A62E39" w:rsidRDefault="002B6E6F" w:rsidP="00A62E39">
      <w:pPr>
        <w:tabs>
          <w:tab w:val="left" w:pos="426"/>
          <w:tab w:val="left" w:pos="1134"/>
        </w:tabs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8.1. </w:t>
      </w:r>
      <w:r w:rsidR="00A62E39" w:rsidRPr="00A62E39">
        <w:rPr>
          <w:sz w:val="20"/>
          <w:szCs w:val="20"/>
        </w:rPr>
        <w:t>При заключении и исполнении договора Заказчик по согласованию с участником закупки, с которым заключается (заключен) договор, вправе:</w:t>
      </w:r>
    </w:p>
    <w:p w14:paraId="1D6E2F4A" w14:textId="77777777" w:rsidR="00A62E39" w:rsidRDefault="00A62E39" w:rsidP="00A62E39">
      <w:pPr>
        <w:tabs>
          <w:tab w:val="left" w:pos="426"/>
          <w:tab w:val="left" w:pos="1134"/>
        </w:tabs>
        <w:ind w:firstLine="567"/>
        <w:jc w:val="both"/>
        <w:rPr>
          <w:sz w:val="20"/>
          <w:szCs w:val="20"/>
        </w:rPr>
      </w:pPr>
      <w:r w:rsidRPr="00A62E39">
        <w:rPr>
          <w:sz w:val="20"/>
          <w:szCs w:val="20"/>
        </w:rPr>
        <w:t xml:space="preserve">1) снизить цену договора без изменения количества товара (объема работ, услуг) и иных условий исполнения договора; </w:t>
      </w:r>
    </w:p>
    <w:p w14:paraId="2718E035" w14:textId="77777777" w:rsidR="00A62E39" w:rsidRDefault="00A62E39" w:rsidP="00A62E39">
      <w:pPr>
        <w:tabs>
          <w:tab w:val="left" w:pos="426"/>
          <w:tab w:val="left" w:pos="1134"/>
        </w:tabs>
        <w:ind w:firstLine="567"/>
        <w:jc w:val="both"/>
        <w:rPr>
          <w:sz w:val="20"/>
          <w:szCs w:val="20"/>
        </w:rPr>
      </w:pPr>
      <w:r w:rsidRPr="00A62E39">
        <w:rPr>
          <w:sz w:val="20"/>
          <w:szCs w:val="20"/>
        </w:rPr>
        <w:t xml:space="preserve">2) увеличить количество товара (объем работ, услуг) на сумму, не превышающую разницы между ценой договора, предложенной участником закупки, с которым заключается договор, и НМЦД; </w:t>
      </w:r>
    </w:p>
    <w:p w14:paraId="005E1F2F" w14:textId="77777777" w:rsidR="00A62E39" w:rsidRDefault="00A62E39" w:rsidP="00A62E39">
      <w:pPr>
        <w:tabs>
          <w:tab w:val="left" w:pos="426"/>
          <w:tab w:val="left" w:pos="1134"/>
        </w:tabs>
        <w:ind w:firstLine="567"/>
        <w:jc w:val="both"/>
        <w:rPr>
          <w:sz w:val="20"/>
          <w:szCs w:val="20"/>
        </w:rPr>
      </w:pPr>
      <w:r w:rsidRPr="00A62E39">
        <w:rPr>
          <w:sz w:val="20"/>
          <w:szCs w:val="20"/>
        </w:rPr>
        <w:t xml:space="preserve">3) улучшить условия исполнения договора для Заказчика (например, сократить сроки исполнения договора (его отдельных этапов), отменить или уменьшить размер аванса, улучшить характеристики товаров, работ, услуг, увеличить сроки и объем гарантии и т.п.); </w:t>
      </w:r>
    </w:p>
    <w:p w14:paraId="35DEFDF4" w14:textId="77777777" w:rsidR="00A62E39" w:rsidRDefault="00A62E39" w:rsidP="00A62E39">
      <w:pPr>
        <w:tabs>
          <w:tab w:val="left" w:pos="426"/>
          <w:tab w:val="left" w:pos="1134"/>
        </w:tabs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8.2. </w:t>
      </w:r>
      <w:r w:rsidRPr="00A62E39">
        <w:rPr>
          <w:sz w:val="20"/>
          <w:szCs w:val="20"/>
        </w:rPr>
        <w:t xml:space="preserve">Если количество, объем, цена закупаемых товаров, работ, услуг или сроки исполнения договора изменяются по сравнению с указанными в итоговом протоколе, Заказчик не позднее 10 дней со дня внесения изменений в договор размещает в ЕИС информацию об измененных условиях. </w:t>
      </w:r>
    </w:p>
    <w:p w14:paraId="46C1561A" w14:textId="77777777" w:rsidR="00D52DC6" w:rsidRDefault="00A62E39" w:rsidP="00A62E39">
      <w:pPr>
        <w:tabs>
          <w:tab w:val="left" w:pos="426"/>
          <w:tab w:val="left" w:pos="1134"/>
        </w:tabs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8.3. </w:t>
      </w:r>
      <w:r w:rsidRPr="00A62E39">
        <w:rPr>
          <w:sz w:val="20"/>
          <w:szCs w:val="20"/>
        </w:rPr>
        <w:t xml:space="preserve">Если при исполнении договора происходит перемена Заказчика, то права и обязанности Заказчика, установленные договором и не исполненные к моменту такой перемены, переходят к новому лицу в объеме и на условиях, предусмотренных заключенным договором. </w:t>
      </w:r>
    </w:p>
    <w:p w14:paraId="02111138" w14:textId="77777777" w:rsidR="002B6E6F" w:rsidRDefault="002B6E6F" w:rsidP="00A62E39">
      <w:pPr>
        <w:tabs>
          <w:tab w:val="left" w:pos="426"/>
          <w:tab w:val="left" w:pos="1134"/>
        </w:tabs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8.2. Любые изменения и дополнения к настоящему Договору, не противоречащие законодательству Российской Федерации, оформляются дополнительным соглашением Сторон в письменной форме.</w:t>
      </w:r>
    </w:p>
    <w:p w14:paraId="63CE48CA" w14:textId="77777777" w:rsidR="002B6E6F" w:rsidRDefault="002B6E6F" w:rsidP="002B6E6F">
      <w:pPr>
        <w:widowControl w:val="0"/>
        <w:shd w:val="clear" w:color="auto" w:fill="FFFFFF"/>
        <w:tabs>
          <w:tab w:val="left" w:pos="403"/>
        </w:tabs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</w:p>
    <w:p w14:paraId="7BCB571B" w14:textId="77777777" w:rsidR="002B6E6F" w:rsidRDefault="002B6E6F" w:rsidP="002B6E6F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9. РАСТОРЖЕНИЕ ДОГОВОРА</w:t>
      </w:r>
    </w:p>
    <w:p w14:paraId="42D9A2F7" w14:textId="77777777" w:rsidR="002B6E6F" w:rsidRDefault="002B6E6F" w:rsidP="002B6E6F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9.1. Расторжение Договора допускается по соглашению сторон, по решению суда, в случае одностороннего отказа от исполнения Договора в соответствии с Гражданским законодательством Российской Федерации.</w:t>
      </w:r>
    </w:p>
    <w:p w14:paraId="324DB6D2" w14:textId="77777777" w:rsidR="002B6E6F" w:rsidRDefault="002B6E6F" w:rsidP="002B6E6F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9.2. В случае если по окончании срока действия Договора остался объем Товара, в котором Заказчик не нуждается, Договор расторгается по соглашению сторон.</w:t>
      </w:r>
    </w:p>
    <w:p w14:paraId="6A6B6F00" w14:textId="77777777" w:rsidR="002B6E6F" w:rsidRDefault="002B6E6F" w:rsidP="002B6E6F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9.3. При расторжении Договора по обоюдному согласию, Стороны определяют и производят взаиморасчеты по возмещению понесенных затрат и убытков по предмету Договора.</w:t>
      </w:r>
    </w:p>
    <w:p w14:paraId="368E559A" w14:textId="77777777" w:rsidR="002B6E6F" w:rsidRDefault="002B6E6F" w:rsidP="002B6E6F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9.4. Заказчик вправе принять решение об одностороннем отказе от исполнения Договора по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</w:p>
    <w:p w14:paraId="0D76BF6D" w14:textId="77777777" w:rsidR="002B6E6F" w:rsidRDefault="002B6E6F" w:rsidP="002B6E6F">
      <w:pPr>
        <w:ind w:firstLine="567"/>
        <w:jc w:val="both"/>
        <w:rPr>
          <w:sz w:val="20"/>
          <w:szCs w:val="20"/>
        </w:rPr>
      </w:pPr>
      <w:r>
        <w:rPr>
          <w:bCs/>
          <w:sz w:val="20"/>
          <w:szCs w:val="20"/>
        </w:rPr>
        <w:t>9.</w:t>
      </w:r>
      <w:r w:rsidR="00D52DC6">
        <w:rPr>
          <w:bCs/>
          <w:sz w:val="20"/>
          <w:szCs w:val="20"/>
        </w:rPr>
        <w:t>5</w:t>
      </w:r>
      <w:r>
        <w:rPr>
          <w:bCs/>
          <w:sz w:val="20"/>
          <w:szCs w:val="20"/>
        </w:rPr>
        <w:t>.</w:t>
      </w:r>
      <w:r>
        <w:rPr>
          <w:sz w:val="20"/>
          <w:szCs w:val="20"/>
        </w:rPr>
        <w:t xml:space="preserve"> Поставщик вправе принять решение об одностороннем отказе от исполнения Договора по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</w:p>
    <w:p w14:paraId="1F9A8135" w14:textId="77777777" w:rsidR="002B6E6F" w:rsidRDefault="002B6E6F" w:rsidP="002B6E6F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9.</w:t>
      </w:r>
      <w:r w:rsidR="00D52DC6">
        <w:rPr>
          <w:sz w:val="20"/>
          <w:szCs w:val="20"/>
        </w:rPr>
        <w:t>6</w:t>
      </w:r>
      <w:r>
        <w:rPr>
          <w:sz w:val="20"/>
          <w:szCs w:val="20"/>
        </w:rPr>
        <w:t>. Сторона имеет право обратиться в суд в случае существенного нарушения другой Стороной условий настоящего Договора.</w:t>
      </w:r>
    </w:p>
    <w:p w14:paraId="055B821C" w14:textId="77777777" w:rsidR="002B6E6F" w:rsidRDefault="002B6E6F" w:rsidP="002B6E6F">
      <w:pPr>
        <w:pStyle w:val="ConsPlusNormal0"/>
        <w:widowControl/>
        <w:ind w:firstLine="0"/>
        <w:jc w:val="center"/>
        <w:rPr>
          <w:rFonts w:ascii="Times New Roman" w:hAnsi="Times New Roman"/>
          <w:b/>
          <w:bCs/>
          <w:color w:val="000000"/>
          <w:spacing w:val="-1"/>
          <w:sz w:val="20"/>
          <w:szCs w:val="20"/>
        </w:rPr>
      </w:pPr>
      <w:r>
        <w:rPr>
          <w:rFonts w:ascii="Times New Roman" w:hAnsi="Times New Roman"/>
          <w:b/>
        </w:rPr>
        <w:t>10.</w:t>
      </w:r>
      <w:r>
        <w:rPr>
          <w:rFonts w:ascii="Times New Roman" w:hAnsi="Times New Roman"/>
          <w:b/>
          <w:bCs/>
          <w:color w:val="000000"/>
          <w:spacing w:val="-1"/>
        </w:rPr>
        <w:t>АНТИКОРРУПЦИОННАЯ ОГОВОРКА</w:t>
      </w:r>
    </w:p>
    <w:p w14:paraId="229B13F6" w14:textId="77777777" w:rsidR="002B6E6F" w:rsidRDefault="002B6E6F" w:rsidP="002B6E6F">
      <w:pPr>
        <w:widowControl w:val="0"/>
        <w:tabs>
          <w:tab w:val="left" w:pos="413"/>
        </w:tabs>
        <w:autoSpaceDE w:val="0"/>
        <w:autoSpaceDN w:val="0"/>
        <w:adjustRightInd w:val="0"/>
        <w:ind w:firstLine="567"/>
        <w:jc w:val="both"/>
        <w:rPr>
          <w:color w:val="000000"/>
          <w:spacing w:val="-1"/>
          <w:sz w:val="20"/>
          <w:szCs w:val="20"/>
        </w:rPr>
      </w:pPr>
      <w:r>
        <w:rPr>
          <w:color w:val="000000"/>
          <w:spacing w:val="-1"/>
          <w:sz w:val="20"/>
          <w:szCs w:val="20"/>
        </w:rPr>
        <w:t xml:space="preserve">10.1. При исполнении своих обязательств по настоящему </w:t>
      </w:r>
      <w:r>
        <w:rPr>
          <w:sz w:val="20"/>
          <w:szCs w:val="20"/>
        </w:rPr>
        <w:t>Договор</w:t>
      </w:r>
      <w:r>
        <w:rPr>
          <w:color w:val="000000"/>
          <w:spacing w:val="-1"/>
          <w:sz w:val="20"/>
          <w:szCs w:val="20"/>
        </w:rPr>
        <w:t xml:space="preserve">у,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достигнуть неправомерные цели. </w:t>
      </w:r>
    </w:p>
    <w:p w14:paraId="32598927" w14:textId="77777777" w:rsidR="002B6E6F" w:rsidRDefault="002B6E6F" w:rsidP="002B6E6F">
      <w:pPr>
        <w:widowControl w:val="0"/>
        <w:tabs>
          <w:tab w:val="left" w:pos="413"/>
        </w:tabs>
        <w:autoSpaceDE w:val="0"/>
        <w:autoSpaceDN w:val="0"/>
        <w:adjustRightInd w:val="0"/>
        <w:ind w:firstLine="567"/>
        <w:jc w:val="both"/>
        <w:rPr>
          <w:color w:val="000000"/>
          <w:spacing w:val="-1"/>
          <w:sz w:val="20"/>
          <w:szCs w:val="20"/>
        </w:rPr>
      </w:pPr>
      <w:r>
        <w:rPr>
          <w:color w:val="000000"/>
          <w:spacing w:val="-1"/>
          <w:sz w:val="20"/>
          <w:szCs w:val="20"/>
        </w:rPr>
        <w:t xml:space="preserve">10.2. При исполнении своих обязательств по настоящему </w:t>
      </w:r>
      <w:r>
        <w:rPr>
          <w:sz w:val="20"/>
          <w:szCs w:val="20"/>
        </w:rPr>
        <w:t>Договор</w:t>
      </w:r>
      <w:r>
        <w:rPr>
          <w:color w:val="000000"/>
          <w:spacing w:val="-1"/>
          <w:sz w:val="20"/>
          <w:szCs w:val="20"/>
        </w:rPr>
        <w:t xml:space="preserve">у, Стороны, их аффилированные лица, работники или посредники не осуществляют действия, квалифицируемые применимым для целей настоящего </w:t>
      </w:r>
      <w:r>
        <w:rPr>
          <w:sz w:val="20"/>
          <w:szCs w:val="20"/>
        </w:rPr>
        <w:t>Договор</w:t>
      </w:r>
      <w:r>
        <w:rPr>
          <w:color w:val="000000"/>
          <w:spacing w:val="-1"/>
          <w:sz w:val="20"/>
          <w:szCs w:val="20"/>
        </w:rPr>
        <w:t>а законодательством, как дача / 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14:paraId="2FEF6D45" w14:textId="77777777" w:rsidR="002B6E6F" w:rsidRDefault="002B6E6F" w:rsidP="002B6E6F">
      <w:pPr>
        <w:widowControl w:val="0"/>
        <w:tabs>
          <w:tab w:val="left" w:pos="413"/>
        </w:tabs>
        <w:autoSpaceDE w:val="0"/>
        <w:autoSpaceDN w:val="0"/>
        <w:adjustRightInd w:val="0"/>
        <w:ind w:firstLine="567"/>
        <w:jc w:val="both"/>
        <w:rPr>
          <w:color w:val="000000"/>
          <w:spacing w:val="-1"/>
          <w:sz w:val="20"/>
          <w:szCs w:val="20"/>
        </w:rPr>
      </w:pPr>
      <w:r>
        <w:rPr>
          <w:color w:val="000000"/>
          <w:spacing w:val="-1"/>
          <w:sz w:val="20"/>
          <w:szCs w:val="20"/>
        </w:rPr>
        <w:t xml:space="preserve">10.3. В случае возникновения у одной из Сторон подозрений, что произошло или может произойти нарушение </w:t>
      </w:r>
      <w:r>
        <w:rPr>
          <w:color w:val="000000"/>
          <w:spacing w:val="-1"/>
          <w:sz w:val="20"/>
          <w:szCs w:val="20"/>
        </w:rPr>
        <w:lastRenderedPageBreak/>
        <w:t xml:space="preserve">любого из вышеуказанных условий, соответствующая Сторона обязуется незамедлительно уведомить в письменной форме о ставшем известном факте неправомерных действий другую Сторону, и при необходимости, по запросу предоставить дополнительные пояснения и необходимую информацию (документы). </w:t>
      </w:r>
    </w:p>
    <w:p w14:paraId="0F3FAA37" w14:textId="77777777" w:rsidR="002B6E6F" w:rsidRDefault="002B6E6F" w:rsidP="002B6E6F">
      <w:pPr>
        <w:widowControl w:val="0"/>
        <w:tabs>
          <w:tab w:val="left" w:pos="413"/>
        </w:tabs>
        <w:autoSpaceDE w:val="0"/>
        <w:autoSpaceDN w:val="0"/>
        <w:adjustRightInd w:val="0"/>
        <w:ind w:firstLine="567"/>
        <w:jc w:val="both"/>
        <w:rPr>
          <w:color w:val="000000"/>
          <w:spacing w:val="-1"/>
          <w:sz w:val="20"/>
          <w:szCs w:val="20"/>
        </w:rPr>
      </w:pPr>
      <w:r>
        <w:rPr>
          <w:color w:val="000000"/>
          <w:spacing w:val="-1"/>
          <w:sz w:val="20"/>
          <w:szCs w:val="20"/>
        </w:rPr>
        <w:t xml:space="preserve">10.4. В случае, если указанные неправомерные действия работников одной из Сторон, ее аффилированных лиц или посредников установлены вступившим в законную силу решением (приговором) суда, другая Сторона имеет право в одностороннем порядке отказаться от исполнения настоящего </w:t>
      </w:r>
      <w:r>
        <w:rPr>
          <w:sz w:val="20"/>
          <w:szCs w:val="20"/>
        </w:rPr>
        <w:t>Договор</w:t>
      </w:r>
      <w:r>
        <w:rPr>
          <w:color w:val="000000"/>
          <w:spacing w:val="-1"/>
          <w:sz w:val="20"/>
          <w:szCs w:val="20"/>
        </w:rPr>
        <w:t xml:space="preserve">а путем направления письменного уведомления о расторжении </w:t>
      </w:r>
      <w:r>
        <w:rPr>
          <w:sz w:val="20"/>
          <w:szCs w:val="20"/>
        </w:rPr>
        <w:t>Договор</w:t>
      </w:r>
      <w:r>
        <w:rPr>
          <w:color w:val="000000"/>
          <w:spacing w:val="-1"/>
          <w:sz w:val="20"/>
          <w:szCs w:val="20"/>
        </w:rPr>
        <w:t xml:space="preserve">а. Сторона, являющаяся инициатором расторжения настоящего </w:t>
      </w:r>
      <w:r>
        <w:rPr>
          <w:sz w:val="20"/>
          <w:szCs w:val="20"/>
        </w:rPr>
        <w:t>Договор</w:t>
      </w:r>
      <w:r>
        <w:rPr>
          <w:color w:val="000000"/>
          <w:spacing w:val="-1"/>
          <w:sz w:val="20"/>
          <w:szCs w:val="20"/>
        </w:rPr>
        <w:t>а по указанным основаниям, вправе требовать возмещения реального ущерба, возникшего в результате такого расторжения.</w:t>
      </w:r>
    </w:p>
    <w:p w14:paraId="1871B1A9" w14:textId="77777777" w:rsidR="002B6E6F" w:rsidRDefault="002B6E6F" w:rsidP="002B6E6F">
      <w:pPr>
        <w:widowControl w:val="0"/>
        <w:tabs>
          <w:tab w:val="left" w:pos="413"/>
        </w:tabs>
        <w:autoSpaceDE w:val="0"/>
        <w:autoSpaceDN w:val="0"/>
        <w:adjustRightInd w:val="0"/>
        <w:ind w:firstLine="567"/>
        <w:jc w:val="both"/>
        <w:rPr>
          <w:color w:val="000000"/>
          <w:spacing w:val="-1"/>
          <w:sz w:val="20"/>
          <w:szCs w:val="20"/>
        </w:rPr>
      </w:pPr>
    </w:p>
    <w:p w14:paraId="5CB96447" w14:textId="77777777" w:rsidR="002B6E6F" w:rsidRDefault="002B6E6F" w:rsidP="002B6E6F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11. ПРОЧИЕ УСЛОВИЯ</w:t>
      </w:r>
    </w:p>
    <w:p w14:paraId="4F48E75C" w14:textId="77777777" w:rsidR="002B6E6F" w:rsidRDefault="002B6E6F" w:rsidP="002B6E6F">
      <w:pPr>
        <w:tabs>
          <w:tab w:val="left" w:pos="1440"/>
        </w:tabs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11.1. В случае изменения у какой-либо из Сторон юридического адреса, названия, платежно-расчетных реквизитов, последняя обязана в течение </w:t>
      </w:r>
      <w:r w:rsidR="00D52DC6">
        <w:rPr>
          <w:sz w:val="20"/>
          <w:szCs w:val="20"/>
        </w:rPr>
        <w:t>5</w:t>
      </w:r>
      <w:r>
        <w:rPr>
          <w:sz w:val="20"/>
          <w:szCs w:val="20"/>
        </w:rPr>
        <w:t xml:space="preserve"> (</w:t>
      </w:r>
      <w:r w:rsidR="00D52DC6">
        <w:rPr>
          <w:sz w:val="20"/>
          <w:szCs w:val="20"/>
        </w:rPr>
        <w:t>п</w:t>
      </w:r>
      <w:r>
        <w:rPr>
          <w:sz w:val="20"/>
          <w:szCs w:val="20"/>
        </w:rPr>
        <w:t>яти) дней направить для подписания другой Стороне дополнительное соглашение к настоящему Договору.</w:t>
      </w:r>
    </w:p>
    <w:p w14:paraId="3AE0A005" w14:textId="77777777" w:rsidR="002B6E6F" w:rsidRDefault="002B6E6F" w:rsidP="002B6E6F">
      <w:pPr>
        <w:widowControl w:val="0"/>
        <w:tabs>
          <w:tab w:val="left" w:pos="917"/>
        </w:tabs>
        <w:ind w:firstLine="567"/>
        <w:jc w:val="both"/>
        <w:rPr>
          <w:color w:val="000000"/>
          <w:kern w:val="2"/>
          <w:sz w:val="20"/>
          <w:szCs w:val="20"/>
        </w:rPr>
      </w:pPr>
      <w:r>
        <w:rPr>
          <w:color w:val="000000"/>
          <w:kern w:val="2"/>
          <w:sz w:val="20"/>
          <w:szCs w:val="20"/>
        </w:rPr>
        <w:t>11.2. При исполнении Договора не допускается перемена Поставщика, за исключением случая, если новый Поставщик является правопреемником Поставщика по такому Договору вследствие реорганизации юридического лица в форме преобразования, слияния или присоединения.</w:t>
      </w:r>
    </w:p>
    <w:p w14:paraId="5667B35C" w14:textId="77777777" w:rsidR="002B6E6F" w:rsidRDefault="002B6E6F" w:rsidP="002B6E6F">
      <w:pPr>
        <w:widowControl w:val="0"/>
        <w:tabs>
          <w:tab w:val="left" w:pos="917"/>
        </w:tabs>
        <w:ind w:firstLine="567"/>
        <w:jc w:val="both"/>
        <w:rPr>
          <w:sz w:val="20"/>
          <w:szCs w:val="20"/>
        </w:rPr>
      </w:pPr>
      <w:r>
        <w:rPr>
          <w:color w:val="000000"/>
          <w:kern w:val="2"/>
          <w:sz w:val="20"/>
          <w:szCs w:val="20"/>
        </w:rPr>
        <w:t xml:space="preserve">11.3. </w:t>
      </w:r>
      <w:r>
        <w:rPr>
          <w:color w:val="000000"/>
          <w:sz w:val="20"/>
          <w:szCs w:val="20"/>
        </w:rPr>
        <w:t xml:space="preserve">Прекращение (окончание) срока действия настоящего Договора влечет за собой прекращение обязательств Сторон по нему, но не освобождает Стороны от ответственности за неисполнение или ненадлежащее исполнение Договора, </w:t>
      </w:r>
      <w:r>
        <w:rPr>
          <w:sz w:val="20"/>
          <w:szCs w:val="20"/>
        </w:rPr>
        <w:t>если таковые имели место при исполнении условий настоящего Договора.</w:t>
      </w:r>
    </w:p>
    <w:p w14:paraId="6358BE91" w14:textId="77777777" w:rsidR="002B6E6F" w:rsidRDefault="002B6E6F" w:rsidP="002B6E6F">
      <w:pPr>
        <w:tabs>
          <w:tab w:val="left" w:pos="1440"/>
        </w:tabs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11.4. Настоящий Договор составлен в форме электронного документа в соответствии с требованиями нормативно-правовых актов Российской Федерации. Стороны вправе изготовить копию на бумажном носителе в двух экземплярах, имеющих одинаковую юридическую силу, по одному экземпляру для каждой Стороны. </w:t>
      </w:r>
      <w:r>
        <w:rPr>
          <w:color w:val="000000"/>
          <w:kern w:val="2"/>
          <w:sz w:val="20"/>
          <w:szCs w:val="20"/>
        </w:rPr>
        <w:t>Во всем остальном, не предусмотренном настоящим Договором, стороны будут руководствоваться действующим законодательством Российской Федерации.</w:t>
      </w:r>
    </w:p>
    <w:p w14:paraId="5E939AF6" w14:textId="77777777" w:rsidR="002B6E6F" w:rsidRDefault="002B6E6F" w:rsidP="002B6E6F">
      <w:pPr>
        <w:ind w:firstLine="567"/>
        <w:jc w:val="both"/>
        <w:rPr>
          <w:color w:val="000000"/>
          <w:sz w:val="20"/>
          <w:szCs w:val="20"/>
        </w:rPr>
      </w:pPr>
      <w:r>
        <w:rPr>
          <w:sz w:val="20"/>
          <w:szCs w:val="20"/>
        </w:rPr>
        <w:t xml:space="preserve">11.5. </w:t>
      </w:r>
      <w:r>
        <w:rPr>
          <w:color w:val="000000"/>
          <w:sz w:val="20"/>
          <w:szCs w:val="20"/>
        </w:rPr>
        <w:t>Настоящий Договор вступает в силу с момента его заключения и действует до 31.12.</w:t>
      </w:r>
      <w:r w:rsidR="00A62E39">
        <w:rPr>
          <w:color w:val="000000"/>
          <w:sz w:val="20"/>
          <w:szCs w:val="20"/>
        </w:rPr>
        <w:t>202</w:t>
      </w:r>
      <w:r w:rsidR="00D52DC6">
        <w:rPr>
          <w:color w:val="000000"/>
          <w:sz w:val="20"/>
          <w:szCs w:val="20"/>
        </w:rPr>
        <w:t>6</w:t>
      </w:r>
      <w:r>
        <w:rPr>
          <w:color w:val="000000"/>
          <w:sz w:val="20"/>
          <w:szCs w:val="20"/>
        </w:rPr>
        <w:t xml:space="preserve">г. </w:t>
      </w:r>
    </w:p>
    <w:p w14:paraId="5FACCAD9" w14:textId="77777777" w:rsidR="002B6E6F" w:rsidRDefault="002B6E6F" w:rsidP="002B6E6F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11.6. К настоящему Договору прилагается и является его неотъемлемой частью:</w:t>
      </w:r>
    </w:p>
    <w:p w14:paraId="02EECDDD" w14:textId="77777777" w:rsidR="002B6E6F" w:rsidRDefault="002B6E6F" w:rsidP="002B6E6F">
      <w:pPr>
        <w:ind w:firstLine="567"/>
        <w:jc w:val="both"/>
        <w:rPr>
          <w:b/>
          <w:bCs/>
          <w:sz w:val="20"/>
          <w:szCs w:val="20"/>
        </w:rPr>
      </w:pPr>
      <w:r>
        <w:rPr>
          <w:sz w:val="20"/>
          <w:szCs w:val="20"/>
        </w:rPr>
        <w:t>Приложение № 1- Спецификация.</w:t>
      </w:r>
      <w:r>
        <w:rPr>
          <w:b/>
          <w:bCs/>
          <w:sz w:val="20"/>
          <w:szCs w:val="20"/>
        </w:rPr>
        <w:t xml:space="preserve"> </w:t>
      </w:r>
    </w:p>
    <w:p w14:paraId="1E5C4166" w14:textId="77777777" w:rsidR="002B6E6F" w:rsidRDefault="002B6E6F" w:rsidP="002B6E6F">
      <w:pPr>
        <w:tabs>
          <w:tab w:val="left" w:pos="3060"/>
          <w:tab w:val="center" w:pos="5102"/>
        </w:tabs>
        <w:jc w:val="center"/>
        <w:outlineLvl w:val="0"/>
        <w:rPr>
          <w:b/>
          <w:bCs/>
          <w:caps/>
          <w:sz w:val="20"/>
          <w:szCs w:val="20"/>
        </w:rPr>
      </w:pPr>
      <w:r>
        <w:rPr>
          <w:b/>
          <w:bCs/>
          <w:sz w:val="20"/>
          <w:szCs w:val="20"/>
        </w:rPr>
        <w:t xml:space="preserve">13. АДРЕСА И </w:t>
      </w:r>
      <w:r>
        <w:rPr>
          <w:b/>
          <w:bCs/>
          <w:caps/>
          <w:sz w:val="20"/>
          <w:szCs w:val="20"/>
        </w:rPr>
        <w:t>Реквизиты сторон</w:t>
      </w:r>
    </w:p>
    <w:tbl>
      <w:tblPr>
        <w:tblpPr w:leftFromText="180" w:rightFromText="180" w:vertAnchor="text" w:horzAnchor="margin" w:tblpY="87"/>
        <w:tblW w:w="10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41"/>
        <w:gridCol w:w="4964"/>
      </w:tblGrid>
      <w:tr w:rsidR="002B6E6F" w14:paraId="2DD3E27A" w14:textId="77777777" w:rsidTr="002B6E6F">
        <w:trPr>
          <w:trHeight w:val="53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59CAE" w14:textId="77777777" w:rsidR="002B6E6F" w:rsidRDefault="002B6E6F">
            <w:pPr>
              <w:rPr>
                <w:b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  <w:lang w:eastAsia="en-US"/>
              </w:rPr>
              <w:tab/>
            </w:r>
            <w:r>
              <w:rPr>
                <w:b/>
                <w:sz w:val="20"/>
                <w:szCs w:val="20"/>
              </w:rPr>
              <w:t>Заказчик:</w:t>
            </w:r>
          </w:p>
          <w:p w14:paraId="0D9899A7" w14:textId="77777777" w:rsidR="002B6E6F" w:rsidRDefault="002B6E6F">
            <w:pPr>
              <w:rPr>
                <w:bCs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585C" w14:textId="77777777" w:rsidR="002B6E6F" w:rsidRDefault="002B6E6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Поставщик:</w:t>
            </w:r>
          </w:p>
          <w:p w14:paraId="0F89A036" w14:textId="77777777" w:rsidR="002B6E6F" w:rsidRDefault="002B6E6F"/>
        </w:tc>
      </w:tr>
      <w:tr w:rsidR="002B6E6F" w14:paraId="02AD25DC" w14:textId="77777777" w:rsidTr="002B6E6F">
        <w:trPr>
          <w:trHeight w:val="452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43844" w14:textId="77777777" w:rsidR="002B6E6F" w:rsidRDefault="002B6E6F">
            <w:pPr>
              <w:spacing w:after="6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Директор _______________________/_______________ /</w:t>
            </w:r>
          </w:p>
          <w:p w14:paraId="1B0F494B" w14:textId="77777777" w:rsidR="002B6E6F" w:rsidRDefault="002B6E6F">
            <w:pPr>
              <w:spacing w:after="60"/>
              <w:ind w:left="-108" w:firstLine="4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B8BC0" w14:textId="77777777" w:rsidR="002B6E6F" w:rsidRDefault="002B6E6F" w:rsidP="00D52DC6">
            <w:pPr>
              <w:autoSpaceDN w:val="0"/>
              <w:spacing w:afterLines="60" w:after="144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Директор_________________ /                   /</w:t>
            </w:r>
          </w:p>
        </w:tc>
      </w:tr>
    </w:tbl>
    <w:p w14:paraId="47922BFC" w14:textId="77777777" w:rsidR="002B6E6F" w:rsidRDefault="002B6E6F" w:rsidP="002B6E6F">
      <w:pPr>
        <w:jc w:val="right"/>
        <w:rPr>
          <w:bCs/>
          <w:sz w:val="20"/>
          <w:szCs w:val="20"/>
        </w:rPr>
      </w:pPr>
    </w:p>
    <w:p w14:paraId="4DAE2BD4" w14:textId="77777777" w:rsidR="002B6E6F" w:rsidRDefault="002B6E6F" w:rsidP="002B6E6F">
      <w:pPr>
        <w:jc w:val="right"/>
        <w:rPr>
          <w:bCs/>
          <w:sz w:val="20"/>
          <w:szCs w:val="20"/>
        </w:rPr>
      </w:pPr>
    </w:p>
    <w:p w14:paraId="2DD44739" w14:textId="77777777" w:rsidR="002B6E6F" w:rsidRDefault="002B6E6F" w:rsidP="002B6E6F">
      <w:pPr>
        <w:jc w:val="right"/>
        <w:rPr>
          <w:bCs/>
          <w:sz w:val="20"/>
          <w:szCs w:val="20"/>
        </w:rPr>
      </w:pPr>
    </w:p>
    <w:p w14:paraId="43BD1C11" w14:textId="77777777" w:rsidR="002B6E6F" w:rsidRDefault="002B6E6F" w:rsidP="002B6E6F">
      <w:pPr>
        <w:jc w:val="right"/>
        <w:rPr>
          <w:bCs/>
          <w:sz w:val="20"/>
          <w:szCs w:val="20"/>
        </w:rPr>
      </w:pPr>
    </w:p>
    <w:p w14:paraId="48EA8128" w14:textId="77777777" w:rsidR="002B6E6F" w:rsidRDefault="002B6E6F" w:rsidP="002B6E6F">
      <w:pPr>
        <w:jc w:val="right"/>
        <w:rPr>
          <w:bCs/>
          <w:sz w:val="20"/>
          <w:szCs w:val="20"/>
        </w:rPr>
      </w:pPr>
    </w:p>
    <w:p w14:paraId="6769B239" w14:textId="77777777" w:rsidR="002B6E6F" w:rsidRDefault="002B6E6F" w:rsidP="002B6E6F">
      <w:pPr>
        <w:jc w:val="right"/>
        <w:rPr>
          <w:bCs/>
          <w:sz w:val="20"/>
          <w:szCs w:val="20"/>
        </w:rPr>
      </w:pPr>
    </w:p>
    <w:p w14:paraId="5CE7149D" w14:textId="77777777" w:rsidR="002B6E6F" w:rsidRDefault="002B6E6F" w:rsidP="002B6E6F">
      <w:pPr>
        <w:jc w:val="right"/>
        <w:rPr>
          <w:bCs/>
          <w:sz w:val="20"/>
          <w:szCs w:val="20"/>
        </w:rPr>
      </w:pPr>
    </w:p>
    <w:p w14:paraId="280EB80F" w14:textId="77777777" w:rsidR="002B6E6F" w:rsidRDefault="002B6E6F" w:rsidP="002B6E6F">
      <w:pPr>
        <w:jc w:val="right"/>
        <w:rPr>
          <w:sz w:val="20"/>
          <w:szCs w:val="20"/>
        </w:rPr>
      </w:pPr>
      <w:r>
        <w:rPr>
          <w:sz w:val="20"/>
          <w:szCs w:val="20"/>
        </w:rPr>
        <w:t>Приложение№1 к Договору</w:t>
      </w:r>
    </w:p>
    <w:p w14:paraId="57B7D5F0" w14:textId="77777777" w:rsidR="002B6E6F" w:rsidRDefault="002B6E6F" w:rsidP="002B6E6F">
      <w:pPr>
        <w:jc w:val="right"/>
        <w:rPr>
          <w:bCs/>
          <w:sz w:val="20"/>
          <w:szCs w:val="20"/>
        </w:rPr>
      </w:pPr>
      <w:r>
        <w:rPr>
          <w:bCs/>
          <w:sz w:val="20"/>
          <w:szCs w:val="20"/>
        </w:rPr>
        <w:t>№</w:t>
      </w:r>
      <w:r>
        <w:rPr>
          <w:b/>
          <w:bCs/>
          <w:sz w:val="28"/>
          <w:szCs w:val="28"/>
        </w:rPr>
        <w:t xml:space="preserve">     </w:t>
      </w:r>
      <w:r>
        <w:rPr>
          <w:bCs/>
          <w:sz w:val="20"/>
          <w:szCs w:val="20"/>
        </w:rPr>
        <w:t xml:space="preserve"> от «__»  ________</w:t>
      </w:r>
      <w:r w:rsidR="00D52DC6">
        <w:rPr>
          <w:bCs/>
          <w:sz w:val="20"/>
          <w:szCs w:val="20"/>
        </w:rPr>
        <w:t>2026</w:t>
      </w:r>
      <w:r>
        <w:rPr>
          <w:bCs/>
          <w:sz w:val="20"/>
          <w:szCs w:val="20"/>
        </w:rPr>
        <w:t xml:space="preserve"> г.</w:t>
      </w:r>
    </w:p>
    <w:p w14:paraId="429744C2" w14:textId="77777777" w:rsidR="002B6E6F" w:rsidRDefault="002B6E6F" w:rsidP="002B6E6F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СПЕЦИФИКАЦИЯ</w:t>
      </w:r>
    </w:p>
    <w:tbl>
      <w:tblPr>
        <w:tblpPr w:leftFromText="180" w:rightFromText="180" w:vertAnchor="text" w:horzAnchor="margin" w:tblpXSpec="center" w:tblpY="175"/>
        <w:tblOverlap w:val="never"/>
        <w:tblW w:w="111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3"/>
        <w:gridCol w:w="12"/>
        <w:gridCol w:w="4977"/>
        <w:gridCol w:w="1247"/>
        <w:gridCol w:w="693"/>
        <w:gridCol w:w="1108"/>
        <w:gridCol w:w="908"/>
        <w:gridCol w:w="1662"/>
      </w:tblGrid>
      <w:tr w:rsidR="002B6E6F" w14:paraId="2E70603F" w14:textId="77777777" w:rsidTr="002B6E6F">
        <w:trPr>
          <w:trHeight w:val="551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5A7E2" w14:textId="77777777" w:rsidR="002B6E6F" w:rsidRDefault="002B6E6F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№</w:t>
            </w:r>
          </w:p>
          <w:p w14:paraId="65766809" w14:textId="77777777" w:rsidR="002B6E6F" w:rsidRDefault="002B6E6F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п/п</w:t>
            </w:r>
          </w:p>
        </w:tc>
        <w:tc>
          <w:tcPr>
            <w:tcW w:w="4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2006F" w14:textId="77777777" w:rsidR="002B6E6F" w:rsidRDefault="002B6E6F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Наименование и характеристика товара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749AA" w14:textId="77777777" w:rsidR="002B6E6F" w:rsidRDefault="002B6E6F">
            <w:pPr>
              <w:ind w:firstLine="33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Наименование страны происхождения</w:t>
            </w:r>
            <w:r w:rsidR="00D52DC6">
              <w:rPr>
                <w:sz w:val="18"/>
                <w:szCs w:val="18"/>
                <w:lang w:eastAsia="en-US"/>
              </w:rPr>
              <w:t xml:space="preserve"> / реестровый номер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1C019" w14:textId="77777777" w:rsidR="002B6E6F" w:rsidRDefault="002B6E6F">
            <w:pPr>
              <w:ind w:firstLine="33"/>
              <w:jc w:val="center"/>
              <w:rPr>
                <w:sz w:val="18"/>
                <w:szCs w:val="18"/>
                <w:lang w:eastAsia="en-US"/>
              </w:rPr>
            </w:pPr>
            <w:proofErr w:type="spellStart"/>
            <w:r>
              <w:rPr>
                <w:sz w:val="18"/>
                <w:szCs w:val="18"/>
                <w:lang w:eastAsia="en-US"/>
              </w:rPr>
              <w:t>Ед.изм</w:t>
            </w:r>
            <w:proofErr w:type="spellEnd"/>
            <w:r>
              <w:rPr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3418B" w14:textId="77777777" w:rsidR="002B6E6F" w:rsidRDefault="002B6E6F">
            <w:pPr>
              <w:jc w:val="center"/>
              <w:rPr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eastAsia="en-US"/>
              </w:rPr>
              <w:t>Кол-во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64FC1" w14:textId="77777777" w:rsidR="002B6E6F" w:rsidRDefault="002B6E6F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Цена за ед. с</w:t>
            </w:r>
          </w:p>
          <w:p w14:paraId="697E8C48" w14:textId="77777777" w:rsidR="002B6E6F" w:rsidRDefault="002B6E6F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НДС</w:t>
            </w:r>
            <w:r w:rsidR="00D52DC6">
              <w:rPr>
                <w:sz w:val="18"/>
                <w:szCs w:val="18"/>
                <w:lang w:eastAsia="en-US"/>
              </w:rPr>
              <w:t xml:space="preserve">/ НДС не </w:t>
            </w:r>
            <w:proofErr w:type="spellStart"/>
            <w:r w:rsidR="00D52DC6">
              <w:rPr>
                <w:sz w:val="18"/>
                <w:szCs w:val="18"/>
                <w:lang w:eastAsia="en-US"/>
              </w:rPr>
              <w:t>предусмотрн</w:t>
            </w:r>
            <w:proofErr w:type="spellEnd"/>
            <w:r>
              <w:rPr>
                <w:sz w:val="18"/>
                <w:szCs w:val="18"/>
                <w:lang w:eastAsia="en-US"/>
              </w:rPr>
              <w:t>, в руб.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898F3" w14:textId="77777777" w:rsidR="002B6E6F" w:rsidRDefault="002B6E6F">
            <w:pPr>
              <w:ind w:firstLine="33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Сумма с НДС</w:t>
            </w:r>
            <w:r w:rsidR="00D52DC6">
              <w:rPr>
                <w:sz w:val="18"/>
                <w:szCs w:val="18"/>
                <w:lang w:eastAsia="en-US"/>
              </w:rPr>
              <w:t>/ НДС не предусмотрен</w:t>
            </w:r>
            <w:r>
              <w:rPr>
                <w:sz w:val="18"/>
                <w:szCs w:val="18"/>
                <w:lang w:eastAsia="en-US"/>
              </w:rPr>
              <w:t>, в руб.</w:t>
            </w:r>
          </w:p>
        </w:tc>
      </w:tr>
      <w:tr w:rsidR="002B6E6F" w14:paraId="6CF2367F" w14:textId="77777777" w:rsidTr="002B6E6F">
        <w:trPr>
          <w:trHeight w:val="43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90CAE" w14:textId="77777777" w:rsidR="002B6E6F" w:rsidRDefault="002B6E6F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4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8471A" w14:textId="77777777" w:rsidR="002B6E6F" w:rsidRDefault="002B6E6F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…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C8CC3" w14:textId="77777777" w:rsidR="002B6E6F" w:rsidRDefault="002B6E6F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0BFED" w14:textId="77777777" w:rsidR="002B6E6F" w:rsidRDefault="002B6E6F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FAB95" w14:textId="77777777" w:rsidR="002B6E6F" w:rsidRDefault="002B6E6F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64DB8" w14:textId="77777777" w:rsidR="002B6E6F" w:rsidRDefault="002B6E6F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05679" w14:textId="77777777" w:rsidR="002B6E6F" w:rsidRDefault="002B6E6F">
            <w:pPr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</w:tr>
      <w:tr w:rsidR="002B6E6F" w14:paraId="65433EEC" w14:textId="77777777" w:rsidTr="002B6E6F">
        <w:trPr>
          <w:trHeight w:val="43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19E79" w14:textId="77777777" w:rsidR="002B6E6F" w:rsidRDefault="002B6E6F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</w:t>
            </w:r>
          </w:p>
        </w:tc>
        <w:tc>
          <w:tcPr>
            <w:tcW w:w="4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95701" w14:textId="77777777" w:rsidR="002B6E6F" w:rsidRDefault="002B6E6F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B367" w14:textId="77777777" w:rsidR="002B6E6F" w:rsidRDefault="002B6E6F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E61C9" w14:textId="77777777" w:rsidR="002B6E6F" w:rsidRDefault="002B6E6F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A6763" w14:textId="77777777" w:rsidR="002B6E6F" w:rsidRDefault="002B6E6F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D151D" w14:textId="77777777" w:rsidR="002B6E6F" w:rsidRDefault="002B6E6F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FAC56" w14:textId="77777777" w:rsidR="002B6E6F" w:rsidRDefault="002B6E6F">
            <w:pPr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</w:tr>
      <w:tr w:rsidR="002B6E6F" w14:paraId="024EFAA1" w14:textId="77777777" w:rsidTr="002B6E6F">
        <w:trPr>
          <w:trHeight w:val="95"/>
        </w:trPr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1E236" w14:textId="77777777" w:rsidR="002B6E6F" w:rsidRDefault="002B6E6F">
            <w:pPr>
              <w:ind w:firstLine="567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89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022D6" w14:textId="77777777" w:rsidR="002B6E6F" w:rsidRDefault="002B6E6F">
            <w:pPr>
              <w:ind w:firstLine="567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530D3" w14:textId="77777777" w:rsidR="002B6E6F" w:rsidRDefault="002B6E6F">
            <w:pPr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</w:tr>
      <w:tr w:rsidR="002B6E6F" w14:paraId="2888DF29" w14:textId="77777777" w:rsidTr="002B6E6F">
        <w:trPr>
          <w:trHeight w:val="95"/>
        </w:trPr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19C26" w14:textId="77777777" w:rsidR="002B6E6F" w:rsidRDefault="002B6E6F">
            <w:pPr>
              <w:ind w:firstLine="567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89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03759" w14:textId="77777777" w:rsidR="002B6E6F" w:rsidRDefault="002B6E6F" w:rsidP="00D52DC6">
            <w:pPr>
              <w:ind w:firstLine="567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в т.ч. НДС</w:t>
            </w:r>
            <w:r w:rsidR="00D52DC6">
              <w:rPr>
                <w:b/>
                <w:sz w:val="20"/>
                <w:szCs w:val="20"/>
                <w:lang w:eastAsia="en-US"/>
              </w:rPr>
              <w:t>____</w:t>
            </w:r>
            <w:r>
              <w:rPr>
                <w:b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81E23" w14:textId="77777777" w:rsidR="002B6E6F" w:rsidRDefault="002B6E6F">
            <w:pPr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</w:tr>
    </w:tbl>
    <w:p w14:paraId="25E5F572" w14:textId="77777777" w:rsidR="002B6E6F" w:rsidRDefault="002B6E6F" w:rsidP="002B6E6F">
      <w:pPr>
        <w:jc w:val="right"/>
      </w:pPr>
    </w:p>
    <w:p w14:paraId="0205F02F" w14:textId="77777777" w:rsidR="002B6E6F" w:rsidRDefault="002B6E6F" w:rsidP="002B6E6F">
      <w:pPr>
        <w:jc w:val="right"/>
        <w:rPr>
          <w:vanish/>
        </w:rPr>
      </w:pPr>
    </w:p>
    <w:p w14:paraId="38DBDF6A" w14:textId="77777777" w:rsidR="002B6E6F" w:rsidRDefault="002B6E6F" w:rsidP="002B6E6F">
      <w:pPr>
        <w:tabs>
          <w:tab w:val="left" w:pos="2790"/>
        </w:tabs>
      </w:pPr>
    </w:p>
    <w:tbl>
      <w:tblPr>
        <w:tblpPr w:leftFromText="180" w:rightFromText="180" w:vertAnchor="text" w:horzAnchor="margin" w:tblpY="3"/>
        <w:tblW w:w="10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41"/>
        <w:gridCol w:w="4964"/>
      </w:tblGrid>
      <w:tr w:rsidR="002B6E6F" w14:paraId="48D0BCB0" w14:textId="77777777" w:rsidTr="002B6E6F">
        <w:trPr>
          <w:trHeight w:val="70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6C305" w14:textId="77777777" w:rsidR="002B6E6F" w:rsidRDefault="002B6E6F">
            <w:pPr>
              <w:rPr>
                <w:b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ab/>
            </w:r>
            <w:r>
              <w:rPr>
                <w:b/>
                <w:sz w:val="20"/>
                <w:szCs w:val="20"/>
              </w:rPr>
              <w:t>Заказчик:</w:t>
            </w:r>
          </w:p>
          <w:p w14:paraId="12447BAC" w14:textId="77777777" w:rsidR="002B6E6F" w:rsidRDefault="002B6E6F">
            <w:pPr>
              <w:rPr>
                <w:bCs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93BB1" w14:textId="77777777" w:rsidR="002B6E6F" w:rsidRDefault="002B6E6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Поставщик:</w:t>
            </w:r>
          </w:p>
          <w:p w14:paraId="5C83D6B5" w14:textId="77777777" w:rsidR="002B6E6F" w:rsidRDefault="002B6E6F">
            <w:pPr>
              <w:pStyle w:val="Normalunindented"/>
              <w:keepNext/>
              <w:spacing w:before="0" w:after="0" w:line="240" w:lineRule="auto"/>
              <w:jc w:val="left"/>
            </w:pPr>
          </w:p>
        </w:tc>
      </w:tr>
    </w:tbl>
    <w:p w14:paraId="0AE38B1A" w14:textId="77777777" w:rsidR="002B6E6F" w:rsidRDefault="002B6E6F" w:rsidP="002B6E6F">
      <w:pPr>
        <w:jc w:val="center"/>
        <w:rPr>
          <w:b/>
          <w:bCs/>
          <w:i/>
          <w:iCs/>
          <w:sz w:val="32"/>
          <w:szCs w:val="32"/>
          <w:shd w:val="clear" w:color="auto" w:fill="FFFFFF"/>
        </w:rPr>
      </w:pPr>
    </w:p>
    <w:p w14:paraId="565C0BC8" w14:textId="77777777" w:rsidR="002B6E6F" w:rsidRDefault="002B6E6F" w:rsidP="002B6E6F">
      <w:pPr>
        <w:jc w:val="center"/>
        <w:rPr>
          <w:b/>
          <w:bCs/>
          <w:i/>
          <w:iCs/>
          <w:sz w:val="32"/>
          <w:szCs w:val="32"/>
          <w:shd w:val="clear" w:color="auto" w:fill="FFFFFF"/>
        </w:rPr>
      </w:pPr>
    </w:p>
    <w:p w14:paraId="243CDF5C" w14:textId="77777777" w:rsidR="00B96B27" w:rsidRDefault="00B96B27"/>
    <w:sectPr w:rsidR="00B96B27" w:rsidSect="002B6E6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C4D"/>
    <w:rsid w:val="000E0F9D"/>
    <w:rsid w:val="00190212"/>
    <w:rsid w:val="002147EB"/>
    <w:rsid w:val="002B6E6F"/>
    <w:rsid w:val="007A6314"/>
    <w:rsid w:val="007E41F5"/>
    <w:rsid w:val="00853EEF"/>
    <w:rsid w:val="008D1C4D"/>
    <w:rsid w:val="00A62E39"/>
    <w:rsid w:val="00B96B27"/>
    <w:rsid w:val="00D2199C"/>
    <w:rsid w:val="00D52DC6"/>
    <w:rsid w:val="00D8639F"/>
    <w:rsid w:val="00FD3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3525D"/>
  <w15:docId w15:val="{239D340D-80AF-4B91-98AF-C6AA160F4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6E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B6E6F"/>
    <w:rPr>
      <w:color w:val="0563C1" w:themeColor="hyperlink"/>
      <w:u w:val="single"/>
    </w:rPr>
  </w:style>
  <w:style w:type="paragraph" w:styleId="a4">
    <w:name w:val="Body Text"/>
    <w:basedOn w:val="a"/>
    <w:link w:val="a5"/>
    <w:uiPriority w:val="99"/>
    <w:semiHidden/>
    <w:unhideWhenUsed/>
    <w:rsid w:val="002B6E6F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B6E6F"/>
    <w:rPr>
      <w:rFonts w:ascii="Times New Roman" w:eastAsia="Times New Roman" w:hAnsi="Times New Roman" w:cs="Times New Roman"/>
      <w:sz w:val="24"/>
      <w:szCs w:val="24"/>
    </w:rPr>
  </w:style>
  <w:style w:type="character" w:customStyle="1" w:styleId="ConsPlusNormal">
    <w:name w:val="ConsPlusNormal Знак"/>
    <w:link w:val="ConsPlusNormal0"/>
    <w:locked/>
    <w:rsid w:val="002B6E6F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2B6E6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</w:rPr>
  </w:style>
  <w:style w:type="paragraph" w:customStyle="1" w:styleId="Normalunindented">
    <w:name w:val="Normal unindented"/>
    <w:qFormat/>
    <w:rsid w:val="002B6E6F"/>
    <w:pPr>
      <w:spacing w:before="120" w:after="120" w:line="276" w:lineRule="auto"/>
      <w:jc w:val="both"/>
    </w:pPr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024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internet.garant.ru.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3565</Words>
  <Characters>20323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Москвичева Викторовна</dc:creator>
  <cp:lastModifiedBy>User119</cp:lastModifiedBy>
  <cp:revision>2</cp:revision>
  <dcterms:created xsi:type="dcterms:W3CDTF">2026-10-22T05:26:00Z</dcterms:created>
  <dcterms:modified xsi:type="dcterms:W3CDTF">2026-10-22T05:26:00Z</dcterms:modified>
</cp:coreProperties>
</file>