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86ABE" w14:textId="4309B129" w:rsidR="008C1A54" w:rsidRDefault="008C1A54" w:rsidP="008C1A54">
      <w:pPr>
        <w:pStyle w:val="a3"/>
        <w:ind w:left="709"/>
        <w:jc w:val="right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Приложение № </w:t>
      </w:r>
      <w:r w:rsidR="00812DA6">
        <w:rPr>
          <w:rFonts w:asciiTheme="majorHAnsi" w:hAnsiTheme="majorHAnsi"/>
          <w:sz w:val="22"/>
          <w:szCs w:val="22"/>
        </w:rPr>
        <w:t>2</w:t>
      </w:r>
      <w:r>
        <w:rPr>
          <w:rFonts w:asciiTheme="majorHAnsi" w:hAnsiTheme="majorHAnsi"/>
          <w:sz w:val="22"/>
          <w:szCs w:val="22"/>
        </w:rPr>
        <w:t xml:space="preserve"> к документации</w:t>
      </w:r>
    </w:p>
    <w:p w14:paraId="2C6DE78B" w14:textId="77777777" w:rsidR="008C1A54" w:rsidRDefault="008C1A54" w:rsidP="002D44C8">
      <w:pPr>
        <w:pStyle w:val="a3"/>
        <w:ind w:left="709"/>
        <w:rPr>
          <w:rFonts w:asciiTheme="majorHAnsi" w:hAnsiTheme="majorHAnsi"/>
          <w:sz w:val="22"/>
          <w:szCs w:val="22"/>
        </w:rPr>
      </w:pPr>
    </w:p>
    <w:p w14:paraId="2C034ABE" w14:textId="41E8F8B6" w:rsidR="003A3A32" w:rsidRPr="000B3C51" w:rsidRDefault="003A3A32" w:rsidP="002D44C8">
      <w:pPr>
        <w:pStyle w:val="a3"/>
        <w:ind w:left="709"/>
        <w:rPr>
          <w:rFonts w:asciiTheme="majorHAnsi" w:hAnsiTheme="majorHAnsi"/>
          <w:sz w:val="22"/>
          <w:szCs w:val="22"/>
        </w:rPr>
      </w:pPr>
      <w:r w:rsidRPr="000B3C51">
        <w:rPr>
          <w:rFonts w:asciiTheme="majorHAnsi" w:hAnsiTheme="majorHAnsi"/>
          <w:sz w:val="22"/>
          <w:szCs w:val="22"/>
        </w:rPr>
        <w:t xml:space="preserve">ДОГОВОР </w:t>
      </w:r>
      <w:r w:rsidR="00280B09">
        <w:rPr>
          <w:rFonts w:asciiTheme="majorHAnsi" w:hAnsiTheme="majorHAnsi"/>
          <w:sz w:val="22"/>
          <w:szCs w:val="22"/>
        </w:rPr>
        <w:t>№</w:t>
      </w:r>
      <w:r w:rsidR="00955E9E" w:rsidRPr="00955E9E">
        <w:rPr>
          <w:rFonts w:asciiTheme="majorHAnsi" w:hAnsiTheme="majorHAnsi"/>
          <w:sz w:val="22"/>
          <w:szCs w:val="22"/>
        </w:rPr>
        <w:t xml:space="preserve"> </w:t>
      </w:r>
      <w:r w:rsidR="008071B9" w:rsidRPr="007A4FE4">
        <w:rPr>
          <w:rFonts w:asciiTheme="majorHAnsi" w:hAnsiTheme="majorHAnsi"/>
          <w:sz w:val="22"/>
          <w:szCs w:val="22"/>
          <w:highlight w:val="yellow"/>
        </w:rPr>
        <w:t>5</w:t>
      </w:r>
      <w:r w:rsidR="000E12A5" w:rsidRPr="000E12A5">
        <w:rPr>
          <w:rFonts w:asciiTheme="majorHAnsi" w:hAnsiTheme="majorHAnsi"/>
          <w:sz w:val="22"/>
          <w:szCs w:val="22"/>
          <w:highlight w:val="yellow"/>
        </w:rPr>
        <w:t>9</w:t>
      </w:r>
      <w:r w:rsidR="008071B9" w:rsidRPr="007A4FE4">
        <w:rPr>
          <w:rFonts w:asciiTheme="majorHAnsi" w:hAnsiTheme="majorHAnsi"/>
          <w:sz w:val="22"/>
          <w:szCs w:val="22"/>
          <w:highlight w:val="yellow"/>
        </w:rPr>
        <w:t>-26</w:t>
      </w:r>
      <w:r w:rsidR="008071B9">
        <w:rPr>
          <w:rFonts w:asciiTheme="majorHAnsi" w:hAnsiTheme="majorHAnsi"/>
          <w:sz w:val="22"/>
          <w:szCs w:val="22"/>
        </w:rPr>
        <w:t xml:space="preserve"> (проект)</w:t>
      </w:r>
    </w:p>
    <w:p w14:paraId="15571C10" w14:textId="77777777" w:rsidR="00223D42" w:rsidRPr="000B3C51" w:rsidRDefault="00223D42" w:rsidP="002D44C8">
      <w:pPr>
        <w:pStyle w:val="a3"/>
        <w:ind w:left="709"/>
        <w:jc w:val="both"/>
        <w:rPr>
          <w:rFonts w:asciiTheme="majorHAnsi" w:hAnsiTheme="majorHAnsi"/>
          <w:sz w:val="22"/>
          <w:szCs w:val="22"/>
        </w:rPr>
      </w:pPr>
    </w:p>
    <w:p w14:paraId="49DC5EC3" w14:textId="6209F632" w:rsidR="003A3A32" w:rsidRPr="000B3C51" w:rsidRDefault="00C75F31" w:rsidP="00187EB6">
      <w:pPr>
        <w:ind w:left="709"/>
        <w:jc w:val="center"/>
        <w:rPr>
          <w:rFonts w:asciiTheme="majorHAnsi" w:hAnsiTheme="majorHAnsi"/>
          <w:sz w:val="22"/>
          <w:szCs w:val="22"/>
        </w:rPr>
      </w:pPr>
      <w:r w:rsidRPr="000B3C51">
        <w:rPr>
          <w:rFonts w:asciiTheme="majorHAnsi" w:hAnsiTheme="majorHAnsi"/>
          <w:sz w:val="22"/>
          <w:szCs w:val="22"/>
        </w:rPr>
        <w:t xml:space="preserve">г. </w:t>
      </w:r>
      <w:r w:rsidR="006B489E">
        <w:rPr>
          <w:rFonts w:asciiTheme="majorHAnsi" w:hAnsiTheme="majorHAnsi"/>
          <w:sz w:val="22"/>
          <w:szCs w:val="22"/>
        </w:rPr>
        <w:t>Южно-Сахалинск</w:t>
      </w:r>
      <w:r w:rsidRPr="000B3C51">
        <w:rPr>
          <w:rFonts w:asciiTheme="majorHAnsi" w:hAnsiTheme="majorHAnsi"/>
          <w:sz w:val="22"/>
          <w:szCs w:val="22"/>
        </w:rPr>
        <w:t xml:space="preserve"> </w:t>
      </w:r>
      <w:r w:rsidR="00F20DDC" w:rsidRPr="000B3C51">
        <w:rPr>
          <w:rFonts w:asciiTheme="majorHAnsi" w:hAnsiTheme="majorHAnsi"/>
          <w:sz w:val="22"/>
          <w:szCs w:val="22"/>
        </w:rPr>
        <w:tab/>
      </w:r>
      <w:r w:rsidR="00F20DDC" w:rsidRPr="000B3C51">
        <w:rPr>
          <w:rFonts w:asciiTheme="majorHAnsi" w:hAnsiTheme="majorHAnsi"/>
          <w:sz w:val="22"/>
          <w:szCs w:val="22"/>
        </w:rPr>
        <w:tab/>
      </w:r>
      <w:r w:rsidR="00F20DDC" w:rsidRPr="000B3C51">
        <w:rPr>
          <w:rFonts w:asciiTheme="majorHAnsi" w:hAnsiTheme="majorHAnsi"/>
          <w:sz w:val="22"/>
          <w:szCs w:val="22"/>
        </w:rPr>
        <w:tab/>
      </w:r>
      <w:r w:rsidR="00F20DDC" w:rsidRPr="000B3C51">
        <w:rPr>
          <w:rFonts w:asciiTheme="majorHAnsi" w:hAnsiTheme="majorHAnsi"/>
          <w:sz w:val="22"/>
          <w:szCs w:val="22"/>
        </w:rPr>
        <w:tab/>
      </w:r>
      <w:r w:rsidR="00F20DDC" w:rsidRPr="000B3C51">
        <w:rPr>
          <w:rFonts w:asciiTheme="majorHAnsi" w:hAnsiTheme="majorHAnsi"/>
          <w:sz w:val="22"/>
          <w:szCs w:val="22"/>
        </w:rPr>
        <w:tab/>
      </w:r>
      <w:r w:rsidR="00F20DDC" w:rsidRPr="000B3C51">
        <w:rPr>
          <w:rFonts w:asciiTheme="majorHAnsi" w:hAnsiTheme="majorHAnsi"/>
          <w:sz w:val="22"/>
          <w:szCs w:val="22"/>
        </w:rPr>
        <w:tab/>
      </w:r>
      <w:r w:rsidR="006B489E">
        <w:rPr>
          <w:rFonts w:asciiTheme="majorHAnsi" w:hAnsiTheme="majorHAnsi"/>
          <w:sz w:val="22"/>
          <w:szCs w:val="22"/>
        </w:rPr>
        <w:t xml:space="preserve">                  </w:t>
      </w:r>
      <w:proofErr w:type="gramStart"/>
      <w:r w:rsidR="006B489E">
        <w:rPr>
          <w:rFonts w:asciiTheme="majorHAnsi" w:hAnsiTheme="majorHAnsi"/>
          <w:sz w:val="22"/>
          <w:szCs w:val="22"/>
        </w:rPr>
        <w:t xml:space="preserve">   </w:t>
      </w:r>
      <w:r w:rsidR="00050DE0" w:rsidRPr="000B3C51">
        <w:rPr>
          <w:rFonts w:asciiTheme="majorHAnsi" w:hAnsiTheme="majorHAnsi"/>
          <w:sz w:val="22"/>
          <w:szCs w:val="22"/>
        </w:rPr>
        <w:t>«</w:t>
      </w:r>
      <w:proofErr w:type="gramEnd"/>
      <w:r w:rsidR="006F52E8">
        <w:rPr>
          <w:rFonts w:asciiTheme="majorHAnsi" w:hAnsiTheme="majorHAnsi"/>
          <w:sz w:val="22"/>
          <w:szCs w:val="22"/>
        </w:rPr>
        <w:t>____</w:t>
      </w:r>
      <w:r w:rsidR="003905E4" w:rsidRPr="006B489E">
        <w:rPr>
          <w:rFonts w:asciiTheme="majorHAnsi" w:hAnsiTheme="majorHAnsi"/>
          <w:sz w:val="22"/>
          <w:szCs w:val="22"/>
        </w:rPr>
        <w:t>_</w:t>
      </w:r>
      <w:r w:rsidR="00050DE0" w:rsidRPr="000B3C51">
        <w:rPr>
          <w:rFonts w:asciiTheme="majorHAnsi" w:hAnsiTheme="majorHAnsi"/>
          <w:sz w:val="22"/>
          <w:szCs w:val="22"/>
        </w:rPr>
        <w:t>»</w:t>
      </w:r>
      <w:r w:rsidR="00280B09">
        <w:rPr>
          <w:rFonts w:asciiTheme="majorHAnsi" w:hAnsiTheme="majorHAnsi"/>
          <w:sz w:val="22"/>
          <w:szCs w:val="22"/>
        </w:rPr>
        <w:t xml:space="preserve"> </w:t>
      </w:r>
      <w:r w:rsidR="00125217">
        <w:rPr>
          <w:rFonts w:asciiTheme="majorHAnsi" w:hAnsiTheme="majorHAnsi"/>
          <w:sz w:val="22"/>
          <w:szCs w:val="22"/>
        </w:rPr>
        <w:t>___________</w:t>
      </w:r>
      <w:r w:rsidR="00A77E91">
        <w:rPr>
          <w:rFonts w:asciiTheme="majorHAnsi" w:hAnsiTheme="majorHAnsi"/>
          <w:sz w:val="22"/>
          <w:szCs w:val="22"/>
        </w:rPr>
        <w:t xml:space="preserve"> </w:t>
      </w:r>
      <w:r w:rsidR="00AE2418" w:rsidRPr="000B3C51">
        <w:rPr>
          <w:rFonts w:asciiTheme="majorHAnsi" w:hAnsiTheme="majorHAnsi"/>
          <w:sz w:val="22"/>
          <w:szCs w:val="22"/>
        </w:rPr>
        <w:t>20</w:t>
      </w:r>
      <w:r w:rsidR="003E3E1D" w:rsidRPr="000B3C51">
        <w:rPr>
          <w:rFonts w:asciiTheme="majorHAnsi" w:hAnsiTheme="majorHAnsi"/>
          <w:sz w:val="22"/>
          <w:szCs w:val="22"/>
        </w:rPr>
        <w:t>2</w:t>
      </w:r>
      <w:r w:rsidR="00125217">
        <w:rPr>
          <w:rFonts w:asciiTheme="majorHAnsi" w:hAnsiTheme="majorHAnsi"/>
          <w:sz w:val="22"/>
          <w:szCs w:val="22"/>
        </w:rPr>
        <w:t>6</w:t>
      </w:r>
      <w:r w:rsidR="00A83B20" w:rsidRPr="000B3C51">
        <w:rPr>
          <w:rFonts w:asciiTheme="majorHAnsi" w:hAnsiTheme="majorHAnsi"/>
          <w:sz w:val="22"/>
          <w:szCs w:val="22"/>
        </w:rPr>
        <w:t xml:space="preserve"> </w:t>
      </w:r>
      <w:r w:rsidR="003A3A32" w:rsidRPr="000B3C51">
        <w:rPr>
          <w:rFonts w:asciiTheme="majorHAnsi" w:hAnsiTheme="majorHAnsi"/>
          <w:sz w:val="22"/>
          <w:szCs w:val="22"/>
        </w:rPr>
        <w:t>года</w:t>
      </w:r>
    </w:p>
    <w:p w14:paraId="262C4D96" w14:textId="77777777" w:rsidR="00223D42" w:rsidRPr="000B3C51" w:rsidRDefault="00223D42" w:rsidP="002D44C8">
      <w:pPr>
        <w:ind w:left="709"/>
        <w:jc w:val="both"/>
        <w:rPr>
          <w:rFonts w:asciiTheme="majorHAnsi" w:hAnsiTheme="majorHAnsi"/>
          <w:sz w:val="22"/>
          <w:szCs w:val="22"/>
        </w:rPr>
      </w:pPr>
    </w:p>
    <w:p w14:paraId="0CA938CE" w14:textId="483180A3" w:rsidR="00223D42" w:rsidRPr="000B3C51" w:rsidRDefault="00223D42" w:rsidP="002D44C8">
      <w:pPr>
        <w:ind w:left="709"/>
        <w:jc w:val="both"/>
        <w:rPr>
          <w:rFonts w:asciiTheme="majorHAnsi" w:hAnsiTheme="majorHAnsi"/>
          <w:sz w:val="22"/>
          <w:szCs w:val="22"/>
        </w:rPr>
      </w:pPr>
      <w:r w:rsidRPr="000B3C51">
        <w:rPr>
          <w:rFonts w:asciiTheme="majorHAnsi" w:hAnsiTheme="majorHAnsi"/>
          <w:b/>
          <w:i/>
          <w:sz w:val="22"/>
          <w:szCs w:val="22"/>
        </w:rPr>
        <w:tab/>
      </w:r>
      <w:r w:rsidR="002D44C8" w:rsidRPr="000B3C51">
        <w:rPr>
          <w:rFonts w:asciiTheme="majorHAnsi" w:hAnsiTheme="majorHAnsi"/>
          <w:b/>
          <w:i/>
          <w:sz w:val="22"/>
          <w:szCs w:val="22"/>
        </w:rPr>
        <w:tab/>
      </w:r>
      <w:r w:rsidR="000516C0">
        <w:rPr>
          <w:rFonts w:asciiTheme="majorHAnsi" w:hAnsiTheme="majorHAnsi"/>
          <w:b/>
          <w:i/>
          <w:sz w:val="22"/>
          <w:szCs w:val="22"/>
        </w:rPr>
        <w:t>__________________________________________________________________________________________________________________</w:t>
      </w:r>
      <w:r w:rsidR="002047FC" w:rsidRPr="000B3C51">
        <w:rPr>
          <w:rFonts w:asciiTheme="majorHAnsi" w:hAnsiTheme="majorHAnsi"/>
          <w:b/>
          <w:i/>
          <w:sz w:val="22"/>
          <w:szCs w:val="22"/>
        </w:rPr>
        <w:t>,</w:t>
      </w:r>
      <w:r w:rsidR="003A3A32" w:rsidRPr="000B3C51">
        <w:rPr>
          <w:rFonts w:asciiTheme="majorHAnsi" w:hAnsiTheme="majorHAnsi"/>
          <w:sz w:val="22"/>
          <w:szCs w:val="22"/>
        </w:rPr>
        <w:t xml:space="preserve"> именуем</w:t>
      </w:r>
      <w:r w:rsidR="00050DE0" w:rsidRPr="000B3C51">
        <w:rPr>
          <w:rFonts w:asciiTheme="majorHAnsi" w:hAnsiTheme="majorHAnsi"/>
          <w:sz w:val="22"/>
          <w:szCs w:val="22"/>
        </w:rPr>
        <w:t xml:space="preserve">ое </w:t>
      </w:r>
      <w:r w:rsidR="003A3A32" w:rsidRPr="000B3C51">
        <w:rPr>
          <w:rFonts w:asciiTheme="majorHAnsi" w:hAnsiTheme="majorHAnsi"/>
          <w:sz w:val="22"/>
          <w:szCs w:val="22"/>
        </w:rPr>
        <w:t xml:space="preserve">в дальнейшем </w:t>
      </w:r>
      <w:r w:rsidR="003A3A32" w:rsidRPr="000B3C51">
        <w:rPr>
          <w:rFonts w:asciiTheme="majorHAnsi" w:hAnsiTheme="majorHAnsi"/>
          <w:b/>
          <w:sz w:val="22"/>
          <w:szCs w:val="22"/>
        </w:rPr>
        <w:t>«Поставщик»</w:t>
      </w:r>
      <w:r w:rsidR="004D2FF1" w:rsidRPr="000B3C51">
        <w:rPr>
          <w:rFonts w:asciiTheme="majorHAnsi" w:hAnsiTheme="majorHAnsi"/>
          <w:b/>
          <w:sz w:val="22"/>
          <w:szCs w:val="22"/>
        </w:rPr>
        <w:t>,</w:t>
      </w:r>
      <w:r w:rsidR="00F20DDC" w:rsidRPr="000B3C51">
        <w:rPr>
          <w:rFonts w:asciiTheme="majorHAnsi" w:hAnsiTheme="majorHAnsi"/>
          <w:b/>
          <w:sz w:val="22"/>
          <w:szCs w:val="22"/>
        </w:rPr>
        <w:t xml:space="preserve"> </w:t>
      </w:r>
      <w:r w:rsidR="00C75F31" w:rsidRPr="000B3C51">
        <w:rPr>
          <w:rFonts w:asciiTheme="majorHAnsi" w:hAnsiTheme="majorHAnsi"/>
          <w:sz w:val="22"/>
          <w:szCs w:val="22"/>
        </w:rPr>
        <w:t xml:space="preserve">в лице </w:t>
      </w:r>
      <w:r w:rsidR="000516C0">
        <w:rPr>
          <w:rFonts w:asciiTheme="majorHAnsi" w:hAnsiTheme="majorHAnsi"/>
          <w:sz w:val="22"/>
          <w:szCs w:val="22"/>
        </w:rPr>
        <w:t>_______________________________________________________</w:t>
      </w:r>
      <w:r w:rsidR="002D44C8" w:rsidRPr="000B3C51">
        <w:rPr>
          <w:rFonts w:asciiTheme="majorHAnsi" w:hAnsiTheme="majorHAnsi"/>
          <w:sz w:val="22"/>
          <w:szCs w:val="22"/>
        </w:rPr>
        <w:t>,</w:t>
      </w:r>
      <w:r w:rsidR="00F20DDC" w:rsidRPr="000B3C51">
        <w:rPr>
          <w:rFonts w:asciiTheme="majorHAnsi" w:hAnsiTheme="majorHAnsi"/>
          <w:sz w:val="22"/>
          <w:szCs w:val="22"/>
        </w:rPr>
        <w:t xml:space="preserve"> </w:t>
      </w:r>
      <w:r w:rsidR="003A3A32" w:rsidRPr="000B3C51">
        <w:rPr>
          <w:rFonts w:asciiTheme="majorHAnsi" w:hAnsiTheme="majorHAnsi"/>
          <w:sz w:val="22"/>
          <w:szCs w:val="22"/>
        </w:rPr>
        <w:t>действующ</w:t>
      </w:r>
      <w:r w:rsidR="00C75F31" w:rsidRPr="000B3C51">
        <w:rPr>
          <w:rFonts w:asciiTheme="majorHAnsi" w:hAnsiTheme="majorHAnsi"/>
          <w:sz w:val="22"/>
          <w:szCs w:val="22"/>
        </w:rPr>
        <w:t xml:space="preserve">его </w:t>
      </w:r>
      <w:r w:rsidR="003A3A32" w:rsidRPr="000B3C51">
        <w:rPr>
          <w:rFonts w:asciiTheme="majorHAnsi" w:hAnsiTheme="majorHAnsi"/>
          <w:sz w:val="22"/>
          <w:szCs w:val="22"/>
        </w:rPr>
        <w:t xml:space="preserve">на основании </w:t>
      </w:r>
      <w:r w:rsidR="004D2FF1" w:rsidRPr="000B3C51">
        <w:rPr>
          <w:rFonts w:asciiTheme="majorHAnsi" w:hAnsiTheme="majorHAnsi"/>
          <w:sz w:val="22"/>
          <w:szCs w:val="22"/>
        </w:rPr>
        <w:t xml:space="preserve">Устава, </w:t>
      </w:r>
      <w:r w:rsidR="003A3A32" w:rsidRPr="000B3C51">
        <w:rPr>
          <w:rFonts w:asciiTheme="majorHAnsi" w:hAnsiTheme="majorHAnsi"/>
          <w:sz w:val="22"/>
          <w:szCs w:val="22"/>
        </w:rPr>
        <w:t xml:space="preserve">с одной стороны и </w:t>
      </w:r>
    </w:p>
    <w:p w14:paraId="52F4EAFC" w14:textId="0B3ACB35" w:rsidR="003A3A32" w:rsidRPr="000B3C51" w:rsidRDefault="00223D42" w:rsidP="002D44C8">
      <w:pPr>
        <w:ind w:left="709"/>
        <w:jc w:val="both"/>
        <w:rPr>
          <w:rFonts w:asciiTheme="majorHAnsi" w:hAnsiTheme="majorHAnsi"/>
          <w:sz w:val="22"/>
          <w:szCs w:val="22"/>
        </w:rPr>
      </w:pPr>
      <w:r w:rsidRPr="000B3C51">
        <w:rPr>
          <w:rFonts w:asciiTheme="majorHAnsi" w:hAnsiTheme="majorHAnsi"/>
          <w:b/>
          <w:i/>
          <w:sz w:val="22"/>
          <w:szCs w:val="22"/>
        </w:rPr>
        <w:tab/>
      </w:r>
      <w:r w:rsidR="002D44C8" w:rsidRPr="000B3C51">
        <w:rPr>
          <w:rFonts w:asciiTheme="majorHAnsi" w:hAnsiTheme="majorHAnsi"/>
          <w:b/>
          <w:i/>
          <w:sz w:val="22"/>
          <w:szCs w:val="22"/>
        </w:rPr>
        <w:tab/>
        <w:t>Областное автономное учреждение «Издательский дом «Губернские ведомости» (ОАУ «</w:t>
      </w:r>
      <w:r w:rsidR="00B27B22" w:rsidRPr="000B3C51">
        <w:rPr>
          <w:rFonts w:asciiTheme="majorHAnsi" w:hAnsiTheme="majorHAnsi"/>
          <w:b/>
          <w:i/>
          <w:sz w:val="22"/>
          <w:szCs w:val="22"/>
        </w:rPr>
        <w:t xml:space="preserve">ИД </w:t>
      </w:r>
      <w:r w:rsidR="002D44C8" w:rsidRPr="000B3C51">
        <w:rPr>
          <w:rFonts w:asciiTheme="majorHAnsi" w:hAnsiTheme="majorHAnsi"/>
          <w:b/>
          <w:i/>
          <w:sz w:val="22"/>
          <w:szCs w:val="22"/>
        </w:rPr>
        <w:t>«</w:t>
      </w:r>
      <w:r w:rsidR="00B27B22" w:rsidRPr="000B3C51">
        <w:rPr>
          <w:rFonts w:asciiTheme="majorHAnsi" w:hAnsiTheme="majorHAnsi"/>
          <w:b/>
          <w:i/>
          <w:sz w:val="22"/>
          <w:szCs w:val="22"/>
        </w:rPr>
        <w:t>Губернские ведомости</w:t>
      </w:r>
      <w:r w:rsidR="002D44C8" w:rsidRPr="000B3C51">
        <w:rPr>
          <w:rFonts w:asciiTheme="majorHAnsi" w:hAnsiTheme="majorHAnsi"/>
          <w:b/>
          <w:i/>
          <w:sz w:val="22"/>
          <w:szCs w:val="22"/>
        </w:rPr>
        <w:t>»)</w:t>
      </w:r>
      <w:r w:rsidR="003A3A32" w:rsidRPr="000B3C51">
        <w:rPr>
          <w:rFonts w:asciiTheme="majorHAnsi" w:hAnsiTheme="majorHAnsi"/>
          <w:sz w:val="22"/>
          <w:szCs w:val="22"/>
        </w:rPr>
        <w:t xml:space="preserve">, именуемое в дальнейшем </w:t>
      </w:r>
      <w:r w:rsidR="003A3A32" w:rsidRPr="000B3C51">
        <w:rPr>
          <w:rFonts w:asciiTheme="majorHAnsi" w:hAnsiTheme="majorHAnsi"/>
          <w:b/>
          <w:sz w:val="22"/>
          <w:szCs w:val="22"/>
        </w:rPr>
        <w:t>«</w:t>
      </w:r>
      <w:r w:rsidR="008071B9">
        <w:rPr>
          <w:rFonts w:asciiTheme="majorHAnsi" w:hAnsiTheme="majorHAnsi"/>
          <w:b/>
          <w:sz w:val="22"/>
          <w:szCs w:val="22"/>
        </w:rPr>
        <w:t>Заказчик</w:t>
      </w:r>
      <w:r w:rsidR="003A3A32" w:rsidRPr="000B3C51">
        <w:rPr>
          <w:rFonts w:asciiTheme="majorHAnsi" w:hAnsiTheme="majorHAnsi"/>
          <w:b/>
          <w:sz w:val="22"/>
          <w:szCs w:val="22"/>
        </w:rPr>
        <w:t>»</w:t>
      </w:r>
      <w:r w:rsidR="004D2FF1" w:rsidRPr="000B3C51">
        <w:rPr>
          <w:rFonts w:asciiTheme="majorHAnsi" w:hAnsiTheme="majorHAnsi"/>
          <w:b/>
          <w:sz w:val="22"/>
          <w:szCs w:val="22"/>
        </w:rPr>
        <w:t>,</w:t>
      </w:r>
      <w:r w:rsidR="003A3A32" w:rsidRPr="000B3C51">
        <w:rPr>
          <w:rFonts w:asciiTheme="majorHAnsi" w:hAnsiTheme="majorHAnsi"/>
          <w:sz w:val="22"/>
          <w:szCs w:val="22"/>
        </w:rPr>
        <w:t xml:space="preserve"> в лице </w:t>
      </w:r>
      <w:r w:rsidR="00C75F31" w:rsidRPr="000B3C51">
        <w:rPr>
          <w:rFonts w:asciiTheme="majorHAnsi" w:hAnsiTheme="majorHAnsi"/>
          <w:sz w:val="22"/>
          <w:szCs w:val="22"/>
        </w:rPr>
        <w:t xml:space="preserve">директора </w:t>
      </w:r>
      <w:r w:rsidR="008071B9">
        <w:rPr>
          <w:rFonts w:asciiTheme="majorHAnsi" w:hAnsiTheme="majorHAnsi"/>
          <w:sz w:val="22"/>
          <w:szCs w:val="22"/>
        </w:rPr>
        <w:t>_______________________</w:t>
      </w:r>
      <w:r w:rsidR="002D44C8" w:rsidRPr="000B3C51">
        <w:rPr>
          <w:rFonts w:asciiTheme="majorHAnsi" w:hAnsiTheme="majorHAnsi"/>
          <w:sz w:val="22"/>
          <w:szCs w:val="22"/>
        </w:rPr>
        <w:t>,</w:t>
      </w:r>
      <w:r w:rsidR="00F20DDC" w:rsidRPr="000B3C51">
        <w:rPr>
          <w:rFonts w:asciiTheme="majorHAnsi" w:hAnsiTheme="majorHAnsi"/>
          <w:sz w:val="22"/>
          <w:szCs w:val="22"/>
        </w:rPr>
        <w:t xml:space="preserve"> </w:t>
      </w:r>
      <w:r w:rsidR="003A3A32" w:rsidRPr="000B3C51">
        <w:rPr>
          <w:rFonts w:asciiTheme="majorHAnsi" w:hAnsiTheme="majorHAnsi"/>
          <w:sz w:val="22"/>
          <w:szCs w:val="22"/>
        </w:rPr>
        <w:t xml:space="preserve">действующего </w:t>
      </w:r>
      <w:r w:rsidR="00C75F31" w:rsidRPr="000B3C51">
        <w:rPr>
          <w:rFonts w:asciiTheme="majorHAnsi" w:hAnsiTheme="majorHAnsi"/>
          <w:sz w:val="22"/>
          <w:szCs w:val="22"/>
        </w:rPr>
        <w:t>на основании Устава</w:t>
      </w:r>
      <w:r w:rsidR="004D2FF1" w:rsidRPr="000B3C51">
        <w:rPr>
          <w:rFonts w:asciiTheme="majorHAnsi" w:hAnsiTheme="majorHAnsi"/>
          <w:sz w:val="22"/>
          <w:szCs w:val="22"/>
        </w:rPr>
        <w:t>,</w:t>
      </w:r>
      <w:r w:rsidR="00F20DDC" w:rsidRPr="000B3C51">
        <w:rPr>
          <w:rFonts w:asciiTheme="majorHAnsi" w:hAnsiTheme="majorHAnsi"/>
          <w:sz w:val="22"/>
          <w:szCs w:val="22"/>
        </w:rPr>
        <w:t xml:space="preserve"> </w:t>
      </w:r>
      <w:r w:rsidR="003A3A32" w:rsidRPr="000B3C51">
        <w:rPr>
          <w:rFonts w:asciiTheme="majorHAnsi" w:hAnsiTheme="majorHAnsi"/>
          <w:sz w:val="22"/>
          <w:szCs w:val="22"/>
        </w:rPr>
        <w:t>с другой стороны</w:t>
      </w:r>
      <w:r w:rsidR="00FD4884" w:rsidRPr="000B3C51">
        <w:rPr>
          <w:rFonts w:asciiTheme="majorHAnsi" w:hAnsiTheme="majorHAnsi"/>
          <w:sz w:val="22"/>
          <w:szCs w:val="22"/>
        </w:rPr>
        <w:t>,</w:t>
      </w:r>
      <w:r w:rsidR="00F20DDC" w:rsidRPr="000B3C51">
        <w:rPr>
          <w:rFonts w:asciiTheme="majorHAnsi" w:hAnsiTheme="majorHAnsi"/>
          <w:sz w:val="22"/>
          <w:szCs w:val="22"/>
        </w:rPr>
        <w:t xml:space="preserve"> </w:t>
      </w:r>
      <w:r w:rsidR="002D44C8" w:rsidRPr="000B3C51">
        <w:rPr>
          <w:rFonts w:asciiTheme="majorHAnsi" w:hAnsiTheme="majorHAnsi"/>
          <w:sz w:val="22"/>
          <w:szCs w:val="22"/>
        </w:rPr>
        <w:t>именуемые в дальнейшем «</w:t>
      </w:r>
      <w:r w:rsidR="002D44C8" w:rsidRPr="000B3C51">
        <w:rPr>
          <w:rFonts w:asciiTheme="majorHAnsi" w:hAnsiTheme="majorHAnsi"/>
          <w:b/>
          <w:sz w:val="22"/>
          <w:szCs w:val="22"/>
        </w:rPr>
        <w:t>Стороны</w:t>
      </w:r>
      <w:r w:rsidR="002D44C8" w:rsidRPr="000B3C51">
        <w:rPr>
          <w:rFonts w:asciiTheme="majorHAnsi" w:hAnsiTheme="majorHAnsi"/>
          <w:sz w:val="22"/>
          <w:szCs w:val="22"/>
        </w:rPr>
        <w:t xml:space="preserve">», </w:t>
      </w:r>
      <w:r w:rsidR="008071B9">
        <w:rPr>
          <w:rFonts w:asciiTheme="majorHAnsi" w:hAnsiTheme="majorHAnsi"/>
          <w:sz w:val="22"/>
          <w:szCs w:val="22"/>
        </w:rPr>
        <w:t>на основании _________________</w:t>
      </w:r>
      <w:r w:rsidR="003A3A32" w:rsidRPr="000B3C51">
        <w:rPr>
          <w:rFonts w:asciiTheme="majorHAnsi" w:hAnsiTheme="majorHAnsi"/>
          <w:sz w:val="22"/>
          <w:szCs w:val="22"/>
        </w:rPr>
        <w:t>заключили на</w:t>
      </w:r>
      <w:r w:rsidR="002D44C8" w:rsidRPr="000B3C51">
        <w:rPr>
          <w:rFonts w:asciiTheme="majorHAnsi" w:hAnsiTheme="majorHAnsi"/>
          <w:sz w:val="22"/>
          <w:szCs w:val="22"/>
        </w:rPr>
        <w:t>стоящий Д</w:t>
      </w:r>
      <w:r w:rsidR="003A3A32" w:rsidRPr="000B3C51">
        <w:rPr>
          <w:rFonts w:asciiTheme="majorHAnsi" w:hAnsiTheme="majorHAnsi"/>
          <w:sz w:val="22"/>
          <w:szCs w:val="22"/>
        </w:rPr>
        <w:t>оговор о нижеследующем.</w:t>
      </w:r>
    </w:p>
    <w:p w14:paraId="18E7AF93" w14:textId="77777777" w:rsidR="003A3A32" w:rsidRPr="000B3C51" w:rsidRDefault="003A3A32" w:rsidP="002D44C8">
      <w:pPr>
        <w:ind w:left="709"/>
        <w:rPr>
          <w:rFonts w:asciiTheme="majorHAnsi" w:hAnsiTheme="majorHAnsi"/>
          <w:sz w:val="22"/>
          <w:szCs w:val="22"/>
        </w:rPr>
      </w:pPr>
    </w:p>
    <w:p w14:paraId="0B474EB5" w14:textId="77777777" w:rsidR="002D44C8" w:rsidRPr="000B3C51" w:rsidRDefault="002D44C8" w:rsidP="002D44C8">
      <w:pPr>
        <w:ind w:left="709"/>
        <w:jc w:val="both"/>
        <w:rPr>
          <w:rFonts w:asciiTheme="majorHAnsi" w:hAnsiTheme="majorHAnsi"/>
          <w:b/>
          <w:sz w:val="22"/>
          <w:szCs w:val="22"/>
        </w:rPr>
      </w:pPr>
      <w:r w:rsidRPr="000B3C51">
        <w:rPr>
          <w:rFonts w:asciiTheme="majorHAnsi" w:hAnsiTheme="majorHAnsi"/>
          <w:b/>
          <w:sz w:val="22"/>
          <w:szCs w:val="22"/>
        </w:rPr>
        <w:t>1. Предмет договора.</w:t>
      </w:r>
    </w:p>
    <w:p w14:paraId="49A320FD" w14:textId="77E95F8C" w:rsidR="00D07EC4" w:rsidRPr="000B3C51" w:rsidRDefault="00D07EC4" w:rsidP="002D44C8">
      <w:pPr>
        <w:pStyle w:val="a4"/>
        <w:ind w:left="709"/>
        <w:jc w:val="both"/>
        <w:rPr>
          <w:rFonts w:asciiTheme="majorHAnsi" w:hAnsiTheme="majorHAnsi"/>
          <w:sz w:val="22"/>
          <w:szCs w:val="22"/>
        </w:rPr>
      </w:pPr>
      <w:r w:rsidRPr="000B3C51">
        <w:rPr>
          <w:rFonts w:asciiTheme="majorHAnsi" w:hAnsiTheme="majorHAnsi"/>
          <w:sz w:val="22"/>
          <w:szCs w:val="22"/>
        </w:rPr>
        <w:t xml:space="preserve">1.1.  </w:t>
      </w:r>
      <w:r w:rsidRPr="000B3C51">
        <w:rPr>
          <w:rFonts w:asciiTheme="majorHAnsi" w:hAnsiTheme="majorHAnsi"/>
          <w:b/>
          <w:sz w:val="22"/>
          <w:szCs w:val="22"/>
        </w:rPr>
        <w:t xml:space="preserve">«Поставщик» </w:t>
      </w:r>
      <w:r w:rsidRPr="000B3C51">
        <w:rPr>
          <w:rFonts w:asciiTheme="majorHAnsi" w:hAnsiTheme="majorHAnsi"/>
          <w:sz w:val="22"/>
          <w:szCs w:val="22"/>
        </w:rPr>
        <w:t xml:space="preserve">обязуется поставить товар в количестве, ассортименте и по цене, указанной в </w:t>
      </w:r>
      <w:r w:rsidR="00C52CC3">
        <w:rPr>
          <w:rFonts w:asciiTheme="majorHAnsi" w:hAnsiTheme="majorHAnsi"/>
          <w:sz w:val="22"/>
          <w:szCs w:val="22"/>
        </w:rPr>
        <w:t xml:space="preserve">техническом задании </w:t>
      </w:r>
      <w:r w:rsidR="00DE0F22" w:rsidRPr="000B3C51">
        <w:rPr>
          <w:rFonts w:asciiTheme="majorHAnsi" w:hAnsiTheme="majorHAnsi"/>
          <w:sz w:val="22"/>
          <w:szCs w:val="22"/>
        </w:rPr>
        <w:t>(приложение №1 к настоящему договору)</w:t>
      </w:r>
      <w:r w:rsidRPr="000B3C51">
        <w:rPr>
          <w:rFonts w:asciiTheme="majorHAnsi" w:hAnsiTheme="majorHAnsi"/>
          <w:sz w:val="22"/>
          <w:szCs w:val="22"/>
        </w:rPr>
        <w:t>, являющ</w:t>
      </w:r>
      <w:r w:rsidR="00C52CC3">
        <w:rPr>
          <w:rFonts w:asciiTheme="majorHAnsi" w:hAnsiTheme="majorHAnsi"/>
          <w:sz w:val="22"/>
          <w:szCs w:val="22"/>
        </w:rPr>
        <w:t>им</w:t>
      </w:r>
      <w:r w:rsidR="00DE0F22" w:rsidRPr="000B3C51">
        <w:rPr>
          <w:rFonts w:asciiTheme="majorHAnsi" w:hAnsiTheme="majorHAnsi"/>
          <w:sz w:val="22"/>
          <w:szCs w:val="22"/>
        </w:rPr>
        <w:t>ся</w:t>
      </w:r>
      <w:r w:rsidRPr="000B3C51">
        <w:rPr>
          <w:rFonts w:asciiTheme="majorHAnsi" w:hAnsiTheme="majorHAnsi"/>
          <w:sz w:val="22"/>
          <w:szCs w:val="22"/>
        </w:rPr>
        <w:t xml:space="preserve"> неотъемлемой частью настоящего договора, а </w:t>
      </w:r>
      <w:r w:rsidR="008071B9" w:rsidRPr="008071B9">
        <w:rPr>
          <w:rFonts w:asciiTheme="majorHAnsi" w:hAnsiTheme="majorHAnsi"/>
          <w:sz w:val="22"/>
          <w:szCs w:val="22"/>
        </w:rPr>
        <w:t>Заказчик</w:t>
      </w:r>
      <w:r w:rsidRPr="000B3C51">
        <w:rPr>
          <w:rFonts w:asciiTheme="majorHAnsi" w:hAnsiTheme="majorHAnsi"/>
          <w:sz w:val="22"/>
          <w:szCs w:val="22"/>
        </w:rPr>
        <w:t xml:space="preserve"> принять и оплатить товар в соответствии с условиями настоящего Договора.</w:t>
      </w:r>
    </w:p>
    <w:p w14:paraId="12355C56" w14:textId="4BC0DC5E" w:rsidR="003A3A32" w:rsidRPr="000B3C51" w:rsidRDefault="003A3A32" w:rsidP="00A83B20">
      <w:pPr>
        <w:ind w:left="709"/>
        <w:jc w:val="both"/>
        <w:rPr>
          <w:rFonts w:asciiTheme="majorHAnsi" w:hAnsiTheme="majorHAnsi"/>
          <w:sz w:val="22"/>
          <w:szCs w:val="22"/>
        </w:rPr>
      </w:pPr>
      <w:r w:rsidRPr="000B3C51">
        <w:rPr>
          <w:rFonts w:asciiTheme="majorHAnsi" w:hAnsiTheme="majorHAnsi"/>
          <w:sz w:val="22"/>
          <w:szCs w:val="22"/>
        </w:rPr>
        <w:t>1.2. Общая стоимость</w:t>
      </w:r>
      <w:r w:rsidR="00A63837" w:rsidRPr="000B3C51">
        <w:rPr>
          <w:rFonts w:asciiTheme="majorHAnsi" w:hAnsiTheme="majorHAnsi"/>
          <w:sz w:val="22"/>
          <w:szCs w:val="22"/>
        </w:rPr>
        <w:t xml:space="preserve"> товара по</w:t>
      </w:r>
      <w:r w:rsidRPr="000B3C51">
        <w:rPr>
          <w:rFonts w:asciiTheme="majorHAnsi" w:hAnsiTheme="majorHAnsi"/>
          <w:sz w:val="22"/>
          <w:szCs w:val="22"/>
        </w:rPr>
        <w:t xml:space="preserve"> Договор</w:t>
      </w:r>
      <w:r w:rsidR="00A63837" w:rsidRPr="000B3C51">
        <w:rPr>
          <w:rFonts w:asciiTheme="majorHAnsi" w:hAnsiTheme="majorHAnsi"/>
          <w:sz w:val="22"/>
          <w:szCs w:val="22"/>
        </w:rPr>
        <w:t>у</w:t>
      </w:r>
      <w:r w:rsidRPr="000B3C51">
        <w:rPr>
          <w:rFonts w:asciiTheme="majorHAnsi" w:hAnsiTheme="majorHAnsi"/>
          <w:sz w:val="22"/>
          <w:szCs w:val="22"/>
        </w:rPr>
        <w:t xml:space="preserve"> составляет</w:t>
      </w:r>
      <w:r w:rsidR="000516C0">
        <w:rPr>
          <w:rFonts w:asciiTheme="majorHAnsi" w:hAnsiTheme="majorHAnsi"/>
          <w:b/>
          <w:bCs/>
          <w:sz w:val="22"/>
          <w:szCs w:val="22"/>
        </w:rPr>
        <w:t xml:space="preserve"> ________________________________________________ </w:t>
      </w:r>
      <w:r w:rsidR="00A77E91" w:rsidRPr="00A77E91">
        <w:rPr>
          <w:rFonts w:asciiTheme="majorHAnsi" w:hAnsiTheme="majorHAnsi"/>
          <w:b/>
          <w:sz w:val="22"/>
          <w:szCs w:val="22"/>
        </w:rPr>
        <w:t>(</w:t>
      </w:r>
      <w:r w:rsidR="000516C0">
        <w:rPr>
          <w:rFonts w:asciiTheme="majorHAnsi" w:hAnsiTheme="majorHAnsi"/>
          <w:b/>
          <w:sz w:val="22"/>
          <w:szCs w:val="22"/>
        </w:rPr>
        <w:t>___________________________________________________________________________________________________________________</w:t>
      </w:r>
      <w:r w:rsidR="00A77E91" w:rsidRPr="00A77E91">
        <w:rPr>
          <w:rFonts w:asciiTheme="majorHAnsi" w:hAnsiTheme="majorHAnsi"/>
          <w:b/>
          <w:sz w:val="22"/>
          <w:szCs w:val="22"/>
        </w:rPr>
        <w:t>) рубл</w:t>
      </w:r>
      <w:r w:rsidR="00970438">
        <w:rPr>
          <w:rFonts w:asciiTheme="majorHAnsi" w:hAnsiTheme="majorHAnsi"/>
          <w:b/>
          <w:sz w:val="22"/>
          <w:szCs w:val="22"/>
        </w:rPr>
        <w:t>ей</w:t>
      </w:r>
      <w:r w:rsidR="00A77E91" w:rsidRPr="00A77E91">
        <w:rPr>
          <w:rFonts w:asciiTheme="majorHAnsi" w:hAnsiTheme="majorHAnsi"/>
          <w:b/>
          <w:sz w:val="22"/>
          <w:szCs w:val="22"/>
        </w:rPr>
        <w:t xml:space="preserve"> </w:t>
      </w:r>
      <w:r w:rsidR="000516C0">
        <w:rPr>
          <w:rFonts w:asciiTheme="majorHAnsi" w:hAnsiTheme="majorHAnsi"/>
          <w:b/>
          <w:sz w:val="22"/>
          <w:szCs w:val="22"/>
        </w:rPr>
        <w:t xml:space="preserve">________ </w:t>
      </w:r>
      <w:r w:rsidR="00A77E91" w:rsidRPr="00A77E91">
        <w:rPr>
          <w:rFonts w:asciiTheme="majorHAnsi" w:hAnsiTheme="majorHAnsi"/>
          <w:b/>
          <w:sz w:val="22"/>
          <w:szCs w:val="22"/>
        </w:rPr>
        <w:t xml:space="preserve">копеек, в том числе НДС </w:t>
      </w:r>
      <w:r w:rsidR="00A77E91">
        <w:rPr>
          <w:rFonts w:asciiTheme="majorHAnsi" w:hAnsiTheme="majorHAnsi"/>
          <w:b/>
          <w:sz w:val="22"/>
          <w:szCs w:val="22"/>
        </w:rPr>
        <w:t>–</w:t>
      </w:r>
      <w:r w:rsidR="00A77E91" w:rsidRPr="00A77E91">
        <w:rPr>
          <w:rFonts w:asciiTheme="majorHAnsi" w:hAnsiTheme="majorHAnsi"/>
          <w:b/>
          <w:sz w:val="22"/>
          <w:szCs w:val="22"/>
        </w:rPr>
        <w:t xml:space="preserve"> </w:t>
      </w:r>
      <w:r w:rsidR="000516C0">
        <w:rPr>
          <w:rFonts w:asciiTheme="majorHAnsi" w:hAnsiTheme="majorHAnsi"/>
          <w:b/>
          <w:sz w:val="22"/>
          <w:szCs w:val="22"/>
        </w:rPr>
        <w:t xml:space="preserve">______________________ </w:t>
      </w:r>
      <w:r w:rsidR="00A77E91" w:rsidRPr="00A77E91">
        <w:rPr>
          <w:rFonts w:asciiTheme="majorHAnsi" w:hAnsiTheme="majorHAnsi"/>
          <w:b/>
          <w:sz w:val="22"/>
          <w:szCs w:val="22"/>
        </w:rPr>
        <w:t>(</w:t>
      </w:r>
      <w:r w:rsidR="000516C0">
        <w:rPr>
          <w:rFonts w:asciiTheme="majorHAnsi" w:hAnsiTheme="majorHAnsi"/>
          <w:b/>
          <w:sz w:val="22"/>
          <w:szCs w:val="22"/>
        </w:rPr>
        <w:t>__________________________________________</w:t>
      </w:r>
      <w:r w:rsidR="00A77E91" w:rsidRPr="00A77E91">
        <w:rPr>
          <w:rFonts w:asciiTheme="majorHAnsi" w:hAnsiTheme="majorHAnsi"/>
          <w:b/>
          <w:sz w:val="22"/>
          <w:szCs w:val="22"/>
        </w:rPr>
        <w:t>) рубл</w:t>
      </w:r>
      <w:r w:rsidR="006B489E">
        <w:rPr>
          <w:rFonts w:asciiTheme="majorHAnsi" w:hAnsiTheme="majorHAnsi"/>
          <w:b/>
          <w:sz w:val="22"/>
          <w:szCs w:val="22"/>
        </w:rPr>
        <w:t>я</w:t>
      </w:r>
      <w:r w:rsidR="00A77E91" w:rsidRPr="00A77E91">
        <w:rPr>
          <w:rFonts w:asciiTheme="majorHAnsi" w:hAnsiTheme="majorHAnsi"/>
          <w:b/>
          <w:sz w:val="22"/>
          <w:szCs w:val="22"/>
        </w:rPr>
        <w:t xml:space="preserve"> </w:t>
      </w:r>
      <w:r w:rsidR="000516C0">
        <w:rPr>
          <w:rFonts w:asciiTheme="majorHAnsi" w:hAnsiTheme="majorHAnsi"/>
          <w:b/>
          <w:sz w:val="22"/>
          <w:szCs w:val="22"/>
        </w:rPr>
        <w:t>_______</w:t>
      </w:r>
      <w:r w:rsidR="00A77E91" w:rsidRPr="00A77E91">
        <w:rPr>
          <w:rFonts w:asciiTheme="majorHAnsi" w:hAnsiTheme="majorHAnsi"/>
          <w:b/>
          <w:sz w:val="22"/>
          <w:szCs w:val="22"/>
        </w:rPr>
        <w:t xml:space="preserve"> копе</w:t>
      </w:r>
      <w:r w:rsidR="006B489E">
        <w:rPr>
          <w:rFonts w:asciiTheme="majorHAnsi" w:hAnsiTheme="majorHAnsi"/>
          <w:b/>
          <w:sz w:val="22"/>
          <w:szCs w:val="22"/>
        </w:rPr>
        <w:t>йки</w:t>
      </w:r>
      <w:r w:rsidR="00D0207D">
        <w:rPr>
          <w:rFonts w:asciiTheme="majorHAnsi" w:hAnsiTheme="majorHAnsi"/>
          <w:b/>
          <w:sz w:val="22"/>
          <w:szCs w:val="22"/>
        </w:rPr>
        <w:t>/без НДС</w:t>
      </w:r>
      <w:r w:rsidR="00974935">
        <w:rPr>
          <w:rFonts w:asciiTheme="majorHAnsi" w:hAnsiTheme="majorHAnsi"/>
          <w:b/>
          <w:sz w:val="22"/>
          <w:szCs w:val="22"/>
        </w:rPr>
        <w:t>.</w:t>
      </w:r>
    </w:p>
    <w:p w14:paraId="2423FB3A" w14:textId="77777777" w:rsidR="008C7D60" w:rsidRPr="000B3C51" w:rsidRDefault="008C7D60" w:rsidP="002D44C8">
      <w:pPr>
        <w:ind w:left="709"/>
        <w:jc w:val="both"/>
        <w:rPr>
          <w:rFonts w:asciiTheme="majorHAnsi" w:hAnsiTheme="majorHAnsi"/>
          <w:b/>
          <w:sz w:val="22"/>
          <w:szCs w:val="22"/>
        </w:rPr>
      </w:pPr>
    </w:p>
    <w:p w14:paraId="1369AB74" w14:textId="77777777" w:rsidR="003A3A32" w:rsidRPr="000B3C51" w:rsidRDefault="003A3A32" w:rsidP="002D44C8">
      <w:pPr>
        <w:ind w:left="709"/>
        <w:jc w:val="both"/>
        <w:rPr>
          <w:rFonts w:asciiTheme="majorHAnsi" w:hAnsiTheme="majorHAnsi"/>
          <w:b/>
          <w:sz w:val="22"/>
          <w:szCs w:val="22"/>
        </w:rPr>
      </w:pPr>
      <w:r w:rsidRPr="000B3C51">
        <w:rPr>
          <w:rFonts w:asciiTheme="majorHAnsi" w:hAnsiTheme="majorHAnsi"/>
          <w:b/>
          <w:sz w:val="22"/>
          <w:szCs w:val="22"/>
        </w:rPr>
        <w:t>2. Качество и комплектность.</w:t>
      </w:r>
    </w:p>
    <w:p w14:paraId="57E32A46" w14:textId="77777777" w:rsidR="003A3A32" w:rsidRPr="000B3C51" w:rsidRDefault="003A3A32" w:rsidP="00347BBC">
      <w:pPr>
        <w:ind w:left="709"/>
        <w:jc w:val="both"/>
        <w:rPr>
          <w:rFonts w:asciiTheme="majorHAnsi" w:hAnsiTheme="majorHAnsi"/>
          <w:sz w:val="22"/>
          <w:szCs w:val="22"/>
        </w:rPr>
      </w:pPr>
      <w:r w:rsidRPr="000B3C51">
        <w:rPr>
          <w:rFonts w:asciiTheme="majorHAnsi" w:hAnsiTheme="majorHAnsi"/>
          <w:sz w:val="22"/>
          <w:szCs w:val="22"/>
        </w:rPr>
        <w:t xml:space="preserve">2.1. </w:t>
      </w:r>
      <w:r w:rsidR="00D40973" w:rsidRPr="000B3C51">
        <w:rPr>
          <w:rFonts w:asciiTheme="majorHAnsi" w:hAnsiTheme="majorHAnsi"/>
          <w:sz w:val="22"/>
          <w:szCs w:val="22"/>
        </w:rPr>
        <w:t>Поставщик гарантирует</w:t>
      </w:r>
      <w:r w:rsidR="00A63837" w:rsidRPr="000B3C51">
        <w:rPr>
          <w:rFonts w:asciiTheme="majorHAnsi" w:hAnsiTheme="majorHAnsi"/>
          <w:sz w:val="22"/>
          <w:szCs w:val="22"/>
        </w:rPr>
        <w:t xml:space="preserve"> качество поставляемого товара.</w:t>
      </w:r>
    </w:p>
    <w:p w14:paraId="40D9B4EB" w14:textId="77777777" w:rsidR="008C7D60" w:rsidRDefault="003A3A32" w:rsidP="00347BBC">
      <w:pPr>
        <w:ind w:left="709"/>
        <w:jc w:val="both"/>
        <w:rPr>
          <w:rFonts w:asciiTheme="majorHAnsi" w:hAnsiTheme="majorHAnsi"/>
          <w:sz w:val="22"/>
          <w:szCs w:val="22"/>
        </w:rPr>
      </w:pPr>
      <w:r w:rsidRPr="000B3C51">
        <w:rPr>
          <w:rFonts w:asciiTheme="majorHAnsi" w:hAnsiTheme="majorHAnsi"/>
          <w:sz w:val="22"/>
          <w:szCs w:val="22"/>
        </w:rPr>
        <w:t>2.</w:t>
      </w:r>
      <w:r w:rsidR="00E11192" w:rsidRPr="000B3C51">
        <w:rPr>
          <w:rFonts w:asciiTheme="majorHAnsi" w:hAnsiTheme="majorHAnsi"/>
          <w:sz w:val="22"/>
          <w:szCs w:val="22"/>
        </w:rPr>
        <w:t>2</w:t>
      </w:r>
      <w:r w:rsidRPr="000B3C51">
        <w:rPr>
          <w:rFonts w:asciiTheme="majorHAnsi" w:hAnsiTheme="majorHAnsi"/>
          <w:sz w:val="22"/>
          <w:szCs w:val="22"/>
        </w:rPr>
        <w:t>. Гара</w:t>
      </w:r>
      <w:r w:rsidR="00D40973" w:rsidRPr="000B3C51">
        <w:rPr>
          <w:rFonts w:asciiTheme="majorHAnsi" w:hAnsiTheme="majorHAnsi"/>
          <w:sz w:val="22"/>
          <w:szCs w:val="22"/>
        </w:rPr>
        <w:t>нтийный срок</w:t>
      </w:r>
      <w:r w:rsidR="00050DE0" w:rsidRPr="000B3C51">
        <w:rPr>
          <w:rFonts w:asciiTheme="majorHAnsi" w:hAnsiTheme="majorHAnsi"/>
          <w:sz w:val="22"/>
          <w:szCs w:val="22"/>
        </w:rPr>
        <w:t xml:space="preserve"> на поставленный товар составляет</w:t>
      </w:r>
      <w:r w:rsidR="00CD3763" w:rsidRPr="000B3C51">
        <w:rPr>
          <w:rFonts w:asciiTheme="majorHAnsi" w:hAnsiTheme="majorHAnsi"/>
          <w:sz w:val="22"/>
          <w:szCs w:val="22"/>
        </w:rPr>
        <w:t xml:space="preserve">: </w:t>
      </w:r>
      <w:r w:rsidR="004D2FF1" w:rsidRPr="000B3C51">
        <w:rPr>
          <w:rFonts w:asciiTheme="majorHAnsi" w:hAnsiTheme="majorHAnsi"/>
          <w:sz w:val="22"/>
          <w:szCs w:val="22"/>
        </w:rPr>
        <w:t>12 (двенадцать) месяцев</w:t>
      </w:r>
      <w:r w:rsidR="00A83B20" w:rsidRPr="000B3C51">
        <w:rPr>
          <w:rFonts w:asciiTheme="majorHAnsi" w:hAnsiTheme="majorHAnsi"/>
          <w:sz w:val="22"/>
          <w:szCs w:val="22"/>
        </w:rPr>
        <w:t xml:space="preserve"> </w:t>
      </w:r>
      <w:r w:rsidR="001B36B8" w:rsidRPr="000B3C51">
        <w:rPr>
          <w:rFonts w:asciiTheme="majorHAnsi" w:hAnsiTheme="majorHAnsi"/>
          <w:sz w:val="22"/>
          <w:szCs w:val="22"/>
        </w:rPr>
        <w:t xml:space="preserve">с даты </w:t>
      </w:r>
      <w:r w:rsidR="004D2FF1" w:rsidRPr="000B3C51">
        <w:rPr>
          <w:rFonts w:asciiTheme="majorHAnsi" w:hAnsiTheme="majorHAnsi"/>
          <w:sz w:val="22"/>
          <w:szCs w:val="22"/>
        </w:rPr>
        <w:t>подписания</w:t>
      </w:r>
      <w:r w:rsidR="00A83B20" w:rsidRPr="000B3C51">
        <w:rPr>
          <w:rFonts w:asciiTheme="majorHAnsi" w:hAnsiTheme="majorHAnsi"/>
          <w:sz w:val="22"/>
          <w:szCs w:val="22"/>
        </w:rPr>
        <w:t xml:space="preserve"> </w:t>
      </w:r>
      <w:r w:rsidR="003E3E1D" w:rsidRPr="000B3C51">
        <w:rPr>
          <w:rFonts w:asciiTheme="majorHAnsi" w:hAnsiTheme="majorHAnsi"/>
          <w:sz w:val="22"/>
          <w:szCs w:val="22"/>
        </w:rPr>
        <w:t xml:space="preserve">УПД (или </w:t>
      </w:r>
      <w:r w:rsidR="004D2FF1" w:rsidRPr="000B3C51">
        <w:rPr>
          <w:rFonts w:asciiTheme="majorHAnsi" w:hAnsiTheme="majorHAnsi"/>
          <w:sz w:val="22"/>
          <w:szCs w:val="22"/>
        </w:rPr>
        <w:t>товарных накладных</w:t>
      </w:r>
      <w:r w:rsidR="003E3E1D" w:rsidRPr="000B3C51">
        <w:rPr>
          <w:rFonts w:asciiTheme="majorHAnsi" w:hAnsiTheme="majorHAnsi"/>
          <w:sz w:val="22"/>
          <w:szCs w:val="22"/>
        </w:rPr>
        <w:t>)</w:t>
      </w:r>
      <w:r w:rsidR="004D2FF1" w:rsidRPr="000B3C51">
        <w:rPr>
          <w:rFonts w:asciiTheme="majorHAnsi" w:hAnsiTheme="majorHAnsi"/>
          <w:sz w:val="22"/>
          <w:szCs w:val="22"/>
        </w:rPr>
        <w:t>.</w:t>
      </w:r>
    </w:p>
    <w:p w14:paraId="62420FB5" w14:textId="0C97AFEF" w:rsidR="00347BBC" w:rsidRPr="00347BBC" w:rsidRDefault="00347BBC" w:rsidP="00347BBC">
      <w:pPr>
        <w:tabs>
          <w:tab w:val="left" w:pos="851"/>
        </w:tabs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347BBC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Pr="00347BBC">
        <w:rPr>
          <w:sz w:val="24"/>
          <w:szCs w:val="24"/>
        </w:rPr>
        <w:t xml:space="preserve">. Поставляемый </w:t>
      </w:r>
      <w:r>
        <w:rPr>
          <w:sz w:val="24"/>
          <w:szCs w:val="24"/>
        </w:rPr>
        <w:t>т</w:t>
      </w:r>
      <w:r w:rsidRPr="00347BBC">
        <w:rPr>
          <w:sz w:val="24"/>
          <w:szCs w:val="24"/>
        </w:rPr>
        <w:t xml:space="preserve">овар должен быть новым и ранее не использовавшимися, по своему качеству и комплектности должен соответствовать стандартам, параметрам и требованиям, предъявляемым к </w:t>
      </w:r>
      <w:r>
        <w:rPr>
          <w:sz w:val="24"/>
          <w:szCs w:val="24"/>
        </w:rPr>
        <w:t>т</w:t>
      </w:r>
      <w:r w:rsidRPr="00347BBC">
        <w:rPr>
          <w:sz w:val="24"/>
          <w:szCs w:val="24"/>
        </w:rPr>
        <w:t>овару подобного рода.</w:t>
      </w:r>
    </w:p>
    <w:p w14:paraId="7AFE6E04" w14:textId="77777777" w:rsidR="00B6492D" w:rsidRPr="000B3C51" w:rsidRDefault="00B6492D" w:rsidP="00347BBC">
      <w:pPr>
        <w:jc w:val="both"/>
        <w:rPr>
          <w:rFonts w:asciiTheme="majorHAnsi" w:hAnsiTheme="majorHAnsi"/>
          <w:b/>
          <w:sz w:val="22"/>
          <w:szCs w:val="22"/>
        </w:rPr>
      </w:pPr>
    </w:p>
    <w:p w14:paraId="0DCF76B5" w14:textId="77777777" w:rsidR="003A3A32" w:rsidRPr="000B3C51" w:rsidRDefault="003A3A32" w:rsidP="002D44C8">
      <w:pPr>
        <w:ind w:left="709"/>
        <w:jc w:val="both"/>
        <w:rPr>
          <w:rFonts w:asciiTheme="majorHAnsi" w:hAnsiTheme="majorHAnsi"/>
          <w:b/>
          <w:sz w:val="22"/>
          <w:szCs w:val="22"/>
        </w:rPr>
      </w:pPr>
      <w:r w:rsidRPr="000B3C51">
        <w:rPr>
          <w:rFonts w:asciiTheme="majorHAnsi" w:hAnsiTheme="majorHAnsi"/>
          <w:b/>
          <w:sz w:val="22"/>
          <w:szCs w:val="22"/>
        </w:rPr>
        <w:t>3. Условия и сроки поставки</w:t>
      </w:r>
      <w:r w:rsidR="00A63837" w:rsidRPr="000B3C51">
        <w:rPr>
          <w:rFonts w:asciiTheme="majorHAnsi" w:hAnsiTheme="majorHAnsi"/>
          <w:b/>
          <w:sz w:val="22"/>
          <w:szCs w:val="22"/>
        </w:rPr>
        <w:t xml:space="preserve"> товара</w:t>
      </w:r>
      <w:r w:rsidR="00AF77A2" w:rsidRPr="000B3C51">
        <w:rPr>
          <w:rFonts w:asciiTheme="majorHAnsi" w:hAnsiTheme="majorHAnsi"/>
          <w:b/>
          <w:sz w:val="22"/>
          <w:szCs w:val="22"/>
        </w:rPr>
        <w:t>.</w:t>
      </w:r>
    </w:p>
    <w:p w14:paraId="6B09BCEB" w14:textId="3EEED65A" w:rsidR="00421410" w:rsidRPr="000B3C51" w:rsidRDefault="003A3A32" w:rsidP="002D44C8">
      <w:pPr>
        <w:ind w:left="709"/>
        <w:jc w:val="both"/>
        <w:rPr>
          <w:rFonts w:asciiTheme="majorHAnsi" w:hAnsiTheme="majorHAnsi"/>
          <w:sz w:val="22"/>
          <w:szCs w:val="22"/>
          <w:u w:val="single"/>
        </w:rPr>
      </w:pPr>
      <w:r w:rsidRPr="000B3C51">
        <w:rPr>
          <w:rFonts w:asciiTheme="majorHAnsi" w:hAnsiTheme="majorHAnsi"/>
          <w:sz w:val="22"/>
          <w:szCs w:val="22"/>
        </w:rPr>
        <w:t>3.1. Поставка товар</w:t>
      </w:r>
      <w:r w:rsidR="001452E6" w:rsidRPr="000B3C51">
        <w:rPr>
          <w:rFonts w:asciiTheme="majorHAnsi" w:hAnsiTheme="majorHAnsi"/>
          <w:sz w:val="22"/>
          <w:szCs w:val="22"/>
        </w:rPr>
        <w:t>а</w:t>
      </w:r>
      <w:r w:rsidRPr="000B3C51">
        <w:rPr>
          <w:rFonts w:asciiTheme="majorHAnsi" w:hAnsiTheme="majorHAnsi"/>
          <w:sz w:val="22"/>
          <w:szCs w:val="22"/>
        </w:rPr>
        <w:t xml:space="preserve"> осуществляется </w:t>
      </w:r>
      <w:r w:rsidR="00465202" w:rsidRPr="000B3C51">
        <w:rPr>
          <w:rFonts w:asciiTheme="majorHAnsi" w:hAnsiTheme="majorHAnsi"/>
          <w:sz w:val="22"/>
          <w:szCs w:val="22"/>
        </w:rPr>
        <w:t>на условиях доставки</w:t>
      </w:r>
      <w:r w:rsidR="001452E6" w:rsidRPr="000B3C51">
        <w:rPr>
          <w:rFonts w:asciiTheme="majorHAnsi" w:hAnsiTheme="majorHAnsi"/>
          <w:sz w:val="22"/>
          <w:szCs w:val="22"/>
        </w:rPr>
        <w:t xml:space="preserve"> по адресу </w:t>
      </w:r>
      <w:r w:rsidR="008071B9" w:rsidRPr="008071B9">
        <w:rPr>
          <w:rFonts w:asciiTheme="majorHAnsi" w:hAnsiTheme="majorHAnsi"/>
          <w:b/>
          <w:sz w:val="22"/>
          <w:szCs w:val="22"/>
        </w:rPr>
        <w:t>Заказчик</w:t>
      </w:r>
      <w:r w:rsidR="008071B9">
        <w:rPr>
          <w:rFonts w:asciiTheme="majorHAnsi" w:hAnsiTheme="majorHAnsi"/>
          <w:b/>
          <w:sz w:val="22"/>
          <w:szCs w:val="22"/>
        </w:rPr>
        <w:t>а</w:t>
      </w:r>
      <w:r w:rsidR="001452E6" w:rsidRPr="000B3C51">
        <w:rPr>
          <w:rFonts w:asciiTheme="majorHAnsi" w:hAnsiTheme="majorHAnsi"/>
          <w:sz w:val="22"/>
          <w:szCs w:val="22"/>
        </w:rPr>
        <w:t xml:space="preserve">: </w:t>
      </w:r>
      <w:r w:rsidR="00DE0F22" w:rsidRPr="00347BBC">
        <w:rPr>
          <w:rFonts w:asciiTheme="majorHAnsi" w:hAnsiTheme="majorHAnsi"/>
          <w:sz w:val="22"/>
          <w:szCs w:val="22"/>
          <w:u w:val="single"/>
        </w:rPr>
        <w:t xml:space="preserve">Сахалинская область, </w:t>
      </w:r>
      <w:r w:rsidR="00B6492D" w:rsidRPr="00347BBC">
        <w:rPr>
          <w:rFonts w:asciiTheme="majorHAnsi" w:hAnsiTheme="majorHAnsi"/>
          <w:sz w:val="22"/>
          <w:szCs w:val="22"/>
          <w:u w:val="single"/>
        </w:rPr>
        <w:t xml:space="preserve">г Южно-Сахалинск, </w:t>
      </w:r>
      <w:r w:rsidR="006B489E" w:rsidRPr="00347BBC">
        <w:rPr>
          <w:rFonts w:asciiTheme="majorHAnsi" w:hAnsiTheme="majorHAnsi"/>
          <w:sz w:val="22"/>
          <w:szCs w:val="22"/>
          <w:u w:val="single"/>
        </w:rPr>
        <w:t>ул. Дзержинского д.34, каб.12.</w:t>
      </w:r>
    </w:p>
    <w:p w14:paraId="6FA161EE" w14:textId="30E5109C" w:rsidR="003A3A32" w:rsidRPr="000B3C51" w:rsidRDefault="003A3A32" w:rsidP="002D44C8">
      <w:pPr>
        <w:ind w:left="709"/>
        <w:jc w:val="both"/>
        <w:rPr>
          <w:rFonts w:asciiTheme="majorHAnsi" w:hAnsiTheme="majorHAnsi"/>
          <w:sz w:val="22"/>
          <w:szCs w:val="22"/>
        </w:rPr>
      </w:pPr>
      <w:r w:rsidRPr="000516C0">
        <w:rPr>
          <w:rFonts w:asciiTheme="majorHAnsi" w:hAnsiTheme="majorHAnsi"/>
          <w:sz w:val="22"/>
          <w:szCs w:val="22"/>
          <w:highlight w:val="yellow"/>
        </w:rPr>
        <w:t>3.2. Срок</w:t>
      </w:r>
      <w:r w:rsidR="008071B9">
        <w:rPr>
          <w:rFonts w:asciiTheme="majorHAnsi" w:hAnsiTheme="majorHAnsi"/>
          <w:sz w:val="22"/>
          <w:szCs w:val="22"/>
          <w:highlight w:val="yellow"/>
        </w:rPr>
        <w:t>и</w:t>
      </w:r>
      <w:r w:rsidRPr="000516C0">
        <w:rPr>
          <w:rFonts w:asciiTheme="majorHAnsi" w:hAnsiTheme="majorHAnsi"/>
          <w:sz w:val="22"/>
          <w:szCs w:val="22"/>
          <w:highlight w:val="yellow"/>
        </w:rPr>
        <w:t xml:space="preserve"> поставки</w:t>
      </w:r>
      <w:r w:rsidR="008071B9">
        <w:rPr>
          <w:rFonts w:asciiTheme="majorHAnsi" w:hAnsiTheme="majorHAnsi"/>
          <w:sz w:val="22"/>
          <w:szCs w:val="22"/>
          <w:highlight w:val="yellow"/>
        </w:rPr>
        <w:t>: не позднее 10.12.2026 года</w:t>
      </w:r>
      <w:r w:rsidR="00D40973" w:rsidRPr="000516C0">
        <w:rPr>
          <w:rFonts w:asciiTheme="majorHAnsi" w:hAnsiTheme="majorHAnsi"/>
          <w:sz w:val="22"/>
          <w:szCs w:val="22"/>
          <w:highlight w:val="yellow"/>
        </w:rPr>
        <w:t xml:space="preserve"> с </w:t>
      </w:r>
      <w:r w:rsidR="008071B9">
        <w:rPr>
          <w:rFonts w:asciiTheme="majorHAnsi" w:hAnsiTheme="majorHAnsi"/>
          <w:sz w:val="22"/>
          <w:szCs w:val="22"/>
          <w:highlight w:val="yellow"/>
        </w:rPr>
        <w:t>даты</w:t>
      </w:r>
      <w:r w:rsidR="00D40973" w:rsidRPr="000516C0">
        <w:rPr>
          <w:rFonts w:asciiTheme="majorHAnsi" w:hAnsiTheme="majorHAnsi"/>
          <w:sz w:val="22"/>
          <w:szCs w:val="22"/>
          <w:highlight w:val="yellow"/>
        </w:rPr>
        <w:t xml:space="preserve"> </w:t>
      </w:r>
      <w:r w:rsidR="00EE75FF">
        <w:rPr>
          <w:rFonts w:asciiTheme="majorHAnsi" w:hAnsiTheme="majorHAnsi"/>
          <w:sz w:val="22"/>
          <w:szCs w:val="22"/>
          <w:highlight w:val="yellow"/>
        </w:rPr>
        <w:t>заключения договора</w:t>
      </w:r>
      <w:r w:rsidR="00D40973" w:rsidRPr="000516C0">
        <w:rPr>
          <w:rFonts w:asciiTheme="majorHAnsi" w:hAnsiTheme="majorHAnsi"/>
          <w:sz w:val="22"/>
          <w:szCs w:val="22"/>
          <w:highlight w:val="yellow"/>
        </w:rPr>
        <w:t>.</w:t>
      </w:r>
    </w:p>
    <w:p w14:paraId="1D36CA4B" w14:textId="77777777" w:rsidR="00A63837" w:rsidRPr="000B3C51" w:rsidRDefault="00A63837" w:rsidP="002D44C8">
      <w:pPr>
        <w:ind w:left="709"/>
        <w:jc w:val="both"/>
        <w:rPr>
          <w:rFonts w:asciiTheme="majorHAnsi" w:hAnsiTheme="majorHAnsi"/>
          <w:sz w:val="22"/>
          <w:szCs w:val="22"/>
        </w:rPr>
      </w:pPr>
      <w:r w:rsidRPr="000B3C51">
        <w:rPr>
          <w:rFonts w:asciiTheme="majorHAnsi" w:hAnsiTheme="majorHAnsi"/>
          <w:sz w:val="22"/>
          <w:szCs w:val="22"/>
        </w:rPr>
        <w:t>3.3. Поставщик обязан укомплектовать каждую партию товара следующими документами:</w:t>
      </w:r>
    </w:p>
    <w:p w14:paraId="59FB6933" w14:textId="77777777" w:rsidR="00A63837" w:rsidRPr="000B3C51" w:rsidRDefault="00A63837" w:rsidP="002D44C8">
      <w:pPr>
        <w:ind w:left="709"/>
        <w:jc w:val="both"/>
        <w:rPr>
          <w:rFonts w:asciiTheme="majorHAnsi" w:hAnsiTheme="majorHAnsi"/>
          <w:sz w:val="22"/>
          <w:szCs w:val="22"/>
        </w:rPr>
      </w:pPr>
      <w:r w:rsidRPr="000B3C51">
        <w:rPr>
          <w:rFonts w:asciiTheme="majorHAnsi" w:hAnsiTheme="majorHAnsi"/>
          <w:sz w:val="22"/>
          <w:szCs w:val="22"/>
        </w:rPr>
        <w:t>1) инструкция по эксплуатации;</w:t>
      </w:r>
    </w:p>
    <w:p w14:paraId="289F5E0C" w14:textId="3AED2703" w:rsidR="008C7D60" w:rsidRDefault="00A63837" w:rsidP="00411A52">
      <w:pPr>
        <w:ind w:left="709"/>
        <w:jc w:val="both"/>
        <w:rPr>
          <w:rFonts w:asciiTheme="majorHAnsi" w:hAnsiTheme="majorHAnsi"/>
          <w:sz w:val="22"/>
          <w:szCs w:val="22"/>
        </w:rPr>
      </w:pPr>
      <w:r w:rsidRPr="000B3C51">
        <w:rPr>
          <w:rFonts w:asciiTheme="majorHAnsi" w:hAnsiTheme="majorHAnsi"/>
          <w:sz w:val="22"/>
          <w:szCs w:val="22"/>
        </w:rPr>
        <w:t>2) счетами,</w:t>
      </w:r>
      <w:r w:rsidR="00FF6859" w:rsidRPr="000B3C51">
        <w:rPr>
          <w:rFonts w:asciiTheme="majorHAnsi" w:hAnsiTheme="majorHAnsi"/>
          <w:sz w:val="22"/>
          <w:szCs w:val="22"/>
        </w:rPr>
        <w:t xml:space="preserve"> УПД</w:t>
      </w:r>
      <w:r w:rsidR="00411A52" w:rsidRPr="00B55573">
        <w:rPr>
          <w:rFonts w:asciiTheme="majorHAnsi" w:hAnsiTheme="majorHAnsi"/>
          <w:sz w:val="22"/>
          <w:szCs w:val="22"/>
        </w:rPr>
        <w:t>.</w:t>
      </w:r>
    </w:p>
    <w:p w14:paraId="6D926D63" w14:textId="6A97480F" w:rsidR="004D44B4" w:rsidRPr="004D44B4" w:rsidRDefault="004D44B4" w:rsidP="004D44B4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4"/>
          <w:szCs w:val="24"/>
        </w:rPr>
      </w:pPr>
      <w:r w:rsidRPr="004D44B4">
        <w:rPr>
          <w:sz w:val="24"/>
          <w:szCs w:val="24"/>
        </w:rPr>
        <w:t>3.</w:t>
      </w:r>
      <w:r>
        <w:rPr>
          <w:sz w:val="24"/>
          <w:szCs w:val="24"/>
        </w:rPr>
        <w:t>4</w:t>
      </w:r>
      <w:r w:rsidRPr="004D44B4">
        <w:rPr>
          <w:sz w:val="24"/>
          <w:szCs w:val="24"/>
        </w:rPr>
        <w:t xml:space="preserve">. Приемка поставленного </w:t>
      </w:r>
      <w:r w:rsidR="00F34C1A">
        <w:rPr>
          <w:sz w:val="24"/>
          <w:szCs w:val="24"/>
        </w:rPr>
        <w:t>т</w:t>
      </w:r>
      <w:r w:rsidRPr="004D44B4">
        <w:rPr>
          <w:sz w:val="24"/>
          <w:szCs w:val="24"/>
        </w:rPr>
        <w:t>овара включает в себя следующие этапы:</w:t>
      </w:r>
    </w:p>
    <w:p w14:paraId="257B631B" w14:textId="77777777" w:rsidR="004D44B4" w:rsidRPr="004D44B4" w:rsidRDefault="004D44B4" w:rsidP="004D44B4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4"/>
          <w:szCs w:val="24"/>
        </w:rPr>
      </w:pPr>
      <w:r w:rsidRPr="004D44B4">
        <w:rPr>
          <w:sz w:val="24"/>
          <w:szCs w:val="24"/>
        </w:rPr>
        <w:t>- контроль наличия (отсутствия) внешних повреждений оригинальной упаковки;</w:t>
      </w:r>
    </w:p>
    <w:p w14:paraId="0995CB45" w14:textId="2CDE8B95" w:rsidR="004D44B4" w:rsidRPr="004D44B4" w:rsidRDefault="004D44B4" w:rsidP="004D44B4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4"/>
          <w:szCs w:val="24"/>
        </w:rPr>
      </w:pPr>
      <w:r w:rsidRPr="004D44B4">
        <w:rPr>
          <w:sz w:val="24"/>
          <w:szCs w:val="24"/>
        </w:rPr>
        <w:t xml:space="preserve">- проверка </w:t>
      </w:r>
      <w:r w:rsidR="00F34C1A">
        <w:rPr>
          <w:sz w:val="24"/>
          <w:szCs w:val="24"/>
        </w:rPr>
        <w:t>т</w:t>
      </w:r>
      <w:r w:rsidRPr="004D44B4">
        <w:rPr>
          <w:sz w:val="24"/>
          <w:szCs w:val="24"/>
        </w:rPr>
        <w:t>овара на соответствие условиям Договора и Спецификации (</w:t>
      </w:r>
      <w:hyperlink w:anchor="Приложение1" w:history="1">
        <w:r w:rsidRPr="004D44B4">
          <w:rPr>
            <w:sz w:val="24"/>
            <w:szCs w:val="24"/>
            <w:u w:val="single"/>
          </w:rPr>
          <w:t>Приложение № 1</w:t>
        </w:r>
      </w:hyperlink>
      <w:r w:rsidRPr="004D44B4">
        <w:rPr>
          <w:sz w:val="24"/>
          <w:szCs w:val="24"/>
        </w:rPr>
        <w:t xml:space="preserve">); </w:t>
      </w:r>
    </w:p>
    <w:p w14:paraId="0B9EFE67" w14:textId="1C05C747" w:rsidR="004D44B4" w:rsidRPr="00F34C1A" w:rsidRDefault="00F34C1A" w:rsidP="00F34C1A">
      <w:pPr>
        <w:spacing w:line="264" w:lineRule="auto"/>
        <w:ind w:left="709"/>
        <w:jc w:val="both"/>
        <w:rPr>
          <w:sz w:val="24"/>
          <w:szCs w:val="24"/>
        </w:rPr>
      </w:pPr>
      <w:r w:rsidRPr="00F34C1A">
        <w:rPr>
          <w:sz w:val="24"/>
          <w:szCs w:val="24"/>
        </w:rPr>
        <w:t>3.</w:t>
      </w:r>
      <w:r>
        <w:rPr>
          <w:sz w:val="24"/>
          <w:szCs w:val="24"/>
        </w:rPr>
        <w:t>5</w:t>
      </w:r>
      <w:r w:rsidRPr="00F34C1A">
        <w:rPr>
          <w:sz w:val="24"/>
          <w:szCs w:val="24"/>
        </w:rPr>
        <w:t xml:space="preserve">. Приемка-передача </w:t>
      </w:r>
      <w:r>
        <w:rPr>
          <w:sz w:val="24"/>
          <w:szCs w:val="24"/>
        </w:rPr>
        <w:t>т</w:t>
      </w:r>
      <w:r w:rsidRPr="00F34C1A">
        <w:rPr>
          <w:sz w:val="24"/>
          <w:szCs w:val="24"/>
        </w:rPr>
        <w:t xml:space="preserve">овара подтверждается подписанием Сторонами документов, </w:t>
      </w:r>
      <w:r>
        <w:rPr>
          <w:sz w:val="24"/>
          <w:szCs w:val="24"/>
        </w:rPr>
        <w:t>подтверждающих</w:t>
      </w:r>
      <w:r w:rsidRPr="00F34C1A">
        <w:rPr>
          <w:sz w:val="24"/>
          <w:szCs w:val="24"/>
        </w:rPr>
        <w:t xml:space="preserve"> факт</w:t>
      </w:r>
      <w:r>
        <w:rPr>
          <w:sz w:val="24"/>
          <w:szCs w:val="24"/>
        </w:rPr>
        <w:t xml:space="preserve"> </w:t>
      </w:r>
      <w:r w:rsidRPr="00F34C1A">
        <w:rPr>
          <w:sz w:val="24"/>
          <w:szCs w:val="24"/>
        </w:rPr>
        <w:t xml:space="preserve">поставки </w:t>
      </w:r>
      <w:r>
        <w:rPr>
          <w:sz w:val="24"/>
          <w:szCs w:val="24"/>
        </w:rPr>
        <w:t>т</w:t>
      </w:r>
      <w:r w:rsidRPr="00F34C1A">
        <w:rPr>
          <w:sz w:val="24"/>
          <w:szCs w:val="24"/>
        </w:rPr>
        <w:t>овара (</w:t>
      </w:r>
      <w:r>
        <w:rPr>
          <w:sz w:val="24"/>
          <w:szCs w:val="24"/>
        </w:rPr>
        <w:t>УПД</w:t>
      </w:r>
      <w:r w:rsidRPr="00F34C1A">
        <w:rPr>
          <w:sz w:val="24"/>
          <w:szCs w:val="24"/>
        </w:rPr>
        <w:t>)</w:t>
      </w:r>
      <w:r>
        <w:rPr>
          <w:sz w:val="24"/>
          <w:szCs w:val="24"/>
        </w:rPr>
        <w:t>.</w:t>
      </w:r>
    </w:p>
    <w:p w14:paraId="33A2D552" w14:textId="0D450DA5" w:rsidR="004D44B4" w:rsidRDefault="004D44B4" w:rsidP="00411A52">
      <w:pPr>
        <w:ind w:left="709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3.</w:t>
      </w:r>
      <w:r w:rsidR="00F34C1A">
        <w:rPr>
          <w:rFonts w:asciiTheme="majorHAnsi" w:hAnsiTheme="majorHAnsi"/>
          <w:sz w:val="22"/>
          <w:szCs w:val="22"/>
        </w:rPr>
        <w:t>6</w:t>
      </w:r>
      <w:r>
        <w:rPr>
          <w:rFonts w:asciiTheme="majorHAnsi" w:hAnsiTheme="majorHAnsi"/>
          <w:sz w:val="22"/>
          <w:szCs w:val="22"/>
        </w:rPr>
        <w:t xml:space="preserve">. Право собственности на товар переходит к </w:t>
      </w:r>
      <w:r w:rsidR="008071B9" w:rsidRPr="008071B9">
        <w:rPr>
          <w:rFonts w:asciiTheme="majorHAnsi" w:hAnsiTheme="majorHAnsi"/>
          <w:sz w:val="22"/>
          <w:szCs w:val="22"/>
        </w:rPr>
        <w:t>Заказчик</w:t>
      </w:r>
      <w:r w:rsidR="008071B9">
        <w:rPr>
          <w:rFonts w:asciiTheme="majorHAnsi" w:hAnsiTheme="majorHAnsi"/>
          <w:sz w:val="22"/>
          <w:szCs w:val="22"/>
        </w:rPr>
        <w:t>у</w:t>
      </w:r>
      <w:r>
        <w:rPr>
          <w:rFonts w:asciiTheme="majorHAnsi" w:hAnsiTheme="majorHAnsi"/>
          <w:sz w:val="22"/>
          <w:szCs w:val="22"/>
        </w:rPr>
        <w:t xml:space="preserve"> после подписания сторонами УПД.</w:t>
      </w:r>
    </w:p>
    <w:p w14:paraId="7D95BA92" w14:textId="77777777" w:rsidR="00411A52" w:rsidRPr="00B55573" w:rsidRDefault="00411A52" w:rsidP="00347BBC">
      <w:pPr>
        <w:jc w:val="both"/>
        <w:rPr>
          <w:rFonts w:asciiTheme="majorHAnsi" w:hAnsiTheme="majorHAnsi"/>
          <w:sz w:val="22"/>
          <w:szCs w:val="22"/>
        </w:rPr>
      </w:pPr>
    </w:p>
    <w:p w14:paraId="04E7A970" w14:textId="77777777" w:rsidR="003A3A32" w:rsidRPr="000B3C51" w:rsidRDefault="003A3A32" w:rsidP="002D44C8">
      <w:pPr>
        <w:ind w:left="709"/>
        <w:jc w:val="both"/>
        <w:rPr>
          <w:rFonts w:asciiTheme="majorHAnsi" w:hAnsiTheme="majorHAnsi"/>
          <w:b/>
          <w:sz w:val="22"/>
          <w:szCs w:val="22"/>
        </w:rPr>
      </w:pPr>
      <w:r w:rsidRPr="000B3C51">
        <w:rPr>
          <w:rFonts w:asciiTheme="majorHAnsi" w:hAnsiTheme="majorHAnsi"/>
          <w:b/>
          <w:sz w:val="22"/>
          <w:szCs w:val="22"/>
        </w:rPr>
        <w:t>4. Порядок расчетов.</w:t>
      </w:r>
    </w:p>
    <w:p w14:paraId="3DF3B283" w14:textId="2D72D19C" w:rsidR="003A3A32" w:rsidRPr="000B3C51" w:rsidRDefault="003A3A32" w:rsidP="002D44C8">
      <w:pPr>
        <w:ind w:left="709"/>
        <w:jc w:val="both"/>
        <w:rPr>
          <w:rFonts w:asciiTheme="majorHAnsi" w:hAnsiTheme="majorHAnsi"/>
          <w:color w:val="000000"/>
          <w:sz w:val="22"/>
          <w:szCs w:val="22"/>
        </w:rPr>
      </w:pPr>
      <w:r w:rsidRPr="000B3C51">
        <w:rPr>
          <w:rFonts w:asciiTheme="majorHAnsi" w:hAnsiTheme="majorHAnsi"/>
          <w:color w:val="000000"/>
          <w:sz w:val="22"/>
          <w:szCs w:val="22"/>
        </w:rPr>
        <w:t xml:space="preserve">4.1. Оплата </w:t>
      </w:r>
      <w:r w:rsidR="006A055B" w:rsidRPr="000B3C51">
        <w:rPr>
          <w:rFonts w:asciiTheme="majorHAnsi" w:hAnsiTheme="majorHAnsi"/>
          <w:color w:val="000000"/>
          <w:sz w:val="22"/>
          <w:szCs w:val="22"/>
        </w:rPr>
        <w:t>стоимости</w:t>
      </w:r>
      <w:r w:rsidRPr="000B3C51">
        <w:rPr>
          <w:rFonts w:asciiTheme="majorHAnsi" w:hAnsiTheme="majorHAnsi"/>
          <w:color w:val="000000"/>
          <w:sz w:val="22"/>
          <w:szCs w:val="22"/>
        </w:rPr>
        <w:t xml:space="preserve"> товар</w:t>
      </w:r>
      <w:r w:rsidR="006A055B" w:rsidRPr="000B3C51">
        <w:rPr>
          <w:rFonts w:asciiTheme="majorHAnsi" w:hAnsiTheme="majorHAnsi"/>
          <w:color w:val="000000"/>
          <w:sz w:val="22"/>
          <w:szCs w:val="22"/>
        </w:rPr>
        <w:t xml:space="preserve">а, указанной в </w:t>
      </w:r>
      <w:r w:rsidR="002D44C8" w:rsidRPr="000B3C51">
        <w:rPr>
          <w:rFonts w:asciiTheme="majorHAnsi" w:hAnsiTheme="majorHAnsi" w:cs="Arial"/>
          <w:color w:val="000000"/>
          <w:sz w:val="22"/>
          <w:szCs w:val="22"/>
        </w:rPr>
        <w:t>п.</w:t>
      </w:r>
      <w:r w:rsidR="006A055B" w:rsidRPr="000B3C51">
        <w:rPr>
          <w:rFonts w:asciiTheme="majorHAnsi" w:hAnsiTheme="majorHAnsi"/>
          <w:color w:val="000000"/>
          <w:sz w:val="22"/>
          <w:szCs w:val="22"/>
        </w:rPr>
        <w:t>1</w:t>
      </w:r>
      <w:r w:rsidR="002D44C8" w:rsidRPr="000B3C51">
        <w:rPr>
          <w:rFonts w:asciiTheme="majorHAnsi" w:hAnsiTheme="majorHAnsi"/>
          <w:color w:val="000000"/>
          <w:sz w:val="22"/>
          <w:szCs w:val="22"/>
        </w:rPr>
        <w:t>.</w:t>
      </w:r>
      <w:r w:rsidR="00FF6859" w:rsidRPr="000B3C51">
        <w:rPr>
          <w:rFonts w:asciiTheme="majorHAnsi" w:hAnsiTheme="majorHAnsi"/>
          <w:color w:val="000000"/>
          <w:sz w:val="22"/>
          <w:szCs w:val="22"/>
        </w:rPr>
        <w:t>2.</w:t>
      </w:r>
      <w:r w:rsidR="006A055B" w:rsidRPr="000B3C51">
        <w:rPr>
          <w:rFonts w:asciiTheme="majorHAnsi" w:hAnsiTheme="majorHAnsi"/>
          <w:color w:val="000000"/>
          <w:sz w:val="22"/>
          <w:szCs w:val="22"/>
        </w:rPr>
        <w:t xml:space="preserve"> осуществляется </w:t>
      </w:r>
      <w:r w:rsidR="008071B9" w:rsidRPr="008071B9">
        <w:rPr>
          <w:rFonts w:asciiTheme="majorHAnsi" w:hAnsiTheme="majorHAnsi"/>
          <w:color w:val="000000"/>
          <w:sz w:val="22"/>
          <w:szCs w:val="22"/>
        </w:rPr>
        <w:t>Заказчик</w:t>
      </w:r>
      <w:r w:rsidR="008071B9">
        <w:rPr>
          <w:rFonts w:asciiTheme="majorHAnsi" w:hAnsiTheme="majorHAnsi"/>
          <w:color w:val="000000"/>
          <w:sz w:val="22"/>
          <w:szCs w:val="22"/>
        </w:rPr>
        <w:t>ом</w:t>
      </w:r>
      <w:r w:rsidR="00FF6859" w:rsidRPr="000B3C51">
        <w:rPr>
          <w:rFonts w:asciiTheme="majorHAnsi" w:hAnsiTheme="majorHAnsi"/>
          <w:color w:val="000000"/>
          <w:sz w:val="22"/>
          <w:szCs w:val="22"/>
        </w:rPr>
        <w:t xml:space="preserve"> </w:t>
      </w:r>
      <w:r w:rsidR="006A055B" w:rsidRPr="000B3C51">
        <w:rPr>
          <w:rFonts w:asciiTheme="majorHAnsi" w:hAnsiTheme="majorHAnsi"/>
          <w:color w:val="000000"/>
          <w:sz w:val="22"/>
          <w:szCs w:val="22"/>
        </w:rPr>
        <w:t>путем перечисления денежных средств на расчетный счет Поставщика</w:t>
      </w:r>
      <w:r w:rsidR="00841C32" w:rsidRPr="000B3C51">
        <w:rPr>
          <w:rFonts w:asciiTheme="majorHAnsi" w:hAnsiTheme="majorHAnsi"/>
          <w:color w:val="000000"/>
          <w:sz w:val="22"/>
          <w:szCs w:val="22"/>
        </w:rPr>
        <w:t xml:space="preserve"> </w:t>
      </w:r>
      <w:r w:rsidR="00DE0F22" w:rsidRPr="000B3C51">
        <w:rPr>
          <w:rFonts w:asciiTheme="majorHAnsi" w:hAnsiTheme="majorHAnsi"/>
          <w:color w:val="000000"/>
          <w:sz w:val="22"/>
          <w:szCs w:val="22"/>
        </w:rPr>
        <w:t xml:space="preserve">в размере </w:t>
      </w:r>
      <w:r w:rsidR="000B0FDB" w:rsidRPr="000B0FDB">
        <w:rPr>
          <w:rFonts w:asciiTheme="majorHAnsi" w:hAnsiTheme="majorHAnsi"/>
          <w:color w:val="000000"/>
          <w:sz w:val="22"/>
          <w:szCs w:val="22"/>
        </w:rPr>
        <w:t>10</w:t>
      </w:r>
      <w:r w:rsidR="00DE0F22" w:rsidRPr="000B3C51">
        <w:rPr>
          <w:rFonts w:asciiTheme="majorHAnsi" w:hAnsiTheme="majorHAnsi"/>
          <w:color w:val="000000"/>
          <w:sz w:val="22"/>
          <w:szCs w:val="22"/>
        </w:rPr>
        <w:t xml:space="preserve">0% стоимости товара </w:t>
      </w:r>
      <w:r w:rsidR="000516C0">
        <w:rPr>
          <w:rFonts w:asciiTheme="majorHAnsi" w:hAnsiTheme="majorHAnsi"/>
          <w:b/>
          <w:color w:val="000000"/>
          <w:sz w:val="22"/>
          <w:szCs w:val="22"/>
        </w:rPr>
        <w:t xml:space="preserve">_____________________________ </w:t>
      </w:r>
      <w:r w:rsidR="00362369" w:rsidRPr="00362369">
        <w:rPr>
          <w:rFonts w:asciiTheme="majorHAnsi" w:hAnsiTheme="majorHAnsi"/>
          <w:b/>
          <w:color w:val="000000"/>
          <w:sz w:val="22"/>
          <w:szCs w:val="22"/>
        </w:rPr>
        <w:t>(</w:t>
      </w:r>
      <w:r w:rsidR="000516C0">
        <w:rPr>
          <w:rFonts w:asciiTheme="majorHAnsi" w:hAnsiTheme="majorHAnsi"/>
          <w:b/>
          <w:color w:val="000000"/>
          <w:sz w:val="22"/>
          <w:szCs w:val="22"/>
        </w:rPr>
        <w:t>___________________________________________________________</w:t>
      </w:r>
      <w:r w:rsidR="00362369" w:rsidRPr="00362369">
        <w:rPr>
          <w:rFonts w:asciiTheme="majorHAnsi" w:hAnsiTheme="majorHAnsi"/>
          <w:b/>
          <w:color w:val="000000"/>
          <w:sz w:val="22"/>
          <w:szCs w:val="22"/>
        </w:rPr>
        <w:t xml:space="preserve">) рублей </w:t>
      </w:r>
      <w:r w:rsidR="000516C0">
        <w:rPr>
          <w:rFonts w:asciiTheme="majorHAnsi" w:hAnsiTheme="majorHAnsi"/>
          <w:b/>
          <w:color w:val="000000"/>
          <w:sz w:val="22"/>
          <w:szCs w:val="22"/>
        </w:rPr>
        <w:t>_____</w:t>
      </w:r>
      <w:r w:rsidR="00362369" w:rsidRPr="00362369">
        <w:rPr>
          <w:rFonts w:asciiTheme="majorHAnsi" w:hAnsiTheme="majorHAnsi"/>
          <w:b/>
          <w:color w:val="000000"/>
          <w:sz w:val="22"/>
          <w:szCs w:val="22"/>
        </w:rPr>
        <w:t xml:space="preserve"> копеек, в том числе НДС</w:t>
      </w:r>
      <w:r w:rsidR="008071B9">
        <w:rPr>
          <w:rFonts w:asciiTheme="majorHAnsi" w:hAnsiTheme="majorHAnsi"/>
          <w:b/>
          <w:color w:val="000000"/>
          <w:sz w:val="22"/>
          <w:szCs w:val="22"/>
        </w:rPr>
        <w:t>/без НДС</w:t>
      </w:r>
      <w:r w:rsidR="00362369" w:rsidRPr="00362369">
        <w:rPr>
          <w:rFonts w:asciiTheme="majorHAnsi" w:hAnsiTheme="majorHAnsi"/>
          <w:b/>
          <w:color w:val="000000"/>
          <w:sz w:val="22"/>
          <w:szCs w:val="22"/>
        </w:rPr>
        <w:t xml:space="preserve"> </w:t>
      </w:r>
      <w:r w:rsidR="008071B9">
        <w:rPr>
          <w:rFonts w:asciiTheme="majorHAnsi" w:hAnsiTheme="majorHAnsi"/>
          <w:b/>
          <w:color w:val="000000"/>
          <w:sz w:val="22"/>
          <w:szCs w:val="22"/>
        </w:rPr>
        <w:t>(</w:t>
      </w:r>
      <w:r w:rsidR="00362369">
        <w:rPr>
          <w:rFonts w:asciiTheme="majorHAnsi" w:hAnsiTheme="majorHAnsi"/>
          <w:b/>
          <w:color w:val="000000"/>
          <w:sz w:val="22"/>
          <w:szCs w:val="22"/>
        </w:rPr>
        <w:t>–</w:t>
      </w:r>
      <w:r w:rsidR="00362369" w:rsidRPr="00362369">
        <w:rPr>
          <w:rFonts w:asciiTheme="majorHAnsi" w:hAnsiTheme="majorHAnsi"/>
          <w:b/>
          <w:color w:val="000000"/>
          <w:sz w:val="22"/>
          <w:szCs w:val="22"/>
        </w:rPr>
        <w:t xml:space="preserve"> </w:t>
      </w:r>
      <w:r w:rsidR="000516C0">
        <w:rPr>
          <w:rFonts w:asciiTheme="majorHAnsi" w:hAnsiTheme="majorHAnsi"/>
          <w:b/>
          <w:color w:val="000000"/>
          <w:sz w:val="22"/>
          <w:szCs w:val="22"/>
        </w:rPr>
        <w:t xml:space="preserve">______________________________________________ </w:t>
      </w:r>
      <w:r w:rsidR="00362369" w:rsidRPr="00362369">
        <w:rPr>
          <w:rFonts w:asciiTheme="majorHAnsi" w:hAnsiTheme="majorHAnsi"/>
          <w:b/>
          <w:color w:val="000000"/>
          <w:sz w:val="22"/>
          <w:szCs w:val="22"/>
        </w:rPr>
        <w:t>(</w:t>
      </w:r>
      <w:r w:rsidR="000516C0">
        <w:rPr>
          <w:rFonts w:asciiTheme="majorHAnsi" w:hAnsiTheme="majorHAnsi"/>
          <w:b/>
          <w:color w:val="000000"/>
          <w:sz w:val="22"/>
          <w:szCs w:val="22"/>
        </w:rPr>
        <w:t>__________________________________________</w:t>
      </w:r>
      <w:r w:rsidR="00362369" w:rsidRPr="00362369">
        <w:rPr>
          <w:rFonts w:asciiTheme="majorHAnsi" w:hAnsiTheme="majorHAnsi"/>
          <w:b/>
          <w:color w:val="000000"/>
          <w:sz w:val="22"/>
          <w:szCs w:val="22"/>
        </w:rPr>
        <w:t>) рубл</w:t>
      </w:r>
      <w:r w:rsidR="006B489E">
        <w:rPr>
          <w:rFonts w:asciiTheme="majorHAnsi" w:hAnsiTheme="majorHAnsi"/>
          <w:b/>
          <w:color w:val="000000"/>
          <w:sz w:val="22"/>
          <w:szCs w:val="22"/>
        </w:rPr>
        <w:t>я</w:t>
      </w:r>
      <w:r w:rsidR="00362369" w:rsidRPr="00362369">
        <w:rPr>
          <w:rFonts w:asciiTheme="majorHAnsi" w:hAnsiTheme="majorHAnsi"/>
          <w:b/>
          <w:color w:val="000000"/>
          <w:sz w:val="22"/>
          <w:szCs w:val="22"/>
        </w:rPr>
        <w:t xml:space="preserve"> </w:t>
      </w:r>
      <w:r w:rsidR="000516C0">
        <w:rPr>
          <w:rFonts w:asciiTheme="majorHAnsi" w:hAnsiTheme="majorHAnsi"/>
          <w:b/>
          <w:color w:val="000000"/>
          <w:sz w:val="22"/>
          <w:szCs w:val="22"/>
        </w:rPr>
        <w:t>_____</w:t>
      </w:r>
      <w:r w:rsidR="00362369" w:rsidRPr="00362369">
        <w:rPr>
          <w:rFonts w:asciiTheme="majorHAnsi" w:hAnsiTheme="majorHAnsi"/>
          <w:b/>
          <w:color w:val="000000"/>
          <w:sz w:val="22"/>
          <w:szCs w:val="22"/>
        </w:rPr>
        <w:t xml:space="preserve"> копе</w:t>
      </w:r>
      <w:r w:rsidR="006B489E">
        <w:rPr>
          <w:rFonts w:asciiTheme="majorHAnsi" w:hAnsiTheme="majorHAnsi"/>
          <w:b/>
          <w:color w:val="000000"/>
          <w:sz w:val="22"/>
          <w:szCs w:val="22"/>
        </w:rPr>
        <w:t>йки</w:t>
      </w:r>
      <w:r w:rsidR="008071B9">
        <w:rPr>
          <w:rFonts w:asciiTheme="majorHAnsi" w:hAnsiTheme="majorHAnsi"/>
          <w:b/>
          <w:color w:val="000000"/>
          <w:sz w:val="22"/>
          <w:szCs w:val="22"/>
        </w:rPr>
        <w:t>)</w:t>
      </w:r>
      <w:r w:rsidR="000B3C51" w:rsidRPr="000B3C51">
        <w:rPr>
          <w:rFonts w:asciiTheme="majorHAnsi" w:hAnsiTheme="majorHAnsi"/>
          <w:b/>
          <w:color w:val="000000"/>
          <w:sz w:val="22"/>
          <w:szCs w:val="22"/>
        </w:rPr>
        <w:t xml:space="preserve"> </w:t>
      </w:r>
      <w:r w:rsidR="00DE0F22" w:rsidRPr="000B3C51">
        <w:rPr>
          <w:rFonts w:asciiTheme="majorHAnsi" w:hAnsiTheme="majorHAnsi"/>
          <w:color w:val="000000"/>
          <w:sz w:val="22"/>
          <w:szCs w:val="22"/>
        </w:rPr>
        <w:t xml:space="preserve">в течение 7 (семи) </w:t>
      </w:r>
      <w:r w:rsidR="00F20DDC" w:rsidRPr="000B3C51">
        <w:rPr>
          <w:rFonts w:asciiTheme="majorHAnsi" w:hAnsiTheme="majorHAnsi"/>
          <w:color w:val="000000"/>
          <w:sz w:val="22"/>
          <w:szCs w:val="22"/>
        </w:rPr>
        <w:t>рабочих</w:t>
      </w:r>
      <w:r w:rsidR="00DE0F22" w:rsidRPr="000B3C51">
        <w:rPr>
          <w:rFonts w:asciiTheme="majorHAnsi" w:hAnsiTheme="majorHAnsi"/>
          <w:color w:val="000000"/>
          <w:sz w:val="22"/>
          <w:szCs w:val="22"/>
        </w:rPr>
        <w:t xml:space="preserve"> дней с даты получения товара, подписания товарно-транспортной накладной и получения счета </w:t>
      </w:r>
      <w:r w:rsidR="008071B9">
        <w:rPr>
          <w:rFonts w:asciiTheme="majorHAnsi" w:hAnsiTheme="majorHAnsi"/>
          <w:b/>
          <w:sz w:val="22"/>
          <w:szCs w:val="22"/>
        </w:rPr>
        <w:t>Заказчиком</w:t>
      </w:r>
      <w:r w:rsidR="000B5416" w:rsidRPr="000B3C51">
        <w:rPr>
          <w:rFonts w:asciiTheme="majorHAnsi" w:hAnsiTheme="majorHAnsi"/>
          <w:color w:val="000000"/>
          <w:sz w:val="22"/>
          <w:szCs w:val="22"/>
        </w:rPr>
        <w:t>.</w:t>
      </w:r>
    </w:p>
    <w:p w14:paraId="49142E1F" w14:textId="601FA7D0" w:rsidR="00F20DDC" w:rsidRPr="000B3C51" w:rsidRDefault="00FF6859" w:rsidP="002D44C8">
      <w:pPr>
        <w:ind w:left="709"/>
        <w:jc w:val="both"/>
        <w:rPr>
          <w:rFonts w:asciiTheme="majorHAnsi" w:hAnsiTheme="majorHAnsi"/>
          <w:sz w:val="22"/>
          <w:szCs w:val="22"/>
        </w:rPr>
      </w:pPr>
      <w:r w:rsidRPr="000B3C51">
        <w:rPr>
          <w:rFonts w:asciiTheme="majorHAnsi" w:hAnsiTheme="majorHAnsi"/>
          <w:color w:val="000000"/>
          <w:sz w:val="22"/>
          <w:szCs w:val="22"/>
        </w:rPr>
        <w:t xml:space="preserve">4.2. </w:t>
      </w:r>
      <w:r w:rsidR="00C065DE" w:rsidRPr="000B3C51">
        <w:rPr>
          <w:rFonts w:asciiTheme="majorHAnsi" w:hAnsiTheme="majorHAnsi"/>
          <w:color w:val="000000"/>
          <w:sz w:val="22"/>
          <w:szCs w:val="22"/>
        </w:rPr>
        <w:t xml:space="preserve">За нарушение сроков оплаты </w:t>
      </w:r>
      <w:r w:rsidR="00C065DE" w:rsidRPr="000B3C51">
        <w:rPr>
          <w:rFonts w:asciiTheme="majorHAnsi" w:hAnsiTheme="majorHAnsi"/>
          <w:b/>
          <w:color w:val="000000"/>
          <w:sz w:val="22"/>
          <w:szCs w:val="22"/>
        </w:rPr>
        <w:t>«</w:t>
      </w:r>
      <w:r w:rsidR="008071B9" w:rsidRPr="008071B9">
        <w:rPr>
          <w:rFonts w:asciiTheme="majorHAnsi" w:hAnsiTheme="majorHAnsi"/>
          <w:b/>
          <w:color w:val="000000"/>
          <w:sz w:val="22"/>
          <w:szCs w:val="22"/>
        </w:rPr>
        <w:t>Заказчик</w:t>
      </w:r>
      <w:r w:rsidR="00C065DE" w:rsidRPr="000B3C51">
        <w:rPr>
          <w:rFonts w:asciiTheme="majorHAnsi" w:hAnsiTheme="majorHAnsi"/>
          <w:b/>
          <w:color w:val="000000"/>
          <w:sz w:val="22"/>
          <w:szCs w:val="22"/>
        </w:rPr>
        <w:t>»</w:t>
      </w:r>
      <w:r w:rsidR="00C065DE" w:rsidRPr="000B3C51">
        <w:rPr>
          <w:rFonts w:asciiTheme="majorHAnsi" w:hAnsiTheme="majorHAnsi"/>
          <w:color w:val="000000"/>
          <w:sz w:val="22"/>
          <w:szCs w:val="22"/>
        </w:rPr>
        <w:t xml:space="preserve"> должен уплатить </w:t>
      </w:r>
      <w:r w:rsidR="00C065DE" w:rsidRPr="000B3C51">
        <w:rPr>
          <w:rFonts w:asciiTheme="majorHAnsi" w:hAnsiTheme="majorHAnsi"/>
          <w:b/>
          <w:color w:val="000000"/>
          <w:sz w:val="22"/>
          <w:szCs w:val="22"/>
        </w:rPr>
        <w:t>«Поставщику»</w:t>
      </w:r>
      <w:r w:rsidR="0099120C">
        <w:rPr>
          <w:rFonts w:asciiTheme="majorHAnsi" w:hAnsiTheme="majorHAnsi"/>
          <w:b/>
          <w:color w:val="000000"/>
          <w:sz w:val="22"/>
          <w:szCs w:val="22"/>
        </w:rPr>
        <w:t xml:space="preserve"> </w:t>
      </w:r>
      <w:r w:rsidR="00C065DE" w:rsidRPr="000B3C51">
        <w:rPr>
          <w:rFonts w:asciiTheme="majorHAnsi" w:hAnsiTheme="majorHAnsi"/>
          <w:sz w:val="22"/>
          <w:szCs w:val="22"/>
        </w:rPr>
        <w:t>пени в размере 0,1% от неоплаченной в срок суммы за каждый день просрочки</w:t>
      </w:r>
      <w:r w:rsidR="0099120C">
        <w:rPr>
          <w:rFonts w:asciiTheme="majorHAnsi" w:hAnsiTheme="majorHAnsi"/>
          <w:sz w:val="22"/>
          <w:szCs w:val="22"/>
        </w:rPr>
        <w:t>.</w:t>
      </w:r>
      <w:r w:rsidR="00A56D24" w:rsidRPr="000B3C51">
        <w:rPr>
          <w:rFonts w:asciiTheme="majorHAnsi" w:hAnsiTheme="majorHAnsi"/>
          <w:sz w:val="22"/>
          <w:szCs w:val="22"/>
        </w:rPr>
        <w:t xml:space="preserve"> </w:t>
      </w:r>
    </w:p>
    <w:p w14:paraId="263A2FA2" w14:textId="7DA4409C" w:rsidR="003A3A32" w:rsidRDefault="00FF6859" w:rsidP="002D44C8">
      <w:pPr>
        <w:ind w:left="709"/>
        <w:jc w:val="both"/>
        <w:rPr>
          <w:rFonts w:asciiTheme="majorHAnsi" w:hAnsiTheme="majorHAnsi"/>
          <w:sz w:val="22"/>
          <w:szCs w:val="22"/>
        </w:rPr>
      </w:pPr>
      <w:r w:rsidRPr="000B3C51">
        <w:rPr>
          <w:rFonts w:asciiTheme="majorHAnsi" w:hAnsiTheme="majorHAnsi"/>
          <w:sz w:val="22"/>
          <w:szCs w:val="22"/>
        </w:rPr>
        <w:t>4.3</w:t>
      </w:r>
      <w:r w:rsidR="003A3A32" w:rsidRPr="000B3C51">
        <w:rPr>
          <w:rFonts w:asciiTheme="majorHAnsi" w:hAnsiTheme="majorHAnsi"/>
          <w:sz w:val="22"/>
          <w:szCs w:val="22"/>
        </w:rPr>
        <w:t xml:space="preserve">. За просрочку поставки товара </w:t>
      </w:r>
      <w:r w:rsidR="003A3A32" w:rsidRPr="000B3C51">
        <w:rPr>
          <w:rFonts w:asciiTheme="majorHAnsi" w:hAnsiTheme="majorHAnsi"/>
          <w:b/>
          <w:sz w:val="22"/>
          <w:szCs w:val="22"/>
        </w:rPr>
        <w:t>«Поставщик»</w:t>
      </w:r>
      <w:r w:rsidR="003A3A32" w:rsidRPr="000B3C51">
        <w:rPr>
          <w:rFonts w:asciiTheme="majorHAnsi" w:hAnsiTheme="majorHAnsi"/>
          <w:sz w:val="22"/>
          <w:szCs w:val="22"/>
        </w:rPr>
        <w:t xml:space="preserve"> уплачивает </w:t>
      </w:r>
      <w:r w:rsidR="003A3A32" w:rsidRPr="000B3C51">
        <w:rPr>
          <w:rFonts w:asciiTheme="majorHAnsi" w:hAnsiTheme="majorHAnsi"/>
          <w:b/>
          <w:sz w:val="22"/>
          <w:szCs w:val="22"/>
        </w:rPr>
        <w:t>«</w:t>
      </w:r>
      <w:r w:rsidR="008071B9" w:rsidRPr="008071B9">
        <w:rPr>
          <w:rFonts w:asciiTheme="majorHAnsi" w:hAnsiTheme="majorHAnsi"/>
          <w:b/>
          <w:sz w:val="22"/>
          <w:szCs w:val="22"/>
        </w:rPr>
        <w:t>Заказчик</w:t>
      </w:r>
      <w:r w:rsidR="008071B9">
        <w:rPr>
          <w:rFonts w:asciiTheme="majorHAnsi" w:hAnsiTheme="majorHAnsi"/>
          <w:b/>
          <w:sz w:val="22"/>
          <w:szCs w:val="22"/>
        </w:rPr>
        <w:t>у</w:t>
      </w:r>
      <w:r w:rsidR="003A3A32" w:rsidRPr="000B3C51">
        <w:rPr>
          <w:rFonts w:asciiTheme="majorHAnsi" w:hAnsiTheme="majorHAnsi"/>
          <w:b/>
          <w:sz w:val="22"/>
          <w:szCs w:val="22"/>
        </w:rPr>
        <w:t>»</w:t>
      </w:r>
      <w:r w:rsidR="003A3A32" w:rsidRPr="000B3C51">
        <w:rPr>
          <w:rFonts w:asciiTheme="majorHAnsi" w:hAnsiTheme="majorHAnsi"/>
          <w:sz w:val="22"/>
          <w:szCs w:val="22"/>
        </w:rPr>
        <w:t xml:space="preserve"> пени в размере 0,</w:t>
      </w:r>
      <w:r w:rsidR="006636A3" w:rsidRPr="000B3C51">
        <w:rPr>
          <w:rFonts w:asciiTheme="majorHAnsi" w:hAnsiTheme="majorHAnsi"/>
          <w:sz w:val="22"/>
          <w:szCs w:val="22"/>
        </w:rPr>
        <w:t>1</w:t>
      </w:r>
      <w:r w:rsidR="003A3A32" w:rsidRPr="000B3C51">
        <w:rPr>
          <w:rFonts w:asciiTheme="majorHAnsi" w:hAnsiTheme="majorHAnsi"/>
          <w:sz w:val="22"/>
          <w:szCs w:val="22"/>
        </w:rPr>
        <w:t xml:space="preserve">% от суммы </w:t>
      </w:r>
      <w:r w:rsidR="006636A3" w:rsidRPr="000B3C51">
        <w:rPr>
          <w:rFonts w:asciiTheme="majorHAnsi" w:hAnsiTheme="majorHAnsi"/>
          <w:sz w:val="22"/>
          <w:szCs w:val="22"/>
        </w:rPr>
        <w:t xml:space="preserve">не </w:t>
      </w:r>
      <w:r w:rsidR="003A3A32" w:rsidRPr="000B3C51">
        <w:rPr>
          <w:rFonts w:asciiTheme="majorHAnsi" w:hAnsiTheme="majorHAnsi"/>
          <w:sz w:val="22"/>
          <w:szCs w:val="22"/>
        </w:rPr>
        <w:t xml:space="preserve">поставленного в срок </w:t>
      </w:r>
      <w:r w:rsidR="00D40973" w:rsidRPr="000B3C51">
        <w:rPr>
          <w:rFonts w:asciiTheme="majorHAnsi" w:hAnsiTheme="majorHAnsi"/>
          <w:sz w:val="22"/>
          <w:szCs w:val="22"/>
        </w:rPr>
        <w:t>товара за каждый день просрочки</w:t>
      </w:r>
      <w:r w:rsidR="0099120C">
        <w:rPr>
          <w:rFonts w:asciiTheme="majorHAnsi" w:hAnsiTheme="majorHAnsi"/>
          <w:sz w:val="22"/>
          <w:szCs w:val="22"/>
        </w:rPr>
        <w:t>.</w:t>
      </w:r>
    </w:p>
    <w:p w14:paraId="6C888990" w14:textId="69564BAD" w:rsidR="00347BBC" w:rsidRPr="00347BBC" w:rsidRDefault="002C46B3" w:rsidP="00347BBC">
      <w:pPr>
        <w:tabs>
          <w:tab w:val="left" w:pos="709"/>
        </w:tabs>
        <w:autoSpaceDE w:val="0"/>
        <w:autoSpaceDN w:val="0"/>
        <w:adjustRightInd w:val="0"/>
        <w:ind w:left="709"/>
        <w:jc w:val="both"/>
        <w:rPr>
          <w:rFonts w:eastAsia="Calibri"/>
          <w:sz w:val="24"/>
          <w:szCs w:val="24"/>
          <w:shd w:val="clear" w:color="auto" w:fill="FFFFFF"/>
          <w:lang w:eastAsia="en-US"/>
        </w:rPr>
      </w:pPr>
      <w:r>
        <w:rPr>
          <w:sz w:val="24"/>
          <w:szCs w:val="24"/>
        </w:rPr>
        <w:lastRenderedPageBreak/>
        <w:tab/>
        <w:t xml:space="preserve">4.3. </w:t>
      </w:r>
      <w:r w:rsidRPr="002C46B3">
        <w:rPr>
          <w:sz w:val="24"/>
          <w:szCs w:val="24"/>
        </w:rPr>
        <w:t>В цену договора включены все расходы Поставщика, связанные с выполнением его обязательств по Договору, в</w:t>
      </w:r>
      <w:r w:rsidRPr="002C46B3">
        <w:rPr>
          <w:rFonts w:eastAsia="Calibri"/>
          <w:sz w:val="24"/>
          <w:szCs w:val="24"/>
          <w:shd w:val="clear" w:color="auto" w:fill="FFFFFF"/>
          <w:lang w:eastAsia="en-US"/>
        </w:rPr>
        <w:t xml:space="preserve"> том числе стоимость Товара, стоимость его упаковки, стоимость оформления соответствующих сертификатов и другой необходимой документации на Товар, транспортные расходы (</w:t>
      </w:r>
      <w:r w:rsidRPr="002C46B3">
        <w:rPr>
          <w:rFonts w:eastAsia="Calibri"/>
          <w:sz w:val="24"/>
          <w:szCs w:val="24"/>
          <w:lang w:eastAsia="en-US"/>
        </w:rPr>
        <w:t>погрузка, доставка, разгрузка, подъем Товара на этаж</w:t>
      </w:r>
      <w:r w:rsidRPr="002C46B3">
        <w:rPr>
          <w:rFonts w:eastAsia="Calibri"/>
          <w:sz w:val="24"/>
          <w:szCs w:val="24"/>
          <w:shd w:val="clear" w:color="auto" w:fill="FFFFFF"/>
          <w:lang w:eastAsia="en-US"/>
        </w:rPr>
        <w:t>)</w:t>
      </w:r>
      <w:r w:rsidRPr="002C46B3">
        <w:rPr>
          <w:sz w:val="24"/>
          <w:szCs w:val="24"/>
        </w:rPr>
        <w:t xml:space="preserve">, </w:t>
      </w:r>
      <w:r w:rsidRPr="002C46B3">
        <w:rPr>
          <w:rFonts w:eastAsia="Calibri"/>
          <w:sz w:val="24"/>
          <w:szCs w:val="24"/>
          <w:shd w:val="clear" w:color="auto" w:fill="FFFFFF"/>
          <w:lang w:eastAsia="en-US"/>
        </w:rPr>
        <w:t>расходы на страхование, расходы на уплату таможенных пошлин, налогов, сборов и других обязательных платежей, настройка, ввод в эксплуатацию оборудования, а также иные расходы и затраты, связанные с исполнением обязательств поставщика по договору.</w:t>
      </w:r>
    </w:p>
    <w:p w14:paraId="010E3E46" w14:textId="64543213" w:rsidR="003A3A32" w:rsidRPr="000B3C51" w:rsidRDefault="003A3A32" w:rsidP="00411A52">
      <w:pPr>
        <w:ind w:firstLine="709"/>
        <w:rPr>
          <w:rFonts w:asciiTheme="majorHAnsi" w:hAnsiTheme="majorHAnsi"/>
          <w:b/>
          <w:sz w:val="22"/>
          <w:szCs w:val="22"/>
        </w:rPr>
      </w:pPr>
      <w:r w:rsidRPr="000B3C51">
        <w:rPr>
          <w:rFonts w:asciiTheme="majorHAnsi" w:hAnsiTheme="majorHAnsi"/>
          <w:b/>
          <w:sz w:val="22"/>
          <w:szCs w:val="22"/>
        </w:rPr>
        <w:t>5. Срок действия Договора.</w:t>
      </w:r>
    </w:p>
    <w:p w14:paraId="52C4BCED" w14:textId="075EAF00" w:rsidR="00347BBC" w:rsidRPr="00347BBC" w:rsidRDefault="003A3A32" w:rsidP="00347BBC">
      <w:pPr>
        <w:ind w:left="709"/>
        <w:jc w:val="both"/>
        <w:rPr>
          <w:rFonts w:asciiTheme="majorHAnsi" w:hAnsiTheme="majorHAnsi"/>
          <w:sz w:val="22"/>
          <w:szCs w:val="22"/>
        </w:rPr>
      </w:pPr>
      <w:r w:rsidRPr="000B3C51">
        <w:rPr>
          <w:rFonts w:asciiTheme="majorHAnsi" w:hAnsiTheme="majorHAnsi"/>
          <w:sz w:val="22"/>
          <w:szCs w:val="22"/>
        </w:rPr>
        <w:t xml:space="preserve">5.1. </w:t>
      </w:r>
      <w:r w:rsidR="00D40973" w:rsidRPr="000B3C51">
        <w:rPr>
          <w:rFonts w:asciiTheme="majorHAnsi" w:hAnsiTheme="majorHAnsi"/>
          <w:sz w:val="22"/>
          <w:szCs w:val="22"/>
        </w:rPr>
        <w:t>Настоящий Договор вступает в силу с момента его подписания и действует до</w:t>
      </w:r>
      <w:r w:rsidR="00F20DDC" w:rsidRPr="000B3C51">
        <w:rPr>
          <w:rFonts w:asciiTheme="majorHAnsi" w:hAnsiTheme="majorHAnsi"/>
          <w:sz w:val="22"/>
          <w:szCs w:val="22"/>
        </w:rPr>
        <w:t xml:space="preserve"> </w:t>
      </w:r>
      <w:r w:rsidR="00E87861">
        <w:rPr>
          <w:rFonts w:asciiTheme="majorHAnsi" w:hAnsiTheme="majorHAnsi"/>
          <w:sz w:val="22"/>
          <w:szCs w:val="22"/>
        </w:rPr>
        <w:t>31</w:t>
      </w:r>
      <w:r w:rsidR="000B3C51">
        <w:rPr>
          <w:rFonts w:asciiTheme="majorHAnsi" w:hAnsiTheme="majorHAnsi"/>
          <w:sz w:val="22"/>
          <w:szCs w:val="22"/>
        </w:rPr>
        <w:t>.12.202</w:t>
      </w:r>
      <w:r w:rsidR="000516C0">
        <w:rPr>
          <w:rFonts w:asciiTheme="majorHAnsi" w:hAnsiTheme="majorHAnsi"/>
          <w:sz w:val="22"/>
          <w:szCs w:val="22"/>
        </w:rPr>
        <w:t>6</w:t>
      </w:r>
      <w:r w:rsidR="008B5A96" w:rsidRPr="000B3C51">
        <w:rPr>
          <w:rFonts w:asciiTheme="majorHAnsi" w:hAnsiTheme="majorHAnsi"/>
          <w:sz w:val="22"/>
          <w:szCs w:val="22"/>
        </w:rPr>
        <w:t xml:space="preserve">г., или до </w:t>
      </w:r>
      <w:r w:rsidR="00A63837" w:rsidRPr="000B3C51">
        <w:rPr>
          <w:rFonts w:asciiTheme="majorHAnsi" w:hAnsiTheme="majorHAnsi"/>
          <w:sz w:val="22"/>
          <w:szCs w:val="22"/>
        </w:rPr>
        <w:t>полного</w:t>
      </w:r>
      <w:r w:rsidR="00D40973" w:rsidRPr="000B3C51">
        <w:rPr>
          <w:rFonts w:asciiTheme="majorHAnsi" w:hAnsiTheme="majorHAnsi"/>
          <w:sz w:val="22"/>
          <w:szCs w:val="22"/>
        </w:rPr>
        <w:t xml:space="preserve"> исполнения сторонами своих обязательств по Договору.</w:t>
      </w:r>
    </w:p>
    <w:p w14:paraId="0CC12D69" w14:textId="77777777" w:rsidR="008B5A96" w:rsidRPr="000B3C51" w:rsidRDefault="008B5A96" w:rsidP="008B5A96">
      <w:pPr>
        <w:ind w:left="709"/>
        <w:jc w:val="both"/>
        <w:rPr>
          <w:rFonts w:asciiTheme="majorHAnsi" w:hAnsiTheme="majorHAnsi"/>
          <w:b/>
          <w:sz w:val="22"/>
          <w:szCs w:val="22"/>
        </w:rPr>
      </w:pPr>
      <w:r w:rsidRPr="000B3C51">
        <w:rPr>
          <w:rFonts w:asciiTheme="majorHAnsi" w:hAnsiTheme="majorHAnsi"/>
          <w:b/>
          <w:sz w:val="22"/>
          <w:szCs w:val="22"/>
        </w:rPr>
        <w:t>6. Форс-мажор</w:t>
      </w:r>
    </w:p>
    <w:p w14:paraId="69F7C8C5" w14:textId="77777777" w:rsidR="008B5A96" w:rsidRPr="000B3C51" w:rsidRDefault="008B5A96" w:rsidP="008B5A96">
      <w:pPr>
        <w:ind w:left="709"/>
        <w:jc w:val="both"/>
        <w:rPr>
          <w:rFonts w:asciiTheme="majorHAnsi" w:hAnsiTheme="majorHAnsi"/>
          <w:sz w:val="22"/>
          <w:szCs w:val="22"/>
        </w:rPr>
      </w:pPr>
      <w:r w:rsidRPr="000B3C51">
        <w:rPr>
          <w:rFonts w:asciiTheme="majorHAnsi" w:hAnsiTheme="majorHAnsi"/>
          <w:sz w:val="22"/>
          <w:szCs w:val="22"/>
        </w:rPr>
        <w:t>6.1. При возникновении обстоятельств, которые делают полностью или частично невозможным выполнение договора одной из сторон, а именно: пожар, стихийное бедствие, изменение текущего законодательства и другие возможные обстоятельства непреодолимой силы, не зависящие от сторон, сроки выполнения обязательств продлеваются на то время, в течении которого действуют эти обстоятельства.</w:t>
      </w:r>
    </w:p>
    <w:p w14:paraId="61DE0D2C" w14:textId="77777777" w:rsidR="008B5A96" w:rsidRPr="000B3C51" w:rsidRDefault="008B5A96" w:rsidP="008B5A96">
      <w:pPr>
        <w:ind w:left="709"/>
        <w:jc w:val="both"/>
        <w:rPr>
          <w:rFonts w:asciiTheme="majorHAnsi" w:hAnsiTheme="majorHAnsi"/>
          <w:sz w:val="22"/>
          <w:szCs w:val="22"/>
        </w:rPr>
      </w:pPr>
      <w:r w:rsidRPr="000B3C51">
        <w:rPr>
          <w:rFonts w:asciiTheme="majorHAnsi" w:hAnsiTheme="majorHAnsi"/>
          <w:sz w:val="22"/>
          <w:szCs w:val="22"/>
        </w:rPr>
        <w:t>6.2. Если обстоятельства непреодолимой силы действуют в течение более двух месяцев, любая из сторон вправе отказаться от выполнения обязательств по данному договору, причем ни одна из сторон не может требовать от другой стороны возмещения возможных убытков.</w:t>
      </w:r>
    </w:p>
    <w:p w14:paraId="5265FF1C" w14:textId="67080120" w:rsidR="008B5A96" w:rsidRDefault="008B5A96" w:rsidP="002D44C8">
      <w:pPr>
        <w:ind w:left="709"/>
        <w:jc w:val="both"/>
        <w:rPr>
          <w:rFonts w:asciiTheme="majorHAnsi" w:hAnsiTheme="majorHAnsi"/>
          <w:sz w:val="22"/>
          <w:szCs w:val="22"/>
        </w:rPr>
      </w:pPr>
      <w:r w:rsidRPr="000B3C51">
        <w:rPr>
          <w:rFonts w:asciiTheme="majorHAnsi" w:hAnsiTheme="majorHAnsi"/>
          <w:sz w:val="22"/>
          <w:szCs w:val="22"/>
        </w:rPr>
        <w:t xml:space="preserve">6.3. Сторона, оказавшаяся не в состоянии выполнить свои обязательства по настоящему договору, обязана незамедлительно известить другую сторону о наступлении или прекращении действий обязательств, препятствующих выполнению своих обязательств. Уведомление направляется по </w:t>
      </w:r>
      <w:r w:rsidR="006B489E">
        <w:rPr>
          <w:rFonts w:asciiTheme="majorHAnsi" w:hAnsiTheme="majorHAnsi"/>
          <w:sz w:val="22"/>
          <w:szCs w:val="22"/>
        </w:rPr>
        <w:t xml:space="preserve">почтовому </w:t>
      </w:r>
      <w:r w:rsidRPr="000B3C51">
        <w:rPr>
          <w:rFonts w:asciiTheme="majorHAnsi" w:hAnsiTheme="majorHAnsi"/>
          <w:sz w:val="22"/>
          <w:szCs w:val="22"/>
        </w:rPr>
        <w:t>адресу, указанному в договоре, и доверяется передающим предприятиям связи.</w:t>
      </w:r>
      <w:r w:rsidR="006B489E">
        <w:rPr>
          <w:rFonts w:asciiTheme="majorHAnsi" w:hAnsiTheme="majorHAnsi"/>
          <w:sz w:val="22"/>
          <w:szCs w:val="22"/>
        </w:rPr>
        <w:t xml:space="preserve"> </w:t>
      </w:r>
    </w:p>
    <w:p w14:paraId="0FBED624" w14:textId="77777777" w:rsidR="00F8770A" w:rsidRDefault="00F8770A" w:rsidP="002D44C8">
      <w:pPr>
        <w:ind w:left="709"/>
        <w:jc w:val="both"/>
        <w:rPr>
          <w:rFonts w:asciiTheme="majorHAnsi" w:hAnsiTheme="majorHAnsi"/>
          <w:sz w:val="22"/>
          <w:szCs w:val="22"/>
        </w:rPr>
      </w:pPr>
    </w:p>
    <w:p w14:paraId="478B5FEF" w14:textId="33683BE6" w:rsidR="00F8770A" w:rsidRPr="00F8770A" w:rsidRDefault="00F8770A" w:rsidP="00F8770A">
      <w:pPr>
        <w:ind w:left="709"/>
        <w:jc w:val="both"/>
        <w:rPr>
          <w:rFonts w:asciiTheme="majorHAnsi" w:hAnsiTheme="majorHAnsi"/>
          <w:b/>
          <w:bCs/>
          <w:sz w:val="22"/>
          <w:szCs w:val="22"/>
        </w:rPr>
      </w:pPr>
      <w:r w:rsidRPr="00F8770A">
        <w:rPr>
          <w:rFonts w:asciiTheme="majorHAnsi" w:hAnsiTheme="majorHAnsi"/>
          <w:b/>
          <w:bCs/>
          <w:sz w:val="22"/>
          <w:szCs w:val="22"/>
        </w:rPr>
        <w:t>7. КАЧЕСТВО, КОМПЛЕКТНОСТЬ ТОВАРА. ГАРАНТИЙНЫЕ ОБЯЗАТЕЛЬСТВА</w:t>
      </w:r>
    </w:p>
    <w:p w14:paraId="48EC3335" w14:textId="5570031B" w:rsidR="00F8770A" w:rsidRPr="00F8770A" w:rsidRDefault="00F8770A" w:rsidP="00F8770A">
      <w:pPr>
        <w:ind w:left="709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7</w:t>
      </w:r>
      <w:r w:rsidRPr="00F8770A">
        <w:rPr>
          <w:rFonts w:asciiTheme="majorHAnsi" w:hAnsiTheme="majorHAnsi"/>
          <w:sz w:val="22"/>
          <w:szCs w:val="22"/>
        </w:rPr>
        <w:t>.1. Качество и комплектность поставляемого Товара должно соответствовать требованиям документов, указанных в Техническом задании.</w:t>
      </w:r>
    </w:p>
    <w:p w14:paraId="28755ADC" w14:textId="77C92E74" w:rsidR="00F8770A" w:rsidRPr="00F8770A" w:rsidRDefault="00F8770A" w:rsidP="00F8770A">
      <w:pPr>
        <w:ind w:left="709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7</w:t>
      </w:r>
      <w:r w:rsidRPr="00F8770A">
        <w:rPr>
          <w:rFonts w:asciiTheme="majorHAnsi" w:hAnsiTheme="majorHAnsi"/>
          <w:sz w:val="22"/>
          <w:szCs w:val="22"/>
        </w:rPr>
        <w:t>.2. Гарантии Поставщика и гарантийные обязательства:</w:t>
      </w:r>
    </w:p>
    <w:p w14:paraId="392B8543" w14:textId="5E2A733F" w:rsidR="00F8770A" w:rsidRPr="00F8770A" w:rsidRDefault="00F8770A" w:rsidP="00F8770A">
      <w:pPr>
        <w:ind w:left="709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7</w:t>
      </w:r>
      <w:r w:rsidRPr="00F8770A">
        <w:rPr>
          <w:rFonts w:asciiTheme="majorHAnsi" w:hAnsiTheme="majorHAnsi"/>
          <w:sz w:val="22"/>
          <w:szCs w:val="22"/>
        </w:rPr>
        <w:t>.2.1. Поставщик гарантирует, что:</w:t>
      </w:r>
    </w:p>
    <w:p w14:paraId="55A41EED" w14:textId="59136938" w:rsidR="00F8770A" w:rsidRPr="00F8770A" w:rsidRDefault="00F8770A" w:rsidP="00F8770A">
      <w:pPr>
        <w:ind w:left="709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7</w:t>
      </w:r>
      <w:r w:rsidRPr="00F8770A">
        <w:rPr>
          <w:rFonts w:asciiTheme="majorHAnsi" w:hAnsiTheme="majorHAnsi"/>
          <w:sz w:val="22"/>
          <w:szCs w:val="22"/>
        </w:rPr>
        <w:t>.2.1.1. Поставляемый Товар новый (не бывший в употреблении), не является предметом иных договорных обязательств и свободный от любых прав третьих лиц.</w:t>
      </w:r>
    </w:p>
    <w:p w14:paraId="14433DCC" w14:textId="3471575E" w:rsidR="00F8770A" w:rsidRPr="00F8770A" w:rsidRDefault="00F8770A" w:rsidP="00F8770A">
      <w:pPr>
        <w:ind w:left="709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7</w:t>
      </w:r>
      <w:r w:rsidRPr="00F8770A">
        <w:rPr>
          <w:rFonts w:asciiTheme="majorHAnsi" w:hAnsiTheme="majorHAnsi"/>
          <w:sz w:val="22"/>
          <w:szCs w:val="22"/>
        </w:rPr>
        <w:t xml:space="preserve">.2.1.2. Исполнение обязательств по Договору не нарушит имущественных и неимущественных прав Заказчика и третьих лиц. </w:t>
      </w:r>
    </w:p>
    <w:p w14:paraId="72A66A76" w14:textId="36A81DD7" w:rsidR="00F8770A" w:rsidRPr="00F8770A" w:rsidRDefault="00F8770A" w:rsidP="00F8770A">
      <w:pPr>
        <w:ind w:left="709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7</w:t>
      </w:r>
      <w:r w:rsidRPr="00F8770A">
        <w:rPr>
          <w:rFonts w:asciiTheme="majorHAnsi" w:hAnsiTheme="majorHAnsi"/>
          <w:sz w:val="22"/>
          <w:szCs w:val="22"/>
        </w:rPr>
        <w:t>.2.1.3. Товар будет поставлен Заказчику в надлежащей упаковке (таре), отвечающей требованиям Технического задания и обеспечивающий сохранность Товара при обычных условиях перевозки и хранения. Поставляемый Товар должен отгружаться надлежащим образом, чтобы исключить порчу и/или уничтожение Товара на период поставки, до приемки его Заказчиком.</w:t>
      </w:r>
    </w:p>
    <w:p w14:paraId="754F2946" w14:textId="56A8FA23" w:rsidR="00F8770A" w:rsidRPr="00F8770A" w:rsidRDefault="00F8770A" w:rsidP="00F8770A">
      <w:pPr>
        <w:ind w:left="709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7</w:t>
      </w:r>
      <w:r w:rsidRPr="00F8770A">
        <w:rPr>
          <w:rFonts w:asciiTheme="majorHAnsi" w:hAnsiTheme="majorHAnsi"/>
          <w:sz w:val="22"/>
          <w:szCs w:val="22"/>
        </w:rPr>
        <w:t>.3. Извещение (претензия) о выявленных недостатках направляется Заказчиком Поставщику в течение 3-х дней со дня их обнаружения.</w:t>
      </w:r>
    </w:p>
    <w:p w14:paraId="78EF5EBC" w14:textId="686440F1" w:rsidR="00F8770A" w:rsidRPr="00F8770A" w:rsidRDefault="00F8770A" w:rsidP="00F8770A">
      <w:pPr>
        <w:ind w:left="709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7</w:t>
      </w:r>
      <w:r w:rsidRPr="00F8770A">
        <w:rPr>
          <w:rFonts w:asciiTheme="majorHAnsi" w:hAnsiTheme="majorHAnsi"/>
          <w:sz w:val="22"/>
          <w:szCs w:val="22"/>
        </w:rPr>
        <w:t xml:space="preserve">.4. Гарантийный срок 12 (двенадцать) месяцев. Если </w:t>
      </w:r>
      <w:r w:rsidR="00672197" w:rsidRPr="00F8770A">
        <w:rPr>
          <w:rFonts w:asciiTheme="majorHAnsi" w:hAnsiTheme="majorHAnsi"/>
          <w:sz w:val="22"/>
          <w:szCs w:val="22"/>
        </w:rPr>
        <w:t>гарантийный срок,</w:t>
      </w:r>
      <w:r w:rsidRPr="00F8770A">
        <w:rPr>
          <w:rFonts w:asciiTheme="majorHAnsi" w:hAnsiTheme="majorHAnsi"/>
          <w:sz w:val="22"/>
          <w:szCs w:val="22"/>
        </w:rPr>
        <w:t xml:space="preserve"> предоставляемый производителем </w:t>
      </w:r>
      <w:proofErr w:type="gramStart"/>
      <w:r w:rsidRPr="00F8770A">
        <w:rPr>
          <w:rFonts w:asciiTheme="majorHAnsi" w:hAnsiTheme="majorHAnsi"/>
          <w:sz w:val="22"/>
          <w:szCs w:val="22"/>
        </w:rPr>
        <w:t>Товара</w:t>
      </w:r>
      <w:proofErr w:type="gramEnd"/>
      <w:r w:rsidRPr="00F8770A">
        <w:rPr>
          <w:rFonts w:asciiTheme="majorHAnsi" w:hAnsiTheme="majorHAnsi"/>
          <w:sz w:val="22"/>
          <w:szCs w:val="22"/>
        </w:rPr>
        <w:t xml:space="preserve"> превышает 12 (двенадцать), то не менее гарантийного срока предоставляемого производителем Товара.</w:t>
      </w:r>
    </w:p>
    <w:p w14:paraId="12123954" w14:textId="2C454D64" w:rsidR="00F8770A" w:rsidRPr="00F8770A" w:rsidRDefault="00F8770A" w:rsidP="00F8770A">
      <w:pPr>
        <w:ind w:left="709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7</w:t>
      </w:r>
      <w:r w:rsidRPr="00F8770A">
        <w:rPr>
          <w:rFonts w:asciiTheme="majorHAnsi" w:hAnsiTheme="majorHAnsi"/>
          <w:sz w:val="22"/>
          <w:szCs w:val="22"/>
        </w:rPr>
        <w:t>.5. Гарантийный срок продлевается на время, в течение которого Товар не мог использоваться из-за обнаруженных в нем недостатков, при условии извещения Поставщика о недостатках Товара.</w:t>
      </w:r>
    </w:p>
    <w:p w14:paraId="602DF5B3" w14:textId="72033B26" w:rsidR="00F8770A" w:rsidRPr="00F8770A" w:rsidRDefault="00F8770A" w:rsidP="00F8770A">
      <w:pPr>
        <w:ind w:left="709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7</w:t>
      </w:r>
      <w:r w:rsidRPr="00F8770A">
        <w:rPr>
          <w:rFonts w:asciiTheme="majorHAnsi" w:hAnsiTheme="majorHAnsi"/>
          <w:sz w:val="22"/>
          <w:szCs w:val="22"/>
        </w:rPr>
        <w:t>.6. На Товар, переданный Поставщиком взамен Товара (комплектующего изделия), в котором в течение гарантийного срока были обнаружены недостатки, устанавливается гарантийный срок той же продолжительности, что и на замененный.</w:t>
      </w:r>
    </w:p>
    <w:p w14:paraId="5E37B7FB" w14:textId="21177599" w:rsidR="00F8770A" w:rsidRPr="00F8770A" w:rsidRDefault="00F8770A" w:rsidP="00F8770A">
      <w:pPr>
        <w:ind w:left="709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7</w:t>
      </w:r>
      <w:r w:rsidRPr="00F8770A">
        <w:rPr>
          <w:rFonts w:asciiTheme="majorHAnsi" w:hAnsiTheme="majorHAnsi"/>
          <w:sz w:val="22"/>
          <w:szCs w:val="22"/>
        </w:rPr>
        <w:t>.7. Маркировка Товара должна соответствовать требованиям действующих нормативных актов Российской Федерации и обеспечивать возможность количественного учета поставленного Товара.</w:t>
      </w:r>
    </w:p>
    <w:p w14:paraId="1A99FDDD" w14:textId="5DB19D12" w:rsidR="00F8770A" w:rsidRPr="00F8770A" w:rsidRDefault="00F8770A" w:rsidP="00F8770A">
      <w:pPr>
        <w:ind w:left="709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7</w:t>
      </w:r>
      <w:r w:rsidRPr="00F8770A">
        <w:rPr>
          <w:rFonts w:asciiTheme="majorHAnsi" w:hAnsiTheme="majorHAnsi"/>
          <w:sz w:val="22"/>
          <w:szCs w:val="22"/>
        </w:rPr>
        <w:t>.8. Условия хранения Товара на складе Поставщика и условия доставки должны полностью соответствовать действующим нормативам и законодательным актам в отношении Товара данного вида и установленному температурному режиму.</w:t>
      </w:r>
    </w:p>
    <w:p w14:paraId="0C9A05EE" w14:textId="1629864E" w:rsidR="00F8770A" w:rsidRDefault="00F8770A" w:rsidP="00F8770A">
      <w:pPr>
        <w:ind w:left="709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7</w:t>
      </w:r>
      <w:r w:rsidRPr="00F8770A">
        <w:rPr>
          <w:rFonts w:asciiTheme="majorHAnsi" w:hAnsiTheme="majorHAnsi"/>
          <w:sz w:val="22"/>
          <w:szCs w:val="22"/>
        </w:rPr>
        <w:t>.9. По согласованию Сторон допускается поставка Товара, качество, технические и функциональные характеристики (потребительские свойства) которого являются улучшенными по сравнению с качеством и соответствующими техническими и функциональными характеристиками, указанными в Договоре.</w:t>
      </w:r>
    </w:p>
    <w:p w14:paraId="0299578C" w14:textId="77777777" w:rsidR="00F8770A" w:rsidRPr="000B3C51" w:rsidRDefault="00F8770A" w:rsidP="002D44C8">
      <w:pPr>
        <w:ind w:left="709"/>
        <w:jc w:val="both"/>
        <w:rPr>
          <w:rFonts w:asciiTheme="majorHAnsi" w:hAnsiTheme="majorHAnsi"/>
          <w:b/>
          <w:sz w:val="22"/>
          <w:szCs w:val="22"/>
        </w:rPr>
      </w:pPr>
    </w:p>
    <w:p w14:paraId="2DF8C03F" w14:textId="1E3BD375" w:rsidR="003A3A32" w:rsidRPr="000B3C51" w:rsidRDefault="00F8770A" w:rsidP="002D44C8">
      <w:pPr>
        <w:ind w:left="709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8</w:t>
      </w:r>
      <w:r w:rsidR="003A3A32" w:rsidRPr="000B3C51">
        <w:rPr>
          <w:rFonts w:asciiTheme="majorHAnsi" w:hAnsiTheme="majorHAnsi"/>
          <w:b/>
          <w:sz w:val="22"/>
          <w:szCs w:val="22"/>
        </w:rPr>
        <w:t xml:space="preserve">. </w:t>
      </w:r>
      <w:r w:rsidR="008B5A96" w:rsidRPr="000B3C51">
        <w:rPr>
          <w:rFonts w:asciiTheme="majorHAnsi" w:hAnsiTheme="majorHAnsi"/>
          <w:b/>
          <w:sz w:val="22"/>
          <w:szCs w:val="22"/>
        </w:rPr>
        <w:t>Прочие условия.</w:t>
      </w:r>
    </w:p>
    <w:p w14:paraId="3AF3FA04" w14:textId="4AD9F8E0" w:rsidR="003A3A32" w:rsidRPr="000B3C51" w:rsidRDefault="00F8770A" w:rsidP="002D44C8">
      <w:pPr>
        <w:ind w:left="709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lastRenderedPageBreak/>
        <w:t>8</w:t>
      </w:r>
      <w:r w:rsidR="003A3A32" w:rsidRPr="000B3C51">
        <w:rPr>
          <w:rFonts w:asciiTheme="majorHAnsi" w:hAnsiTheme="majorHAnsi"/>
          <w:sz w:val="22"/>
          <w:szCs w:val="22"/>
        </w:rPr>
        <w:t>.1.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3CCB5015" w14:textId="18D8DD9A" w:rsidR="003A3A32" w:rsidRPr="000B3C51" w:rsidRDefault="00F8770A" w:rsidP="002D44C8">
      <w:pPr>
        <w:ind w:left="709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8</w:t>
      </w:r>
      <w:r w:rsidR="003A3A32" w:rsidRPr="000B3C51">
        <w:rPr>
          <w:rFonts w:asciiTheme="majorHAnsi" w:hAnsiTheme="majorHAnsi"/>
          <w:sz w:val="22"/>
          <w:szCs w:val="22"/>
        </w:rPr>
        <w:t xml:space="preserve">.2. Все споры и разногласия, возникшие из настоящего Договора или в связи с ним, подлежат рассмотрению в Арбитражном суде </w:t>
      </w:r>
      <w:r w:rsidR="00DE0F22" w:rsidRPr="000B3C51">
        <w:rPr>
          <w:rFonts w:asciiTheme="majorHAnsi" w:hAnsiTheme="majorHAnsi"/>
          <w:sz w:val="22"/>
          <w:szCs w:val="22"/>
        </w:rPr>
        <w:t>по месту нахождения ответчика</w:t>
      </w:r>
      <w:r w:rsidR="003A3A32" w:rsidRPr="000B3C51">
        <w:rPr>
          <w:rFonts w:asciiTheme="majorHAnsi" w:hAnsiTheme="majorHAnsi"/>
          <w:sz w:val="22"/>
          <w:szCs w:val="22"/>
        </w:rPr>
        <w:t>.</w:t>
      </w:r>
    </w:p>
    <w:p w14:paraId="5ECC0D4B" w14:textId="49C6B1DE" w:rsidR="003A3A32" w:rsidRPr="000B3C51" w:rsidRDefault="00F8770A" w:rsidP="002D44C8">
      <w:pPr>
        <w:ind w:left="709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8</w:t>
      </w:r>
      <w:r w:rsidR="003A3A32" w:rsidRPr="000B3C51">
        <w:rPr>
          <w:rFonts w:asciiTheme="majorHAnsi" w:hAnsiTheme="majorHAnsi"/>
          <w:sz w:val="22"/>
          <w:szCs w:val="22"/>
        </w:rPr>
        <w:t>.</w:t>
      </w:r>
      <w:r w:rsidR="008B5A96" w:rsidRPr="000B3C51">
        <w:rPr>
          <w:rFonts w:asciiTheme="majorHAnsi" w:hAnsiTheme="majorHAnsi"/>
          <w:sz w:val="22"/>
          <w:szCs w:val="22"/>
        </w:rPr>
        <w:t>3</w:t>
      </w:r>
      <w:r w:rsidR="003A3A32" w:rsidRPr="000B3C51">
        <w:rPr>
          <w:rFonts w:asciiTheme="majorHAnsi" w:hAnsiTheme="majorHAnsi"/>
          <w:sz w:val="22"/>
          <w:szCs w:val="22"/>
        </w:rPr>
        <w:t>. Всякие изменения и дополнения к настоящему Договору будут действительны лишь при условии, что они будут совершены в письменной форме и подписаны уполномоченными на то представителями обеих сторон.</w:t>
      </w:r>
    </w:p>
    <w:p w14:paraId="5526E404" w14:textId="01331E61" w:rsidR="003A3A32" w:rsidRPr="000B3C51" w:rsidRDefault="00F8770A" w:rsidP="002D44C8">
      <w:pPr>
        <w:ind w:left="709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8</w:t>
      </w:r>
      <w:r w:rsidR="003A3A32" w:rsidRPr="000B3C51">
        <w:rPr>
          <w:rFonts w:asciiTheme="majorHAnsi" w:hAnsiTheme="majorHAnsi"/>
          <w:sz w:val="22"/>
          <w:szCs w:val="22"/>
        </w:rPr>
        <w:t>.</w:t>
      </w:r>
      <w:r w:rsidR="008B5A96" w:rsidRPr="000B3C51">
        <w:rPr>
          <w:rFonts w:asciiTheme="majorHAnsi" w:hAnsiTheme="majorHAnsi"/>
          <w:sz w:val="22"/>
          <w:szCs w:val="22"/>
        </w:rPr>
        <w:t>4</w:t>
      </w:r>
      <w:r w:rsidR="003A3A32" w:rsidRPr="000B3C51">
        <w:rPr>
          <w:rFonts w:asciiTheme="majorHAnsi" w:hAnsiTheme="majorHAnsi"/>
          <w:sz w:val="22"/>
          <w:szCs w:val="22"/>
        </w:rPr>
        <w:t xml:space="preserve">. Настоящий Договор составлен в двух экземплярах для каждой </w:t>
      </w:r>
      <w:proofErr w:type="gramStart"/>
      <w:r w:rsidR="003A3A32" w:rsidRPr="000B3C51">
        <w:rPr>
          <w:rFonts w:asciiTheme="majorHAnsi" w:hAnsiTheme="majorHAnsi"/>
          <w:sz w:val="22"/>
          <w:szCs w:val="22"/>
        </w:rPr>
        <w:t>из сторон</w:t>
      </w:r>
      <w:proofErr w:type="gramEnd"/>
      <w:r w:rsidR="003A3A32" w:rsidRPr="000B3C51">
        <w:rPr>
          <w:rFonts w:asciiTheme="majorHAnsi" w:hAnsiTheme="majorHAnsi"/>
          <w:sz w:val="22"/>
          <w:szCs w:val="22"/>
        </w:rPr>
        <w:t xml:space="preserve"> имеющих равную юридическую силу. </w:t>
      </w:r>
    </w:p>
    <w:p w14:paraId="50064B43" w14:textId="77777777" w:rsidR="00890F5C" w:rsidRPr="000B3C51" w:rsidRDefault="00890F5C" w:rsidP="002D44C8">
      <w:pPr>
        <w:ind w:left="709"/>
        <w:jc w:val="both"/>
        <w:rPr>
          <w:rFonts w:asciiTheme="majorHAnsi" w:hAnsiTheme="majorHAnsi"/>
          <w:sz w:val="22"/>
          <w:szCs w:val="22"/>
        </w:rPr>
      </w:pPr>
    </w:p>
    <w:p w14:paraId="49EDD1F7" w14:textId="0CF3328A" w:rsidR="000B3C51" w:rsidRPr="000B3C51" w:rsidRDefault="00F8770A" w:rsidP="00347BBC">
      <w:pPr>
        <w:ind w:left="709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9</w:t>
      </w:r>
      <w:r w:rsidR="003A3A32" w:rsidRPr="000B3C51">
        <w:rPr>
          <w:rFonts w:asciiTheme="majorHAnsi" w:hAnsiTheme="majorHAnsi"/>
          <w:b/>
          <w:sz w:val="22"/>
          <w:szCs w:val="22"/>
        </w:rPr>
        <w:t>. Юридические адреса сторон:</w:t>
      </w:r>
    </w:p>
    <w:tbl>
      <w:tblPr>
        <w:tblW w:w="10064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1"/>
        <w:gridCol w:w="5103"/>
      </w:tblGrid>
      <w:tr w:rsidR="00017BEB" w:rsidRPr="000B3C51" w14:paraId="1D86A714" w14:textId="77777777" w:rsidTr="00E87861">
        <w:trPr>
          <w:trHeight w:val="421"/>
        </w:trPr>
        <w:tc>
          <w:tcPr>
            <w:tcW w:w="4961" w:type="dxa"/>
          </w:tcPr>
          <w:p w14:paraId="439CD2D0" w14:textId="77777777" w:rsidR="00017BEB" w:rsidRDefault="00017BEB" w:rsidP="00E87861">
            <w:pPr>
              <w:ind w:left="142"/>
              <w:jc w:val="both"/>
              <w:rPr>
                <w:rFonts w:asciiTheme="majorHAnsi" w:hAnsiTheme="majorHAnsi"/>
                <w:b/>
                <w:sz w:val="22"/>
                <w:szCs w:val="22"/>
              </w:rPr>
            </w:pPr>
            <w:r w:rsidRPr="000B3C51">
              <w:rPr>
                <w:rFonts w:asciiTheme="majorHAnsi" w:hAnsiTheme="majorHAnsi"/>
                <w:b/>
                <w:sz w:val="22"/>
                <w:szCs w:val="22"/>
              </w:rPr>
              <w:t>«Поставщик»</w:t>
            </w:r>
          </w:p>
          <w:p w14:paraId="3A8CBE22" w14:textId="6F4F30BF" w:rsidR="00017BEB" w:rsidRPr="000B3C51" w:rsidRDefault="00017BEB" w:rsidP="00E87861">
            <w:pPr>
              <w:ind w:left="142"/>
              <w:jc w:val="both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5103" w:type="dxa"/>
          </w:tcPr>
          <w:p w14:paraId="4467036E" w14:textId="0615227C" w:rsidR="00017BEB" w:rsidRDefault="00017BEB" w:rsidP="00E87861">
            <w:pPr>
              <w:jc w:val="both"/>
              <w:rPr>
                <w:rFonts w:asciiTheme="majorHAnsi" w:hAnsiTheme="majorHAnsi"/>
                <w:b/>
                <w:sz w:val="22"/>
                <w:szCs w:val="22"/>
              </w:rPr>
            </w:pPr>
            <w:r w:rsidRPr="000B3C51">
              <w:rPr>
                <w:rFonts w:asciiTheme="majorHAnsi" w:hAnsiTheme="majorHAnsi"/>
                <w:b/>
                <w:sz w:val="22"/>
                <w:szCs w:val="22"/>
              </w:rPr>
              <w:t>«</w:t>
            </w:r>
            <w:r w:rsidR="008071B9" w:rsidRPr="008071B9">
              <w:rPr>
                <w:rFonts w:asciiTheme="majorHAnsi" w:hAnsiTheme="majorHAnsi"/>
                <w:b/>
                <w:sz w:val="22"/>
                <w:szCs w:val="22"/>
              </w:rPr>
              <w:t>Заказчик</w:t>
            </w:r>
            <w:r w:rsidRPr="000B3C51">
              <w:rPr>
                <w:rFonts w:asciiTheme="majorHAnsi" w:hAnsiTheme="majorHAnsi"/>
                <w:b/>
                <w:sz w:val="22"/>
                <w:szCs w:val="22"/>
              </w:rPr>
              <w:t>»</w:t>
            </w:r>
          </w:p>
          <w:p w14:paraId="3EFB6E13" w14:textId="77777777" w:rsidR="00223D42" w:rsidRPr="000B3C51" w:rsidRDefault="00DE0F22" w:rsidP="00E87861">
            <w:pPr>
              <w:jc w:val="both"/>
              <w:rPr>
                <w:rFonts w:asciiTheme="majorHAnsi" w:hAnsiTheme="majorHAnsi" w:cs="Arial"/>
                <w:b/>
                <w:sz w:val="22"/>
                <w:szCs w:val="22"/>
              </w:rPr>
            </w:pPr>
            <w:r w:rsidRPr="000B3C51">
              <w:rPr>
                <w:rFonts w:asciiTheme="majorHAnsi" w:hAnsiTheme="majorHAnsi" w:cs="Arial"/>
                <w:b/>
                <w:sz w:val="22"/>
                <w:szCs w:val="22"/>
              </w:rPr>
              <w:t xml:space="preserve">ОАУ </w:t>
            </w:r>
            <w:r w:rsidR="008B5A96" w:rsidRPr="000B3C51">
              <w:rPr>
                <w:rFonts w:asciiTheme="majorHAnsi" w:hAnsiTheme="majorHAnsi" w:cs="Arial"/>
                <w:b/>
                <w:sz w:val="22"/>
                <w:szCs w:val="22"/>
              </w:rPr>
              <w:t>«</w:t>
            </w:r>
            <w:r w:rsidRPr="000B3C51">
              <w:rPr>
                <w:rFonts w:asciiTheme="majorHAnsi" w:hAnsiTheme="majorHAnsi" w:cs="Arial"/>
                <w:b/>
                <w:sz w:val="22"/>
                <w:szCs w:val="22"/>
              </w:rPr>
              <w:t xml:space="preserve">Издательский дом </w:t>
            </w:r>
          </w:p>
          <w:p w14:paraId="4EBAA3F2" w14:textId="77777777" w:rsidR="00DE0F22" w:rsidRPr="000B3C51" w:rsidRDefault="00DE0F22" w:rsidP="00E87861">
            <w:pPr>
              <w:jc w:val="both"/>
              <w:rPr>
                <w:rFonts w:asciiTheme="majorHAnsi" w:hAnsiTheme="majorHAnsi" w:cs="Arial"/>
                <w:b/>
                <w:sz w:val="22"/>
                <w:szCs w:val="22"/>
              </w:rPr>
            </w:pPr>
            <w:r w:rsidRPr="000B3C51">
              <w:rPr>
                <w:rFonts w:asciiTheme="majorHAnsi" w:hAnsiTheme="majorHAnsi" w:cs="Arial"/>
                <w:b/>
                <w:sz w:val="22"/>
                <w:szCs w:val="22"/>
              </w:rPr>
              <w:t xml:space="preserve">«Губернские ведомости» </w:t>
            </w:r>
          </w:p>
          <w:p w14:paraId="69305AF8" w14:textId="77777777" w:rsidR="008B5A96" w:rsidRPr="000B3C51" w:rsidRDefault="008B5A96" w:rsidP="00E87861">
            <w:pPr>
              <w:rPr>
                <w:rFonts w:asciiTheme="majorHAnsi" w:hAnsiTheme="majorHAnsi"/>
                <w:sz w:val="22"/>
                <w:szCs w:val="22"/>
              </w:rPr>
            </w:pPr>
            <w:r w:rsidRPr="000B3C51">
              <w:rPr>
                <w:rFonts w:asciiTheme="majorHAnsi" w:hAnsiTheme="majorHAnsi"/>
                <w:sz w:val="22"/>
                <w:szCs w:val="22"/>
              </w:rPr>
              <w:t>Юридический и почтовый адрес:</w:t>
            </w:r>
          </w:p>
          <w:p w14:paraId="7F1ED70C" w14:textId="77777777" w:rsidR="008B5A96" w:rsidRPr="000B3C51" w:rsidRDefault="008B5A96" w:rsidP="00E87861">
            <w:pPr>
              <w:rPr>
                <w:rFonts w:asciiTheme="majorHAnsi" w:hAnsiTheme="majorHAnsi"/>
                <w:sz w:val="22"/>
                <w:szCs w:val="22"/>
              </w:rPr>
            </w:pPr>
            <w:r w:rsidRPr="000B3C51">
              <w:rPr>
                <w:rFonts w:asciiTheme="majorHAnsi" w:hAnsiTheme="majorHAnsi"/>
                <w:sz w:val="22"/>
                <w:szCs w:val="22"/>
              </w:rPr>
              <w:t>693020, Сахалинская область, г. Южно-</w:t>
            </w:r>
          </w:p>
          <w:p w14:paraId="5D2CEA55" w14:textId="77777777" w:rsidR="008B5A96" w:rsidRPr="000B3C51" w:rsidRDefault="008B5A96" w:rsidP="00E87861">
            <w:pPr>
              <w:rPr>
                <w:rFonts w:asciiTheme="majorHAnsi" w:hAnsiTheme="majorHAnsi"/>
                <w:sz w:val="22"/>
                <w:szCs w:val="22"/>
              </w:rPr>
            </w:pPr>
            <w:r w:rsidRPr="000B3C51">
              <w:rPr>
                <w:rFonts w:asciiTheme="majorHAnsi" w:hAnsiTheme="majorHAnsi"/>
                <w:sz w:val="22"/>
                <w:szCs w:val="22"/>
              </w:rPr>
              <w:t>Сахалинск, ул. Дзержинского, д.34</w:t>
            </w:r>
          </w:p>
          <w:p w14:paraId="1F26AC34" w14:textId="77777777" w:rsidR="008B5A96" w:rsidRPr="000B3C51" w:rsidRDefault="008B5A96" w:rsidP="00E87861">
            <w:pPr>
              <w:rPr>
                <w:rFonts w:asciiTheme="majorHAnsi" w:hAnsiTheme="majorHAnsi"/>
                <w:sz w:val="22"/>
                <w:szCs w:val="22"/>
              </w:rPr>
            </w:pPr>
            <w:r w:rsidRPr="000B3C51">
              <w:rPr>
                <w:rFonts w:asciiTheme="majorHAnsi" w:hAnsiTheme="majorHAnsi"/>
                <w:sz w:val="22"/>
                <w:szCs w:val="22"/>
              </w:rPr>
              <w:t>ИНН 6501071902, КПП 650101001</w:t>
            </w:r>
          </w:p>
          <w:p w14:paraId="29A8FAE4" w14:textId="77777777" w:rsidR="008B5A96" w:rsidRPr="000B3C51" w:rsidRDefault="008B5A96" w:rsidP="00E87861">
            <w:pPr>
              <w:rPr>
                <w:rFonts w:asciiTheme="majorHAnsi" w:hAnsiTheme="majorHAnsi"/>
                <w:sz w:val="22"/>
                <w:szCs w:val="22"/>
              </w:rPr>
            </w:pPr>
            <w:r w:rsidRPr="000B3C51">
              <w:rPr>
                <w:rFonts w:asciiTheme="majorHAnsi" w:hAnsiTheme="majorHAnsi"/>
                <w:sz w:val="22"/>
                <w:szCs w:val="22"/>
              </w:rPr>
              <w:t>ОГРН 1026500546621, ОКПО 27593991</w:t>
            </w:r>
          </w:p>
          <w:p w14:paraId="52ADD8EA" w14:textId="77777777" w:rsidR="008B5A96" w:rsidRPr="000B3C51" w:rsidRDefault="008B5A96" w:rsidP="00E87861">
            <w:pPr>
              <w:rPr>
                <w:rFonts w:asciiTheme="majorHAnsi" w:hAnsiTheme="majorHAnsi"/>
                <w:sz w:val="22"/>
                <w:szCs w:val="22"/>
              </w:rPr>
            </w:pPr>
            <w:r w:rsidRPr="000B3C51">
              <w:rPr>
                <w:rFonts w:asciiTheme="majorHAnsi" w:hAnsiTheme="majorHAnsi"/>
                <w:sz w:val="22"/>
                <w:szCs w:val="22"/>
              </w:rPr>
              <w:t>Банковские реквизиты:</w:t>
            </w:r>
          </w:p>
          <w:p w14:paraId="72676BE9" w14:textId="77777777" w:rsidR="0099120C" w:rsidRDefault="008B5A96" w:rsidP="00E87861">
            <w:pPr>
              <w:rPr>
                <w:rFonts w:asciiTheme="majorHAnsi" w:hAnsiTheme="majorHAnsi"/>
                <w:sz w:val="22"/>
                <w:szCs w:val="22"/>
              </w:rPr>
            </w:pPr>
            <w:r w:rsidRPr="000B3C51">
              <w:rPr>
                <w:rFonts w:asciiTheme="majorHAnsi" w:hAnsiTheme="majorHAnsi"/>
                <w:sz w:val="22"/>
                <w:szCs w:val="22"/>
              </w:rPr>
              <w:t xml:space="preserve">Казначейский счет </w:t>
            </w:r>
          </w:p>
          <w:p w14:paraId="04A3C0DC" w14:textId="77777777" w:rsidR="008B5A96" w:rsidRPr="000B3C51" w:rsidRDefault="008B5A96" w:rsidP="00E87861">
            <w:pPr>
              <w:rPr>
                <w:rFonts w:asciiTheme="majorHAnsi" w:hAnsiTheme="majorHAnsi"/>
                <w:sz w:val="22"/>
                <w:szCs w:val="22"/>
              </w:rPr>
            </w:pPr>
            <w:r w:rsidRPr="000B3C51">
              <w:rPr>
                <w:rFonts w:asciiTheme="majorHAnsi" w:hAnsiTheme="majorHAnsi"/>
                <w:sz w:val="22"/>
                <w:szCs w:val="22"/>
              </w:rPr>
              <w:t>№ 0322464364000006100</w:t>
            </w:r>
          </w:p>
          <w:p w14:paraId="192A6B1A" w14:textId="77777777" w:rsidR="008B5A96" w:rsidRPr="000B3C51" w:rsidRDefault="008B5A96" w:rsidP="00E87861">
            <w:pPr>
              <w:rPr>
                <w:rFonts w:asciiTheme="majorHAnsi" w:hAnsiTheme="majorHAnsi"/>
                <w:sz w:val="22"/>
                <w:szCs w:val="22"/>
              </w:rPr>
            </w:pPr>
            <w:r w:rsidRPr="000B3C51">
              <w:rPr>
                <w:rFonts w:asciiTheme="majorHAnsi" w:hAnsiTheme="majorHAnsi"/>
                <w:sz w:val="22"/>
                <w:szCs w:val="22"/>
              </w:rPr>
              <w:t>л/с 31057009150</w:t>
            </w:r>
          </w:p>
          <w:p w14:paraId="0B5B7A3F" w14:textId="77777777" w:rsidR="008B5A96" w:rsidRPr="000B3C51" w:rsidRDefault="008B5A96" w:rsidP="00E87861">
            <w:pPr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proofErr w:type="gramStart"/>
            <w:r w:rsidRPr="000B3C51">
              <w:rPr>
                <w:rFonts w:asciiTheme="majorHAnsi" w:hAnsiTheme="majorHAnsi"/>
                <w:sz w:val="22"/>
                <w:szCs w:val="22"/>
              </w:rPr>
              <w:t>Кор.счет</w:t>
            </w:r>
            <w:proofErr w:type="spellEnd"/>
            <w:r w:rsidRPr="000B3C51">
              <w:rPr>
                <w:rFonts w:asciiTheme="majorHAnsi" w:hAnsiTheme="majorHAnsi"/>
                <w:sz w:val="22"/>
                <w:szCs w:val="22"/>
              </w:rPr>
              <w:t xml:space="preserve">  4010280845370000053</w:t>
            </w:r>
            <w:proofErr w:type="gramEnd"/>
          </w:p>
          <w:p w14:paraId="4F6D8666" w14:textId="77777777" w:rsidR="008B5A96" w:rsidRPr="000B3C51" w:rsidRDefault="008B5A96" w:rsidP="00E87861">
            <w:pPr>
              <w:rPr>
                <w:rFonts w:asciiTheme="majorHAnsi" w:hAnsiTheme="majorHAnsi"/>
                <w:sz w:val="22"/>
                <w:szCs w:val="22"/>
              </w:rPr>
            </w:pPr>
            <w:r w:rsidRPr="000B3C51">
              <w:rPr>
                <w:rFonts w:asciiTheme="majorHAnsi" w:hAnsiTheme="majorHAnsi"/>
                <w:sz w:val="22"/>
                <w:szCs w:val="22"/>
              </w:rPr>
              <w:t>БИК 016401800</w:t>
            </w:r>
          </w:p>
          <w:p w14:paraId="37C9C3C8" w14:textId="77777777" w:rsidR="0099120C" w:rsidRDefault="008B5A96" w:rsidP="00E87861">
            <w:pPr>
              <w:rPr>
                <w:rFonts w:asciiTheme="majorHAnsi" w:hAnsiTheme="majorHAnsi"/>
                <w:sz w:val="22"/>
                <w:szCs w:val="22"/>
              </w:rPr>
            </w:pPr>
            <w:r w:rsidRPr="000B3C51">
              <w:rPr>
                <w:rFonts w:asciiTheme="majorHAnsi" w:hAnsiTheme="majorHAnsi"/>
                <w:sz w:val="22"/>
                <w:szCs w:val="22"/>
              </w:rPr>
              <w:t xml:space="preserve">Отделение Южно-Сахалинск Банка </w:t>
            </w:r>
          </w:p>
          <w:p w14:paraId="5268A97F" w14:textId="77777777" w:rsidR="00E87861" w:rsidRDefault="0099120C" w:rsidP="00E87861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Рос</w:t>
            </w:r>
            <w:r w:rsidR="008B5A96" w:rsidRPr="000B3C51">
              <w:rPr>
                <w:rFonts w:asciiTheme="majorHAnsi" w:hAnsiTheme="majorHAnsi"/>
                <w:sz w:val="22"/>
                <w:szCs w:val="22"/>
              </w:rPr>
              <w:t xml:space="preserve">сии /УФК по Сахалинской области </w:t>
            </w:r>
          </w:p>
          <w:p w14:paraId="143B3ED0" w14:textId="77777777" w:rsidR="008B5A96" w:rsidRPr="000B3C51" w:rsidRDefault="008B5A96" w:rsidP="00E87861">
            <w:pPr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0B3C51">
              <w:rPr>
                <w:rFonts w:asciiTheme="majorHAnsi" w:hAnsiTheme="majorHAnsi"/>
                <w:sz w:val="22"/>
                <w:szCs w:val="22"/>
              </w:rPr>
              <w:t>Сахминфин</w:t>
            </w:r>
            <w:proofErr w:type="spellEnd"/>
            <w:r w:rsidRPr="000B3C51">
              <w:rPr>
                <w:rFonts w:asciiTheme="majorHAnsi" w:hAnsiTheme="majorHAnsi"/>
                <w:sz w:val="22"/>
                <w:szCs w:val="22"/>
              </w:rPr>
              <w:t xml:space="preserve"> (ОАУ Издательский дом </w:t>
            </w:r>
          </w:p>
          <w:p w14:paraId="3FE56497" w14:textId="77777777" w:rsidR="008B5A96" w:rsidRPr="000B3C51" w:rsidRDefault="008B5A96" w:rsidP="00E87861">
            <w:pPr>
              <w:rPr>
                <w:rFonts w:asciiTheme="majorHAnsi" w:hAnsiTheme="majorHAnsi"/>
                <w:sz w:val="22"/>
                <w:szCs w:val="22"/>
              </w:rPr>
            </w:pPr>
            <w:r w:rsidRPr="000B3C51">
              <w:rPr>
                <w:rFonts w:asciiTheme="majorHAnsi" w:hAnsiTheme="majorHAnsi"/>
                <w:sz w:val="22"/>
                <w:szCs w:val="22"/>
              </w:rPr>
              <w:t>Губернские ведомости)</w:t>
            </w:r>
          </w:p>
          <w:p w14:paraId="5E50C314" w14:textId="77777777" w:rsidR="008B5A96" w:rsidRPr="000B3C51" w:rsidRDefault="008B5A96" w:rsidP="00E87861">
            <w:pPr>
              <w:rPr>
                <w:rFonts w:asciiTheme="majorHAnsi" w:hAnsiTheme="majorHAnsi"/>
                <w:sz w:val="22"/>
                <w:szCs w:val="22"/>
              </w:rPr>
            </w:pPr>
            <w:r w:rsidRPr="000B3C51">
              <w:rPr>
                <w:rFonts w:asciiTheme="majorHAnsi" w:hAnsiTheme="majorHAnsi"/>
                <w:sz w:val="22"/>
                <w:szCs w:val="22"/>
              </w:rPr>
              <w:t>л/с 31057009150)</w:t>
            </w:r>
          </w:p>
          <w:p w14:paraId="780C2393" w14:textId="2DDBBCE2" w:rsidR="00E87861" w:rsidRDefault="008B5A96" w:rsidP="00347BBC">
            <w:pPr>
              <w:rPr>
                <w:rFonts w:asciiTheme="majorHAnsi" w:hAnsiTheme="majorHAnsi"/>
                <w:sz w:val="22"/>
                <w:szCs w:val="22"/>
              </w:rPr>
            </w:pPr>
            <w:r w:rsidRPr="000B3C51">
              <w:rPr>
                <w:rFonts w:asciiTheme="majorHAnsi" w:hAnsiTheme="majorHAnsi"/>
                <w:sz w:val="22"/>
                <w:szCs w:val="22"/>
              </w:rPr>
              <w:t>Телефон: 8 (4242) 43-26-22</w:t>
            </w:r>
          </w:p>
          <w:p w14:paraId="5F0A652A" w14:textId="36B11DCB" w:rsidR="00E87861" w:rsidRDefault="006C6154" w:rsidP="00125217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Д</w:t>
            </w:r>
            <w:r w:rsidR="00CB771B" w:rsidRPr="000B3C51">
              <w:rPr>
                <w:rFonts w:asciiTheme="majorHAnsi" w:hAnsiTheme="majorHAnsi"/>
                <w:sz w:val="22"/>
                <w:szCs w:val="22"/>
              </w:rPr>
              <w:t>иректор</w:t>
            </w:r>
          </w:p>
          <w:p w14:paraId="2CD7E994" w14:textId="610F902E" w:rsidR="00017BEB" w:rsidRPr="000B3C51" w:rsidRDefault="00017BEB" w:rsidP="00E87861">
            <w:pPr>
              <w:ind w:left="176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0B3C51">
              <w:rPr>
                <w:rFonts w:asciiTheme="majorHAnsi" w:hAnsiTheme="majorHAnsi"/>
                <w:sz w:val="22"/>
                <w:szCs w:val="22"/>
              </w:rPr>
              <w:t xml:space="preserve"> ___________________   </w:t>
            </w:r>
            <w:r w:rsidR="00125217">
              <w:rPr>
                <w:rFonts w:asciiTheme="majorHAnsi" w:hAnsiTheme="majorHAnsi"/>
                <w:sz w:val="22"/>
                <w:szCs w:val="22"/>
              </w:rPr>
              <w:t>С.А. Гребенюк</w:t>
            </w:r>
          </w:p>
          <w:p w14:paraId="7228AD20" w14:textId="77777777" w:rsidR="00017BEB" w:rsidRPr="000B3C51" w:rsidRDefault="00017BEB" w:rsidP="00E87861">
            <w:pPr>
              <w:ind w:left="709"/>
              <w:jc w:val="both"/>
              <w:rPr>
                <w:rFonts w:asciiTheme="majorHAnsi" w:hAnsiTheme="majorHAnsi"/>
                <w:b/>
                <w:sz w:val="22"/>
                <w:szCs w:val="22"/>
              </w:rPr>
            </w:pPr>
            <w:proofErr w:type="spellStart"/>
            <w:r w:rsidRPr="000B3C51">
              <w:rPr>
                <w:rFonts w:asciiTheme="majorHAnsi" w:hAnsiTheme="majorHAnsi"/>
                <w:sz w:val="22"/>
                <w:szCs w:val="22"/>
              </w:rPr>
              <w:t>м.п</w:t>
            </w:r>
            <w:proofErr w:type="spellEnd"/>
            <w:r w:rsidRPr="000B3C51">
              <w:rPr>
                <w:rFonts w:asciiTheme="majorHAnsi" w:hAnsiTheme="majorHAnsi"/>
                <w:sz w:val="22"/>
                <w:szCs w:val="22"/>
              </w:rPr>
              <w:t>.</w:t>
            </w:r>
          </w:p>
        </w:tc>
      </w:tr>
    </w:tbl>
    <w:p w14:paraId="63693B66" w14:textId="77777777" w:rsidR="00347BBC" w:rsidRDefault="00347BBC" w:rsidP="00347BBC">
      <w:pPr>
        <w:jc w:val="both"/>
        <w:rPr>
          <w:rFonts w:asciiTheme="majorHAnsi" w:hAnsiTheme="majorHAnsi"/>
          <w:sz w:val="22"/>
          <w:szCs w:val="22"/>
        </w:rPr>
      </w:pPr>
    </w:p>
    <w:p w14:paraId="79C3CF51" w14:textId="77777777" w:rsidR="008071B9" w:rsidRDefault="008071B9" w:rsidP="006B489E">
      <w:pPr>
        <w:ind w:right="706"/>
        <w:jc w:val="right"/>
        <w:outlineLvl w:val="0"/>
        <w:rPr>
          <w:sz w:val="24"/>
          <w:szCs w:val="28"/>
        </w:rPr>
      </w:pPr>
    </w:p>
    <w:p w14:paraId="4B707FFE" w14:textId="77777777" w:rsidR="008071B9" w:rsidRDefault="008071B9" w:rsidP="006B489E">
      <w:pPr>
        <w:ind w:right="706"/>
        <w:jc w:val="right"/>
        <w:outlineLvl w:val="0"/>
        <w:rPr>
          <w:sz w:val="24"/>
          <w:szCs w:val="28"/>
        </w:rPr>
      </w:pPr>
    </w:p>
    <w:p w14:paraId="189BDE18" w14:textId="77777777" w:rsidR="008071B9" w:rsidRDefault="008071B9" w:rsidP="006B489E">
      <w:pPr>
        <w:ind w:right="706"/>
        <w:jc w:val="right"/>
        <w:outlineLvl w:val="0"/>
        <w:rPr>
          <w:sz w:val="24"/>
          <w:szCs w:val="28"/>
        </w:rPr>
      </w:pPr>
    </w:p>
    <w:p w14:paraId="63780F5C" w14:textId="77777777" w:rsidR="008071B9" w:rsidRDefault="008071B9" w:rsidP="006B489E">
      <w:pPr>
        <w:ind w:right="706"/>
        <w:jc w:val="right"/>
        <w:outlineLvl w:val="0"/>
        <w:rPr>
          <w:sz w:val="24"/>
          <w:szCs w:val="28"/>
        </w:rPr>
      </w:pPr>
    </w:p>
    <w:p w14:paraId="56F36700" w14:textId="77777777" w:rsidR="008071B9" w:rsidRDefault="008071B9" w:rsidP="006B489E">
      <w:pPr>
        <w:ind w:right="706"/>
        <w:jc w:val="right"/>
        <w:outlineLvl w:val="0"/>
        <w:rPr>
          <w:sz w:val="24"/>
          <w:szCs w:val="28"/>
        </w:rPr>
      </w:pPr>
    </w:p>
    <w:p w14:paraId="1F2EA8C8" w14:textId="0FF22147" w:rsidR="006B489E" w:rsidRPr="006B489E" w:rsidRDefault="006B489E" w:rsidP="006B489E">
      <w:pPr>
        <w:ind w:right="706"/>
        <w:jc w:val="right"/>
        <w:outlineLvl w:val="0"/>
        <w:rPr>
          <w:sz w:val="24"/>
          <w:szCs w:val="28"/>
        </w:rPr>
      </w:pPr>
      <w:r w:rsidRPr="006B489E">
        <w:rPr>
          <w:sz w:val="24"/>
          <w:szCs w:val="28"/>
        </w:rPr>
        <w:t>Приложение № 1</w:t>
      </w:r>
    </w:p>
    <w:p w14:paraId="5C0DBD92" w14:textId="18C34380" w:rsidR="006B489E" w:rsidRPr="006B489E" w:rsidRDefault="006B489E" w:rsidP="006B489E">
      <w:pPr>
        <w:autoSpaceDE w:val="0"/>
        <w:ind w:right="706" w:firstLine="142"/>
        <w:jc w:val="right"/>
        <w:rPr>
          <w:sz w:val="24"/>
          <w:szCs w:val="28"/>
        </w:rPr>
      </w:pPr>
      <w:r w:rsidRPr="006B489E">
        <w:rPr>
          <w:sz w:val="24"/>
          <w:szCs w:val="28"/>
        </w:rPr>
        <w:t>к договору поставки №</w:t>
      </w:r>
      <w:r w:rsidRPr="006B489E">
        <w:rPr>
          <w:sz w:val="24"/>
          <w:szCs w:val="24"/>
        </w:rPr>
        <w:t xml:space="preserve"> </w:t>
      </w:r>
      <w:r w:rsidR="008071B9" w:rsidRPr="000E12A5">
        <w:rPr>
          <w:sz w:val="24"/>
          <w:szCs w:val="28"/>
          <w:highlight w:val="yellow"/>
        </w:rPr>
        <w:t>5</w:t>
      </w:r>
      <w:r w:rsidR="000E12A5" w:rsidRPr="006C6154">
        <w:rPr>
          <w:sz w:val="24"/>
          <w:szCs w:val="28"/>
          <w:highlight w:val="yellow"/>
        </w:rPr>
        <w:t>9</w:t>
      </w:r>
      <w:r w:rsidR="008071B9" w:rsidRPr="000E12A5">
        <w:rPr>
          <w:sz w:val="24"/>
          <w:szCs w:val="28"/>
          <w:highlight w:val="yellow"/>
        </w:rPr>
        <w:t>-26</w:t>
      </w:r>
    </w:p>
    <w:p w14:paraId="162E7DBB" w14:textId="77777777" w:rsidR="006B489E" w:rsidRPr="006B489E" w:rsidRDefault="006B489E" w:rsidP="006B489E">
      <w:pPr>
        <w:autoSpaceDE w:val="0"/>
        <w:ind w:right="706" w:firstLine="142"/>
        <w:jc w:val="right"/>
        <w:rPr>
          <w:sz w:val="24"/>
          <w:szCs w:val="28"/>
        </w:rPr>
      </w:pPr>
    </w:p>
    <w:p w14:paraId="109A33CC" w14:textId="179AF7E8" w:rsidR="006B489E" w:rsidRDefault="006B489E" w:rsidP="006B489E">
      <w:pPr>
        <w:autoSpaceDE w:val="0"/>
        <w:ind w:right="706"/>
        <w:jc w:val="right"/>
        <w:rPr>
          <w:sz w:val="24"/>
          <w:szCs w:val="28"/>
        </w:rPr>
      </w:pPr>
      <w:r w:rsidRPr="006B489E">
        <w:rPr>
          <w:sz w:val="24"/>
          <w:szCs w:val="28"/>
        </w:rPr>
        <w:t xml:space="preserve">от «____» </w:t>
      </w:r>
      <w:r w:rsidR="008071B9">
        <w:rPr>
          <w:sz w:val="24"/>
          <w:szCs w:val="28"/>
        </w:rPr>
        <w:t>______</w:t>
      </w:r>
      <w:r w:rsidRPr="006B489E">
        <w:rPr>
          <w:sz w:val="24"/>
          <w:szCs w:val="28"/>
        </w:rPr>
        <w:t xml:space="preserve"> 202</w:t>
      </w:r>
      <w:r w:rsidR="00125217">
        <w:rPr>
          <w:sz w:val="24"/>
          <w:szCs w:val="28"/>
        </w:rPr>
        <w:t>6</w:t>
      </w:r>
      <w:r w:rsidRPr="006B489E">
        <w:rPr>
          <w:sz w:val="24"/>
          <w:szCs w:val="28"/>
        </w:rPr>
        <w:t xml:space="preserve"> года</w:t>
      </w:r>
    </w:p>
    <w:p w14:paraId="1C4063CB" w14:textId="77777777" w:rsidR="002C46B3" w:rsidRDefault="002C46B3" w:rsidP="006B489E">
      <w:pPr>
        <w:autoSpaceDE w:val="0"/>
        <w:ind w:right="706"/>
        <w:jc w:val="right"/>
        <w:rPr>
          <w:sz w:val="24"/>
          <w:szCs w:val="28"/>
        </w:rPr>
      </w:pPr>
    </w:p>
    <w:p w14:paraId="19EB34A4" w14:textId="77777777" w:rsidR="000516C0" w:rsidRDefault="000516C0" w:rsidP="006B489E">
      <w:pPr>
        <w:autoSpaceDE w:val="0"/>
        <w:ind w:right="706"/>
        <w:jc w:val="right"/>
        <w:rPr>
          <w:sz w:val="24"/>
          <w:szCs w:val="28"/>
        </w:rPr>
      </w:pPr>
    </w:p>
    <w:p w14:paraId="53680CF3" w14:textId="0CDC70D7" w:rsidR="006B489E" w:rsidRDefault="00125217" w:rsidP="006B489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Техническое задание</w:t>
      </w:r>
    </w:p>
    <w:p w14:paraId="4EF9E8BB" w14:textId="77777777" w:rsidR="002C46B3" w:rsidRDefault="002C46B3" w:rsidP="006B489E">
      <w:pPr>
        <w:jc w:val="center"/>
        <w:rPr>
          <w:b/>
          <w:sz w:val="26"/>
          <w:szCs w:val="26"/>
        </w:rPr>
      </w:pPr>
    </w:p>
    <w:p w14:paraId="49666E69" w14:textId="0E47A995" w:rsidR="002C46B3" w:rsidRPr="006B489E" w:rsidRDefault="00125217" w:rsidP="006B489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(отдельным документом)</w:t>
      </w:r>
    </w:p>
    <w:p w14:paraId="59C59EB1" w14:textId="77777777" w:rsidR="006B489E" w:rsidRPr="006B489E" w:rsidRDefault="006B489E" w:rsidP="006B489E">
      <w:pPr>
        <w:jc w:val="center"/>
        <w:rPr>
          <w:b/>
          <w:sz w:val="26"/>
          <w:szCs w:val="26"/>
        </w:rPr>
      </w:pPr>
    </w:p>
    <w:p w14:paraId="340FBBCB" w14:textId="77777777" w:rsidR="006B489E" w:rsidRPr="006B489E" w:rsidRDefault="006B489E" w:rsidP="006B489E">
      <w:pPr>
        <w:jc w:val="center"/>
        <w:rPr>
          <w:sz w:val="22"/>
          <w:szCs w:val="22"/>
        </w:rPr>
      </w:pPr>
    </w:p>
    <w:p w14:paraId="5AA42333" w14:textId="77777777" w:rsidR="006B489E" w:rsidRDefault="006B489E" w:rsidP="006B489E">
      <w:pPr>
        <w:shd w:val="clear" w:color="auto" w:fill="FFFFFF"/>
        <w:tabs>
          <w:tab w:val="left" w:pos="6317"/>
        </w:tabs>
        <w:ind w:left="426" w:firstLine="425"/>
        <w:jc w:val="both"/>
        <w:rPr>
          <w:b/>
          <w:sz w:val="22"/>
          <w:szCs w:val="22"/>
        </w:rPr>
      </w:pPr>
    </w:p>
    <w:p w14:paraId="06F0073C" w14:textId="77777777" w:rsidR="002C46B3" w:rsidRPr="002C46B3" w:rsidRDefault="002C46B3" w:rsidP="002C46B3">
      <w:pPr>
        <w:rPr>
          <w:sz w:val="22"/>
          <w:szCs w:val="22"/>
        </w:rPr>
      </w:pPr>
    </w:p>
    <w:p w14:paraId="0B12D8C7" w14:textId="77777777" w:rsidR="002C46B3" w:rsidRPr="002C46B3" w:rsidRDefault="002C46B3" w:rsidP="002C46B3">
      <w:pPr>
        <w:rPr>
          <w:sz w:val="22"/>
          <w:szCs w:val="22"/>
        </w:rPr>
      </w:pPr>
    </w:p>
    <w:tbl>
      <w:tblPr>
        <w:tblpPr w:leftFromText="180" w:rightFromText="180" w:vertAnchor="text" w:horzAnchor="margin" w:tblpXSpec="center" w:tblpY="10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7"/>
        <w:gridCol w:w="4424"/>
      </w:tblGrid>
      <w:tr w:rsidR="00F34C1A" w:rsidRPr="006B489E" w14:paraId="3E1689B1" w14:textId="77777777" w:rsidTr="006F49F5">
        <w:tc>
          <w:tcPr>
            <w:tcW w:w="4927" w:type="dxa"/>
          </w:tcPr>
          <w:p w14:paraId="587EE755" w14:textId="77777777" w:rsidR="00F34C1A" w:rsidRPr="006B489E" w:rsidRDefault="00F34C1A" w:rsidP="00F34C1A">
            <w:pPr>
              <w:tabs>
                <w:tab w:val="left" w:pos="147"/>
              </w:tabs>
              <w:suppressAutoHyphens/>
              <w:rPr>
                <w:rFonts w:eastAsia="Calibri"/>
                <w:b/>
                <w:bCs/>
                <w:caps/>
                <w:sz w:val="24"/>
                <w:szCs w:val="28"/>
                <w:lang w:eastAsia="en-US"/>
              </w:rPr>
            </w:pPr>
            <w:r w:rsidRPr="006B489E">
              <w:rPr>
                <w:rFonts w:eastAsia="Calibri"/>
                <w:b/>
                <w:bCs/>
                <w:caps/>
                <w:sz w:val="24"/>
                <w:szCs w:val="28"/>
                <w:lang w:eastAsia="en-US"/>
              </w:rPr>
              <w:t>ПОСТАВЩИК:</w:t>
            </w:r>
          </w:p>
          <w:p w14:paraId="7E0EDD67" w14:textId="77777777" w:rsidR="00F34C1A" w:rsidRPr="006B489E" w:rsidRDefault="00F34C1A" w:rsidP="00F036E2">
            <w:pPr>
              <w:rPr>
                <w:b/>
                <w:bCs/>
                <w:sz w:val="24"/>
                <w:szCs w:val="28"/>
              </w:rPr>
            </w:pPr>
          </w:p>
        </w:tc>
        <w:tc>
          <w:tcPr>
            <w:tcW w:w="4424" w:type="dxa"/>
          </w:tcPr>
          <w:p w14:paraId="4579964F" w14:textId="2238A971" w:rsidR="00F34C1A" w:rsidRPr="006B489E" w:rsidRDefault="008071B9" w:rsidP="00F34C1A">
            <w:pPr>
              <w:ind w:left="567" w:hanging="567"/>
              <w:rPr>
                <w:b/>
                <w:bCs/>
                <w:sz w:val="24"/>
                <w:szCs w:val="28"/>
              </w:rPr>
            </w:pPr>
            <w:r>
              <w:rPr>
                <w:b/>
                <w:bCs/>
                <w:sz w:val="24"/>
                <w:szCs w:val="28"/>
              </w:rPr>
              <w:t>ЗАКАЗЧИК</w:t>
            </w:r>
            <w:r w:rsidR="00F34C1A" w:rsidRPr="006B489E">
              <w:rPr>
                <w:b/>
                <w:bCs/>
                <w:sz w:val="24"/>
                <w:szCs w:val="28"/>
              </w:rPr>
              <w:t xml:space="preserve">: </w:t>
            </w:r>
          </w:p>
          <w:p w14:paraId="6488265F" w14:textId="77777777" w:rsidR="00F34C1A" w:rsidRPr="00150078" w:rsidRDefault="00F34C1A" w:rsidP="00F34C1A">
            <w:pPr>
              <w:rPr>
                <w:b/>
                <w:bCs/>
                <w:sz w:val="28"/>
                <w:szCs w:val="28"/>
              </w:rPr>
            </w:pPr>
            <w:r w:rsidRPr="00150078">
              <w:rPr>
                <w:b/>
                <w:bCs/>
                <w:sz w:val="28"/>
                <w:szCs w:val="28"/>
              </w:rPr>
              <w:t>ОАУ «Издательский дом</w:t>
            </w:r>
          </w:p>
          <w:p w14:paraId="5634E3E6" w14:textId="77777777" w:rsidR="00F34C1A" w:rsidRPr="00150078" w:rsidRDefault="00F34C1A" w:rsidP="00F34C1A">
            <w:pPr>
              <w:rPr>
                <w:b/>
                <w:bCs/>
                <w:sz w:val="28"/>
                <w:szCs w:val="28"/>
              </w:rPr>
            </w:pPr>
            <w:r w:rsidRPr="00150078">
              <w:rPr>
                <w:b/>
                <w:bCs/>
                <w:sz w:val="28"/>
                <w:szCs w:val="28"/>
              </w:rPr>
              <w:t>«Губернские ведомости»</w:t>
            </w:r>
          </w:p>
          <w:p w14:paraId="02DB9CAF" w14:textId="4617E325" w:rsidR="00F34C1A" w:rsidRPr="006B489E" w:rsidRDefault="00F34C1A" w:rsidP="00F34C1A">
            <w:pPr>
              <w:tabs>
                <w:tab w:val="left" w:pos="147"/>
              </w:tabs>
              <w:suppressAutoHyphens/>
              <w:spacing w:after="200" w:line="276" w:lineRule="auto"/>
              <w:rPr>
                <w:rFonts w:eastAsia="Calibri"/>
                <w:b/>
                <w:bCs/>
                <w:sz w:val="24"/>
                <w:szCs w:val="28"/>
                <w:lang w:eastAsia="en-US"/>
              </w:rPr>
            </w:pPr>
          </w:p>
        </w:tc>
      </w:tr>
      <w:tr w:rsidR="00F34C1A" w:rsidRPr="006B489E" w14:paraId="38201A1B" w14:textId="77777777" w:rsidTr="006F49F5">
        <w:tc>
          <w:tcPr>
            <w:tcW w:w="4927" w:type="dxa"/>
          </w:tcPr>
          <w:p w14:paraId="67E19C7F" w14:textId="77777777" w:rsidR="00F34C1A" w:rsidRPr="006B489E" w:rsidRDefault="00F34C1A" w:rsidP="00F34C1A">
            <w:pPr>
              <w:rPr>
                <w:sz w:val="24"/>
                <w:szCs w:val="28"/>
              </w:rPr>
            </w:pPr>
            <w:bookmarkStart w:id="0" w:name="_gjdgxs" w:colFirst="0" w:colLast="0"/>
            <w:bookmarkEnd w:id="0"/>
          </w:p>
        </w:tc>
        <w:tc>
          <w:tcPr>
            <w:tcW w:w="4424" w:type="dxa"/>
          </w:tcPr>
          <w:p w14:paraId="553D9F96" w14:textId="19BB8B79" w:rsidR="00F34C1A" w:rsidRPr="006B489E" w:rsidRDefault="006C6154" w:rsidP="00F34C1A">
            <w:pPr>
              <w:tabs>
                <w:tab w:val="left" w:pos="147"/>
              </w:tabs>
              <w:suppressAutoHyphens/>
              <w:rPr>
                <w:rFonts w:eastAsia="Calibri"/>
                <w:caps/>
                <w:sz w:val="24"/>
                <w:szCs w:val="28"/>
                <w:lang w:eastAsia="en-US"/>
              </w:rPr>
            </w:pPr>
            <w:r>
              <w:rPr>
                <w:rFonts w:eastAsia="Calibri"/>
                <w:sz w:val="24"/>
                <w:szCs w:val="28"/>
                <w:lang w:eastAsia="en-US"/>
              </w:rPr>
              <w:t>Д</w:t>
            </w:r>
            <w:r w:rsidR="00F34C1A" w:rsidRPr="006B489E">
              <w:rPr>
                <w:rFonts w:eastAsia="Calibri"/>
                <w:sz w:val="24"/>
                <w:szCs w:val="28"/>
                <w:lang w:eastAsia="en-US"/>
              </w:rPr>
              <w:t>иректор</w:t>
            </w:r>
          </w:p>
        </w:tc>
      </w:tr>
      <w:tr w:rsidR="00F34C1A" w:rsidRPr="006B489E" w14:paraId="7C895088" w14:textId="77777777" w:rsidTr="006F49F5">
        <w:tc>
          <w:tcPr>
            <w:tcW w:w="4927" w:type="dxa"/>
          </w:tcPr>
          <w:p w14:paraId="321EAFC4" w14:textId="52F55043" w:rsidR="00F34C1A" w:rsidRPr="006B489E" w:rsidRDefault="00F34C1A" w:rsidP="00F34C1A">
            <w:pPr>
              <w:rPr>
                <w:sz w:val="24"/>
                <w:szCs w:val="28"/>
              </w:rPr>
            </w:pPr>
          </w:p>
        </w:tc>
        <w:tc>
          <w:tcPr>
            <w:tcW w:w="4424" w:type="dxa"/>
          </w:tcPr>
          <w:p w14:paraId="5E49AEBE" w14:textId="77777777" w:rsidR="00F34C1A" w:rsidRPr="006B489E" w:rsidRDefault="00F34C1A" w:rsidP="00F34C1A">
            <w:pPr>
              <w:tabs>
                <w:tab w:val="left" w:pos="147"/>
              </w:tabs>
              <w:suppressAutoHyphens/>
              <w:rPr>
                <w:rFonts w:eastAsia="Calibri"/>
                <w:caps/>
                <w:sz w:val="24"/>
                <w:szCs w:val="24"/>
                <w:lang w:eastAsia="en-US"/>
              </w:rPr>
            </w:pPr>
          </w:p>
          <w:p w14:paraId="4BC1A63C" w14:textId="3DB952CA" w:rsidR="00F34C1A" w:rsidRPr="00F34C1A" w:rsidRDefault="00F34C1A" w:rsidP="00F34C1A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F34C1A">
              <w:rPr>
                <w:rFonts w:eastAsia="Calibri"/>
                <w:sz w:val="24"/>
                <w:szCs w:val="24"/>
                <w:lang w:eastAsia="en-US"/>
              </w:rPr>
              <w:t xml:space="preserve">_____________________ </w:t>
            </w:r>
            <w:r w:rsidR="00E36731">
              <w:rPr>
                <w:rFonts w:eastAsia="Calibri"/>
                <w:sz w:val="24"/>
                <w:szCs w:val="24"/>
                <w:lang w:eastAsia="en-US"/>
              </w:rPr>
              <w:t>С.А. Гребенюк</w:t>
            </w:r>
          </w:p>
          <w:p w14:paraId="5F132542" w14:textId="77777777" w:rsidR="00F34C1A" w:rsidRPr="006B489E" w:rsidRDefault="00F34C1A" w:rsidP="00F34C1A">
            <w:pPr>
              <w:tabs>
                <w:tab w:val="left" w:pos="147"/>
              </w:tabs>
              <w:suppressAutoHyphens/>
              <w:rPr>
                <w:rFonts w:eastAsia="Calibri"/>
                <w:caps/>
                <w:sz w:val="24"/>
                <w:szCs w:val="28"/>
                <w:lang w:eastAsia="en-US"/>
              </w:rPr>
            </w:pPr>
            <w:r w:rsidRPr="006B489E">
              <w:rPr>
                <w:rFonts w:eastAsia="Calibri"/>
                <w:caps/>
                <w:sz w:val="24"/>
                <w:szCs w:val="28"/>
                <w:lang w:eastAsia="en-US"/>
              </w:rPr>
              <w:t>М.П.</w:t>
            </w:r>
          </w:p>
        </w:tc>
      </w:tr>
    </w:tbl>
    <w:p w14:paraId="0CEEBC9F" w14:textId="77777777" w:rsidR="002C46B3" w:rsidRDefault="002C46B3" w:rsidP="002C46B3">
      <w:pPr>
        <w:rPr>
          <w:sz w:val="22"/>
          <w:szCs w:val="22"/>
        </w:rPr>
      </w:pPr>
    </w:p>
    <w:p w14:paraId="71DF9F24" w14:textId="77777777" w:rsidR="00417A66" w:rsidRPr="002C46B3" w:rsidRDefault="00417A66" w:rsidP="002C46B3">
      <w:pPr>
        <w:rPr>
          <w:sz w:val="22"/>
          <w:szCs w:val="22"/>
        </w:rPr>
      </w:pPr>
    </w:p>
    <w:p w14:paraId="0F8B9DDF" w14:textId="77777777" w:rsidR="002C46B3" w:rsidRPr="002C46B3" w:rsidRDefault="002C46B3" w:rsidP="002C46B3">
      <w:pPr>
        <w:rPr>
          <w:sz w:val="22"/>
          <w:szCs w:val="22"/>
        </w:rPr>
      </w:pPr>
    </w:p>
    <w:p w14:paraId="59A84639" w14:textId="04EB1F19" w:rsidR="00417A66" w:rsidRPr="006B489E" w:rsidRDefault="00417A66" w:rsidP="00417A66">
      <w:pPr>
        <w:ind w:right="706"/>
        <w:jc w:val="right"/>
        <w:outlineLvl w:val="0"/>
        <w:rPr>
          <w:sz w:val="24"/>
          <w:szCs w:val="28"/>
        </w:rPr>
      </w:pPr>
      <w:r w:rsidRPr="006B489E">
        <w:rPr>
          <w:sz w:val="24"/>
          <w:szCs w:val="28"/>
        </w:rPr>
        <w:t xml:space="preserve">Приложение № </w:t>
      </w:r>
      <w:r>
        <w:rPr>
          <w:sz w:val="24"/>
          <w:szCs w:val="28"/>
        </w:rPr>
        <w:t>2</w:t>
      </w:r>
    </w:p>
    <w:p w14:paraId="279AE581" w14:textId="34D47E81" w:rsidR="00417A66" w:rsidRPr="006B489E" w:rsidRDefault="00417A66" w:rsidP="00417A66">
      <w:pPr>
        <w:autoSpaceDE w:val="0"/>
        <w:ind w:right="706" w:firstLine="142"/>
        <w:jc w:val="right"/>
        <w:rPr>
          <w:sz w:val="24"/>
          <w:szCs w:val="28"/>
        </w:rPr>
      </w:pPr>
      <w:r w:rsidRPr="006B489E">
        <w:rPr>
          <w:sz w:val="24"/>
          <w:szCs w:val="28"/>
        </w:rPr>
        <w:t>к договору поставки №</w:t>
      </w:r>
      <w:r w:rsidRPr="006B489E">
        <w:rPr>
          <w:sz w:val="24"/>
          <w:szCs w:val="24"/>
        </w:rPr>
        <w:t xml:space="preserve"> </w:t>
      </w:r>
      <w:r w:rsidRPr="000E12A5">
        <w:rPr>
          <w:sz w:val="24"/>
          <w:szCs w:val="28"/>
          <w:highlight w:val="yellow"/>
        </w:rPr>
        <w:t>5</w:t>
      </w:r>
      <w:r w:rsidR="000E12A5" w:rsidRPr="006C6154">
        <w:rPr>
          <w:sz w:val="24"/>
          <w:szCs w:val="28"/>
          <w:highlight w:val="yellow"/>
        </w:rPr>
        <w:t>9</w:t>
      </w:r>
      <w:r w:rsidRPr="000E12A5">
        <w:rPr>
          <w:sz w:val="24"/>
          <w:szCs w:val="28"/>
          <w:highlight w:val="yellow"/>
        </w:rPr>
        <w:t>-26</w:t>
      </w:r>
    </w:p>
    <w:p w14:paraId="7C6355CF" w14:textId="77777777" w:rsidR="00417A66" w:rsidRPr="006B489E" w:rsidRDefault="00417A66" w:rsidP="00417A66">
      <w:pPr>
        <w:autoSpaceDE w:val="0"/>
        <w:ind w:right="706" w:firstLine="142"/>
        <w:jc w:val="right"/>
        <w:rPr>
          <w:sz w:val="24"/>
          <w:szCs w:val="28"/>
        </w:rPr>
      </w:pPr>
    </w:p>
    <w:p w14:paraId="09DFDF23" w14:textId="77777777" w:rsidR="00417A66" w:rsidRDefault="00417A66" w:rsidP="00417A66">
      <w:pPr>
        <w:autoSpaceDE w:val="0"/>
        <w:ind w:right="706"/>
        <w:jc w:val="right"/>
        <w:rPr>
          <w:sz w:val="24"/>
          <w:szCs w:val="28"/>
        </w:rPr>
      </w:pPr>
      <w:r w:rsidRPr="006B489E">
        <w:rPr>
          <w:sz w:val="24"/>
          <w:szCs w:val="28"/>
        </w:rPr>
        <w:t xml:space="preserve">от «____» </w:t>
      </w:r>
      <w:r>
        <w:rPr>
          <w:sz w:val="24"/>
          <w:szCs w:val="28"/>
        </w:rPr>
        <w:t>______</w:t>
      </w:r>
      <w:r w:rsidRPr="006B489E">
        <w:rPr>
          <w:sz w:val="24"/>
          <w:szCs w:val="28"/>
        </w:rPr>
        <w:t xml:space="preserve"> 202</w:t>
      </w:r>
      <w:r>
        <w:rPr>
          <w:sz w:val="24"/>
          <w:szCs w:val="28"/>
        </w:rPr>
        <w:t>6</w:t>
      </w:r>
      <w:r w:rsidRPr="006B489E">
        <w:rPr>
          <w:sz w:val="24"/>
          <w:szCs w:val="28"/>
        </w:rPr>
        <w:t xml:space="preserve"> года</w:t>
      </w:r>
    </w:p>
    <w:p w14:paraId="3CFB822C" w14:textId="77777777" w:rsidR="002C46B3" w:rsidRPr="002C46B3" w:rsidRDefault="002C46B3" w:rsidP="002C46B3">
      <w:pPr>
        <w:rPr>
          <w:sz w:val="22"/>
          <w:szCs w:val="22"/>
        </w:rPr>
      </w:pPr>
    </w:p>
    <w:p w14:paraId="63A41219" w14:textId="77777777" w:rsidR="002C46B3" w:rsidRDefault="002C46B3" w:rsidP="002C46B3">
      <w:pPr>
        <w:rPr>
          <w:sz w:val="22"/>
          <w:szCs w:val="22"/>
        </w:rPr>
      </w:pPr>
    </w:p>
    <w:p w14:paraId="31991313" w14:textId="68153C31" w:rsidR="002C46B3" w:rsidRPr="00417A66" w:rsidRDefault="00417A66" w:rsidP="00417A66">
      <w:pPr>
        <w:jc w:val="center"/>
        <w:rPr>
          <w:b/>
          <w:sz w:val="26"/>
          <w:szCs w:val="26"/>
        </w:rPr>
      </w:pPr>
      <w:r w:rsidRPr="00417A66">
        <w:rPr>
          <w:b/>
          <w:sz w:val="26"/>
          <w:szCs w:val="26"/>
        </w:rPr>
        <w:t>Спецификация</w:t>
      </w:r>
    </w:p>
    <w:p w14:paraId="7BAE3091" w14:textId="77777777" w:rsidR="006F49F5" w:rsidRDefault="006F49F5" w:rsidP="002C46B3">
      <w:pPr>
        <w:rPr>
          <w:sz w:val="22"/>
          <w:szCs w:val="2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84"/>
        <w:gridCol w:w="2584"/>
        <w:gridCol w:w="2585"/>
        <w:gridCol w:w="2585"/>
      </w:tblGrid>
      <w:tr w:rsidR="00417A66" w14:paraId="1F699C44" w14:textId="77777777" w:rsidTr="00417A66">
        <w:tc>
          <w:tcPr>
            <w:tcW w:w="2584" w:type="dxa"/>
          </w:tcPr>
          <w:p w14:paraId="24805A0A" w14:textId="77777777" w:rsidR="00417A66" w:rsidRDefault="00417A66" w:rsidP="002C46B3">
            <w:pPr>
              <w:rPr>
                <w:sz w:val="22"/>
                <w:szCs w:val="22"/>
              </w:rPr>
            </w:pPr>
          </w:p>
        </w:tc>
        <w:tc>
          <w:tcPr>
            <w:tcW w:w="2584" w:type="dxa"/>
          </w:tcPr>
          <w:p w14:paraId="6B0AFF7B" w14:textId="77777777" w:rsidR="00417A66" w:rsidRDefault="00417A66" w:rsidP="002C46B3">
            <w:pPr>
              <w:rPr>
                <w:sz w:val="22"/>
                <w:szCs w:val="22"/>
              </w:rPr>
            </w:pPr>
          </w:p>
        </w:tc>
        <w:tc>
          <w:tcPr>
            <w:tcW w:w="2585" w:type="dxa"/>
          </w:tcPr>
          <w:p w14:paraId="1FF80753" w14:textId="77777777" w:rsidR="00417A66" w:rsidRDefault="00417A66" w:rsidP="002C46B3">
            <w:pPr>
              <w:rPr>
                <w:sz w:val="22"/>
                <w:szCs w:val="22"/>
              </w:rPr>
            </w:pPr>
          </w:p>
        </w:tc>
        <w:tc>
          <w:tcPr>
            <w:tcW w:w="2585" w:type="dxa"/>
          </w:tcPr>
          <w:p w14:paraId="093DB586" w14:textId="77777777" w:rsidR="00417A66" w:rsidRDefault="00417A66" w:rsidP="002C46B3">
            <w:pPr>
              <w:rPr>
                <w:sz w:val="22"/>
                <w:szCs w:val="22"/>
              </w:rPr>
            </w:pPr>
          </w:p>
        </w:tc>
      </w:tr>
      <w:tr w:rsidR="00417A66" w14:paraId="71D5F42D" w14:textId="77777777" w:rsidTr="00417A66">
        <w:tc>
          <w:tcPr>
            <w:tcW w:w="2584" w:type="dxa"/>
          </w:tcPr>
          <w:p w14:paraId="319C943A" w14:textId="77777777" w:rsidR="00417A66" w:rsidRDefault="00417A66" w:rsidP="002C46B3">
            <w:pPr>
              <w:rPr>
                <w:sz w:val="22"/>
                <w:szCs w:val="22"/>
              </w:rPr>
            </w:pPr>
          </w:p>
        </w:tc>
        <w:tc>
          <w:tcPr>
            <w:tcW w:w="2584" w:type="dxa"/>
          </w:tcPr>
          <w:p w14:paraId="5EEF3F66" w14:textId="77777777" w:rsidR="00417A66" w:rsidRDefault="00417A66" w:rsidP="002C46B3">
            <w:pPr>
              <w:rPr>
                <w:sz w:val="22"/>
                <w:szCs w:val="22"/>
              </w:rPr>
            </w:pPr>
          </w:p>
        </w:tc>
        <w:tc>
          <w:tcPr>
            <w:tcW w:w="2585" w:type="dxa"/>
          </w:tcPr>
          <w:p w14:paraId="1B600D17" w14:textId="77777777" w:rsidR="00417A66" w:rsidRDefault="00417A66" w:rsidP="002C46B3">
            <w:pPr>
              <w:rPr>
                <w:sz w:val="22"/>
                <w:szCs w:val="22"/>
              </w:rPr>
            </w:pPr>
          </w:p>
        </w:tc>
        <w:tc>
          <w:tcPr>
            <w:tcW w:w="2585" w:type="dxa"/>
          </w:tcPr>
          <w:p w14:paraId="4EE2E773" w14:textId="77777777" w:rsidR="00417A66" w:rsidRDefault="00417A66" w:rsidP="002C46B3">
            <w:pPr>
              <w:rPr>
                <w:sz w:val="22"/>
                <w:szCs w:val="22"/>
              </w:rPr>
            </w:pPr>
          </w:p>
        </w:tc>
      </w:tr>
      <w:tr w:rsidR="00417A66" w14:paraId="00032CD0" w14:textId="77777777" w:rsidTr="00417A66">
        <w:tc>
          <w:tcPr>
            <w:tcW w:w="2584" w:type="dxa"/>
          </w:tcPr>
          <w:p w14:paraId="3805548A" w14:textId="77777777" w:rsidR="00417A66" w:rsidRDefault="00417A66" w:rsidP="002C46B3">
            <w:pPr>
              <w:rPr>
                <w:sz w:val="22"/>
                <w:szCs w:val="22"/>
              </w:rPr>
            </w:pPr>
          </w:p>
        </w:tc>
        <w:tc>
          <w:tcPr>
            <w:tcW w:w="2584" w:type="dxa"/>
          </w:tcPr>
          <w:p w14:paraId="3F890514" w14:textId="77777777" w:rsidR="00417A66" w:rsidRDefault="00417A66" w:rsidP="002C46B3">
            <w:pPr>
              <w:rPr>
                <w:sz w:val="22"/>
                <w:szCs w:val="22"/>
              </w:rPr>
            </w:pPr>
          </w:p>
        </w:tc>
        <w:tc>
          <w:tcPr>
            <w:tcW w:w="2585" w:type="dxa"/>
          </w:tcPr>
          <w:p w14:paraId="0694AD08" w14:textId="77777777" w:rsidR="00417A66" w:rsidRDefault="00417A66" w:rsidP="002C46B3">
            <w:pPr>
              <w:rPr>
                <w:sz w:val="22"/>
                <w:szCs w:val="22"/>
              </w:rPr>
            </w:pPr>
          </w:p>
        </w:tc>
        <w:tc>
          <w:tcPr>
            <w:tcW w:w="2585" w:type="dxa"/>
          </w:tcPr>
          <w:p w14:paraId="10BEBA71" w14:textId="77777777" w:rsidR="00417A66" w:rsidRDefault="00417A66" w:rsidP="002C46B3">
            <w:pPr>
              <w:rPr>
                <w:sz w:val="22"/>
                <w:szCs w:val="22"/>
              </w:rPr>
            </w:pPr>
          </w:p>
        </w:tc>
      </w:tr>
      <w:tr w:rsidR="00417A66" w14:paraId="0E431F74" w14:textId="77777777" w:rsidTr="00417A66">
        <w:tc>
          <w:tcPr>
            <w:tcW w:w="2584" w:type="dxa"/>
          </w:tcPr>
          <w:p w14:paraId="14DADE0A" w14:textId="77777777" w:rsidR="00417A66" w:rsidRDefault="00417A66" w:rsidP="002C46B3">
            <w:pPr>
              <w:rPr>
                <w:sz w:val="22"/>
                <w:szCs w:val="22"/>
              </w:rPr>
            </w:pPr>
          </w:p>
        </w:tc>
        <w:tc>
          <w:tcPr>
            <w:tcW w:w="2584" w:type="dxa"/>
          </w:tcPr>
          <w:p w14:paraId="2B84DB22" w14:textId="77777777" w:rsidR="00417A66" w:rsidRDefault="00417A66" w:rsidP="002C46B3">
            <w:pPr>
              <w:rPr>
                <w:sz w:val="22"/>
                <w:szCs w:val="22"/>
              </w:rPr>
            </w:pPr>
          </w:p>
        </w:tc>
        <w:tc>
          <w:tcPr>
            <w:tcW w:w="2585" w:type="dxa"/>
          </w:tcPr>
          <w:p w14:paraId="22D7832E" w14:textId="77777777" w:rsidR="00417A66" w:rsidRDefault="00417A66" w:rsidP="002C46B3">
            <w:pPr>
              <w:rPr>
                <w:sz w:val="22"/>
                <w:szCs w:val="22"/>
              </w:rPr>
            </w:pPr>
          </w:p>
        </w:tc>
        <w:tc>
          <w:tcPr>
            <w:tcW w:w="2585" w:type="dxa"/>
          </w:tcPr>
          <w:p w14:paraId="40D0330C" w14:textId="77777777" w:rsidR="00417A66" w:rsidRDefault="00417A66" w:rsidP="002C46B3">
            <w:pPr>
              <w:rPr>
                <w:sz w:val="22"/>
                <w:szCs w:val="22"/>
              </w:rPr>
            </w:pPr>
          </w:p>
        </w:tc>
      </w:tr>
      <w:tr w:rsidR="00417A66" w14:paraId="29CAE034" w14:textId="77777777" w:rsidTr="00417A66">
        <w:tc>
          <w:tcPr>
            <w:tcW w:w="2584" w:type="dxa"/>
          </w:tcPr>
          <w:p w14:paraId="401A56E5" w14:textId="77777777" w:rsidR="00417A66" w:rsidRDefault="00417A66" w:rsidP="002C46B3">
            <w:pPr>
              <w:rPr>
                <w:sz w:val="22"/>
                <w:szCs w:val="22"/>
              </w:rPr>
            </w:pPr>
          </w:p>
        </w:tc>
        <w:tc>
          <w:tcPr>
            <w:tcW w:w="2584" w:type="dxa"/>
          </w:tcPr>
          <w:p w14:paraId="4D845A0B" w14:textId="77777777" w:rsidR="00417A66" w:rsidRDefault="00417A66" w:rsidP="002C46B3">
            <w:pPr>
              <w:rPr>
                <w:sz w:val="22"/>
                <w:szCs w:val="22"/>
              </w:rPr>
            </w:pPr>
          </w:p>
        </w:tc>
        <w:tc>
          <w:tcPr>
            <w:tcW w:w="2585" w:type="dxa"/>
          </w:tcPr>
          <w:p w14:paraId="697F4371" w14:textId="77777777" w:rsidR="00417A66" w:rsidRDefault="00417A66" w:rsidP="002C46B3">
            <w:pPr>
              <w:rPr>
                <w:sz w:val="22"/>
                <w:szCs w:val="22"/>
              </w:rPr>
            </w:pPr>
          </w:p>
        </w:tc>
        <w:tc>
          <w:tcPr>
            <w:tcW w:w="2585" w:type="dxa"/>
          </w:tcPr>
          <w:p w14:paraId="524B3206" w14:textId="77777777" w:rsidR="00417A66" w:rsidRDefault="00417A66" w:rsidP="002C46B3">
            <w:pPr>
              <w:rPr>
                <w:sz w:val="22"/>
                <w:szCs w:val="22"/>
              </w:rPr>
            </w:pPr>
          </w:p>
        </w:tc>
      </w:tr>
    </w:tbl>
    <w:p w14:paraId="69964DE2" w14:textId="77777777" w:rsidR="006F49F5" w:rsidRPr="006B489E" w:rsidRDefault="006F49F5" w:rsidP="002C46B3">
      <w:pPr>
        <w:rPr>
          <w:sz w:val="22"/>
          <w:szCs w:val="22"/>
        </w:rPr>
      </w:pPr>
    </w:p>
    <w:p w14:paraId="18FFA758" w14:textId="77777777" w:rsidR="006B489E" w:rsidRPr="006B489E" w:rsidRDefault="006B489E" w:rsidP="006B489E">
      <w:pPr>
        <w:rPr>
          <w:sz w:val="24"/>
          <w:szCs w:val="24"/>
        </w:rPr>
      </w:pPr>
    </w:p>
    <w:tbl>
      <w:tblPr>
        <w:tblpPr w:leftFromText="180" w:rightFromText="180" w:vertAnchor="text" w:horzAnchor="margin" w:tblpXSpec="center" w:tblpY="10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7"/>
        <w:gridCol w:w="4424"/>
      </w:tblGrid>
      <w:tr w:rsidR="00417A66" w:rsidRPr="006B489E" w14:paraId="55A97887" w14:textId="77777777" w:rsidTr="00850BA0">
        <w:tc>
          <w:tcPr>
            <w:tcW w:w="4927" w:type="dxa"/>
          </w:tcPr>
          <w:p w14:paraId="444FC0BF" w14:textId="77777777" w:rsidR="00417A66" w:rsidRPr="006B489E" w:rsidRDefault="00417A66" w:rsidP="00850BA0">
            <w:pPr>
              <w:tabs>
                <w:tab w:val="left" w:pos="147"/>
              </w:tabs>
              <w:suppressAutoHyphens/>
              <w:rPr>
                <w:rFonts w:eastAsia="Calibri"/>
                <w:b/>
                <w:bCs/>
                <w:caps/>
                <w:sz w:val="24"/>
                <w:szCs w:val="28"/>
                <w:lang w:eastAsia="en-US"/>
              </w:rPr>
            </w:pPr>
            <w:r w:rsidRPr="006B489E">
              <w:rPr>
                <w:rFonts w:eastAsia="Calibri"/>
                <w:b/>
                <w:bCs/>
                <w:caps/>
                <w:sz w:val="24"/>
                <w:szCs w:val="28"/>
                <w:lang w:eastAsia="en-US"/>
              </w:rPr>
              <w:t>ПОСТАВЩИК:</w:t>
            </w:r>
          </w:p>
          <w:p w14:paraId="42A24AFC" w14:textId="77777777" w:rsidR="00417A66" w:rsidRPr="006B489E" w:rsidRDefault="00417A66" w:rsidP="00850BA0">
            <w:pPr>
              <w:rPr>
                <w:b/>
                <w:bCs/>
                <w:sz w:val="24"/>
                <w:szCs w:val="28"/>
              </w:rPr>
            </w:pPr>
          </w:p>
        </w:tc>
        <w:tc>
          <w:tcPr>
            <w:tcW w:w="4424" w:type="dxa"/>
          </w:tcPr>
          <w:p w14:paraId="67237917" w14:textId="77777777" w:rsidR="00417A66" w:rsidRPr="006B489E" w:rsidRDefault="00417A66" w:rsidP="00850BA0">
            <w:pPr>
              <w:ind w:left="567" w:hanging="567"/>
              <w:rPr>
                <w:b/>
                <w:bCs/>
                <w:sz w:val="24"/>
                <w:szCs w:val="28"/>
              </w:rPr>
            </w:pPr>
            <w:r>
              <w:rPr>
                <w:b/>
                <w:bCs/>
                <w:sz w:val="24"/>
                <w:szCs w:val="28"/>
              </w:rPr>
              <w:t>ЗАКАЗЧИК</w:t>
            </w:r>
            <w:r w:rsidRPr="006B489E">
              <w:rPr>
                <w:b/>
                <w:bCs/>
                <w:sz w:val="24"/>
                <w:szCs w:val="28"/>
              </w:rPr>
              <w:t xml:space="preserve">: </w:t>
            </w:r>
          </w:p>
          <w:p w14:paraId="56E95580" w14:textId="77777777" w:rsidR="00417A66" w:rsidRPr="00150078" w:rsidRDefault="00417A66" w:rsidP="00850BA0">
            <w:pPr>
              <w:rPr>
                <w:b/>
                <w:bCs/>
                <w:sz w:val="28"/>
                <w:szCs w:val="28"/>
              </w:rPr>
            </w:pPr>
            <w:r w:rsidRPr="00150078">
              <w:rPr>
                <w:b/>
                <w:bCs/>
                <w:sz w:val="28"/>
                <w:szCs w:val="28"/>
              </w:rPr>
              <w:t>ОАУ «Издательский дом</w:t>
            </w:r>
          </w:p>
          <w:p w14:paraId="5081E9CA" w14:textId="77777777" w:rsidR="00417A66" w:rsidRPr="00150078" w:rsidRDefault="00417A66" w:rsidP="00850BA0">
            <w:pPr>
              <w:rPr>
                <w:b/>
                <w:bCs/>
                <w:sz w:val="28"/>
                <w:szCs w:val="28"/>
              </w:rPr>
            </w:pPr>
            <w:r w:rsidRPr="00150078">
              <w:rPr>
                <w:b/>
                <w:bCs/>
                <w:sz w:val="28"/>
                <w:szCs w:val="28"/>
              </w:rPr>
              <w:t>«Губернские ведомости»</w:t>
            </w:r>
          </w:p>
          <w:p w14:paraId="22F2BF81" w14:textId="77777777" w:rsidR="00417A66" w:rsidRPr="006B489E" w:rsidRDefault="00417A66" w:rsidP="00850BA0">
            <w:pPr>
              <w:tabs>
                <w:tab w:val="left" w:pos="147"/>
              </w:tabs>
              <w:suppressAutoHyphens/>
              <w:spacing w:after="200" w:line="276" w:lineRule="auto"/>
              <w:rPr>
                <w:rFonts w:eastAsia="Calibri"/>
                <w:b/>
                <w:bCs/>
                <w:sz w:val="24"/>
                <w:szCs w:val="28"/>
                <w:lang w:eastAsia="en-US"/>
              </w:rPr>
            </w:pPr>
          </w:p>
        </w:tc>
      </w:tr>
      <w:tr w:rsidR="00417A66" w:rsidRPr="006B489E" w14:paraId="2F846FFD" w14:textId="77777777" w:rsidTr="00850BA0">
        <w:tc>
          <w:tcPr>
            <w:tcW w:w="4927" w:type="dxa"/>
          </w:tcPr>
          <w:p w14:paraId="6181A384" w14:textId="77777777" w:rsidR="00417A66" w:rsidRPr="006B489E" w:rsidRDefault="00417A66" w:rsidP="00850BA0">
            <w:pPr>
              <w:rPr>
                <w:sz w:val="24"/>
                <w:szCs w:val="28"/>
              </w:rPr>
            </w:pPr>
          </w:p>
        </w:tc>
        <w:tc>
          <w:tcPr>
            <w:tcW w:w="4424" w:type="dxa"/>
          </w:tcPr>
          <w:p w14:paraId="456ADBF0" w14:textId="19633691" w:rsidR="00417A66" w:rsidRPr="006B489E" w:rsidRDefault="006C6154" w:rsidP="00850BA0">
            <w:pPr>
              <w:tabs>
                <w:tab w:val="left" w:pos="147"/>
              </w:tabs>
              <w:suppressAutoHyphens/>
              <w:rPr>
                <w:rFonts w:eastAsia="Calibri"/>
                <w:caps/>
                <w:sz w:val="24"/>
                <w:szCs w:val="28"/>
                <w:lang w:eastAsia="en-US"/>
              </w:rPr>
            </w:pPr>
            <w:r>
              <w:rPr>
                <w:rFonts w:eastAsia="Calibri"/>
                <w:sz w:val="24"/>
                <w:szCs w:val="28"/>
                <w:lang w:eastAsia="en-US"/>
              </w:rPr>
              <w:t>Д</w:t>
            </w:r>
            <w:r w:rsidR="00417A66" w:rsidRPr="006B489E">
              <w:rPr>
                <w:rFonts w:eastAsia="Calibri"/>
                <w:sz w:val="24"/>
                <w:szCs w:val="28"/>
                <w:lang w:eastAsia="en-US"/>
              </w:rPr>
              <w:t>иректор</w:t>
            </w:r>
          </w:p>
        </w:tc>
      </w:tr>
      <w:tr w:rsidR="00417A66" w:rsidRPr="006B489E" w14:paraId="5A45AA8E" w14:textId="77777777" w:rsidTr="00850BA0">
        <w:tc>
          <w:tcPr>
            <w:tcW w:w="4927" w:type="dxa"/>
          </w:tcPr>
          <w:p w14:paraId="06C902AC" w14:textId="77777777" w:rsidR="00417A66" w:rsidRPr="006B489E" w:rsidRDefault="00417A66" w:rsidP="00850BA0">
            <w:pPr>
              <w:rPr>
                <w:sz w:val="24"/>
                <w:szCs w:val="28"/>
              </w:rPr>
            </w:pPr>
          </w:p>
        </w:tc>
        <w:tc>
          <w:tcPr>
            <w:tcW w:w="4424" w:type="dxa"/>
          </w:tcPr>
          <w:p w14:paraId="68783814" w14:textId="77777777" w:rsidR="00417A66" w:rsidRPr="006B489E" w:rsidRDefault="00417A66" w:rsidP="00850BA0">
            <w:pPr>
              <w:tabs>
                <w:tab w:val="left" w:pos="147"/>
              </w:tabs>
              <w:suppressAutoHyphens/>
              <w:rPr>
                <w:rFonts w:eastAsia="Calibri"/>
                <w:caps/>
                <w:sz w:val="24"/>
                <w:szCs w:val="24"/>
                <w:lang w:eastAsia="en-US"/>
              </w:rPr>
            </w:pPr>
          </w:p>
          <w:p w14:paraId="670C4EED" w14:textId="77777777" w:rsidR="00417A66" w:rsidRPr="00F34C1A" w:rsidRDefault="00417A66" w:rsidP="00850BA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F34C1A">
              <w:rPr>
                <w:rFonts w:eastAsia="Calibri"/>
                <w:sz w:val="24"/>
                <w:szCs w:val="24"/>
                <w:lang w:eastAsia="en-US"/>
              </w:rPr>
              <w:t xml:space="preserve">_____________________ </w:t>
            </w:r>
            <w:r>
              <w:rPr>
                <w:rFonts w:eastAsia="Calibri"/>
                <w:sz w:val="24"/>
                <w:szCs w:val="24"/>
                <w:lang w:eastAsia="en-US"/>
              </w:rPr>
              <w:t>С.А. Гребенюк</w:t>
            </w:r>
          </w:p>
          <w:p w14:paraId="5E3CB702" w14:textId="77777777" w:rsidR="00417A66" w:rsidRPr="006B489E" w:rsidRDefault="00417A66" w:rsidP="00850BA0">
            <w:pPr>
              <w:tabs>
                <w:tab w:val="left" w:pos="147"/>
              </w:tabs>
              <w:suppressAutoHyphens/>
              <w:rPr>
                <w:rFonts w:eastAsia="Calibri"/>
                <w:caps/>
                <w:sz w:val="24"/>
                <w:szCs w:val="28"/>
                <w:lang w:eastAsia="en-US"/>
              </w:rPr>
            </w:pPr>
            <w:r w:rsidRPr="006B489E">
              <w:rPr>
                <w:rFonts w:eastAsia="Calibri"/>
                <w:caps/>
                <w:sz w:val="24"/>
                <w:szCs w:val="28"/>
                <w:lang w:eastAsia="en-US"/>
              </w:rPr>
              <w:t>М.П.</w:t>
            </w:r>
          </w:p>
        </w:tc>
      </w:tr>
    </w:tbl>
    <w:p w14:paraId="5959DA1D" w14:textId="77777777" w:rsidR="006F49F5" w:rsidRDefault="006F49F5" w:rsidP="006F49F5">
      <w:pPr>
        <w:spacing w:after="200" w:line="276" w:lineRule="auto"/>
        <w:jc w:val="center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14:paraId="256658F5" w14:textId="77777777" w:rsidR="006F49F5" w:rsidRDefault="006F49F5" w:rsidP="006F49F5">
      <w:pPr>
        <w:spacing w:after="200" w:line="276" w:lineRule="auto"/>
        <w:jc w:val="center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14:paraId="4804ED94" w14:textId="77777777" w:rsidR="00F036E2" w:rsidRDefault="00F036E2" w:rsidP="006F49F5">
      <w:pPr>
        <w:spacing w:after="200" w:line="276" w:lineRule="auto"/>
        <w:jc w:val="center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14:paraId="39CE0BA0" w14:textId="77777777" w:rsidR="00125217" w:rsidRDefault="00125217" w:rsidP="006F49F5">
      <w:pPr>
        <w:spacing w:after="200" w:line="276" w:lineRule="auto"/>
        <w:jc w:val="center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14:paraId="25F511F4" w14:textId="77777777" w:rsidR="00125217" w:rsidRDefault="00125217" w:rsidP="006F49F5">
      <w:pPr>
        <w:spacing w:after="200" w:line="276" w:lineRule="auto"/>
        <w:jc w:val="center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14:paraId="3AB7E783" w14:textId="77777777" w:rsidR="00125217" w:rsidRDefault="00125217" w:rsidP="006F49F5">
      <w:pPr>
        <w:spacing w:after="200" w:line="276" w:lineRule="auto"/>
        <w:jc w:val="center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14:paraId="0199D5F2" w14:textId="77777777" w:rsidR="00125217" w:rsidRDefault="00125217" w:rsidP="006F49F5">
      <w:pPr>
        <w:spacing w:after="200" w:line="276" w:lineRule="auto"/>
        <w:jc w:val="center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14:paraId="0119F4AD" w14:textId="77777777" w:rsidR="00125217" w:rsidRDefault="00125217" w:rsidP="006F49F5">
      <w:pPr>
        <w:spacing w:after="200" w:line="276" w:lineRule="auto"/>
        <w:jc w:val="center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14:paraId="45C91EE2" w14:textId="77777777" w:rsidR="00125217" w:rsidRDefault="00125217" w:rsidP="006F49F5">
      <w:pPr>
        <w:spacing w:after="200" w:line="276" w:lineRule="auto"/>
        <w:jc w:val="center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14:paraId="10B88B5E" w14:textId="77777777" w:rsidR="00125217" w:rsidRDefault="00125217" w:rsidP="006F49F5">
      <w:pPr>
        <w:spacing w:after="200" w:line="276" w:lineRule="auto"/>
        <w:jc w:val="center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14:paraId="01933B4D" w14:textId="77777777" w:rsidR="00125217" w:rsidRDefault="00125217" w:rsidP="006F49F5">
      <w:pPr>
        <w:spacing w:after="200" w:line="276" w:lineRule="auto"/>
        <w:jc w:val="center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14:paraId="6031236C" w14:textId="77777777" w:rsidR="006F49F5" w:rsidRPr="006F49F5" w:rsidRDefault="006F49F5" w:rsidP="006F49F5">
      <w:pPr>
        <w:spacing w:after="160" w:line="256" w:lineRule="auto"/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</w:pPr>
    </w:p>
    <w:p w14:paraId="1C706711" w14:textId="77777777" w:rsidR="006B489E" w:rsidRPr="000B3C51" w:rsidRDefault="006B489E" w:rsidP="002D44C8">
      <w:pPr>
        <w:ind w:left="709"/>
        <w:jc w:val="both"/>
        <w:rPr>
          <w:rFonts w:asciiTheme="majorHAnsi" w:hAnsiTheme="majorHAnsi"/>
          <w:sz w:val="22"/>
          <w:szCs w:val="22"/>
        </w:rPr>
      </w:pPr>
    </w:p>
    <w:sectPr w:rsidR="006B489E" w:rsidRPr="000B3C51" w:rsidSect="00F34C1A">
      <w:pgSz w:w="11906" w:h="16838"/>
      <w:pgMar w:top="284" w:right="991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B1AC2"/>
    <w:multiLevelType w:val="multilevel"/>
    <w:tmpl w:val="912E1FF2"/>
    <w:lvl w:ilvl="0">
      <w:start w:val="1"/>
      <w:numFmt w:val="decimal"/>
      <w:lvlText w:val="%1."/>
      <w:lvlJc w:val="left"/>
      <w:pPr>
        <w:tabs>
          <w:tab w:val="num" w:pos="364"/>
        </w:tabs>
        <w:ind w:left="364" w:hanging="364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" w15:restartNumberingAfterBreak="0">
    <w:nsid w:val="0DCB5138"/>
    <w:multiLevelType w:val="multilevel"/>
    <w:tmpl w:val="120EED2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2096629736">
    <w:abstractNumId w:val="1"/>
  </w:num>
  <w:num w:numId="2" w16cid:durableId="1520311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F31"/>
    <w:rsid w:val="00017BEB"/>
    <w:rsid w:val="00043D38"/>
    <w:rsid w:val="00050DE0"/>
    <w:rsid w:val="000516C0"/>
    <w:rsid w:val="00062043"/>
    <w:rsid w:val="000909C0"/>
    <w:rsid w:val="000A6E83"/>
    <w:rsid w:val="000B0FDB"/>
    <w:rsid w:val="000B3C51"/>
    <w:rsid w:val="000B5416"/>
    <w:rsid w:val="000E04D5"/>
    <w:rsid w:val="000E12A5"/>
    <w:rsid w:val="000F015C"/>
    <w:rsid w:val="00103735"/>
    <w:rsid w:val="001103A0"/>
    <w:rsid w:val="0011573A"/>
    <w:rsid w:val="001174FF"/>
    <w:rsid w:val="00121FC0"/>
    <w:rsid w:val="00125217"/>
    <w:rsid w:val="00125C8F"/>
    <w:rsid w:val="00127E2F"/>
    <w:rsid w:val="00132DEB"/>
    <w:rsid w:val="001452E6"/>
    <w:rsid w:val="0014675B"/>
    <w:rsid w:val="00150078"/>
    <w:rsid w:val="00180905"/>
    <w:rsid w:val="00187EB6"/>
    <w:rsid w:val="001A4731"/>
    <w:rsid w:val="001B36B8"/>
    <w:rsid w:val="001E5F30"/>
    <w:rsid w:val="002047FC"/>
    <w:rsid w:val="0020607A"/>
    <w:rsid w:val="002174A3"/>
    <w:rsid w:val="00223D42"/>
    <w:rsid w:val="002353F5"/>
    <w:rsid w:val="00240821"/>
    <w:rsid w:val="00272A46"/>
    <w:rsid w:val="0027329C"/>
    <w:rsid w:val="00280B09"/>
    <w:rsid w:val="0028687A"/>
    <w:rsid w:val="00287A6D"/>
    <w:rsid w:val="00292C5A"/>
    <w:rsid w:val="00293555"/>
    <w:rsid w:val="002A5C5E"/>
    <w:rsid w:val="002C22A0"/>
    <w:rsid w:val="002C46B3"/>
    <w:rsid w:val="002D1185"/>
    <w:rsid w:val="002D44C8"/>
    <w:rsid w:val="002E1E50"/>
    <w:rsid w:val="002F1B03"/>
    <w:rsid w:val="003145EC"/>
    <w:rsid w:val="00347BBC"/>
    <w:rsid w:val="00362369"/>
    <w:rsid w:val="003845DD"/>
    <w:rsid w:val="003905E4"/>
    <w:rsid w:val="003A3A32"/>
    <w:rsid w:val="003B699E"/>
    <w:rsid w:val="003C3FC7"/>
    <w:rsid w:val="003C5322"/>
    <w:rsid w:val="003E1133"/>
    <w:rsid w:val="003E3E1D"/>
    <w:rsid w:val="004034A4"/>
    <w:rsid w:val="00405089"/>
    <w:rsid w:val="00411A52"/>
    <w:rsid w:val="00411FBD"/>
    <w:rsid w:val="00417A66"/>
    <w:rsid w:val="00421410"/>
    <w:rsid w:val="00435E4C"/>
    <w:rsid w:val="00462C17"/>
    <w:rsid w:val="00465202"/>
    <w:rsid w:val="00482FCC"/>
    <w:rsid w:val="004B10DA"/>
    <w:rsid w:val="004D2FF1"/>
    <w:rsid w:val="004D44B4"/>
    <w:rsid w:val="004E1660"/>
    <w:rsid w:val="004E31B5"/>
    <w:rsid w:val="004E77B4"/>
    <w:rsid w:val="004F076B"/>
    <w:rsid w:val="00510C52"/>
    <w:rsid w:val="00522E0D"/>
    <w:rsid w:val="0052429E"/>
    <w:rsid w:val="00552116"/>
    <w:rsid w:val="00587BC8"/>
    <w:rsid w:val="005D4029"/>
    <w:rsid w:val="005E30AE"/>
    <w:rsid w:val="005F42C9"/>
    <w:rsid w:val="00627152"/>
    <w:rsid w:val="00632B04"/>
    <w:rsid w:val="00642580"/>
    <w:rsid w:val="006636A3"/>
    <w:rsid w:val="00665A90"/>
    <w:rsid w:val="00672197"/>
    <w:rsid w:val="00685CE9"/>
    <w:rsid w:val="00694E66"/>
    <w:rsid w:val="006953AD"/>
    <w:rsid w:val="006A055B"/>
    <w:rsid w:val="006A51F3"/>
    <w:rsid w:val="006B489E"/>
    <w:rsid w:val="006C19C0"/>
    <w:rsid w:val="006C2BD3"/>
    <w:rsid w:val="006C6154"/>
    <w:rsid w:val="006F49F5"/>
    <w:rsid w:val="006F52E8"/>
    <w:rsid w:val="006F799F"/>
    <w:rsid w:val="00711C94"/>
    <w:rsid w:val="00740340"/>
    <w:rsid w:val="00745A05"/>
    <w:rsid w:val="007A4FE4"/>
    <w:rsid w:val="007B2264"/>
    <w:rsid w:val="007B64D8"/>
    <w:rsid w:val="007C7B5F"/>
    <w:rsid w:val="008071B9"/>
    <w:rsid w:val="00812DA6"/>
    <w:rsid w:val="00831ADE"/>
    <w:rsid w:val="00841C32"/>
    <w:rsid w:val="00842ABA"/>
    <w:rsid w:val="00845B71"/>
    <w:rsid w:val="00890F5C"/>
    <w:rsid w:val="008B5A96"/>
    <w:rsid w:val="008C1A54"/>
    <w:rsid w:val="008C2A5C"/>
    <w:rsid w:val="008C5297"/>
    <w:rsid w:val="008C7D60"/>
    <w:rsid w:val="0090687F"/>
    <w:rsid w:val="009164C8"/>
    <w:rsid w:val="00923B09"/>
    <w:rsid w:val="00955E9E"/>
    <w:rsid w:val="009652E8"/>
    <w:rsid w:val="00970438"/>
    <w:rsid w:val="00974935"/>
    <w:rsid w:val="00981F15"/>
    <w:rsid w:val="00987FAA"/>
    <w:rsid w:val="0099120C"/>
    <w:rsid w:val="009E0891"/>
    <w:rsid w:val="009E7184"/>
    <w:rsid w:val="00A05AC5"/>
    <w:rsid w:val="00A167AB"/>
    <w:rsid w:val="00A37134"/>
    <w:rsid w:val="00A4158B"/>
    <w:rsid w:val="00A4196F"/>
    <w:rsid w:val="00A46F01"/>
    <w:rsid w:val="00A5141F"/>
    <w:rsid w:val="00A5324B"/>
    <w:rsid w:val="00A56D24"/>
    <w:rsid w:val="00A63837"/>
    <w:rsid w:val="00A77E91"/>
    <w:rsid w:val="00A83166"/>
    <w:rsid w:val="00A83B20"/>
    <w:rsid w:val="00A91B12"/>
    <w:rsid w:val="00AC2F4B"/>
    <w:rsid w:val="00AC7DB5"/>
    <w:rsid w:val="00AD3645"/>
    <w:rsid w:val="00AD439C"/>
    <w:rsid w:val="00AE2418"/>
    <w:rsid w:val="00AF142B"/>
    <w:rsid w:val="00AF77A2"/>
    <w:rsid w:val="00B10AB7"/>
    <w:rsid w:val="00B27B22"/>
    <w:rsid w:val="00B52383"/>
    <w:rsid w:val="00B55573"/>
    <w:rsid w:val="00B556E2"/>
    <w:rsid w:val="00B6492D"/>
    <w:rsid w:val="00B82BDE"/>
    <w:rsid w:val="00BA0366"/>
    <w:rsid w:val="00BA1AFE"/>
    <w:rsid w:val="00BE3121"/>
    <w:rsid w:val="00BE3A90"/>
    <w:rsid w:val="00BF4D75"/>
    <w:rsid w:val="00C0068E"/>
    <w:rsid w:val="00C065DE"/>
    <w:rsid w:val="00C11EBD"/>
    <w:rsid w:val="00C32CB2"/>
    <w:rsid w:val="00C52CC3"/>
    <w:rsid w:val="00C75F31"/>
    <w:rsid w:val="00C76DD9"/>
    <w:rsid w:val="00C77E92"/>
    <w:rsid w:val="00C936D0"/>
    <w:rsid w:val="00C94735"/>
    <w:rsid w:val="00CB2332"/>
    <w:rsid w:val="00CB4009"/>
    <w:rsid w:val="00CB771B"/>
    <w:rsid w:val="00CD3763"/>
    <w:rsid w:val="00D0207D"/>
    <w:rsid w:val="00D06B63"/>
    <w:rsid w:val="00D07EC4"/>
    <w:rsid w:val="00D152D2"/>
    <w:rsid w:val="00D24C12"/>
    <w:rsid w:val="00D3464A"/>
    <w:rsid w:val="00D40973"/>
    <w:rsid w:val="00D561FE"/>
    <w:rsid w:val="00D747F5"/>
    <w:rsid w:val="00D86394"/>
    <w:rsid w:val="00D97956"/>
    <w:rsid w:val="00DA4246"/>
    <w:rsid w:val="00DA655B"/>
    <w:rsid w:val="00DC1AD9"/>
    <w:rsid w:val="00DD5881"/>
    <w:rsid w:val="00DE0F22"/>
    <w:rsid w:val="00E05CB8"/>
    <w:rsid w:val="00E11192"/>
    <w:rsid w:val="00E31072"/>
    <w:rsid w:val="00E36731"/>
    <w:rsid w:val="00E443D5"/>
    <w:rsid w:val="00E44B3B"/>
    <w:rsid w:val="00E52E75"/>
    <w:rsid w:val="00E63984"/>
    <w:rsid w:val="00E81915"/>
    <w:rsid w:val="00E875B4"/>
    <w:rsid w:val="00E87861"/>
    <w:rsid w:val="00E92364"/>
    <w:rsid w:val="00EA29DB"/>
    <w:rsid w:val="00EB57D0"/>
    <w:rsid w:val="00EC6D20"/>
    <w:rsid w:val="00ED0715"/>
    <w:rsid w:val="00EE75FF"/>
    <w:rsid w:val="00F036E2"/>
    <w:rsid w:val="00F20DDC"/>
    <w:rsid w:val="00F2456C"/>
    <w:rsid w:val="00F34C1A"/>
    <w:rsid w:val="00F37AF2"/>
    <w:rsid w:val="00F43C49"/>
    <w:rsid w:val="00F550A3"/>
    <w:rsid w:val="00F603AD"/>
    <w:rsid w:val="00F652EC"/>
    <w:rsid w:val="00F80B44"/>
    <w:rsid w:val="00F8770A"/>
    <w:rsid w:val="00F90B96"/>
    <w:rsid w:val="00FA1811"/>
    <w:rsid w:val="00FB387B"/>
    <w:rsid w:val="00FC5C77"/>
    <w:rsid w:val="00FD4884"/>
    <w:rsid w:val="00FF68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37B920"/>
  <w15:docId w15:val="{C9082B3A-B88E-47FB-B30D-5E15A234F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Arial" w:hAnsi="Arial"/>
      <w:b/>
      <w:sz w:val="24"/>
    </w:rPr>
  </w:style>
  <w:style w:type="paragraph" w:styleId="a4">
    <w:name w:val="Body Text"/>
    <w:basedOn w:val="a"/>
    <w:rPr>
      <w:rFonts w:ascii="Arial" w:hAnsi="Arial"/>
      <w:sz w:val="18"/>
    </w:rPr>
  </w:style>
  <w:style w:type="paragraph" w:styleId="a5">
    <w:name w:val="Balloon Text"/>
    <w:basedOn w:val="a"/>
    <w:semiHidden/>
    <w:rsid w:val="00F80B44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017B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6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9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61AE92-D695-4B53-A566-28BC288AD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1407</Words>
  <Characters>8024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ПОСТАВКИ</vt:lpstr>
    </vt:vector>
  </TitlesOfParts>
  <Company>ЖЕРДЕВСКИЙ УЭС</Company>
  <LinksUpToDate>false</LinksUpToDate>
  <CharactersWithSpaces>9413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</dc:title>
  <dc:creator>ЮРИСКОНСУЛЬТ</dc:creator>
  <cp:lastModifiedBy>Денис Куприянов</cp:lastModifiedBy>
  <cp:revision>10</cp:revision>
  <cp:lastPrinted>2025-03-24T00:26:00Z</cp:lastPrinted>
  <dcterms:created xsi:type="dcterms:W3CDTF">2026-10-06T04:47:00Z</dcterms:created>
  <dcterms:modified xsi:type="dcterms:W3CDTF">2026-10-22T04:21:00Z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378264861</vt:i4>
  </property>
  <property fmtid="{D5CDD505-2E9C-101B-9397-08002B2CF9AE}" pid="3" name="_NewReviewCycle">
    <vt:lpwstr/>
  </property>
  <property fmtid="{D5CDD505-2E9C-101B-9397-08002B2CF9AE}" pid="4" name="_EmailSubject">
    <vt:lpwstr>Светильники</vt:lpwstr>
  </property>
  <property fmtid="{D5CDD505-2E9C-101B-9397-08002B2CF9AE}" pid="5" name="_AuthorEmail">
    <vt:lpwstr>zaseckiy.a@gs-corp.ru</vt:lpwstr>
  </property>
  <property fmtid="{D5CDD505-2E9C-101B-9397-08002B2CF9AE}" pid="6" name="_AuthorEmailDisplayName">
    <vt:lpwstr>Засецкий Алексей (gs-corp.ru) Global Systems</vt:lpwstr>
  </property>
  <property fmtid="{D5CDD505-2E9C-101B-9397-08002B2CF9AE}" pid="7" name="_PreviousAdHocReviewCycleID">
    <vt:i4>229881853</vt:i4>
  </property>
  <property fmtid="{D5CDD505-2E9C-101B-9397-08002B2CF9AE}" pid="8" name="_ReviewingToolsShownOnce">
    <vt:lpwstr/>
  </property>
</Properties>
</file>