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A80E37" w:rsidP="00A80E37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A80E37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A80E37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80E3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A80E3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A80E37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A80E37" w:rsidRPr="00A80E37">
        <w:rPr>
          <w:b/>
          <w:i/>
        </w:rPr>
        <w:t xml:space="preserve">«Начинка фруктовая яблочная (термостабильная с кусочками)»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A80E37" w:rsidRPr="004A475D" w:rsidRDefault="00A80E37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</w:t>
      </w:r>
      <w:r w:rsidR="00A80E37">
        <w:t xml:space="preserve">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8E7577" w:rsidRDefault="004A475D" w:rsidP="008E7577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8E7577">
        <w:rPr>
          <w:rStyle w:val="a5"/>
          <w:b w:val="0"/>
          <w:color w:val="000000"/>
          <w:shd w:val="clear" w:color="auto" w:fill="FFFFFF"/>
        </w:rPr>
        <w:t>до «30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8E7577">
        <w:rPr>
          <w:rStyle w:val="a5"/>
          <w:b w:val="0"/>
          <w:color w:val="000000"/>
          <w:shd w:val="clear" w:color="auto" w:fill="FFFFFF"/>
        </w:rPr>
        <w:t>апреля 2027 года</w:t>
      </w:r>
      <w:r w:rsidRPr="008E7577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8E7577">
        <w:rPr>
          <w:b/>
          <w:color w:val="000000"/>
          <w:shd w:val="clear" w:color="auto" w:fill="FFFFFF"/>
        </w:rPr>
        <w:t xml:space="preserve"> </w:t>
      </w:r>
      <w:r w:rsidRPr="008E7577">
        <w:rPr>
          <w:color w:val="000000"/>
          <w:shd w:val="clear" w:color="auto" w:fill="FFFFFF"/>
        </w:rPr>
        <w:t>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A80E37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A80E37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8E7577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8E75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8E75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8E7577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8E7577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8E7577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8E7577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3530"/>
        <w:gridCol w:w="1277"/>
        <w:gridCol w:w="1418"/>
        <w:gridCol w:w="1983"/>
        <w:gridCol w:w="1766"/>
      </w:tblGrid>
      <w:tr w:rsidR="009024DC" w:rsidRPr="009024DC" w:rsidTr="008E7577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69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8E7577">
              <w:rPr>
                <w:b/>
                <w:lang w:bidi="ru-RU"/>
              </w:rPr>
              <w:t>*</w:t>
            </w:r>
          </w:p>
        </w:tc>
        <w:tc>
          <w:tcPr>
            <w:tcW w:w="95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A80E37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84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8E7577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A80E37">
              <w:rPr>
                <w:lang w:bidi="ru-RU"/>
              </w:rPr>
              <w:t>1</w:t>
            </w:r>
          </w:p>
        </w:tc>
        <w:tc>
          <w:tcPr>
            <w:tcW w:w="1695" w:type="pct"/>
          </w:tcPr>
          <w:p w:rsidR="009024DC" w:rsidRPr="009024DC" w:rsidRDefault="00A80E3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A80E37">
              <w:rPr>
                <w:lang w:bidi="ru-RU"/>
              </w:rPr>
              <w:t>Начинка фруктовая яблочная (термостабильная с кусочками)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613" w:type="pct"/>
          </w:tcPr>
          <w:p w:rsidR="009024DC" w:rsidRPr="009024DC" w:rsidRDefault="00A80E3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A80E37">
              <w:rPr>
                <w:lang w:bidi="ru-RU"/>
              </w:rPr>
              <w:t>37 000</w:t>
            </w:r>
          </w:p>
        </w:tc>
        <w:tc>
          <w:tcPr>
            <w:tcW w:w="95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48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8E7577" w:rsidRPr="009024DC" w:rsidTr="008E7577">
        <w:tc>
          <w:tcPr>
            <w:tcW w:w="4152" w:type="pct"/>
            <w:gridSpan w:val="5"/>
          </w:tcPr>
          <w:p w:rsidR="008E7577" w:rsidRPr="009024DC" w:rsidRDefault="008E7577" w:rsidP="008E7577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848" w:type="pct"/>
          </w:tcPr>
          <w:p w:rsidR="008E7577" w:rsidRPr="009024DC" w:rsidRDefault="008E7577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8E7577" w:rsidRDefault="008E7577" w:rsidP="009024DC">
      <w:pPr>
        <w:spacing w:after="0" w:line="240" w:lineRule="auto"/>
        <w:rPr>
          <w:rFonts w:ascii="Times New Roman" w:hAnsi="Times New Roman" w:cs="Times New Roman"/>
        </w:rPr>
      </w:pPr>
    </w:p>
    <w:p w:rsidR="008E7577" w:rsidRPr="009024DC" w:rsidRDefault="008E7577" w:rsidP="009024DC">
      <w:pPr>
        <w:spacing w:after="0" w:line="240" w:lineRule="auto"/>
        <w:rPr>
          <w:rFonts w:ascii="Times New Roman" w:hAnsi="Times New Roman" w:cs="Times New Roman"/>
        </w:rPr>
      </w:pPr>
      <w:r w:rsidRPr="008E7577">
        <w:rPr>
          <w:rFonts w:ascii="Times New Roman" w:hAnsi="Times New Roman" w:cs="Times New Roman"/>
        </w:rPr>
        <w:t xml:space="preserve">* </w:t>
      </w:r>
      <w:r w:rsidRPr="008E7577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507EC1">
      <w:pPr>
        <w:spacing w:after="0" w:line="276" w:lineRule="auto"/>
        <w:rPr>
          <w:rFonts w:ascii="Times New Roman" w:hAnsi="Times New Roman" w:cs="Times New Roman"/>
        </w:rPr>
      </w:pPr>
    </w:p>
    <w:p w:rsidR="009024DC" w:rsidRPr="00A80E37" w:rsidRDefault="009024DC" w:rsidP="00507EC1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A80E37">
        <w:rPr>
          <w:rFonts w:ascii="Times New Roman" w:hAnsi="Times New Roman" w:cs="Times New Roman"/>
        </w:rPr>
        <w:t xml:space="preserve">): </w:t>
      </w:r>
      <w:r w:rsidRPr="00A80E37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A80E37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A80E37" w:rsidRDefault="009024DC" w:rsidP="00507EC1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A80E37">
        <w:rPr>
          <w:rFonts w:ascii="Times New Roman" w:hAnsi="Times New Roman" w:cs="Times New Roman"/>
        </w:rPr>
        <w:t xml:space="preserve"> </w:t>
      </w:r>
      <w:proofErr w:type="spellStart"/>
      <w:r w:rsidR="00A80E37" w:rsidRPr="00A80E37">
        <w:rPr>
          <w:rFonts w:ascii="Times New Roman" w:hAnsi="Times New Roman" w:cs="Times New Roman"/>
        </w:rPr>
        <w:t>Гофрокороба</w:t>
      </w:r>
      <w:proofErr w:type="spellEnd"/>
      <w:r w:rsidR="00A80E37" w:rsidRPr="00A80E37">
        <w:rPr>
          <w:rFonts w:ascii="Times New Roman" w:hAnsi="Times New Roman" w:cs="Times New Roman"/>
        </w:rPr>
        <w:t xml:space="preserve"> с п/э вкладышами массой нетто – 15 кг.</w:t>
      </w:r>
      <w:r w:rsidR="00A80E37">
        <w:rPr>
          <w:rFonts w:ascii="Times New Roman" w:hAnsi="Times New Roman" w:cs="Times New Roman"/>
        </w:rPr>
        <w:t xml:space="preserve"> </w:t>
      </w:r>
      <w:r w:rsidR="00A80E37" w:rsidRPr="00A80E37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  <w:r w:rsidR="00A80E37">
        <w:rPr>
          <w:rFonts w:ascii="Times New Roman" w:hAnsi="Times New Roman" w:cs="Times New Roman"/>
        </w:rPr>
        <w:t xml:space="preserve"> </w:t>
      </w:r>
      <w:r w:rsidR="00A80E37" w:rsidRPr="00A80E37">
        <w:rPr>
          <w:rFonts w:ascii="Times New Roman" w:hAnsi="Times New Roman" w:cs="Times New Roman"/>
        </w:rPr>
        <w:t xml:space="preserve">Транспортировка должна осуществляться на пластиковом поддоне 1200*800, который должен быть </w:t>
      </w:r>
      <w:proofErr w:type="spellStart"/>
      <w:r w:rsidR="00A80E37" w:rsidRPr="00A80E37">
        <w:rPr>
          <w:rFonts w:ascii="Times New Roman" w:hAnsi="Times New Roman" w:cs="Times New Roman"/>
        </w:rPr>
        <w:t>запаллетирован</w:t>
      </w:r>
      <w:proofErr w:type="spellEnd"/>
      <w:r w:rsidR="00A80E37" w:rsidRPr="00A80E37">
        <w:rPr>
          <w:rFonts w:ascii="Times New Roman" w:hAnsi="Times New Roman" w:cs="Times New Roman"/>
        </w:rPr>
        <w:t xml:space="preserve"> </w:t>
      </w:r>
      <w:proofErr w:type="spellStart"/>
      <w:r w:rsidR="00A80E37" w:rsidRPr="00A80E37">
        <w:rPr>
          <w:rFonts w:ascii="Times New Roman" w:hAnsi="Times New Roman" w:cs="Times New Roman"/>
        </w:rPr>
        <w:t>стрейч</w:t>
      </w:r>
      <w:proofErr w:type="spellEnd"/>
      <w:r w:rsidR="00A80E37" w:rsidRPr="00A80E37">
        <w:rPr>
          <w:rFonts w:ascii="Times New Roman" w:hAnsi="Times New Roman" w:cs="Times New Roman"/>
        </w:rPr>
        <w:t xml:space="preserve"> пленкой. Высота поддона с сырьем - не более 1,5 м.</w:t>
      </w:r>
    </w:p>
    <w:p w:rsidR="009024DC" w:rsidRPr="009024DC" w:rsidRDefault="009024DC" w:rsidP="00507EC1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8E7577" w:rsidRPr="008E7577">
        <w:rPr>
          <w:rFonts w:ascii="Times New Roman" w:eastAsia="Calibri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</w:t>
      </w:r>
      <w:r w:rsidR="008E7577" w:rsidRPr="008E7577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8E7577" w:rsidRPr="008E7577" w:rsidRDefault="009024DC" w:rsidP="00507EC1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u w:val="single"/>
        </w:rPr>
      </w:pPr>
      <w:r w:rsidRPr="008E7577">
        <w:rPr>
          <w:rFonts w:ascii="Times New Roman" w:hAnsi="Times New Roman" w:cs="Times New Roman"/>
          <w:b/>
        </w:rPr>
        <w:t xml:space="preserve">Место поставки: </w:t>
      </w:r>
      <w:r w:rsidR="008E7577" w:rsidRPr="008E7577">
        <w:rPr>
          <w:rFonts w:ascii="Times New Roman" w:hAnsi="Times New Roman" w:cs="Times New Roman"/>
          <w:u w:val="single"/>
        </w:rPr>
        <w:t>Свердловская область, г. Екатеринбург, Свердлова, 8 (время приемки - с 10:00 по 16:00)</w:t>
      </w:r>
      <w:r w:rsidR="008E7577">
        <w:rPr>
          <w:rFonts w:ascii="Times New Roman" w:hAnsi="Times New Roman" w:cs="Times New Roman"/>
          <w:u w:val="single"/>
        </w:rPr>
        <w:t>.</w:t>
      </w:r>
    </w:p>
    <w:p w:rsidR="009024DC" w:rsidRPr="008E7577" w:rsidRDefault="009024DC" w:rsidP="00507EC1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8E7577">
        <w:rPr>
          <w:rFonts w:ascii="Times New Roman" w:hAnsi="Times New Roman" w:cs="Times New Roman"/>
          <w:b/>
        </w:rPr>
        <w:t>Срок</w:t>
      </w:r>
      <w:r w:rsidR="008E7577">
        <w:rPr>
          <w:rFonts w:ascii="Times New Roman" w:hAnsi="Times New Roman" w:cs="Times New Roman"/>
          <w:b/>
        </w:rPr>
        <w:t xml:space="preserve"> (период)</w:t>
      </w:r>
      <w:r w:rsidRPr="008E7577">
        <w:rPr>
          <w:rFonts w:ascii="Times New Roman" w:hAnsi="Times New Roman" w:cs="Times New Roman"/>
          <w:b/>
        </w:rPr>
        <w:t xml:space="preserve"> поставки:</w:t>
      </w:r>
      <w:r w:rsidR="008E7577">
        <w:rPr>
          <w:rFonts w:ascii="Times New Roman" w:hAnsi="Times New Roman" w:cs="Times New Roman"/>
          <w:b/>
        </w:rPr>
        <w:t xml:space="preserve"> с </w:t>
      </w:r>
      <w:r w:rsidR="008E7577" w:rsidRPr="008E7577">
        <w:rPr>
          <w:rFonts w:ascii="Times New Roman" w:hAnsi="Times New Roman" w:cs="Times New Roman"/>
          <w:b/>
        </w:rPr>
        <w:t>даты заключения договора до 31.03.2027 г.</w:t>
      </w:r>
    </w:p>
    <w:p w:rsidR="008E7577" w:rsidRPr="008E7577" w:rsidRDefault="009024DC" w:rsidP="00507EC1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507EC1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>Приемка товара: в течени</w:t>
      </w:r>
      <w:r w:rsidR="008E7577">
        <w:rPr>
          <w:b/>
        </w:rPr>
        <w:t>е 2</w:t>
      </w:r>
      <w:r w:rsidRPr="009024DC">
        <w:t xml:space="preserve"> (</w:t>
      </w:r>
      <w:r w:rsidR="008E7577">
        <w:t>двух) рабочих дней.</w:t>
      </w:r>
    </w:p>
    <w:p w:rsidR="009024DC" w:rsidRPr="009024DC" w:rsidRDefault="008E7577" w:rsidP="00507EC1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>2 (двух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8E7577" w:rsidP="00507EC1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507EC1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8E7577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59" w:name="_docEnd_5"/>
      <w:bookmarkEnd w:id="59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bookmarkStart w:id="60" w:name="_GoBack"/>
      <w:bookmarkEnd w:id="60"/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507EC1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7EC1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7EC1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7EC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7EC1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7EC1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7EC1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7EC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7EC1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07EC1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07EC1"/>
    <w:rsid w:val="00532D04"/>
    <w:rsid w:val="006C746D"/>
    <w:rsid w:val="00716A05"/>
    <w:rsid w:val="00783A8D"/>
    <w:rsid w:val="007E0FD4"/>
    <w:rsid w:val="007E6A18"/>
    <w:rsid w:val="00817CE9"/>
    <w:rsid w:val="008E7577"/>
    <w:rsid w:val="009024DC"/>
    <w:rsid w:val="00912A7B"/>
    <w:rsid w:val="009A7522"/>
    <w:rsid w:val="009F333B"/>
    <w:rsid w:val="00A01159"/>
    <w:rsid w:val="00A24988"/>
    <w:rsid w:val="00A66BCD"/>
    <w:rsid w:val="00A80E37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5710</Words>
  <Characters>32550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11</cp:revision>
  <dcterms:created xsi:type="dcterms:W3CDTF">2025-12-11T05:35:00Z</dcterms:created>
  <dcterms:modified xsi:type="dcterms:W3CDTF">2026-10-28T09:52:00Z</dcterms:modified>
</cp:coreProperties>
</file>