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10031"/>
      </w:tblGrid>
      <w:tr w:rsidR="004215C3" w:rsidRPr="004215C3" w14:paraId="63BCF354" w14:textId="77777777" w:rsidTr="004215C3">
        <w:trPr>
          <w:trHeight w:val="559"/>
        </w:trPr>
        <w:tc>
          <w:tcPr>
            <w:tcW w:w="10031" w:type="dxa"/>
          </w:tcPr>
          <w:p w14:paraId="33251B39" w14:textId="77777777"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r w:rsidRPr="004215C3">
              <w:rPr>
                <w:rFonts w:ascii="Times New Roman" w:eastAsia="Arial Unicode MS" w:hAnsi="Times New Roman" w:cs="Times New Roman"/>
                <w:color w:val="000000"/>
                <w:sz w:val="28"/>
                <w:szCs w:val="28"/>
                <w:lang w:eastAsia="ru-RU"/>
              </w:rPr>
              <w:t>УТВЕРЖДАЮ</w:t>
            </w:r>
          </w:p>
          <w:p w14:paraId="31921B32" w14:textId="77777777"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p>
          <w:p w14:paraId="4D2A1D90" w14:textId="3A618470" w:rsidR="004215C3" w:rsidRPr="004215C3" w:rsidRDefault="000F3E68"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 xml:space="preserve">И.О. </w:t>
            </w:r>
            <w:r w:rsidR="004215C3" w:rsidRPr="004215C3">
              <w:rPr>
                <w:rFonts w:ascii="Times New Roman" w:eastAsia="Arial Unicode MS" w:hAnsi="Times New Roman" w:cs="Times New Roman"/>
                <w:color w:val="000000"/>
                <w:sz w:val="28"/>
                <w:szCs w:val="28"/>
                <w:lang w:eastAsia="ru-RU"/>
              </w:rPr>
              <w:t>Генеральный директор</w:t>
            </w:r>
          </w:p>
        </w:tc>
      </w:tr>
      <w:tr w:rsidR="004215C3" w:rsidRPr="004215C3" w14:paraId="6837932D" w14:textId="77777777" w:rsidTr="004215C3">
        <w:trPr>
          <w:trHeight w:val="1118"/>
        </w:trPr>
        <w:tc>
          <w:tcPr>
            <w:tcW w:w="10031" w:type="dxa"/>
          </w:tcPr>
          <w:p w14:paraId="62CFCB6F" w14:textId="77777777"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r w:rsidRPr="004215C3">
              <w:rPr>
                <w:rFonts w:ascii="Times New Roman" w:eastAsia="Arial Unicode MS" w:hAnsi="Times New Roman" w:cs="Times New Roman"/>
                <w:color w:val="000000"/>
                <w:sz w:val="28"/>
                <w:szCs w:val="28"/>
                <w:lang w:eastAsia="ru-RU"/>
              </w:rPr>
              <w:t xml:space="preserve"> МУП ВКХ «ВОДОКАНАЛ»</w:t>
            </w:r>
          </w:p>
          <w:p w14:paraId="58BC4D12" w14:textId="7D1CE39D" w:rsidR="004215C3" w:rsidRPr="004215C3" w:rsidRDefault="000F3E68"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_______________ С.Н. Ловягин</w:t>
            </w:r>
          </w:p>
          <w:p w14:paraId="4AE58D05" w14:textId="77777777"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p>
          <w:p w14:paraId="635FDEB8" w14:textId="31B640F3"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r w:rsidRPr="004215C3">
              <w:rPr>
                <w:rFonts w:ascii="Times New Roman" w:eastAsia="Arial Unicode MS" w:hAnsi="Times New Roman" w:cs="Times New Roman"/>
                <w:color w:val="000000"/>
                <w:sz w:val="28"/>
                <w:szCs w:val="28"/>
                <w:lang w:eastAsia="ru-RU"/>
              </w:rPr>
              <w:t>«</w:t>
            </w:r>
            <w:r w:rsidR="003131D1">
              <w:rPr>
                <w:rFonts w:ascii="Times New Roman" w:eastAsia="Arial Unicode MS" w:hAnsi="Times New Roman" w:cs="Times New Roman"/>
                <w:color w:val="000000"/>
                <w:sz w:val="28"/>
                <w:szCs w:val="28"/>
                <w:lang w:eastAsia="ru-RU"/>
              </w:rPr>
              <w:t>29</w:t>
            </w:r>
            <w:r w:rsidR="003026A5">
              <w:rPr>
                <w:rFonts w:ascii="Times New Roman" w:eastAsia="Arial Unicode MS" w:hAnsi="Times New Roman" w:cs="Times New Roman"/>
                <w:color w:val="000000"/>
                <w:sz w:val="28"/>
                <w:szCs w:val="28"/>
                <w:lang w:eastAsia="ru-RU"/>
              </w:rPr>
              <w:t>» октября</w:t>
            </w:r>
            <w:r w:rsidR="003131D1">
              <w:rPr>
                <w:rFonts w:ascii="Times New Roman" w:eastAsia="Arial Unicode MS" w:hAnsi="Times New Roman" w:cs="Times New Roman"/>
                <w:color w:val="000000"/>
                <w:sz w:val="28"/>
                <w:szCs w:val="28"/>
                <w:lang w:eastAsia="ru-RU"/>
              </w:rPr>
              <w:t xml:space="preserve"> 2026</w:t>
            </w:r>
            <w:r w:rsidRPr="004215C3">
              <w:rPr>
                <w:rFonts w:ascii="Times New Roman" w:eastAsia="Arial Unicode MS" w:hAnsi="Times New Roman" w:cs="Times New Roman"/>
                <w:color w:val="000000"/>
                <w:sz w:val="28"/>
                <w:szCs w:val="28"/>
                <w:lang w:eastAsia="ru-RU"/>
              </w:rPr>
              <w:t xml:space="preserve"> год</w:t>
            </w:r>
          </w:p>
          <w:p w14:paraId="6FF013E1" w14:textId="77777777" w:rsidR="004215C3" w:rsidRPr="004215C3" w:rsidRDefault="004215C3" w:rsidP="004215C3">
            <w:pPr>
              <w:keepNext/>
              <w:keepLines/>
              <w:spacing w:after="0" w:line="240" w:lineRule="auto"/>
              <w:ind w:left="120"/>
              <w:jc w:val="right"/>
              <w:outlineLvl w:val="0"/>
              <w:rPr>
                <w:rFonts w:ascii="Times New Roman" w:eastAsia="Arial Unicode MS" w:hAnsi="Times New Roman" w:cs="Times New Roman"/>
                <w:color w:val="000000"/>
                <w:sz w:val="28"/>
                <w:szCs w:val="28"/>
                <w:lang w:eastAsia="ru-RU"/>
              </w:rPr>
            </w:pPr>
          </w:p>
        </w:tc>
      </w:tr>
    </w:tbl>
    <w:p w14:paraId="4EAB3D16" w14:textId="77777777" w:rsidR="00A31245" w:rsidRPr="00E33863" w:rsidRDefault="00A31245" w:rsidP="00A31245">
      <w:pPr>
        <w:keepNext/>
        <w:keepLines/>
        <w:spacing w:after="0" w:line="240" w:lineRule="auto"/>
        <w:ind w:left="120"/>
        <w:jc w:val="center"/>
        <w:outlineLvl w:val="0"/>
        <w:rPr>
          <w:rFonts w:ascii="Times New Roman" w:eastAsia="Arial Unicode MS" w:hAnsi="Times New Roman" w:cs="Times New Roman"/>
          <w:color w:val="000000"/>
          <w:sz w:val="28"/>
          <w:szCs w:val="28"/>
          <w:lang w:eastAsia="ru-RU"/>
        </w:rPr>
      </w:pPr>
    </w:p>
    <w:p w14:paraId="1A535DF8" w14:textId="77777777" w:rsidR="00A31245" w:rsidRDefault="00A31245" w:rsidP="00A31245">
      <w:pPr>
        <w:keepNext/>
        <w:keepLines/>
        <w:spacing w:after="0" w:line="240" w:lineRule="auto"/>
        <w:ind w:left="120"/>
        <w:jc w:val="center"/>
        <w:outlineLvl w:val="0"/>
        <w:rPr>
          <w:rFonts w:ascii="Times New Roman" w:eastAsia="Arial Unicode MS" w:hAnsi="Times New Roman" w:cs="Times New Roman"/>
          <w:color w:val="000000"/>
          <w:sz w:val="28"/>
          <w:szCs w:val="28"/>
          <w:lang w:eastAsia="ru-RU"/>
        </w:rPr>
      </w:pPr>
    </w:p>
    <w:p w14:paraId="05EAEA5B" w14:textId="77777777" w:rsidR="004215C3" w:rsidRPr="00E33863" w:rsidRDefault="004215C3" w:rsidP="00A31245">
      <w:pPr>
        <w:keepNext/>
        <w:keepLines/>
        <w:spacing w:after="0" w:line="240" w:lineRule="auto"/>
        <w:ind w:left="120"/>
        <w:jc w:val="center"/>
        <w:outlineLvl w:val="0"/>
        <w:rPr>
          <w:rFonts w:ascii="Times New Roman" w:eastAsia="Arial Unicode MS" w:hAnsi="Times New Roman" w:cs="Times New Roman"/>
          <w:color w:val="000000"/>
          <w:sz w:val="28"/>
          <w:szCs w:val="28"/>
          <w:lang w:eastAsia="ru-RU"/>
        </w:rPr>
      </w:pPr>
    </w:p>
    <w:p w14:paraId="0B48C465" w14:textId="77777777" w:rsidR="00A31245" w:rsidRPr="00E33863" w:rsidRDefault="00A31245" w:rsidP="00A31245">
      <w:pPr>
        <w:keepNext/>
        <w:keepLines/>
        <w:spacing w:after="0" w:line="240" w:lineRule="auto"/>
        <w:ind w:left="120"/>
        <w:jc w:val="center"/>
        <w:outlineLvl w:val="0"/>
        <w:rPr>
          <w:rFonts w:ascii="Times New Roman" w:eastAsia="Arial Unicode MS" w:hAnsi="Times New Roman" w:cs="Times New Roman"/>
          <w:color w:val="000000"/>
          <w:sz w:val="28"/>
          <w:szCs w:val="28"/>
          <w:lang w:eastAsia="ru-RU"/>
        </w:rPr>
      </w:pPr>
    </w:p>
    <w:p w14:paraId="01A30D3E" w14:textId="77777777" w:rsidR="00A31245" w:rsidRPr="00E33863" w:rsidRDefault="00A31245" w:rsidP="00A31245">
      <w:pPr>
        <w:spacing w:after="0" w:line="240" w:lineRule="auto"/>
        <w:jc w:val="center"/>
        <w:rPr>
          <w:rFonts w:ascii="Times New Roman" w:eastAsia="Arial Unicode MS" w:hAnsi="Times New Roman" w:cs="Times New Roman"/>
          <w:b/>
          <w:color w:val="000000"/>
          <w:sz w:val="32"/>
          <w:szCs w:val="32"/>
          <w:lang w:eastAsia="ru-RU"/>
        </w:rPr>
      </w:pPr>
      <w:bookmarkStart w:id="0" w:name="_Toc376103850"/>
      <w:bookmarkStart w:id="1" w:name="_Toc376103946"/>
      <w:bookmarkStart w:id="2" w:name="_Toc376104103"/>
      <w:bookmarkStart w:id="3" w:name="_Toc376104229"/>
      <w:bookmarkStart w:id="4" w:name="_Toc376104377"/>
      <w:bookmarkStart w:id="5" w:name="_Toc376104455"/>
      <w:r w:rsidRPr="00E33863">
        <w:rPr>
          <w:rFonts w:ascii="Times New Roman" w:eastAsia="Arial Unicode MS" w:hAnsi="Times New Roman" w:cs="Times New Roman"/>
          <w:b/>
          <w:color w:val="000000"/>
          <w:sz w:val="32"/>
          <w:szCs w:val="32"/>
          <w:lang w:eastAsia="ru-RU"/>
        </w:rPr>
        <w:t>ДОКУМЕНТАЦИ</w:t>
      </w:r>
      <w:bookmarkEnd w:id="0"/>
      <w:bookmarkEnd w:id="1"/>
      <w:bookmarkEnd w:id="2"/>
      <w:bookmarkEnd w:id="3"/>
      <w:bookmarkEnd w:id="4"/>
      <w:bookmarkEnd w:id="5"/>
      <w:r w:rsidRPr="00E33863">
        <w:rPr>
          <w:rFonts w:ascii="Times New Roman" w:eastAsia="Arial Unicode MS" w:hAnsi="Times New Roman" w:cs="Times New Roman"/>
          <w:b/>
          <w:color w:val="000000"/>
          <w:sz w:val="32"/>
          <w:szCs w:val="32"/>
          <w:lang w:eastAsia="ru-RU"/>
        </w:rPr>
        <w:t xml:space="preserve">Я ОБ АУКЦИОНЕ </w:t>
      </w:r>
    </w:p>
    <w:p w14:paraId="673FBFFD" w14:textId="77777777" w:rsidR="00A31245" w:rsidRPr="00E33863" w:rsidRDefault="00A31245" w:rsidP="00A31245">
      <w:pPr>
        <w:spacing w:after="0" w:line="240" w:lineRule="auto"/>
        <w:jc w:val="center"/>
        <w:rPr>
          <w:rFonts w:ascii="Times New Roman" w:eastAsia="Arial Unicode MS" w:hAnsi="Times New Roman" w:cs="Times New Roman"/>
          <w:b/>
          <w:color w:val="000000"/>
          <w:sz w:val="32"/>
          <w:szCs w:val="32"/>
          <w:lang w:eastAsia="ru-RU"/>
        </w:rPr>
      </w:pPr>
      <w:r w:rsidRPr="00E33863">
        <w:rPr>
          <w:rFonts w:ascii="Times New Roman" w:eastAsia="Arial Unicode MS" w:hAnsi="Times New Roman" w:cs="Times New Roman"/>
          <w:b/>
          <w:color w:val="000000"/>
          <w:sz w:val="32"/>
          <w:szCs w:val="32"/>
          <w:lang w:eastAsia="ru-RU"/>
        </w:rPr>
        <w:t>В ЭЛЕКТРОННОЙ ФОРМЕ</w:t>
      </w:r>
      <w:r w:rsidRPr="00E33863">
        <w:rPr>
          <w:rFonts w:ascii="Times New Roman" w:eastAsia="Arial Unicode MS" w:hAnsi="Times New Roman" w:cs="Times New Roman"/>
          <w:color w:val="000000"/>
          <w:sz w:val="28"/>
          <w:szCs w:val="28"/>
          <w:lang w:eastAsia="ru-RU"/>
        </w:rPr>
        <w:t xml:space="preserve"> </w:t>
      </w:r>
    </w:p>
    <w:p w14:paraId="13B53D28" w14:textId="77777777" w:rsidR="00A31245" w:rsidRPr="00E33863" w:rsidRDefault="00A31245" w:rsidP="00A31245">
      <w:pPr>
        <w:spacing w:after="0" w:line="240" w:lineRule="auto"/>
        <w:jc w:val="center"/>
        <w:rPr>
          <w:rFonts w:ascii="Times New Roman" w:eastAsia="Arial Unicode MS" w:hAnsi="Times New Roman" w:cs="Times New Roman"/>
          <w:b/>
          <w:color w:val="000000"/>
          <w:sz w:val="24"/>
          <w:szCs w:val="24"/>
          <w:lang w:eastAsia="ru-RU"/>
        </w:rPr>
      </w:pPr>
    </w:p>
    <w:p w14:paraId="2AF7EA38" w14:textId="77777777" w:rsidR="00A31245" w:rsidRPr="00E33863" w:rsidRDefault="00A31245" w:rsidP="00A31245">
      <w:pPr>
        <w:spacing w:after="0" w:line="240" w:lineRule="auto"/>
        <w:jc w:val="center"/>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 xml:space="preserve">Аукцион в электронной форме </w:t>
      </w:r>
    </w:p>
    <w:p w14:paraId="03E13326" w14:textId="77777777" w:rsidR="00A31245" w:rsidRPr="00E33863" w:rsidRDefault="00A31245" w:rsidP="00A31245">
      <w:pPr>
        <w:spacing w:after="0" w:line="240" w:lineRule="auto"/>
        <w:jc w:val="center"/>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на право заключения договора на</w:t>
      </w:r>
    </w:p>
    <w:p w14:paraId="054B7CE6" w14:textId="64CD03C5" w:rsidR="004215C3" w:rsidRPr="004215C3" w:rsidRDefault="004215C3" w:rsidP="004215C3">
      <w:pPr>
        <w:spacing w:after="0" w:line="240" w:lineRule="auto"/>
        <w:ind w:left="120"/>
        <w:jc w:val="center"/>
        <w:rPr>
          <w:rFonts w:ascii="Times New Roman" w:eastAsia="Arial Unicode MS" w:hAnsi="Times New Roman" w:cs="Times New Roman"/>
          <w:color w:val="000000"/>
          <w:sz w:val="28"/>
          <w:szCs w:val="28"/>
          <w:u w:val="single"/>
          <w:lang w:eastAsia="ru-RU"/>
        </w:rPr>
      </w:pPr>
      <w:r w:rsidRPr="004215C3">
        <w:rPr>
          <w:rFonts w:ascii="Times New Roman" w:eastAsia="Arial Unicode MS" w:hAnsi="Times New Roman" w:cs="Times New Roman"/>
          <w:color w:val="000000"/>
          <w:sz w:val="28"/>
          <w:szCs w:val="28"/>
          <w:u w:val="single"/>
          <w:lang w:eastAsia="ru-RU"/>
        </w:rPr>
        <w:t>на право заключить договор на поставку горюче-смазочных материалов (ГСМ) с использованием пластиковых карт через сеть АЗС для нужд</w:t>
      </w:r>
    </w:p>
    <w:p w14:paraId="0847ABCE" w14:textId="6E8793AA" w:rsidR="00A31245" w:rsidRPr="00E33863" w:rsidRDefault="004215C3" w:rsidP="004215C3">
      <w:pPr>
        <w:spacing w:after="0" w:line="240" w:lineRule="auto"/>
        <w:ind w:left="120"/>
        <w:jc w:val="center"/>
        <w:rPr>
          <w:rFonts w:ascii="Times New Roman" w:eastAsia="Arial Unicode MS" w:hAnsi="Times New Roman" w:cs="Times New Roman"/>
          <w:i/>
          <w:color w:val="000000"/>
          <w:sz w:val="28"/>
          <w:szCs w:val="28"/>
          <w:vertAlign w:val="superscript"/>
          <w:lang w:eastAsia="ru-RU"/>
        </w:rPr>
      </w:pPr>
      <w:r w:rsidRPr="004215C3">
        <w:rPr>
          <w:rFonts w:ascii="Times New Roman" w:eastAsia="Arial Unicode MS" w:hAnsi="Times New Roman" w:cs="Times New Roman"/>
          <w:color w:val="000000"/>
          <w:sz w:val="28"/>
          <w:szCs w:val="28"/>
          <w:u w:val="single"/>
          <w:lang w:eastAsia="ru-RU"/>
        </w:rPr>
        <w:t>МУП ВКХ "ВОДО</w:t>
      </w:r>
      <w:r w:rsidR="000F3E68">
        <w:rPr>
          <w:rFonts w:ascii="Times New Roman" w:eastAsia="Arial Unicode MS" w:hAnsi="Times New Roman" w:cs="Times New Roman"/>
          <w:color w:val="000000"/>
          <w:sz w:val="28"/>
          <w:szCs w:val="28"/>
          <w:u w:val="single"/>
          <w:lang w:eastAsia="ru-RU"/>
        </w:rPr>
        <w:t>КАНАЛ" Г. КРАСНОЗНАМЕНСК на 2027</w:t>
      </w:r>
      <w:r w:rsidRPr="004215C3">
        <w:rPr>
          <w:rFonts w:ascii="Times New Roman" w:eastAsia="Arial Unicode MS" w:hAnsi="Times New Roman" w:cs="Times New Roman"/>
          <w:color w:val="000000"/>
          <w:sz w:val="28"/>
          <w:szCs w:val="28"/>
          <w:u w:val="single"/>
          <w:lang w:eastAsia="ru-RU"/>
        </w:rPr>
        <w:t xml:space="preserve"> год</w:t>
      </w:r>
    </w:p>
    <w:p w14:paraId="4096B150" w14:textId="77777777" w:rsidR="00A31245" w:rsidRPr="00E33863" w:rsidRDefault="00A31245" w:rsidP="00A31245">
      <w:pPr>
        <w:spacing w:after="0" w:line="240" w:lineRule="auto"/>
        <w:rPr>
          <w:rFonts w:ascii="Times New Roman" w:eastAsia="Arial Unicode MS" w:hAnsi="Times New Roman" w:cs="Times New Roman"/>
          <w:i/>
          <w:color w:val="00000A"/>
          <w:sz w:val="28"/>
          <w:szCs w:val="28"/>
          <w:lang w:eastAsia="ru-RU"/>
        </w:rPr>
      </w:pPr>
    </w:p>
    <w:p w14:paraId="701D1BBB" w14:textId="77777777" w:rsidR="00A31245" w:rsidRPr="00E33863" w:rsidRDefault="00A31245" w:rsidP="00A31245">
      <w:pPr>
        <w:spacing w:after="0" w:line="240" w:lineRule="auto"/>
        <w:rPr>
          <w:rFonts w:ascii="Times New Roman" w:eastAsia="Arial Unicode MS" w:hAnsi="Times New Roman" w:cs="Times New Roman"/>
          <w:color w:val="000000"/>
          <w:sz w:val="28"/>
          <w:szCs w:val="28"/>
          <w:lang w:eastAsia="ru-RU"/>
        </w:rPr>
      </w:pPr>
    </w:p>
    <w:p w14:paraId="27BDD4B0" w14:textId="77777777" w:rsidR="00A31245" w:rsidRDefault="00A31245" w:rsidP="00A31245">
      <w:pPr>
        <w:spacing w:after="0" w:line="240" w:lineRule="auto"/>
        <w:rPr>
          <w:rFonts w:ascii="Times New Roman" w:eastAsia="Arial Unicode MS" w:hAnsi="Times New Roman" w:cs="Times New Roman"/>
          <w:color w:val="000000"/>
          <w:sz w:val="28"/>
          <w:szCs w:val="28"/>
          <w:lang w:eastAsia="ru-RU"/>
        </w:rPr>
      </w:pPr>
    </w:p>
    <w:p w14:paraId="62DE755D"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0B495DBC"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89DACD2"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73FBBE9D"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BCC946F"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267227F"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9A31025"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FAF2326"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CE43C21"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7AE370DC"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026DB4F1"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45C32F55"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6BFBA90B"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309101AF"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45FA65A0"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321976CE"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15EF81D9" w14:textId="77777777" w:rsidR="004215C3" w:rsidRDefault="004215C3" w:rsidP="00A31245">
      <w:pPr>
        <w:spacing w:after="0" w:line="240" w:lineRule="auto"/>
        <w:rPr>
          <w:rFonts w:ascii="Times New Roman" w:eastAsia="Arial Unicode MS" w:hAnsi="Times New Roman" w:cs="Times New Roman"/>
          <w:color w:val="000000"/>
          <w:sz w:val="28"/>
          <w:szCs w:val="28"/>
          <w:lang w:eastAsia="ru-RU"/>
        </w:rPr>
      </w:pPr>
    </w:p>
    <w:p w14:paraId="20552079" w14:textId="77777777" w:rsidR="004215C3" w:rsidRPr="00E33863" w:rsidRDefault="004215C3" w:rsidP="00A31245">
      <w:pPr>
        <w:spacing w:after="0" w:line="240" w:lineRule="auto"/>
        <w:rPr>
          <w:rFonts w:ascii="Times New Roman" w:eastAsia="Arial Unicode MS" w:hAnsi="Times New Roman" w:cs="Times New Roman"/>
          <w:color w:val="000000"/>
          <w:sz w:val="28"/>
          <w:szCs w:val="28"/>
          <w:lang w:eastAsia="ru-RU"/>
        </w:rPr>
      </w:pPr>
    </w:p>
    <w:p w14:paraId="3895323D" w14:textId="77777777" w:rsidR="00A31245" w:rsidRPr="00E33863" w:rsidRDefault="00A31245" w:rsidP="00A31245">
      <w:pPr>
        <w:spacing w:after="0" w:line="240" w:lineRule="auto"/>
        <w:rPr>
          <w:rFonts w:ascii="Times New Roman" w:eastAsia="Arial Unicode MS" w:hAnsi="Times New Roman" w:cs="Times New Roman"/>
          <w:color w:val="000000"/>
          <w:sz w:val="28"/>
          <w:szCs w:val="28"/>
          <w:lang w:eastAsia="ru-RU"/>
        </w:rPr>
      </w:pPr>
    </w:p>
    <w:p w14:paraId="4EB520E1" w14:textId="77777777" w:rsidR="00A31245" w:rsidRPr="00E33863" w:rsidRDefault="00A31245" w:rsidP="00A31245">
      <w:pPr>
        <w:spacing w:after="0" w:line="240" w:lineRule="auto"/>
        <w:rPr>
          <w:rFonts w:ascii="Times New Roman" w:eastAsia="Arial Unicode MS" w:hAnsi="Times New Roman" w:cs="Times New Roman"/>
          <w:color w:val="000000"/>
          <w:sz w:val="28"/>
          <w:szCs w:val="28"/>
          <w:lang w:eastAsia="ru-RU"/>
        </w:rPr>
      </w:pPr>
    </w:p>
    <w:p w14:paraId="0AB2F610" w14:textId="77777777" w:rsidR="004215C3" w:rsidRDefault="00A31245" w:rsidP="00A31245">
      <w:pPr>
        <w:spacing w:after="0" w:line="240" w:lineRule="auto"/>
        <w:ind w:left="120"/>
        <w:jc w:val="center"/>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Московская область,</w:t>
      </w:r>
      <w:r w:rsidR="004215C3">
        <w:rPr>
          <w:rFonts w:ascii="Times New Roman" w:eastAsia="Arial Unicode MS" w:hAnsi="Times New Roman" w:cs="Times New Roman"/>
          <w:color w:val="000000"/>
          <w:sz w:val="28"/>
          <w:szCs w:val="28"/>
          <w:lang w:eastAsia="ru-RU"/>
        </w:rPr>
        <w:t xml:space="preserve"> </w:t>
      </w:r>
      <w:proofErr w:type="spellStart"/>
      <w:r w:rsidR="004215C3">
        <w:rPr>
          <w:rFonts w:ascii="Times New Roman" w:eastAsia="Arial Unicode MS" w:hAnsi="Times New Roman" w:cs="Times New Roman"/>
          <w:color w:val="000000"/>
          <w:sz w:val="28"/>
          <w:szCs w:val="28"/>
          <w:lang w:eastAsia="ru-RU"/>
        </w:rPr>
        <w:t>г.о</w:t>
      </w:r>
      <w:proofErr w:type="spellEnd"/>
      <w:r w:rsidR="004215C3">
        <w:rPr>
          <w:rFonts w:ascii="Times New Roman" w:eastAsia="Arial Unicode MS" w:hAnsi="Times New Roman" w:cs="Times New Roman"/>
          <w:color w:val="000000"/>
          <w:sz w:val="28"/>
          <w:szCs w:val="28"/>
          <w:lang w:eastAsia="ru-RU"/>
        </w:rPr>
        <w:t xml:space="preserve">. Краснознаменск </w:t>
      </w:r>
    </w:p>
    <w:p w14:paraId="15BB45F6" w14:textId="43E91702" w:rsidR="00A31245" w:rsidRPr="00E33863" w:rsidRDefault="000F3E68" w:rsidP="00A31245">
      <w:pPr>
        <w:spacing w:after="0" w:line="240" w:lineRule="auto"/>
        <w:ind w:left="120"/>
        <w:jc w:val="center"/>
        <w:rPr>
          <w:rFonts w:ascii="Times New Roman" w:eastAsia="Arial Unicode MS" w:hAnsi="Times New Roman" w:cs="Times New Roman"/>
          <w:color w:val="000000"/>
          <w:sz w:val="28"/>
          <w:szCs w:val="28"/>
          <w:vertAlign w:val="superscript"/>
          <w:lang w:eastAsia="ru-RU"/>
        </w:rPr>
      </w:pPr>
      <w:r>
        <w:rPr>
          <w:rFonts w:ascii="Times New Roman" w:eastAsia="Arial Unicode MS" w:hAnsi="Times New Roman" w:cs="Times New Roman"/>
          <w:color w:val="000000"/>
          <w:sz w:val="28"/>
          <w:szCs w:val="28"/>
          <w:lang w:eastAsia="ru-RU"/>
        </w:rPr>
        <w:t>2026</w:t>
      </w:r>
      <w:r w:rsidR="004215C3">
        <w:rPr>
          <w:rFonts w:ascii="Times New Roman" w:eastAsia="Arial Unicode MS" w:hAnsi="Times New Roman" w:cs="Times New Roman"/>
          <w:color w:val="000000"/>
          <w:sz w:val="28"/>
          <w:szCs w:val="28"/>
          <w:lang w:eastAsia="ru-RU"/>
        </w:rPr>
        <w:t xml:space="preserve"> год</w:t>
      </w:r>
      <w:r w:rsidR="00A31245" w:rsidRPr="00E33863">
        <w:rPr>
          <w:rFonts w:ascii="Times New Roman" w:eastAsia="Arial Unicode MS" w:hAnsi="Times New Roman" w:cs="Times New Roman"/>
          <w:color w:val="000000"/>
          <w:sz w:val="28"/>
          <w:szCs w:val="28"/>
          <w:vertAlign w:val="superscript"/>
          <w:lang w:eastAsia="ru-RU"/>
        </w:rPr>
        <w:t xml:space="preserve">  </w:t>
      </w:r>
    </w:p>
    <w:p w14:paraId="25A54057" w14:textId="77777777" w:rsidR="00A31245" w:rsidRPr="00E33863" w:rsidRDefault="00A31245" w:rsidP="00A31245">
      <w:pPr>
        <w:keepNext/>
        <w:numPr>
          <w:ilvl w:val="0"/>
          <w:numId w:val="3"/>
        </w:numPr>
        <w:tabs>
          <w:tab w:val="left" w:pos="2835"/>
        </w:tabs>
        <w:suppressAutoHyphens/>
        <w:spacing w:before="240" w:after="60" w:line="240" w:lineRule="auto"/>
        <w:jc w:val="center"/>
        <w:outlineLvl w:val="0"/>
        <w:rPr>
          <w:rFonts w:ascii="Times New Roman" w:eastAsia="Times New Roman" w:hAnsi="Times New Roman" w:cs="Times New Roman"/>
          <w:b/>
          <w:bCs/>
          <w:color w:val="00000A"/>
          <w:kern w:val="32"/>
          <w:sz w:val="28"/>
          <w:szCs w:val="32"/>
          <w:lang w:eastAsia="ru-RU"/>
        </w:rPr>
      </w:pPr>
      <w:bookmarkStart w:id="6" w:name="_Toc31975019"/>
      <w:r w:rsidRPr="00E33863">
        <w:rPr>
          <w:rFonts w:ascii="Times New Roman" w:eastAsia="Times New Roman" w:hAnsi="Times New Roman" w:cs="Times New Roman"/>
          <w:b/>
          <w:bCs/>
          <w:color w:val="00000A"/>
          <w:kern w:val="32"/>
          <w:sz w:val="28"/>
          <w:szCs w:val="32"/>
          <w:lang w:eastAsia="ru-RU"/>
        </w:rPr>
        <w:lastRenderedPageBreak/>
        <w:t>ОБЩИЕ ПОЛОЖЕНИЯ</w:t>
      </w:r>
      <w:bookmarkEnd w:id="6"/>
    </w:p>
    <w:p w14:paraId="4FA20AA5" w14:textId="77777777" w:rsidR="00A31245" w:rsidRPr="00E33863" w:rsidRDefault="00A31245" w:rsidP="00A31245">
      <w:pPr>
        <w:numPr>
          <w:ilvl w:val="3"/>
          <w:numId w:val="3"/>
        </w:numPr>
        <w:spacing w:after="100" w:line="240" w:lineRule="auto"/>
        <w:ind w:left="0" w:firstLine="851"/>
        <w:contextualSpacing/>
        <w:jc w:val="center"/>
        <w:outlineLvl w:val="1"/>
        <w:rPr>
          <w:rFonts w:ascii="Times New Roman" w:eastAsia="Times New Roman" w:hAnsi="Times New Roman" w:cs="Times New Roman"/>
          <w:b/>
          <w:color w:val="00000A"/>
          <w:sz w:val="28"/>
          <w:szCs w:val="28"/>
          <w:lang w:eastAsia="ru-RU"/>
        </w:rPr>
      </w:pPr>
      <w:bookmarkStart w:id="7" w:name="_Toc398192685"/>
      <w:bookmarkStart w:id="8" w:name="_Toc404853113"/>
      <w:bookmarkStart w:id="9" w:name="_Toc460316796"/>
      <w:bookmarkStart w:id="10" w:name="_Toc31975020"/>
      <w:bookmarkEnd w:id="7"/>
      <w:bookmarkEnd w:id="8"/>
      <w:bookmarkEnd w:id="9"/>
      <w:r w:rsidRPr="00E33863">
        <w:rPr>
          <w:rFonts w:ascii="Times New Roman" w:eastAsia="Times New Roman" w:hAnsi="Times New Roman" w:cs="Times New Roman"/>
          <w:b/>
          <w:color w:val="00000A"/>
          <w:sz w:val="28"/>
          <w:szCs w:val="28"/>
          <w:lang w:eastAsia="ru-RU"/>
        </w:rPr>
        <w:t>Законодательное регулирование</w:t>
      </w:r>
      <w:bookmarkEnd w:id="10"/>
    </w:p>
    <w:p w14:paraId="167F28E5" w14:textId="77777777" w:rsidR="00A31245" w:rsidRPr="00E33863" w:rsidRDefault="00A31245" w:rsidP="00A31245">
      <w:pPr>
        <w:spacing w:after="0" w:line="240" w:lineRule="auto"/>
        <w:ind w:firstLine="567"/>
        <w:jc w:val="both"/>
        <w:rPr>
          <w:rFonts w:ascii="Times New Roman" w:eastAsia="Times New Roman" w:hAnsi="Times New Roman" w:cs="Times New Roman"/>
          <w:bCs/>
          <w:color w:val="000000"/>
          <w:kern w:val="32"/>
          <w:sz w:val="28"/>
          <w:szCs w:val="28"/>
          <w:lang w:eastAsia="ru-RU"/>
        </w:rPr>
      </w:pPr>
      <w:r w:rsidRPr="00E33863">
        <w:rPr>
          <w:rFonts w:ascii="Times New Roman" w:eastAsia="Times New Roman" w:hAnsi="Times New Roman" w:cs="Times New Roman"/>
          <w:bCs/>
          <w:color w:val="000000"/>
          <w:kern w:val="32"/>
          <w:sz w:val="28"/>
          <w:szCs w:val="28"/>
          <w:lang w:eastAsia="ru-RU"/>
        </w:rPr>
        <w:t xml:space="preserve">1.1. Настоящая документация об аукционе в электронной форме (далее - документация) подготовлена на основе положений </w:t>
      </w:r>
      <w:hyperlink r:id="rId9" w:history="1">
        <w:r w:rsidRPr="00E33863">
          <w:rPr>
            <w:rFonts w:ascii="Times New Roman" w:eastAsia="Times New Roman" w:hAnsi="Times New Roman" w:cs="Times New Roman"/>
            <w:bCs/>
            <w:color w:val="000000"/>
            <w:kern w:val="32"/>
            <w:sz w:val="28"/>
            <w:szCs w:val="28"/>
            <w:lang w:eastAsia="ru-RU"/>
          </w:rPr>
          <w:t>Конституции</w:t>
        </w:r>
      </w:hyperlink>
      <w:r w:rsidRPr="00E33863">
        <w:rPr>
          <w:rFonts w:ascii="Times New Roman" w:eastAsia="Times New Roman" w:hAnsi="Times New Roman" w:cs="Times New Roman"/>
          <w:bCs/>
          <w:color w:val="000000"/>
          <w:kern w:val="32"/>
          <w:sz w:val="28"/>
          <w:szCs w:val="28"/>
          <w:lang w:eastAsia="ru-RU"/>
        </w:rPr>
        <w:t xml:space="preserve"> Российской Федерации, Гражданского </w:t>
      </w:r>
      <w:hyperlink r:id="rId10" w:history="1">
        <w:r w:rsidRPr="00E33863">
          <w:rPr>
            <w:rFonts w:ascii="Times New Roman" w:eastAsia="Times New Roman" w:hAnsi="Times New Roman" w:cs="Times New Roman"/>
            <w:bCs/>
            <w:color w:val="000000"/>
            <w:kern w:val="32"/>
            <w:sz w:val="28"/>
            <w:szCs w:val="28"/>
            <w:lang w:eastAsia="ru-RU"/>
          </w:rPr>
          <w:t>кодекса</w:t>
        </w:r>
      </w:hyperlink>
      <w:r w:rsidRPr="00E33863">
        <w:rPr>
          <w:rFonts w:ascii="Times New Roman" w:eastAsia="Times New Roman" w:hAnsi="Times New Roman" w:cs="Times New Roman"/>
          <w:bCs/>
          <w:color w:val="000000"/>
          <w:kern w:val="32"/>
          <w:sz w:val="28"/>
          <w:szCs w:val="28"/>
          <w:lang w:eastAsia="ru-RU"/>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sidRPr="00E33863">
        <w:rPr>
          <w:rFonts w:ascii="Times New Roman" w:eastAsia="Arial Unicode MS" w:hAnsi="Times New Roman" w:cs="Arial Unicode MS"/>
          <w:color w:val="000000"/>
          <w:sz w:val="28"/>
          <w:szCs w:val="28"/>
          <w:lang w:eastAsia="ru-RU"/>
        </w:rPr>
        <w:t>Федеральным законом от 26.07.2006 № 135-ФЗ «О защите конкуренции»,</w:t>
      </w:r>
      <w:r w:rsidRPr="00E33863">
        <w:rPr>
          <w:rFonts w:ascii="Times New Roman" w:eastAsia="Times New Roman" w:hAnsi="Times New Roman" w:cs="Times New Roman"/>
          <w:bCs/>
          <w:color w:val="000000"/>
          <w:kern w:val="32"/>
          <w:sz w:val="28"/>
          <w:szCs w:val="28"/>
          <w:lang w:eastAsia="ru-RU"/>
        </w:rPr>
        <w:t xml:space="preserve"> другими федеральными законами и </w:t>
      </w:r>
      <w:r w:rsidRPr="000926B4">
        <w:rPr>
          <w:rFonts w:ascii="Times New Roman" w:eastAsia="Calibri" w:hAnsi="Times New Roman" w:cs="Times New Roman"/>
          <w:color w:val="00000A"/>
          <w:sz w:val="28"/>
          <w:szCs w:val="28"/>
        </w:rPr>
        <w:t>иными нормативными правовыми актами Российской Федерации, правовыми актами Московской области (далее – законодательство о закупках), Положением о закупке заказ</w:t>
      </w:r>
      <w:r w:rsidRPr="00763E5C">
        <w:rPr>
          <w:rFonts w:ascii="Times New Roman" w:eastAsia="Calibri" w:hAnsi="Times New Roman" w:cs="Times New Roman"/>
          <w:color w:val="00000A"/>
          <w:sz w:val="28"/>
          <w:szCs w:val="28"/>
        </w:rPr>
        <w:t>чика (далее – Положение о закупке), принятым, утвержденным и размещенным в Единой информационной системе в сфере закупок (далее – Единая информационная система), в целях обеспечения гласности и прозрачности закупки, создания условий для своевременного и по</w:t>
      </w:r>
      <w:r w:rsidRPr="00E208C4">
        <w:rPr>
          <w:rFonts w:ascii="Times New Roman" w:eastAsia="Calibri" w:hAnsi="Times New Roman" w:cs="Times New Roman"/>
          <w:color w:val="00000A"/>
          <w:sz w:val="28"/>
          <w:szCs w:val="28"/>
        </w:rPr>
        <w:t xml:space="preserve">лного удовлетворения потребностей заказчика </w:t>
      </w:r>
      <w:r w:rsidRPr="00E33863">
        <w:rPr>
          <w:rFonts w:ascii="Times New Roman" w:eastAsia="Calibri" w:hAnsi="Times New Roman" w:cs="Times New Roman"/>
          <w:color w:val="00000A"/>
          <w:sz w:val="28"/>
          <w:szCs w:val="28"/>
        </w:rPr>
        <w:t>в товарах, работах</w:t>
      </w:r>
      <w:r w:rsidRPr="00E33863">
        <w:rPr>
          <w:rFonts w:ascii="Times New Roman" w:eastAsia="Times New Roman" w:hAnsi="Times New Roman" w:cs="Times New Roman"/>
          <w:bCs/>
          <w:color w:val="000000"/>
          <w:kern w:val="32"/>
          <w:sz w:val="28"/>
          <w:szCs w:val="28"/>
          <w:lang w:eastAsia="ru-RU"/>
        </w:rPr>
        <w:t>, услугах.</w:t>
      </w:r>
    </w:p>
    <w:p w14:paraId="2750A193" w14:textId="77777777" w:rsidR="00A31245" w:rsidRPr="00E33863" w:rsidRDefault="00A31245" w:rsidP="00A31245">
      <w:pPr>
        <w:spacing w:after="0" w:line="240" w:lineRule="auto"/>
        <w:ind w:right="23" w:firstLine="567"/>
        <w:jc w:val="both"/>
        <w:rPr>
          <w:rFonts w:ascii="Times New Roman" w:eastAsia="Times New Roman" w:hAnsi="Times New Roman" w:cs="Times New Roman"/>
          <w:bCs/>
          <w:color w:val="000000"/>
          <w:kern w:val="32"/>
          <w:sz w:val="28"/>
          <w:szCs w:val="28"/>
          <w:lang w:eastAsia="ru-RU"/>
        </w:rPr>
      </w:pPr>
      <w:r w:rsidRPr="00E33863">
        <w:rPr>
          <w:rFonts w:ascii="Times New Roman" w:eastAsia="Times New Roman" w:hAnsi="Times New Roman" w:cs="Times New Roman"/>
          <w:bCs/>
          <w:color w:val="000000"/>
          <w:kern w:val="32"/>
          <w:sz w:val="28"/>
          <w:szCs w:val="28"/>
          <w:lang w:eastAsia="ru-RU"/>
        </w:rPr>
        <w:t>В части, прямо не урегулированной законодательством Российской Федерации, проведение аукциона в электронной форме на право заключить договор регулируется документацией.</w:t>
      </w:r>
    </w:p>
    <w:p w14:paraId="5B5349B6" w14:textId="77777777" w:rsidR="00A31245" w:rsidRPr="00E33863" w:rsidRDefault="00A31245" w:rsidP="00A31245">
      <w:pPr>
        <w:spacing w:after="0" w:line="240" w:lineRule="auto"/>
        <w:ind w:right="23" w:firstLine="567"/>
        <w:jc w:val="both"/>
        <w:rPr>
          <w:rFonts w:ascii="Times New Roman" w:eastAsia="Times New Roman" w:hAnsi="Times New Roman" w:cs="Times New Roman"/>
          <w:bCs/>
          <w:color w:val="000000"/>
          <w:kern w:val="32"/>
          <w:sz w:val="28"/>
          <w:szCs w:val="28"/>
          <w:lang w:eastAsia="ru-RU"/>
        </w:rPr>
      </w:pPr>
    </w:p>
    <w:p w14:paraId="253FA5A2" w14:textId="77777777" w:rsidR="00A31245" w:rsidRPr="00E33863" w:rsidRDefault="00A31245" w:rsidP="00A31245">
      <w:pPr>
        <w:keepNext/>
        <w:numPr>
          <w:ilvl w:val="0"/>
          <w:numId w:val="1"/>
        </w:numPr>
        <w:suppressAutoHyphens/>
        <w:spacing w:after="100" w:line="240" w:lineRule="auto"/>
        <w:ind w:left="0" w:firstLine="567"/>
        <w:jc w:val="center"/>
        <w:outlineLvl w:val="1"/>
        <w:rPr>
          <w:rFonts w:ascii="Times New Roman" w:eastAsia="Times New Roman" w:hAnsi="Times New Roman" w:cs="Times New Roman"/>
          <w:b/>
          <w:bCs/>
          <w:iCs/>
          <w:color w:val="00000A"/>
          <w:sz w:val="28"/>
          <w:szCs w:val="28"/>
          <w:shd w:val="clear" w:color="auto" w:fill="FFFFFF"/>
          <w:lang w:eastAsia="ru-RU"/>
        </w:rPr>
      </w:pPr>
      <w:bookmarkStart w:id="11" w:name="bookmark55"/>
      <w:bookmarkStart w:id="12" w:name="_Toc376103854"/>
      <w:bookmarkStart w:id="13" w:name="_Toc376103950"/>
      <w:bookmarkStart w:id="14" w:name="_Toc376104107"/>
      <w:bookmarkStart w:id="15" w:name="_Toc376104233"/>
      <w:bookmarkStart w:id="16" w:name="_Toc376104380"/>
      <w:bookmarkStart w:id="17" w:name="_Toc376104458"/>
      <w:bookmarkStart w:id="18" w:name="_Toc376104506"/>
      <w:bookmarkStart w:id="19" w:name="_Toc376104571"/>
      <w:bookmarkStart w:id="20" w:name="_Toc376187078"/>
      <w:bookmarkStart w:id="21" w:name="_Toc480989240"/>
      <w:bookmarkStart w:id="22" w:name="_Toc31975021"/>
      <w:r w:rsidRPr="00E33863">
        <w:rPr>
          <w:rFonts w:ascii="Times New Roman" w:eastAsia="Times New Roman" w:hAnsi="Times New Roman" w:cs="Times New Roman"/>
          <w:b/>
          <w:bCs/>
          <w:iCs/>
          <w:color w:val="00000A"/>
          <w:sz w:val="28"/>
          <w:szCs w:val="28"/>
          <w:shd w:val="clear" w:color="auto" w:fill="FFFFFF"/>
          <w:lang w:eastAsia="ru-RU"/>
        </w:rPr>
        <w:t>Заказчик, специализированная организация</w:t>
      </w:r>
      <w:bookmarkEnd w:id="11"/>
      <w:bookmarkEnd w:id="12"/>
      <w:bookmarkEnd w:id="13"/>
      <w:bookmarkEnd w:id="14"/>
      <w:bookmarkEnd w:id="15"/>
      <w:bookmarkEnd w:id="16"/>
      <w:bookmarkEnd w:id="17"/>
      <w:bookmarkEnd w:id="18"/>
      <w:bookmarkEnd w:id="19"/>
      <w:bookmarkEnd w:id="20"/>
      <w:bookmarkEnd w:id="21"/>
      <w:r w:rsidRPr="00E33863">
        <w:rPr>
          <w:rFonts w:ascii="Times New Roman" w:eastAsia="Times New Roman" w:hAnsi="Times New Roman" w:cs="Times New Roman"/>
          <w:b/>
          <w:bCs/>
          <w:iCs/>
          <w:color w:val="00000A"/>
          <w:sz w:val="28"/>
          <w:szCs w:val="28"/>
          <w:shd w:val="clear" w:color="auto" w:fill="FFFFFF"/>
          <w:lang w:eastAsia="ru-RU"/>
        </w:rPr>
        <w:t>, оператор электронной площадки</w:t>
      </w:r>
      <w:bookmarkEnd w:id="22"/>
    </w:p>
    <w:p w14:paraId="15C1FB84" w14:textId="77777777" w:rsidR="00A31245" w:rsidRPr="00E33863" w:rsidRDefault="00A31245" w:rsidP="00A31245">
      <w:pPr>
        <w:numPr>
          <w:ilvl w:val="1"/>
          <w:numId w:val="1"/>
        </w:numPr>
        <w:tabs>
          <w:tab w:val="left" w:pos="1134"/>
          <w:tab w:val="left" w:pos="1276"/>
        </w:tabs>
        <w:suppressAutoHyphens/>
        <w:spacing w:after="0" w:line="240" w:lineRule="auto"/>
        <w:ind w:left="0" w:firstLine="567"/>
        <w:jc w:val="both"/>
        <w:rPr>
          <w:rFonts w:ascii="Times New Roman" w:eastAsia="Arial Unicode MS" w:hAnsi="Times New Roman" w:cs="Times New Roman"/>
          <w:sz w:val="28"/>
          <w:szCs w:val="24"/>
          <w:lang w:eastAsia="ru-RU"/>
        </w:rPr>
      </w:pPr>
      <w:r w:rsidRPr="00E33863">
        <w:rPr>
          <w:rFonts w:ascii="Times New Roman" w:eastAsia="Arial Unicode MS" w:hAnsi="Times New Roman" w:cs="Times New Roman"/>
          <w:sz w:val="28"/>
          <w:szCs w:val="24"/>
          <w:lang w:eastAsia="ru-RU"/>
        </w:rPr>
        <w:t>Заказчик, указанный в части VIII «ИНФОРМАЦИОННАЯ КАРТА АУКЦИОНА В ЭЛЕКТРОННОЙ ФОРМЕ» документации (далее – Заказчик), проводит аукцион в электронной форме, в соответствии с положениями документации.</w:t>
      </w:r>
    </w:p>
    <w:p w14:paraId="4DDAAB41" w14:textId="77777777" w:rsidR="00A31245" w:rsidRPr="00E33863" w:rsidRDefault="00A31245" w:rsidP="00A31245">
      <w:pPr>
        <w:numPr>
          <w:ilvl w:val="1"/>
          <w:numId w:val="1"/>
        </w:numPr>
        <w:tabs>
          <w:tab w:val="left" w:pos="1134"/>
          <w:tab w:val="left" w:pos="1276"/>
        </w:tabs>
        <w:suppressAutoHyphens/>
        <w:spacing w:after="0" w:line="240" w:lineRule="auto"/>
        <w:ind w:left="0" w:firstLine="567"/>
        <w:jc w:val="both"/>
        <w:rPr>
          <w:rFonts w:ascii="Times New Roman" w:eastAsia="Arial Unicode MS" w:hAnsi="Times New Roman" w:cs="Times New Roman"/>
          <w:sz w:val="28"/>
          <w:szCs w:val="24"/>
          <w:lang w:eastAsia="ru-RU"/>
        </w:rPr>
      </w:pPr>
      <w:r w:rsidRPr="00E33863">
        <w:rPr>
          <w:rFonts w:ascii="Times New Roman" w:eastAsia="Arial Unicode MS" w:hAnsi="Times New Roman" w:cs="Times New Roman"/>
          <w:sz w:val="28"/>
          <w:szCs w:val="24"/>
          <w:lang w:eastAsia="ru-RU"/>
        </w:rPr>
        <w:t>Специализированная организация, привлеченная Заказчиком на основании договора и указанная в части VIII «ИНФОРМАЦИОННАЯ КАРТА АУКЦИОНА В ЭЛЕКТРОННОЙ ФОРМЕ» документации, выполняет отдельные функции по организации и (или) проведению аукционов в электронной форме, определенных в указанном договоре в соответствии с пунктом 12.1 раздела 12 Положения о закупке.</w:t>
      </w:r>
    </w:p>
    <w:p w14:paraId="58E8AE36" w14:textId="77777777" w:rsidR="00A31245" w:rsidRPr="00E33863" w:rsidRDefault="00A31245" w:rsidP="00A31245">
      <w:pPr>
        <w:numPr>
          <w:ilvl w:val="1"/>
          <w:numId w:val="1"/>
        </w:numPr>
        <w:tabs>
          <w:tab w:val="left" w:pos="1134"/>
          <w:tab w:val="left" w:pos="1276"/>
        </w:tabs>
        <w:suppressAutoHyphens/>
        <w:spacing w:after="0" w:line="240" w:lineRule="auto"/>
        <w:ind w:left="0" w:right="23" w:firstLine="567"/>
        <w:jc w:val="both"/>
        <w:rPr>
          <w:rFonts w:ascii="Times New Roman" w:eastAsia="Arial Unicode MS" w:hAnsi="Times New Roman" w:cs="Times New Roman"/>
          <w:sz w:val="28"/>
          <w:szCs w:val="24"/>
          <w:lang w:eastAsia="ru-RU"/>
        </w:rPr>
      </w:pPr>
      <w:r w:rsidRPr="00E33863">
        <w:rPr>
          <w:rFonts w:ascii="Times New Roman" w:eastAsia="Arial Unicode MS" w:hAnsi="Times New Roman" w:cs="Times New Roman"/>
          <w:sz w:val="28"/>
          <w:szCs w:val="24"/>
          <w:lang w:eastAsia="ru-RU"/>
        </w:rPr>
        <w:t>Оператор электронной площадки, указанный в части VIII «ИНФОРМАЦИОННАЯ КАРТА АУКЦИОНА В ЭЛЕКТРОННОЙ ФОРМЕ» документации, обеспечивает проведение аукциона в электронной форме на электронной площадке в информационно-телекоммуникационной сети «Интернет» в порядке, установленном Положением о закупке.</w:t>
      </w:r>
    </w:p>
    <w:p w14:paraId="71702009" w14:textId="77777777" w:rsidR="00A31245" w:rsidRPr="00E33863" w:rsidRDefault="00A31245" w:rsidP="00A31245">
      <w:pPr>
        <w:tabs>
          <w:tab w:val="left" w:pos="1134"/>
          <w:tab w:val="left" w:pos="1276"/>
        </w:tabs>
        <w:suppressAutoHyphens/>
        <w:spacing w:after="0" w:line="240" w:lineRule="auto"/>
        <w:ind w:left="567" w:right="23"/>
        <w:jc w:val="both"/>
        <w:rPr>
          <w:rFonts w:ascii="Times New Roman" w:eastAsia="Arial Unicode MS" w:hAnsi="Times New Roman" w:cs="Times New Roman"/>
          <w:sz w:val="28"/>
          <w:szCs w:val="24"/>
          <w:lang w:eastAsia="ru-RU"/>
        </w:rPr>
      </w:pPr>
    </w:p>
    <w:p w14:paraId="7589F1FA" w14:textId="77777777" w:rsidR="00A31245" w:rsidRPr="00E33863" w:rsidRDefault="00A31245" w:rsidP="00A31245">
      <w:pPr>
        <w:keepNext/>
        <w:numPr>
          <w:ilvl w:val="0"/>
          <w:numId w:val="1"/>
        </w:numPr>
        <w:suppressAutoHyphens/>
        <w:spacing w:after="100" w:line="240" w:lineRule="auto"/>
        <w:ind w:left="0" w:firstLine="567"/>
        <w:jc w:val="center"/>
        <w:outlineLvl w:val="1"/>
        <w:rPr>
          <w:rFonts w:ascii="Times New Roman" w:eastAsia="Times New Roman" w:hAnsi="Times New Roman" w:cs="Times New Roman"/>
          <w:b/>
          <w:bCs/>
          <w:iCs/>
          <w:color w:val="00000A"/>
          <w:sz w:val="28"/>
          <w:szCs w:val="28"/>
          <w:shd w:val="clear" w:color="auto" w:fill="FFFFFF"/>
          <w:lang w:eastAsia="ru-RU"/>
        </w:rPr>
      </w:pPr>
      <w:bookmarkStart w:id="23" w:name="bookmark57"/>
      <w:bookmarkStart w:id="24" w:name="_Toc376103856"/>
      <w:bookmarkStart w:id="25" w:name="_Toc376103952"/>
      <w:bookmarkStart w:id="26" w:name="_Toc376104109"/>
      <w:bookmarkStart w:id="27" w:name="_Toc376104235"/>
      <w:bookmarkStart w:id="28" w:name="_Toc376104382"/>
      <w:bookmarkStart w:id="29" w:name="_Toc376104460"/>
      <w:bookmarkStart w:id="30" w:name="_Toc376104508"/>
      <w:bookmarkStart w:id="31" w:name="_Toc376104573"/>
      <w:bookmarkStart w:id="32" w:name="_Toc376187080"/>
      <w:bookmarkStart w:id="33" w:name="_Toc480989241"/>
      <w:bookmarkStart w:id="34" w:name="_Toc31975022"/>
      <w:bookmarkEnd w:id="23"/>
      <w:bookmarkEnd w:id="24"/>
      <w:bookmarkEnd w:id="25"/>
      <w:bookmarkEnd w:id="26"/>
      <w:bookmarkEnd w:id="27"/>
      <w:bookmarkEnd w:id="28"/>
      <w:bookmarkEnd w:id="29"/>
      <w:bookmarkEnd w:id="30"/>
      <w:bookmarkEnd w:id="31"/>
      <w:bookmarkEnd w:id="32"/>
      <w:bookmarkEnd w:id="33"/>
      <w:r w:rsidRPr="00E33863">
        <w:rPr>
          <w:rFonts w:ascii="Times New Roman" w:eastAsia="Times New Roman" w:hAnsi="Times New Roman" w:cs="Times New Roman"/>
          <w:b/>
          <w:bCs/>
          <w:iCs/>
          <w:color w:val="00000A"/>
          <w:sz w:val="28"/>
          <w:szCs w:val="28"/>
          <w:shd w:val="clear" w:color="auto" w:fill="FFFFFF"/>
          <w:lang w:eastAsia="ru-RU"/>
        </w:rPr>
        <w:t>Информационное обеспечение аукциона в электронной форме</w:t>
      </w:r>
      <w:bookmarkEnd w:id="34"/>
    </w:p>
    <w:p w14:paraId="4814F5A3" w14:textId="77777777" w:rsidR="00A31245" w:rsidRPr="00E33863" w:rsidRDefault="00A31245" w:rsidP="00A31245">
      <w:pPr>
        <w:numPr>
          <w:ilvl w:val="1"/>
          <w:numId w:val="1"/>
        </w:numPr>
        <w:tabs>
          <w:tab w:val="left" w:pos="1134"/>
        </w:tabs>
        <w:spacing w:after="0" w:line="240" w:lineRule="auto"/>
        <w:ind w:left="0"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A"/>
          <w:sz w:val="28"/>
          <w:szCs w:val="24"/>
          <w:lang w:eastAsia="ru-RU"/>
        </w:rPr>
        <w:t xml:space="preserve">Информация, подлежащая размещению в </w:t>
      </w:r>
      <w:r w:rsidRPr="00E33863">
        <w:rPr>
          <w:rFonts w:ascii="Times New Roman" w:eastAsia="Arial Unicode MS" w:hAnsi="Times New Roman" w:cs="Times New Roman"/>
          <w:color w:val="00000A"/>
          <w:sz w:val="28"/>
          <w:szCs w:val="21"/>
          <w:lang w:eastAsia="ru-RU"/>
        </w:rPr>
        <w:t>Е</w:t>
      </w:r>
      <w:r w:rsidRPr="00E33863">
        <w:rPr>
          <w:rFonts w:ascii="Times New Roman" w:eastAsia="Arial Unicode MS" w:hAnsi="Times New Roman" w:cs="Times New Roman"/>
          <w:color w:val="00000A"/>
          <w:sz w:val="28"/>
          <w:szCs w:val="24"/>
          <w:lang w:eastAsia="ru-RU"/>
        </w:rPr>
        <w:t xml:space="preserve">диной информационной системе, </w:t>
      </w:r>
      <w:r w:rsidRPr="00E33863">
        <w:rPr>
          <w:rFonts w:ascii="Times New Roman" w:eastAsia="Arial Unicode MS" w:hAnsi="Times New Roman" w:cs="Times New Roman"/>
          <w:sz w:val="28"/>
          <w:szCs w:val="28"/>
          <w:lang w:eastAsia="ru-RU"/>
        </w:rPr>
        <w:t xml:space="preserve">на официальном сайте единой информационной системы в информационно-телекоммуникационной сети «Интернет» (далее – официальный сайт) </w:t>
      </w:r>
      <w:r w:rsidRPr="00E33863">
        <w:rPr>
          <w:rFonts w:ascii="Times New Roman" w:eastAsia="Arial Unicode MS" w:hAnsi="Times New Roman" w:cs="Times New Roman"/>
          <w:color w:val="00000A"/>
          <w:sz w:val="28"/>
          <w:szCs w:val="24"/>
          <w:lang w:eastAsia="ru-RU"/>
        </w:rPr>
        <w:t xml:space="preserve">размещается в ней средствами государственной информационной системы Московской области «Единая автоматизированная система управления закупками </w:t>
      </w:r>
      <w:r w:rsidRPr="00E33863">
        <w:rPr>
          <w:rFonts w:ascii="Times New Roman" w:eastAsia="Arial Unicode MS" w:hAnsi="Times New Roman" w:cs="Times New Roman"/>
          <w:color w:val="00000A"/>
          <w:sz w:val="28"/>
          <w:szCs w:val="24"/>
          <w:lang w:eastAsia="ru-RU"/>
        </w:rPr>
        <w:lastRenderedPageBreak/>
        <w:t>Московской области» (далее - ЕАСУЗ)</w:t>
      </w:r>
      <w:r w:rsidRPr="00E33863">
        <w:rPr>
          <w:rFonts w:ascii="Times New Roman" w:eastAsia="Arial Unicode MS" w:hAnsi="Times New Roman" w:cs="Times New Roman"/>
          <w:color w:val="00000A"/>
          <w:sz w:val="28"/>
          <w:szCs w:val="21"/>
          <w:lang w:eastAsia="ru-RU"/>
        </w:rPr>
        <w:t>,</w:t>
      </w:r>
      <w:r w:rsidRPr="00E33863">
        <w:rPr>
          <w:rFonts w:ascii="Times New Roman" w:eastAsia="Arial Unicode MS" w:hAnsi="Times New Roman" w:cs="Times New Roman"/>
          <w:color w:val="000000"/>
          <w:sz w:val="28"/>
          <w:szCs w:val="28"/>
          <w:lang w:eastAsia="ru-RU"/>
        </w:rPr>
        <w:t xml:space="preserve"> если иное прямо не установлено законодательством о закупках.</w:t>
      </w:r>
    </w:p>
    <w:p w14:paraId="672044C1" w14:textId="77777777" w:rsidR="00A31245" w:rsidRPr="00E33863" w:rsidRDefault="00A31245" w:rsidP="00A31245">
      <w:pPr>
        <w:numPr>
          <w:ilvl w:val="1"/>
          <w:numId w:val="1"/>
        </w:numPr>
        <w:tabs>
          <w:tab w:val="left" w:pos="1134"/>
        </w:tabs>
        <w:suppressAutoHyphens/>
        <w:spacing w:after="0" w:line="240" w:lineRule="auto"/>
        <w:ind w:left="0" w:firstLine="567"/>
        <w:jc w:val="both"/>
        <w:rPr>
          <w:rFonts w:ascii="Times New Roman" w:eastAsia="Arial Unicode MS" w:hAnsi="Times New Roman" w:cs="Times New Roman"/>
          <w:color w:val="00000A"/>
          <w:sz w:val="28"/>
          <w:szCs w:val="24"/>
          <w:lang w:eastAsia="ru-RU"/>
        </w:rPr>
      </w:pPr>
      <w:r w:rsidRPr="00E33863">
        <w:rPr>
          <w:rFonts w:ascii="Times New Roman" w:eastAsia="Arial Unicode MS" w:hAnsi="Times New Roman" w:cs="Times New Roman"/>
          <w:color w:val="000000"/>
          <w:sz w:val="28"/>
          <w:szCs w:val="28"/>
          <w:lang w:eastAsia="ru-RU"/>
        </w:rPr>
        <w:t>Заказчик размещает в Единой информационной системе извещение о проведении аукциона в электронной форме (далее – извещение) не менее чем за          15 (пятнадцать) дней до даты окончания срока подачи заявок на участие в аукционе в электронной форме.</w:t>
      </w:r>
    </w:p>
    <w:p w14:paraId="5BFA9872"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3.3. Обмен информацией, связанной с проведением аукциона в электронной форме между участником аукциона в электронной форме, Заказчиком (специализированной организацией), оператором электронной площадки осуществляется на электронной площадке в форме электронных документов. </w:t>
      </w:r>
    </w:p>
    <w:p w14:paraId="37B742AD" w14:textId="77777777" w:rsidR="00A31245" w:rsidRPr="00E33863" w:rsidRDefault="00A31245" w:rsidP="00A31245">
      <w:pPr>
        <w:tabs>
          <w:tab w:val="left" w:pos="1134"/>
        </w:tabs>
        <w:spacing w:after="0" w:line="240" w:lineRule="auto"/>
        <w:ind w:right="20"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 xml:space="preserve">3.4. Электронные документы участника </w:t>
      </w:r>
      <w:r w:rsidRPr="00E33863">
        <w:rPr>
          <w:rFonts w:ascii="Times New Roman" w:eastAsia="Arial Unicode MS" w:hAnsi="Times New Roman" w:cs="Times New Roman"/>
          <w:sz w:val="28"/>
          <w:szCs w:val="28"/>
          <w:lang w:eastAsia="ru-RU"/>
        </w:rPr>
        <w:t>аукциона в электронной форме</w:t>
      </w:r>
      <w:r w:rsidRPr="00E33863">
        <w:rPr>
          <w:rFonts w:ascii="Times New Roman" w:eastAsia="Arial Unicode MS" w:hAnsi="Times New Roman" w:cs="Times New Roman"/>
          <w:color w:val="000000"/>
          <w:sz w:val="28"/>
          <w:szCs w:val="28"/>
          <w:lang w:eastAsia="ru-RU"/>
        </w:rPr>
        <w:t xml:space="preserve">,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w:t>
      </w:r>
      <w:r w:rsidRPr="00E33863">
        <w:rPr>
          <w:rFonts w:ascii="Times New Roman" w:eastAsia="Arial Unicode MS" w:hAnsi="Times New Roman" w:cs="Times New Roman"/>
          <w:sz w:val="28"/>
          <w:szCs w:val="28"/>
          <w:lang w:eastAsia="ru-RU"/>
        </w:rPr>
        <w:t>аукциона в электронной форме</w:t>
      </w:r>
      <w:r w:rsidRPr="00E33863">
        <w:rPr>
          <w:rFonts w:ascii="Times New Roman" w:eastAsia="Arial Unicode MS" w:hAnsi="Times New Roman" w:cs="Times New Roman"/>
          <w:color w:val="000000"/>
          <w:sz w:val="28"/>
          <w:szCs w:val="28"/>
          <w:lang w:eastAsia="ru-RU"/>
        </w:rPr>
        <w:t>, Заказчика (специализированной организации), оператора электронной площадки.</w:t>
      </w:r>
    </w:p>
    <w:p w14:paraId="0C85CAF5" w14:textId="77777777" w:rsidR="00A31245" w:rsidRPr="00E33863" w:rsidRDefault="00A31245" w:rsidP="00A31245">
      <w:pPr>
        <w:keepNext/>
        <w:shd w:val="clear" w:color="auto" w:fill="FFFFFF"/>
        <w:spacing w:before="240" w:after="60" w:line="240" w:lineRule="auto"/>
        <w:ind w:left="360"/>
        <w:jc w:val="center"/>
        <w:outlineLvl w:val="1"/>
        <w:rPr>
          <w:rFonts w:ascii="Times New Roman" w:eastAsia="Times New Roman" w:hAnsi="Times New Roman" w:cs="Times New Roman"/>
          <w:b/>
          <w:bCs/>
          <w:iCs/>
          <w:color w:val="00000A"/>
          <w:sz w:val="28"/>
          <w:szCs w:val="28"/>
          <w:shd w:val="clear" w:color="auto" w:fill="FFFFFF"/>
          <w:lang w:eastAsia="ru-RU"/>
        </w:rPr>
      </w:pPr>
      <w:bookmarkStart w:id="35" w:name="_Toc480989242"/>
      <w:bookmarkStart w:id="36" w:name="bookmark58"/>
      <w:bookmarkStart w:id="37" w:name="_Toc376103857"/>
      <w:bookmarkStart w:id="38" w:name="_Toc376103953"/>
      <w:bookmarkStart w:id="39" w:name="_Toc376104110"/>
      <w:bookmarkStart w:id="40" w:name="_Toc376104236"/>
      <w:bookmarkStart w:id="41" w:name="_Toc376104383"/>
      <w:bookmarkStart w:id="42" w:name="_Toc376104461"/>
      <w:bookmarkStart w:id="43" w:name="_Toc376104509"/>
      <w:bookmarkStart w:id="44" w:name="_Toc376104574"/>
      <w:bookmarkStart w:id="45" w:name="_Toc376187081"/>
      <w:bookmarkStart w:id="46" w:name="_Toc31975023"/>
      <w:r w:rsidRPr="00E33863">
        <w:rPr>
          <w:rFonts w:ascii="Times New Roman" w:eastAsia="Times New Roman" w:hAnsi="Times New Roman" w:cs="Times New Roman"/>
          <w:b/>
          <w:bCs/>
          <w:iCs/>
          <w:color w:val="00000A"/>
          <w:sz w:val="28"/>
          <w:szCs w:val="28"/>
          <w:shd w:val="clear" w:color="auto" w:fill="FFFFFF"/>
          <w:lang w:eastAsia="ru-RU"/>
        </w:rPr>
        <w:t>4.</w:t>
      </w:r>
      <w:r w:rsidRPr="00E33863">
        <w:rPr>
          <w:rFonts w:ascii="Times New Roman" w:eastAsia="Times New Roman" w:hAnsi="Times New Roman" w:cs="Times New Roman"/>
          <w:b/>
          <w:bCs/>
          <w:iCs/>
          <w:color w:val="00000A"/>
          <w:sz w:val="28"/>
          <w:szCs w:val="28"/>
          <w:shd w:val="clear" w:color="auto" w:fill="FFFFFF"/>
          <w:lang w:eastAsia="ru-RU"/>
        </w:rPr>
        <w:tab/>
        <w:t xml:space="preserve">Участники </w:t>
      </w:r>
      <w:bookmarkEnd w:id="35"/>
      <w:bookmarkEnd w:id="36"/>
      <w:bookmarkEnd w:id="37"/>
      <w:bookmarkEnd w:id="38"/>
      <w:bookmarkEnd w:id="39"/>
      <w:bookmarkEnd w:id="40"/>
      <w:bookmarkEnd w:id="41"/>
      <w:bookmarkEnd w:id="42"/>
      <w:bookmarkEnd w:id="43"/>
      <w:bookmarkEnd w:id="44"/>
      <w:bookmarkEnd w:id="45"/>
      <w:r w:rsidRPr="00E33863">
        <w:rPr>
          <w:rFonts w:ascii="Times New Roman" w:eastAsia="Times New Roman" w:hAnsi="Times New Roman" w:cs="Times New Roman"/>
          <w:b/>
          <w:bCs/>
          <w:iCs/>
          <w:color w:val="00000A"/>
          <w:sz w:val="28"/>
          <w:szCs w:val="28"/>
          <w:shd w:val="clear" w:color="auto" w:fill="FFFFFF"/>
          <w:lang w:eastAsia="ru-RU"/>
        </w:rPr>
        <w:t>аукциона в электронной форме</w:t>
      </w:r>
      <w:bookmarkEnd w:id="46"/>
    </w:p>
    <w:p w14:paraId="03C7BFE5" w14:textId="77777777" w:rsidR="00A31245" w:rsidRPr="00E33863" w:rsidRDefault="00A31245" w:rsidP="00A31245">
      <w:pPr>
        <w:widowControl w:val="0"/>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Arial Unicode MS" w:hAnsi="Times New Roman" w:cs="Times New Roman"/>
          <w:sz w:val="28"/>
          <w:szCs w:val="24"/>
          <w:lang w:eastAsia="ru-RU"/>
        </w:rPr>
        <w:t>4.1.</w:t>
      </w:r>
      <w:r w:rsidRPr="00E33863">
        <w:rPr>
          <w:rFonts w:ascii="Times New Roman" w:eastAsia="Arial Unicode MS" w:hAnsi="Times New Roman" w:cs="Times New Roman"/>
          <w:sz w:val="28"/>
          <w:szCs w:val="24"/>
          <w:lang w:eastAsia="ru-RU"/>
        </w:rPr>
        <w:tab/>
        <w:t>В аукционе в электронной форме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1197216" w14:textId="77777777" w:rsidR="00A31245" w:rsidRPr="00E33863" w:rsidRDefault="00A31245" w:rsidP="00A31245">
      <w:pPr>
        <w:tabs>
          <w:tab w:val="left" w:pos="1134"/>
        </w:tabs>
        <w:spacing w:after="0" w:line="240" w:lineRule="auto"/>
        <w:ind w:firstLine="567"/>
        <w:jc w:val="both"/>
        <w:rPr>
          <w:rFonts w:ascii="Times New Roman" w:eastAsia="Arial Unicode MS" w:hAnsi="Times New Roman" w:cs="Times New Roman"/>
          <w:sz w:val="28"/>
          <w:szCs w:val="24"/>
          <w:lang w:eastAsia="ru-RU"/>
        </w:rPr>
      </w:pPr>
      <w:r w:rsidRPr="00E33863">
        <w:rPr>
          <w:rFonts w:ascii="Times New Roman" w:eastAsia="Arial Unicode MS" w:hAnsi="Times New Roman" w:cs="Times New Roman"/>
          <w:sz w:val="28"/>
          <w:szCs w:val="24"/>
          <w:lang w:eastAsia="ru-RU"/>
        </w:rPr>
        <w:t>4.2.</w:t>
      </w:r>
      <w:r w:rsidRPr="00E33863">
        <w:rPr>
          <w:rFonts w:ascii="Times New Roman" w:eastAsia="Arial Unicode MS" w:hAnsi="Times New Roman" w:cs="Times New Roman"/>
          <w:sz w:val="28"/>
          <w:szCs w:val="24"/>
          <w:lang w:eastAsia="ru-RU"/>
        </w:rPr>
        <w:tab/>
        <w:t>Участник аукциона в электронной форме должен соответствовать обязательным требованиям, установленным в части VIII «ИНФОРМАЦИОННАЯ КАРТА АУКЦИОНА В ЭЛЕКТРОННОЙ ФОРМЕ» документации.</w:t>
      </w:r>
    </w:p>
    <w:p w14:paraId="683A6AD1" w14:textId="77777777" w:rsidR="00A31245" w:rsidRPr="00763E5C" w:rsidRDefault="00A31245" w:rsidP="00A31245">
      <w:pPr>
        <w:tabs>
          <w:tab w:val="left" w:pos="1134"/>
        </w:tabs>
        <w:spacing w:after="0" w:line="240" w:lineRule="auto"/>
        <w:ind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4"/>
          <w:lang w:eastAsia="ru-RU"/>
        </w:rPr>
        <w:t xml:space="preserve">4.3. </w:t>
      </w:r>
      <w:r w:rsidRPr="00E33863">
        <w:rPr>
          <w:rFonts w:ascii="Times New Roman" w:eastAsia="Arial Unicode MS" w:hAnsi="Times New Roman" w:cs="Times New Roman"/>
          <w:sz w:val="28"/>
          <w:szCs w:val="28"/>
          <w:lang w:eastAsia="ru-RU"/>
        </w:rPr>
        <w:t xml:space="preserve">Дополнительно </w:t>
      </w:r>
      <w:r w:rsidRPr="00E33863">
        <w:rPr>
          <w:rFonts w:ascii="Times New Roman" w:eastAsia="Arial Unicode MS" w:hAnsi="Times New Roman" w:cs="Times New Roman"/>
          <w:sz w:val="28"/>
          <w:szCs w:val="24"/>
          <w:lang w:eastAsia="ru-RU"/>
        </w:rPr>
        <w:t xml:space="preserve">в части VIII «ИНФОРМАЦИОННАЯ КАРТА АУКЦИОНА В ЭЛЕКТРОННОЙ ФОРМЕ» документации </w:t>
      </w:r>
      <w:r w:rsidRPr="00E33863">
        <w:rPr>
          <w:rFonts w:ascii="Times New Roman" w:eastAsia="Arial Unicode MS" w:hAnsi="Times New Roman" w:cs="Times New Roman"/>
          <w:sz w:val="28"/>
          <w:szCs w:val="28"/>
          <w:lang w:eastAsia="ru-RU"/>
        </w:rPr>
        <w:t xml:space="preserve">к участникам аукциона в электронной форме может быть установлено требование об отсутствии сведений об участнике аукциона в электронной форме в реестре недобросовестных поставщиков (подрядчиков, исполнителей), предусмотренном </w:t>
      </w:r>
      <w:hyperlink r:id="rId11" w:history="1">
        <w:r w:rsidRPr="00E33863">
          <w:rPr>
            <w:rFonts w:ascii="Times New Roman" w:eastAsia="Arial Unicode MS" w:hAnsi="Times New Roman" w:cs="Times New Roman"/>
            <w:sz w:val="28"/>
            <w:szCs w:val="28"/>
            <w:lang w:eastAsia="ru-RU"/>
          </w:rPr>
          <w:t>статьей 5</w:t>
        </w:r>
      </w:hyperlink>
      <w:r w:rsidRPr="00E33863">
        <w:rPr>
          <w:rFonts w:ascii="Times New Roman" w:eastAsia="Arial Unicode MS" w:hAnsi="Times New Roman" w:cs="Times New Roman"/>
          <w:sz w:val="28"/>
          <w:szCs w:val="28"/>
          <w:lang w:eastAsia="ru-RU"/>
        </w:rPr>
        <w:t xml:space="preserve">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w:t>
      </w:r>
      <w:r w:rsidRPr="000926B4">
        <w:rPr>
          <w:rFonts w:ascii="Times New Roman" w:eastAsia="Arial Unicode MS" w:hAnsi="Times New Roman" w:cs="Times New Roman"/>
          <w:sz w:val="28"/>
          <w:szCs w:val="28"/>
          <w:lang w:eastAsia="ru-RU"/>
        </w:rPr>
        <w:t>е – Закон № 44-ФЗ).</w:t>
      </w:r>
    </w:p>
    <w:p w14:paraId="2420AFF1" w14:textId="77777777" w:rsidR="00A31245" w:rsidRPr="00E33863" w:rsidRDefault="00A31245" w:rsidP="00A31245">
      <w:pPr>
        <w:tabs>
          <w:tab w:val="left" w:pos="1134"/>
        </w:tabs>
        <w:spacing w:after="0" w:line="240" w:lineRule="auto"/>
        <w:ind w:firstLine="567"/>
        <w:jc w:val="both"/>
        <w:rPr>
          <w:rFonts w:ascii="Times New Roman" w:eastAsia="Arial Unicode MS" w:hAnsi="Times New Roman" w:cs="Times New Roman"/>
          <w:sz w:val="28"/>
          <w:szCs w:val="28"/>
          <w:lang w:eastAsia="ru-RU"/>
        </w:rPr>
      </w:pPr>
      <w:r w:rsidRPr="00763E5C">
        <w:rPr>
          <w:rFonts w:ascii="Times New Roman" w:eastAsia="Arial Unicode MS" w:hAnsi="Times New Roman" w:cs="Times New Roman"/>
          <w:sz w:val="28"/>
          <w:szCs w:val="28"/>
          <w:lang w:eastAsia="ru-RU"/>
        </w:rPr>
        <w:t>4.4. Заказчик вправе также установить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w:t>
      </w:r>
      <w:r w:rsidRPr="00E208C4">
        <w:rPr>
          <w:rFonts w:ascii="Times New Roman" w:eastAsia="Arial Unicode MS" w:hAnsi="Times New Roman" w:cs="Times New Roman"/>
          <w:sz w:val="28"/>
          <w:szCs w:val="28"/>
          <w:lang w:eastAsia="ru-RU"/>
        </w:rPr>
        <w:t>нителей из числа субъект</w:t>
      </w:r>
      <w:r w:rsidRPr="00E33863">
        <w:rPr>
          <w:rFonts w:ascii="Times New Roman" w:eastAsia="Arial Unicode MS" w:hAnsi="Times New Roman" w:cs="Times New Roman"/>
          <w:sz w:val="28"/>
          <w:szCs w:val="28"/>
          <w:lang w:eastAsia="ru-RU"/>
        </w:rPr>
        <w:t>ов малого и среднего предпринимательства (</w:t>
      </w:r>
      <w:r w:rsidRPr="00E33863">
        <w:rPr>
          <w:rFonts w:ascii="Times New Roman" w:eastAsia="Arial Unicode MS" w:hAnsi="Times New Roman" w:cs="Times New Roman"/>
          <w:sz w:val="28"/>
          <w:szCs w:val="24"/>
          <w:lang w:eastAsia="ru-RU"/>
        </w:rPr>
        <w:t xml:space="preserve">в </w:t>
      </w:r>
      <w:r w:rsidRPr="00E33863">
        <w:rPr>
          <w:rFonts w:ascii="Times New Roman" w:eastAsia="Arial Unicode MS" w:hAnsi="Times New Roman" w:cs="Times New Roman"/>
          <w:sz w:val="28"/>
          <w:szCs w:val="24"/>
          <w:lang w:eastAsia="ru-RU"/>
        </w:rPr>
        <w:lastRenderedPageBreak/>
        <w:t>части VIII «ИНФОРМАЦИОННАЯ КАРТА АУКЦИОНА В ЭЛЕКТРОННОЙ ФОРМЕ» документации)</w:t>
      </w:r>
      <w:r w:rsidRPr="00E33863">
        <w:rPr>
          <w:rFonts w:ascii="Times New Roman" w:eastAsia="Arial Unicode MS" w:hAnsi="Times New Roman" w:cs="Times New Roman"/>
          <w:sz w:val="28"/>
          <w:szCs w:val="28"/>
          <w:vertAlign w:val="superscript"/>
          <w:lang w:eastAsia="ru-RU"/>
        </w:rPr>
        <w:footnoteReference w:id="1"/>
      </w:r>
      <w:r w:rsidRPr="00E33863">
        <w:rPr>
          <w:rFonts w:ascii="Times New Roman" w:eastAsia="Arial Unicode MS" w:hAnsi="Times New Roman" w:cs="Times New Roman"/>
          <w:sz w:val="28"/>
          <w:szCs w:val="28"/>
          <w:lang w:eastAsia="ru-RU"/>
        </w:rPr>
        <w:t>.</w:t>
      </w:r>
    </w:p>
    <w:p w14:paraId="150A6621" w14:textId="77777777" w:rsidR="00A31245" w:rsidRPr="00E33863" w:rsidRDefault="00A31245" w:rsidP="00A31245">
      <w:pPr>
        <w:keepNext/>
        <w:numPr>
          <w:ilvl w:val="0"/>
          <w:numId w:val="2"/>
        </w:numPr>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shd w:val="clear" w:color="auto" w:fill="00FF00"/>
          <w:lang w:eastAsia="ru-RU"/>
        </w:rPr>
      </w:pPr>
      <w:bookmarkStart w:id="47" w:name="_Toc376103859"/>
      <w:bookmarkStart w:id="48" w:name="_Toc376103955"/>
      <w:bookmarkStart w:id="49" w:name="_Toc376104112"/>
      <w:bookmarkStart w:id="50" w:name="_Toc376104238"/>
      <w:bookmarkStart w:id="51" w:name="_Toc376104385"/>
      <w:bookmarkStart w:id="52" w:name="_Toc376104463"/>
      <w:bookmarkStart w:id="53" w:name="_Toc376104511"/>
      <w:bookmarkStart w:id="54" w:name="_Toc376104576"/>
      <w:bookmarkStart w:id="55" w:name="_Toc376187083"/>
      <w:bookmarkStart w:id="56" w:name="_Toc480989244"/>
      <w:bookmarkStart w:id="57" w:name="_Toc31975025"/>
      <w:r w:rsidRPr="00E33863">
        <w:rPr>
          <w:rFonts w:ascii="Times New Roman" w:eastAsia="Times New Roman" w:hAnsi="Times New Roman" w:cs="Times New Roman"/>
          <w:b/>
          <w:bCs/>
          <w:iCs/>
          <w:color w:val="00000A"/>
          <w:sz w:val="28"/>
          <w:szCs w:val="28"/>
          <w:shd w:val="clear" w:color="auto" w:fill="FFFFFF"/>
          <w:lang w:eastAsia="ru-RU"/>
        </w:rPr>
        <w:t>Расходы на участие в аукционе</w:t>
      </w:r>
      <w:bookmarkEnd w:id="47"/>
      <w:bookmarkEnd w:id="48"/>
      <w:bookmarkEnd w:id="49"/>
      <w:bookmarkEnd w:id="50"/>
      <w:bookmarkEnd w:id="51"/>
      <w:bookmarkEnd w:id="52"/>
      <w:bookmarkEnd w:id="53"/>
      <w:bookmarkEnd w:id="54"/>
      <w:bookmarkEnd w:id="55"/>
      <w:bookmarkEnd w:id="56"/>
      <w:r w:rsidRPr="00E33863">
        <w:rPr>
          <w:rFonts w:ascii="Times New Roman" w:eastAsia="Times New Roman" w:hAnsi="Times New Roman" w:cs="Times New Roman"/>
          <w:b/>
          <w:bCs/>
          <w:iCs/>
          <w:color w:val="00000A"/>
          <w:sz w:val="28"/>
          <w:szCs w:val="28"/>
          <w:shd w:val="clear" w:color="auto" w:fill="FFFFFF"/>
          <w:lang w:eastAsia="ru-RU"/>
        </w:rPr>
        <w:t xml:space="preserve"> в электронной форме</w:t>
      </w:r>
      <w:bookmarkEnd w:id="57"/>
    </w:p>
    <w:p w14:paraId="4AFCAE98"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Участник </w:t>
      </w:r>
      <w:r w:rsidRPr="000926B4">
        <w:rPr>
          <w:rFonts w:ascii="Times New Roman" w:eastAsia="Arial Unicode MS" w:hAnsi="Times New Roman" w:cs="Times New Roman"/>
          <w:sz w:val="28"/>
          <w:szCs w:val="28"/>
          <w:lang w:eastAsia="ru-RU"/>
        </w:rPr>
        <w:t xml:space="preserve">аукциона в электронной форме </w:t>
      </w:r>
      <w:r w:rsidRPr="00763E5C">
        <w:rPr>
          <w:rFonts w:ascii="Times New Roman" w:eastAsia="Times New Roman" w:hAnsi="Times New Roman" w:cs="Times New Roman"/>
          <w:sz w:val="28"/>
          <w:szCs w:val="28"/>
          <w:lang w:eastAsia="ru-RU"/>
        </w:rPr>
        <w:t>несет все расходы, связанные с подготовкой, подачей заявки на участие в аукционе в электро</w:t>
      </w:r>
      <w:r w:rsidRPr="00E208C4">
        <w:rPr>
          <w:rFonts w:ascii="Times New Roman" w:eastAsia="Times New Roman" w:hAnsi="Times New Roman" w:cs="Times New Roman"/>
          <w:sz w:val="28"/>
          <w:szCs w:val="28"/>
          <w:lang w:eastAsia="ru-RU"/>
        </w:rPr>
        <w:t>нной форме, участием в аукционе в электронной форме и заключением договора.</w:t>
      </w:r>
    </w:p>
    <w:p w14:paraId="5AC2D64F"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14:paraId="7FA46D69" w14:textId="77777777" w:rsidR="00A31245" w:rsidRPr="00E33863" w:rsidRDefault="00A31245" w:rsidP="00A31245">
      <w:pPr>
        <w:keepNext/>
        <w:numPr>
          <w:ilvl w:val="0"/>
          <w:numId w:val="2"/>
        </w:numPr>
        <w:suppressAutoHyphens/>
        <w:spacing w:before="240" w:after="60" w:line="240" w:lineRule="auto"/>
        <w:jc w:val="center"/>
        <w:outlineLvl w:val="1"/>
        <w:rPr>
          <w:rFonts w:ascii="Times New Roman" w:eastAsia="Times New Roman" w:hAnsi="Times New Roman" w:cs="Times New Roman"/>
          <w:b/>
          <w:bCs/>
          <w:iCs/>
          <w:color w:val="00000A"/>
          <w:sz w:val="28"/>
          <w:szCs w:val="28"/>
          <w:shd w:val="clear" w:color="auto" w:fill="00FF00"/>
          <w:lang w:eastAsia="ru-RU"/>
        </w:rPr>
      </w:pPr>
      <w:bookmarkStart w:id="58" w:name="_Toc480989245"/>
      <w:bookmarkStart w:id="59" w:name="_Toc31975026"/>
      <w:bookmarkEnd w:id="58"/>
      <w:r w:rsidRPr="00E33863">
        <w:rPr>
          <w:rFonts w:ascii="Times New Roman" w:eastAsia="Times New Roman" w:hAnsi="Times New Roman" w:cs="Times New Roman"/>
          <w:b/>
          <w:bCs/>
          <w:iCs/>
          <w:color w:val="00000A"/>
          <w:sz w:val="28"/>
          <w:szCs w:val="28"/>
          <w:shd w:val="clear" w:color="auto" w:fill="FFFFFF"/>
          <w:lang w:eastAsia="ru-RU"/>
        </w:rPr>
        <w:t>Отмена аукциона в электронной форме</w:t>
      </w:r>
      <w:bookmarkEnd w:id="59"/>
    </w:p>
    <w:p w14:paraId="620657BE"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 Заказчик вправе отменить аукцион в электронной форме по одному и более предмету закупки до наступления даты и времени окончания срока подачи заявок на участие в аукционе в электронной форме.</w:t>
      </w:r>
    </w:p>
    <w:p w14:paraId="286104F1"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Решение об отмене аукциона в электронной форме размещается в Единой информационной системе в день принятия этого решения.</w:t>
      </w:r>
    </w:p>
    <w:p w14:paraId="2D076120"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 течение одного часа с момента размещения в Единой информационной системе решения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уведомления об отмене аукциона в электронной форме всем участникам такого аукциона, подавшим заявки на участие в нем.</w:t>
      </w:r>
    </w:p>
    <w:p w14:paraId="0F25DEB9"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В случае если Заказчиком принято решение об отмене аукциона в электронной форме в соответствии с </w:t>
      </w:r>
      <w:hyperlink w:anchor="P311" w:history="1">
        <w:r w:rsidRPr="00E33863">
          <w:rPr>
            <w:rFonts w:ascii="Times New Roman" w:eastAsia="Times New Roman" w:hAnsi="Times New Roman" w:cs="Times New Roman"/>
            <w:sz w:val="28"/>
            <w:szCs w:val="28"/>
            <w:lang w:eastAsia="ru-RU"/>
          </w:rPr>
          <w:t>пунктом</w:t>
        </w:r>
      </w:hyperlink>
      <w:r w:rsidRPr="00E33863">
        <w:rPr>
          <w:rFonts w:ascii="Times New Roman" w:eastAsia="Times New Roman" w:hAnsi="Times New Roman" w:cs="Times New Roman"/>
          <w:sz w:val="28"/>
          <w:szCs w:val="28"/>
          <w:lang w:eastAsia="ru-RU"/>
        </w:rPr>
        <w:t xml:space="preserve"> 6.1 настоящего раздела документации, оператор электронной площадки не вправе направлять Заказчику заявки участников такого аукциона.</w:t>
      </w:r>
    </w:p>
    <w:p w14:paraId="3ADE075F"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0926B4">
        <w:rPr>
          <w:rFonts w:ascii="Times New Roman" w:eastAsia="Times New Roman" w:hAnsi="Times New Roman" w:cs="Times New Roman"/>
          <w:sz w:val="28"/>
          <w:szCs w:val="28"/>
          <w:lang w:eastAsia="ru-RU"/>
        </w:rPr>
        <w:t>По истечении срока отмены аукци</w:t>
      </w:r>
      <w:r w:rsidRPr="00763E5C">
        <w:rPr>
          <w:rFonts w:ascii="Times New Roman" w:eastAsia="Times New Roman" w:hAnsi="Times New Roman" w:cs="Times New Roman"/>
          <w:sz w:val="28"/>
          <w:szCs w:val="28"/>
          <w:lang w:eastAsia="ru-RU"/>
        </w:rPr>
        <w:t>она в электронной форме в соответствии с пунктом 6.1 настоящего раздела документации и до заключения договора Заказчик вправе отменить аукцион в электронной форме только в случае воз</w:t>
      </w:r>
      <w:r w:rsidRPr="00E208C4">
        <w:rPr>
          <w:rFonts w:ascii="Times New Roman" w:eastAsia="Times New Roman" w:hAnsi="Times New Roman" w:cs="Times New Roman"/>
          <w:sz w:val="28"/>
          <w:szCs w:val="28"/>
          <w:lang w:eastAsia="ru-RU"/>
        </w:rPr>
        <w:t xml:space="preserve">никновения обстоятельств </w:t>
      </w:r>
      <w:hyperlink r:id="rId12">
        <w:r w:rsidRPr="00E33863">
          <w:rPr>
            <w:rFonts w:ascii="Times New Roman" w:eastAsia="Times New Roman" w:hAnsi="Times New Roman" w:cs="Times New Roman"/>
            <w:webHidden/>
            <w:sz w:val="28"/>
            <w:szCs w:val="28"/>
            <w:lang w:eastAsia="ru-RU"/>
          </w:rPr>
          <w:t>непреодолимой силы</w:t>
        </w:r>
      </w:hyperlink>
      <w:r w:rsidRPr="00E33863">
        <w:rPr>
          <w:rFonts w:ascii="Times New Roman" w:eastAsia="Times New Roman" w:hAnsi="Times New Roman" w:cs="Times New Roman"/>
          <w:sz w:val="28"/>
          <w:szCs w:val="28"/>
          <w:lang w:eastAsia="ru-RU"/>
        </w:rPr>
        <w:t xml:space="preserve"> в соответствии с гражданским законодательством.</w:t>
      </w:r>
    </w:p>
    <w:p w14:paraId="72CD88C6"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При отмене аукциона в </w:t>
      </w:r>
      <w:r w:rsidRPr="000926B4">
        <w:rPr>
          <w:rFonts w:ascii="Times New Roman" w:eastAsia="Times New Roman" w:hAnsi="Times New Roman" w:cs="Times New Roman"/>
          <w:sz w:val="28"/>
          <w:szCs w:val="28"/>
          <w:lang w:eastAsia="ru-RU"/>
        </w:rPr>
        <w:t>электронной форме Заказчик не несет ответственность перед участниками аукциона в э</w:t>
      </w:r>
      <w:r w:rsidRPr="00763E5C">
        <w:rPr>
          <w:rFonts w:ascii="Times New Roman" w:eastAsia="Times New Roman" w:hAnsi="Times New Roman" w:cs="Times New Roman"/>
          <w:sz w:val="28"/>
          <w:szCs w:val="28"/>
          <w:lang w:eastAsia="ru-RU"/>
        </w:rPr>
        <w:t>лектронной форме, подавшими заявки, за исключением случая, если вследствие отмены аукциона в электронной форме участникам такого аукциона причинены убытки в результате недобр</w:t>
      </w:r>
      <w:r w:rsidRPr="00E208C4">
        <w:rPr>
          <w:rFonts w:ascii="Times New Roman" w:eastAsia="Times New Roman" w:hAnsi="Times New Roman" w:cs="Times New Roman"/>
          <w:sz w:val="28"/>
          <w:szCs w:val="28"/>
          <w:lang w:eastAsia="ru-RU"/>
        </w:rPr>
        <w:t>осовестных действий Заказчика.</w:t>
      </w:r>
    </w:p>
    <w:p w14:paraId="5204F5C9" w14:textId="77777777" w:rsidR="00A31245" w:rsidRPr="00E33863" w:rsidRDefault="00A31245" w:rsidP="00A31245">
      <w:pPr>
        <w:widowControl w:val="0"/>
        <w:numPr>
          <w:ilvl w:val="1"/>
          <w:numId w:val="2"/>
        </w:numPr>
        <w:suppressAutoHyphens/>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Проведение аукциона в электронной форме считается отмененным с момента размещения решения об отмене аукциона в электронной форме в Единой информационной системе.</w:t>
      </w:r>
    </w:p>
    <w:p w14:paraId="2356028D" w14:textId="77777777" w:rsidR="00A31245" w:rsidRPr="00E33863" w:rsidRDefault="00A31245" w:rsidP="00A31245">
      <w:pPr>
        <w:keepNext/>
        <w:numPr>
          <w:ilvl w:val="0"/>
          <w:numId w:val="2"/>
        </w:numPr>
        <w:suppressAutoHyphens/>
        <w:spacing w:before="240" w:after="60" w:line="240" w:lineRule="auto"/>
        <w:jc w:val="center"/>
        <w:outlineLvl w:val="1"/>
        <w:rPr>
          <w:rFonts w:ascii="Times New Roman" w:eastAsia="Times New Roman" w:hAnsi="Times New Roman" w:cs="Times New Roman"/>
          <w:b/>
          <w:bCs/>
          <w:iCs/>
          <w:color w:val="00000A"/>
          <w:sz w:val="28"/>
          <w:szCs w:val="28"/>
          <w:shd w:val="clear" w:color="auto" w:fill="00FF00"/>
          <w:lang w:eastAsia="ru-RU"/>
        </w:rPr>
      </w:pPr>
      <w:bookmarkStart w:id="60" w:name="bookmark61"/>
      <w:bookmarkStart w:id="61" w:name="_Toc376103862"/>
      <w:bookmarkStart w:id="62" w:name="_Toc376103958"/>
      <w:bookmarkStart w:id="63" w:name="_Toc376104115"/>
      <w:bookmarkStart w:id="64" w:name="_Toc376104241"/>
      <w:bookmarkStart w:id="65" w:name="_Toc376104388"/>
      <w:bookmarkStart w:id="66" w:name="_Toc376104466"/>
      <w:bookmarkStart w:id="67" w:name="_Toc376104514"/>
      <w:bookmarkStart w:id="68" w:name="_Toc376104579"/>
      <w:bookmarkStart w:id="69" w:name="_Toc376187086"/>
      <w:bookmarkStart w:id="70" w:name="_Toc480989247"/>
      <w:bookmarkStart w:id="71" w:name="_Toc480989248"/>
      <w:bookmarkStart w:id="72" w:name="bookmark62"/>
      <w:bookmarkStart w:id="73" w:name="_Toc376103863"/>
      <w:bookmarkStart w:id="74" w:name="_Toc376103959"/>
      <w:bookmarkStart w:id="75" w:name="_Toc376104116"/>
      <w:bookmarkStart w:id="76" w:name="_Toc376104242"/>
      <w:bookmarkStart w:id="77" w:name="_Toc376104389"/>
      <w:bookmarkStart w:id="78" w:name="_Toc376104467"/>
      <w:bookmarkStart w:id="79" w:name="_Toc376104515"/>
      <w:bookmarkStart w:id="80" w:name="_Toc376104580"/>
      <w:bookmarkStart w:id="81" w:name="_Toc376187087"/>
      <w:bookmarkStart w:id="82" w:name="_Toc31975028"/>
      <w:bookmarkEnd w:id="60"/>
      <w:bookmarkEnd w:id="61"/>
      <w:bookmarkEnd w:id="62"/>
      <w:bookmarkEnd w:id="63"/>
      <w:bookmarkEnd w:id="64"/>
      <w:bookmarkEnd w:id="65"/>
      <w:bookmarkEnd w:id="66"/>
      <w:bookmarkEnd w:id="67"/>
      <w:bookmarkEnd w:id="68"/>
      <w:bookmarkEnd w:id="69"/>
      <w:bookmarkEnd w:id="70"/>
      <w:r w:rsidRPr="00E33863">
        <w:rPr>
          <w:rFonts w:ascii="Times New Roman" w:eastAsia="Times New Roman" w:hAnsi="Times New Roman" w:cs="Times New Roman"/>
          <w:b/>
          <w:bCs/>
          <w:iCs/>
          <w:color w:val="00000A"/>
          <w:sz w:val="28"/>
          <w:szCs w:val="28"/>
          <w:shd w:val="clear" w:color="auto" w:fill="FFFFFF"/>
          <w:lang w:eastAsia="ru-RU"/>
        </w:rPr>
        <w:lastRenderedPageBreak/>
        <w:t>Запрет на проведение переговоров с участником закупк</w:t>
      </w:r>
      <w:bookmarkEnd w:id="71"/>
      <w:bookmarkEnd w:id="72"/>
      <w:bookmarkEnd w:id="73"/>
      <w:bookmarkEnd w:id="74"/>
      <w:bookmarkEnd w:id="75"/>
      <w:bookmarkEnd w:id="76"/>
      <w:bookmarkEnd w:id="77"/>
      <w:bookmarkEnd w:id="78"/>
      <w:bookmarkEnd w:id="79"/>
      <w:bookmarkEnd w:id="80"/>
      <w:bookmarkEnd w:id="81"/>
      <w:r w:rsidRPr="00E33863">
        <w:rPr>
          <w:rFonts w:ascii="Times New Roman" w:eastAsia="Times New Roman" w:hAnsi="Times New Roman" w:cs="Times New Roman"/>
          <w:b/>
          <w:bCs/>
          <w:iCs/>
          <w:color w:val="00000A"/>
          <w:sz w:val="28"/>
          <w:szCs w:val="28"/>
          <w:shd w:val="clear" w:color="auto" w:fill="FFFFFF"/>
          <w:lang w:eastAsia="ru-RU"/>
        </w:rPr>
        <w:t>и</w:t>
      </w:r>
      <w:bookmarkEnd w:id="82"/>
    </w:p>
    <w:p w14:paraId="35ACAF98"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 xml:space="preserve">При проведении аукциона в электронной форме переговоры Заказчика или Комиссии </w:t>
      </w:r>
      <w:r w:rsidRPr="00E33863">
        <w:rPr>
          <w:rFonts w:ascii="Times New Roman" w:eastAsia="Arial Unicode MS" w:hAnsi="Times New Roman" w:cs="Times New Roman"/>
          <w:sz w:val="28"/>
          <w:szCs w:val="28"/>
          <w:lang w:eastAsia="ru-RU"/>
        </w:rPr>
        <w:t xml:space="preserve">по осуществлению конкурентной закупки (далее – Комиссия) </w:t>
      </w:r>
      <w:r w:rsidRPr="00E33863">
        <w:rPr>
          <w:rFonts w:ascii="Times New Roman" w:eastAsia="Arial Unicode MS" w:hAnsi="Times New Roman" w:cs="Times New Roman"/>
          <w:color w:val="000000"/>
          <w:sz w:val="28"/>
          <w:szCs w:val="28"/>
          <w:lang w:eastAsia="ru-RU"/>
        </w:rPr>
        <w:t>с участником аукциона в электронной форме не допускаются.</w:t>
      </w:r>
    </w:p>
    <w:p w14:paraId="3CD921ED"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При проведении аукциона в электронной форме проведение переговоров Заказчика с оператором электронной площадки и оператора электронной площадки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70F7546A" w14:textId="77777777" w:rsidR="00A31245" w:rsidRPr="00E33863" w:rsidRDefault="00A31245" w:rsidP="00A31245">
      <w:pPr>
        <w:keepNext/>
        <w:numPr>
          <w:ilvl w:val="0"/>
          <w:numId w:val="2"/>
        </w:numPr>
        <w:suppressAutoHyphens/>
        <w:spacing w:before="240" w:after="60" w:line="240" w:lineRule="auto"/>
        <w:jc w:val="center"/>
        <w:outlineLvl w:val="1"/>
        <w:rPr>
          <w:rFonts w:ascii="Times New Roman" w:eastAsia="Times New Roman" w:hAnsi="Times New Roman" w:cs="Times New Roman"/>
          <w:b/>
          <w:bCs/>
          <w:iCs/>
          <w:color w:val="00000A"/>
          <w:sz w:val="28"/>
          <w:szCs w:val="28"/>
          <w:shd w:val="clear" w:color="auto" w:fill="00FF00"/>
          <w:lang w:eastAsia="ru-RU"/>
        </w:rPr>
      </w:pPr>
      <w:bookmarkStart w:id="83" w:name="_Toc31975027"/>
      <w:r w:rsidRPr="00E33863">
        <w:rPr>
          <w:rFonts w:ascii="Times New Roman" w:eastAsia="Times New Roman" w:hAnsi="Times New Roman" w:cs="Times New Roman"/>
          <w:b/>
          <w:bCs/>
          <w:iCs/>
          <w:color w:val="00000A"/>
          <w:sz w:val="28"/>
          <w:szCs w:val="28"/>
          <w:shd w:val="clear" w:color="auto" w:fill="FFFFFF"/>
          <w:lang w:eastAsia="ru-RU"/>
        </w:rPr>
        <w:t>Порядок предоставления документации</w:t>
      </w:r>
      <w:bookmarkEnd w:id="83"/>
    </w:p>
    <w:p w14:paraId="5B6E661C"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Одновременно с размещением извещения Заказчик размещает в Единой информационной системе документацию.</w:t>
      </w:r>
    </w:p>
    <w:p w14:paraId="355026E6" w14:textId="77777777" w:rsidR="00A31245" w:rsidRPr="00E33863" w:rsidRDefault="00A31245" w:rsidP="00A31245">
      <w:pPr>
        <w:numPr>
          <w:ilvl w:val="1"/>
          <w:numId w:val="2"/>
        </w:numPr>
        <w:tabs>
          <w:tab w:val="left" w:pos="1134"/>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Документация доступна для ознакомления на официальном сайте без взимания платы.</w:t>
      </w:r>
    </w:p>
    <w:p w14:paraId="5EF12084" w14:textId="77777777" w:rsidR="00A31245" w:rsidRPr="00E33863" w:rsidRDefault="00A31245" w:rsidP="00A31245">
      <w:pPr>
        <w:keepNext/>
        <w:numPr>
          <w:ilvl w:val="0"/>
          <w:numId w:val="2"/>
        </w:numPr>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lang w:eastAsia="ru-RU"/>
        </w:rPr>
      </w:pPr>
      <w:bookmarkStart w:id="84" w:name="bookmark63"/>
      <w:bookmarkStart w:id="85" w:name="_Toc376103864"/>
      <w:bookmarkStart w:id="86" w:name="_Toc376103960"/>
      <w:bookmarkStart w:id="87" w:name="_Toc376104117"/>
      <w:bookmarkStart w:id="88" w:name="_Toc376104243"/>
      <w:bookmarkStart w:id="89" w:name="_Toc376104390"/>
      <w:bookmarkStart w:id="90" w:name="_Toc376104468"/>
      <w:bookmarkStart w:id="91" w:name="_Toc376104516"/>
      <w:bookmarkStart w:id="92" w:name="_Toc376104581"/>
      <w:bookmarkStart w:id="93" w:name="_Toc376187088"/>
      <w:bookmarkStart w:id="94" w:name="_Toc480989249"/>
      <w:bookmarkStart w:id="95" w:name="_Toc31975029"/>
      <w:r w:rsidRPr="00E33863">
        <w:rPr>
          <w:rFonts w:ascii="Times New Roman" w:eastAsia="Times New Roman" w:hAnsi="Times New Roman" w:cs="Times New Roman"/>
          <w:b/>
          <w:bCs/>
          <w:iCs/>
          <w:color w:val="00000A"/>
          <w:sz w:val="28"/>
          <w:szCs w:val="28"/>
          <w:shd w:val="clear" w:color="auto" w:fill="FFFFFF"/>
          <w:lang w:eastAsia="ru-RU"/>
        </w:rPr>
        <w:t>Р</w:t>
      </w:r>
      <w:bookmarkEnd w:id="84"/>
      <w:bookmarkEnd w:id="85"/>
      <w:bookmarkEnd w:id="86"/>
      <w:bookmarkEnd w:id="87"/>
      <w:bookmarkEnd w:id="88"/>
      <w:bookmarkEnd w:id="89"/>
      <w:bookmarkEnd w:id="90"/>
      <w:bookmarkEnd w:id="91"/>
      <w:bookmarkEnd w:id="92"/>
      <w:bookmarkEnd w:id="93"/>
      <w:bookmarkEnd w:id="94"/>
      <w:r w:rsidRPr="00E33863">
        <w:rPr>
          <w:rFonts w:ascii="Times New Roman" w:eastAsia="Times New Roman" w:hAnsi="Times New Roman" w:cs="Times New Roman"/>
          <w:b/>
          <w:bCs/>
          <w:iCs/>
          <w:color w:val="00000A"/>
          <w:sz w:val="28"/>
          <w:szCs w:val="28"/>
          <w:shd w:val="clear" w:color="auto" w:fill="FFFFFF"/>
          <w:lang w:eastAsia="ru-RU"/>
        </w:rPr>
        <w:t>азъяснение</w:t>
      </w:r>
      <w:r w:rsidRPr="00E33863">
        <w:rPr>
          <w:rFonts w:ascii="Times New Roman" w:eastAsia="Times New Roman" w:hAnsi="Times New Roman" w:cs="Times New Roman"/>
          <w:b/>
          <w:bCs/>
          <w:iCs/>
          <w:color w:val="000000"/>
          <w:sz w:val="28"/>
          <w:szCs w:val="28"/>
          <w:lang w:eastAsia="ru-RU"/>
        </w:rPr>
        <w:t xml:space="preserve"> положений извещения, </w:t>
      </w:r>
      <w:r w:rsidRPr="00E33863">
        <w:rPr>
          <w:rFonts w:ascii="Times New Roman" w:eastAsia="Times New Roman" w:hAnsi="Times New Roman" w:cs="Times New Roman"/>
          <w:b/>
          <w:bCs/>
          <w:iCs/>
          <w:color w:val="00000A"/>
          <w:sz w:val="28"/>
          <w:szCs w:val="28"/>
          <w:shd w:val="clear" w:color="auto" w:fill="FFFFFF"/>
          <w:lang w:eastAsia="ru-RU"/>
        </w:rPr>
        <w:t>положений документации</w:t>
      </w:r>
      <w:bookmarkEnd w:id="95"/>
      <w:r w:rsidRPr="00E33863">
        <w:rPr>
          <w:rFonts w:ascii="Times New Roman" w:eastAsia="Times New Roman" w:hAnsi="Times New Roman" w:cs="Times New Roman"/>
          <w:b/>
          <w:bCs/>
          <w:iCs/>
          <w:color w:val="00000A"/>
          <w:sz w:val="28"/>
          <w:szCs w:val="28"/>
          <w:shd w:val="clear" w:color="auto" w:fill="FFFFFF"/>
          <w:lang w:eastAsia="ru-RU"/>
        </w:rPr>
        <w:t xml:space="preserve"> </w:t>
      </w:r>
    </w:p>
    <w:p w14:paraId="6379556C" w14:textId="77777777" w:rsidR="00A31245" w:rsidRPr="00E33863" w:rsidRDefault="00A31245" w:rsidP="00A31245">
      <w:pPr>
        <w:numPr>
          <w:ilvl w:val="1"/>
          <w:numId w:val="2"/>
        </w:numPr>
        <w:tabs>
          <w:tab w:val="center" w:pos="1276"/>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bookmarkStart w:id="96" w:name="Par0"/>
      <w:bookmarkEnd w:id="96"/>
      <w:r w:rsidRPr="00E33863">
        <w:rPr>
          <w:rFonts w:ascii="Times New Roman" w:eastAsia="Arial Unicode MS" w:hAnsi="Times New Roman" w:cs="Times New Roman"/>
          <w:color w:val="000000"/>
          <w:sz w:val="28"/>
          <w:szCs w:val="28"/>
          <w:lang w:eastAsia="ru-RU"/>
        </w:rPr>
        <w:t xml:space="preserve">Любой </w:t>
      </w:r>
      <w:bookmarkStart w:id="97" w:name="bookmark64"/>
      <w:bookmarkStart w:id="98" w:name="_Toc376103865"/>
      <w:bookmarkStart w:id="99" w:name="_Toc376103961"/>
      <w:bookmarkStart w:id="100" w:name="_Toc376104118"/>
      <w:bookmarkStart w:id="101" w:name="_Toc376104244"/>
      <w:bookmarkStart w:id="102" w:name="_Toc376104391"/>
      <w:bookmarkStart w:id="103" w:name="_Toc376104469"/>
      <w:bookmarkStart w:id="104" w:name="_Toc376104517"/>
      <w:bookmarkStart w:id="105" w:name="_Toc376104582"/>
      <w:bookmarkStart w:id="106" w:name="_Toc376187089"/>
      <w:bookmarkStart w:id="107" w:name="_Toc480989250"/>
      <w:r w:rsidRPr="00E33863">
        <w:rPr>
          <w:rFonts w:ascii="Times New Roman" w:eastAsia="Arial Unicode MS" w:hAnsi="Times New Roman" w:cs="Times New Roman"/>
          <w:color w:val="000000"/>
          <w:sz w:val="28"/>
          <w:szCs w:val="28"/>
          <w:lang w:eastAsia="ru-RU"/>
        </w:rPr>
        <w:t xml:space="preserve">участник аукциона в электронной форме вправе направить с использованием программно-аппаратных средств электронной площадки на адрес электронной площадки, </w:t>
      </w:r>
      <w:r w:rsidRPr="00E33863">
        <w:rPr>
          <w:rFonts w:ascii="Times New Roman" w:eastAsia="Arial Unicode MS" w:hAnsi="Times New Roman" w:cs="Times New Roman"/>
          <w:sz w:val="28"/>
          <w:szCs w:val="28"/>
          <w:lang w:eastAsia="ru-RU"/>
        </w:rPr>
        <w:t>указанный в части VIII «ИНФОРМАЦИОННАЯ КАРТА АУКЦИОНА В ЭЛЕКТРОННОЙ ФОРМЕ» документации</w:t>
      </w:r>
      <w:r w:rsidRPr="00E33863">
        <w:rPr>
          <w:rFonts w:ascii="Times New Roman" w:eastAsia="Arial Unicode MS" w:hAnsi="Times New Roman" w:cs="Times New Roman"/>
          <w:color w:val="000000"/>
          <w:sz w:val="28"/>
          <w:szCs w:val="28"/>
          <w:lang w:eastAsia="ru-RU"/>
        </w:rPr>
        <w:t xml:space="preserve">, запрос </w:t>
      </w:r>
      <w:r w:rsidRPr="00E33863">
        <w:rPr>
          <w:rFonts w:ascii="Times New Roman" w:eastAsia="Arial Unicode MS" w:hAnsi="Times New Roman" w:cs="Times New Roman"/>
          <w:sz w:val="28"/>
          <w:szCs w:val="28"/>
          <w:lang w:eastAsia="ru-RU"/>
        </w:rPr>
        <w:t xml:space="preserve">о даче разъяснении </w:t>
      </w:r>
      <w:r w:rsidRPr="00E33863">
        <w:rPr>
          <w:rFonts w:ascii="Times New Roman" w:eastAsia="Arial Unicode MS" w:hAnsi="Times New Roman" w:cs="Times New Roman"/>
          <w:color w:val="000000"/>
          <w:sz w:val="28"/>
          <w:szCs w:val="28"/>
          <w:lang w:eastAsia="ru-RU"/>
        </w:rPr>
        <w:t xml:space="preserve">положений извещения, запрос </w:t>
      </w:r>
      <w:r w:rsidRPr="00E33863">
        <w:rPr>
          <w:rFonts w:ascii="Times New Roman" w:eastAsia="Arial Unicode MS" w:hAnsi="Times New Roman" w:cs="Times New Roman"/>
          <w:sz w:val="28"/>
          <w:szCs w:val="28"/>
          <w:lang w:eastAsia="ru-RU"/>
        </w:rPr>
        <w:t xml:space="preserve">о даче разъяснении положений </w:t>
      </w:r>
      <w:r w:rsidRPr="00E33863">
        <w:rPr>
          <w:rFonts w:ascii="Times New Roman" w:eastAsia="Arial Unicode MS" w:hAnsi="Times New Roman" w:cs="Times New Roman"/>
          <w:color w:val="000000"/>
          <w:sz w:val="28"/>
          <w:szCs w:val="28"/>
          <w:lang w:eastAsia="ru-RU"/>
        </w:rPr>
        <w:t>документации.</w:t>
      </w:r>
    </w:p>
    <w:p w14:paraId="40CEF889" w14:textId="77777777" w:rsidR="00A31245" w:rsidRPr="00E33863" w:rsidRDefault="00A31245" w:rsidP="00A31245">
      <w:pPr>
        <w:numPr>
          <w:ilvl w:val="1"/>
          <w:numId w:val="2"/>
        </w:numPr>
        <w:tabs>
          <w:tab w:val="center" w:pos="1276"/>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В течение 3 (трех) рабочих дней с даты поступления запроса Заказчик осуществляет разъяснение положений извещения, положений документации и размещает их в Единой информационной системе с указанием предмета запроса, но без указания участника аукциона в электронной форме, от которого поступил указанный запрос, а также направляет данные разъяснения оператору электронной площадки.</w:t>
      </w:r>
    </w:p>
    <w:p w14:paraId="5F21739D" w14:textId="77777777" w:rsidR="00A31245" w:rsidRPr="00E33863" w:rsidRDefault="00A31245" w:rsidP="00A31245">
      <w:pPr>
        <w:numPr>
          <w:ilvl w:val="1"/>
          <w:numId w:val="2"/>
        </w:numPr>
        <w:tabs>
          <w:tab w:val="center" w:pos="1276"/>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Заказчик вправе не осуществлять такие разъяснения в случае, если указанный запрос поступил позднее чем за 3 (три) рабочих дня до даты окончания срока подачи заявок на участие в аукционе в электронной форме.</w:t>
      </w:r>
    </w:p>
    <w:p w14:paraId="215D31B1" w14:textId="77777777" w:rsidR="00A31245" w:rsidRPr="00E33863" w:rsidRDefault="00A31245" w:rsidP="00A31245">
      <w:pPr>
        <w:numPr>
          <w:ilvl w:val="1"/>
          <w:numId w:val="2"/>
        </w:numPr>
        <w:tabs>
          <w:tab w:val="center" w:pos="1276"/>
        </w:tabs>
        <w:suppressAutoHyphens/>
        <w:spacing w:after="0" w:line="240" w:lineRule="auto"/>
        <w:ind w:left="0" w:right="57" w:firstLine="567"/>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Разъяснения положений извещения, положений документации не должны изменять предмет закупки и существенные условия проекта договора.</w:t>
      </w:r>
    </w:p>
    <w:p w14:paraId="0F481D1C" w14:textId="77777777" w:rsidR="00A31245" w:rsidRPr="00E33863" w:rsidRDefault="00A31245" w:rsidP="00A31245">
      <w:pPr>
        <w:keepNext/>
        <w:numPr>
          <w:ilvl w:val="0"/>
          <w:numId w:val="2"/>
        </w:numPr>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lang w:eastAsia="ru-RU"/>
        </w:rPr>
      </w:pPr>
      <w:bookmarkStart w:id="108" w:name="_Toc31975030"/>
      <w:bookmarkEnd w:id="97"/>
      <w:bookmarkEnd w:id="98"/>
      <w:bookmarkEnd w:id="99"/>
      <w:bookmarkEnd w:id="100"/>
      <w:bookmarkEnd w:id="101"/>
      <w:bookmarkEnd w:id="102"/>
      <w:bookmarkEnd w:id="103"/>
      <w:bookmarkEnd w:id="104"/>
      <w:bookmarkEnd w:id="105"/>
      <w:bookmarkEnd w:id="106"/>
      <w:bookmarkEnd w:id="107"/>
      <w:r w:rsidRPr="00E33863">
        <w:rPr>
          <w:rFonts w:ascii="Times New Roman" w:eastAsia="Times New Roman" w:hAnsi="Times New Roman" w:cs="Times New Roman"/>
          <w:b/>
          <w:bCs/>
          <w:iCs/>
          <w:color w:val="00000A"/>
          <w:sz w:val="28"/>
          <w:szCs w:val="28"/>
          <w:lang w:eastAsia="ru-RU"/>
        </w:rPr>
        <w:t xml:space="preserve">Внесение изменений в </w:t>
      </w:r>
      <w:r w:rsidRPr="00E33863">
        <w:rPr>
          <w:rFonts w:ascii="Times New Roman" w:eastAsia="Times New Roman" w:hAnsi="Times New Roman" w:cs="Times New Roman"/>
          <w:b/>
          <w:bCs/>
          <w:iCs/>
          <w:color w:val="000000"/>
          <w:sz w:val="28"/>
          <w:szCs w:val="28"/>
          <w:lang w:eastAsia="ru-RU"/>
        </w:rPr>
        <w:t>извещение, д</w:t>
      </w:r>
      <w:r w:rsidRPr="00E33863">
        <w:rPr>
          <w:rFonts w:ascii="Times New Roman" w:eastAsia="Times New Roman" w:hAnsi="Times New Roman" w:cs="Times New Roman"/>
          <w:b/>
          <w:bCs/>
          <w:iCs/>
          <w:color w:val="00000A"/>
          <w:sz w:val="28"/>
          <w:szCs w:val="28"/>
          <w:shd w:val="clear" w:color="auto" w:fill="FFFFFF"/>
          <w:lang w:eastAsia="ru-RU"/>
        </w:rPr>
        <w:t>окументацию</w:t>
      </w:r>
      <w:bookmarkEnd w:id="108"/>
    </w:p>
    <w:p w14:paraId="5C916B6D" w14:textId="77777777" w:rsidR="00A31245" w:rsidRPr="00E33863" w:rsidRDefault="00A31245" w:rsidP="00A31245">
      <w:pPr>
        <w:numPr>
          <w:ilvl w:val="1"/>
          <w:numId w:val="2"/>
        </w:numPr>
        <w:tabs>
          <w:tab w:val="left" w:pos="1017"/>
          <w:tab w:val="center" w:pos="1276"/>
        </w:tabs>
        <w:suppressAutoHyphens/>
        <w:spacing w:after="0" w:line="240" w:lineRule="auto"/>
        <w:ind w:left="0" w:firstLine="567"/>
        <w:contextualSpacing/>
        <w:jc w:val="both"/>
        <w:rPr>
          <w:rFonts w:ascii="Times New Roman" w:eastAsia="Arial Unicode MS" w:hAnsi="Times New Roman" w:cs="Times New Roman"/>
          <w:color w:val="000000"/>
          <w:sz w:val="28"/>
          <w:szCs w:val="28"/>
          <w:lang w:eastAsia="ru-RU"/>
        </w:rPr>
      </w:pPr>
      <w:r w:rsidRPr="00E33863">
        <w:rPr>
          <w:rFonts w:ascii="Times New Roman" w:eastAsia="Arial Unicode MS" w:hAnsi="Times New Roman" w:cs="Times New Roman"/>
          <w:color w:val="000000"/>
          <w:sz w:val="28"/>
          <w:szCs w:val="28"/>
          <w:lang w:eastAsia="ru-RU"/>
        </w:rPr>
        <w:t>Заказчик вправе принять решение о внесении изменений в извещение, решение о внесении изменений в документацию не позднее чем за 5 (пять) дней до даты окончания срока подачи заявок на участие в аукционе в электронной форме.</w:t>
      </w:r>
    </w:p>
    <w:p w14:paraId="51D30D89" w14:textId="77777777" w:rsidR="00A31245" w:rsidRPr="00E33863" w:rsidRDefault="00A31245" w:rsidP="00A31245">
      <w:pPr>
        <w:widowControl w:val="0"/>
        <w:numPr>
          <w:ilvl w:val="1"/>
          <w:numId w:val="2"/>
        </w:numPr>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33863">
        <w:rPr>
          <w:rFonts w:ascii="Times New Roman" w:eastAsia="Calibri" w:hAnsi="Times New Roman" w:cs="Times New Roman"/>
          <w:sz w:val="28"/>
          <w:szCs w:val="28"/>
          <w:lang w:eastAsia="ru-RU"/>
        </w:rPr>
        <w:t xml:space="preserve">Изменения, </w:t>
      </w:r>
      <w:r w:rsidRPr="00E33863">
        <w:rPr>
          <w:rFonts w:ascii="Times New Roman" w:eastAsia="Times New Roman" w:hAnsi="Times New Roman" w:cs="Times New Roman"/>
          <w:sz w:val="28"/>
          <w:szCs w:val="28"/>
          <w:lang w:eastAsia="ru-RU"/>
        </w:rPr>
        <w:t xml:space="preserve">вносимые в извещение, </w:t>
      </w:r>
      <w:r w:rsidRPr="00E33863">
        <w:rPr>
          <w:rFonts w:ascii="Times New Roman" w:eastAsia="Calibri" w:hAnsi="Times New Roman" w:cs="Times New Roman"/>
          <w:sz w:val="28"/>
          <w:szCs w:val="28"/>
          <w:lang w:eastAsia="ru-RU"/>
        </w:rPr>
        <w:t xml:space="preserve">документацию, размещаются Заказчиком в Единой информационной системе </w:t>
      </w:r>
      <w:r w:rsidRPr="00E33863">
        <w:rPr>
          <w:rFonts w:ascii="Times New Roman" w:eastAsia="Times New Roman" w:hAnsi="Times New Roman" w:cs="Times New Roman"/>
          <w:sz w:val="28"/>
          <w:szCs w:val="28"/>
          <w:lang w:eastAsia="ru-RU"/>
        </w:rPr>
        <w:t>на официальном сайте, за исключением случаев, предусмотренных Федеральным законом</w:t>
      </w:r>
      <w:r w:rsidRPr="00E33863">
        <w:rPr>
          <w:rFonts w:ascii="Times New Roman" w:eastAsia="Calibri" w:hAnsi="Times New Roman" w:cs="Times New Roman"/>
          <w:sz w:val="28"/>
          <w:szCs w:val="28"/>
          <w:lang w:eastAsia="ru-RU"/>
        </w:rPr>
        <w:t xml:space="preserve"> не позднее чем в течение 3 (трех) дней со дня принятия решения о внесении указанных изменений.</w:t>
      </w:r>
    </w:p>
    <w:p w14:paraId="28BB31EA" w14:textId="77777777" w:rsidR="00A31245" w:rsidRPr="00E33863" w:rsidRDefault="00A31245" w:rsidP="00A31245">
      <w:pPr>
        <w:widowControl w:val="0"/>
        <w:numPr>
          <w:ilvl w:val="1"/>
          <w:numId w:val="2"/>
        </w:numPr>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33863">
        <w:rPr>
          <w:rFonts w:ascii="Times New Roman" w:eastAsia="Calibri" w:hAnsi="Times New Roman" w:cs="Times New Roman"/>
          <w:sz w:val="28"/>
          <w:szCs w:val="28"/>
          <w:lang w:eastAsia="ru-RU"/>
        </w:rPr>
        <w:lastRenderedPageBreak/>
        <w:t>Изменение предмета аукциона в электронной форме, увеличение размера обеспечения заявок на участие в аукционе в электронной форме не допускаются.</w:t>
      </w:r>
    </w:p>
    <w:p w14:paraId="30769C20" w14:textId="77777777" w:rsidR="00A31245" w:rsidRPr="00E33863" w:rsidRDefault="00A31245" w:rsidP="00A31245">
      <w:pPr>
        <w:widowControl w:val="0"/>
        <w:numPr>
          <w:ilvl w:val="1"/>
          <w:numId w:val="2"/>
        </w:numPr>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33863">
        <w:rPr>
          <w:rFonts w:ascii="Times New Roman" w:eastAsia="Calibri" w:hAnsi="Times New Roman" w:cs="Times New Roman"/>
          <w:color w:val="000000"/>
          <w:sz w:val="28"/>
          <w:szCs w:val="28"/>
        </w:rPr>
        <w:t xml:space="preserve">В случае внесения изменений в извещение, документацию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8 (восьми) дней. </w:t>
      </w:r>
    </w:p>
    <w:p w14:paraId="5150415B" w14:textId="77777777" w:rsidR="00A31245" w:rsidRPr="00E33863" w:rsidRDefault="00A31245" w:rsidP="00A31245">
      <w:pPr>
        <w:widowControl w:val="0"/>
        <w:numPr>
          <w:ilvl w:val="1"/>
          <w:numId w:val="2"/>
        </w:numPr>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33863">
        <w:rPr>
          <w:rFonts w:ascii="Times New Roman" w:eastAsia="Calibri" w:hAnsi="Times New Roman" w:cs="Times New Roman"/>
          <w:sz w:val="28"/>
          <w:szCs w:val="28"/>
        </w:rPr>
        <w:t xml:space="preserve">Участники </w:t>
      </w:r>
      <w:r w:rsidRPr="00E33863">
        <w:rPr>
          <w:rFonts w:ascii="Times New Roman" w:eastAsia="Times New Roman" w:hAnsi="Times New Roman" w:cs="Times New Roman"/>
          <w:sz w:val="28"/>
          <w:szCs w:val="28"/>
          <w:lang w:eastAsia="ru-RU"/>
        </w:rPr>
        <w:t>аукциона в электронной форме</w:t>
      </w:r>
      <w:r w:rsidRPr="00E33863">
        <w:rPr>
          <w:rFonts w:ascii="Times New Roman" w:eastAsia="Calibri" w:hAnsi="Times New Roman" w:cs="Times New Roman"/>
          <w:sz w:val="28"/>
          <w:szCs w:val="28"/>
        </w:rPr>
        <w:t xml:space="preserve"> самостоятельно отслеживают</w:t>
      </w:r>
      <w:r w:rsidRPr="00E33863">
        <w:rPr>
          <w:rFonts w:ascii="Times New Roman" w:eastAsia="Times New Roman" w:hAnsi="Times New Roman" w:cs="Times New Roman"/>
          <w:sz w:val="28"/>
          <w:szCs w:val="28"/>
          <w:lang w:eastAsia="ru-RU"/>
        </w:rPr>
        <w:t xml:space="preserve"> возможные изменения, внесенные в извещение, документацию.</w:t>
      </w:r>
    </w:p>
    <w:p w14:paraId="0EE80FB6" w14:textId="77777777" w:rsidR="00A31245" w:rsidRPr="00E33863" w:rsidRDefault="00A31245" w:rsidP="00A31245">
      <w:pPr>
        <w:widowControl w:val="0"/>
        <w:numPr>
          <w:ilvl w:val="1"/>
          <w:numId w:val="2"/>
        </w:numPr>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33863">
        <w:rPr>
          <w:rFonts w:ascii="Times New Roman" w:eastAsia="Times New Roman" w:hAnsi="Times New Roman" w:cs="Times New Roman"/>
          <w:sz w:val="28"/>
          <w:szCs w:val="28"/>
          <w:lang w:eastAsia="ru-RU"/>
        </w:rPr>
        <w:t>Заказчик не несет ответственности в случае, если участник аукциона в электронной форме не ознакомился с изменениями, внесенными в извещение, документацию и размещенными надлежащим образом.</w:t>
      </w:r>
    </w:p>
    <w:p w14:paraId="77AF6FD0" w14:textId="77777777" w:rsidR="00A31245" w:rsidRPr="00E33863" w:rsidRDefault="00A31245" w:rsidP="00A3124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p>
    <w:p w14:paraId="20616F55"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bookmarkStart w:id="109" w:name="_Toc420600579"/>
      <w:bookmarkStart w:id="110" w:name="bookmark65"/>
      <w:bookmarkStart w:id="111" w:name="_Toc376103866"/>
      <w:bookmarkStart w:id="112" w:name="_Toc376103962"/>
      <w:bookmarkStart w:id="113" w:name="_Toc376104119"/>
      <w:bookmarkStart w:id="114" w:name="_Toc376104245"/>
      <w:bookmarkStart w:id="115" w:name="_Toc376104392"/>
      <w:bookmarkStart w:id="116" w:name="_Toc376104470"/>
      <w:bookmarkStart w:id="117" w:name="_Toc376104518"/>
      <w:bookmarkStart w:id="118" w:name="_Toc376104583"/>
      <w:bookmarkStart w:id="119" w:name="_Toc376187090"/>
      <w:bookmarkStart w:id="120" w:name="_Toc376187174"/>
      <w:bookmarkStart w:id="121" w:name="_Toc480989251"/>
      <w:bookmarkStart w:id="122" w:name="_Toc31975031"/>
      <w:r w:rsidRPr="00E33863">
        <w:rPr>
          <w:rFonts w:ascii="Times New Roman" w:eastAsia="Times New Roman" w:hAnsi="Times New Roman" w:cs="Times New Roman"/>
          <w:b/>
          <w:bCs/>
          <w:color w:val="000000"/>
          <w:kern w:val="32"/>
          <w:sz w:val="28"/>
          <w:szCs w:val="32"/>
          <w:lang w:val="en-US" w:eastAsia="ru-RU"/>
        </w:rPr>
        <w:t>II</w:t>
      </w:r>
      <w:r w:rsidRPr="00E33863">
        <w:rPr>
          <w:rFonts w:ascii="Times New Roman" w:eastAsia="Times New Roman" w:hAnsi="Times New Roman" w:cs="Times New Roman"/>
          <w:b/>
          <w:bCs/>
          <w:color w:val="000000"/>
          <w:kern w:val="32"/>
          <w:sz w:val="28"/>
          <w:szCs w:val="32"/>
          <w:lang w:eastAsia="ru-RU"/>
        </w:rPr>
        <w:t xml:space="preserve">. ПОДГОТОВКА ЗАЯВКИ НА УЧАСТИЕ </w:t>
      </w:r>
      <w:r w:rsidRPr="00E33863">
        <w:rPr>
          <w:rFonts w:ascii="Times New Roman" w:eastAsia="Times New Roman" w:hAnsi="Times New Roman" w:cs="Times New Roman"/>
          <w:b/>
          <w:bCs/>
          <w:color w:val="00000A"/>
          <w:kern w:val="32"/>
          <w:sz w:val="28"/>
          <w:szCs w:val="32"/>
          <w:shd w:val="clear" w:color="auto" w:fill="FFFFFF"/>
          <w:lang w:eastAsia="ru-RU"/>
        </w:rPr>
        <w:t>В АУКЦИОНЕ В ЭЛЕКТРОННОЙ ФОРМЕ</w:t>
      </w:r>
      <w:r w:rsidRPr="00E33863">
        <w:rPr>
          <w:rFonts w:ascii="Times New Roman" w:eastAsia="Times New Roman" w:hAnsi="Times New Roman" w:cs="Times New Roman"/>
          <w:b/>
          <w:bCs/>
          <w:color w:val="000000"/>
          <w:kern w:val="32"/>
          <w:sz w:val="28"/>
          <w:szCs w:val="32"/>
          <w:lang w:eastAsia="ru-RU"/>
        </w:rPr>
        <w:t xml:space="preserve"> </w:t>
      </w:r>
      <w:bookmarkEnd w:id="109"/>
    </w:p>
    <w:p w14:paraId="54F8D197" w14:textId="77777777" w:rsidR="00A31245" w:rsidRPr="00E33863" w:rsidRDefault="00A31245" w:rsidP="00A31245">
      <w:pPr>
        <w:keepNext/>
        <w:keepLines/>
        <w:numPr>
          <w:ilvl w:val="0"/>
          <w:numId w:val="2"/>
        </w:numPr>
        <w:suppressAutoHyphens/>
        <w:spacing w:after="100" w:line="240" w:lineRule="auto"/>
        <w:ind w:left="0" w:firstLine="567"/>
        <w:contextualSpacing/>
        <w:jc w:val="center"/>
        <w:outlineLvl w:val="0"/>
        <w:rPr>
          <w:rFonts w:ascii="Times New Roman" w:eastAsia="Times New Roman" w:hAnsi="Times New Roman" w:cs="Times New Roman"/>
          <w:b/>
          <w:bCs/>
          <w:color w:val="000000"/>
          <w:kern w:val="32"/>
          <w:sz w:val="28"/>
          <w:szCs w:val="32"/>
          <w:shd w:val="clear" w:color="auto" w:fill="99FF66"/>
          <w:lang w:eastAsia="ru-RU"/>
        </w:rPr>
      </w:pPr>
      <w:bookmarkStart w:id="123" w:name="_Toc31975032"/>
      <w:bookmarkStart w:id="124" w:name="_Toc376103867"/>
      <w:bookmarkStart w:id="125" w:name="_Toc376103963"/>
      <w:bookmarkStart w:id="126" w:name="_Toc376104120"/>
      <w:bookmarkStart w:id="127" w:name="_Toc376104246"/>
      <w:bookmarkStart w:id="128" w:name="_Toc376104393"/>
      <w:bookmarkStart w:id="129" w:name="_Toc376104471"/>
      <w:bookmarkStart w:id="130" w:name="_Toc376104519"/>
      <w:bookmarkStart w:id="131" w:name="_Toc376104584"/>
      <w:bookmarkStart w:id="132" w:name="_Toc376187091"/>
      <w:bookmarkStart w:id="133" w:name="_Toc420600580"/>
      <w:r w:rsidRPr="00E33863">
        <w:rPr>
          <w:rFonts w:ascii="Times New Roman" w:eastAsia="Times New Roman" w:hAnsi="Times New Roman" w:cs="Times New Roman"/>
          <w:b/>
          <w:bCs/>
          <w:color w:val="00000A"/>
          <w:kern w:val="32"/>
          <w:sz w:val="28"/>
          <w:szCs w:val="32"/>
          <w:shd w:val="clear" w:color="auto" w:fill="FFFFFF"/>
          <w:lang w:eastAsia="ru-RU"/>
        </w:rPr>
        <w:t>Требования к содержанию и составу заявки на участие в аукционе</w:t>
      </w:r>
      <w:bookmarkEnd w:id="123"/>
      <w:bookmarkEnd w:id="124"/>
      <w:bookmarkEnd w:id="125"/>
      <w:bookmarkEnd w:id="126"/>
      <w:bookmarkEnd w:id="127"/>
      <w:bookmarkEnd w:id="128"/>
      <w:bookmarkEnd w:id="129"/>
      <w:bookmarkEnd w:id="130"/>
      <w:bookmarkEnd w:id="131"/>
      <w:bookmarkEnd w:id="132"/>
      <w:bookmarkEnd w:id="133"/>
      <w:r w:rsidRPr="00E33863">
        <w:rPr>
          <w:rFonts w:ascii="Times New Roman" w:eastAsia="Times New Roman" w:hAnsi="Times New Roman" w:cs="Times New Roman"/>
          <w:b/>
          <w:bCs/>
          <w:color w:val="00000A"/>
          <w:kern w:val="32"/>
          <w:sz w:val="28"/>
          <w:szCs w:val="32"/>
          <w:shd w:val="clear" w:color="auto" w:fill="FFFFFF"/>
          <w:lang w:eastAsia="ru-RU"/>
        </w:rPr>
        <w:t xml:space="preserve"> в электронной форме</w:t>
      </w:r>
    </w:p>
    <w:bookmarkEnd w:id="110"/>
    <w:bookmarkEnd w:id="111"/>
    <w:bookmarkEnd w:id="112"/>
    <w:bookmarkEnd w:id="113"/>
    <w:bookmarkEnd w:id="114"/>
    <w:bookmarkEnd w:id="115"/>
    <w:bookmarkEnd w:id="116"/>
    <w:bookmarkEnd w:id="117"/>
    <w:bookmarkEnd w:id="118"/>
    <w:bookmarkEnd w:id="119"/>
    <w:bookmarkEnd w:id="120"/>
    <w:bookmarkEnd w:id="121"/>
    <w:bookmarkEnd w:id="122"/>
    <w:p w14:paraId="688D7328" w14:textId="77777777" w:rsidR="00A31245" w:rsidRPr="00E33863" w:rsidRDefault="00A31245" w:rsidP="00A31245">
      <w:pPr>
        <w:widowControl w:val="0"/>
        <w:numPr>
          <w:ilvl w:val="1"/>
          <w:numId w:val="2"/>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Заявка на участие в аукционе в электронной форме направляется участником аукциона в электронной форме оператору электронной площадки.</w:t>
      </w:r>
    </w:p>
    <w:p w14:paraId="1587B58D" w14:textId="77777777" w:rsidR="00A31245" w:rsidRPr="00E33863" w:rsidRDefault="00A31245" w:rsidP="00A31245">
      <w:pPr>
        <w:widowControl w:val="0"/>
        <w:numPr>
          <w:ilvl w:val="1"/>
          <w:numId w:val="2"/>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Заявка на участие в аукционе в электронной форме состоит из двух частей. </w:t>
      </w:r>
    </w:p>
    <w:p w14:paraId="124CAAE8" w14:textId="77777777" w:rsidR="00A31245" w:rsidRPr="00E33863" w:rsidRDefault="00A31245" w:rsidP="00A31245">
      <w:pPr>
        <w:widowControl w:val="0"/>
        <w:numPr>
          <w:ilvl w:val="1"/>
          <w:numId w:val="2"/>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Содержание и состав заявки на участие в аукционе в электронной форме указано в части VIII «ИНФОРМАЦИОННАЯ КАРТА АУКЦИОНА В ЭЛЕКТРОННОЙ ФОРМЕ» документации. </w:t>
      </w:r>
    </w:p>
    <w:p w14:paraId="2245411A" w14:textId="77777777" w:rsidR="00A31245" w:rsidRPr="00E33863" w:rsidRDefault="00A31245" w:rsidP="00A31245">
      <w:pPr>
        <w:widowControl w:val="0"/>
        <w:numPr>
          <w:ilvl w:val="1"/>
          <w:numId w:val="2"/>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Arial Unicode MS" w:hAnsi="Times New Roman" w:cs="Times New Roman"/>
          <w:sz w:val="28"/>
          <w:szCs w:val="28"/>
          <w:lang w:eastAsia="ru-RU"/>
        </w:rPr>
        <w:t>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55DF4C79" w14:textId="77777777" w:rsidR="00A31245" w:rsidRPr="00E33863" w:rsidRDefault="00A31245" w:rsidP="00A31245">
      <w:pPr>
        <w:widowControl w:val="0"/>
        <w:numPr>
          <w:ilvl w:val="1"/>
          <w:numId w:val="2"/>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Arial Unicode MS" w:hAnsi="Times New Roman" w:cs="Times New Roman"/>
          <w:sz w:val="28"/>
          <w:szCs w:val="28"/>
          <w:lang w:eastAsia="ru-RU"/>
        </w:rPr>
        <w:t>Требовать от участника аукциона в электронной форме документы и сведения, за исключением предусмотренных документацией, не допускается.</w:t>
      </w:r>
    </w:p>
    <w:p w14:paraId="7285A97A" w14:textId="77777777" w:rsidR="00A31245" w:rsidRPr="00E33863" w:rsidRDefault="00A31245" w:rsidP="00A31245">
      <w:pPr>
        <w:keepNext/>
        <w:numPr>
          <w:ilvl w:val="0"/>
          <w:numId w:val="4"/>
        </w:numPr>
        <w:suppressAutoHyphens/>
        <w:spacing w:before="240" w:after="60" w:line="240" w:lineRule="auto"/>
        <w:jc w:val="center"/>
        <w:outlineLvl w:val="1"/>
        <w:rPr>
          <w:rFonts w:ascii="Times New Roman" w:eastAsia="Times New Roman" w:hAnsi="Times New Roman" w:cs="Times New Roman"/>
          <w:b/>
          <w:bCs/>
          <w:iCs/>
          <w:color w:val="00000A"/>
          <w:sz w:val="28"/>
          <w:szCs w:val="28"/>
          <w:lang w:eastAsia="ru-RU"/>
        </w:rPr>
      </w:pPr>
      <w:bookmarkStart w:id="134" w:name="bookmark69"/>
      <w:bookmarkStart w:id="135" w:name="_Toc376103870"/>
      <w:bookmarkStart w:id="136" w:name="_Toc376103966"/>
      <w:bookmarkStart w:id="137" w:name="_Toc376104123"/>
      <w:bookmarkStart w:id="138" w:name="_Toc376104249"/>
      <w:bookmarkStart w:id="139" w:name="_Toc376104396"/>
      <w:bookmarkStart w:id="140" w:name="_Toc376104474"/>
      <w:bookmarkStart w:id="141" w:name="_Toc376104522"/>
      <w:bookmarkStart w:id="142" w:name="_Toc376104587"/>
      <w:bookmarkStart w:id="143" w:name="_Toc376187094"/>
      <w:bookmarkStart w:id="144" w:name="_Toc480989255"/>
      <w:bookmarkStart w:id="145" w:name="_Toc31975035"/>
      <w:bookmarkEnd w:id="134"/>
      <w:bookmarkEnd w:id="135"/>
      <w:bookmarkEnd w:id="136"/>
      <w:bookmarkEnd w:id="137"/>
      <w:bookmarkEnd w:id="138"/>
      <w:bookmarkEnd w:id="139"/>
      <w:bookmarkEnd w:id="140"/>
      <w:bookmarkEnd w:id="141"/>
      <w:bookmarkEnd w:id="142"/>
      <w:bookmarkEnd w:id="143"/>
      <w:bookmarkEnd w:id="144"/>
      <w:r w:rsidRPr="00E33863">
        <w:rPr>
          <w:rFonts w:ascii="Times New Roman" w:eastAsia="Times New Roman" w:hAnsi="Times New Roman" w:cs="Times New Roman"/>
          <w:b/>
          <w:bCs/>
          <w:iCs/>
          <w:color w:val="00000A"/>
          <w:sz w:val="28"/>
          <w:szCs w:val="28"/>
          <w:shd w:val="clear" w:color="auto" w:fill="FFFFFF"/>
          <w:lang w:eastAsia="ru-RU"/>
        </w:rPr>
        <w:t>Инструкция по заполнению заявки на участие в аукционе</w:t>
      </w:r>
      <w:bookmarkEnd w:id="145"/>
      <w:r w:rsidRPr="00E33863">
        <w:rPr>
          <w:rFonts w:ascii="Times New Roman" w:eastAsia="Times New Roman" w:hAnsi="Times New Roman" w:cs="Times New Roman"/>
          <w:b/>
          <w:bCs/>
          <w:iCs/>
          <w:color w:val="00000A"/>
          <w:sz w:val="28"/>
          <w:szCs w:val="28"/>
          <w:shd w:val="clear" w:color="auto" w:fill="FFFFFF"/>
          <w:lang w:eastAsia="ru-RU"/>
        </w:rPr>
        <w:t xml:space="preserve"> в электронной форме</w:t>
      </w:r>
    </w:p>
    <w:p w14:paraId="0CC3A044" w14:textId="77777777" w:rsidR="00A31245" w:rsidRPr="00E33863" w:rsidRDefault="00A31245" w:rsidP="00A31245">
      <w:pPr>
        <w:numPr>
          <w:ilvl w:val="1"/>
          <w:numId w:val="4"/>
        </w:numPr>
        <w:tabs>
          <w:tab w:val="left" w:pos="1276"/>
        </w:tabs>
        <w:suppressAutoHyphens/>
        <w:spacing w:after="0" w:line="240" w:lineRule="auto"/>
        <w:ind w:left="0" w:right="57" w:firstLine="567"/>
        <w:contextualSpacing/>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Заявка на участие в аукционе в электронной форме заполняется участником закупки в соответствии с настоящей инструкцией.</w:t>
      </w:r>
      <w:r w:rsidRPr="00E33863">
        <w:rPr>
          <w:rFonts w:ascii="Times New Roman" w:eastAsia="Arial Unicode MS" w:hAnsi="Times New Roman" w:cs="Times New Roman"/>
          <w:color w:val="000000"/>
          <w:sz w:val="28"/>
          <w:szCs w:val="28"/>
          <w:lang w:eastAsia="ru-RU"/>
        </w:rPr>
        <w:t xml:space="preserve"> </w:t>
      </w:r>
    </w:p>
    <w:p w14:paraId="47E7F664" w14:textId="77777777" w:rsidR="00A31245" w:rsidRPr="00E33863" w:rsidRDefault="00A31245" w:rsidP="00A31245">
      <w:pPr>
        <w:numPr>
          <w:ilvl w:val="1"/>
          <w:numId w:val="4"/>
        </w:numPr>
        <w:tabs>
          <w:tab w:val="left" w:pos="1276"/>
        </w:tabs>
        <w:suppressAutoHyphen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При подготовке заявки на участие в аукционе в электронной форме участниками закупки должны применяться общепринятые обозначения и наименования в соответствии с требованиями законодательства Российской Федерации.</w:t>
      </w:r>
    </w:p>
    <w:p w14:paraId="28E4422E" w14:textId="77777777" w:rsidR="00A31245" w:rsidRPr="00E33863" w:rsidRDefault="00A31245" w:rsidP="00A31245">
      <w:pPr>
        <w:numPr>
          <w:ilvl w:val="1"/>
          <w:numId w:val="4"/>
        </w:numPr>
        <w:tabs>
          <w:tab w:val="left" w:pos="1276"/>
        </w:tabs>
        <w:suppressAutoHyphens/>
        <w:spacing w:after="0" w:line="240" w:lineRule="auto"/>
        <w:ind w:left="0" w:right="57" w:firstLine="567"/>
        <w:contextualSpacing/>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Сведения, которые содержатся в заявках на участие в аукционе в электронной форме, не должны допускать двусмысленных (неоднозначных) толкований.</w:t>
      </w:r>
    </w:p>
    <w:p w14:paraId="57CBAF1C" w14:textId="77777777" w:rsidR="00A31245" w:rsidRPr="00E33863" w:rsidRDefault="00A31245" w:rsidP="00A31245">
      <w:pPr>
        <w:numPr>
          <w:ilvl w:val="1"/>
          <w:numId w:val="4"/>
        </w:numPr>
        <w:tabs>
          <w:tab w:val="left" w:pos="1055"/>
        </w:tabs>
        <w:spacing w:after="0" w:line="240" w:lineRule="auto"/>
        <w:ind w:left="0" w:firstLine="567"/>
        <w:jc w:val="both"/>
        <w:rPr>
          <w:rFonts w:ascii="Times New Roman" w:eastAsia="Arial Unicode MS" w:hAnsi="Times New Roman" w:cs="Times New Roman"/>
          <w:color w:val="000000"/>
          <w:sz w:val="28"/>
          <w:szCs w:val="28"/>
          <w:lang w:eastAsia="ru-RU"/>
        </w:rPr>
      </w:pPr>
      <w:bookmarkStart w:id="146" w:name="bookmark70"/>
      <w:r w:rsidRPr="00E33863">
        <w:rPr>
          <w:rFonts w:ascii="Times New Roman" w:eastAsia="Arial Unicode MS" w:hAnsi="Times New Roman" w:cs="Times New Roman"/>
          <w:color w:val="000000"/>
          <w:sz w:val="28"/>
          <w:szCs w:val="28"/>
          <w:lang w:eastAsia="ru-RU"/>
        </w:rPr>
        <w:lastRenderedPageBreak/>
        <w:t>Все документы, входящие в состав заявки на участие в аукционе 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3C099B31" w14:textId="77777777" w:rsidR="00A31245" w:rsidRPr="00E33863" w:rsidRDefault="00A31245" w:rsidP="00A31245">
      <w:pPr>
        <w:tabs>
          <w:tab w:val="left" w:pos="1055"/>
        </w:tabs>
        <w:spacing w:after="0" w:line="240" w:lineRule="auto"/>
        <w:ind w:left="567"/>
        <w:jc w:val="both"/>
        <w:rPr>
          <w:rFonts w:ascii="Times New Roman" w:eastAsia="Arial Unicode MS" w:hAnsi="Times New Roman" w:cs="Times New Roman"/>
          <w:color w:val="000000"/>
          <w:sz w:val="28"/>
          <w:szCs w:val="28"/>
          <w:lang w:eastAsia="ru-RU"/>
        </w:rPr>
      </w:pPr>
    </w:p>
    <w:p w14:paraId="57936E5B" w14:textId="77777777" w:rsidR="00A31245" w:rsidRPr="00E33863" w:rsidRDefault="00A31245" w:rsidP="00A31245">
      <w:pPr>
        <w:keepNext/>
        <w:spacing w:before="100" w:after="0" w:line="240" w:lineRule="auto"/>
        <w:jc w:val="center"/>
        <w:outlineLvl w:val="0"/>
        <w:rPr>
          <w:rFonts w:ascii="Times New Roman" w:eastAsia="Times New Roman" w:hAnsi="Times New Roman" w:cs="Times New Roman"/>
          <w:b/>
          <w:bCs/>
          <w:color w:val="000000"/>
          <w:kern w:val="32"/>
          <w:sz w:val="28"/>
          <w:szCs w:val="32"/>
          <w:lang w:eastAsia="ru-RU"/>
        </w:rPr>
      </w:pPr>
      <w:bookmarkStart w:id="147" w:name="_Toc376103871"/>
      <w:bookmarkStart w:id="148" w:name="_Toc376103967"/>
      <w:bookmarkStart w:id="149" w:name="_Toc376104124"/>
      <w:bookmarkStart w:id="150" w:name="_Toc376104250"/>
      <w:bookmarkStart w:id="151" w:name="_Toc376104397"/>
      <w:bookmarkStart w:id="152" w:name="_Toc376104475"/>
      <w:bookmarkStart w:id="153" w:name="_Toc376104523"/>
      <w:bookmarkStart w:id="154" w:name="_Toc376104588"/>
      <w:bookmarkStart w:id="155" w:name="_Toc376187095"/>
      <w:bookmarkStart w:id="156" w:name="_Toc376187175"/>
      <w:bookmarkStart w:id="157" w:name="_Toc480989256"/>
      <w:bookmarkStart w:id="158" w:name="_Toc420600584"/>
      <w:bookmarkStart w:id="159" w:name="_Toc31975036"/>
      <w:bookmarkEnd w:id="146"/>
      <w:bookmarkEnd w:id="147"/>
      <w:bookmarkEnd w:id="148"/>
      <w:bookmarkEnd w:id="149"/>
      <w:bookmarkEnd w:id="150"/>
      <w:bookmarkEnd w:id="151"/>
      <w:bookmarkEnd w:id="152"/>
      <w:bookmarkEnd w:id="153"/>
      <w:bookmarkEnd w:id="154"/>
      <w:bookmarkEnd w:id="155"/>
      <w:bookmarkEnd w:id="156"/>
      <w:bookmarkEnd w:id="157"/>
      <w:r w:rsidRPr="00E33863">
        <w:rPr>
          <w:rFonts w:ascii="Times New Roman" w:eastAsia="Times New Roman" w:hAnsi="Times New Roman" w:cs="Times New Roman"/>
          <w:b/>
          <w:bCs/>
          <w:color w:val="000000"/>
          <w:kern w:val="32"/>
          <w:sz w:val="28"/>
          <w:szCs w:val="32"/>
          <w:lang w:val="en-US" w:eastAsia="ru-RU"/>
        </w:rPr>
        <w:t>III</w:t>
      </w:r>
      <w:r w:rsidRPr="00E33863">
        <w:rPr>
          <w:rFonts w:ascii="Times New Roman" w:eastAsia="Times New Roman" w:hAnsi="Times New Roman" w:cs="Times New Roman"/>
          <w:b/>
          <w:bCs/>
          <w:color w:val="000000"/>
          <w:kern w:val="32"/>
          <w:sz w:val="28"/>
          <w:szCs w:val="32"/>
          <w:lang w:eastAsia="ru-RU"/>
        </w:rPr>
        <w:t>. ПОДАЧА ЗАЯВКИ НА УЧАСТИЕ В АУКЦИОНЕ</w:t>
      </w:r>
      <w:bookmarkEnd w:id="158"/>
      <w:r w:rsidRPr="00E33863">
        <w:rPr>
          <w:rFonts w:ascii="Times New Roman" w:eastAsia="Times New Roman" w:hAnsi="Times New Roman" w:cs="Times New Roman"/>
          <w:b/>
          <w:bCs/>
          <w:color w:val="000000"/>
          <w:kern w:val="32"/>
          <w:sz w:val="28"/>
          <w:szCs w:val="32"/>
          <w:lang w:eastAsia="ru-RU"/>
        </w:rPr>
        <w:t xml:space="preserve"> В ЭЛЕКТРОННОЙ ФОРМЕ</w:t>
      </w:r>
    </w:p>
    <w:p w14:paraId="4DFD84CE" w14:textId="77777777" w:rsidR="00A31245" w:rsidRPr="00E33863" w:rsidRDefault="00A31245" w:rsidP="00A31245">
      <w:pPr>
        <w:keepNext/>
        <w:numPr>
          <w:ilvl w:val="0"/>
          <w:numId w:val="4"/>
        </w:numPr>
        <w:suppressAutoHyphens/>
        <w:spacing w:before="100" w:after="0" w:line="240" w:lineRule="auto"/>
        <w:ind w:left="0"/>
        <w:jc w:val="center"/>
        <w:outlineLvl w:val="1"/>
        <w:rPr>
          <w:rFonts w:ascii="Times New Roman" w:eastAsia="Times New Roman" w:hAnsi="Times New Roman" w:cs="Times New Roman"/>
          <w:b/>
          <w:bCs/>
          <w:iCs/>
          <w:color w:val="00000A"/>
          <w:sz w:val="28"/>
          <w:szCs w:val="28"/>
          <w:lang w:eastAsia="ru-RU"/>
        </w:rPr>
      </w:pPr>
      <w:bookmarkStart w:id="160" w:name="bookmark71"/>
      <w:bookmarkStart w:id="161" w:name="_Toc376103872"/>
      <w:bookmarkStart w:id="162" w:name="_Toc376103968"/>
      <w:bookmarkStart w:id="163" w:name="_Toc376104125"/>
      <w:bookmarkStart w:id="164" w:name="_Toc376104251"/>
      <w:bookmarkStart w:id="165" w:name="_Toc376104398"/>
      <w:bookmarkStart w:id="166" w:name="_Toc376104476"/>
      <w:bookmarkStart w:id="167" w:name="_Toc376104524"/>
      <w:bookmarkStart w:id="168" w:name="_Toc376104589"/>
      <w:bookmarkStart w:id="169" w:name="_Toc376187096"/>
      <w:bookmarkStart w:id="170" w:name="_Toc480989257"/>
      <w:bookmarkStart w:id="171" w:name="_Toc31975037"/>
      <w:bookmarkEnd w:id="159"/>
      <w:bookmarkEnd w:id="160"/>
      <w:bookmarkEnd w:id="161"/>
      <w:bookmarkEnd w:id="162"/>
      <w:bookmarkEnd w:id="163"/>
      <w:bookmarkEnd w:id="164"/>
      <w:bookmarkEnd w:id="165"/>
      <w:bookmarkEnd w:id="166"/>
      <w:bookmarkEnd w:id="167"/>
      <w:bookmarkEnd w:id="168"/>
      <w:bookmarkEnd w:id="169"/>
      <w:bookmarkEnd w:id="170"/>
      <w:r w:rsidRPr="00E33863">
        <w:rPr>
          <w:rFonts w:ascii="Times New Roman" w:eastAsia="Times New Roman" w:hAnsi="Times New Roman" w:cs="Times New Roman"/>
          <w:b/>
          <w:bCs/>
          <w:iCs/>
          <w:color w:val="00000A"/>
          <w:sz w:val="28"/>
          <w:szCs w:val="28"/>
          <w:shd w:val="clear" w:color="auto" w:fill="FFFFFF"/>
          <w:lang w:eastAsia="ru-RU"/>
        </w:rPr>
        <w:t xml:space="preserve">Срок, место и порядок подачи заявок на участие </w:t>
      </w:r>
      <w:r w:rsidRPr="00E33863">
        <w:rPr>
          <w:rFonts w:ascii="Times New Roman" w:eastAsia="Times New Roman" w:hAnsi="Times New Roman" w:cs="Times New Roman"/>
          <w:b/>
          <w:bCs/>
          <w:iCs/>
          <w:color w:val="00000A"/>
          <w:sz w:val="28"/>
          <w:szCs w:val="28"/>
          <w:shd w:val="clear" w:color="auto" w:fill="FFFFFF"/>
          <w:lang w:eastAsia="ru-RU"/>
        </w:rPr>
        <w:br/>
        <w:t>в аукционе</w:t>
      </w:r>
      <w:bookmarkEnd w:id="171"/>
      <w:r w:rsidRPr="00E33863">
        <w:rPr>
          <w:rFonts w:ascii="Times New Roman" w:eastAsia="Times New Roman" w:hAnsi="Times New Roman" w:cs="Times New Roman"/>
          <w:b/>
          <w:bCs/>
          <w:iCs/>
          <w:color w:val="00000A"/>
          <w:sz w:val="28"/>
          <w:szCs w:val="28"/>
          <w:shd w:val="clear" w:color="auto" w:fill="FFFFFF"/>
          <w:lang w:eastAsia="ru-RU"/>
        </w:rPr>
        <w:t xml:space="preserve"> в электронной форме</w:t>
      </w:r>
    </w:p>
    <w:p w14:paraId="11DCB452" w14:textId="77777777" w:rsidR="00A31245" w:rsidRPr="00E33863" w:rsidRDefault="00A31245" w:rsidP="00A31245">
      <w:pPr>
        <w:numPr>
          <w:ilvl w:val="1"/>
          <w:numId w:val="4"/>
        </w:numPr>
        <w:tabs>
          <w:tab w:val="center" w:pos="1276"/>
        </w:tab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color w:val="000000"/>
          <w:sz w:val="28"/>
          <w:szCs w:val="28"/>
          <w:lang w:eastAsia="ru-RU"/>
        </w:rPr>
        <w:t xml:space="preserve">Подача заявок на участие в аукционе в электронной форме осуществляется только лицами, получившими аккредитацию на электронной площадке. </w:t>
      </w:r>
      <w:r w:rsidRPr="00E33863">
        <w:rPr>
          <w:rFonts w:ascii="Times New Roman" w:eastAsia="Arial Unicode MS" w:hAnsi="Times New Roman" w:cs="Times New Roman"/>
          <w:sz w:val="28"/>
          <w:szCs w:val="28"/>
          <w:lang w:eastAsia="ru-RU"/>
        </w:rPr>
        <w:t xml:space="preserve"> </w:t>
      </w:r>
    </w:p>
    <w:p w14:paraId="5AFE6D54" w14:textId="77777777" w:rsidR="00A31245" w:rsidRPr="00E33863" w:rsidRDefault="00A31245" w:rsidP="00A31245">
      <w:pPr>
        <w:numPr>
          <w:ilvl w:val="1"/>
          <w:numId w:val="4"/>
        </w:numPr>
        <w:tabs>
          <w:tab w:val="center" w:pos="1276"/>
        </w:tab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 xml:space="preserve">Участник аукциона в электронной форме вправе подать только одну заявку на участие в таком аукционе в любое время с момента размещения в Единой информационной системе извещения о его проведении до предусмотренных в части </w:t>
      </w:r>
      <w:r w:rsidRPr="00E33863">
        <w:rPr>
          <w:rFonts w:ascii="Times New Roman" w:eastAsia="Arial Unicode MS" w:hAnsi="Times New Roman" w:cs="Times New Roman"/>
          <w:sz w:val="28"/>
          <w:szCs w:val="24"/>
          <w:lang w:eastAsia="ru-RU"/>
        </w:rPr>
        <w:t xml:space="preserve">VIII </w:t>
      </w:r>
      <w:r w:rsidRPr="00E33863">
        <w:rPr>
          <w:rFonts w:ascii="Times New Roman" w:eastAsia="Arial Unicode MS" w:hAnsi="Times New Roman" w:cs="Times New Roman"/>
          <w:sz w:val="28"/>
          <w:szCs w:val="28"/>
          <w:lang w:eastAsia="ru-RU"/>
        </w:rPr>
        <w:t>«ИНФОРМАЦИОННАЯ КАРТА АУКЦИОНА В ЭЛЕКТРОННОЙ ФОРМЕ» документации даты и времени окончания срока подачи заявок на участие в аукционе в электронной форме.</w:t>
      </w:r>
    </w:p>
    <w:p w14:paraId="6DB50A8D" w14:textId="77777777" w:rsidR="00A31245" w:rsidRPr="00E33863" w:rsidRDefault="00A31245" w:rsidP="00A31245">
      <w:pPr>
        <w:numPr>
          <w:ilvl w:val="1"/>
          <w:numId w:val="4"/>
        </w:numPr>
        <w:tabs>
          <w:tab w:val="center" w:pos="1276"/>
        </w:tab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Участник аукциона в электронной форме, подавший заявку на участие в таком аукционе, вправе отозвать данную заявку либо внести в нее изменения не позднее даты окончания срока подачи заявок на участие в таком аукционе, направив об этом уведомление оператору электронной площадки.</w:t>
      </w:r>
    </w:p>
    <w:p w14:paraId="5562B7A9" w14:textId="77777777" w:rsidR="00A31245" w:rsidRPr="00E33863" w:rsidRDefault="00A31245" w:rsidP="00A31245">
      <w:pPr>
        <w:numPr>
          <w:ilvl w:val="1"/>
          <w:numId w:val="4"/>
        </w:numPr>
        <w:tabs>
          <w:tab w:val="center" w:pos="1276"/>
        </w:tab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В течение одного часа с момента получения заявки на участие в аукционе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bookmarkStart w:id="172" w:name="bookmark72"/>
      <w:bookmarkStart w:id="173" w:name="_Toc376103873"/>
      <w:bookmarkStart w:id="174" w:name="_Toc376103969"/>
      <w:bookmarkStart w:id="175" w:name="_Toc376104126"/>
      <w:bookmarkStart w:id="176" w:name="_Toc376104252"/>
      <w:bookmarkStart w:id="177" w:name="_Toc376104399"/>
      <w:bookmarkStart w:id="178" w:name="_Toc376104477"/>
      <w:bookmarkStart w:id="179" w:name="_Toc376104525"/>
      <w:bookmarkStart w:id="180" w:name="_Toc376104590"/>
      <w:bookmarkStart w:id="181" w:name="_Toc376187097"/>
      <w:bookmarkStart w:id="182" w:name="_Toc480989258"/>
      <w:bookmarkEnd w:id="172"/>
      <w:bookmarkEnd w:id="173"/>
      <w:bookmarkEnd w:id="174"/>
      <w:bookmarkEnd w:id="175"/>
      <w:bookmarkEnd w:id="176"/>
      <w:bookmarkEnd w:id="177"/>
      <w:bookmarkEnd w:id="178"/>
      <w:bookmarkEnd w:id="179"/>
      <w:bookmarkEnd w:id="180"/>
      <w:bookmarkEnd w:id="181"/>
      <w:bookmarkEnd w:id="182"/>
    </w:p>
    <w:p w14:paraId="472CB2B9" w14:textId="77777777" w:rsidR="00A31245" w:rsidRPr="00E33863" w:rsidRDefault="00A31245" w:rsidP="00A31245">
      <w:pPr>
        <w:numPr>
          <w:ilvl w:val="1"/>
          <w:numId w:val="4"/>
        </w:numPr>
        <w:tabs>
          <w:tab w:val="center" w:pos="1276"/>
        </w:tabs>
        <w:spacing w:after="0" w:line="240" w:lineRule="auto"/>
        <w:ind w:left="0" w:right="57"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В течение одного часа с момента получения заявки на участие в аукционе в электронной форме оператор электронной площадки возвращает эту заявку подавшему ее участнику аукциона в электронной форме в случае:</w:t>
      </w:r>
    </w:p>
    <w:p w14:paraId="18D1455E"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подачи данной заявки с нарушением требований, предусмотренных пунктом 11.4 раздела 11 документации;</w:t>
      </w:r>
    </w:p>
    <w:p w14:paraId="2F5ED8AD"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14:paraId="64AB4128"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получения данной заявки после даты или времени окончания срока подачи заявок на участие в таком аукционе;</w:t>
      </w:r>
    </w:p>
    <w:p w14:paraId="18EF9358"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если блокирование денежных средств участника аукциона в электронной форме, предназначенных для обеспечения заявки на участие в аукционе в электронной форме, не может быть осуществлено и отсутствует информация о предоставлении таким участником независимой гарантии, выданной участнику закупки для обеспечения заявки на участие в таком аукционе (если требование </w:t>
      </w:r>
      <w:r w:rsidRPr="00E33863">
        <w:rPr>
          <w:rFonts w:ascii="Times New Roman" w:eastAsia="Times New Roman" w:hAnsi="Times New Roman" w:cs="Times New Roman"/>
          <w:sz w:val="28"/>
          <w:szCs w:val="28"/>
          <w:lang w:eastAsia="ru-RU"/>
        </w:rPr>
        <w:lastRenderedPageBreak/>
        <w:t>обеспечения заявки установлено в извещении, в части VIII «ИНФОРМАЦИОННАЯ КАРТА АУКЦИОНА В ЭЛЕКТРОННОЙ ФОРМЕ» документации).</w:t>
      </w:r>
    </w:p>
    <w:p w14:paraId="39F45B74"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Одновременно с возвратом заявки на участие в аукционе в электронной форме в соответствии с пунктом 13.5 настоящего раздела документации оператор электронной площадки уведомляет в форме электронного документа участника такого аукциона, подавшего данную заявку, об основаниях ее возврата. Возврат заявок на участие в таком аукционе оператором электронной площадки по иным основаниям не допускается.</w:t>
      </w:r>
    </w:p>
    <w:p w14:paraId="6E654BBA"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Не позднее рабочего дня, следующего за датой окончания срока подачи заявок на участие в аукционе в электронной форме, оператор электронной площадки направляет Заказчику первые части заявок на участие в таком аукционе.</w:t>
      </w:r>
    </w:p>
    <w:p w14:paraId="3F170F90"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 случае, если по окончании срока подачи заявок на участие в аукционе в электронной форме подана только одна заявка или не подано ни одной заявки, такой аукцион признается несостоявшимся.</w:t>
      </w:r>
      <w:bookmarkStart w:id="183" w:name="bookmark73"/>
      <w:bookmarkStart w:id="184" w:name="_Toc376103874"/>
      <w:bookmarkStart w:id="185" w:name="_Toc376103970"/>
      <w:bookmarkStart w:id="186" w:name="_Toc376104127"/>
      <w:bookmarkStart w:id="187" w:name="_Toc376104253"/>
      <w:bookmarkStart w:id="188" w:name="_Toc376104400"/>
      <w:bookmarkStart w:id="189" w:name="_Toc376104478"/>
      <w:bookmarkStart w:id="190" w:name="_Toc376104526"/>
      <w:bookmarkStart w:id="191" w:name="_Toc376104591"/>
      <w:bookmarkStart w:id="192" w:name="_Toc376187098"/>
      <w:bookmarkStart w:id="193" w:name="_Toc480989259"/>
      <w:bookmarkEnd w:id="183"/>
      <w:bookmarkEnd w:id="184"/>
      <w:bookmarkEnd w:id="185"/>
      <w:bookmarkEnd w:id="186"/>
      <w:bookmarkEnd w:id="187"/>
      <w:bookmarkEnd w:id="188"/>
      <w:bookmarkEnd w:id="189"/>
      <w:bookmarkEnd w:id="190"/>
      <w:bookmarkEnd w:id="191"/>
      <w:bookmarkEnd w:id="192"/>
      <w:bookmarkEnd w:id="193"/>
    </w:p>
    <w:p w14:paraId="72BCDDDA"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bookmarkStart w:id="194" w:name="bookmark75"/>
      <w:bookmarkStart w:id="195" w:name="_Toc376103876"/>
      <w:bookmarkStart w:id="196" w:name="_Toc376103972"/>
      <w:bookmarkStart w:id="197" w:name="_Toc376104129"/>
      <w:bookmarkStart w:id="198" w:name="_Toc376104255"/>
      <w:bookmarkStart w:id="199" w:name="_Toc376104402"/>
      <w:bookmarkStart w:id="200" w:name="_Toc376104480"/>
      <w:bookmarkStart w:id="201" w:name="_Toc376104528"/>
      <w:bookmarkStart w:id="202" w:name="_Toc376104593"/>
      <w:bookmarkStart w:id="203" w:name="_Toc376187100"/>
      <w:bookmarkStart w:id="204" w:name="_Toc376187176"/>
      <w:bookmarkStart w:id="205" w:name="_Toc480989260"/>
      <w:bookmarkStart w:id="206" w:name="_Toc31975040"/>
      <w:bookmarkEnd w:id="194"/>
      <w:bookmarkEnd w:id="195"/>
      <w:bookmarkEnd w:id="196"/>
      <w:bookmarkEnd w:id="197"/>
      <w:bookmarkEnd w:id="198"/>
      <w:bookmarkEnd w:id="199"/>
      <w:bookmarkEnd w:id="200"/>
      <w:bookmarkEnd w:id="201"/>
      <w:bookmarkEnd w:id="202"/>
      <w:bookmarkEnd w:id="203"/>
      <w:bookmarkEnd w:id="204"/>
      <w:bookmarkEnd w:id="205"/>
      <w:r w:rsidRPr="00E33863">
        <w:rPr>
          <w:rFonts w:ascii="Times New Roman" w:eastAsia="Times New Roman" w:hAnsi="Times New Roman" w:cs="Times New Roman"/>
          <w:b/>
          <w:bCs/>
          <w:color w:val="000000"/>
          <w:kern w:val="32"/>
          <w:sz w:val="28"/>
          <w:szCs w:val="32"/>
          <w:lang w:val="en-US" w:eastAsia="ru-RU"/>
        </w:rPr>
        <w:t>IV</w:t>
      </w:r>
      <w:r w:rsidRPr="00E33863">
        <w:rPr>
          <w:rFonts w:ascii="Times New Roman" w:eastAsia="Times New Roman" w:hAnsi="Times New Roman" w:cs="Times New Roman"/>
          <w:b/>
          <w:bCs/>
          <w:color w:val="000000"/>
          <w:kern w:val="32"/>
          <w:sz w:val="28"/>
          <w:szCs w:val="32"/>
          <w:lang w:eastAsia="ru-RU"/>
        </w:rPr>
        <w:t>. ОБЕСПЕЧЕНИЕ ЗАЯВКИ НА УЧАСТИЕ В АУКЦИОНЕ В ЭЛЕКТРОННОЙ ФОРМЕ</w:t>
      </w:r>
      <w:bookmarkEnd w:id="206"/>
    </w:p>
    <w:p w14:paraId="5297EC88" w14:textId="77777777" w:rsidR="00A31245" w:rsidRPr="00E33863" w:rsidRDefault="00A31245" w:rsidP="00A31245">
      <w:pPr>
        <w:keepNext/>
        <w:numPr>
          <w:ilvl w:val="0"/>
          <w:numId w:val="4"/>
        </w:numPr>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shd w:val="clear" w:color="auto" w:fill="FFFFFF"/>
          <w:lang w:eastAsia="ru-RU"/>
        </w:rPr>
      </w:pPr>
      <w:bookmarkStart w:id="207" w:name="_Toc480989261"/>
      <w:bookmarkStart w:id="208" w:name="_Toc31975041"/>
      <w:bookmarkEnd w:id="207"/>
      <w:r w:rsidRPr="00E33863">
        <w:rPr>
          <w:rFonts w:ascii="Times New Roman" w:eastAsia="Times New Roman" w:hAnsi="Times New Roman" w:cs="Times New Roman"/>
          <w:b/>
          <w:bCs/>
          <w:iCs/>
          <w:color w:val="00000A"/>
          <w:sz w:val="28"/>
          <w:szCs w:val="28"/>
          <w:shd w:val="clear" w:color="auto" w:fill="FFFFFF"/>
          <w:lang w:eastAsia="ru-RU"/>
        </w:rPr>
        <w:t xml:space="preserve">Порядок обеспечения заявок на участие в аукционе </w:t>
      </w:r>
      <w:bookmarkEnd w:id="208"/>
      <w:r w:rsidRPr="00E33863">
        <w:rPr>
          <w:rFonts w:ascii="Times New Roman" w:eastAsia="Times New Roman" w:hAnsi="Times New Roman" w:cs="Times New Roman"/>
          <w:b/>
          <w:bCs/>
          <w:iCs/>
          <w:color w:val="00000A"/>
          <w:sz w:val="28"/>
          <w:szCs w:val="28"/>
          <w:shd w:val="clear" w:color="auto" w:fill="FFFFFF"/>
          <w:lang w:eastAsia="ru-RU"/>
        </w:rPr>
        <w:t>в электронной форме</w:t>
      </w:r>
    </w:p>
    <w:p w14:paraId="2959EC75"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Заказчик при проведении аукциона в электронной форме вправе установить в извещении, документации требование к обеспечению заявок на участие в аукционе в электронной форме при условии, что начальная (максимальная) цена договора превышает 5 (пять) млн. рублей.</w:t>
      </w:r>
    </w:p>
    <w:p w14:paraId="79D1102E"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Заказчик не устанавливает в извещении, документации требование обеспечения заявок на участие в таком аукционе, если начальная (максимальная) цена договора не превышает 5 (пять) млн. рублей. </w:t>
      </w:r>
    </w:p>
    <w:p w14:paraId="6466A015"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Размер такого обеспечения может составлять от 0,5 процента до 5 (пяти) процентов начальной (максимальной) цены договора.</w:t>
      </w:r>
    </w:p>
    <w:p w14:paraId="50182AB5"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Обеспечение заявки на участие в аукционе в электронной форме может предоставляться участником закупки путем внесения денежных средств, путем предоставления независимой гарантии.</w:t>
      </w:r>
    </w:p>
    <w:p w14:paraId="4A2B3CDE" w14:textId="77777777" w:rsidR="00A31245" w:rsidRPr="00E33863" w:rsidRDefault="00A31245" w:rsidP="00A31245">
      <w:pPr>
        <w:spacing w:after="0" w:line="240" w:lineRule="auto"/>
        <w:ind w:firstLine="709"/>
        <w:jc w:val="both"/>
        <w:rPr>
          <w:rFonts w:ascii="Times New Roman" w:eastAsia="Arial Unicode MS" w:hAnsi="Times New Roman" w:cs="Arial Unicode MS"/>
          <w:color w:val="000000"/>
          <w:sz w:val="28"/>
          <w:szCs w:val="28"/>
          <w:lang w:eastAsia="ru-RU"/>
        </w:rPr>
      </w:pPr>
      <w:r w:rsidRPr="00E33863">
        <w:rPr>
          <w:rFonts w:ascii="Times New Roman" w:eastAsia="Arial Unicode MS" w:hAnsi="Times New Roman" w:cs="Arial Unicode MS"/>
          <w:color w:val="000000"/>
          <w:sz w:val="28"/>
          <w:szCs w:val="28"/>
          <w:lang w:eastAsia="ru-RU"/>
        </w:rPr>
        <w:t>Независимая гарантия, предоставляемая в качестве обеспечения заявки на участие в аукционе в электронной форме, должна соответствовать следующим требованиям:</w:t>
      </w:r>
    </w:p>
    <w:p w14:paraId="77CAE5B0" w14:textId="77777777" w:rsidR="00A31245" w:rsidRPr="00E33863" w:rsidRDefault="00A31245" w:rsidP="00A31245">
      <w:pPr>
        <w:spacing w:after="0" w:line="240" w:lineRule="auto"/>
        <w:ind w:firstLine="709"/>
        <w:jc w:val="both"/>
        <w:rPr>
          <w:rFonts w:ascii="Times New Roman" w:eastAsia="Arial Unicode MS" w:hAnsi="Times New Roman" w:cs="Arial Unicode MS"/>
          <w:color w:val="000000"/>
          <w:sz w:val="28"/>
          <w:szCs w:val="28"/>
          <w:lang w:eastAsia="ru-RU"/>
        </w:rPr>
      </w:pPr>
      <w:r w:rsidRPr="00E33863">
        <w:rPr>
          <w:rFonts w:ascii="Times New Roman" w:eastAsia="Arial Unicode MS" w:hAnsi="Times New Roman" w:cs="Arial Unicode MS"/>
          <w:color w:val="000000"/>
          <w:sz w:val="28"/>
          <w:szCs w:val="28"/>
          <w:lang w:eastAsia="ru-RU"/>
        </w:rPr>
        <w:t>1) независимая гарантия не может быть отозвана выдавшим ее гарантом;</w:t>
      </w:r>
    </w:p>
    <w:p w14:paraId="3DDA975C" w14:textId="77777777" w:rsidR="00A31245" w:rsidRPr="00E33863" w:rsidRDefault="00A31245" w:rsidP="00A31245">
      <w:pPr>
        <w:spacing w:after="0" w:line="240" w:lineRule="auto"/>
        <w:ind w:firstLine="709"/>
        <w:jc w:val="both"/>
        <w:rPr>
          <w:rFonts w:ascii="Times New Roman" w:eastAsia="Arial Unicode MS" w:hAnsi="Times New Roman" w:cs="Arial Unicode MS"/>
          <w:color w:val="000000"/>
          <w:sz w:val="28"/>
          <w:szCs w:val="28"/>
          <w:lang w:eastAsia="ru-RU"/>
        </w:rPr>
      </w:pPr>
      <w:r w:rsidRPr="00E33863">
        <w:rPr>
          <w:rFonts w:ascii="Times New Roman" w:eastAsia="Arial Unicode MS" w:hAnsi="Times New Roman" w:cs="Arial Unicode MS"/>
          <w:color w:val="000000"/>
          <w:sz w:val="28"/>
          <w:szCs w:val="28"/>
          <w:lang w:eastAsia="ru-RU"/>
        </w:rPr>
        <w:t>2) независимая гарантия должна содержать:</w:t>
      </w:r>
    </w:p>
    <w:p w14:paraId="05ED792B" w14:textId="77777777" w:rsidR="00A31245" w:rsidRPr="00E33863" w:rsidRDefault="00A31245" w:rsidP="00A31245">
      <w:pPr>
        <w:spacing w:after="0" w:line="240" w:lineRule="auto"/>
        <w:ind w:firstLine="709"/>
        <w:jc w:val="both"/>
        <w:rPr>
          <w:rFonts w:ascii="Times New Roman" w:eastAsia="Arial Unicode MS" w:hAnsi="Times New Roman" w:cs="Arial Unicode MS"/>
          <w:color w:val="000000"/>
          <w:sz w:val="28"/>
          <w:szCs w:val="28"/>
          <w:lang w:eastAsia="ru-RU"/>
        </w:rPr>
      </w:pPr>
      <w:r w:rsidRPr="00E33863">
        <w:rPr>
          <w:rFonts w:ascii="Times New Roman" w:eastAsia="Arial Unicode MS" w:hAnsi="Times New Roman" w:cs="Arial Unicode MS"/>
          <w:color w:val="000000"/>
          <w:sz w:val="28"/>
          <w:szCs w:val="28"/>
          <w:lang w:eastAsia="ru-RU"/>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24E2ACF"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trike/>
          <w:sz w:val="28"/>
          <w:szCs w:val="28"/>
          <w:lang w:eastAsia="ru-RU"/>
        </w:rPr>
      </w:pPr>
      <w:r w:rsidRPr="00E33863">
        <w:rPr>
          <w:rFonts w:ascii="Times New Roman" w:eastAsia="Times New Roman" w:hAnsi="Times New Roman" w:cs="Arial"/>
          <w:sz w:val="28"/>
          <w:szCs w:val="28"/>
          <w:lang w:eastAsia="ru-RU"/>
        </w:rPr>
        <w:lastRenderedPageBreak/>
        <w:t>б)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p w14:paraId="0BCD05EB"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Выбор способа обеспечения заявки на участие в аукционе в электронной форме осуществляется участником закупки.</w:t>
      </w:r>
    </w:p>
    <w:p w14:paraId="5368BD1F"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При проведении аукциона в электронной форме, денежные 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 </w:t>
      </w:r>
    </w:p>
    <w:p w14:paraId="742C3A4C"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Блокирование денежных средств участника, внесенных в качестве обеспечения заявки на участие в аукционе в электронной форме, прекращается в течение не более чем 1 (одного) рабочего дня с даты наступления одного из следующих случаев:</w:t>
      </w:r>
      <w:r w:rsidRPr="00E33863">
        <w:rPr>
          <w:rFonts w:ascii="Arial" w:eastAsia="Times New Roman" w:hAnsi="Arial" w:cs="Arial"/>
          <w:sz w:val="28"/>
          <w:szCs w:val="20"/>
          <w:lang w:eastAsia="ru-RU"/>
        </w:rPr>
        <w:t xml:space="preserve"> </w:t>
      </w:r>
    </w:p>
    <w:p w14:paraId="5FC563AD"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подписание протокола подведения итогов аукциона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328DDD9B" w14:textId="77777777" w:rsidR="00A31245" w:rsidRPr="00E33863" w:rsidRDefault="00A31245" w:rsidP="00A31245">
      <w:pPr>
        <w:spacing w:after="0" w:line="240" w:lineRule="auto"/>
        <w:ind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отмена аукциона в электронной форме;</w:t>
      </w:r>
    </w:p>
    <w:p w14:paraId="077B6385" w14:textId="77777777" w:rsidR="00A31245" w:rsidRPr="00E33863" w:rsidRDefault="00A31245" w:rsidP="00A31245">
      <w:pPr>
        <w:spacing w:after="0" w:line="240" w:lineRule="auto"/>
        <w:ind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отклонение заявки участника закупки;</w:t>
      </w:r>
    </w:p>
    <w:p w14:paraId="23A5A17C" w14:textId="77777777" w:rsidR="00A31245" w:rsidRPr="00E33863" w:rsidRDefault="00A31245" w:rsidP="00A31245">
      <w:pPr>
        <w:spacing w:after="0" w:line="240" w:lineRule="auto"/>
        <w:ind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отзыв заявки участником закупки до окончания срока подачи заявок на участие в аукционе в электронной форме;</w:t>
      </w:r>
    </w:p>
    <w:p w14:paraId="2430E66B" w14:textId="77777777" w:rsidR="00A31245" w:rsidRPr="00E33863" w:rsidRDefault="00A31245" w:rsidP="00A31245">
      <w:pPr>
        <w:spacing w:after="0" w:line="240" w:lineRule="auto"/>
        <w:ind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получение заявки на участие в аукционе в электронной форме после окончания срока подачи заявок на участие в аукционе в электронной форме;</w:t>
      </w:r>
    </w:p>
    <w:p w14:paraId="03045E95"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отказ в допуске участника закупки к участию в аукционе в электронной форме или отказ Заказчика от заключения договора с победителем.</w:t>
      </w:r>
    </w:p>
    <w:p w14:paraId="59AD2716"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trike/>
          <w:sz w:val="28"/>
          <w:szCs w:val="28"/>
          <w:lang w:eastAsia="ru-RU"/>
        </w:rPr>
      </w:pPr>
      <w:r w:rsidRPr="00E33863">
        <w:rPr>
          <w:rFonts w:ascii="Times New Roman" w:eastAsia="Times New Roman" w:hAnsi="Times New Roman" w:cs="Times New Roman"/>
          <w:sz w:val="28"/>
          <w:szCs w:val="28"/>
          <w:lang w:eastAsia="ru-RU"/>
        </w:rPr>
        <w:t>Возврат независимой гарантии в случаях, указанных в пункте 14.4 настоящего раздела документации, Заказчиком лицу или гаранту, предоставившим такую независимую гарантию, не осуществляется, взыскание по ней не производится</w:t>
      </w:r>
      <w:r w:rsidRPr="00E33863">
        <w:rPr>
          <w:rFonts w:ascii="Times New Roman" w:eastAsia="Times New Roman" w:hAnsi="Times New Roman" w:cs="Times New Roman"/>
          <w:strike/>
          <w:sz w:val="28"/>
          <w:szCs w:val="28"/>
          <w:lang w:eastAsia="ru-RU"/>
        </w:rPr>
        <w:t>.</w:t>
      </w:r>
    </w:p>
    <w:p w14:paraId="62C1503B"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Возврат участнику закупки обеспечения заявки на участие в аукционе в электронной форме не производится в следующих случаях:</w:t>
      </w:r>
    </w:p>
    <w:p w14:paraId="2D2FE517" w14:textId="77777777" w:rsidR="00A31245" w:rsidRPr="00E33863" w:rsidRDefault="00A31245" w:rsidP="00A31245">
      <w:pPr>
        <w:spacing w:after="0" w:line="240" w:lineRule="auto"/>
        <w:ind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уклонение или отказ участника закупки от заключения договора;</w:t>
      </w:r>
    </w:p>
    <w:p w14:paraId="21746E49" w14:textId="77777777" w:rsidR="00A31245" w:rsidRPr="00E33863" w:rsidRDefault="00A31245" w:rsidP="00A31245">
      <w:pPr>
        <w:tabs>
          <w:tab w:val="left" w:pos="0"/>
        </w:tabs>
        <w:spacing w:after="0" w:line="240" w:lineRule="auto"/>
        <w:ind w:firstLine="567"/>
        <w:jc w:val="both"/>
        <w:rPr>
          <w:rFonts w:ascii="Times New Roman" w:eastAsia="Arial Unicode MS" w:hAnsi="Times New Roman" w:cs="Times New Roman"/>
          <w:sz w:val="28"/>
          <w:szCs w:val="21"/>
          <w:lang w:eastAsia="ru-RU"/>
        </w:rPr>
      </w:pPr>
      <w:r w:rsidRPr="00E33863">
        <w:rPr>
          <w:rFonts w:ascii="Times New Roman" w:eastAsia="Arial Unicode MS" w:hAnsi="Times New Roman" w:cs="Times New Roman"/>
          <w:sz w:val="28"/>
          <w:szCs w:val="21"/>
          <w:lang w:eastAsia="ru-RU"/>
        </w:rPr>
        <w:t xml:space="preserve">непредоставление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w:t>
      </w:r>
      <w:r w:rsidRPr="00E33863">
        <w:rPr>
          <w:rFonts w:ascii="Times New Roman" w:eastAsia="Arial Unicode MS" w:hAnsi="Times New Roman" w:cs="Times New Roman"/>
          <w:sz w:val="28"/>
          <w:szCs w:val="28"/>
          <w:lang w:eastAsia="ru-RU"/>
        </w:rPr>
        <w:t>документации</w:t>
      </w:r>
      <w:r w:rsidRPr="00E33863">
        <w:rPr>
          <w:rFonts w:ascii="Times New Roman" w:eastAsia="Arial Unicode MS" w:hAnsi="Times New Roman" w:cs="Times New Roman"/>
          <w:sz w:val="28"/>
          <w:szCs w:val="21"/>
          <w:lang w:eastAsia="ru-RU"/>
        </w:rPr>
        <w:t xml:space="preserve"> установлены требования обеспечения исполнения договора и срок его предоставления до заключения договора).</w:t>
      </w:r>
    </w:p>
    <w:p w14:paraId="0AB7B293" w14:textId="77777777" w:rsidR="00A31245" w:rsidRPr="00E33863" w:rsidRDefault="00A31245" w:rsidP="00A31245">
      <w:pPr>
        <w:keepNext/>
        <w:suppressAutoHyphens/>
        <w:spacing w:before="240" w:after="60" w:line="240" w:lineRule="auto"/>
        <w:ind w:left="852"/>
        <w:jc w:val="center"/>
        <w:outlineLvl w:val="0"/>
        <w:rPr>
          <w:rFonts w:ascii="Times New Roman" w:eastAsia="Times New Roman" w:hAnsi="Times New Roman" w:cs="Times New Roman"/>
          <w:b/>
          <w:bCs/>
          <w:color w:val="00000A"/>
          <w:kern w:val="32"/>
          <w:sz w:val="28"/>
          <w:szCs w:val="32"/>
          <w:shd w:val="clear" w:color="auto" w:fill="FFFFFF"/>
          <w:lang w:eastAsia="ru-RU"/>
        </w:rPr>
      </w:pPr>
      <w:bookmarkStart w:id="209" w:name="bookmark77"/>
      <w:bookmarkStart w:id="210" w:name="_Toc376103878"/>
      <w:bookmarkStart w:id="211" w:name="_Toc376103974"/>
      <w:bookmarkStart w:id="212" w:name="_Toc376104131"/>
      <w:bookmarkStart w:id="213" w:name="_Toc376104257"/>
      <w:bookmarkStart w:id="214" w:name="_Toc376104404"/>
      <w:bookmarkStart w:id="215" w:name="_Toc376104482"/>
      <w:bookmarkStart w:id="216" w:name="_Toc376104530"/>
      <w:bookmarkStart w:id="217" w:name="_Toc376104595"/>
      <w:bookmarkStart w:id="218" w:name="_Toc376187102"/>
      <w:bookmarkStart w:id="219" w:name="_Toc376187177"/>
      <w:bookmarkStart w:id="220" w:name="_Toc480989262"/>
      <w:bookmarkStart w:id="221" w:name="_Toc31975042"/>
      <w:bookmarkEnd w:id="209"/>
      <w:bookmarkEnd w:id="210"/>
      <w:bookmarkEnd w:id="211"/>
      <w:bookmarkEnd w:id="212"/>
      <w:bookmarkEnd w:id="213"/>
      <w:bookmarkEnd w:id="214"/>
      <w:bookmarkEnd w:id="215"/>
      <w:bookmarkEnd w:id="216"/>
      <w:bookmarkEnd w:id="217"/>
      <w:bookmarkEnd w:id="218"/>
      <w:bookmarkEnd w:id="219"/>
      <w:bookmarkEnd w:id="220"/>
      <w:r w:rsidRPr="00E33863">
        <w:rPr>
          <w:rFonts w:ascii="Times New Roman" w:eastAsia="Times New Roman" w:hAnsi="Times New Roman" w:cs="Times New Roman"/>
          <w:b/>
          <w:bCs/>
          <w:color w:val="000000"/>
          <w:kern w:val="32"/>
          <w:sz w:val="28"/>
          <w:szCs w:val="32"/>
          <w:lang w:val="en-US" w:eastAsia="ru-RU"/>
        </w:rPr>
        <w:lastRenderedPageBreak/>
        <w:t>V</w:t>
      </w:r>
      <w:r w:rsidRPr="00E33863">
        <w:rPr>
          <w:rFonts w:ascii="Times New Roman" w:eastAsia="Times New Roman" w:hAnsi="Times New Roman" w:cs="Times New Roman"/>
          <w:b/>
          <w:bCs/>
          <w:color w:val="000000"/>
          <w:kern w:val="32"/>
          <w:sz w:val="28"/>
          <w:szCs w:val="32"/>
          <w:lang w:eastAsia="ru-RU"/>
        </w:rPr>
        <w:t xml:space="preserve">. </w:t>
      </w:r>
      <w:r w:rsidRPr="00E33863">
        <w:rPr>
          <w:rFonts w:ascii="Times New Roman" w:eastAsia="Times New Roman" w:hAnsi="Times New Roman" w:cs="Times New Roman"/>
          <w:b/>
          <w:bCs/>
          <w:color w:val="00000A"/>
          <w:kern w:val="32"/>
          <w:sz w:val="28"/>
          <w:szCs w:val="32"/>
          <w:shd w:val="clear" w:color="auto" w:fill="FFFFFF"/>
          <w:lang w:eastAsia="ru-RU"/>
        </w:rPr>
        <w:t xml:space="preserve">РАССМОТРЕНИЕ ЗАЯВОК НА УЧАСТИЕ </w:t>
      </w:r>
      <w:r w:rsidRPr="00E33863">
        <w:rPr>
          <w:rFonts w:ascii="Times New Roman" w:eastAsia="Times New Roman" w:hAnsi="Times New Roman" w:cs="Times New Roman"/>
          <w:b/>
          <w:bCs/>
          <w:color w:val="00000A"/>
          <w:kern w:val="32"/>
          <w:sz w:val="28"/>
          <w:szCs w:val="32"/>
          <w:shd w:val="clear" w:color="auto" w:fill="FFFFFF"/>
          <w:lang w:eastAsia="ru-RU"/>
        </w:rPr>
        <w:br/>
        <w:t>В АУКЦИОНЕ В ЭЛЕКТРОННОЙ ФОРМЕ</w:t>
      </w:r>
      <w:bookmarkEnd w:id="221"/>
      <w:r w:rsidRPr="00E33863">
        <w:rPr>
          <w:rFonts w:ascii="Times New Roman" w:eastAsia="Times New Roman" w:hAnsi="Times New Roman" w:cs="Times New Roman"/>
          <w:b/>
          <w:bCs/>
          <w:color w:val="00000A"/>
          <w:kern w:val="32"/>
          <w:sz w:val="28"/>
          <w:szCs w:val="32"/>
          <w:shd w:val="clear" w:color="auto" w:fill="FFFFFF"/>
          <w:lang w:eastAsia="ru-RU"/>
        </w:rPr>
        <w:t>, ПРОВЕДЕНИЕ АУКЦИОНА В ЭЛЕКТРОННОЙ ФОРМЕ</w:t>
      </w:r>
    </w:p>
    <w:p w14:paraId="444A72E4" w14:textId="77777777" w:rsidR="00A31245" w:rsidRPr="00E33863" w:rsidRDefault="00A31245" w:rsidP="00A31245">
      <w:pPr>
        <w:keepNext/>
        <w:numPr>
          <w:ilvl w:val="0"/>
          <w:numId w:val="4"/>
        </w:numPr>
        <w:suppressAutoHyphens/>
        <w:spacing w:before="240" w:after="60" w:line="240" w:lineRule="auto"/>
        <w:jc w:val="center"/>
        <w:outlineLvl w:val="1"/>
        <w:rPr>
          <w:rFonts w:ascii="Times New Roman" w:eastAsia="Times New Roman" w:hAnsi="Times New Roman" w:cs="Times New Roman"/>
          <w:b/>
          <w:bCs/>
          <w:iCs/>
          <w:color w:val="00000A"/>
          <w:sz w:val="28"/>
          <w:szCs w:val="28"/>
          <w:shd w:val="clear" w:color="auto" w:fill="FFFFFF"/>
          <w:lang w:eastAsia="ru-RU"/>
        </w:rPr>
      </w:pPr>
      <w:bookmarkStart w:id="222" w:name="bookmark78"/>
      <w:bookmarkStart w:id="223" w:name="_Toc376103879"/>
      <w:bookmarkStart w:id="224" w:name="_Toc376103975"/>
      <w:bookmarkStart w:id="225" w:name="_Toc376104132"/>
      <w:bookmarkStart w:id="226" w:name="_Toc376104258"/>
      <w:bookmarkStart w:id="227" w:name="_Toc376104405"/>
      <w:bookmarkStart w:id="228" w:name="_Toc376104483"/>
      <w:bookmarkStart w:id="229" w:name="_Toc376104531"/>
      <w:bookmarkStart w:id="230" w:name="_Toc376104596"/>
      <w:bookmarkStart w:id="231" w:name="_Toc376187103"/>
      <w:bookmarkStart w:id="232" w:name="_Toc480989263"/>
      <w:bookmarkStart w:id="233" w:name="_Toc31975043"/>
      <w:bookmarkEnd w:id="222"/>
      <w:bookmarkEnd w:id="223"/>
      <w:bookmarkEnd w:id="224"/>
      <w:bookmarkEnd w:id="225"/>
      <w:bookmarkEnd w:id="226"/>
      <w:bookmarkEnd w:id="227"/>
      <w:bookmarkEnd w:id="228"/>
      <w:bookmarkEnd w:id="229"/>
      <w:bookmarkEnd w:id="230"/>
      <w:bookmarkEnd w:id="231"/>
      <w:bookmarkEnd w:id="232"/>
      <w:r w:rsidRPr="00E33863">
        <w:rPr>
          <w:rFonts w:ascii="Times New Roman" w:eastAsia="Times New Roman" w:hAnsi="Times New Roman" w:cs="Times New Roman"/>
          <w:b/>
          <w:bCs/>
          <w:iCs/>
          <w:sz w:val="28"/>
          <w:szCs w:val="28"/>
          <w:shd w:val="clear" w:color="auto" w:fill="FFFFFF"/>
          <w:lang w:eastAsia="ru-RU"/>
        </w:rPr>
        <w:t xml:space="preserve">Порядок рассмотрения первых частей заявок </w:t>
      </w:r>
      <w:r w:rsidRPr="00E33863">
        <w:rPr>
          <w:rFonts w:ascii="Times New Roman" w:eastAsia="Times New Roman" w:hAnsi="Times New Roman" w:cs="Times New Roman"/>
          <w:b/>
          <w:bCs/>
          <w:iCs/>
          <w:color w:val="00000A"/>
          <w:sz w:val="28"/>
          <w:szCs w:val="28"/>
          <w:shd w:val="clear" w:color="auto" w:fill="FFFFFF"/>
          <w:lang w:eastAsia="ru-RU"/>
        </w:rPr>
        <w:t>на участие в аукционе в электронной форме</w:t>
      </w:r>
      <w:bookmarkEnd w:id="233"/>
    </w:p>
    <w:p w14:paraId="77266539" w14:textId="77777777" w:rsidR="00A31245" w:rsidRPr="00E33863" w:rsidRDefault="00A31245" w:rsidP="00A31245">
      <w:pPr>
        <w:numPr>
          <w:ilvl w:val="1"/>
          <w:numId w:val="4"/>
        </w:numPr>
        <w:tabs>
          <w:tab w:val="left" w:pos="0"/>
        </w:tab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Комиссия проверяет первые части заявок на участие в аукционе в электронной форме на соответствие требованиям, установленным документацией в отношении закупаемых товаров, работ, услуг.</w:t>
      </w:r>
    </w:p>
    <w:p w14:paraId="17063817" w14:textId="77777777" w:rsidR="00A31245" w:rsidRPr="00E33863" w:rsidRDefault="00A31245" w:rsidP="00A31245">
      <w:pPr>
        <w:numPr>
          <w:ilvl w:val="1"/>
          <w:numId w:val="4"/>
        </w:numPr>
        <w:tabs>
          <w:tab w:val="left" w:pos="0"/>
        </w:tab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lang w:eastAsia="ru-RU"/>
        </w:rPr>
        <w:t xml:space="preserve">Дата начала и окончания срока рассмотрения первых частей заявок на участие в аукционе в электронной форме указана в части </w:t>
      </w:r>
      <w:r w:rsidRPr="00E33863">
        <w:rPr>
          <w:rFonts w:ascii="Times New Roman" w:eastAsia="Arial Unicode MS" w:hAnsi="Times New Roman" w:cs="Times New Roman"/>
          <w:sz w:val="28"/>
          <w:szCs w:val="24"/>
          <w:lang w:eastAsia="ru-RU"/>
        </w:rPr>
        <w:t>VIII</w:t>
      </w:r>
      <w:r w:rsidRPr="00E33863">
        <w:rPr>
          <w:rFonts w:ascii="Times New Roman" w:eastAsia="Arial Unicode MS" w:hAnsi="Times New Roman" w:cs="Times New Roman"/>
          <w:sz w:val="28"/>
          <w:szCs w:val="28"/>
          <w:lang w:eastAsia="ru-RU"/>
        </w:rPr>
        <w:t xml:space="preserve"> «ИНФОРМАЦИОННАЯ КАРТА АУКЦИОНА В ЭЛЕКТРОННОЙ ФОРМЕ» документации.</w:t>
      </w:r>
      <w:bookmarkStart w:id="234" w:name="bookmark79"/>
      <w:bookmarkStart w:id="235" w:name="_Toc376103880"/>
      <w:bookmarkStart w:id="236" w:name="_Toc376103976"/>
      <w:bookmarkStart w:id="237" w:name="_Toc376104133"/>
      <w:bookmarkStart w:id="238" w:name="_Toc376104259"/>
      <w:bookmarkStart w:id="239" w:name="_Toc376104406"/>
      <w:bookmarkStart w:id="240" w:name="_Toc376104484"/>
      <w:bookmarkStart w:id="241" w:name="_Toc376104532"/>
      <w:bookmarkStart w:id="242" w:name="_Toc376104597"/>
      <w:bookmarkStart w:id="243" w:name="_Toc376187104"/>
      <w:bookmarkStart w:id="244" w:name="_Toc480989264"/>
      <w:bookmarkEnd w:id="234"/>
      <w:bookmarkEnd w:id="235"/>
      <w:bookmarkEnd w:id="236"/>
      <w:bookmarkEnd w:id="237"/>
      <w:bookmarkEnd w:id="238"/>
      <w:bookmarkEnd w:id="239"/>
      <w:bookmarkEnd w:id="240"/>
      <w:bookmarkEnd w:id="241"/>
      <w:bookmarkEnd w:id="242"/>
      <w:bookmarkEnd w:id="243"/>
      <w:bookmarkEnd w:id="244"/>
    </w:p>
    <w:p w14:paraId="64A291E9" w14:textId="77777777" w:rsidR="00A31245" w:rsidRPr="00E33863" w:rsidRDefault="00A31245" w:rsidP="00A31245">
      <w:pPr>
        <w:numPr>
          <w:ilvl w:val="1"/>
          <w:numId w:val="4"/>
        </w:numPr>
        <w:tabs>
          <w:tab w:val="left" w:pos="0"/>
        </w:tab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По результатам</w:t>
      </w:r>
      <w:r w:rsidRPr="00E33863">
        <w:rPr>
          <w:rFonts w:ascii="Times New Roman" w:eastAsia="Arial Unicode MS" w:hAnsi="Times New Roman" w:cs="Times New Roman"/>
          <w:b/>
          <w:bCs/>
          <w:sz w:val="28"/>
          <w:szCs w:val="28"/>
          <w:shd w:val="clear" w:color="auto" w:fill="FFFFFF"/>
          <w:lang w:eastAsia="ru-RU"/>
        </w:rPr>
        <w:t xml:space="preserve"> </w:t>
      </w:r>
      <w:r w:rsidRPr="00E33863">
        <w:rPr>
          <w:rFonts w:ascii="Times New Roman" w:eastAsia="Arial Unicode MS" w:hAnsi="Times New Roman" w:cs="Times New Roman"/>
          <w:bCs/>
          <w:sz w:val="28"/>
          <w:szCs w:val="28"/>
          <w:shd w:val="clear" w:color="auto" w:fill="FFFFFF"/>
          <w:lang w:eastAsia="ru-RU"/>
        </w:rPr>
        <w:t xml:space="preserve">рассмотрения </w:t>
      </w:r>
      <w:r w:rsidRPr="00E33863">
        <w:rPr>
          <w:rFonts w:ascii="Times New Roman" w:eastAsia="Arial Unicode MS" w:hAnsi="Times New Roman" w:cs="Times New Roman"/>
          <w:sz w:val="28"/>
          <w:szCs w:val="28"/>
          <w:shd w:val="clear" w:color="auto" w:fill="FFFFFF"/>
          <w:lang w:eastAsia="ru-RU"/>
        </w:rPr>
        <w:t xml:space="preserve">первых частей заявок </w:t>
      </w:r>
      <w:r w:rsidRPr="00E33863">
        <w:rPr>
          <w:rFonts w:ascii="Times New Roman" w:eastAsia="Arial Unicode MS" w:hAnsi="Times New Roman" w:cs="Times New Roman"/>
          <w:bCs/>
          <w:sz w:val="28"/>
          <w:szCs w:val="28"/>
          <w:shd w:val="clear" w:color="auto" w:fill="FFFFFF"/>
          <w:lang w:eastAsia="ru-RU"/>
        </w:rPr>
        <w:t>на участие в аукционе в электронной форме Комиссией принимается одно из следующих решений:</w:t>
      </w:r>
    </w:p>
    <w:p w14:paraId="4BC48364" w14:textId="77777777" w:rsidR="00A31245" w:rsidRPr="00E33863" w:rsidRDefault="00A31245" w:rsidP="00A31245">
      <w:pPr>
        <w:shd w:val="clear" w:color="auto" w:fill="FFFFFF"/>
        <w:tabs>
          <w:tab w:val="left" w:pos="0"/>
          <w:tab w:val="left" w:pos="782"/>
        </w:tabs>
        <w:suppressAutoHyphens/>
        <w:spacing w:after="0" w:line="240" w:lineRule="auto"/>
        <w:ind w:firstLine="567"/>
        <w:jc w:val="both"/>
        <w:rPr>
          <w:rFonts w:ascii="Times New Roman" w:eastAsia="Arial Unicode MS" w:hAnsi="Times New Roman" w:cs="Times New Roman"/>
          <w:bCs/>
          <w:sz w:val="28"/>
          <w:szCs w:val="28"/>
          <w:shd w:val="clear" w:color="auto" w:fill="FFFFFF"/>
          <w:lang w:eastAsia="ru-RU"/>
        </w:rPr>
      </w:pPr>
      <w:r w:rsidRPr="00E33863">
        <w:rPr>
          <w:rFonts w:ascii="Times New Roman" w:eastAsia="Arial Unicode MS" w:hAnsi="Times New Roman" w:cs="Times New Roman"/>
          <w:bCs/>
          <w:sz w:val="28"/>
          <w:szCs w:val="28"/>
          <w:shd w:val="clear" w:color="auto" w:fill="FFFFFF"/>
          <w:lang w:eastAsia="ru-RU"/>
        </w:rPr>
        <w:t>о допуске участника аукциона в электронной форме, подавшего заявку на участие в таком аукционе, к участию в нем и признании этого участника аукциона в электронной форме участником такого аукциона;</w:t>
      </w:r>
    </w:p>
    <w:p w14:paraId="4CF174CF" w14:textId="77777777" w:rsidR="00A31245" w:rsidRPr="00E33863" w:rsidRDefault="00A31245" w:rsidP="00A31245">
      <w:pPr>
        <w:shd w:val="clear" w:color="auto" w:fill="FFFFFF"/>
        <w:tabs>
          <w:tab w:val="left" w:pos="0"/>
          <w:tab w:val="left" w:pos="782"/>
        </w:tabs>
        <w:suppressAutoHyphens/>
        <w:spacing w:after="0" w:line="240" w:lineRule="auto"/>
        <w:ind w:firstLine="567"/>
        <w:jc w:val="both"/>
        <w:rPr>
          <w:rFonts w:ascii="Times New Roman" w:eastAsia="Arial Unicode MS" w:hAnsi="Times New Roman" w:cs="Times New Roman"/>
          <w:bCs/>
          <w:sz w:val="28"/>
          <w:szCs w:val="28"/>
          <w:shd w:val="clear" w:color="auto" w:fill="FFFFFF"/>
          <w:lang w:eastAsia="ru-RU"/>
        </w:rPr>
      </w:pPr>
      <w:r w:rsidRPr="00E33863">
        <w:rPr>
          <w:rFonts w:ascii="Times New Roman" w:eastAsia="Arial Unicode MS" w:hAnsi="Times New Roman" w:cs="Times New Roman"/>
          <w:bCs/>
          <w:sz w:val="28"/>
          <w:szCs w:val="28"/>
          <w:shd w:val="clear" w:color="auto" w:fill="FFFFFF"/>
          <w:lang w:eastAsia="ru-RU"/>
        </w:rPr>
        <w:t>об отказе в допуске к участию в таком аукционе.</w:t>
      </w:r>
    </w:p>
    <w:p w14:paraId="661B0F1A" w14:textId="77777777" w:rsidR="00A31245" w:rsidRPr="00E33863" w:rsidRDefault="00A31245" w:rsidP="00A31245">
      <w:pPr>
        <w:numPr>
          <w:ilvl w:val="1"/>
          <w:numId w:val="4"/>
        </w:numPr>
        <w:shd w:val="clear" w:color="auto" w:fill="FFFFFF"/>
        <w:tabs>
          <w:tab w:val="left" w:pos="0"/>
        </w:tabs>
        <w:suppressAutoHyphens/>
        <w:spacing w:after="0" w:line="240" w:lineRule="auto"/>
        <w:ind w:left="0" w:firstLine="567"/>
        <w:jc w:val="both"/>
        <w:rPr>
          <w:rFonts w:ascii="Times New Roman" w:eastAsia="Arial Unicode MS" w:hAnsi="Times New Roman" w:cs="Times New Roman"/>
          <w:bCs/>
          <w:sz w:val="28"/>
          <w:szCs w:val="28"/>
          <w:shd w:val="clear" w:color="auto" w:fill="FFFFFF"/>
          <w:lang w:eastAsia="ru-RU"/>
        </w:rPr>
      </w:pPr>
      <w:r w:rsidRPr="00E33863">
        <w:rPr>
          <w:rFonts w:ascii="Times New Roman" w:eastAsia="Arial Unicode MS" w:hAnsi="Times New Roman" w:cs="Times New Roman"/>
          <w:bCs/>
          <w:sz w:val="28"/>
          <w:szCs w:val="28"/>
          <w:shd w:val="clear" w:color="auto" w:fill="FFFFFF"/>
          <w:lang w:eastAsia="ru-RU"/>
        </w:rPr>
        <w:t>Участник закупки не допускается к участию в аукционе в электронной форме в случае:</w:t>
      </w:r>
    </w:p>
    <w:p w14:paraId="371F337C" w14:textId="77777777" w:rsidR="00A31245" w:rsidRPr="00E33863" w:rsidRDefault="00A31245" w:rsidP="00A31245">
      <w:pPr>
        <w:keepNext/>
        <w:shd w:val="clear" w:color="auto" w:fill="FFFFFF"/>
        <w:tabs>
          <w:tab w:val="left" w:pos="0"/>
        </w:tabs>
        <w:spacing w:after="0" w:line="240" w:lineRule="auto"/>
        <w:ind w:firstLine="567"/>
        <w:contextualSpacing/>
        <w:jc w:val="both"/>
        <w:outlineLvl w:val="0"/>
        <w:rPr>
          <w:rFonts w:ascii="Times New Roman" w:eastAsia="Calibri" w:hAnsi="Times New Roman" w:cs="Times New Roman"/>
          <w:kern w:val="32"/>
          <w:sz w:val="28"/>
          <w:szCs w:val="28"/>
          <w:shd w:val="clear" w:color="auto" w:fill="FFFFFF"/>
        </w:rPr>
      </w:pPr>
      <w:bookmarkStart w:id="245" w:name="_Toc6242220"/>
      <w:bookmarkStart w:id="246" w:name="_Toc6245034"/>
      <w:bookmarkStart w:id="247" w:name="_Toc31975045"/>
      <w:r w:rsidRPr="00E33863">
        <w:rPr>
          <w:rFonts w:ascii="Times New Roman" w:eastAsia="Calibri" w:hAnsi="Times New Roman" w:cs="Times New Roman"/>
          <w:kern w:val="32"/>
          <w:sz w:val="28"/>
          <w:szCs w:val="28"/>
          <w:shd w:val="clear" w:color="auto" w:fill="FFFFFF"/>
        </w:rPr>
        <w:t xml:space="preserve">непредоставления информации, предусмотренной пунктом 1 раздела 20 </w:t>
      </w:r>
      <w:r w:rsidRPr="00E33863">
        <w:rPr>
          <w:rFonts w:ascii="Times New Roman" w:eastAsia="Times New Roman" w:hAnsi="Times New Roman" w:cs="Times New Roman"/>
          <w:bCs/>
          <w:color w:val="000000"/>
          <w:kern w:val="32"/>
          <w:sz w:val="28"/>
          <w:szCs w:val="28"/>
          <w:lang w:eastAsia="ru-RU"/>
        </w:rPr>
        <w:t xml:space="preserve">части </w:t>
      </w:r>
      <w:r w:rsidRPr="00E33863">
        <w:rPr>
          <w:rFonts w:ascii="Times New Roman" w:eastAsia="Times New Roman" w:hAnsi="Times New Roman" w:cs="Times New Roman"/>
          <w:bCs/>
          <w:kern w:val="32"/>
          <w:sz w:val="28"/>
          <w:szCs w:val="24"/>
          <w:lang w:eastAsia="ru-RU"/>
        </w:rPr>
        <w:t>VIII</w:t>
      </w:r>
      <w:r w:rsidRPr="00E33863">
        <w:rPr>
          <w:rFonts w:ascii="Times New Roman" w:eastAsia="Times New Roman" w:hAnsi="Times New Roman" w:cs="Times New Roman"/>
          <w:bCs/>
          <w:color w:val="000000"/>
          <w:kern w:val="32"/>
          <w:sz w:val="28"/>
          <w:szCs w:val="28"/>
          <w:lang w:eastAsia="ru-RU"/>
        </w:rPr>
        <w:t xml:space="preserve"> «ИНФОРМАЦИОННАЯ КАРТА АУКЦИОНА В ЭЛЕКТРОННОЙ ФОРМЕ» документации</w:t>
      </w:r>
      <w:r w:rsidRPr="00E33863">
        <w:rPr>
          <w:rFonts w:ascii="Times New Roman" w:eastAsia="Calibri" w:hAnsi="Times New Roman" w:cs="Times New Roman"/>
          <w:bCs/>
          <w:sz w:val="28"/>
          <w:szCs w:val="28"/>
          <w:shd w:val="clear" w:color="auto" w:fill="FFFFFF"/>
        </w:rPr>
        <w:t>, или предоставления недостоверной информации;</w:t>
      </w:r>
      <w:bookmarkEnd w:id="245"/>
      <w:bookmarkEnd w:id="246"/>
      <w:bookmarkEnd w:id="247"/>
    </w:p>
    <w:p w14:paraId="4306EA1F" w14:textId="77777777" w:rsidR="00A31245" w:rsidRPr="00E33863" w:rsidRDefault="00A31245" w:rsidP="00A31245">
      <w:pPr>
        <w:widowControl w:val="0"/>
        <w:shd w:val="clear" w:color="auto" w:fill="FFFFFF"/>
        <w:tabs>
          <w:tab w:val="left" w:pos="0"/>
        </w:tabs>
        <w:autoSpaceDE w:val="0"/>
        <w:autoSpaceDN w:val="0"/>
        <w:adjustRightInd w:val="0"/>
        <w:spacing w:after="0" w:line="240" w:lineRule="auto"/>
        <w:ind w:firstLine="567"/>
        <w:jc w:val="both"/>
        <w:rPr>
          <w:rFonts w:ascii="Times New Roman" w:eastAsia="Calibri" w:hAnsi="Times New Roman" w:cs="Times New Roman"/>
          <w:bCs/>
          <w:sz w:val="28"/>
          <w:szCs w:val="28"/>
          <w:shd w:val="clear" w:color="auto" w:fill="FFFFFF"/>
        </w:rPr>
      </w:pPr>
      <w:r w:rsidRPr="00E33863">
        <w:rPr>
          <w:rFonts w:ascii="Times New Roman" w:eastAsia="Calibri" w:hAnsi="Times New Roman" w:cs="Times New Roman"/>
          <w:bCs/>
          <w:sz w:val="28"/>
          <w:szCs w:val="28"/>
          <w:shd w:val="clear" w:color="auto" w:fill="FFFFFF"/>
        </w:rPr>
        <w:t xml:space="preserve">несоответствия информации, </w:t>
      </w:r>
      <w:r w:rsidRPr="00E33863">
        <w:rPr>
          <w:rFonts w:ascii="Times New Roman" w:eastAsia="Calibri" w:hAnsi="Times New Roman" w:cs="Times New Roman"/>
          <w:kern w:val="32"/>
          <w:sz w:val="28"/>
          <w:szCs w:val="28"/>
          <w:shd w:val="clear" w:color="auto" w:fill="FFFFFF"/>
        </w:rPr>
        <w:t xml:space="preserve">предусмотренной </w:t>
      </w:r>
      <w:r w:rsidRPr="00E33863">
        <w:rPr>
          <w:rFonts w:ascii="Times New Roman" w:eastAsia="Calibri" w:hAnsi="Times New Roman" w:cs="Times New Roman"/>
          <w:bCs/>
          <w:sz w:val="28"/>
          <w:szCs w:val="28"/>
          <w:shd w:val="clear" w:color="auto" w:fill="FFFFFF"/>
        </w:rPr>
        <w:t>пунктом 1 раздела 20</w:t>
      </w:r>
      <w:r w:rsidRPr="00E33863">
        <w:rPr>
          <w:rFonts w:ascii="Times New Roman" w:eastAsia="Calibri" w:hAnsi="Times New Roman" w:cs="Times New Roman"/>
          <w:b/>
          <w:bCs/>
          <w:sz w:val="28"/>
          <w:szCs w:val="28"/>
          <w:shd w:val="clear" w:color="auto" w:fill="FFFFFF"/>
        </w:rPr>
        <w:t xml:space="preserve"> </w:t>
      </w:r>
      <w:r w:rsidRPr="00E33863">
        <w:rPr>
          <w:rFonts w:ascii="Times New Roman" w:eastAsia="Calibri" w:hAnsi="Times New Roman" w:cs="Times New Roman"/>
          <w:bCs/>
          <w:sz w:val="28"/>
          <w:szCs w:val="28"/>
          <w:shd w:val="clear" w:color="auto" w:fill="FFFFFF"/>
        </w:rPr>
        <w:t>части</w:t>
      </w:r>
      <w:r w:rsidRPr="00E33863">
        <w:rPr>
          <w:rFonts w:ascii="Times New Roman" w:eastAsia="Times New Roman" w:hAnsi="Times New Roman" w:cs="Times New Roman"/>
          <w:bCs/>
          <w:color w:val="000000"/>
          <w:kern w:val="32"/>
          <w:sz w:val="28"/>
          <w:szCs w:val="28"/>
          <w:lang w:eastAsia="ru-RU"/>
        </w:rPr>
        <w:t xml:space="preserve"> </w:t>
      </w:r>
      <w:r w:rsidRPr="00E33863">
        <w:rPr>
          <w:rFonts w:ascii="Times New Roman" w:eastAsia="Times New Roman" w:hAnsi="Times New Roman" w:cs="Times New Roman"/>
          <w:bCs/>
          <w:kern w:val="32"/>
          <w:sz w:val="28"/>
          <w:szCs w:val="24"/>
          <w:lang w:eastAsia="ru-RU"/>
        </w:rPr>
        <w:t xml:space="preserve">VIII </w:t>
      </w:r>
      <w:r w:rsidRPr="00E33863">
        <w:rPr>
          <w:rFonts w:ascii="Times New Roman" w:eastAsia="Times New Roman" w:hAnsi="Times New Roman" w:cs="Times New Roman"/>
          <w:bCs/>
          <w:color w:val="000000"/>
          <w:kern w:val="32"/>
          <w:sz w:val="28"/>
          <w:szCs w:val="28"/>
          <w:lang w:eastAsia="ru-RU"/>
        </w:rPr>
        <w:t>«ИНФОРМАЦИОННАЯ КАРТА АУКЦИОНА В ЭЛЕКТРОННОЙ ФОРМЕ» документации</w:t>
      </w:r>
      <w:r w:rsidRPr="00E33863">
        <w:rPr>
          <w:rFonts w:ascii="Times New Roman" w:eastAsia="Calibri" w:hAnsi="Times New Roman" w:cs="Times New Roman"/>
          <w:bCs/>
          <w:sz w:val="28"/>
          <w:szCs w:val="28"/>
          <w:shd w:val="clear" w:color="auto" w:fill="FFFFFF"/>
        </w:rPr>
        <w:t>, требованиям документации о таком аукционе;</w:t>
      </w:r>
    </w:p>
    <w:p w14:paraId="7B508B70" w14:textId="77777777" w:rsidR="00A31245" w:rsidRPr="00E33863" w:rsidRDefault="00A31245" w:rsidP="00A31245">
      <w:pPr>
        <w:shd w:val="clear" w:color="auto" w:fill="FFFFFF"/>
        <w:tabs>
          <w:tab w:val="left" w:pos="0"/>
        </w:tabs>
        <w:spacing w:after="0" w:line="240" w:lineRule="auto"/>
        <w:ind w:firstLine="567"/>
        <w:jc w:val="both"/>
        <w:rPr>
          <w:rFonts w:ascii="Times New Roman" w:eastAsia="Calibri" w:hAnsi="Times New Roman" w:cs="Times New Roman"/>
          <w:bCs/>
          <w:sz w:val="28"/>
          <w:szCs w:val="28"/>
          <w:shd w:val="clear" w:color="auto" w:fill="FFFFFF"/>
        </w:rPr>
      </w:pPr>
      <w:r w:rsidRPr="00E33863">
        <w:rPr>
          <w:rFonts w:ascii="Times New Roman" w:eastAsia="Calibri" w:hAnsi="Times New Roman" w:cs="Times New Roman"/>
          <w:bCs/>
          <w:sz w:val="28"/>
          <w:szCs w:val="28"/>
          <w:shd w:val="clear" w:color="auto" w:fill="FFFFFF"/>
        </w:rPr>
        <w:t>указания в первой части заявки участника аукциона в электронной форме сведений о таком участнике и (или) о предлагаемой им цене договора.</w:t>
      </w:r>
    </w:p>
    <w:p w14:paraId="5C024245" w14:textId="77777777" w:rsidR="00A31245" w:rsidRPr="00E33863" w:rsidRDefault="00A31245" w:rsidP="00A31245">
      <w:pPr>
        <w:numPr>
          <w:ilvl w:val="1"/>
          <w:numId w:val="4"/>
        </w:numPr>
        <w:shd w:val="clear" w:color="auto" w:fill="FFFFFF"/>
        <w:tabs>
          <w:tab w:val="left" w:pos="0"/>
        </w:tabs>
        <w:spacing w:after="0" w:line="240" w:lineRule="auto"/>
        <w:ind w:left="0" w:firstLine="567"/>
        <w:contextualSpacing/>
        <w:jc w:val="both"/>
        <w:rPr>
          <w:rFonts w:ascii="Times New Roman" w:eastAsia="Calibri" w:hAnsi="Times New Roman" w:cs="Times New Roman"/>
          <w:bCs/>
          <w:sz w:val="28"/>
          <w:szCs w:val="28"/>
          <w:shd w:val="clear" w:color="auto" w:fill="FFFFFF"/>
        </w:rPr>
      </w:pPr>
      <w:r w:rsidRPr="00E33863">
        <w:rPr>
          <w:rFonts w:ascii="Times New Roman" w:eastAsia="Times New Roman" w:hAnsi="Times New Roman" w:cs="Times New Roman"/>
          <w:sz w:val="28"/>
          <w:szCs w:val="28"/>
          <w:lang w:eastAsia="ru-RU"/>
        </w:rPr>
        <w:t>Отказ в допуске к участию в аукционе в электронной форме по основаниям, не предусмотренным пунктом 15.4 настоящего раздела документации, не допускается.</w:t>
      </w:r>
    </w:p>
    <w:p w14:paraId="5DB53133" w14:textId="77777777" w:rsidR="00A31245" w:rsidRPr="00E33863" w:rsidRDefault="00A31245" w:rsidP="00A31245">
      <w:pPr>
        <w:numPr>
          <w:ilvl w:val="1"/>
          <w:numId w:val="4"/>
        </w:numPr>
        <w:shd w:val="clear" w:color="auto" w:fill="FFFFFF"/>
        <w:tabs>
          <w:tab w:val="left" w:pos="0"/>
        </w:tabs>
        <w:spacing w:after="0" w:line="240" w:lineRule="auto"/>
        <w:ind w:left="0" w:firstLine="567"/>
        <w:contextualSpacing/>
        <w:jc w:val="both"/>
        <w:rPr>
          <w:rFonts w:ascii="Times New Roman" w:eastAsia="Calibri" w:hAnsi="Times New Roman" w:cs="Times New Roman"/>
          <w:bCs/>
          <w:sz w:val="28"/>
          <w:szCs w:val="28"/>
          <w:shd w:val="clear" w:color="auto" w:fill="FFFFFF"/>
        </w:rPr>
      </w:pPr>
      <w:r w:rsidRPr="00E33863">
        <w:rPr>
          <w:rFonts w:ascii="Times New Roman" w:eastAsia="Times New Roman" w:hAnsi="Times New Roman" w:cs="Times New Roman"/>
          <w:sz w:val="28"/>
          <w:szCs w:val="28"/>
          <w:lang w:eastAsia="ru-RU"/>
        </w:rPr>
        <w:t xml:space="preserve">По результатам рассмотрения первых частей заявок на участие в аукционе в электронной форме Комиссия оформляет протокол рассмотрения первых частей заявок на участие в аукционе в электронной форме, подписываемый всеми присутствующими на заседании Комиссии ее членами не позднее даты окончания срока рассмотрения первых частей таких заявок. </w:t>
      </w:r>
      <w:r w:rsidRPr="00E33863">
        <w:rPr>
          <w:rFonts w:ascii="Times New Roman" w:eastAsia="Calibri" w:hAnsi="Times New Roman" w:cs="Times New Roman"/>
          <w:sz w:val="28"/>
          <w:szCs w:val="28"/>
          <w:shd w:val="clear" w:color="auto" w:fill="FFFFFF"/>
          <w:lang w:eastAsia="ru-RU"/>
        </w:rPr>
        <w:t>Данный протокол должен содержать информацию:</w:t>
      </w:r>
    </w:p>
    <w:p w14:paraId="0B2D4D18" w14:textId="77777777" w:rsidR="00A31245" w:rsidRPr="00E33863" w:rsidRDefault="00A31245" w:rsidP="00A31245">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 дате подписания протокола;</w:t>
      </w:r>
    </w:p>
    <w:p w14:paraId="63F343D8" w14:textId="77777777" w:rsidR="00A31245" w:rsidRPr="00E33863" w:rsidRDefault="00A31245" w:rsidP="00A31245">
      <w:pPr>
        <w:tabs>
          <w:tab w:val="left" w:pos="0"/>
        </w:tabs>
        <w:spacing w:after="0" w:line="240" w:lineRule="auto"/>
        <w:ind w:firstLine="567"/>
        <w:contextualSpacing/>
        <w:jc w:val="both"/>
        <w:rPr>
          <w:rFonts w:ascii="Verdana" w:eastAsia="Times New Roman" w:hAnsi="Verdana" w:cs="Times New Roman"/>
          <w:sz w:val="28"/>
          <w:szCs w:val="28"/>
          <w:lang w:eastAsia="ru-RU"/>
        </w:rPr>
      </w:pPr>
      <w:r w:rsidRPr="00E33863">
        <w:rPr>
          <w:rFonts w:ascii="Times New Roman" w:eastAsia="Times New Roman" w:hAnsi="Times New Roman" w:cs="Times New Roman"/>
          <w:sz w:val="28"/>
          <w:szCs w:val="28"/>
          <w:lang w:eastAsia="ru-RU"/>
        </w:rPr>
        <w:t>о количестве поданных заявок на участие в аукционе в электронной форме, а также дата и время регистрации каждой такой заявки;</w:t>
      </w:r>
    </w:p>
    <w:p w14:paraId="067EA32B" w14:textId="77777777" w:rsidR="00A31245" w:rsidRPr="00E33863" w:rsidRDefault="00A31245" w:rsidP="00A31245">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w:t>
      </w:r>
      <w:r w:rsidRPr="00E33863">
        <w:rPr>
          <w:rFonts w:ascii="Times New Roman" w:eastAsia="Times New Roman" w:hAnsi="Times New Roman" w:cs="Times New Roman"/>
          <w:sz w:val="28"/>
          <w:szCs w:val="28"/>
          <w:lang w:eastAsia="ru-RU"/>
        </w:rPr>
        <w:lastRenderedPageBreak/>
        <w:t>об отказе в допуске к участию в таком аукционе с обоснованием этого решения, в том числе с указанием положений документации,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w:t>
      </w:r>
    </w:p>
    <w:p w14:paraId="4346591A" w14:textId="77777777" w:rsidR="00A31245" w:rsidRPr="00E33863" w:rsidRDefault="00A31245" w:rsidP="00A31245">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 решении каждого присутствующего члена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14:paraId="7CD501EC" w14:textId="77777777" w:rsidR="00A31245" w:rsidRPr="00E33863" w:rsidRDefault="00A31245" w:rsidP="00A31245">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о причинах, по которым аукцион в электронной форме признан несостоявшимся в случае признания его таковым.</w:t>
      </w:r>
    </w:p>
    <w:p w14:paraId="12B7C5E1" w14:textId="77777777" w:rsidR="00A31245" w:rsidRPr="00E33863" w:rsidRDefault="00A31245" w:rsidP="00A31245">
      <w:pPr>
        <w:numPr>
          <w:ilvl w:val="1"/>
          <w:numId w:val="4"/>
        </w:numPr>
        <w:shd w:val="clear" w:color="auto" w:fill="FFFFFF"/>
        <w:tabs>
          <w:tab w:val="left" w:pos="0"/>
        </w:tabs>
        <w:spacing w:after="0" w:line="240" w:lineRule="auto"/>
        <w:ind w:left="0" w:firstLine="567"/>
        <w:contextualSpacing/>
        <w:jc w:val="both"/>
        <w:rPr>
          <w:rFonts w:ascii="Times New Roman" w:eastAsia="Calibri" w:hAnsi="Times New Roman" w:cs="Times New Roman"/>
          <w:bCs/>
          <w:sz w:val="28"/>
          <w:szCs w:val="28"/>
          <w:shd w:val="clear" w:color="auto" w:fill="FFFFFF"/>
        </w:rPr>
      </w:pPr>
      <w:r w:rsidRPr="00E33863">
        <w:rPr>
          <w:rFonts w:ascii="Times New Roman" w:eastAsia="Times New Roman" w:hAnsi="Times New Roman" w:cs="Times New Roman"/>
          <w:sz w:val="28"/>
          <w:szCs w:val="28"/>
          <w:lang w:eastAsia="ru-RU"/>
        </w:rPr>
        <w:t>Протокол рассмотрения первых частей заявок на участие в аукционе в электронной форме</w:t>
      </w:r>
      <w:r w:rsidRPr="00E33863">
        <w:rPr>
          <w:rFonts w:ascii="Times New Roman" w:eastAsia="Calibri" w:hAnsi="Times New Roman" w:cs="Times New Roman"/>
          <w:sz w:val="28"/>
          <w:szCs w:val="28"/>
          <w:shd w:val="clear" w:color="auto" w:fill="FFFFFF"/>
          <w:lang w:eastAsia="ru-RU"/>
        </w:rPr>
        <w:t xml:space="preserve"> направляется оператору электронной площадки и размещается Заказчиком в Единой информационной системе</w:t>
      </w:r>
      <w:r w:rsidRPr="00E33863">
        <w:rPr>
          <w:rFonts w:ascii="Times New Roman" w:eastAsia="Times New Roman" w:hAnsi="Times New Roman" w:cs="Times New Roman"/>
          <w:sz w:val="28"/>
          <w:szCs w:val="28"/>
          <w:lang w:eastAsia="ru-RU"/>
        </w:rPr>
        <w:t>, на официальном сайте, за исключением случаев, предусмотренных Федеральным законом, не позднее чем через 3 (три)дня со дня его подписания</w:t>
      </w:r>
      <w:r w:rsidRPr="00E33863">
        <w:rPr>
          <w:rFonts w:ascii="Times New Roman" w:eastAsia="Times New Roman" w:hAnsi="Times New Roman" w:cs="Times New Roman"/>
          <w:bCs/>
          <w:sz w:val="28"/>
          <w:szCs w:val="28"/>
          <w:shd w:val="clear" w:color="auto" w:fill="FFFFFF"/>
          <w:lang w:eastAsia="ru-RU"/>
        </w:rPr>
        <w:t>.</w:t>
      </w:r>
    </w:p>
    <w:p w14:paraId="2F2F080E" w14:textId="77777777" w:rsidR="00A31245" w:rsidRPr="00E33863" w:rsidRDefault="00A31245" w:rsidP="00A31245">
      <w:pPr>
        <w:numPr>
          <w:ilvl w:val="1"/>
          <w:numId w:val="4"/>
        </w:numPr>
        <w:shd w:val="clear" w:color="auto" w:fill="FFFFFF"/>
        <w:tabs>
          <w:tab w:val="left" w:pos="0"/>
        </w:tabs>
        <w:spacing w:after="0" w:line="240" w:lineRule="auto"/>
        <w:ind w:left="0" w:firstLine="567"/>
        <w:contextualSpacing/>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3A54C738" w14:textId="77777777" w:rsidR="00A31245" w:rsidRPr="00E33863" w:rsidRDefault="00A31245" w:rsidP="00A31245">
      <w:pPr>
        <w:widowControl w:val="0"/>
        <w:numPr>
          <w:ilvl w:val="1"/>
          <w:numId w:val="4"/>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 xml:space="preserve">В течение одного часа с момента размещения Заказчиком в Единой информационной системе протокола рассмотрения первых частей заявок на участие в аукционе в электронной форме оператор электронной площадки направляет каждому участнику такого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а также о дате и времени проведения аукциона в электронной форме. </w:t>
      </w:r>
    </w:p>
    <w:p w14:paraId="616B89C8" w14:textId="77777777" w:rsidR="00A31245" w:rsidRPr="00E33863" w:rsidRDefault="00A31245" w:rsidP="00A31245">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t>В случае, если Комиссией принято решение об отказе в допуске к участию в таком аукционе участника закупки, уведомление об этом решении должно содержать обоснование причин его принятия, в том числе с указанием положений документации, которым не соответствует данная заявка, положений данной заявки, которые не соответствуют требованиям документации, нарушение которых послужило основанием для принятия этого решения об отказе.</w:t>
      </w:r>
    </w:p>
    <w:p w14:paraId="7591A0B5" w14:textId="77777777" w:rsidR="00A31245" w:rsidRPr="00E33863" w:rsidRDefault="00A31245" w:rsidP="00A31245">
      <w:pPr>
        <w:spacing w:after="0" w:line="240" w:lineRule="auto"/>
        <w:ind w:right="20" w:firstLine="709"/>
        <w:jc w:val="both"/>
        <w:rPr>
          <w:rFonts w:ascii="Times New Roman" w:eastAsia="Arial Unicode MS" w:hAnsi="Times New Roman" w:cs="Times New Roman"/>
          <w:sz w:val="28"/>
          <w:szCs w:val="28"/>
          <w:lang w:eastAsia="ru-RU"/>
        </w:rPr>
      </w:pPr>
    </w:p>
    <w:p w14:paraId="6ECF44E6" w14:textId="77777777" w:rsidR="00A31245" w:rsidRPr="00E33863" w:rsidRDefault="00A31245" w:rsidP="00A31245">
      <w:pPr>
        <w:keepNext/>
        <w:numPr>
          <w:ilvl w:val="0"/>
          <w:numId w:val="4"/>
        </w:numPr>
        <w:spacing w:after="60" w:line="240" w:lineRule="auto"/>
        <w:contextualSpacing/>
        <w:jc w:val="center"/>
        <w:outlineLvl w:val="0"/>
        <w:rPr>
          <w:rFonts w:ascii="Times New Roman" w:eastAsia="Times New Roman" w:hAnsi="Times New Roman" w:cs="Times New Roman"/>
          <w:b/>
          <w:bCs/>
          <w:color w:val="00000A"/>
          <w:kern w:val="32"/>
          <w:sz w:val="28"/>
          <w:szCs w:val="32"/>
          <w:shd w:val="clear" w:color="auto" w:fill="FFFFFF"/>
          <w:lang w:eastAsia="ru-RU"/>
        </w:rPr>
      </w:pPr>
      <w:r w:rsidRPr="00E33863">
        <w:rPr>
          <w:rFonts w:ascii="Times New Roman" w:eastAsia="Times New Roman" w:hAnsi="Times New Roman" w:cs="Times New Roman"/>
          <w:b/>
          <w:bCs/>
          <w:color w:val="000000"/>
          <w:kern w:val="32"/>
          <w:sz w:val="28"/>
          <w:szCs w:val="28"/>
          <w:shd w:val="clear" w:color="auto" w:fill="FFFFFF"/>
          <w:lang w:eastAsia="ru-RU"/>
        </w:rPr>
        <w:t>Порядок проведения аукциона в электронной форме</w:t>
      </w:r>
    </w:p>
    <w:p w14:paraId="20932338"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В аукционе в электронной форме могут участвовать только аккредитованные в соответствии с регламентом электронной площадки и допущенные к участию в аукционе в электронной форме его участники.</w:t>
      </w:r>
      <w:bookmarkStart w:id="248" w:name="bookmark84"/>
      <w:bookmarkStart w:id="249" w:name="_Toc376103981"/>
      <w:bookmarkStart w:id="250" w:name="_Toc376104138"/>
      <w:bookmarkStart w:id="251" w:name="_Toc376104264"/>
      <w:bookmarkStart w:id="252" w:name="_Toc376104411"/>
      <w:bookmarkStart w:id="253" w:name="_Toc376104489"/>
      <w:bookmarkStart w:id="254" w:name="_Toc376104537"/>
      <w:bookmarkStart w:id="255" w:name="_Toc376104602"/>
      <w:bookmarkStart w:id="256" w:name="_Toc376187109"/>
      <w:bookmarkStart w:id="257" w:name="_Toc480989268"/>
      <w:bookmarkEnd w:id="248"/>
      <w:bookmarkEnd w:id="249"/>
      <w:bookmarkEnd w:id="250"/>
      <w:bookmarkEnd w:id="251"/>
      <w:bookmarkEnd w:id="252"/>
      <w:bookmarkEnd w:id="253"/>
      <w:bookmarkEnd w:id="254"/>
      <w:bookmarkEnd w:id="255"/>
      <w:bookmarkEnd w:id="256"/>
      <w:bookmarkEnd w:id="257"/>
    </w:p>
    <w:p w14:paraId="47BAD1F7"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 xml:space="preserve">Аукцион в электронной форме проводится на электронной площадке в указанный в извещении, части </w:t>
      </w:r>
      <w:r w:rsidRPr="00E33863">
        <w:rPr>
          <w:rFonts w:ascii="Times New Roman" w:eastAsia="Arial Unicode MS" w:hAnsi="Times New Roman" w:cs="Times New Roman"/>
          <w:sz w:val="28"/>
          <w:szCs w:val="24"/>
          <w:lang w:eastAsia="ru-RU"/>
        </w:rPr>
        <w:t xml:space="preserve">VIII </w:t>
      </w:r>
      <w:r w:rsidRPr="00E33863">
        <w:rPr>
          <w:rFonts w:ascii="Times New Roman" w:eastAsia="Arial Unicode MS" w:hAnsi="Times New Roman" w:cs="Times New Roman"/>
          <w:sz w:val="28"/>
          <w:szCs w:val="28"/>
          <w:shd w:val="clear" w:color="auto" w:fill="FFFFFF"/>
          <w:lang w:eastAsia="ru-RU"/>
        </w:rPr>
        <w:t>«ИНФОРМАЦИОННАЯ КАРТА АУКЦИОНА В ЭЛЕКТРОННОЙ ФОРМЕ» и определенный в соответствии с пунктом 16.3 настоящего раздела день. Время начала проведения аукциона в электронной форме устанавливается оператором электронной площадки в соответствии со временем часовой зоны, в которой расположен Заказчик.</w:t>
      </w:r>
    </w:p>
    <w:p w14:paraId="6515DA87"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Times New Roman" w:hAnsi="Times New Roman" w:cs="Times New Roman"/>
          <w:sz w:val="28"/>
          <w:szCs w:val="28"/>
          <w:lang w:eastAsia="ru-RU"/>
        </w:rPr>
        <w:lastRenderedPageBreak/>
        <w:t>Днем проведения аукциона в электронной форме является рабочий день, следующий за датой окончания срока рассмотрения первых частей заявок на участие в аукционе в электронной форме.</w:t>
      </w:r>
    </w:p>
    <w:p w14:paraId="126D592B"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Аукцион в электронной форме проводится путем снижения начальной (максимальной) цены договора, указанной в извещении,</w:t>
      </w:r>
      <w:r w:rsidRPr="00E33863">
        <w:rPr>
          <w:rFonts w:ascii="Times New Roman" w:eastAsia="Arial Unicode MS" w:hAnsi="Times New Roman" w:cs="Times New Roman"/>
          <w:sz w:val="28"/>
          <w:szCs w:val="28"/>
          <w:lang w:eastAsia="ru-RU"/>
        </w:rPr>
        <w:t xml:space="preserve"> в части </w:t>
      </w:r>
      <w:r w:rsidRPr="00E33863">
        <w:rPr>
          <w:rFonts w:ascii="Times New Roman" w:eastAsia="Arial Unicode MS" w:hAnsi="Times New Roman" w:cs="Times New Roman"/>
          <w:sz w:val="28"/>
          <w:szCs w:val="24"/>
          <w:lang w:eastAsia="ru-RU"/>
        </w:rPr>
        <w:t>VIII</w:t>
      </w:r>
      <w:r w:rsidRPr="00E33863">
        <w:rPr>
          <w:rFonts w:ascii="Times New Roman" w:eastAsia="Arial Unicode MS" w:hAnsi="Times New Roman" w:cs="Times New Roman"/>
          <w:sz w:val="28"/>
          <w:szCs w:val="28"/>
          <w:lang w:eastAsia="ru-RU"/>
        </w:rPr>
        <w:t xml:space="preserve"> «ИНФОРМАЦИОННАЯ КАРТА АУКЦИОНА В ЭЛЕКТРОННОЙ ФОРМЕ» документации,</w:t>
      </w:r>
      <w:r w:rsidRPr="00E33863">
        <w:rPr>
          <w:rFonts w:ascii="Times New Roman" w:eastAsia="Arial Unicode MS" w:hAnsi="Times New Roman" w:cs="Times New Roman"/>
          <w:sz w:val="28"/>
          <w:szCs w:val="28"/>
          <w:shd w:val="clear" w:color="auto" w:fill="FFFFFF"/>
          <w:lang w:eastAsia="ru-RU"/>
        </w:rPr>
        <w:t xml:space="preserve"> в порядке, установленном настоящим разделом документации.</w:t>
      </w:r>
    </w:p>
    <w:p w14:paraId="08027E39"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 xml:space="preserve">В случае, если количество поставляемых товаров, объем подлежащих выполнению работ, оказанию услуг невозможно определить, аукцион в электронной форме проводится путем снижения начальной суммы цен единиц товара, работы, услуги в порядке, установленном настоящим разделом документации. </w:t>
      </w:r>
    </w:p>
    <w:p w14:paraId="62B0FBA4"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Величина снижения начальной (максимальной) цены договора (далее – «шаг аукциона») составляет от 0,5 процента до 5 (пяти) процентов начальной (максимальной) цены договора.</w:t>
      </w:r>
    </w:p>
    <w:p w14:paraId="3AB29F7D"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719D613D"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При проведении аукциона в электронной форме любой его участник также вправе подать предложение о цене договора независимо от «шага аукциона» при условии соблюдения требований, предусмотренных пунктом 16.9 настоящего раздела документации.</w:t>
      </w:r>
    </w:p>
    <w:p w14:paraId="3DA85167" w14:textId="77777777" w:rsidR="00A31245" w:rsidRPr="00E33863" w:rsidRDefault="00A31245" w:rsidP="00A31245">
      <w:pPr>
        <w:numPr>
          <w:ilvl w:val="1"/>
          <w:numId w:val="4"/>
        </w:numPr>
        <w:tabs>
          <w:tab w:val="left" w:pos="1418"/>
        </w:tabs>
        <w:suppressAutoHyphens/>
        <w:spacing w:after="0" w:line="240" w:lineRule="auto"/>
        <w:ind w:left="0" w:firstLine="567"/>
        <w:jc w:val="both"/>
        <w:rPr>
          <w:rFonts w:ascii="Times New Roman" w:eastAsia="Arial Unicode MS" w:hAnsi="Times New Roman" w:cs="Times New Roman"/>
          <w:sz w:val="28"/>
          <w:szCs w:val="28"/>
          <w:lang w:eastAsia="ru-RU"/>
        </w:rPr>
      </w:pPr>
      <w:r w:rsidRPr="00E33863">
        <w:rPr>
          <w:rFonts w:ascii="Times New Roman" w:eastAsia="Arial Unicode MS" w:hAnsi="Times New Roman" w:cs="Times New Roman"/>
          <w:sz w:val="28"/>
          <w:szCs w:val="28"/>
          <w:shd w:val="clear" w:color="auto" w:fill="FFFFFF"/>
          <w:lang w:eastAsia="ru-RU"/>
        </w:rPr>
        <w:t>При проведении аукциона в электронной форме его участники подают предложения о цене договора с учетом следующих требований:</w:t>
      </w:r>
    </w:p>
    <w:p w14:paraId="7D47BA26"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3BD4CEC"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503CE328"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 в электронной форме.</w:t>
      </w:r>
    </w:p>
    <w:p w14:paraId="4AE3652D"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От начала проведения аукциона в электронной форме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16.11 настоящего раздела документации.</w:t>
      </w:r>
    </w:p>
    <w:p w14:paraId="10AD3B8E"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При проведении аукциона в электронной 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w:t>
      </w:r>
      <w:r w:rsidRPr="00E33863">
        <w:rPr>
          <w:rFonts w:ascii="Times New Roman" w:eastAsia="Arial Unicode MS" w:hAnsi="Times New Roman" w:cs="Times New Roman"/>
          <w:sz w:val="28"/>
          <w:szCs w:val="28"/>
          <w:shd w:val="clear" w:color="auto" w:fill="FFFFFF"/>
          <w:lang w:eastAsia="ru-RU"/>
        </w:rPr>
        <w:lastRenderedPageBreak/>
        <w:t>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60D25FA5"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rPr>
        <w:t xml:space="preserve">В течение десяти минут с момента завершения в соответствии с пунктом 16.11 настоящего раздела документации </w:t>
      </w:r>
      <w:r w:rsidRPr="00E33863">
        <w:rPr>
          <w:rFonts w:ascii="Times New Roman" w:eastAsia="Arial Unicode MS" w:hAnsi="Times New Roman" w:cs="Times New Roman"/>
          <w:color w:val="000000"/>
          <w:sz w:val="28"/>
          <w:szCs w:val="28"/>
          <w:lang w:eastAsia="ru-RU"/>
        </w:rPr>
        <w:t xml:space="preserve">аукциона в электронной форме </w:t>
      </w:r>
      <w:r w:rsidRPr="00E33863">
        <w:rPr>
          <w:rFonts w:ascii="Times New Roman" w:eastAsia="Calibri" w:hAnsi="Times New Roman" w:cs="Times New Roman"/>
          <w:sz w:val="28"/>
          <w:szCs w:val="28"/>
          <w:shd w:val="clear" w:color="auto" w:fill="FFFFFF"/>
        </w:rPr>
        <w:t>любой 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абзацами 2 и 4 пункта 16.9 настоящего раздела документации.</w:t>
      </w:r>
    </w:p>
    <w:p w14:paraId="01AC2B77"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В случае если участником аукциона в электронной форме предложена цена договора, равная цене, предложенной другим участником аукциона в электронной форме, лучшим признается предложение о цене договора, поступившее раньше.</w:t>
      </w:r>
    </w:p>
    <w:p w14:paraId="450C24A2"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В случае проведения в соответствии с пунктом 16.5. настоящего раздела документации его участником, предложившим наиболее низкую цену договора, признается лицо, предложившее наиболее низкую сумму цен единиц товара, работы, услуги. </w:t>
      </w:r>
    </w:p>
    <w:p w14:paraId="7DE641BA" w14:textId="77777777" w:rsidR="00A31245" w:rsidRPr="00E33863" w:rsidRDefault="00A31245" w:rsidP="00A31245">
      <w:pPr>
        <w:numPr>
          <w:ilvl w:val="1"/>
          <w:numId w:val="4"/>
        </w:numPr>
        <w:tabs>
          <w:tab w:val="left" w:pos="1118"/>
          <w:tab w:val="left" w:pos="1418"/>
        </w:tabs>
        <w:spacing w:after="0" w:line="240" w:lineRule="auto"/>
        <w:ind w:left="0"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Times New Roman" w:hAnsi="Times New Roman" w:cs="Times New Roman"/>
          <w:color w:val="000000"/>
          <w:sz w:val="28"/>
          <w:szCs w:val="28"/>
          <w:lang w:eastAsia="ru-RU"/>
        </w:rPr>
        <w:t xml:space="preserve">По итогам проведения аукциона в электронной форме оператор электронной площадки </w:t>
      </w:r>
      <w:r w:rsidRPr="00E33863">
        <w:rPr>
          <w:rFonts w:ascii="Times New Roman" w:eastAsia="Arial Unicode MS" w:hAnsi="Times New Roman" w:cs="Times New Roman"/>
          <w:bCs/>
          <w:color w:val="000000"/>
          <w:sz w:val="28"/>
          <w:szCs w:val="28"/>
          <w:lang w:eastAsia="ru-RU"/>
        </w:rPr>
        <w:t xml:space="preserve">осуществляет сопоставление ценовых предложений, </w:t>
      </w:r>
      <w:r w:rsidRPr="00E33863">
        <w:rPr>
          <w:rFonts w:ascii="Times New Roman" w:eastAsia="Times New Roman" w:hAnsi="Times New Roman" w:cs="Times New Roman"/>
          <w:color w:val="000000"/>
          <w:sz w:val="28"/>
          <w:szCs w:val="28"/>
          <w:lang w:eastAsia="ru-RU"/>
        </w:rPr>
        <w:t>составляет и размещает на электронной площадке протокол сопоставления ценовых предложений в течение одного часа после окончания такого аукциона</w:t>
      </w:r>
    </w:p>
    <w:p w14:paraId="05747C7A" w14:textId="77777777" w:rsidR="00A31245" w:rsidRPr="00E33863" w:rsidRDefault="00A31245" w:rsidP="00A31245">
      <w:pPr>
        <w:tabs>
          <w:tab w:val="left" w:pos="1118"/>
          <w:tab w:val="left" w:pos="1560"/>
        </w:tabs>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В этом протоколе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дата, время начала и окончания подачи предложений о цене договора, начальная (максимальная) цена договора, все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60D80A31" w14:textId="77777777" w:rsidR="00A31245" w:rsidRPr="00E33863" w:rsidRDefault="00A31245" w:rsidP="00A31245">
      <w:pPr>
        <w:tabs>
          <w:tab w:val="left" w:pos="1118"/>
          <w:tab w:val="left" w:pos="1560"/>
        </w:tabs>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Arial Unicode MS" w:hAnsi="Times New Roman" w:cs="Times New Roman"/>
          <w:sz w:val="28"/>
          <w:szCs w:val="28"/>
          <w:shd w:val="clear" w:color="auto" w:fill="FFFFFF"/>
          <w:lang w:eastAsia="ru-RU"/>
        </w:rPr>
        <w:t xml:space="preserve">16.16. </w:t>
      </w:r>
      <w:r w:rsidRPr="00E33863">
        <w:rPr>
          <w:rFonts w:ascii="Times New Roman" w:eastAsia="Times New Roman" w:hAnsi="Times New Roman" w:cs="Times New Roman"/>
          <w:color w:val="000000"/>
          <w:sz w:val="28"/>
          <w:szCs w:val="28"/>
          <w:lang w:eastAsia="ru-RU"/>
        </w:rPr>
        <w:t xml:space="preserve">В срок, установленный частью </w:t>
      </w:r>
      <w:r w:rsidRPr="00E33863">
        <w:rPr>
          <w:rFonts w:ascii="Times New Roman" w:eastAsia="Times New Roman" w:hAnsi="Times New Roman" w:cs="Times New Roman"/>
          <w:color w:val="000000"/>
          <w:sz w:val="28"/>
          <w:szCs w:val="28"/>
          <w:lang w:val="en-US" w:eastAsia="ru-RU"/>
        </w:rPr>
        <w:t>VIII</w:t>
      </w:r>
      <w:r w:rsidRPr="00E33863">
        <w:rPr>
          <w:rFonts w:ascii="Times New Roman" w:eastAsia="Times New Roman" w:hAnsi="Times New Roman" w:cs="Times New Roman"/>
          <w:color w:val="000000"/>
          <w:sz w:val="28"/>
          <w:szCs w:val="28"/>
          <w:lang w:eastAsia="ru-RU"/>
        </w:rPr>
        <w:t xml:space="preserve"> «ИНФОРМАЦИОННАЯ КАРТА АУКЦИОНА В ЭЛЕКТРОННОЙ ФОРМЕ», оператор электронной площадки направляет Заказчику вторые части заявок на участие в аукционе в электронной форме, поданные его участниками, и протокол сопоставления ценовых предложений.</w:t>
      </w:r>
    </w:p>
    <w:p w14:paraId="5B0BEAA4" w14:textId="77777777" w:rsidR="00A31245" w:rsidRPr="000926B4" w:rsidRDefault="00A31245" w:rsidP="00A31245">
      <w:pPr>
        <w:tabs>
          <w:tab w:val="left" w:pos="1118"/>
          <w:tab w:val="left" w:pos="1560"/>
        </w:tabs>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rPr>
        <w:t xml:space="preserve">16.17. В случае, если в течение десяти минут после начала проведения аукциона в электронной форме ни один из его участников не подал предложение </w:t>
      </w:r>
      <w:r w:rsidRPr="00E33863">
        <w:rPr>
          <w:rFonts w:ascii="Times New Roman" w:eastAsia="Calibri" w:hAnsi="Times New Roman" w:cs="Times New Roman"/>
          <w:sz w:val="28"/>
          <w:szCs w:val="28"/>
          <w:shd w:val="clear" w:color="auto" w:fill="FFFFFF"/>
        </w:rPr>
        <w:lastRenderedPageBreak/>
        <w:t xml:space="preserve">о цене договора в соответствии с </w:t>
      </w:r>
      <w:hyperlink r:id="rId13" w:anchor="P651" w:history="1">
        <w:r w:rsidRPr="00E33863">
          <w:rPr>
            <w:rFonts w:ascii="Times New Roman" w:eastAsia="Calibri" w:hAnsi="Times New Roman" w:cs="Times New Roman"/>
            <w:sz w:val="28"/>
            <w:szCs w:val="28"/>
            <w:shd w:val="clear" w:color="auto" w:fill="FFFFFF"/>
          </w:rPr>
          <w:t xml:space="preserve">пунктом </w:t>
        </w:r>
      </w:hyperlink>
      <w:r w:rsidRPr="00E33863">
        <w:rPr>
          <w:rFonts w:ascii="Times New Roman" w:eastAsia="Calibri" w:hAnsi="Times New Roman" w:cs="Times New Roman"/>
          <w:sz w:val="28"/>
          <w:szCs w:val="28"/>
          <w:shd w:val="clear" w:color="auto" w:fill="FFFFFF"/>
        </w:rPr>
        <w:t>16.7 настоящего раздела документации, такой аукцион признается несостоявшимся. В течение одного часа после окончания указанного времени на электронной площадке размещается протокол о признании такого аукциона несостоявшимся, в котором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начальная (максимальная) цена договора, о причинах по которым аукцион в электронной форме признан несостоявшимся.</w:t>
      </w:r>
    </w:p>
    <w:p w14:paraId="7335848B" w14:textId="77777777" w:rsidR="00A31245" w:rsidRPr="00E33863" w:rsidRDefault="00A31245" w:rsidP="00A31245">
      <w:pPr>
        <w:tabs>
          <w:tab w:val="left" w:pos="1118"/>
          <w:tab w:val="left" w:pos="1560"/>
        </w:tabs>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763E5C">
        <w:rPr>
          <w:rFonts w:ascii="Times New Roman" w:eastAsia="Arial Unicode MS" w:hAnsi="Times New Roman" w:cs="Times New Roman"/>
          <w:sz w:val="28"/>
          <w:szCs w:val="28"/>
          <w:shd w:val="clear" w:color="auto" w:fill="FFFFFF"/>
          <w:lang w:eastAsia="ru-RU"/>
        </w:rPr>
        <w:t>16.18. В случае если при проведении аукциона в электронной форме цена договора снижена до 0,5 процента начальной (максимальной) цены договора или ниже, такой а</w:t>
      </w:r>
      <w:r w:rsidRPr="00E208C4">
        <w:rPr>
          <w:rFonts w:ascii="Times New Roman" w:eastAsia="Arial Unicode MS" w:hAnsi="Times New Roman" w:cs="Times New Roman"/>
          <w:sz w:val="28"/>
          <w:szCs w:val="28"/>
          <w:shd w:val="clear" w:color="auto" w:fill="FFFFFF"/>
          <w:lang w:eastAsia="ru-RU"/>
        </w:rPr>
        <w:t xml:space="preserve">укцион </w:t>
      </w:r>
      <w:r w:rsidRPr="00E33863">
        <w:rPr>
          <w:rFonts w:ascii="Times New Roman" w:eastAsia="Arial Unicode MS" w:hAnsi="Times New Roman" w:cs="Times New Roman"/>
          <w:sz w:val="28"/>
          <w:szCs w:val="28"/>
          <w:shd w:val="clear" w:color="auto" w:fill="FFFFFF"/>
          <w:lang w:eastAsia="ru-RU"/>
        </w:rPr>
        <w:t>проводится на право заключить договор. При этом такой аукцион проводится путем повышения цены договора исходя из положений документации о порядке проведения аукциона в электронной форме с учетом следующих особенностей:</w:t>
      </w:r>
    </w:p>
    <w:p w14:paraId="672AC912"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такой аукцион проводится до достижения цены договора не более чем 1 млн. рублей;</w:t>
      </w:r>
    </w:p>
    <w:p w14:paraId="6F70AC0D"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 в электронной форме;</w:t>
      </w:r>
    </w:p>
    <w:p w14:paraId="508559DF" w14:textId="77777777" w:rsidR="00A31245" w:rsidRPr="00E33863" w:rsidRDefault="00A31245" w:rsidP="00A31245">
      <w:pPr>
        <w:tabs>
          <w:tab w:val="left" w:pos="1118"/>
          <w:tab w:val="left" w:pos="1418"/>
        </w:tabs>
        <w:spacing w:after="0" w:line="240" w:lineRule="auto"/>
        <w:ind w:right="2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размер обеспечения исполнения договора рассчитывается исходя из начальной (максимальной) цены договора, указанной в извещении.</w:t>
      </w:r>
    </w:p>
    <w:p w14:paraId="26D59043" w14:textId="77777777" w:rsidR="00A31245" w:rsidRPr="00E33863" w:rsidRDefault="00A31245" w:rsidP="00A31245">
      <w:pPr>
        <w:tabs>
          <w:tab w:val="left" w:pos="1118"/>
          <w:tab w:val="left" w:pos="1560"/>
        </w:tabs>
        <w:spacing w:after="0" w:line="240" w:lineRule="auto"/>
        <w:ind w:firstLine="737"/>
        <w:jc w:val="both"/>
        <w:rPr>
          <w:rFonts w:ascii="Times New Roman" w:eastAsia="Arial Unicode MS" w:hAnsi="Times New Roman" w:cs="Times New Roman"/>
          <w:sz w:val="28"/>
          <w:szCs w:val="28"/>
          <w:lang w:eastAsia="ru-RU"/>
        </w:rPr>
      </w:pPr>
    </w:p>
    <w:p w14:paraId="6A0C226B" w14:textId="77777777" w:rsidR="00A31245" w:rsidRPr="00E33863" w:rsidRDefault="00A31245" w:rsidP="00A31245">
      <w:pPr>
        <w:keepNext/>
        <w:keepLines/>
        <w:numPr>
          <w:ilvl w:val="0"/>
          <w:numId w:val="4"/>
        </w:numPr>
        <w:suppressAutoHyphens/>
        <w:spacing w:after="0" w:line="240" w:lineRule="auto"/>
        <w:ind w:left="0" w:firstLine="567"/>
        <w:contextualSpacing/>
        <w:jc w:val="center"/>
        <w:outlineLvl w:val="0"/>
        <w:rPr>
          <w:rFonts w:ascii="Times New Roman" w:eastAsia="Times New Roman" w:hAnsi="Times New Roman" w:cs="Times New Roman"/>
          <w:b/>
          <w:bCs/>
          <w:color w:val="00000A"/>
          <w:kern w:val="32"/>
          <w:sz w:val="28"/>
          <w:szCs w:val="32"/>
          <w:shd w:val="clear" w:color="auto" w:fill="FFFFFF"/>
          <w:lang w:eastAsia="ru-RU"/>
        </w:rPr>
      </w:pPr>
      <w:bookmarkStart w:id="258" w:name="_Toc31975051"/>
      <w:bookmarkStart w:id="259" w:name="_Toc480989271"/>
      <w:bookmarkStart w:id="260" w:name="_Toc376103891"/>
      <w:bookmarkStart w:id="261" w:name="_Toc376103988"/>
      <w:bookmarkStart w:id="262" w:name="_Toc376104146"/>
      <w:bookmarkStart w:id="263" w:name="_Toc376104272"/>
      <w:bookmarkStart w:id="264" w:name="_Toc376104419"/>
      <w:bookmarkStart w:id="265" w:name="_Toc376104497"/>
      <w:bookmarkStart w:id="266" w:name="_Toc376104545"/>
      <w:bookmarkStart w:id="267" w:name="_Toc376104610"/>
      <w:bookmarkStart w:id="268" w:name="_Toc376187117"/>
      <w:bookmarkStart w:id="269" w:name="_Toc376187180"/>
      <w:bookmarkStart w:id="270" w:name="bookmark92"/>
      <w:r w:rsidRPr="00E33863">
        <w:rPr>
          <w:rFonts w:ascii="Times New Roman" w:eastAsia="Times New Roman" w:hAnsi="Times New Roman" w:cs="Times New Roman"/>
          <w:b/>
          <w:bCs/>
          <w:color w:val="00000A"/>
          <w:kern w:val="32"/>
          <w:sz w:val="28"/>
          <w:szCs w:val="32"/>
          <w:shd w:val="clear" w:color="auto" w:fill="FFFFFF"/>
          <w:lang w:eastAsia="ru-RU"/>
        </w:rPr>
        <w:t xml:space="preserve">Порядок рассмотрения вторых частей заявок на участие в аукционе </w:t>
      </w:r>
      <w:bookmarkEnd w:id="258"/>
      <w:r w:rsidRPr="00E33863">
        <w:rPr>
          <w:rFonts w:ascii="Times New Roman" w:eastAsia="Times New Roman" w:hAnsi="Times New Roman" w:cs="Times New Roman"/>
          <w:b/>
          <w:bCs/>
          <w:color w:val="00000A"/>
          <w:kern w:val="32"/>
          <w:sz w:val="28"/>
          <w:szCs w:val="32"/>
          <w:shd w:val="clear" w:color="auto" w:fill="FFFFFF"/>
          <w:lang w:eastAsia="ru-RU"/>
        </w:rPr>
        <w:t>в электронной форме и подведения итогов аукциона в электронной форме</w:t>
      </w:r>
    </w:p>
    <w:p w14:paraId="6E915908" w14:textId="77777777" w:rsidR="00A31245" w:rsidRPr="00E33863" w:rsidRDefault="00A31245" w:rsidP="00A31245">
      <w:pPr>
        <w:widowControl w:val="0"/>
        <w:numPr>
          <w:ilvl w:val="1"/>
          <w:numId w:val="4"/>
        </w:numPr>
        <w:suppressAutoHyphens/>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информации, указанной в пункте 16.16 раздела 16 документации, Комиссия на основании результатов оценки заявок на участие в аукционе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 </w:t>
      </w:r>
      <w:r w:rsidRPr="00E33863">
        <w:rPr>
          <w:rFonts w:ascii="Times New Roman" w:eastAsia="Times New Roman" w:hAnsi="Times New Roman" w:cs="Arial"/>
          <w:color w:val="000000"/>
          <w:sz w:val="28"/>
          <w:szCs w:val="28"/>
          <w:shd w:val="clear" w:color="auto" w:fill="FFFFFF"/>
          <w:lang w:eastAsia="ru-RU"/>
        </w:rPr>
        <w:t xml:space="preserve">Заявке на участие в </w:t>
      </w:r>
      <w:r w:rsidRPr="00E33863">
        <w:rPr>
          <w:rFonts w:ascii="Times New Roman" w:eastAsia="Times New Roman" w:hAnsi="Times New Roman" w:cs="Arial"/>
          <w:color w:val="000000"/>
          <w:sz w:val="28"/>
          <w:szCs w:val="28"/>
          <w:lang w:eastAsia="ru-RU"/>
        </w:rPr>
        <w:t>аукционе в электронной форме</w:t>
      </w:r>
      <w:r w:rsidRPr="00E33863">
        <w:rPr>
          <w:rFonts w:ascii="Times New Roman" w:eastAsia="Times New Roman" w:hAnsi="Times New Roman" w:cs="Arial"/>
          <w:color w:val="000000"/>
          <w:sz w:val="28"/>
          <w:szCs w:val="28"/>
          <w:shd w:val="clear" w:color="auto" w:fill="FFFFFF"/>
          <w:lang w:eastAsia="ru-RU"/>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91172E7" w14:textId="77777777" w:rsidR="00A31245" w:rsidRPr="00E33863" w:rsidRDefault="00A31245" w:rsidP="00A31245">
      <w:pPr>
        <w:widowControl w:val="0"/>
        <w:numPr>
          <w:ilvl w:val="1"/>
          <w:numId w:val="4"/>
        </w:numPr>
        <w:suppressAutoHyphens/>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 xml:space="preserve">В </w:t>
      </w:r>
      <w:r w:rsidRPr="00E33863">
        <w:rPr>
          <w:rFonts w:ascii="Times New Roman" w:eastAsia="Times New Roman" w:hAnsi="Times New Roman" w:cs="Arial"/>
          <w:color w:val="000000"/>
          <w:sz w:val="28"/>
          <w:szCs w:val="28"/>
          <w:lang w:eastAsia="ru-RU"/>
        </w:rPr>
        <w:t>срок не более 3 рабочих дней с даты направления оператором электронной площадки информации, указанной в пункте 16.16 раздела 16 документации, Комиссия рассматривает вторые части заявок на участие в аукционе в электронной форме.</w:t>
      </w:r>
      <w:r w:rsidRPr="00E33863">
        <w:rPr>
          <w:rFonts w:ascii="Times New Roman" w:eastAsia="Calibri" w:hAnsi="Times New Roman" w:cs="Times New Roman"/>
          <w:sz w:val="28"/>
          <w:szCs w:val="28"/>
          <w:shd w:val="clear" w:color="auto" w:fill="FFFFFF"/>
        </w:rPr>
        <w:br/>
      </w:r>
      <w:r w:rsidRPr="00E33863">
        <w:rPr>
          <w:rFonts w:ascii="Times New Roman" w:eastAsia="Calibri" w:hAnsi="Times New Roman" w:cs="Times New Roman"/>
          <w:sz w:val="28"/>
          <w:szCs w:val="28"/>
          <w:shd w:val="clear" w:color="auto" w:fill="FFFFFF"/>
        </w:rPr>
        <w:tab/>
        <w:t>Комиссия рассматривает вторые части заявок на участие в аукционе в электронной форме, в части соответствия их требованиям, установленным документацией и Положением о закупке.</w:t>
      </w:r>
    </w:p>
    <w:p w14:paraId="0D71F072" w14:textId="77777777" w:rsidR="00A31245" w:rsidRPr="00E33863" w:rsidRDefault="00A31245" w:rsidP="00A31245">
      <w:pPr>
        <w:widowControl w:val="0"/>
        <w:numPr>
          <w:ilvl w:val="1"/>
          <w:numId w:val="4"/>
        </w:numPr>
        <w:suppressAutoHyphens/>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 xml:space="preserve">Комиссией на основании результатов рассмотрения вторых частей </w:t>
      </w:r>
      <w:r w:rsidRPr="00E33863">
        <w:rPr>
          <w:rFonts w:ascii="Times New Roman" w:eastAsia="Calibri" w:hAnsi="Times New Roman" w:cs="Times New Roman"/>
          <w:sz w:val="28"/>
          <w:szCs w:val="28"/>
          <w:shd w:val="clear" w:color="auto" w:fill="FFFFFF"/>
        </w:rPr>
        <w:lastRenderedPageBreak/>
        <w:t xml:space="preserve">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документацией, в порядке и по основаниям, которые предусмотрены настоящим разделом. </w:t>
      </w:r>
    </w:p>
    <w:p w14:paraId="672207CC" w14:textId="77777777" w:rsidR="00A31245" w:rsidRPr="00E33863" w:rsidRDefault="00A31245" w:rsidP="00A31245">
      <w:pPr>
        <w:widowControl w:val="0"/>
        <w:numPr>
          <w:ilvl w:val="1"/>
          <w:numId w:val="4"/>
        </w:numPr>
        <w:tabs>
          <w:tab w:val="right" w:pos="1700"/>
        </w:tabs>
        <w:suppressAutoHyphens/>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Рассмотрение Комиссией вторых частей заявок на участие в аукционе в электронной форме начинается с заявки на участие в таком аукционе, поданной его участником, предложившим наиболее низкую цену договора или сумму цен единиц товара, работы, услуги, и осуществляется с учетом ранжирования данных заявок в соответствии с пунктом 16.15 раздела 16 документации.</w:t>
      </w:r>
    </w:p>
    <w:p w14:paraId="1F921AC4" w14:textId="77777777" w:rsidR="00A31245" w:rsidRPr="00E33863" w:rsidRDefault="00A31245" w:rsidP="00A31245">
      <w:pPr>
        <w:widowControl w:val="0"/>
        <w:numPr>
          <w:ilvl w:val="1"/>
          <w:numId w:val="4"/>
        </w:numPr>
        <w:tabs>
          <w:tab w:val="right" w:pos="1700"/>
        </w:tabs>
        <w:suppressAutoHyphens/>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Заявка на участие в аукционе в электронной форме признается не соответствующей требованиям, установленным документацией, в случае:</w:t>
      </w:r>
    </w:p>
    <w:p w14:paraId="43199C22"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непредставления документов и информации, предусмотренных пунктами 1 и 2 раздела 20 </w:t>
      </w:r>
      <w:r w:rsidRPr="00E33863">
        <w:rPr>
          <w:rFonts w:ascii="Times New Roman" w:eastAsia="Times New Roman" w:hAnsi="Times New Roman" w:cs="Times New Roman"/>
          <w:sz w:val="28"/>
          <w:szCs w:val="28"/>
          <w:shd w:val="clear" w:color="auto" w:fill="FFFFFF"/>
          <w:lang w:eastAsia="ru-RU"/>
        </w:rPr>
        <w:t xml:space="preserve">части </w:t>
      </w:r>
      <w:r w:rsidRPr="00E33863">
        <w:rPr>
          <w:rFonts w:ascii="Times New Roman" w:eastAsia="Times New Roman" w:hAnsi="Times New Roman" w:cs="Times New Roman"/>
          <w:sz w:val="28"/>
          <w:szCs w:val="24"/>
          <w:lang w:eastAsia="ru-RU"/>
        </w:rPr>
        <w:t>VIII</w:t>
      </w:r>
      <w:r w:rsidRPr="00E33863">
        <w:rPr>
          <w:rFonts w:ascii="Times New Roman" w:eastAsia="Times New Roman" w:hAnsi="Times New Roman" w:cs="Times New Roman"/>
          <w:sz w:val="28"/>
          <w:szCs w:val="28"/>
          <w:shd w:val="clear" w:color="auto" w:fill="FFFFFF"/>
          <w:lang w:eastAsia="ru-RU"/>
        </w:rPr>
        <w:t xml:space="preserve"> «ИНФОРМАЦИОННАЯ КАРТА АУКЦИОНА В ЭЛЕКТРОННОЙ ФОРМЕ»</w:t>
      </w:r>
      <w:r w:rsidRPr="00E33863">
        <w:rPr>
          <w:rFonts w:ascii="Times New Roman" w:eastAsia="Calibri" w:hAnsi="Times New Roman" w:cs="Times New Roman"/>
          <w:sz w:val="28"/>
          <w:szCs w:val="28"/>
          <w:shd w:val="clear" w:color="auto" w:fill="FFFFFF"/>
          <w:lang w:eastAsia="ru-RU"/>
        </w:rPr>
        <w:t xml:space="preserve"> документации, либо несоответствия указанных документов и информации требованиям, установленным документацией;</w:t>
      </w:r>
    </w:p>
    <w:p w14:paraId="48879067"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наличия в документах и информации, предусмотренных пунктами 1 и 2 раздела 20 </w:t>
      </w:r>
      <w:r w:rsidRPr="00E33863">
        <w:rPr>
          <w:rFonts w:ascii="Times New Roman" w:eastAsia="Times New Roman" w:hAnsi="Times New Roman" w:cs="Times New Roman"/>
          <w:sz w:val="28"/>
          <w:szCs w:val="28"/>
          <w:shd w:val="clear" w:color="auto" w:fill="FFFFFF"/>
          <w:lang w:eastAsia="ru-RU"/>
        </w:rPr>
        <w:t xml:space="preserve">части </w:t>
      </w:r>
      <w:r w:rsidRPr="00E33863">
        <w:rPr>
          <w:rFonts w:ascii="Times New Roman" w:eastAsia="Times New Roman" w:hAnsi="Times New Roman" w:cs="Times New Roman"/>
          <w:sz w:val="28"/>
          <w:szCs w:val="24"/>
          <w:lang w:eastAsia="ru-RU"/>
        </w:rPr>
        <w:t>VIII</w:t>
      </w:r>
      <w:r w:rsidRPr="00E33863">
        <w:rPr>
          <w:rFonts w:ascii="Times New Roman" w:eastAsia="Times New Roman" w:hAnsi="Times New Roman" w:cs="Times New Roman"/>
          <w:sz w:val="28"/>
          <w:szCs w:val="28"/>
          <w:shd w:val="clear" w:color="auto" w:fill="FFFFFF"/>
          <w:lang w:eastAsia="ru-RU"/>
        </w:rPr>
        <w:t xml:space="preserve"> «ИНФОРМАЦИОННАЯ КАРТА АУКЦИОНА В ЭЛЕКТРОННОЙ ФОРМЕ» документации</w:t>
      </w:r>
      <w:r w:rsidRPr="00E33863">
        <w:rPr>
          <w:rFonts w:ascii="Times New Roman" w:eastAsia="Calibri" w:hAnsi="Times New Roman" w:cs="Times New Roman"/>
          <w:sz w:val="28"/>
          <w:szCs w:val="28"/>
          <w:shd w:val="clear" w:color="auto" w:fill="FFFFFF"/>
          <w:lang w:eastAsia="ru-RU"/>
        </w:rPr>
        <w:t>, недостоверной информации на дату и время рассмотрения вторых частей заявок на участие в таком аукционе;</w:t>
      </w:r>
    </w:p>
    <w:p w14:paraId="13BBA746"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несоответствия участника такого аукциона требованиям, установленным документацией;</w:t>
      </w:r>
    </w:p>
    <w:p w14:paraId="210CD277"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предоставления </w:t>
      </w:r>
      <w:r w:rsidRPr="00E33863">
        <w:rPr>
          <w:rFonts w:ascii="Times New Roman" w:eastAsia="Times New Roman" w:hAnsi="Times New Roman" w:cs="Times New Roman"/>
          <w:sz w:val="28"/>
          <w:szCs w:val="28"/>
          <w:lang w:eastAsia="ru-RU"/>
        </w:rPr>
        <w:t xml:space="preserve">независимой </w:t>
      </w:r>
      <w:r w:rsidRPr="00E33863">
        <w:rPr>
          <w:rFonts w:ascii="Times New Roman" w:eastAsia="Calibri" w:hAnsi="Times New Roman" w:cs="Times New Roman"/>
          <w:sz w:val="28"/>
          <w:szCs w:val="28"/>
          <w:shd w:val="clear" w:color="auto" w:fill="FFFFFF"/>
          <w:lang w:eastAsia="ru-RU"/>
        </w:rPr>
        <w:t>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03F2F541"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17.6. В случае установления недостоверности информации, представленной участником аукциона в электронной форме,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 Комиссия обязана отстранить такого участника от участия в этом аукционе на любом этапе его проведения или отказаться от заключения договора с победителем аукциона в электронной форме.</w:t>
      </w:r>
    </w:p>
    <w:p w14:paraId="1AB75FCF"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Решение об отстранении участника аукциона в электронной форме или об отказе от заключения договора с участником аукциона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07E34D96"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В указанный протокол включаются сведения:</w:t>
      </w:r>
    </w:p>
    <w:p w14:paraId="36242E9D"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о месте, дате и времени его составления, </w:t>
      </w:r>
    </w:p>
    <w:p w14:paraId="251CFC94"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о лице, с которым Заказчик отказывается заключить договор, либо который отстраняется от участия в аукционе в электронной форме, </w:t>
      </w:r>
    </w:p>
    <w:p w14:paraId="64126E70"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о фактах, которые являются основанием для принятия такого решения, а также реквизиты документов, подтверждающих такие факты. </w:t>
      </w:r>
    </w:p>
    <w:p w14:paraId="3223B321"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 xml:space="preserve">Указанный протокол размещается на электронной площадке, в Единой информационной системе, на официальном сайте, за исключением случаев, </w:t>
      </w:r>
      <w:r w:rsidRPr="00E33863">
        <w:rPr>
          <w:rFonts w:ascii="Times New Roman" w:eastAsia="Calibri" w:hAnsi="Times New Roman" w:cs="Times New Roman"/>
          <w:sz w:val="28"/>
          <w:szCs w:val="28"/>
          <w:shd w:val="clear" w:color="auto" w:fill="FFFFFF"/>
          <w:lang w:eastAsia="ru-RU"/>
        </w:rPr>
        <w:lastRenderedPageBreak/>
        <w:t>предусмотренных Федеральным законом, не позднее рабочего дня, следующего за днем его подписания.</w:t>
      </w:r>
    </w:p>
    <w:p w14:paraId="1E9BB6CE"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17.7. Результаты рассмотрения вторых частей заявок на участие в аукционе в электронной форме фиксируются в протоколе рассмотрения вторых частей заявок на участие в аукционе в электронной форме, подписываемом всеми присутствующими на заседании членами Комиссии не позднее даты окончания срока рассмотрения вторых частей заявок. Данный протокол должен содержать информацию:</w:t>
      </w:r>
    </w:p>
    <w:p w14:paraId="56C0D10E"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дате подписания протокола;</w:t>
      </w:r>
    </w:p>
    <w:p w14:paraId="3E20E638"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месте, дате, времени рассмотрения вторых частей заявок на участие в аукционе в электронной форме;</w:t>
      </w:r>
    </w:p>
    <w:p w14:paraId="0F2CCDE9"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количестве поданных заявок на участие в таком аукционе, а также дата и время регистрации каждой такой заявки;</w:t>
      </w:r>
    </w:p>
    <w:p w14:paraId="44E415C6"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документации, послуживших основанием для отклонения заявок на участие в таком аукционе, положений документации и Положения о закупке, которым не соответствуют участники аукциона в электронной форме);</w:t>
      </w:r>
    </w:p>
    <w:p w14:paraId="7D241442"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поименном составе присутствующих членов Комиссии при рассмотрении заявок;</w:t>
      </w:r>
    </w:p>
    <w:p w14:paraId="6C2A252E"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решении каждого присутствующего члена Комиссии в отношении каждой заявки участника такого аукциона;</w:t>
      </w:r>
    </w:p>
    <w:p w14:paraId="27E143A2"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причинах, по которым аукцион в электронной форме признан несостоявшимся, в случае признания его таковым.</w:t>
      </w:r>
    </w:p>
    <w:p w14:paraId="07EC6350"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17.8. Протокол рассмотрения вторых частей заявок на участие в аукционе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w:t>
      </w:r>
      <w:r w:rsidRPr="00E33863">
        <w:rPr>
          <w:rFonts w:ascii="Times New Roman" w:eastAsia="Times New Roman" w:hAnsi="Times New Roman" w:cs="Times New Roman"/>
          <w:sz w:val="28"/>
          <w:szCs w:val="28"/>
          <w:lang w:eastAsia="ru-RU"/>
        </w:rPr>
        <w:t xml:space="preserve">, на официальном сайте, за исключением случаев, предусмотренных Федеральным законом, </w:t>
      </w:r>
      <w:r w:rsidRPr="00E33863">
        <w:rPr>
          <w:rFonts w:ascii="Times New Roman" w:eastAsia="Calibri" w:hAnsi="Times New Roman" w:cs="Times New Roman"/>
          <w:sz w:val="28"/>
          <w:szCs w:val="28"/>
          <w:shd w:val="clear" w:color="auto" w:fill="FFFFFF"/>
          <w:lang w:eastAsia="ru-RU"/>
        </w:rPr>
        <w:t>не позднее чем через 3 (три) дня со дня его подписания.</w:t>
      </w:r>
    </w:p>
    <w:p w14:paraId="12AAB627"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17.9. Не позднее рабочего дня следующего за датой размещения Заказчиком протокола, предусмотренного пунктом 17.7 настоящего раздела документации, Заказчик оформляет протокол подведения итогов аукциона в электронной форме, который подписывается всеми участвовавшими в рассмотрении этих заявок членами Комиссии. Указанный протокол в день его подписания направляется Заказчиком оператору электронной площадки и размещается Заказчиком в Единой информационной системе</w:t>
      </w:r>
      <w:r w:rsidRPr="00E33863">
        <w:rPr>
          <w:rFonts w:ascii="Times New Roman" w:eastAsia="Times New Roman" w:hAnsi="Times New Roman" w:cs="Times New Roman"/>
          <w:sz w:val="28"/>
          <w:szCs w:val="28"/>
          <w:lang w:eastAsia="ru-RU"/>
        </w:rPr>
        <w:t xml:space="preserve">, на официальном сайте, за исключением случаев, предусмотренных Федеральным законом, </w:t>
      </w:r>
      <w:r w:rsidRPr="00E33863">
        <w:rPr>
          <w:rFonts w:ascii="Times New Roman" w:eastAsia="Calibri" w:hAnsi="Times New Roman" w:cs="Times New Roman"/>
          <w:sz w:val="28"/>
          <w:szCs w:val="28"/>
          <w:shd w:val="clear" w:color="auto" w:fill="FFFFFF"/>
          <w:lang w:eastAsia="ru-RU"/>
        </w:rPr>
        <w:t>не позднее чем через 3 (три) дня со дня такого подписания.</w:t>
      </w:r>
    </w:p>
    <w:p w14:paraId="3A1AB196"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17.10. Протокол подведения итогов аукциона в электронной форме должен содержать следующую информацию:</w:t>
      </w:r>
    </w:p>
    <w:p w14:paraId="2D1BA2E8"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bookmarkStart w:id="271" w:name="move4609800106"/>
      <w:bookmarkEnd w:id="271"/>
      <w:r w:rsidRPr="00E33863">
        <w:rPr>
          <w:rFonts w:ascii="Times New Roman" w:eastAsia="Calibri" w:hAnsi="Times New Roman" w:cs="Times New Roman"/>
          <w:sz w:val="28"/>
          <w:szCs w:val="28"/>
          <w:shd w:val="clear" w:color="auto" w:fill="FFFFFF"/>
        </w:rPr>
        <w:t>о дате подписания протокола;</w:t>
      </w:r>
    </w:p>
    <w:p w14:paraId="184568D6" w14:textId="77777777" w:rsidR="00A31245" w:rsidRPr="00E33863" w:rsidRDefault="00A31245" w:rsidP="00A31245">
      <w:pPr>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lastRenderedPageBreak/>
        <w:t>о количестве поданных заявок на участие в таком аукционе, а также дата и время регистрации каждой такой заявки;</w:t>
      </w:r>
    </w:p>
    <w:p w14:paraId="39D3A951"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документации, послуживших основанием для отклонения заявок на участие в таком аукционе, положений документации и Положения о закупке, которым не соответствуют участники аукциона в электронной форме);</w:t>
      </w:r>
    </w:p>
    <w:p w14:paraId="08135E86"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о поименном составе присутствующих членов Комиссии при рассмотрении заявок;</w:t>
      </w:r>
    </w:p>
    <w:p w14:paraId="6A1DE2D7"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Calibri" w:hAnsi="Times New Roman" w:cs="Times New Roman"/>
          <w:sz w:val="28"/>
          <w:szCs w:val="28"/>
          <w:shd w:val="clear" w:color="auto" w:fill="FFFFFF"/>
          <w:lang w:eastAsia="ru-RU"/>
        </w:rPr>
        <w:t>о порядковых номерах заявок на участие в аукционе в электронной форме, присвоенных в порядке, предусмотренном пунктом 16.15 раздела 16 документации, включая информацию о ценовых предложениях участников аукциона в электронной форме;</w:t>
      </w:r>
    </w:p>
    <w:p w14:paraId="179439BC" w14:textId="77777777" w:rsidR="00A31245" w:rsidRPr="00E33863" w:rsidRDefault="00A31245" w:rsidP="00A31245">
      <w:pPr>
        <w:spacing w:after="0" w:line="240" w:lineRule="auto"/>
        <w:ind w:firstLine="567"/>
        <w:contextualSpacing/>
        <w:jc w:val="both"/>
        <w:rPr>
          <w:rFonts w:ascii="Times New Roman" w:eastAsia="Calibri" w:hAnsi="Times New Roman" w:cs="Times New Roman"/>
          <w:sz w:val="28"/>
          <w:szCs w:val="28"/>
          <w:shd w:val="clear" w:color="auto" w:fill="FFFFFF"/>
          <w:lang w:eastAsia="ru-RU"/>
        </w:rPr>
      </w:pPr>
      <w:r w:rsidRPr="00E33863">
        <w:rPr>
          <w:rFonts w:ascii="Times New Roman" w:eastAsia="Times New Roman" w:hAnsi="Times New Roman" w:cs="Times New Roman"/>
          <w:color w:val="000000"/>
          <w:sz w:val="28"/>
          <w:szCs w:val="28"/>
          <w:lang w:eastAsia="ru-RU"/>
        </w:rPr>
        <w:t>о наименовании (для юридических лиц), фамилии, об имени, отчестве (при наличии) (для физических лиц), о почтовых адресах участников аукциона в электронной форме, заявкам на участие в аукционе в электронной форме которых присвоены первый и второй номера</w:t>
      </w:r>
      <w:r w:rsidRPr="00E33863">
        <w:rPr>
          <w:rFonts w:ascii="Times New Roman" w:eastAsia="Calibri" w:hAnsi="Times New Roman" w:cs="Times New Roman"/>
          <w:sz w:val="28"/>
          <w:szCs w:val="28"/>
          <w:shd w:val="clear" w:color="auto" w:fill="FFFFFF"/>
          <w:lang w:eastAsia="ru-RU"/>
        </w:rPr>
        <w:t>;</w:t>
      </w:r>
    </w:p>
    <w:p w14:paraId="2C779CCB" w14:textId="77777777" w:rsidR="00A31245" w:rsidRPr="00E33863" w:rsidRDefault="00A31245" w:rsidP="00A31245">
      <w:pPr>
        <w:widowControl w:val="0"/>
        <w:autoSpaceDE w:val="0"/>
        <w:autoSpaceDN w:val="0"/>
        <w:adjustRightInd w:val="0"/>
        <w:spacing w:after="0" w:line="240" w:lineRule="auto"/>
        <w:ind w:firstLine="567"/>
        <w:contextualSpacing/>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о причинах, по которым аукцион в электронной форме признан несостоявшимся в случае признания его таковым.</w:t>
      </w:r>
    </w:p>
    <w:p w14:paraId="03C6D3C5" w14:textId="77777777" w:rsidR="00A31245" w:rsidRPr="00E33863" w:rsidRDefault="00A31245" w:rsidP="00A31245">
      <w:pPr>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17.11. Участник аукциона в электронной форме, который предложил наиболее низкую цену договора или сумму цен единиц товара, работы, услуги, и заявка на участие в таком аукционе которого соответствует требованиям, установленным документацией, признается победителем такого аукциона.</w:t>
      </w:r>
    </w:p>
    <w:p w14:paraId="7DB6CCA2"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17.12. В случае, предусмотренном пунктом 16.18 раздела 16 документации, победителем аукциона в электронной форме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о таком аукционе.</w:t>
      </w:r>
    </w:p>
    <w:p w14:paraId="68D55929"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17.13. В случае, если Комиссией принято решение о несоответствии требованиям, установленным документацией,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5BCA72E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bookmarkStart w:id="272" w:name="_Toc31975052"/>
      <w:r w:rsidRPr="00E33863">
        <w:rPr>
          <w:rFonts w:ascii="Times New Roman" w:eastAsia="Times New Roman" w:hAnsi="Times New Roman" w:cs="Times New Roman"/>
          <w:b/>
          <w:bCs/>
          <w:color w:val="00000A"/>
          <w:kern w:val="32"/>
          <w:sz w:val="28"/>
          <w:szCs w:val="32"/>
          <w:lang w:val="en-US" w:eastAsia="ru-RU"/>
        </w:rPr>
        <w:t>V</w:t>
      </w:r>
      <w:r w:rsidRPr="00E33863">
        <w:rPr>
          <w:rFonts w:ascii="Times New Roman" w:eastAsia="Times New Roman" w:hAnsi="Times New Roman" w:cs="Times New Roman"/>
          <w:b/>
          <w:bCs/>
          <w:color w:val="00000A"/>
          <w:kern w:val="32"/>
          <w:sz w:val="28"/>
          <w:szCs w:val="32"/>
          <w:shd w:val="clear" w:color="auto" w:fill="FFFFFF"/>
          <w:lang w:eastAsia="ru-RU"/>
        </w:rPr>
        <w:t>I</w:t>
      </w:r>
      <w:r w:rsidRPr="00E33863">
        <w:rPr>
          <w:rFonts w:ascii="Times New Roman" w:eastAsia="Times New Roman" w:hAnsi="Times New Roman" w:cs="Times New Roman"/>
          <w:b/>
          <w:bCs/>
          <w:color w:val="00000A"/>
          <w:kern w:val="32"/>
          <w:sz w:val="28"/>
          <w:szCs w:val="32"/>
          <w:lang w:eastAsia="ru-RU"/>
        </w:rPr>
        <w:t>.</w:t>
      </w:r>
      <w:r w:rsidRPr="00E33863">
        <w:rPr>
          <w:rFonts w:ascii="Times New Roman" w:eastAsia="Times New Roman" w:hAnsi="Times New Roman" w:cs="Times New Roman"/>
          <w:b/>
          <w:bCs/>
          <w:color w:val="00000A"/>
          <w:kern w:val="32"/>
          <w:sz w:val="28"/>
          <w:szCs w:val="32"/>
          <w:lang w:eastAsia="ru-RU"/>
        </w:rPr>
        <w:tab/>
      </w:r>
      <w:r w:rsidRPr="00E33863">
        <w:rPr>
          <w:rFonts w:ascii="Times New Roman" w:eastAsia="Times New Roman" w:hAnsi="Times New Roman" w:cs="Times New Roman"/>
          <w:b/>
          <w:bCs/>
          <w:color w:val="00000A"/>
          <w:kern w:val="32"/>
          <w:sz w:val="28"/>
          <w:szCs w:val="32"/>
          <w:shd w:val="clear" w:color="auto" w:fill="FFFFFF"/>
          <w:lang w:eastAsia="ru-RU"/>
        </w:rPr>
        <w:t xml:space="preserve">ЗАКЛЮЧЕНИЕ ДОГОВОРА ПО РЕЗУЛЬТАТАМ </w:t>
      </w:r>
      <w:bookmarkEnd w:id="259"/>
      <w:bookmarkEnd w:id="260"/>
      <w:bookmarkEnd w:id="261"/>
      <w:bookmarkEnd w:id="262"/>
      <w:bookmarkEnd w:id="263"/>
      <w:bookmarkEnd w:id="264"/>
      <w:bookmarkEnd w:id="265"/>
      <w:bookmarkEnd w:id="266"/>
      <w:bookmarkEnd w:id="267"/>
      <w:bookmarkEnd w:id="268"/>
      <w:bookmarkEnd w:id="269"/>
      <w:bookmarkEnd w:id="270"/>
      <w:r w:rsidRPr="00E33863">
        <w:rPr>
          <w:rFonts w:ascii="Times New Roman" w:eastAsia="Times New Roman" w:hAnsi="Times New Roman" w:cs="Times New Roman"/>
          <w:b/>
          <w:bCs/>
          <w:color w:val="00000A"/>
          <w:kern w:val="32"/>
          <w:sz w:val="28"/>
          <w:szCs w:val="32"/>
          <w:shd w:val="clear" w:color="auto" w:fill="FFFFFF"/>
          <w:lang w:eastAsia="ru-RU"/>
        </w:rPr>
        <w:t>АУКЦИОНА В ЭЛЕКТРОННОЙ ФОРМЕ</w:t>
      </w:r>
      <w:bookmarkEnd w:id="272"/>
    </w:p>
    <w:p w14:paraId="00A6EF2C" w14:textId="77777777" w:rsidR="00A31245" w:rsidRPr="00E33863" w:rsidRDefault="00A31245" w:rsidP="00A31245">
      <w:pPr>
        <w:keepNext/>
        <w:numPr>
          <w:ilvl w:val="0"/>
          <w:numId w:val="4"/>
        </w:numPr>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shd w:val="clear" w:color="auto" w:fill="FFFFFF"/>
          <w:lang w:eastAsia="ru-RU"/>
        </w:rPr>
      </w:pPr>
      <w:bookmarkStart w:id="273" w:name="_Toc480989272"/>
      <w:bookmarkStart w:id="274" w:name="bookmark94"/>
      <w:bookmarkStart w:id="275" w:name="_Toc376103892"/>
      <w:bookmarkStart w:id="276" w:name="_Toc376103989"/>
      <w:bookmarkStart w:id="277" w:name="_Toc376104147"/>
      <w:bookmarkStart w:id="278" w:name="_Toc376104273"/>
      <w:bookmarkStart w:id="279" w:name="_Toc376104420"/>
      <w:bookmarkStart w:id="280" w:name="_Toc376104498"/>
      <w:bookmarkStart w:id="281" w:name="_Toc376104546"/>
      <w:bookmarkStart w:id="282" w:name="_Toc376104611"/>
      <w:bookmarkStart w:id="283" w:name="_Toc376187118"/>
      <w:bookmarkStart w:id="284" w:name="_Toc31975053"/>
      <w:r w:rsidRPr="00E33863">
        <w:rPr>
          <w:rFonts w:ascii="Times New Roman" w:eastAsia="Times New Roman" w:hAnsi="Times New Roman" w:cs="Times New Roman"/>
          <w:b/>
          <w:bCs/>
          <w:iCs/>
          <w:color w:val="00000A"/>
          <w:sz w:val="28"/>
          <w:szCs w:val="28"/>
          <w:shd w:val="clear" w:color="auto" w:fill="FFFFFF"/>
          <w:lang w:eastAsia="ru-RU"/>
        </w:rPr>
        <w:t xml:space="preserve">Сроки и порядок заключения </w:t>
      </w:r>
      <w:bookmarkEnd w:id="273"/>
      <w:bookmarkEnd w:id="274"/>
      <w:bookmarkEnd w:id="275"/>
      <w:bookmarkEnd w:id="276"/>
      <w:bookmarkEnd w:id="277"/>
      <w:bookmarkEnd w:id="278"/>
      <w:bookmarkEnd w:id="279"/>
      <w:bookmarkEnd w:id="280"/>
      <w:bookmarkEnd w:id="281"/>
      <w:bookmarkEnd w:id="282"/>
      <w:bookmarkEnd w:id="283"/>
      <w:r w:rsidRPr="00E33863">
        <w:rPr>
          <w:rFonts w:ascii="Times New Roman" w:eastAsia="Times New Roman" w:hAnsi="Times New Roman" w:cs="Times New Roman"/>
          <w:b/>
          <w:bCs/>
          <w:iCs/>
          <w:color w:val="00000A"/>
          <w:sz w:val="28"/>
          <w:szCs w:val="28"/>
          <w:shd w:val="clear" w:color="auto" w:fill="FFFFFF"/>
          <w:lang w:eastAsia="ru-RU"/>
        </w:rPr>
        <w:t>договора</w:t>
      </w:r>
      <w:bookmarkEnd w:id="284"/>
    </w:p>
    <w:p w14:paraId="1F322A00"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1"/>
          <w:szCs w:val="21"/>
          <w:shd w:val="clear" w:color="auto" w:fill="99FF66"/>
          <w:lang w:eastAsia="ru-RU"/>
        </w:rPr>
      </w:pPr>
      <w:r w:rsidRPr="00E33863">
        <w:rPr>
          <w:rFonts w:ascii="Times New Roman" w:eastAsia="Arial Unicode MS" w:hAnsi="Times New Roman" w:cs="Times New Roman"/>
          <w:sz w:val="28"/>
          <w:szCs w:val="28"/>
          <w:shd w:val="clear" w:color="auto" w:fill="FFFFFF"/>
          <w:lang w:eastAsia="ru-RU"/>
        </w:rPr>
        <w:t>По результатам аукциона в электронной форме договор заключается не ранее чем через 10 (десять) дней и не позднее чем через 20 (двадцать) дней с даты размещения в Единой информационной системе протокола подведения итогов аукциона в электронной форме.</w:t>
      </w:r>
    </w:p>
    <w:p w14:paraId="6282129F"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E33863">
        <w:rPr>
          <w:rFonts w:ascii="Times New Roman" w:eastAsia="Times New Roman" w:hAnsi="Times New Roman" w:cs="Times New Roman"/>
          <w:sz w:val="28"/>
          <w:szCs w:val="28"/>
          <w:lang w:eastAsia="ru-RU"/>
        </w:rPr>
        <w:lastRenderedPageBreak/>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33115430"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Заключение договора по результатам аукциона в электронной форме осуществляется в порядке, предусмотренном документацией, Положением о закупке и регламентом работы электронной площадки.</w:t>
      </w:r>
    </w:p>
    <w:p w14:paraId="3AD77F51"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Times New Roman" w:hAnsi="Times New Roman" w:cs="Times New Roman"/>
          <w:sz w:val="28"/>
          <w:szCs w:val="28"/>
          <w:lang w:eastAsia="ru-RU"/>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аукциона в электронной форме, иного участника такой закупки, признаваемым победителем аукциона в электронной форме в случае, предусмотренном абзацем 2 пункта 18.10 настоящего раздела документации, Заказчика</w:t>
      </w:r>
      <w:r w:rsidRPr="00E33863">
        <w:rPr>
          <w:rFonts w:ascii="Times New Roman" w:eastAsia="Arial Unicode MS" w:hAnsi="Times New Roman" w:cs="Times New Roman"/>
          <w:sz w:val="28"/>
          <w:szCs w:val="28"/>
          <w:shd w:val="clear" w:color="auto" w:fill="FFFFFF"/>
          <w:lang w:eastAsia="ru-RU"/>
        </w:rPr>
        <w:t>.</w:t>
      </w:r>
    </w:p>
    <w:p w14:paraId="783C2402"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Договор по результатам аукциона в электронной форме заключается на условиях, которые предусмотрены проектом договора, документацией, извещением и заявкой участника такой закупки, с которым заключается договор, с учетом преддоговорных переговоров (в случае их проведения).</w:t>
      </w:r>
    </w:p>
    <w:p w14:paraId="363E5BE9"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В течение 5 (пяти) дней с даты размещения в Единой информационной системе </w:t>
      </w:r>
      <w:r w:rsidRPr="00E33863">
        <w:rPr>
          <w:rFonts w:ascii="Times New Roman" w:eastAsia="Arial Unicode MS" w:hAnsi="Times New Roman" w:cs="Times New Roman"/>
          <w:sz w:val="28"/>
          <w:szCs w:val="28"/>
          <w:lang w:eastAsia="ru-RU"/>
        </w:rPr>
        <w:t>протокола подведения итогов аукциона в электронной форме</w:t>
      </w:r>
      <w:r w:rsidRPr="00E33863">
        <w:rPr>
          <w:rFonts w:ascii="Times New Roman" w:eastAsia="Arial Unicode MS" w:hAnsi="Times New Roman" w:cs="Times New Roman"/>
          <w:sz w:val="28"/>
          <w:szCs w:val="28"/>
          <w:shd w:val="clear" w:color="auto" w:fill="FFFFFF"/>
          <w:lang w:eastAsia="ru-RU"/>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условий исполнения договора, указанных в заявке участника аукциона в электронной форме.</w:t>
      </w:r>
    </w:p>
    <w:p w14:paraId="1158C4CD" w14:textId="77777777" w:rsidR="00A31245" w:rsidRPr="00E33863" w:rsidRDefault="00A31245" w:rsidP="00A31245">
      <w:pPr>
        <w:numPr>
          <w:ilvl w:val="1"/>
          <w:numId w:val="4"/>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В течение 5 (пяти) дней с даты размещения Заказчиком на электронной площадке проекта договора победитель аукциона в электронной форме осуществляет одно из следующих действий:</w:t>
      </w:r>
    </w:p>
    <w:p w14:paraId="1582A712"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w:t>
      </w:r>
    </w:p>
    <w:p w14:paraId="505012AA"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документации и своей заявке на участие в аукционе в электронной форме, с указанием соответствующих положений данных документов.</w:t>
      </w:r>
    </w:p>
    <w:p w14:paraId="2AE8D548" w14:textId="77777777" w:rsidR="00A31245" w:rsidRPr="00E33863" w:rsidRDefault="00A31245" w:rsidP="00A31245">
      <w:pPr>
        <w:widowControl w:val="0"/>
        <w:numPr>
          <w:ilvl w:val="1"/>
          <w:numId w:val="4"/>
        </w:numPr>
        <w:autoSpaceDE w:val="0"/>
        <w:autoSpaceDN w:val="0"/>
        <w:adjustRightInd w:val="0"/>
        <w:spacing w:after="0" w:line="240" w:lineRule="auto"/>
        <w:ind w:left="0"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lastRenderedPageBreak/>
        <w:t>В течение 3 (трех) рабочих дней с даты размещения победителем аукциона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аукциона в электронной форме.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(пяти) дней с даты размещения Заказчиком на электронной площадке проекта договора.</w:t>
      </w:r>
    </w:p>
    <w:p w14:paraId="414AF69C"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18.9. В течение 3 (трех) рабочих дней с даты размещения Заказчиком на электронной площадке документов, предусмотренных пунктом 18.8. настоящего раздела документации, победитель аукциона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извещении, документации.</w:t>
      </w:r>
    </w:p>
    <w:p w14:paraId="73E39523"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Если при проведении аукциона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но не менее чем в размере аванса (если договором предусмотрена выплата аванса).</w:t>
      </w:r>
    </w:p>
    <w:p w14:paraId="7CDD5114"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В случае если победителем аукциона в электронной форме не исполнены указанные требования, за исключением победителя, определенного в соответствии с пунктом 18.10 настоящего раздела документации, такой победитель признается уклонившимся от заключения договора.</w:t>
      </w:r>
    </w:p>
    <w:p w14:paraId="517C65B9" w14:textId="77777777" w:rsidR="00A31245" w:rsidRPr="00E33863" w:rsidRDefault="00A31245" w:rsidP="00A31245">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sidRPr="00E33863">
        <w:rPr>
          <w:rFonts w:ascii="Times New Roman" w:eastAsia="Calibri" w:hAnsi="Times New Roman" w:cs="Times New Roman"/>
          <w:sz w:val="28"/>
          <w:szCs w:val="28"/>
          <w:shd w:val="clear" w:color="auto" w:fill="FFFFFF"/>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аукциона в электронной форме, и предоставления таким победителем соответствующего требованиям документации обеспечения исполнения договора и (или) гарантийных обязательств (если данное требование установлено в извещении, документации) (</w:t>
      </w:r>
      <w:r w:rsidRPr="00E33863">
        <w:rPr>
          <w:rFonts w:ascii="Times New Roman" w:eastAsia="Times New Roman" w:hAnsi="Times New Roman" w:cs="Times New Roman"/>
          <w:sz w:val="28"/>
          <w:szCs w:val="28"/>
          <w:lang w:eastAsia="ru-RU"/>
        </w:rPr>
        <w:t>но не ранее истечения срока, установленного пунктом 63.1 настоящего Положения)</w:t>
      </w:r>
      <w:r w:rsidRPr="00E33863">
        <w:rPr>
          <w:rFonts w:ascii="Times New Roman" w:eastAsia="Calibri" w:hAnsi="Times New Roman" w:cs="Times New Roman"/>
          <w:sz w:val="28"/>
          <w:szCs w:val="28"/>
          <w:shd w:val="clear" w:color="auto" w:fill="FFFFFF"/>
        </w:rPr>
        <w:t xml:space="preserve">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2C5754FB" w14:textId="77777777" w:rsidR="00A31245" w:rsidRPr="00E33863" w:rsidRDefault="00A31245" w:rsidP="00A3124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E33863">
        <w:rPr>
          <w:rFonts w:ascii="Times New Roman" w:eastAsia="Calibri" w:hAnsi="Times New Roman" w:cs="Times New Roman"/>
          <w:color w:val="000000"/>
          <w:sz w:val="28"/>
          <w:szCs w:val="28"/>
          <w:shd w:val="clear" w:color="auto" w:fill="FFFFFF"/>
        </w:rPr>
        <w:t xml:space="preserve">18.10. </w:t>
      </w:r>
      <w:r w:rsidRPr="00E33863">
        <w:rPr>
          <w:rFonts w:ascii="Times New Roman" w:eastAsia="Times New Roman" w:hAnsi="Times New Roman" w:cs="Times New Roman"/>
          <w:color w:val="000000"/>
          <w:sz w:val="28"/>
          <w:szCs w:val="28"/>
          <w:lang w:eastAsia="ru-RU"/>
        </w:rPr>
        <w:t xml:space="preserve">Заказчик не позднее 1 рабочего дня, следующего за днем признания победителя аукциона в электронной форме уклонившимся от заключения договора, составляет и размещает на электронной площадке протокол о </w:t>
      </w:r>
      <w:r w:rsidRPr="00E33863">
        <w:rPr>
          <w:rFonts w:ascii="Times New Roman" w:eastAsia="Times New Roman" w:hAnsi="Times New Roman" w:cs="Times New Roman"/>
          <w:color w:val="000000"/>
          <w:sz w:val="28"/>
          <w:szCs w:val="28"/>
          <w:lang w:eastAsia="ru-RU"/>
        </w:rPr>
        <w:lastRenderedPageBreak/>
        <w:t>признании такого победителя уклонившимся от заключения договора, содержащий информацию о месте и времени его составления, о победителе аукциона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2D63F4CE" w14:textId="77777777" w:rsidR="00A31245" w:rsidRPr="00E33863" w:rsidRDefault="00A31245" w:rsidP="00A3124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E33863">
        <w:rPr>
          <w:rFonts w:ascii="Times New Roman" w:eastAsia="Times New Roman" w:hAnsi="Times New Roman" w:cs="Times New Roman"/>
          <w:color w:val="000000"/>
          <w:sz w:val="28"/>
          <w:szCs w:val="28"/>
          <w:lang w:eastAsia="ru-RU"/>
        </w:rPr>
        <w:t xml:space="preserve">В случае, если победитель аукциона в электронной форме признан уклонившимся от заключения договора, Заказчик вправе заключить договор с участником аукциона в электронной форме, заявке которого присвоен второй номер. Такой участник признается победителем аукциона в электронной форме и в проект договора, составляемого в порядке, установленном пунктом 18.5 настоящего раздела документации,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на электронной площадке протокола о признании победителя аукциона в электронной форме уклонившимся от заключения договора. </w:t>
      </w:r>
    </w:p>
    <w:p w14:paraId="6EB35195" w14:textId="77777777" w:rsidR="00A31245" w:rsidRPr="00E33863" w:rsidRDefault="00A31245" w:rsidP="00A3124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E33863">
        <w:rPr>
          <w:rFonts w:ascii="Times New Roman" w:eastAsia="Times New Roman" w:hAnsi="Times New Roman" w:cs="Times New Roman"/>
          <w:color w:val="000000"/>
          <w:sz w:val="28"/>
          <w:szCs w:val="28"/>
          <w:lang w:eastAsia="ru-RU"/>
        </w:rPr>
        <w:t>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704DBDA8" w14:textId="77777777" w:rsidR="00A31245" w:rsidRPr="00E33863" w:rsidRDefault="00A31245" w:rsidP="00A3124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E33863">
        <w:rPr>
          <w:rFonts w:ascii="Times New Roman" w:eastAsia="Times New Roman" w:hAnsi="Times New Roman" w:cs="Times New Roman"/>
          <w:color w:val="000000"/>
          <w:sz w:val="28"/>
          <w:szCs w:val="28"/>
          <w:lang w:eastAsia="ru-RU"/>
        </w:rPr>
        <w:t>18.11. Участник аукциона в электронной форме, признанный победителем такой закупки в соответствии с пунктом 18.10 настоящего раздела документации, вправе подписать проект договора в порядке и сроки, которые предусмотрены настоящим разделом документации,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аукционной документацией.</w:t>
      </w:r>
    </w:p>
    <w:p w14:paraId="7171D209" w14:textId="77777777" w:rsidR="00A31245" w:rsidRPr="00E33863" w:rsidRDefault="00A31245" w:rsidP="00A31245">
      <w:pPr>
        <w:keepNext/>
        <w:numPr>
          <w:ilvl w:val="0"/>
          <w:numId w:val="4"/>
        </w:numPr>
        <w:shd w:val="clear" w:color="auto" w:fill="FFFFFF"/>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lang w:eastAsia="ru-RU"/>
        </w:rPr>
      </w:pPr>
      <w:bookmarkStart w:id="285" w:name="_Toc428265383"/>
      <w:bookmarkStart w:id="286" w:name="_Toc437524360"/>
      <w:bookmarkStart w:id="287" w:name="_Toc428265384"/>
      <w:bookmarkStart w:id="288" w:name="_Toc437524361"/>
      <w:bookmarkStart w:id="289" w:name="_Toc480989273"/>
      <w:bookmarkStart w:id="290" w:name="bookmark96"/>
      <w:bookmarkStart w:id="291" w:name="_Toc376103893"/>
      <w:bookmarkStart w:id="292" w:name="_Toc376103990"/>
      <w:bookmarkStart w:id="293" w:name="_Toc376104148"/>
      <w:bookmarkStart w:id="294" w:name="_Toc376104274"/>
      <w:bookmarkStart w:id="295" w:name="_Toc376104422"/>
      <w:bookmarkStart w:id="296" w:name="_Toc376104499"/>
      <w:bookmarkStart w:id="297" w:name="_Toc376104547"/>
      <w:bookmarkStart w:id="298" w:name="_Toc376104612"/>
      <w:bookmarkStart w:id="299" w:name="_Toc376187119"/>
      <w:bookmarkStart w:id="300" w:name="_Toc31975054"/>
      <w:bookmarkEnd w:id="285"/>
      <w:bookmarkEnd w:id="286"/>
      <w:bookmarkEnd w:id="287"/>
      <w:bookmarkEnd w:id="288"/>
      <w:r w:rsidRPr="00E33863">
        <w:rPr>
          <w:rFonts w:ascii="Times New Roman" w:eastAsia="Times New Roman" w:hAnsi="Times New Roman" w:cs="Times New Roman"/>
          <w:b/>
          <w:bCs/>
          <w:iCs/>
          <w:color w:val="00000A"/>
          <w:sz w:val="28"/>
          <w:szCs w:val="28"/>
          <w:shd w:val="clear" w:color="auto" w:fill="FFFFFF"/>
          <w:lang w:eastAsia="ru-RU"/>
        </w:rPr>
        <w:t xml:space="preserve">Порядок предоставления обеспечения исполнения </w:t>
      </w:r>
      <w:bookmarkEnd w:id="289"/>
      <w:bookmarkEnd w:id="290"/>
      <w:bookmarkEnd w:id="291"/>
      <w:bookmarkEnd w:id="292"/>
      <w:bookmarkEnd w:id="293"/>
      <w:bookmarkEnd w:id="294"/>
      <w:bookmarkEnd w:id="295"/>
      <w:bookmarkEnd w:id="296"/>
      <w:bookmarkEnd w:id="297"/>
      <w:bookmarkEnd w:id="298"/>
      <w:bookmarkEnd w:id="299"/>
      <w:r w:rsidRPr="00E33863">
        <w:rPr>
          <w:rFonts w:ascii="Times New Roman" w:eastAsia="Times New Roman" w:hAnsi="Times New Roman" w:cs="Times New Roman"/>
          <w:b/>
          <w:bCs/>
          <w:iCs/>
          <w:color w:val="00000A"/>
          <w:sz w:val="28"/>
          <w:szCs w:val="28"/>
          <w:shd w:val="clear" w:color="auto" w:fill="FFFFFF"/>
          <w:lang w:eastAsia="ru-RU"/>
        </w:rPr>
        <w:t>договора и гарантийных обязательств</w:t>
      </w:r>
      <w:bookmarkEnd w:id="300"/>
    </w:p>
    <w:p w14:paraId="369394C9"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1"/>
          <w:szCs w:val="21"/>
          <w:shd w:val="clear" w:color="auto" w:fill="99FF66"/>
          <w:lang w:eastAsia="ru-RU"/>
        </w:rPr>
      </w:pPr>
      <w:r w:rsidRPr="00E33863">
        <w:rPr>
          <w:rFonts w:ascii="Times New Roman" w:eastAsia="Arial Unicode MS" w:hAnsi="Times New Roman" w:cs="Times New Roman"/>
          <w:sz w:val="28"/>
          <w:szCs w:val="28"/>
          <w:shd w:val="clear" w:color="auto" w:fill="FFFFFF"/>
          <w:lang w:eastAsia="ru-RU"/>
        </w:rPr>
        <w:t xml:space="preserve">При установлении в части </w:t>
      </w:r>
      <w:r w:rsidRPr="00E33863">
        <w:rPr>
          <w:rFonts w:ascii="Times New Roman" w:eastAsia="Arial Unicode MS" w:hAnsi="Times New Roman" w:cs="Times New Roman"/>
          <w:sz w:val="28"/>
          <w:szCs w:val="24"/>
          <w:lang w:eastAsia="ru-RU"/>
        </w:rPr>
        <w:t xml:space="preserve">VIII </w:t>
      </w:r>
      <w:r w:rsidRPr="00E33863">
        <w:rPr>
          <w:rFonts w:ascii="Times New Roman" w:eastAsia="Arial Unicode MS" w:hAnsi="Times New Roman" w:cs="Times New Roman"/>
          <w:sz w:val="28"/>
          <w:szCs w:val="28"/>
          <w:shd w:val="clear" w:color="auto" w:fill="FFFFFF"/>
          <w:lang w:eastAsia="ru-RU"/>
        </w:rPr>
        <w:t>«ИНФОРМАЦИОННАЯ КАРТА АУКЦИОНА В ЭЛЕКТРОННОЙ ФОРМЕ» документации требования об обеспечении исполнения договора соответствующее обеспечение должно быть предоставлено участником аукциона в электронной форме до заключения договора.</w:t>
      </w:r>
    </w:p>
    <w:p w14:paraId="56BFC40D"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1"/>
          <w:szCs w:val="21"/>
          <w:shd w:val="clear" w:color="auto" w:fill="99FF66"/>
          <w:lang w:eastAsia="ru-RU"/>
        </w:rPr>
      </w:pPr>
      <w:r w:rsidRPr="00E33863">
        <w:rPr>
          <w:rFonts w:ascii="Times New Roman" w:eastAsia="Arial Unicode MS" w:hAnsi="Times New Roman" w:cs="Times New Roman"/>
          <w:sz w:val="28"/>
          <w:szCs w:val="28"/>
          <w:shd w:val="clear" w:color="auto" w:fill="FFFFFF"/>
          <w:lang w:eastAsia="ru-RU"/>
        </w:rPr>
        <w:t xml:space="preserve">Если при проведении аукциона в электронной форме участником такого аукциона,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части </w:t>
      </w:r>
      <w:r w:rsidRPr="00E33863">
        <w:rPr>
          <w:rFonts w:ascii="Times New Roman" w:eastAsia="Arial Unicode MS" w:hAnsi="Times New Roman" w:cs="Times New Roman"/>
          <w:sz w:val="28"/>
          <w:szCs w:val="24"/>
          <w:lang w:eastAsia="ru-RU"/>
        </w:rPr>
        <w:t>VIII</w:t>
      </w:r>
      <w:r w:rsidRPr="00E33863">
        <w:rPr>
          <w:rFonts w:ascii="Times New Roman" w:eastAsia="Arial Unicode MS" w:hAnsi="Times New Roman" w:cs="Times New Roman"/>
          <w:sz w:val="28"/>
          <w:szCs w:val="28"/>
          <w:shd w:val="clear" w:color="auto" w:fill="FFFFFF"/>
          <w:lang w:eastAsia="ru-RU"/>
        </w:rPr>
        <w:t xml:space="preserve"> «ИНФОРМАЦИОННАЯ КАРТА АУКЦИОНА В ЭЛЕКТРОННОЙ ФОРМЕ» документации, но не менее чем в размере аванса (если договором предусмотрена выплата аванса).</w:t>
      </w:r>
    </w:p>
    <w:p w14:paraId="15D1092E"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В случае если документацией установлено требование о предоставлении обеспечения исполнения договора до заключения договора и в </w:t>
      </w:r>
      <w:r w:rsidRPr="00E33863">
        <w:rPr>
          <w:rFonts w:ascii="Times New Roman" w:eastAsia="Arial Unicode MS" w:hAnsi="Times New Roman" w:cs="Times New Roman"/>
          <w:sz w:val="28"/>
          <w:szCs w:val="28"/>
          <w:shd w:val="clear" w:color="auto" w:fill="FFFFFF"/>
          <w:lang w:eastAsia="ru-RU"/>
        </w:rPr>
        <w:lastRenderedPageBreak/>
        <w:t xml:space="preserve">срок, установленный в части </w:t>
      </w:r>
      <w:r w:rsidRPr="00E33863">
        <w:rPr>
          <w:rFonts w:ascii="Times New Roman" w:eastAsia="Arial Unicode MS" w:hAnsi="Times New Roman" w:cs="Times New Roman"/>
          <w:sz w:val="28"/>
          <w:szCs w:val="24"/>
          <w:lang w:eastAsia="ru-RU"/>
        </w:rPr>
        <w:t>VIII</w:t>
      </w:r>
      <w:r w:rsidRPr="00E33863">
        <w:rPr>
          <w:rFonts w:ascii="Times New Roman" w:eastAsia="Arial Unicode MS" w:hAnsi="Times New Roman" w:cs="Times New Roman"/>
          <w:sz w:val="28"/>
          <w:szCs w:val="28"/>
          <w:shd w:val="clear" w:color="auto" w:fill="FFFFFF"/>
          <w:lang w:eastAsia="ru-RU"/>
        </w:rPr>
        <w:t xml:space="preserve"> «ИНФОРМАЦИОННАЯ КАРТА АУКЦИОНА В ЭЛЕКТРОННОЙ ФОРМЕ» документации, победитель аукциона в электронной форме или иной участник, с которым заключается договор, не предоставил обеспечение исполнения договора, такой победитель (участник) признается уклонившимся от заключения договора.</w:t>
      </w:r>
    </w:p>
    <w:p w14:paraId="0F59F71D"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Заказчик в части </w:t>
      </w:r>
      <w:r w:rsidRPr="00E33863">
        <w:rPr>
          <w:rFonts w:ascii="Times New Roman" w:eastAsia="Arial Unicode MS" w:hAnsi="Times New Roman" w:cs="Times New Roman"/>
          <w:sz w:val="28"/>
          <w:szCs w:val="24"/>
          <w:lang w:eastAsia="ru-RU"/>
        </w:rPr>
        <w:t xml:space="preserve">VIII </w:t>
      </w:r>
      <w:r w:rsidRPr="00E33863">
        <w:rPr>
          <w:rFonts w:ascii="Times New Roman" w:eastAsia="Arial Unicode MS" w:hAnsi="Times New Roman" w:cs="Times New Roman"/>
          <w:sz w:val="28"/>
          <w:szCs w:val="28"/>
          <w:shd w:val="clear" w:color="auto" w:fill="FFFFFF"/>
          <w:lang w:eastAsia="ru-RU"/>
        </w:rPr>
        <w:t>«ИНФОРМАЦИОННАЯ КАРТА АУКЦИОНА В ЭЛЕКТРОННОЙ ФОРМЕ» документации вправе также установить требование об обеспечении исполнения гарантийных обязательств, предусмотренных договором.</w:t>
      </w:r>
    </w:p>
    <w:p w14:paraId="0969DF5E"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lang w:eastAsia="ru-RU"/>
        </w:rPr>
        <w:t xml:space="preserve">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указаны </w:t>
      </w:r>
      <w:r w:rsidRPr="00E33863">
        <w:rPr>
          <w:rFonts w:ascii="Times New Roman" w:eastAsia="Arial Unicode MS" w:hAnsi="Times New Roman" w:cs="Times New Roman"/>
          <w:sz w:val="28"/>
          <w:szCs w:val="28"/>
          <w:shd w:val="clear" w:color="auto" w:fill="FFFFFF"/>
          <w:lang w:eastAsia="ru-RU"/>
        </w:rPr>
        <w:t xml:space="preserve">в части </w:t>
      </w:r>
      <w:r w:rsidRPr="00E33863">
        <w:rPr>
          <w:rFonts w:ascii="Times New Roman" w:eastAsia="Arial Unicode MS" w:hAnsi="Times New Roman" w:cs="Times New Roman"/>
          <w:sz w:val="28"/>
          <w:szCs w:val="24"/>
          <w:lang w:eastAsia="ru-RU"/>
        </w:rPr>
        <w:t>VIII</w:t>
      </w:r>
      <w:r w:rsidRPr="00E33863">
        <w:rPr>
          <w:rFonts w:ascii="Times New Roman" w:eastAsia="Arial Unicode MS" w:hAnsi="Times New Roman" w:cs="Times New Roman"/>
          <w:sz w:val="28"/>
          <w:szCs w:val="28"/>
          <w:shd w:val="clear" w:color="auto" w:fill="FFFFFF"/>
          <w:lang w:eastAsia="ru-RU"/>
        </w:rPr>
        <w:t xml:space="preserve"> «ИНФОРМАЦИОННАЯ КАРТА АУКЦИОНА В ЭЛЕКТРОННОЙ ФОРМЕ» документации.</w:t>
      </w:r>
    </w:p>
    <w:p w14:paraId="3DAAC5BB"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color w:val="000000" w:themeColor="text1"/>
          <w:sz w:val="28"/>
          <w:szCs w:val="28"/>
          <w:shd w:val="clear" w:color="auto" w:fill="FFFFFF"/>
          <w:lang w:eastAsia="ru-RU"/>
        </w:rPr>
      </w:pPr>
      <w:r w:rsidRPr="00E33863">
        <w:rPr>
          <w:rFonts w:ascii="Times New Roman" w:eastAsia="Arial Unicode MS" w:hAnsi="Times New Roman" w:cs="Times New Roman"/>
          <w:sz w:val="28"/>
          <w:szCs w:val="28"/>
          <w:lang w:eastAsia="ru-RU"/>
        </w:rPr>
        <w:t>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 предусмотрены частью IX</w:t>
      </w:r>
      <w:r w:rsidRPr="00E33863">
        <w:rPr>
          <w:rFonts w:ascii="Times New Roman" w:eastAsia="Arial Unicode MS" w:hAnsi="Times New Roman" w:cs="Times New Roman"/>
          <w:sz w:val="28"/>
          <w:szCs w:val="28"/>
          <w:shd w:val="clear" w:color="auto" w:fill="FFFFFF"/>
          <w:lang w:eastAsia="ru-RU"/>
        </w:rPr>
        <w:t xml:space="preserve"> «</w:t>
      </w:r>
      <w:r w:rsidRPr="00E33863">
        <w:rPr>
          <w:rFonts w:ascii="Times New Roman" w:eastAsia="PMingLiU" w:hAnsi="Times New Roman" w:cs="Times New Roman"/>
          <w:color w:val="00000A"/>
          <w:sz w:val="32"/>
          <w:szCs w:val="32"/>
          <w:lang w:eastAsia="ru-RU"/>
        </w:rPr>
        <w:t xml:space="preserve">ПРОЕКТ </w:t>
      </w:r>
      <w:r w:rsidRPr="00E33863">
        <w:rPr>
          <w:rFonts w:ascii="Times New Roman" w:eastAsia="PMingLiU" w:hAnsi="Times New Roman" w:cs="Times New Roman"/>
          <w:color w:val="000000" w:themeColor="text1"/>
          <w:sz w:val="32"/>
          <w:szCs w:val="32"/>
          <w:lang w:eastAsia="ru-RU"/>
        </w:rPr>
        <w:t>ДОГОВОРА» документации.</w:t>
      </w:r>
    </w:p>
    <w:p w14:paraId="5B7073B2"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Обеспечение исполнения гарантийных обязательств, если это предусмотрено в части </w:t>
      </w:r>
      <w:r w:rsidRPr="00E33863">
        <w:rPr>
          <w:rFonts w:ascii="Times New Roman" w:eastAsia="Arial Unicode MS" w:hAnsi="Times New Roman" w:cs="Times New Roman"/>
          <w:sz w:val="28"/>
          <w:szCs w:val="24"/>
          <w:lang w:eastAsia="ru-RU"/>
        </w:rPr>
        <w:t xml:space="preserve">VIII </w:t>
      </w:r>
      <w:r w:rsidRPr="00E33863">
        <w:rPr>
          <w:rFonts w:ascii="Times New Roman" w:eastAsia="Arial Unicode MS" w:hAnsi="Times New Roman" w:cs="Times New Roman"/>
          <w:sz w:val="28"/>
          <w:szCs w:val="28"/>
          <w:shd w:val="clear" w:color="auto" w:fill="FFFFFF"/>
          <w:lang w:eastAsia="ru-RU"/>
        </w:rPr>
        <w:t>«ИНФОРМАЦИОННАЯ КАРТА АУКЦИОНА В ЭЛЕКТРОННОЙ ФОРМЕ» документации и условиями договора,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04134890" w14:textId="77777777" w:rsidR="00A31245" w:rsidRPr="00E33863" w:rsidRDefault="00A31245" w:rsidP="00A31245">
      <w:pPr>
        <w:numPr>
          <w:ilvl w:val="1"/>
          <w:numId w:val="4"/>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Обеспечение исполнения договора может быть представлено в виде </w:t>
      </w:r>
      <w:r w:rsidRPr="00E33863">
        <w:rPr>
          <w:rFonts w:ascii="Times New Roman" w:eastAsia="Arial Unicode MS" w:hAnsi="Times New Roman" w:cs="Times New Roman"/>
          <w:sz w:val="28"/>
          <w:szCs w:val="28"/>
          <w:lang w:eastAsia="ru-RU"/>
        </w:rPr>
        <w:t xml:space="preserve">независимой </w:t>
      </w:r>
      <w:r w:rsidRPr="00E33863">
        <w:rPr>
          <w:rFonts w:ascii="Times New Roman" w:eastAsia="Arial Unicode MS" w:hAnsi="Times New Roman" w:cs="Times New Roman"/>
          <w:sz w:val="28"/>
          <w:szCs w:val="28"/>
          <w:shd w:val="clear" w:color="auto" w:fill="FFFFFF"/>
          <w:lang w:eastAsia="ru-RU"/>
        </w:rPr>
        <w:t>гарантии или путем внесения денежных средств на счет Заказчика. Способ обеспечения исполнения договора определяется участником аукциона в электронной форме самостоятельно.</w:t>
      </w:r>
      <w:bookmarkStart w:id="301" w:name="P1330"/>
      <w:bookmarkEnd w:id="301"/>
    </w:p>
    <w:p w14:paraId="72D36811"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kern w:val="32"/>
          <w:sz w:val="28"/>
          <w:szCs w:val="32"/>
          <w:shd w:val="clear" w:color="auto" w:fill="FFFFFF"/>
          <w:lang w:eastAsia="ru-RU"/>
        </w:rPr>
      </w:pPr>
      <w:r w:rsidRPr="00E33863">
        <w:rPr>
          <w:rFonts w:ascii="Times New Roman" w:eastAsia="Times New Roman" w:hAnsi="Times New Roman" w:cs="Times New Roman"/>
          <w:b/>
          <w:bCs/>
          <w:color w:val="00000A"/>
          <w:kern w:val="32"/>
          <w:sz w:val="28"/>
          <w:szCs w:val="32"/>
          <w:lang w:val="en-US" w:eastAsia="ru-RU"/>
        </w:rPr>
        <w:t>V</w:t>
      </w:r>
      <w:r w:rsidRPr="00E33863">
        <w:rPr>
          <w:rFonts w:ascii="Times New Roman" w:eastAsia="Times New Roman" w:hAnsi="Times New Roman" w:cs="Times New Roman"/>
          <w:b/>
          <w:bCs/>
          <w:color w:val="00000A"/>
          <w:kern w:val="32"/>
          <w:sz w:val="28"/>
          <w:szCs w:val="32"/>
          <w:shd w:val="clear" w:color="auto" w:fill="FFFFFF"/>
          <w:lang w:eastAsia="ru-RU"/>
        </w:rPr>
        <w:t>II</w:t>
      </w:r>
      <w:r w:rsidRPr="00E33863">
        <w:rPr>
          <w:rFonts w:ascii="Times New Roman" w:eastAsia="Times New Roman" w:hAnsi="Times New Roman" w:cs="Times New Roman"/>
          <w:b/>
          <w:bCs/>
          <w:color w:val="00000A"/>
          <w:kern w:val="32"/>
          <w:sz w:val="28"/>
          <w:szCs w:val="32"/>
          <w:lang w:eastAsia="ru-RU"/>
        </w:rPr>
        <w:t>.</w:t>
      </w:r>
      <w:r w:rsidRPr="00E33863">
        <w:rPr>
          <w:rFonts w:ascii="Times New Roman" w:eastAsia="Times New Roman" w:hAnsi="Times New Roman" w:cs="Times New Roman"/>
          <w:b/>
          <w:bCs/>
          <w:color w:val="00000A"/>
          <w:kern w:val="32"/>
          <w:sz w:val="28"/>
          <w:szCs w:val="32"/>
          <w:lang w:eastAsia="ru-RU"/>
        </w:rPr>
        <w:tab/>
      </w:r>
      <w:bookmarkStart w:id="302" w:name="bookmark80"/>
      <w:bookmarkStart w:id="303" w:name="_Toc376103881"/>
      <w:bookmarkStart w:id="304" w:name="_Toc376103977"/>
      <w:bookmarkStart w:id="305" w:name="_Toc376104134"/>
      <w:bookmarkStart w:id="306" w:name="_Toc376104260"/>
      <w:bookmarkStart w:id="307" w:name="_Toc376104407"/>
      <w:bookmarkStart w:id="308" w:name="_Toc376104485"/>
      <w:bookmarkStart w:id="309" w:name="_Toc376104533"/>
      <w:bookmarkStart w:id="310" w:name="_Toc376104598"/>
      <w:bookmarkStart w:id="311" w:name="_Toc376187105"/>
      <w:bookmarkStart w:id="312" w:name="_Toc480989265"/>
      <w:bookmarkStart w:id="313" w:name="_Toc31975046"/>
      <w:r w:rsidRPr="00E33863">
        <w:rPr>
          <w:rFonts w:ascii="Times New Roman" w:eastAsia="Times New Roman" w:hAnsi="Times New Roman" w:cs="Times New Roman"/>
          <w:b/>
          <w:bCs/>
          <w:color w:val="00000A"/>
          <w:kern w:val="32"/>
          <w:sz w:val="28"/>
          <w:szCs w:val="32"/>
          <w:lang w:eastAsia="ru-RU"/>
        </w:rPr>
        <w:t xml:space="preserve">ПОСЛЕДСТВИЯ </w:t>
      </w:r>
      <w:r w:rsidRPr="00E33863">
        <w:rPr>
          <w:rFonts w:ascii="Times New Roman" w:eastAsia="Times New Roman" w:hAnsi="Times New Roman" w:cs="Times New Roman"/>
          <w:b/>
          <w:bCs/>
          <w:kern w:val="32"/>
          <w:sz w:val="28"/>
          <w:szCs w:val="32"/>
          <w:shd w:val="clear" w:color="auto" w:fill="FFFFFF"/>
          <w:lang w:eastAsia="ru-RU"/>
        </w:rPr>
        <w:t>ПРИЗНАНИЯ АУКЦИОНА В ЭЛЕКТРОННОЙ ФОРМЕ НЕСОСТОЯВШИМСЯ</w:t>
      </w:r>
      <w:bookmarkEnd w:id="302"/>
      <w:bookmarkEnd w:id="303"/>
      <w:bookmarkEnd w:id="304"/>
      <w:bookmarkEnd w:id="305"/>
      <w:bookmarkEnd w:id="306"/>
      <w:bookmarkEnd w:id="307"/>
      <w:bookmarkEnd w:id="308"/>
      <w:bookmarkEnd w:id="309"/>
      <w:bookmarkEnd w:id="310"/>
      <w:bookmarkEnd w:id="311"/>
      <w:bookmarkEnd w:id="312"/>
      <w:bookmarkEnd w:id="313"/>
    </w:p>
    <w:p w14:paraId="334C5760"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20.1. В случае, если аукцион в электронной форме признан не состоявшимся в связи с тем, что по окончании срока подачи заявок на участие в таком аукционе подана только одна заявка на участие в нем, договор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Положения о закупке и документации, заключается в соответствии с подпунктом 60.1.33 пункта 60.1 Положения о закупке в порядке, установленном в части VI «ЗАКЛЮЧЕНИЕ ДОГОВОРА ПО РЕЗУЛЬТАТАМ АУКЦИОНА В ЭЛЕКТРОННОЙ ФОРМЕ» документации.</w:t>
      </w:r>
    </w:p>
    <w:p w14:paraId="12C0D9D1"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20.2. В случае, если аукцион в электронной форме признан не состоявшимся в связи с тем, что Комиссией принято решение о признании только одного </w:t>
      </w:r>
      <w:r w:rsidRPr="00E33863">
        <w:rPr>
          <w:rFonts w:ascii="Times New Roman" w:eastAsia="Arial Unicode MS" w:hAnsi="Times New Roman" w:cs="Times New Roman"/>
          <w:sz w:val="28"/>
          <w:szCs w:val="28"/>
          <w:shd w:val="clear" w:color="auto" w:fill="FFFFFF"/>
          <w:lang w:eastAsia="ru-RU"/>
        </w:rPr>
        <w:lastRenderedPageBreak/>
        <w:t>участника закупки, подавшего заявку на участие в таком аукционе, его участником, договор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Положения о закупке и документации, заключается в соответствии с подпунктом 60.1.33      пункта 60.1 Положения о закупке в порядке, установленном в части VI «ЗАКЛЮЧЕНИЕ ДОГОВОРА ПО РЕЗУЛЬТАТАМ АУКЦИОНА В ЭЛЕКТРОННОЙ ФОРМЕ» документации.</w:t>
      </w:r>
    </w:p>
    <w:p w14:paraId="0B70D589"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20.3. В случае, если в течение десяти минут после начала проведения аукциона </w:t>
      </w:r>
    </w:p>
    <w:p w14:paraId="02BC9B80" w14:textId="77777777" w:rsidR="00A31245" w:rsidRPr="00E33863" w:rsidRDefault="00A31245" w:rsidP="00A31245">
      <w:pPr>
        <w:spacing w:after="0" w:line="240" w:lineRule="auto"/>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в электронной форме ни один из его участников не подал предложение о цене договора, договор заключается в соответствии с подпунктом 60.1.33 пункта 60.1 Положения о закупке в порядке, установленном настоящей частью документации, с участником такого аукциона, заявка на участие в котором подана:</w:t>
      </w:r>
    </w:p>
    <w:p w14:paraId="18A62FDB"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настоящего Положения и аукционной документации;</w:t>
      </w:r>
    </w:p>
    <w:p w14:paraId="3A869A6F"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Положения о закупке и документации. </w:t>
      </w:r>
    </w:p>
    <w:p w14:paraId="58DF75CE"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20.4. В случае, если аукцион в электронной форме признан не состоявшимся в связи с тем, что Комиссией принято решение о соответствии требованиям, установленным документацией, только одной второй части заявки на участие в нем, договор с участником такого аукциона, подавшим указанную заявку, заключается в соответствии с подпунктом 60.1.33 пункта 60.1 Положения о закупке в порядке, установленном в части VI «ЗАКЛЮЧЕНИЕ ДОГОВОРА ПО РЕЗУЛЬТАТАМ АУКЦИОНА В ЭЛЕКТРОННОЙ ФОРМЕ» документации.</w:t>
      </w:r>
    </w:p>
    <w:p w14:paraId="0FB745BE" w14:textId="77777777" w:rsidR="00A31245" w:rsidRPr="00E33863" w:rsidRDefault="00A31245" w:rsidP="00A31245">
      <w:pPr>
        <w:spacing w:after="0" w:line="240" w:lineRule="auto"/>
        <w:ind w:firstLine="567"/>
        <w:jc w:val="both"/>
        <w:rPr>
          <w:rFonts w:ascii="Times New Roman" w:eastAsia="Arial Unicode MS" w:hAnsi="Times New Roman" w:cs="Times New Roman"/>
          <w:sz w:val="28"/>
          <w:szCs w:val="28"/>
          <w:shd w:val="clear" w:color="auto" w:fill="FFFFFF"/>
          <w:lang w:eastAsia="ru-RU"/>
        </w:rPr>
      </w:pPr>
      <w:r w:rsidRPr="00E33863">
        <w:rPr>
          <w:rFonts w:ascii="Times New Roman" w:eastAsia="Arial Unicode MS" w:hAnsi="Times New Roman" w:cs="Times New Roman"/>
          <w:sz w:val="28"/>
          <w:szCs w:val="28"/>
          <w:shd w:val="clear" w:color="auto" w:fill="FFFFFF"/>
          <w:lang w:eastAsia="ru-RU"/>
        </w:rPr>
        <w:t xml:space="preserve">20.5. В случае, если аукцион в электронной форме признан не состоявшимся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Комиссия приняла решение об отказе в допуске к участию в нем всех его участников, подавших заявки на участие в таком аукционе, в связи с тем, что Комиссией принято решение о несоответствии требованиям, установленным документацией, всех вторых частей заявок на участие в нем, в связи с тем, что </w:t>
      </w:r>
      <w:bookmarkStart w:id="314" w:name="_Hlk198732873"/>
      <w:r w:rsidRPr="00E33863">
        <w:rPr>
          <w:rFonts w:ascii="Times New Roman" w:eastAsia="Arial Unicode MS" w:hAnsi="Times New Roman" w:cs="Times New Roman"/>
          <w:sz w:val="28"/>
          <w:szCs w:val="28"/>
          <w:shd w:val="clear" w:color="auto" w:fill="FFFFFF"/>
          <w:lang w:eastAsia="ru-RU"/>
        </w:rPr>
        <w:t xml:space="preserve">по результатам проведения аукциона в электронной форме от заключения договора уклонились все участники закупки, Заказчик вправе провести новую закупку или осуществить закупку у единственного поставщика (исполнителя, подрядчика) в соответствии </w:t>
      </w:r>
      <w:bookmarkEnd w:id="314"/>
      <w:r w:rsidRPr="00E33863">
        <w:rPr>
          <w:rFonts w:ascii="Times New Roman" w:eastAsia="Arial Unicode MS" w:hAnsi="Times New Roman" w:cs="Times New Roman"/>
          <w:sz w:val="28"/>
          <w:szCs w:val="28"/>
          <w:shd w:val="clear" w:color="auto" w:fill="FFFFFF"/>
          <w:lang w:eastAsia="ru-RU"/>
        </w:rPr>
        <w:t xml:space="preserve">с подпунктом 60.1.33 пункта 60.1 Положения о закупке. </w:t>
      </w:r>
      <w:bookmarkStart w:id="315" w:name="_Toc376103895"/>
      <w:bookmarkStart w:id="316" w:name="_Toc376103992"/>
      <w:bookmarkStart w:id="317" w:name="_Toc376104150"/>
      <w:bookmarkStart w:id="318" w:name="_Toc376104276"/>
      <w:bookmarkStart w:id="319" w:name="_Toc376104424"/>
      <w:bookmarkStart w:id="320" w:name="_Toc376104501"/>
      <w:bookmarkStart w:id="321" w:name="_Toc376104549"/>
      <w:bookmarkStart w:id="322" w:name="_Toc376104614"/>
      <w:bookmarkStart w:id="323" w:name="_Toc376187121"/>
      <w:bookmarkStart w:id="324" w:name="_Toc376187181"/>
      <w:bookmarkStart w:id="325" w:name="_Toc480989274"/>
      <w:bookmarkStart w:id="326" w:name="_Toc374530008"/>
      <w:bookmarkStart w:id="327" w:name="_Toc375898289"/>
      <w:bookmarkStart w:id="328" w:name="_Toc375898873"/>
      <w:bookmarkStart w:id="329" w:name="_Toc31975058"/>
    </w:p>
    <w:p w14:paraId="04FB3EB4" w14:textId="77777777" w:rsidR="00A31245" w:rsidRPr="00E33863" w:rsidRDefault="00A31245" w:rsidP="00A31245">
      <w:pPr>
        <w:spacing w:after="0" w:line="240" w:lineRule="auto"/>
        <w:rPr>
          <w:rFonts w:ascii="Arial Unicode MS" w:eastAsia="Arial Unicode MS" w:hAnsi="Arial Unicode MS" w:cs="Arial Unicode MS"/>
          <w:color w:val="000000"/>
          <w:sz w:val="24"/>
          <w:szCs w:val="24"/>
          <w:lang w:eastAsia="ru-RU"/>
        </w:rPr>
      </w:pPr>
      <w:r w:rsidRPr="00E33863">
        <w:rPr>
          <w:rFonts w:ascii="Arial Unicode MS" w:eastAsia="Arial Unicode MS" w:hAnsi="Arial Unicode MS" w:cs="Arial Unicode MS"/>
          <w:color w:val="000000"/>
          <w:sz w:val="24"/>
          <w:szCs w:val="24"/>
          <w:lang w:eastAsia="ru-RU"/>
        </w:rPr>
        <w:br w:type="page"/>
      </w:r>
    </w:p>
    <w:p w14:paraId="35A1271B"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A"/>
          <w:kern w:val="28"/>
          <w:sz w:val="28"/>
          <w:szCs w:val="32"/>
          <w:lang w:eastAsia="ru-RU"/>
        </w:rPr>
      </w:pPr>
      <w:r w:rsidRPr="00E33863">
        <w:rPr>
          <w:rFonts w:ascii="Times New Roman" w:eastAsia="Times New Roman" w:hAnsi="Times New Roman" w:cs="Times New Roman"/>
          <w:b/>
          <w:bCs/>
          <w:color w:val="00000A"/>
          <w:kern w:val="32"/>
          <w:sz w:val="28"/>
          <w:szCs w:val="32"/>
          <w:lang w:val="en-US" w:eastAsia="ru-RU"/>
        </w:rPr>
        <w:lastRenderedPageBreak/>
        <w:t>V</w:t>
      </w:r>
      <w:r w:rsidRPr="00E33863">
        <w:rPr>
          <w:rFonts w:ascii="Times New Roman" w:eastAsia="Times New Roman" w:hAnsi="Times New Roman" w:cs="Times New Roman"/>
          <w:b/>
          <w:bCs/>
          <w:color w:val="00000A"/>
          <w:kern w:val="32"/>
          <w:sz w:val="28"/>
          <w:szCs w:val="32"/>
          <w:shd w:val="clear" w:color="auto" w:fill="FFFFFF"/>
          <w:lang w:eastAsia="ru-RU"/>
        </w:rPr>
        <w:t>III</w:t>
      </w:r>
      <w:r w:rsidRPr="00E33863">
        <w:rPr>
          <w:rFonts w:ascii="Calibri Light" w:eastAsia="PMingLiU" w:hAnsi="Calibri Light" w:cs="Times New Roman"/>
          <w:b/>
          <w:bCs/>
          <w:color w:val="00000A"/>
          <w:kern w:val="32"/>
          <w:sz w:val="32"/>
          <w:szCs w:val="32"/>
          <w:lang w:eastAsia="ru-RU"/>
        </w:rPr>
        <w:t>.</w:t>
      </w:r>
      <w:r w:rsidRPr="00E33863">
        <w:rPr>
          <w:rFonts w:ascii="Calibri Light" w:eastAsia="PMingLiU" w:hAnsi="Calibri Light" w:cs="Times New Roman"/>
          <w:b/>
          <w:bCs/>
          <w:color w:val="00000A"/>
          <w:kern w:val="32"/>
          <w:sz w:val="32"/>
          <w:szCs w:val="32"/>
          <w:lang w:eastAsia="ru-RU"/>
        </w:rPr>
        <w:tab/>
      </w:r>
      <w:r w:rsidRPr="00E33863">
        <w:rPr>
          <w:rFonts w:ascii="Times New Roman" w:eastAsia="Times New Roman" w:hAnsi="Times New Roman" w:cs="Times New Roman"/>
          <w:b/>
          <w:bCs/>
          <w:color w:val="00000A"/>
          <w:kern w:val="32"/>
          <w:sz w:val="28"/>
          <w:szCs w:val="32"/>
          <w:lang w:eastAsia="ru-RU"/>
        </w:rPr>
        <w:t>ИНФОРМАЦИОННАЯ</w:t>
      </w:r>
      <w:r w:rsidRPr="00E33863">
        <w:rPr>
          <w:rFonts w:ascii="Calibri Light" w:eastAsia="PMingLiU" w:hAnsi="Calibri Light" w:cs="Times New Roman"/>
          <w:b/>
          <w:bCs/>
          <w:color w:val="00000A"/>
          <w:kern w:val="32"/>
          <w:sz w:val="32"/>
          <w:szCs w:val="32"/>
          <w:lang w:eastAsia="ru-RU"/>
        </w:rPr>
        <w:t xml:space="preserve"> </w:t>
      </w:r>
      <w:r w:rsidRPr="00E33863">
        <w:rPr>
          <w:rFonts w:ascii="Times New Roman" w:eastAsia="PMingLiU" w:hAnsi="Times New Roman" w:cs="Times New Roman"/>
          <w:b/>
          <w:bCs/>
          <w:color w:val="00000A"/>
          <w:kern w:val="32"/>
          <w:sz w:val="28"/>
          <w:szCs w:val="28"/>
          <w:lang w:eastAsia="ru-RU"/>
        </w:rPr>
        <w:t xml:space="preserve">КАРТА </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E33863">
        <w:rPr>
          <w:rFonts w:ascii="Times New Roman" w:eastAsia="PMingLiU" w:hAnsi="Times New Roman" w:cs="Times New Roman"/>
          <w:b/>
          <w:bCs/>
          <w:color w:val="00000A"/>
          <w:kern w:val="32"/>
          <w:sz w:val="28"/>
          <w:szCs w:val="28"/>
          <w:lang w:eastAsia="ru-RU"/>
        </w:rPr>
        <w:t>АУКЦИОНА В ЭЛЕКТРОННОЙ ФОРМЕ</w:t>
      </w:r>
      <w:r w:rsidRPr="00E33863">
        <w:rPr>
          <w:rFonts w:ascii="Times New Roman" w:eastAsia="Times New Roman" w:hAnsi="Times New Roman" w:cs="Times New Roman"/>
          <w:b/>
          <w:bCs/>
          <w:color w:val="00000A"/>
          <w:kern w:val="28"/>
          <w:sz w:val="28"/>
          <w:szCs w:val="28"/>
          <w:vertAlign w:val="superscript"/>
          <w:lang w:eastAsia="ru-RU"/>
        </w:rPr>
        <w:footnoteReference w:id="2"/>
      </w:r>
      <w:bookmarkEnd w:id="329"/>
      <w:r w:rsidRPr="00E33863">
        <w:rPr>
          <w:rFonts w:ascii="Calibri Light" w:eastAsia="PMingLiU" w:hAnsi="Calibri Light" w:cs="Times New Roman"/>
          <w:b/>
          <w:bCs/>
          <w:color w:val="00000A"/>
          <w:kern w:val="32"/>
          <w:sz w:val="32"/>
          <w:szCs w:val="32"/>
          <w:lang w:eastAsia="ru-RU"/>
        </w:rPr>
        <w:t xml:space="preserve"> </w:t>
      </w:r>
    </w:p>
    <w:p w14:paraId="0265F4A1" w14:textId="18D0D1B5" w:rsidR="00A31245" w:rsidRPr="00E208C4" w:rsidRDefault="00A31245" w:rsidP="00A31245">
      <w:pPr>
        <w:spacing w:after="60" w:line="240" w:lineRule="auto"/>
        <w:ind w:firstLine="567"/>
        <w:jc w:val="both"/>
        <w:rPr>
          <w:rFonts w:ascii="Times New Roman" w:eastAsia="Times New Roman" w:hAnsi="Times New Roman" w:cs="Times New Roman"/>
          <w:color w:val="00000A"/>
          <w:sz w:val="28"/>
          <w:szCs w:val="24"/>
          <w:lang w:eastAsia="ru-RU"/>
        </w:rPr>
      </w:pPr>
    </w:p>
    <w:tbl>
      <w:tblPr>
        <w:tblW w:w="1031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993"/>
        <w:gridCol w:w="3084"/>
        <w:gridCol w:w="6237"/>
      </w:tblGrid>
      <w:tr w:rsidR="00A31245" w:rsidRPr="00E33863" w14:paraId="5158F0E4" w14:textId="77777777" w:rsidTr="008223F7">
        <w:trPr>
          <w:trHeight w:val="20"/>
          <w:tblHead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CE586F6" w14:textId="77777777" w:rsidR="00A31245" w:rsidRPr="00E33863" w:rsidRDefault="00A31245" w:rsidP="008223F7">
            <w:pPr>
              <w:keepLines/>
              <w:widowControl w:val="0"/>
              <w:suppressLineNumbers/>
              <w:spacing w:after="0" w:line="240" w:lineRule="auto"/>
              <w:jc w:val="center"/>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w:t>
            </w:r>
          </w:p>
          <w:p w14:paraId="0C77747F" w14:textId="77777777" w:rsidR="00A31245" w:rsidRPr="00E33863" w:rsidRDefault="00A31245" w:rsidP="008223F7">
            <w:pPr>
              <w:keepLines/>
              <w:widowControl w:val="0"/>
              <w:suppressLineNumbers/>
              <w:spacing w:after="0" w:line="240" w:lineRule="auto"/>
              <w:contextualSpacing/>
              <w:jc w:val="center"/>
              <w:rPr>
                <w:rFonts w:ascii="Times New Roman" w:eastAsia="Times New Roman" w:hAnsi="Times New Roman" w:cs="Times New Roman"/>
                <w:sz w:val="24"/>
                <w:szCs w:val="24"/>
                <w:lang w:eastAsia="ru-RU"/>
              </w:rPr>
            </w:pPr>
            <w:r w:rsidRPr="00E33863">
              <w:rPr>
                <w:rFonts w:ascii="Times New Roman" w:eastAsia="Times New Roman" w:hAnsi="Times New Roman" w:cs="Times New Roman"/>
                <w:sz w:val="24"/>
                <w:szCs w:val="24"/>
                <w:lang w:eastAsia="ru-RU"/>
              </w:rPr>
              <w:t>раздела</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BCD99E" w14:textId="77777777" w:rsidR="00A31245" w:rsidRPr="00E33863" w:rsidRDefault="00A31245" w:rsidP="008223F7">
            <w:pPr>
              <w:keepLines/>
              <w:widowControl w:val="0"/>
              <w:suppressLineNumber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Наименование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0F5660E" w14:textId="77777777" w:rsidR="00A31245" w:rsidRPr="00E33863" w:rsidRDefault="00A31245" w:rsidP="008223F7">
            <w:pPr>
              <w:keepLines/>
              <w:widowControl w:val="0"/>
              <w:suppressLineNumbers/>
              <w:spacing w:after="0" w:line="240" w:lineRule="auto"/>
              <w:jc w:val="center"/>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Информация</w:t>
            </w:r>
          </w:p>
        </w:tc>
      </w:tr>
      <w:tr w:rsidR="00A31245" w:rsidRPr="00E33863" w14:paraId="465292A9"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C1E3172" w14:textId="77777777" w:rsidR="00A31245" w:rsidRPr="00E33863" w:rsidRDefault="00A31245" w:rsidP="00A31245">
            <w:pPr>
              <w:keepLines/>
              <w:widowControl w:val="0"/>
              <w:numPr>
                <w:ilvl w:val="0"/>
                <w:numId w:val="5"/>
              </w:numPr>
              <w:suppressLineNumbers/>
              <w:tabs>
                <w:tab w:val="num" w:pos="0"/>
              </w:tabs>
              <w:suppressAutoHyphens/>
              <w:spacing w:after="0" w:line="240" w:lineRule="auto"/>
              <w:ind w:left="0" w:firstLine="0"/>
              <w:contextualSpacing/>
              <w:rPr>
                <w:rFonts w:ascii="Times New Roman" w:eastAsia="Times New Roman" w:hAnsi="Times New Roman" w:cs="Times New Roman"/>
                <w:sz w:val="24"/>
                <w:szCs w:val="24"/>
                <w:lang w:eastAsia="ru-RU"/>
              </w:rPr>
            </w:pPr>
            <w:bookmarkStart w:id="330" w:name="OLE_LINK116"/>
            <w:bookmarkEnd w:id="33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D5BBB5B" w14:textId="77777777" w:rsidR="00A31245" w:rsidRPr="00E33863" w:rsidRDefault="00A31245" w:rsidP="008223F7">
            <w:pPr>
              <w:keepLines/>
              <w:widowControl w:val="0"/>
              <w:suppressLineNumber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Наименование Заказчика,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B67F04C" w14:textId="77777777" w:rsidR="004215C3" w:rsidRPr="004215C3" w:rsidRDefault="004215C3" w:rsidP="004215C3">
            <w:pPr>
              <w:widowControl w:val="0"/>
              <w:tabs>
                <w:tab w:val="left" w:pos="1276"/>
              </w:tabs>
              <w:spacing w:after="0" w:line="240" w:lineRule="auto"/>
              <w:ind w:right="70"/>
              <w:jc w:val="both"/>
              <w:rPr>
                <w:rFonts w:ascii="Times New Roman" w:eastAsia="Times New Roman" w:hAnsi="Times New Roman" w:cs="Times New Roman"/>
                <w:color w:val="000000"/>
                <w:szCs w:val="20"/>
                <w:lang w:eastAsia="ru-RU"/>
              </w:rPr>
            </w:pPr>
            <w:r w:rsidRPr="004215C3">
              <w:rPr>
                <w:rFonts w:ascii="Times New Roman" w:eastAsia="Times New Roman" w:hAnsi="Times New Roman" w:cs="Times New Roman"/>
                <w:color w:val="000000"/>
                <w:szCs w:val="20"/>
                <w:lang w:eastAsia="ru-RU"/>
              </w:rPr>
              <w:t>МУНИЦИПАЛЬНОЕ УНИТАРНОЕ ПРЕДПРИЯТИЕ ВОДОПРОВОДНО-КАНАЛИЗАЦИОННОГО ХОЗЯЙСТВА "ВОДОКАНАЛ" (МУП ВКХ "ВОДОКАНАЛ")</w:t>
            </w:r>
          </w:p>
          <w:p w14:paraId="3D7A8042" w14:textId="77777777" w:rsidR="004215C3" w:rsidRPr="004215C3" w:rsidRDefault="004215C3"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p>
          <w:p w14:paraId="1F9725FE" w14:textId="300BAB66" w:rsidR="004215C3" w:rsidRPr="004215C3" w:rsidRDefault="003026A5"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Место нахождения: 143090,МО</w:t>
            </w:r>
            <w:proofErr w:type="gramStart"/>
            <w:r>
              <w:rPr>
                <w:rFonts w:ascii="Times New Roman" w:eastAsia="Times New Roman" w:hAnsi="Times New Roman" w:cs="Times New Roman"/>
                <w:color w:val="000000"/>
                <w:szCs w:val="20"/>
                <w:lang w:eastAsia="ru-RU"/>
              </w:rPr>
              <w:t>,г</w:t>
            </w:r>
            <w:proofErr w:type="gramEnd"/>
            <w:r>
              <w:rPr>
                <w:rFonts w:ascii="Times New Roman" w:eastAsia="Times New Roman" w:hAnsi="Times New Roman" w:cs="Times New Roman"/>
                <w:color w:val="000000"/>
                <w:szCs w:val="20"/>
                <w:lang w:eastAsia="ru-RU"/>
              </w:rPr>
              <w:t>.о</w:t>
            </w:r>
            <w:r w:rsidR="004215C3" w:rsidRPr="004215C3">
              <w:rPr>
                <w:rFonts w:ascii="Times New Roman" w:eastAsia="Times New Roman" w:hAnsi="Times New Roman" w:cs="Times New Roman"/>
                <w:color w:val="000000"/>
                <w:szCs w:val="20"/>
                <w:lang w:eastAsia="ru-RU"/>
              </w:rPr>
              <w:t>. КРАСНОЗНАМЕНСК,УЛ ПОБЕДЫ, дом 26</w:t>
            </w:r>
          </w:p>
          <w:p w14:paraId="049935BA" w14:textId="77777777" w:rsidR="004215C3" w:rsidRPr="004215C3" w:rsidRDefault="004215C3"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p>
          <w:p w14:paraId="04AED9BF" w14:textId="77777777" w:rsidR="004215C3" w:rsidRPr="004215C3" w:rsidRDefault="004215C3"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r w:rsidRPr="004215C3">
              <w:rPr>
                <w:rFonts w:ascii="Times New Roman" w:eastAsia="Times New Roman" w:hAnsi="Times New Roman" w:cs="Times New Roman"/>
                <w:color w:val="000000"/>
                <w:szCs w:val="20"/>
                <w:lang w:eastAsia="ru-RU"/>
              </w:rPr>
              <w:t>Электронная почта: zakupki.vkh@mail.ru</w:t>
            </w:r>
          </w:p>
          <w:p w14:paraId="42E41834" w14:textId="77777777" w:rsidR="004215C3" w:rsidRPr="004215C3" w:rsidRDefault="004215C3"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r w:rsidRPr="004215C3">
              <w:rPr>
                <w:rFonts w:ascii="Times New Roman" w:eastAsia="Times New Roman" w:hAnsi="Times New Roman" w:cs="Times New Roman"/>
                <w:color w:val="000000"/>
                <w:szCs w:val="20"/>
                <w:lang w:eastAsia="ru-RU"/>
              </w:rPr>
              <w:t xml:space="preserve">Контактный телефон: </w:t>
            </w:r>
          </w:p>
          <w:p w14:paraId="438155FC" w14:textId="77777777" w:rsidR="004215C3" w:rsidRPr="004215C3" w:rsidRDefault="004215C3" w:rsidP="004215C3">
            <w:pPr>
              <w:widowControl w:val="0"/>
              <w:tabs>
                <w:tab w:val="left" w:pos="1276"/>
              </w:tabs>
              <w:spacing w:after="0" w:line="240" w:lineRule="auto"/>
              <w:jc w:val="both"/>
              <w:rPr>
                <w:rFonts w:ascii="Times New Roman" w:eastAsia="Times New Roman" w:hAnsi="Times New Roman" w:cs="Times New Roman"/>
                <w:color w:val="000000"/>
                <w:szCs w:val="20"/>
                <w:lang w:eastAsia="ru-RU"/>
              </w:rPr>
            </w:pPr>
            <w:r w:rsidRPr="004215C3">
              <w:rPr>
                <w:rFonts w:ascii="Times New Roman" w:eastAsia="Times New Roman" w:hAnsi="Times New Roman" w:cs="Times New Roman"/>
                <w:color w:val="000000"/>
                <w:szCs w:val="20"/>
                <w:lang w:eastAsia="ru-RU"/>
              </w:rPr>
              <w:t>8-915-080-34-25   Соловьёва Елена Николаевна</w:t>
            </w:r>
          </w:p>
          <w:p w14:paraId="578938BD" w14:textId="53CC8F3E" w:rsidR="00A31245" w:rsidRPr="00E33863" w:rsidRDefault="004215C3" w:rsidP="004215C3">
            <w:pPr>
              <w:keepLines/>
              <w:widowControl w:val="0"/>
              <w:suppressLineNumbers/>
              <w:spacing w:after="0" w:line="240" w:lineRule="auto"/>
              <w:rPr>
                <w:rFonts w:ascii="Arial Unicode MS" w:eastAsia="Arial Unicode MS" w:hAnsi="Arial Unicode MS" w:cs="Arial Unicode MS"/>
                <w:color w:val="000000"/>
                <w:sz w:val="24"/>
                <w:szCs w:val="24"/>
                <w:lang w:eastAsia="ru-RU"/>
              </w:rPr>
            </w:pPr>
            <w:r w:rsidRPr="004215C3">
              <w:rPr>
                <w:rFonts w:ascii="Times New Roman" w:eastAsia="Times New Roman" w:hAnsi="Times New Roman" w:cs="Times New Roman"/>
                <w:color w:val="000000"/>
                <w:szCs w:val="20"/>
                <w:lang w:eastAsia="ru-RU"/>
              </w:rPr>
              <w:t>8-916-637-05-09   Земляных Наталья Владимировна</w:t>
            </w:r>
          </w:p>
        </w:tc>
      </w:tr>
      <w:tr w:rsidR="00A31245" w:rsidRPr="00E33863" w14:paraId="11274D3C"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D13BBA" w14:textId="77777777" w:rsidR="00A31245" w:rsidRPr="00E33863" w:rsidRDefault="00A31245" w:rsidP="00A31245">
            <w:pPr>
              <w:numPr>
                <w:ilvl w:val="0"/>
                <w:numId w:val="5"/>
              </w:numPr>
              <w:tabs>
                <w:tab w:val="num" w:pos="0"/>
              </w:tabs>
              <w:suppressAutoHyphens/>
              <w:spacing w:after="0" w:line="240" w:lineRule="auto"/>
              <w:ind w:left="0" w:firstLine="0"/>
              <w:rPr>
                <w:rFonts w:ascii="Times New Roman" w:eastAsia="Arial Unicode MS" w:hAnsi="Times New Roman" w:cs="Times New Roman"/>
                <w:color w:val="00000A"/>
                <w:sz w:val="24"/>
                <w:szCs w:val="24"/>
                <w:lang w:eastAsia="ru-RU"/>
              </w:rPr>
            </w:pPr>
            <w:bookmarkStart w:id="331" w:name="_Toc376103896"/>
            <w:bookmarkStart w:id="332" w:name="_Toc376103993"/>
            <w:bookmarkStart w:id="333" w:name="_Toc376104151"/>
            <w:bookmarkStart w:id="334" w:name="_Toc376104425"/>
            <w:bookmarkStart w:id="335" w:name="_Toc375898290"/>
            <w:bookmarkStart w:id="336" w:name="_Toc375898874"/>
            <w:bookmarkStart w:id="337" w:name="_Toc376103897"/>
            <w:bookmarkStart w:id="338" w:name="_Toc376103994"/>
            <w:bookmarkStart w:id="339" w:name="_Toc376104152"/>
            <w:bookmarkStart w:id="340" w:name="_Toc376104426"/>
            <w:bookmarkEnd w:id="331"/>
            <w:bookmarkEnd w:id="332"/>
            <w:bookmarkEnd w:id="333"/>
            <w:bookmarkEnd w:id="334"/>
            <w:bookmarkEnd w:id="335"/>
            <w:bookmarkEnd w:id="336"/>
            <w:bookmarkEnd w:id="337"/>
            <w:bookmarkEnd w:id="338"/>
            <w:bookmarkEnd w:id="339"/>
            <w:bookmarkEnd w:id="34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DED42B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Наименование специализированной организации,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182A9B" w14:textId="59FE1439" w:rsidR="00A31245" w:rsidRPr="00E33863" w:rsidRDefault="004215C3" w:rsidP="008223F7">
            <w:pPr>
              <w:spacing w:after="0" w:line="240" w:lineRule="auto"/>
              <w:rPr>
                <w:rFonts w:ascii="Times New Roman" w:eastAsia="Arial Unicode MS" w:hAnsi="Times New Roman" w:cs="Times New Roman"/>
                <w:color w:val="00000A"/>
                <w:sz w:val="24"/>
                <w:szCs w:val="24"/>
                <w:lang w:eastAsia="ru-RU"/>
              </w:rPr>
            </w:pPr>
            <w:r w:rsidRPr="00C543FD">
              <w:rPr>
                <w:rFonts w:ascii="Times New Roman" w:hAnsi="Times New Roman" w:cs="Times New Roman"/>
                <w:color w:val="00000A"/>
              </w:rPr>
              <w:t>Не привлекается</w:t>
            </w:r>
          </w:p>
        </w:tc>
      </w:tr>
      <w:tr w:rsidR="00A31245" w:rsidRPr="00E33863" w14:paraId="4816D0D0"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CAB0DE"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41" w:name="_Toc375898291"/>
            <w:bookmarkStart w:id="342" w:name="_Toc375898875"/>
            <w:bookmarkStart w:id="343" w:name="_Toc376103898"/>
            <w:bookmarkStart w:id="344" w:name="_Toc376103995"/>
            <w:bookmarkStart w:id="345" w:name="_Toc376104153"/>
            <w:bookmarkStart w:id="346" w:name="_Toc376104427"/>
            <w:bookmarkStart w:id="347" w:name="OLE_LINK116437"/>
            <w:bookmarkEnd w:id="341"/>
            <w:bookmarkEnd w:id="342"/>
            <w:bookmarkEnd w:id="343"/>
            <w:bookmarkEnd w:id="344"/>
            <w:bookmarkEnd w:id="345"/>
            <w:bookmarkEnd w:id="346"/>
            <w:bookmarkEnd w:id="347"/>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9F005B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Способ закупки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8185237" w14:textId="77777777" w:rsidR="00A31245" w:rsidRPr="00E33863" w:rsidRDefault="00A31245" w:rsidP="008223F7">
            <w:pPr>
              <w:spacing w:after="0" w:line="240" w:lineRule="auto"/>
              <w:rPr>
                <w:rFonts w:ascii="Times New Roman" w:eastAsia="Arial Unicode MS" w:hAnsi="Times New Roman" w:cs="Times New Roman"/>
                <w:b/>
                <w:color w:val="FF0000"/>
                <w:sz w:val="28"/>
                <w:szCs w:val="28"/>
                <w:lang w:eastAsia="ru-RU"/>
              </w:rPr>
            </w:pPr>
            <w:r w:rsidRPr="00E33863">
              <w:rPr>
                <w:rFonts w:ascii="Times New Roman" w:eastAsia="Arial Unicode MS" w:hAnsi="Times New Roman" w:cs="Times New Roman"/>
                <w:i/>
                <w:color w:val="00000A"/>
                <w:sz w:val="24"/>
                <w:szCs w:val="24"/>
                <w:lang w:eastAsia="ru-RU"/>
              </w:rPr>
              <w:t>Аукцион в электронной форме</w:t>
            </w:r>
          </w:p>
        </w:tc>
      </w:tr>
      <w:tr w:rsidR="00A31245" w:rsidRPr="00E33863" w14:paraId="39159281" w14:textId="77777777" w:rsidTr="008223F7">
        <w:trPr>
          <w:trHeight w:val="7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E558452"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48" w:name="_Toc375898292"/>
            <w:bookmarkStart w:id="349" w:name="_Toc375898876"/>
            <w:bookmarkStart w:id="350" w:name="_Toc376103899"/>
            <w:bookmarkStart w:id="351" w:name="_Toc376103996"/>
            <w:bookmarkStart w:id="352" w:name="_Toc376104154"/>
            <w:bookmarkStart w:id="353" w:name="_Toc376104428"/>
            <w:bookmarkEnd w:id="348"/>
            <w:bookmarkEnd w:id="349"/>
            <w:bookmarkEnd w:id="350"/>
            <w:bookmarkEnd w:id="351"/>
            <w:bookmarkEnd w:id="352"/>
            <w:bookmarkEnd w:id="35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1C1FF9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Официальный сайт Единой информационной системы в сфере закупок</w:t>
            </w:r>
          </w:p>
          <w:p w14:paraId="2A7696A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27F306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Адрес электронной площадки в информационно-телекоммуникационной сети «Интернет»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46FE8A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43D52B1"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www.zakupki.gov.ru</w:t>
            </w:r>
          </w:p>
          <w:p w14:paraId="4F9A2C1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89A356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EFEF84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688539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6FB11D6" w14:textId="06118729" w:rsidR="00A31245" w:rsidRPr="00E33863" w:rsidRDefault="00512BA7" w:rsidP="008223F7">
            <w:pPr>
              <w:spacing w:after="0" w:line="240" w:lineRule="auto"/>
              <w:rPr>
                <w:rFonts w:ascii="Times New Roman" w:eastAsia="Arial Unicode MS" w:hAnsi="Times New Roman" w:cs="Times New Roman"/>
                <w:color w:val="00000A"/>
                <w:sz w:val="24"/>
                <w:szCs w:val="24"/>
                <w:lang w:eastAsia="ru-RU"/>
              </w:rPr>
            </w:pPr>
            <w:hyperlink r:id="rId14" w:history="1">
              <w:r w:rsidR="004215C3" w:rsidRPr="004215C3">
                <w:rPr>
                  <w:rStyle w:val="af1"/>
                  <w:rFonts w:ascii="Times New Roman" w:eastAsia="Arial Unicode MS" w:hAnsi="Times New Roman" w:cs="Times New Roman"/>
                  <w:sz w:val="24"/>
                  <w:szCs w:val="24"/>
                  <w:lang w:eastAsia="ru-RU"/>
                </w:rPr>
                <w:t>https://etp-region.ru</w:t>
              </w:r>
            </w:hyperlink>
          </w:p>
          <w:p w14:paraId="68E7F3A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57ABD8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0C6EEC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AC2AA8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r>
      <w:tr w:rsidR="00A31245" w:rsidRPr="00E33863" w14:paraId="6C8E59A9" w14:textId="77777777" w:rsidTr="008223F7">
        <w:trPr>
          <w:trHeight w:val="1843"/>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A229F2"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sz w:val="24"/>
                <w:szCs w:val="24"/>
                <w:lang w:eastAsia="ru-RU"/>
              </w:rPr>
            </w:pPr>
            <w:bookmarkStart w:id="354" w:name="_Toc375898293"/>
            <w:bookmarkStart w:id="355" w:name="_Toc375898877"/>
            <w:bookmarkStart w:id="356" w:name="_Toc375898294"/>
            <w:bookmarkStart w:id="357" w:name="_Toc375898878"/>
            <w:bookmarkStart w:id="358" w:name="_Toc375898296"/>
            <w:bookmarkStart w:id="359" w:name="_Toc375898880"/>
            <w:bookmarkStart w:id="360" w:name="_Toc375898298"/>
            <w:bookmarkStart w:id="361" w:name="_Toc375898882"/>
            <w:bookmarkStart w:id="362" w:name="_Toc376103900"/>
            <w:bookmarkStart w:id="363" w:name="_Toc376103997"/>
            <w:bookmarkStart w:id="364" w:name="_Toc376104155"/>
            <w:bookmarkStart w:id="365" w:name="_Toc376104429"/>
            <w:bookmarkEnd w:id="354"/>
            <w:bookmarkEnd w:id="355"/>
            <w:bookmarkEnd w:id="356"/>
            <w:bookmarkEnd w:id="357"/>
            <w:bookmarkEnd w:id="358"/>
            <w:bookmarkEnd w:id="359"/>
            <w:bookmarkEnd w:id="360"/>
            <w:bookmarkEnd w:id="361"/>
            <w:bookmarkEnd w:id="362"/>
            <w:bookmarkEnd w:id="363"/>
            <w:bookmarkEnd w:id="364"/>
            <w:bookmarkEnd w:id="365"/>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72FDC8A"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p>
          <w:p w14:paraId="322C79BE"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Наименование и описание предмета закупки</w:t>
            </w:r>
            <w:r w:rsidRPr="00E33863">
              <w:rPr>
                <w:rFonts w:ascii="Times New Roman" w:eastAsia="Arial Unicode MS" w:hAnsi="Times New Roman" w:cs="Times New Roman"/>
                <w:sz w:val="24"/>
                <w:szCs w:val="24"/>
                <w:vertAlign w:val="superscript"/>
                <w:lang w:eastAsia="ru-RU"/>
              </w:rPr>
              <w:footnoteReference w:id="3"/>
            </w:r>
          </w:p>
          <w:p w14:paraId="6F473F2B"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p>
          <w:p w14:paraId="1B4F49F6"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p>
          <w:p w14:paraId="4BD5273A" w14:textId="77777777" w:rsidR="00A31245" w:rsidRPr="000926B4" w:rsidRDefault="00A31245" w:rsidP="008223F7">
            <w:pPr>
              <w:spacing w:after="0" w:line="240" w:lineRule="auto"/>
              <w:rPr>
                <w:rFonts w:ascii="Times New Roman" w:eastAsia="Arial Unicode MS" w:hAnsi="Times New Roman" w:cs="Times New Roman"/>
                <w:sz w:val="24"/>
                <w:szCs w:val="24"/>
                <w:lang w:eastAsia="ru-RU"/>
              </w:rPr>
            </w:pPr>
          </w:p>
          <w:p w14:paraId="4B4EB323" w14:textId="77777777" w:rsidR="00A31245" w:rsidRPr="00763E5C" w:rsidRDefault="00A31245" w:rsidP="008223F7">
            <w:pPr>
              <w:spacing w:after="0" w:line="240" w:lineRule="auto"/>
              <w:rPr>
                <w:rFonts w:ascii="Times New Roman" w:eastAsia="Arial Unicode MS" w:hAnsi="Times New Roman" w:cs="Times New Roman"/>
                <w:sz w:val="24"/>
                <w:szCs w:val="24"/>
                <w:lang w:eastAsia="ru-RU"/>
              </w:rPr>
            </w:pPr>
          </w:p>
          <w:p w14:paraId="253B221A" w14:textId="77777777" w:rsidR="00A31245" w:rsidRPr="00763E5C" w:rsidRDefault="00A31245" w:rsidP="008223F7">
            <w:pPr>
              <w:spacing w:after="0" w:line="240" w:lineRule="auto"/>
              <w:rPr>
                <w:rFonts w:ascii="Times New Roman" w:eastAsia="Arial Unicode MS" w:hAnsi="Times New Roman" w:cs="Times New Roman"/>
                <w:i/>
                <w:color w:val="000000"/>
                <w:sz w:val="28"/>
                <w:szCs w:val="28"/>
                <w:vertAlign w:val="superscript"/>
                <w:lang w:eastAsia="ru-RU"/>
              </w:rPr>
            </w:pPr>
          </w:p>
          <w:p w14:paraId="689817DC" w14:textId="77777777" w:rsidR="00A31245" w:rsidRPr="00E208C4" w:rsidRDefault="00A31245" w:rsidP="008223F7">
            <w:pPr>
              <w:spacing w:after="0" w:line="240" w:lineRule="auto"/>
              <w:rPr>
                <w:rFonts w:ascii="Times New Roman" w:eastAsia="Arial Unicode MS" w:hAnsi="Times New Roman" w:cs="Times New Roman"/>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DD839A6" w14:textId="51FCE751"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Наименование предмета закупки: </w:t>
            </w:r>
            <w:r w:rsidR="004215C3" w:rsidRPr="004215C3">
              <w:rPr>
                <w:rFonts w:ascii="Times New Roman" w:eastAsia="Arial Unicode MS" w:hAnsi="Times New Roman" w:cs="Times New Roman"/>
                <w:sz w:val="24"/>
                <w:szCs w:val="24"/>
                <w:lang w:eastAsia="ru-RU"/>
              </w:rPr>
              <w:t xml:space="preserve">Аукцион в электронной форме на право заключения договора на поставку горюче-смазочных материалов (ГСМ) с использованием пластиковых карт через сеть АЗС для нужд МУП ВКХ "ВОДОКАНАЛ" Г. КРАСНОЗНАМЕНСК </w:t>
            </w:r>
            <w:r w:rsidR="000F3E68">
              <w:rPr>
                <w:rFonts w:ascii="Times New Roman" w:eastAsia="Arial Unicode MS" w:hAnsi="Times New Roman" w:cs="Times New Roman"/>
                <w:sz w:val="24"/>
                <w:szCs w:val="24"/>
                <w:lang w:eastAsia="ru-RU"/>
              </w:rPr>
              <w:t xml:space="preserve"> на 2027</w:t>
            </w:r>
            <w:r w:rsidR="004215C3">
              <w:rPr>
                <w:rFonts w:ascii="Times New Roman" w:eastAsia="Arial Unicode MS" w:hAnsi="Times New Roman" w:cs="Times New Roman"/>
                <w:sz w:val="24"/>
                <w:szCs w:val="24"/>
                <w:lang w:eastAsia="ru-RU"/>
              </w:rPr>
              <w:t xml:space="preserve"> год</w:t>
            </w:r>
          </w:p>
          <w:p w14:paraId="5B287044" w14:textId="77777777" w:rsidR="00A31245" w:rsidRPr="00E33863" w:rsidRDefault="00A31245" w:rsidP="008223F7">
            <w:pPr>
              <w:spacing w:after="0" w:line="240" w:lineRule="auto"/>
              <w:jc w:val="both"/>
              <w:rPr>
                <w:rFonts w:ascii="Times New Roman" w:eastAsia="Arial Unicode MS" w:hAnsi="Times New Roman" w:cs="Times New Roman"/>
                <w:color w:val="000000"/>
                <w:sz w:val="24"/>
                <w:szCs w:val="24"/>
                <w:lang w:eastAsia="ru-RU"/>
              </w:rPr>
            </w:pPr>
            <w:r w:rsidRPr="00E33863">
              <w:rPr>
                <w:rFonts w:ascii="Times New Roman" w:eastAsia="Arial Unicode MS" w:hAnsi="Times New Roman" w:cs="Times New Roman"/>
                <w:color w:val="000000"/>
                <w:sz w:val="24"/>
                <w:szCs w:val="24"/>
                <w:lang w:eastAsia="ru-RU"/>
              </w:rPr>
              <w:t>Описание предмета закупки: в соответствии с частью X «ТЕХНИЧЕСКАЯ ЧАСТЬ ДОКУМЕНТАЦИИ ОБ АУКЦИОНЕ В ЭЛЕКТРОННОЙ ФОРМЕ» документации.</w:t>
            </w:r>
          </w:p>
          <w:p w14:paraId="3967CE2D" w14:textId="77777777" w:rsidR="00A31245" w:rsidRPr="00E33863" w:rsidRDefault="00A31245" w:rsidP="008223F7">
            <w:pPr>
              <w:spacing w:after="0" w:line="240" w:lineRule="auto"/>
              <w:jc w:val="both"/>
              <w:rPr>
                <w:rFonts w:ascii="Times New Roman" w:eastAsia="Arial Unicode MS" w:hAnsi="Times New Roman" w:cs="Times New Roman"/>
                <w:color w:val="000000"/>
                <w:sz w:val="24"/>
                <w:szCs w:val="24"/>
                <w:lang w:eastAsia="ru-RU"/>
              </w:rPr>
            </w:pPr>
          </w:p>
          <w:p w14:paraId="5E5D5648" w14:textId="77777777" w:rsidR="00A31245" w:rsidRPr="000926B4"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 товара/работы/услуги</w:t>
            </w:r>
            <w:r w:rsidRPr="00E33863">
              <w:rPr>
                <w:rFonts w:ascii="Times New Roman" w:eastAsia="Arial Unicode MS" w:hAnsi="Times New Roman" w:cs="Times New Roman"/>
                <w:color w:val="000000"/>
                <w:sz w:val="24"/>
                <w:szCs w:val="24"/>
                <w:vertAlign w:val="superscript"/>
                <w:lang w:eastAsia="ru-RU"/>
              </w:rPr>
              <w:footnoteReference w:id="4"/>
            </w:r>
            <w:r w:rsidRPr="00E33863">
              <w:rPr>
                <w:rFonts w:ascii="Times New Roman" w:eastAsia="Arial Unicode MS" w:hAnsi="Times New Roman" w:cs="Times New Roman"/>
                <w:sz w:val="24"/>
                <w:szCs w:val="24"/>
                <w:lang w:eastAsia="ru-RU"/>
              </w:rPr>
              <w:t xml:space="preserve">, к размерам, упаковке, отгрузке </w:t>
            </w:r>
            <w:r w:rsidRPr="00E33863">
              <w:rPr>
                <w:rFonts w:ascii="Times New Roman" w:eastAsia="Arial Unicode MS" w:hAnsi="Times New Roman" w:cs="Times New Roman"/>
                <w:sz w:val="24"/>
                <w:szCs w:val="24"/>
                <w:lang w:eastAsia="ru-RU"/>
              </w:rPr>
              <w:lastRenderedPageBreak/>
              <w:t>товар</w:t>
            </w:r>
            <w:r w:rsidRPr="00E33863">
              <w:rPr>
                <w:rFonts w:ascii="Times New Roman" w:eastAsia="Arial Unicode MS" w:hAnsi="Times New Roman" w:cs="Times New Roman"/>
                <w:sz w:val="24"/>
                <w:szCs w:val="24"/>
                <w:vertAlign w:val="superscript"/>
                <w:lang w:eastAsia="ru-RU"/>
              </w:rPr>
              <w:footnoteReference w:id="5"/>
            </w:r>
            <w:r w:rsidRPr="00E33863">
              <w:rPr>
                <w:rFonts w:ascii="Times New Roman" w:eastAsia="Arial Unicode MS" w:hAnsi="Times New Roman" w:cs="Times New Roman"/>
                <w:sz w:val="24"/>
                <w:szCs w:val="24"/>
                <w:lang w:eastAsia="ru-RU"/>
              </w:rPr>
              <w:t>, к результатам работы</w:t>
            </w:r>
            <w:r w:rsidRPr="00E33863">
              <w:rPr>
                <w:rFonts w:ascii="Times New Roman" w:eastAsia="Arial Unicode MS" w:hAnsi="Times New Roman" w:cs="Times New Roman"/>
                <w:sz w:val="24"/>
                <w:szCs w:val="24"/>
                <w:vertAlign w:val="superscript"/>
                <w:lang w:eastAsia="ru-RU"/>
              </w:rPr>
              <w:footnoteReference w:id="6"/>
            </w:r>
            <w:r w:rsidRPr="00E33863">
              <w:rPr>
                <w:rFonts w:ascii="Times New Roman" w:eastAsia="Arial Unicode MS" w:hAnsi="Times New Roman" w:cs="Times New Roman"/>
                <w:sz w:val="24"/>
                <w:szCs w:val="24"/>
                <w:lang w:eastAsia="ru-RU"/>
              </w:rPr>
              <w:t>, установленные Заказчиком: в соответствии с частью X. «ТЕХНИЧЕСКАЯ ЧАСТЬ ДОКУМЕНТАЦИИ ОБ АУКЦИОНЕ В ЭЛЕКТРОННОЙ ФОРМЕ» документации.</w:t>
            </w:r>
          </w:p>
          <w:p w14:paraId="3DC4025D" w14:textId="77777777" w:rsidR="00A31245" w:rsidRPr="00763E5C" w:rsidRDefault="00A31245" w:rsidP="008223F7">
            <w:pPr>
              <w:spacing w:after="0" w:line="240" w:lineRule="auto"/>
              <w:rPr>
                <w:rFonts w:ascii="Times New Roman" w:eastAsia="Arial Unicode MS" w:hAnsi="Times New Roman" w:cs="Times New Roman"/>
                <w:sz w:val="24"/>
                <w:szCs w:val="24"/>
                <w:lang w:eastAsia="ru-RU"/>
              </w:rPr>
            </w:pPr>
          </w:p>
          <w:p w14:paraId="33F8D84A" w14:textId="77777777" w:rsidR="00A31245" w:rsidRPr="00E33863" w:rsidRDefault="00A31245" w:rsidP="004215C3">
            <w:pPr>
              <w:spacing w:after="0" w:line="240" w:lineRule="auto"/>
              <w:rPr>
                <w:rFonts w:ascii="Times New Roman" w:eastAsia="Arial Unicode MS" w:hAnsi="Times New Roman" w:cs="Times New Roman"/>
                <w:color w:val="000000"/>
                <w:sz w:val="28"/>
                <w:szCs w:val="28"/>
                <w:lang w:eastAsia="ru-RU"/>
              </w:rPr>
            </w:pPr>
          </w:p>
        </w:tc>
      </w:tr>
      <w:tr w:rsidR="00A31245" w:rsidRPr="00E33863" w14:paraId="43DA8C48"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C128CE0"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B3372E"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Условия договора</w:t>
            </w:r>
          </w:p>
          <w:p w14:paraId="1C58B655"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2578D75" w14:textId="77777777" w:rsidR="00A31245" w:rsidRPr="00E33863" w:rsidRDefault="00A31245" w:rsidP="008223F7">
            <w:pPr>
              <w:spacing w:after="0" w:line="240" w:lineRule="auto"/>
              <w:jc w:val="both"/>
              <w:rPr>
                <w:rFonts w:ascii="Times New Roman" w:eastAsia="Arial Unicode MS" w:hAnsi="Times New Roman" w:cs="Times New Roman"/>
                <w:color w:val="000000"/>
                <w:sz w:val="24"/>
                <w:szCs w:val="24"/>
                <w:lang w:eastAsia="ru-RU"/>
              </w:rPr>
            </w:pPr>
            <w:r w:rsidRPr="00E33863">
              <w:rPr>
                <w:rFonts w:ascii="Times New Roman" w:eastAsia="Arial Unicode MS" w:hAnsi="Times New Roman" w:cs="Times New Roman"/>
                <w:color w:val="000000"/>
                <w:sz w:val="24"/>
                <w:szCs w:val="24"/>
                <w:lang w:eastAsia="ru-RU"/>
              </w:rPr>
              <w:t xml:space="preserve">В соответствии с частью </w:t>
            </w:r>
            <w:r w:rsidRPr="00E33863">
              <w:rPr>
                <w:rFonts w:ascii="Times New Roman" w:eastAsia="Arial Unicode MS" w:hAnsi="Times New Roman" w:cs="Times New Roman"/>
                <w:color w:val="000000"/>
                <w:sz w:val="24"/>
                <w:szCs w:val="24"/>
                <w:lang w:val="en-US" w:eastAsia="ru-RU"/>
              </w:rPr>
              <w:t>I</w:t>
            </w:r>
            <w:r w:rsidRPr="00E33863">
              <w:rPr>
                <w:rFonts w:ascii="Times New Roman" w:eastAsia="Arial Unicode MS" w:hAnsi="Times New Roman" w:cs="Times New Roman"/>
                <w:color w:val="000000"/>
                <w:sz w:val="24"/>
                <w:szCs w:val="24"/>
                <w:lang w:eastAsia="ru-RU"/>
              </w:rPr>
              <w:t>X «ПРОЕКТ ДОГОВОРА» документации.</w:t>
            </w:r>
          </w:p>
        </w:tc>
      </w:tr>
      <w:tr w:rsidR="00A31245" w:rsidRPr="00E33863" w14:paraId="3CD80819" w14:textId="77777777" w:rsidTr="008223F7">
        <w:trPr>
          <w:trHeight w:val="1694"/>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2448AA3"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A8758F3"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Место, условия и сроки (периоды)</w:t>
            </w:r>
          </w:p>
          <w:p w14:paraId="1BD0D4CC" w14:textId="6DAB3509" w:rsidR="00A31245" w:rsidRPr="00E33863" w:rsidRDefault="00A31245" w:rsidP="008223F7">
            <w:pPr>
              <w:spacing w:after="0" w:line="240" w:lineRule="auto"/>
              <w:rPr>
                <w:rFonts w:ascii="Times New Roman" w:eastAsia="Arial Unicode MS" w:hAnsi="Times New Roman" w:cs="Times New Roman"/>
                <w:i/>
                <w:color w:val="000000"/>
                <w:sz w:val="28"/>
                <w:szCs w:val="28"/>
                <w:vertAlign w:val="superscript"/>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5804E15" w14:textId="77777777"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p>
          <w:p w14:paraId="66108997" w14:textId="11ACF3BD" w:rsidR="004215C3" w:rsidRPr="004215C3" w:rsidRDefault="004215C3" w:rsidP="004215C3">
            <w:pPr>
              <w:spacing w:after="0" w:line="240" w:lineRule="auto"/>
              <w:jc w:val="both"/>
              <w:rPr>
                <w:rFonts w:ascii="Times New Roman" w:eastAsia="Arial Unicode MS" w:hAnsi="Times New Roman" w:cs="Times New Roman"/>
                <w:sz w:val="24"/>
                <w:szCs w:val="24"/>
                <w:lang w:eastAsia="ru-RU"/>
              </w:rPr>
            </w:pPr>
            <w:proofErr w:type="gramStart"/>
            <w:r w:rsidRPr="004215C3">
              <w:rPr>
                <w:rFonts w:ascii="Times New Roman" w:eastAsia="Arial Unicode MS" w:hAnsi="Times New Roman" w:cs="Times New Roman"/>
                <w:b/>
                <w:sz w:val="24"/>
                <w:szCs w:val="24"/>
                <w:u w:val="single"/>
                <w:lang w:eastAsia="ru-RU"/>
              </w:rPr>
              <w:t>Место поставки товаров/выполнения работ/оказания услуг:</w:t>
            </w:r>
            <w:r w:rsidRPr="004215C3">
              <w:rPr>
                <w:rFonts w:ascii="Times New Roman" w:eastAsia="Arial Unicode MS" w:hAnsi="Times New Roman" w:cs="Times New Roman"/>
                <w:sz w:val="24"/>
                <w:szCs w:val="24"/>
                <w:lang w:eastAsia="ru-RU"/>
              </w:rPr>
              <w:t xml:space="preserve"> через сеть Автозаправочных станций Поставщика (обязательное наличие заправочных станций от местонахождения заказчика в радиусе 5 км.</w:t>
            </w:r>
            <w:proofErr w:type="gramEnd"/>
            <w:r w:rsidRPr="004215C3">
              <w:rPr>
                <w:rFonts w:ascii="Times New Roman" w:eastAsia="Arial Unicode MS" w:hAnsi="Times New Roman" w:cs="Times New Roman"/>
                <w:sz w:val="24"/>
                <w:szCs w:val="24"/>
                <w:lang w:eastAsia="ru-RU"/>
              </w:rPr>
              <w:t xml:space="preserve"> Адрес: 143090, </w:t>
            </w:r>
            <w:proofErr w:type="gramStart"/>
            <w:r w:rsidRPr="004215C3">
              <w:rPr>
                <w:rFonts w:ascii="Times New Roman" w:eastAsia="Arial Unicode MS" w:hAnsi="Times New Roman" w:cs="Times New Roman"/>
                <w:sz w:val="24"/>
                <w:szCs w:val="24"/>
                <w:lang w:eastAsia="ru-RU"/>
              </w:rPr>
              <w:t>Московская</w:t>
            </w:r>
            <w:proofErr w:type="gramEnd"/>
            <w:r w:rsidRPr="004215C3">
              <w:rPr>
                <w:rFonts w:ascii="Times New Roman" w:eastAsia="Arial Unicode MS" w:hAnsi="Times New Roman" w:cs="Times New Roman"/>
                <w:sz w:val="24"/>
                <w:szCs w:val="24"/>
                <w:lang w:eastAsia="ru-RU"/>
              </w:rPr>
              <w:t xml:space="preserve"> области, г. Краснознаменск</w:t>
            </w:r>
            <w:r>
              <w:rPr>
                <w:rFonts w:ascii="Times New Roman" w:eastAsia="Arial Unicode MS" w:hAnsi="Times New Roman" w:cs="Times New Roman"/>
                <w:sz w:val="24"/>
                <w:szCs w:val="24"/>
                <w:lang w:eastAsia="ru-RU"/>
              </w:rPr>
              <w:t>, ул. Минская, дом 3</w:t>
            </w:r>
            <w:r w:rsidRPr="004215C3">
              <w:rPr>
                <w:rFonts w:ascii="Times New Roman" w:eastAsia="Arial Unicode MS" w:hAnsi="Times New Roman" w:cs="Times New Roman"/>
                <w:sz w:val="24"/>
                <w:szCs w:val="24"/>
                <w:lang w:eastAsia="ru-RU"/>
              </w:rPr>
              <w:t>).</w:t>
            </w:r>
          </w:p>
          <w:p w14:paraId="237B40D2" w14:textId="77777777" w:rsidR="004215C3" w:rsidRPr="004215C3" w:rsidRDefault="004215C3" w:rsidP="004215C3">
            <w:pPr>
              <w:spacing w:after="0" w:line="240" w:lineRule="auto"/>
              <w:jc w:val="both"/>
              <w:rPr>
                <w:rFonts w:ascii="Times New Roman" w:eastAsia="Arial Unicode MS" w:hAnsi="Times New Roman" w:cs="Times New Roman"/>
                <w:sz w:val="24"/>
                <w:szCs w:val="24"/>
                <w:lang w:eastAsia="ru-RU"/>
              </w:rPr>
            </w:pPr>
          </w:p>
          <w:p w14:paraId="4A727F65" w14:textId="119C6C22" w:rsidR="004215C3" w:rsidRPr="004215C3" w:rsidRDefault="004215C3" w:rsidP="004215C3">
            <w:pPr>
              <w:spacing w:after="0" w:line="240" w:lineRule="auto"/>
              <w:jc w:val="both"/>
              <w:rPr>
                <w:rFonts w:ascii="Times New Roman" w:eastAsia="Arial Unicode MS" w:hAnsi="Times New Roman" w:cs="Times New Roman"/>
                <w:sz w:val="24"/>
                <w:szCs w:val="24"/>
                <w:lang w:eastAsia="ru-RU"/>
              </w:rPr>
            </w:pPr>
            <w:r w:rsidRPr="004215C3">
              <w:rPr>
                <w:rFonts w:ascii="Times New Roman" w:eastAsia="Arial Unicode MS" w:hAnsi="Times New Roman" w:cs="Times New Roman"/>
                <w:b/>
                <w:sz w:val="24"/>
                <w:szCs w:val="24"/>
                <w:u w:val="single"/>
                <w:lang w:eastAsia="ru-RU"/>
              </w:rPr>
              <w:t>Срок поставки товара:</w:t>
            </w:r>
            <w:r w:rsidRPr="004215C3">
              <w:rPr>
                <w:rFonts w:ascii="Times New Roman" w:eastAsia="Arial Unicode MS" w:hAnsi="Times New Roman" w:cs="Times New Roman"/>
                <w:sz w:val="24"/>
                <w:szCs w:val="24"/>
                <w:lang w:eastAsia="ru-RU"/>
              </w:rPr>
              <w:t xml:space="preserve"> обеспечение ежедневной круглосуточной заправки автотранспорта Заказчика по мер</w:t>
            </w:r>
            <w:r w:rsidR="000F3E68">
              <w:rPr>
                <w:rFonts w:ascii="Times New Roman" w:eastAsia="Arial Unicode MS" w:hAnsi="Times New Roman" w:cs="Times New Roman"/>
                <w:sz w:val="24"/>
                <w:szCs w:val="24"/>
                <w:lang w:eastAsia="ru-RU"/>
              </w:rPr>
              <w:t>е необходимости с 01 января 2027 года по 31 декабря 2027</w:t>
            </w:r>
            <w:r w:rsidRPr="004215C3">
              <w:rPr>
                <w:rFonts w:ascii="Times New Roman" w:eastAsia="Arial Unicode MS" w:hAnsi="Times New Roman" w:cs="Times New Roman"/>
                <w:sz w:val="24"/>
                <w:szCs w:val="24"/>
                <w:lang w:eastAsia="ru-RU"/>
              </w:rPr>
              <w:t xml:space="preserve"> года</w:t>
            </w:r>
            <w:proofErr w:type="gramStart"/>
            <w:r w:rsidRPr="004215C3">
              <w:rPr>
                <w:rFonts w:ascii="Times New Roman" w:eastAsia="Arial Unicode MS" w:hAnsi="Times New Roman" w:cs="Times New Roman"/>
                <w:sz w:val="24"/>
                <w:szCs w:val="24"/>
                <w:lang w:eastAsia="ru-RU"/>
              </w:rPr>
              <w:t>.</w:t>
            </w:r>
            <w:proofErr w:type="gramEnd"/>
            <w:r w:rsidRPr="004215C3">
              <w:rPr>
                <w:rFonts w:ascii="Times New Roman" w:eastAsia="Arial Unicode MS" w:hAnsi="Times New Roman" w:cs="Times New Roman"/>
                <w:sz w:val="24"/>
                <w:szCs w:val="24"/>
                <w:lang w:eastAsia="ru-RU"/>
              </w:rPr>
              <w:t xml:space="preserve"> </w:t>
            </w:r>
            <w:proofErr w:type="gramStart"/>
            <w:r w:rsidRPr="004215C3">
              <w:rPr>
                <w:rFonts w:ascii="Times New Roman" w:eastAsia="Arial Unicode MS" w:hAnsi="Times New Roman" w:cs="Times New Roman"/>
                <w:sz w:val="24"/>
                <w:szCs w:val="24"/>
                <w:lang w:eastAsia="ru-RU"/>
              </w:rPr>
              <w:t>в</w:t>
            </w:r>
            <w:proofErr w:type="gramEnd"/>
            <w:r w:rsidRPr="004215C3">
              <w:rPr>
                <w:rFonts w:ascii="Times New Roman" w:eastAsia="Arial Unicode MS" w:hAnsi="Times New Roman" w:cs="Times New Roman"/>
                <w:sz w:val="24"/>
                <w:szCs w:val="24"/>
                <w:lang w:eastAsia="ru-RU"/>
              </w:rPr>
              <w:t>ключительно по пластиковым картам с применением автоматизированной системы безналичных расчетов.</w:t>
            </w:r>
          </w:p>
          <w:p w14:paraId="258E2DFE" w14:textId="77777777" w:rsidR="004215C3" w:rsidRPr="004215C3" w:rsidRDefault="004215C3" w:rsidP="004215C3">
            <w:pPr>
              <w:spacing w:after="0" w:line="240" w:lineRule="auto"/>
              <w:jc w:val="both"/>
              <w:rPr>
                <w:rFonts w:ascii="Times New Roman" w:eastAsia="Arial Unicode MS" w:hAnsi="Times New Roman" w:cs="Times New Roman"/>
                <w:sz w:val="24"/>
                <w:szCs w:val="24"/>
                <w:lang w:eastAsia="ru-RU"/>
              </w:rPr>
            </w:pPr>
          </w:p>
          <w:p w14:paraId="5A873D1E" w14:textId="77777777" w:rsidR="004215C3" w:rsidRPr="004215C3" w:rsidRDefault="004215C3" w:rsidP="004215C3">
            <w:pPr>
              <w:spacing w:after="0" w:line="240" w:lineRule="auto"/>
              <w:jc w:val="both"/>
              <w:rPr>
                <w:rFonts w:ascii="Times New Roman" w:eastAsia="Arial Unicode MS" w:hAnsi="Times New Roman" w:cs="Times New Roman"/>
                <w:sz w:val="24"/>
                <w:szCs w:val="24"/>
                <w:lang w:eastAsia="ru-RU"/>
              </w:rPr>
            </w:pPr>
            <w:r w:rsidRPr="004215C3">
              <w:rPr>
                <w:rFonts w:ascii="Times New Roman" w:eastAsia="Arial Unicode MS" w:hAnsi="Times New Roman" w:cs="Times New Roman"/>
                <w:sz w:val="24"/>
                <w:szCs w:val="24"/>
                <w:lang w:eastAsia="ru-RU"/>
              </w:rPr>
              <w:t xml:space="preserve"> Требования к месту, условиям, срокам поставки товаров, и (или) последовательность их поставки определены в Описании предмета закупки (Раздел 3 документации об аукционе) и проекте договора (Раздел 4 документации об аукционе)</w:t>
            </w:r>
          </w:p>
          <w:p w14:paraId="16404968" w14:textId="11408B8E" w:rsidR="00A31245" w:rsidRPr="00E33863" w:rsidRDefault="004215C3" w:rsidP="004215C3">
            <w:pPr>
              <w:spacing w:after="0" w:line="240" w:lineRule="auto"/>
              <w:jc w:val="both"/>
              <w:rPr>
                <w:rFonts w:ascii="Times New Roman" w:eastAsia="Arial Unicode MS" w:hAnsi="Times New Roman" w:cs="Times New Roman"/>
                <w:sz w:val="24"/>
                <w:szCs w:val="24"/>
                <w:lang w:eastAsia="ru-RU"/>
              </w:rPr>
            </w:pPr>
            <w:r w:rsidRPr="004215C3">
              <w:rPr>
                <w:rFonts w:ascii="Times New Roman" w:eastAsia="Arial Unicode MS" w:hAnsi="Times New Roman" w:cs="Times New Roman"/>
                <w:sz w:val="24"/>
                <w:szCs w:val="24"/>
                <w:lang w:eastAsia="ru-RU"/>
              </w:rPr>
              <w:t>Порядок приемки поставки товаров определен в проекте договора (раздел 4 настоящей документации об аукционе)</w:t>
            </w:r>
          </w:p>
          <w:p w14:paraId="3B4CE316" w14:textId="77777777" w:rsidR="00A31245" w:rsidRPr="000926B4" w:rsidRDefault="00A31245" w:rsidP="008223F7">
            <w:pPr>
              <w:spacing w:after="0" w:line="240" w:lineRule="auto"/>
              <w:jc w:val="both"/>
              <w:rPr>
                <w:rFonts w:ascii="Times New Roman" w:eastAsia="Arial Unicode MS" w:hAnsi="Times New Roman" w:cs="Times New Roman"/>
                <w:sz w:val="24"/>
                <w:szCs w:val="24"/>
                <w:lang w:eastAsia="ru-RU"/>
              </w:rPr>
            </w:pPr>
          </w:p>
          <w:p w14:paraId="0FB0A7B3" w14:textId="77777777" w:rsidR="00A31245" w:rsidRPr="00763E5C" w:rsidRDefault="00A31245" w:rsidP="008223F7">
            <w:pPr>
              <w:spacing w:after="0" w:line="240" w:lineRule="auto"/>
              <w:jc w:val="both"/>
              <w:rPr>
                <w:rFonts w:ascii="Times New Roman" w:eastAsia="Arial Unicode MS" w:hAnsi="Times New Roman" w:cs="Times New Roman"/>
                <w:sz w:val="24"/>
                <w:szCs w:val="24"/>
                <w:lang w:eastAsia="ru-RU"/>
              </w:rPr>
            </w:pPr>
          </w:p>
          <w:p w14:paraId="071E364D" w14:textId="77777777" w:rsidR="00A31245" w:rsidRPr="00763E5C" w:rsidRDefault="00A31245" w:rsidP="008223F7">
            <w:pPr>
              <w:spacing w:after="0" w:line="240" w:lineRule="auto"/>
              <w:jc w:val="both"/>
              <w:rPr>
                <w:rFonts w:ascii="Times New Roman" w:eastAsia="Arial Unicode MS" w:hAnsi="Times New Roman" w:cs="Times New Roman"/>
                <w:sz w:val="24"/>
                <w:szCs w:val="24"/>
                <w:lang w:eastAsia="ru-RU"/>
              </w:rPr>
            </w:pPr>
          </w:p>
          <w:p w14:paraId="2D15EB42" w14:textId="77777777" w:rsidR="00A31245" w:rsidRPr="00E208C4" w:rsidRDefault="00A31245" w:rsidP="008223F7">
            <w:pPr>
              <w:spacing w:after="0" w:line="240" w:lineRule="auto"/>
              <w:jc w:val="both"/>
              <w:rPr>
                <w:rFonts w:ascii="Times New Roman" w:eastAsia="Arial Unicode MS" w:hAnsi="Times New Roman" w:cs="Times New Roman"/>
                <w:sz w:val="24"/>
                <w:szCs w:val="24"/>
                <w:lang w:eastAsia="ru-RU"/>
              </w:rPr>
            </w:pPr>
          </w:p>
          <w:p w14:paraId="3CEF2129" w14:textId="77777777"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p>
        </w:tc>
      </w:tr>
      <w:tr w:rsidR="00A31245" w:rsidRPr="00E33863" w14:paraId="6E1C4710"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6BB77A1"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0E93F72" w14:textId="09256BBD" w:rsidR="00A31245" w:rsidRPr="00E33863" w:rsidRDefault="00A31245" w:rsidP="000E6DD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Информация о валюте, используемой для формирования цены договора и расчетов с </w:t>
            </w:r>
            <w:r w:rsidR="000E6DD7">
              <w:rPr>
                <w:rFonts w:ascii="Times New Roman" w:eastAsia="Arial Unicode MS" w:hAnsi="Times New Roman" w:cs="Times New Roman"/>
                <w:color w:val="00000A"/>
                <w:sz w:val="24"/>
                <w:szCs w:val="24"/>
                <w:lang w:eastAsia="ru-RU"/>
              </w:rPr>
              <w:t>поставщиком</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F33B7BB" w14:textId="77777777" w:rsidR="00A31245" w:rsidRPr="00E33863" w:rsidRDefault="00A31245" w:rsidP="008223F7">
            <w:pPr>
              <w:spacing w:after="0" w:line="240" w:lineRule="auto"/>
              <w:rPr>
                <w:rFonts w:ascii="Times New Roman" w:eastAsia="Times New Roman" w:hAnsi="Times New Roman" w:cs="Times New Roman"/>
                <w:i/>
                <w:sz w:val="24"/>
                <w:szCs w:val="24"/>
                <w:lang w:eastAsia="ru-RU"/>
              </w:rPr>
            </w:pPr>
            <w:r w:rsidRPr="00E33863">
              <w:rPr>
                <w:rFonts w:ascii="Times New Roman" w:eastAsia="Times New Roman" w:hAnsi="Times New Roman" w:cs="Times New Roman"/>
                <w:i/>
                <w:sz w:val="24"/>
                <w:szCs w:val="24"/>
                <w:lang w:eastAsia="ru-RU"/>
              </w:rPr>
              <w:t>Рубль Российской Федерации</w:t>
            </w:r>
          </w:p>
        </w:tc>
      </w:tr>
      <w:tr w:rsidR="00A31245" w:rsidRPr="00E33863" w14:paraId="7B863453"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DF319D"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67F372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Порядок применения официального курса иностранной валюты к рублю Российской Федерации, установленного Центральным банком </w:t>
            </w:r>
            <w:r w:rsidRPr="00E33863">
              <w:rPr>
                <w:rFonts w:ascii="Times New Roman" w:eastAsia="Arial Unicode MS" w:hAnsi="Times New Roman" w:cs="Times New Roman"/>
                <w:color w:val="00000A"/>
                <w:sz w:val="24"/>
                <w:szCs w:val="24"/>
                <w:lang w:eastAsia="ru-RU"/>
              </w:rPr>
              <w:lastRenderedPageBreak/>
              <w:t>Российской Федерации и используемого при оплате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742C02" w14:textId="2C01AA57" w:rsidR="00A31245" w:rsidRPr="00E33863" w:rsidRDefault="00A31245" w:rsidP="008223F7">
            <w:pPr>
              <w:spacing w:after="0" w:line="240" w:lineRule="auto"/>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lastRenderedPageBreak/>
              <w:t>Не применяется</w:t>
            </w:r>
          </w:p>
          <w:p w14:paraId="58C93C31" w14:textId="77777777" w:rsidR="00A31245" w:rsidRPr="00E33863" w:rsidRDefault="00A31245" w:rsidP="008223F7">
            <w:pPr>
              <w:spacing w:after="0" w:line="240" w:lineRule="auto"/>
              <w:rPr>
                <w:rFonts w:ascii="Times New Roman" w:eastAsia="Arial Unicode MS" w:hAnsi="Times New Roman" w:cs="Times New Roman"/>
                <w:i/>
                <w:color w:val="00000A"/>
                <w:sz w:val="24"/>
                <w:szCs w:val="24"/>
                <w:lang w:eastAsia="ru-RU"/>
              </w:rPr>
            </w:pPr>
          </w:p>
          <w:p w14:paraId="3B16FA1E" w14:textId="77777777" w:rsidR="00A31245" w:rsidRPr="00E33863" w:rsidRDefault="00A31245" w:rsidP="008223F7">
            <w:pPr>
              <w:spacing w:after="0" w:line="240" w:lineRule="auto"/>
              <w:rPr>
                <w:rFonts w:ascii="Times New Roman" w:eastAsia="Arial Unicode MS" w:hAnsi="Times New Roman" w:cs="Times New Roman"/>
                <w:i/>
                <w:color w:val="00000A"/>
                <w:sz w:val="24"/>
                <w:szCs w:val="24"/>
                <w:lang w:eastAsia="ru-RU"/>
              </w:rPr>
            </w:pPr>
          </w:p>
        </w:tc>
      </w:tr>
      <w:tr w:rsidR="00A31245" w:rsidRPr="00E33863" w14:paraId="285879F5"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69255C7"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6F1966D" w14:textId="77777777"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Порядок формирования цены договора </w:t>
            </w:r>
          </w:p>
          <w:p w14:paraId="4D2492FD" w14:textId="77777777" w:rsidR="00A31245" w:rsidRPr="00E33863" w:rsidRDefault="00A31245" w:rsidP="008223F7">
            <w:pPr>
              <w:spacing w:after="0" w:line="240" w:lineRule="auto"/>
              <w:jc w:val="both"/>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F27C104" w14:textId="1B4807EC" w:rsidR="000E6DD7" w:rsidRPr="000926B4" w:rsidRDefault="00A31245" w:rsidP="000E6DD7">
            <w:pPr>
              <w:tabs>
                <w:tab w:val="left" w:pos="1070"/>
              </w:tabs>
              <w:spacing w:after="0" w:line="240" w:lineRule="auto"/>
              <w:jc w:val="both"/>
              <w:rPr>
                <w:rFonts w:ascii="Times New Roman" w:eastAsia="Times New Roman" w:hAnsi="Times New Roman" w:cs="Times New Roman"/>
                <w:color w:val="00000A"/>
                <w:sz w:val="24"/>
                <w:szCs w:val="24"/>
                <w:lang w:eastAsia="ru-RU"/>
              </w:rPr>
            </w:pPr>
            <w:r w:rsidRPr="00E33863">
              <w:rPr>
                <w:rFonts w:ascii="Times New Roman" w:eastAsia="Arial Unicode MS" w:hAnsi="Times New Roman" w:cs="Times New Roman"/>
                <w:color w:val="000000"/>
                <w:sz w:val="24"/>
                <w:szCs w:val="24"/>
                <w:lang w:eastAsia="ru-RU"/>
              </w:rPr>
              <w:t xml:space="preserve">Цена договора включает в себя все расходы, в том числе расходы на </w:t>
            </w:r>
            <w:r w:rsidR="000E6DD7" w:rsidRPr="000E6DD7">
              <w:rPr>
                <w:rFonts w:ascii="Times New Roman" w:eastAsia="Arial Unicode MS" w:hAnsi="Times New Roman" w:cs="Times New Roman"/>
                <w:color w:val="000000"/>
                <w:sz w:val="24"/>
                <w:szCs w:val="24"/>
                <w:lang w:eastAsia="ru-RU"/>
              </w:rPr>
              <w:t xml:space="preserve">изготовление Топливных карт, необходимые расходы, связанные с исполнением </w:t>
            </w:r>
            <w:proofErr w:type="gramStart"/>
            <w:r w:rsidR="000E6DD7" w:rsidRPr="000E6DD7">
              <w:rPr>
                <w:rFonts w:ascii="Times New Roman" w:eastAsia="Arial Unicode MS" w:hAnsi="Times New Roman" w:cs="Times New Roman"/>
                <w:color w:val="000000"/>
                <w:sz w:val="24"/>
                <w:szCs w:val="24"/>
                <w:lang w:eastAsia="ru-RU"/>
              </w:rPr>
              <w:t>договора</w:t>
            </w:r>
            <w:proofErr w:type="gramEnd"/>
            <w:r w:rsidR="000E6DD7" w:rsidRPr="000E6DD7">
              <w:rPr>
                <w:rFonts w:ascii="Times New Roman" w:eastAsia="Arial Unicode MS" w:hAnsi="Times New Roman" w:cs="Times New Roman"/>
                <w:color w:val="000000"/>
                <w:sz w:val="24"/>
                <w:szCs w:val="24"/>
                <w:lang w:eastAsia="ru-RU"/>
              </w:rPr>
              <w:t xml:space="preserve"> в том числе уплату таможенных пошлин, налогов, сборов и других обязательных платежей, установленных действующим законодательством Российской Федерации</w:t>
            </w:r>
            <w:r w:rsidR="000E6DD7">
              <w:rPr>
                <w:rFonts w:ascii="Times New Roman" w:eastAsia="Arial Unicode MS" w:hAnsi="Times New Roman" w:cs="Times New Roman"/>
                <w:color w:val="000000"/>
                <w:sz w:val="24"/>
                <w:szCs w:val="24"/>
                <w:lang w:eastAsia="ru-RU"/>
              </w:rPr>
              <w:t>.</w:t>
            </w:r>
          </w:p>
          <w:p w14:paraId="34CC9AB9" w14:textId="56F09555" w:rsidR="00A31245" w:rsidRPr="000926B4" w:rsidRDefault="00A31245" w:rsidP="008223F7">
            <w:pPr>
              <w:spacing w:after="0" w:line="240" w:lineRule="auto"/>
              <w:jc w:val="both"/>
              <w:rPr>
                <w:rFonts w:ascii="Times New Roman" w:eastAsia="Times New Roman" w:hAnsi="Times New Roman" w:cs="Times New Roman"/>
                <w:color w:val="00000A"/>
                <w:sz w:val="24"/>
                <w:szCs w:val="24"/>
                <w:lang w:eastAsia="ru-RU"/>
              </w:rPr>
            </w:pPr>
          </w:p>
        </w:tc>
      </w:tr>
      <w:tr w:rsidR="00A31245" w:rsidRPr="00E33863" w14:paraId="61C8352C" w14:textId="77777777" w:rsidTr="008223F7">
        <w:trPr>
          <w:trHeight w:val="1135"/>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654B822B" w14:textId="77777777" w:rsidR="00A31245" w:rsidRPr="00E33863" w:rsidRDefault="00A31245" w:rsidP="00A31245">
            <w:pPr>
              <w:numPr>
                <w:ilvl w:val="0"/>
                <w:numId w:val="5"/>
              </w:numPr>
              <w:tabs>
                <w:tab w:val="num" w:pos="322"/>
              </w:tabs>
              <w:suppressAutoHyphens/>
              <w:spacing w:after="0" w:line="240" w:lineRule="auto"/>
              <w:ind w:left="0" w:firstLine="0"/>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vertAlign w:val="superscript"/>
                <w:lang w:eastAsia="ru-RU"/>
              </w:rPr>
              <w:footnoteReference w:id="7"/>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CCDA77B" w14:textId="7F3D3CF7" w:rsidR="00A31245" w:rsidRPr="00E33863" w:rsidRDefault="00A31245" w:rsidP="008223F7">
            <w:pPr>
              <w:spacing w:after="0" w:line="240" w:lineRule="auto"/>
              <w:jc w:val="both"/>
              <w:rPr>
                <w:rFonts w:ascii="Times New Roman" w:eastAsia="Arial Unicode MS" w:hAnsi="Times New Roman" w:cs="Times New Roman"/>
                <w:i/>
                <w:color w:val="00000A"/>
                <w:sz w:val="24"/>
                <w:szCs w:val="24"/>
                <w:lang w:eastAsia="ru-RU"/>
              </w:rPr>
            </w:pPr>
            <w:bookmarkStart w:id="366" w:name="last"/>
            <w:bookmarkEnd w:id="366"/>
          </w:p>
          <w:p w14:paraId="189ED6D4" w14:textId="77777777" w:rsidR="00A31245" w:rsidRPr="00763E5C" w:rsidRDefault="00A31245" w:rsidP="008223F7">
            <w:pPr>
              <w:spacing w:after="0" w:line="240" w:lineRule="auto"/>
              <w:rPr>
                <w:rFonts w:ascii="Times New Roman" w:eastAsia="Arial Unicode MS" w:hAnsi="Times New Roman" w:cs="Times New Roman"/>
                <w:sz w:val="24"/>
                <w:szCs w:val="24"/>
                <w:lang w:eastAsia="ru-RU"/>
              </w:rPr>
            </w:pPr>
            <w:r w:rsidRPr="000926B4">
              <w:rPr>
                <w:rFonts w:ascii="Times New Roman" w:eastAsia="Arial Unicode MS" w:hAnsi="Times New Roman" w:cs="Times New Roman"/>
                <w:color w:val="00000A"/>
                <w:sz w:val="24"/>
                <w:szCs w:val="24"/>
                <w:lang w:eastAsia="ru-RU"/>
              </w:rPr>
              <w:t>Начальная (максимальная) цена договора</w:t>
            </w:r>
          </w:p>
          <w:p w14:paraId="20A43EE3" w14:textId="77777777" w:rsidR="00A31245" w:rsidRPr="00763E5C" w:rsidRDefault="00A31245" w:rsidP="008223F7">
            <w:pPr>
              <w:spacing w:after="0" w:line="240" w:lineRule="auto"/>
              <w:jc w:val="both"/>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80D42F6" w14:textId="77777777" w:rsidR="00A31245" w:rsidRPr="00E208C4" w:rsidRDefault="00A31245" w:rsidP="008223F7">
            <w:pPr>
              <w:tabs>
                <w:tab w:val="left" w:pos="1070"/>
              </w:tabs>
              <w:spacing w:after="0" w:line="240" w:lineRule="auto"/>
              <w:jc w:val="both"/>
              <w:rPr>
                <w:rFonts w:ascii="Times New Roman" w:eastAsia="Times New Roman" w:hAnsi="Times New Roman" w:cs="Times New Roman"/>
                <w:color w:val="00000A"/>
                <w:sz w:val="21"/>
                <w:szCs w:val="21"/>
                <w:lang w:eastAsia="ru-RU"/>
              </w:rPr>
            </w:pPr>
          </w:p>
          <w:p w14:paraId="0FCEAF90" w14:textId="77777777" w:rsidR="00A31245" w:rsidRPr="00E33863" w:rsidRDefault="00A31245" w:rsidP="008223F7">
            <w:pPr>
              <w:tabs>
                <w:tab w:val="left" w:pos="1070"/>
              </w:tabs>
              <w:spacing w:after="0" w:line="240" w:lineRule="auto"/>
              <w:jc w:val="both"/>
              <w:rPr>
                <w:rFonts w:ascii="Times New Roman" w:eastAsia="Times New Roman" w:hAnsi="Times New Roman" w:cs="Times New Roman"/>
                <w:color w:val="00000A"/>
                <w:sz w:val="21"/>
                <w:szCs w:val="21"/>
                <w:lang w:eastAsia="ru-RU"/>
              </w:rPr>
            </w:pPr>
          </w:p>
          <w:p w14:paraId="0731D2C6" w14:textId="45B17061" w:rsidR="00A31245" w:rsidRPr="00E33863" w:rsidRDefault="000F3E68" w:rsidP="008223F7">
            <w:pPr>
              <w:spacing w:after="0" w:line="240" w:lineRule="auto"/>
              <w:jc w:val="both"/>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2 656 650</w:t>
            </w:r>
            <w:r w:rsidR="00A31245" w:rsidRPr="00E33863">
              <w:rPr>
                <w:rFonts w:ascii="Times New Roman" w:eastAsia="Times New Roman" w:hAnsi="Times New Roman" w:cs="Times New Roman"/>
                <w:color w:val="00000A"/>
                <w:sz w:val="24"/>
                <w:szCs w:val="24"/>
                <w:lang w:eastAsia="ru-RU"/>
              </w:rPr>
              <w:t xml:space="preserve"> рублей</w:t>
            </w:r>
            <w:r w:rsidR="003026A5">
              <w:rPr>
                <w:rFonts w:ascii="Times New Roman" w:eastAsia="Times New Roman" w:hAnsi="Times New Roman" w:cs="Times New Roman"/>
                <w:color w:val="00000A"/>
                <w:sz w:val="24"/>
                <w:szCs w:val="24"/>
                <w:lang w:eastAsia="ru-RU"/>
              </w:rPr>
              <w:t xml:space="preserve"> 00 копеек</w:t>
            </w:r>
            <w:r w:rsidR="00A31245" w:rsidRPr="00E33863">
              <w:rPr>
                <w:rFonts w:ascii="Times New Roman" w:eastAsia="Times New Roman" w:hAnsi="Times New Roman" w:cs="Times New Roman"/>
                <w:color w:val="00000A"/>
                <w:sz w:val="24"/>
                <w:szCs w:val="24"/>
                <w:lang w:eastAsia="ru-RU"/>
              </w:rPr>
              <w:t xml:space="preserve"> </w:t>
            </w:r>
          </w:p>
          <w:p w14:paraId="1D6FB6E5" w14:textId="77777777" w:rsidR="00A31245" w:rsidRPr="00E33863" w:rsidRDefault="00A31245" w:rsidP="008223F7">
            <w:pPr>
              <w:tabs>
                <w:tab w:val="left" w:pos="1070"/>
              </w:tabs>
              <w:spacing w:after="0" w:line="240" w:lineRule="auto"/>
              <w:rPr>
                <w:rFonts w:ascii="Times New Roman" w:eastAsia="Arial Unicode MS" w:hAnsi="Times New Roman" w:cs="Times New Roman"/>
                <w:sz w:val="24"/>
                <w:szCs w:val="24"/>
                <w:lang w:eastAsia="ru-RU"/>
              </w:rPr>
            </w:pPr>
          </w:p>
        </w:tc>
      </w:tr>
      <w:tr w:rsidR="00A31245" w:rsidRPr="00E33863" w14:paraId="21758B41" w14:textId="77777777" w:rsidTr="000E6DD7">
        <w:trPr>
          <w:trHeight w:val="463"/>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58E9FA8" w14:textId="77777777" w:rsidR="00A31245" w:rsidRPr="00C93082"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67" w:name="_Toc375898299"/>
            <w:bookmarkStart w:id="368" w:name="_Toc375898883"/>
            <w:bookmarkStart w:id="369" w:name="_Toc376103901"/>
            <w:bookmarkStart w:id="370" w:name="_Toc376103998"/>
            <w:bookmarkStart w:id="371" w:name="_Toc376104156"/>
            <w:bookmarkStart w:id="372" w:name="_Toc376104430"/>
            <w:bookmarkEnd w:id="367"/>
            <w:bookmarkEnd w:id="368"/>
            <w:bookmarkEnd w:id="369"/>
            <w:bookmarkEnd w:id="370"/>
            <w:bookmarkEnd w:id="371"/>
            <w:bookmarkEnd w:id="372"/>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B8F9CB0" w14:textId="77777777" w:rsidR="00A31245" w:rsidRPr="00C93082" w:rsidRDefault="00A31245" w:rsidP="008223F7">
            <w:pPr>
              <w:spacing w:after="0" w:line="240" w:lineRule="auto"/>
              <w:rPr>
                <w:rFonts w:ascii="Times New Roman" w:eastAsia="Arial Unicode MS" w:hAnsi="Times New Roman" w:cs="Times New Roman"/>
                <w:sz w:val="24"/>
                <w:szCs w:val="24"/>
                <w:lang w:eastAsia="ru-RU"/>
              </w:rPr>
            </w:pPr>
            <w:r w:rsidRPr="00C93082">
              <w:rPr>
                <w:rFonts w:ascii="Times New Roman" w:eastAsia="Arial Unicode MS" w:hAnsi="Times New Roman" w:cs="Times New Roman"/>
                <w:sz w:val="24"/>
                <w:szCs w:val="24"/>
                <w:lang w:eastAsia="ru-RU"/>
              </w:rPr>
              <w:t xml:space="preserve">Источник финансирования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7BE7AB0" w14:textId="27934060" w:rsidR="00A31245" w:rsidRPr="00C93082" w:rsidRDefault="000E6DD7" w:rsidP="000E6DD7">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Собственные средства</w:t>
            </w:r>
          </w:p>
        </w:tc>
      </w:tr>
      <w:tr w:rsidR="00A31245" w:rsidRPr="00E33863" w14:paraId="46B11D99" w14:textId="77777777" w:rsidTr="008223F7">
        <w:trPr>
          <w:trHeight w:val="20"/>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356C03DF"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73" w:name="_Toc375898300"/>
            <w:bookmarkStart w:id="374" w:name="_Toc375898884"/>
            <w:bookmarkStart w:id="375" w:name="_Toc376103902"/>
            <w:bookmarkStart w:id="376" w:name="_Toc376103999"/>
            <w:bookmarkStart w:id="377" w:name="_Toc376104157"/>
            <w:bookmarkStart w:id="378" w:name="_Toc376104431"/>
            <w:bookmarkEnd w:id="373"/>
            <w:bookmarkEnd w:id="374"/>
            <w:bookmarkEnd w:id="375"/>
            <w:bookmarkEnd w:id="376"/>
            <w:bookmarkEnd w:id="377"/>
            <w:bookmarkEnd w:id="37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DD51E4" w14:textId="2C50A049" w:rsidR="000E6DD7" w:rsidRPr="00E33863" w:rsidRDefault="00A31245" w:rsidP="000E6DD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Обоснование </w:t>
            </w:r>
            <w:r w:rsidR="000E6DD7">
              <w:rPr>
                <w:rFonts w:ascii="Times New Roman" w:eastAsia="Arial Unicode MS" w:hAnsi="Times New Roman" w:cs="Times New Roman"/>
                <w:color w:val="00000A"/>
                <w:sz w:val="24"/>
                <w:szCs w:val="24"/>
                <w:lang w:eastAsia="ru-RU"/>
              </w:rPr>
              <w:t>начальной (максимальной) цены договора</w:t>
            </w:r>
          </w:p>
          <w:p w14:paraId="449B3D11" w14:textId="65A60736"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2829995" w14:textId="77777777" w:rsidR="00A31245" w:rsidRPr="00E33863" w:rsidRDefault="00A31245" w:rsidP="008223F7">
            <w:pPr>
              <w:spacing w:after="0" w:line="240" w:lineRule="auto"/>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Сформировано в соответствии с Положением о закупке и приведена в части XII «Обоснование начальной (максимальной) цены договора/</w:t>
            </w:r>
            <w:r w:rsidRPr="00E33863">
              <w:rPr>
                <w:rFonts w:ascii="Arial Unicode MS" w:eastAsia="Arial Unicode MS" w:hAnsi="Arial Unicode MS" w:cs="Arial Unicode MS"/>
                <w:color w:val="000000"/>
                <w:sz w:val="24"/>
                <w:szCs w:val="24"/>
                <w:lang w:eastAsia="ru-RU"/>
              </w:rPr>
              <w:t xml:space="preserve"> </w:t>
            </w:r>
            <w:r w:rsidRPr="00E33863">
              <w:rPr>
                <w:rFonts w:ascii="Times New Roman" w:eastAsia="Arial Unicode MS" w:hAnsi="Times New Roman" w:cs="Times New Roman"/>
                <w:color w:val="00000A"/>
                <w:sz w:val="24"/>
                <w:szCs w:val="24"/>
                <w:lang w:eastAsia="ru-RU"/>
              </w:rPr>
              <w:t>максимального значения цены договора/цены единицы товара/работы/услуги</w:t>
            </w:r>
            <w:r w:rsidRPr="00E33863">
              <w:rPr>
                <w:rFonts w:ascii="Times New Roman" w:eastAsia="Arial Unicode MS" w:hAnsi="Times New Roman" w:cs="Times New Roman"/>
                <w:color w:val="00000A"/>
                <w:sz w:val="24"/>
                <w:szCs w:val="24"/>
                <w:vertAlign w:val="superscript"/>
                <w:lang w:eastAsia="ru-RU"/>
              </w:rPr>
              <w:footnoteReference w:id="8"/>
            </w:r>
            <w:r w:rsidRPr="00E33863">
              <w:rPr>
                <w:rFonts w:ascii="Times New Roman" w:eastAsia="Arial Unicode MS" w:hAnsi="Times New Roman" w:cs="Times New Roman"/>
                <w:color w:val="00000A"/>
                <w:sz w:val="24"/>
                <w:szCs w:val="24"/>
                <w:lang w:eastAsia="ru-RU"/>
              </w:rPr>
              <w:t>» документации.</w:t>
            </w:r>
          </w:p>
          <w:p w14:paraId="374AABE4" w14:textId="77777777" w:rsidR="00A31245" w:rsidRPr="00E33863" w:rsidRDefault="00A31245" w:rsidP="008223F7">
            <w:pPr>
              <w:spacing w:after="0" w:line="240" w:lineRule="auto"/>
              <w:jc w:val="both"/>
              <w:rPr>
                <w:rFonts w:ascii="Times New Roman" w:eastAsia="Arial Unicode MS" w:hAnsi="Times New Roman" w:cs="Times New Roman"/>
                <w:color w:val="00000A"/>
                <w:sz w:val="24"/>
                <w:szCs w:val="24"/>
                <w:lang w:eastAsia="ru-RU"/>
              </w:rPr>
            </w:pPr>
          </w:p>
        </w:tc>
      </w:tr>
      <w:tr w:rsidR="00A31245" w:rsidRPr="00E33863" w14:paraId="143B994B" w14:textId="77777777" w:rsidTr="008223F7">
        <w:trPr>
          <w:trHeight w:val="50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590FC72"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79" w:name="_Toc375898301"/>
            <w:bookmarkStart w:id="380" w:name="_Toc375898885"/>
            <w:bookmarkStart w:id="381" w:name="_Toc376103903"/>
            <w:bookmarkStart w:id="382" w:name="_Toc376104000"/>
            <w:bookmarkStart w:id="383" w:name="_Toc376104158"/>
            <w:bookmarkStart w:id="384" w:name="_Toc376104432"/>
            <w:bookmarkEnd w:id="379"/>
            <w:bookmarkEnd w:id="380"/>
            <w:bookmarkEnd w:id="381"/>
            <w:bookmarkEnd w:id="382"/>
            <w:bookmarkEnd w:id="383"/>
            <w:bookmarkEnd w:id="384"/>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63165C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Величина «шага аукциона»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433C72A"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Проведение аукциона в электронной форме (электронного аукциона) обеспечивается оператором электронной площадки на сайте в информационно-телекоммуникационной сети «Интернет» в указанный в извещении и документации о закупке день. 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соглашением, заключенным между Заказчиком и оператором электронной торговой площадки, и документацией об аукционе с учетом Положения о закупке. Электронный аукцион проводится путем снижения начальной (максимальной) цены договора, указанной в извещении о проведении такого аукциона, в порядке, установленном регламентом электронной площадки.</w:t>
            </w:r>
          </w:p>
          <w:p w14:paraId="416C5CEA"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14:paraId="753561DC"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1) «шаг аукциона» составляет от 0,5 процента до пяти процентов начальной (максимальной) цены договора;</w:t>
            </w:r>
          </w:p>
          <w:p w14:paraId="1BF8217F"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2) снижение текущего минимального предложения о цене договора осуществляется на величину в пределах «шага аукциона»;</w:t>
            </w:r>
          </w:p>
          <w:p w14:paraId="1929C042"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lastRenderedPageBreak/>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1C16383"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31399FE"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207736D"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 подана:</w:t>
            </w:r>
          </w:p>
          <w:p w14:paraId="32E3E162"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6B4A3CB3"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1A077F8A" w14:textId="77777777" w:rsidR="00291E17" w:rsidRPr="00291E17"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При этом участник закупки признается победителем аукциона и не вправе отказаться от заключения договора.</w:t>
            </w:r>
          </w:p>
          <w:p w14:paraId="70194366" w14:textId="2CB482D0" w:rsidR="00A31245" w:rsidRPr="00E33863" w:rsidRDefault="00291E17" w:rsidP="00291E17">
            <w:pPr>
              <w:spacing w:after="0" w:line="240" w:lineRule="auto"/>
              <w:rPr>
                <w:rFonts w:ascii="Times New Roman" w:eastAsia="Arial Unicode MS" w:hAnsi="Times New Roman" w:cs="Times New Roman"/>
                <w:color w:val="000000"/>
                <w:sz w:val="24"/>
                <w:szCs w:val="24"/>
                <w:lang w:eastAsia="ru-RU"/>
              </w:rPr>
            </w:pPr>
            <w:r w:rsidRPr="00291E17">
              <w:rPr>
                <w:rFonts w:ascii="Times New Roman" w:eastAsia="Arial Unicode MS" w:hAnsi="Times New Roman" w:cs="Times New Roman"/>
                <w:color w:val="000000"/>
                <w:sz w:val="24"/>
                <w:szCs w:val="24"/>
                <w:lang w:eastAsia="ru-RU"/>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в случае, если при проведен</w:t>
            </w:r>
            <w:proofErr w:type="gramStart"/>
            <w:r w:rsidRPr="00291E17">
              <w:rPr>
                <w:rFonts w:ascii="Times New Roman" w:eastAsia="Arial Unicode MS" w:hAnsi="Times New Roman" w:cs="Times New Roman"/>
                <w:color w:val="000000"/>
                <w:sz w:val="24"/>
                <w:szCs w:val="24"/>
                <w:lang w:eastAsia="ru-RU"/>
              </w:rPr>
              <w:t>ии ау</w:t>
            </w:r>
            <w:proofErr w:type="gramEnd"/>
            <w:r w:rsidRPr="00291E17">
              <w:rPr>
                <w:rFonts w:ascii="Times New Roman" w:eastAsia="Arial Unicode MS" w:hAnsi="Times New Roman" w:cs="Times New Roman"/>
                <w:color w:val="000000"/>
                <w:sz w:val="24"/>
                <w:szCs w:val="24"/>
                <w:lang w:eastAsia="ru-RU"/>
              </w:rPr>
              <w:t>кциона в электронной форме цена договора снижена до нуля и аукцион в электронной форме проводится на право заключить договор, наиболее высокую</w:t>
            </w:r>
          </w:p>
        </w:tc>
      </w:tr>
      <w:tr w:rsidR="00A31245" w:rsidRPr="00E33863" w14:paraId="19E715AC" w14:textId="77777777" w:rsidTr="008223F7">
        <w:trPr>
          <w:trHeight w:val="949"/>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7481D3"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9A5629C" w14:textId="10448735" w:rsidR="00A31245" w:rsidRPr="00E33863" w:rsidRDefault="00A31245" w:rsidP="00291E1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Форма, сроки и порядок оплаты</w:t>
            </w:r>
            <w:r w:rsidR="00291E17">
              <w:rPr>
                <w:rFonts w:ascii="Times New Roman" w:eastAsia="Arial Unicode MS" w:hAnsi="Times New Roman" w:cs="Times New Roman"/>
                <w:sz w:val="24"/>
                <w:szCs w:val="24"/>
                <w:lang w:eastAsia="ru-RU"/>
              </w:rPr>
              <w:t xml:space="preserve"> товара, работы, услуги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3E28E6" w14:textId="77777777" w:rsidR="00291E17" w:rsidRPr="00291E17" w:rsidRDefault="00291E17" w:rsidP="00291E17">
            <w:pPr>
              <w:spacing w:after="0" w:line="240" w:lineRule="auto"/>
              <w:jc w:val="both"/>
              <w:rPr>
                <w:rFonts w:ascii="Times New Roman" w:eastAsia="Arial Unicode MS" w:hAnsi="Times New Roman" w:cs="Times New Roman"/>
                <w:i/>
                <w:color w:val="00000A"/>
                <w:sz w:val="24"/>
                <w:szCs w:val="24"/>
                <w:lang w:eastAsia="ru-RU"/>
              </w:rPr>
            </w:pPr>
            <w:r w:rsidRPr="00291E17">
              <w:rPr>
                <w:rFonts w:ascii="Times New Roman" w:eastAsia="Arial Unicode MS" w:hAnsi="Times New Roman" w:cs="Times New Roman"/>
                <w:i/>
                <w:color w:val="00000A"/>
                <w:sz w:val="24"/>
                <w:szCs w:val="24"/>
                <w:lang w:eastAsia="ru-RU"/>
              </w:rPr>
              <w:t>Оплата поставленного товара будет производиться в соответствии с Проектом договора (Раздел 4 документации о проведен</w:t>
            </w:r>
            <w:proofErr w:type="gramStart"/>
            <w:r w:rsidRPr="00291E17">
              <w:rPr>
                <w:rFonts w:ascii="Times New Roman" w:eastAsia="Arial Unicode MS" w:hAnsi="Times New Roman" w:cs="Times New Roman"/>
                <w:i/>
                <w:color w:val="00000A"/>
                <w:sz w:val="24"/>
                <w:szCs w:val="24"/>
                <w:lang w:eastAsia="ru-RU"/>
              </w:rPr>
              <w:t>ии ау</w:t>
            </w:r>
            <w:proofErr w:type="gramEnd"/>
            <w:r w:rsidRPr="00291E17">
              <w:rPr>
                <w:rFonts w:ascii="Times New Roman" w:eastAsia="Arial Unicode MS" w:hAnsi="Times New Roman" w:cs="Times New Roman"/>
                <w:i/>
                <w:color w:val="00000A"/>
                <w:sz w:val="24"/>
                <w:szCs w:val="24"/>
                <w:lang w:eastAsia="ru-RU"/>
              </w:rPr>
              <w:t>кциона в электронной форме)</w:t>
            </w:r>
          </w:p>
          <w:p w14:paraId="28C49DD1" w14:textId="38B3DA85" w:rsidR="00A31245" w:rsidRPr="00E33863" w:rsidRDefault="00291E17" w:rsidP="00291E17">
            <w:pPr>
              <w:spacing w:after="0" w:line="240" w:lineRule="auto"/>
              <w:jc w:val="both"/>
              <w:rPr>
                <w:rFonts w:ascii="Times New Roman" w:eastAsia="Arial Unicode MS" w:hAnsi="Times New Roman" w:cs="Times New Roman"/>
                <w:i/>
                <w:color w:val="00000A"/>
                <w:sz w:val="24"/>
                <w:szCs w:val="24"/>
                <w:lang w:eastAsia="ru-RU"/>
              </w:rPr>
            </w:pPr>
            <w:r w:rsidRPr="00291E17">
              <w:rPr>
                <w:rFonts w:ascii="Times New Roman" w:eastAsia="Arial Unicode MS" w:hAnsi="Times New Roman" w:cs="Times New Roman"/>
                <w:i/>
                <w:color w:val="00000A"/>
                <w:sz w:val="24"/>
                <w:szCs w:val="24"/>
                <w:lang w:eastAsia="ru-RU"/>
              </w:rPr>
              <w:t>Расчеты по договору осуществляются перечислением Заказчиком денежных средств на расчетный счет Поставщика за фактически поставленный Товар в течение 7 (семи) рабочих дней после даты подписания Сторонами товарной накладной по выставленным счету и счету-фактуре (при наличии).</w:t>
            </w:r>
          </w:p>
        </w:tc>
      </w:tr>
      <w:tr w:rsidR="00A31245" w:rsidRPr="00E33863" w14:paraId="68141C94" w14:textId="77777777" w:rsidTr="008223F7">
        <w:trPr>
          <w:trHeight w:val="46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1372A8B"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15.1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C68062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Размер аванса</w:t>
            </w:r>
            <w:r w:rsidRPr="00E33863">
              <w:rPr>
                <w:rFonts w:ascii="Times New Roman" w:eastAsia="Arial Unicode MS" w:hAnsi="Times New Roman" w:cs="Times New Roman"/>
                <w:i/>
                <w:color w:val="000000"/>
                <w:sz w:val="24"/>
                <w:szCs w:val="24"/>
                <w:vertAlign w:val="superscript"/>
                <w:lang w:eastAsia="ru-RU"/>
              </w:rPr>
              <w:footnoteReference w:id="9"/>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C05F48" w14:textId="57FDD68F" w:rsidR="00A31245" w:rsidRPr="00E33863" w:rsidRDefault="00291E17" w:rsidP="008223F7">
            <w:pPr>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Не </w:t>
            </w:r>
            <w:proofErr w:type="gramStart"/>
            <w:r>
              <w:rPr>
                <w:rFonts w:ascii="Times New Roman" w:eastAsia="Arial Unicode MS" w:hAnsi="Times New Roman" w:cs="Times New Roman"/>
                <w:color w:val="00000A"/>
                <w:sz w:val="24"/>
                <w:szCs w:val="24"/>
                <w:lang w:eastAsia="ru-RU"/>
              </w:rPr>
              <w:t>установлен</w:t>
            </w:r>
            <w:proofErr w:type="gramEnd"/>
          </w:p>
        </w:tc>
      </w:tr>
      <w:tr w:rsidR="00A31245" w:rsidRPr="00E33863" w14:paraId="13492F52"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6994848"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85" w:name="_Toc375898302"/>
            <w:bookmarkStart w:id="386" w:name="_Toc375898886"/>
            <w:bookmarkStart w:id="387" w:name="_Toc376103904"/>
            <w:bookmarkStart w:id="388" w:name="_Toc376104001"/>
            <w:bookmarkStart w:id="389" w:name="_Toc376104159"/>
            <w:bookmarkStart w:id="390" w:name="_Toc376104433"/>
            <w:bookmarkEnd w:id="385"/>
            <w:bookmarkEnd w:id="386"/>
            <w:bookmarkEnd w:id="387"/>
            <w:bookmarkEnd w:id="388"/>
            <w:bookmarkEnd w:id="389"/>
            <w:bookmarkEnd w:id="39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176EF4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Обязательные требования к участникам аукциона в электронной форме</w:t>
            </w:r>
          </w:p>
          <w:p w14:paraId="6AC6AA6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 </w:t>
            </w:r>
          </w:p>
          <w:p w14:paraId="6283CD97" w14:textId="77777777" w:rsidR="00A31245" w:rsidRPr="00E33863" w:rsidRDefault="00A31245" w:rsidP="008223F7">
            <w:pPr>
              <w:spacing w:after="0" w:line="240" w:lineRule="auto"/>
              <w:rPr>
                <w:rFonts w:ascii="Times New Roman" w:eastAsia="Arial Unicode MS" w:hAnsi="Times New Roman" w:cs="Times New Roman"/>
                <w:color w:val="00000A"/>
                <w:sz w:val="20"/>
                <w:szCs w:val="20"/>
                <w:lang w:eastAsia="ru-RU"/>
              </w:rPr>
            </w:pPr>
          </w:p>
          <w:p w14:paraId="7572FF1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09D2D2A" w14:textId="14EDDED8" w:rsidR="00A31245" w:rsidRPr="00E33863" w:rsidRDefault="00A31245" w:rsidP="00291E17">
            <w:pPr>
              <w:tabs>
                <w:tab w:val="left" w:pos="0"/>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1. Соответствие участников закупок требованиям, устанавливаемым законодательством Российской Федерации к лицам, осущ</w:t>
            </w:r>
            <w:r w:rsidR="00291E17">
              <w:rPr>
                <w:rFonts w:ascii="Times New Roman" w:eastAsia="Arial Unicode MS" w:hAnsi="Times New Roman" w:cs="Times New Roman"/>
                <w:color w:val="00000A"/>
                <w:sz w:val="24"/>
                <w:szCs w:val="24"/>
                <w:lang w:eastAsia="ru-RU"/>
              </w:rPr>
              <w:t>ествляющим поставки товаров</w:t>
            </w:r>
            <w:r w:rsidRPr="00E33863">
              <w:rPr>
                <w:rFonts w:ascii="Times New Roman" w:eastAsia="Arial Unicode MS" w:hAnsi="Times New Roman" w:cs="Times New Roman"/>
                <w:color w:val="00000A"/>
                <w:sz w:val="24"/>
                <w:szCs w:val="24"/>
                <w:lang w:eastAsia="ru-RU"/>
              </w:rPr>
              <w:t xml:space="preserve">, </w:t>
            </w:r>
          </w:p>
          <w:p w14:paraId="18DA6CA4" w14:textId="2D8696C3" w:rsidR="00A31245" w:rsidRPr="00E33863" w:rsidRDefault="00A31245" w:rsidP="008223F7">
            <w:pPr>
              <w:tabs>
                <w:tab w:val="left" w:pos="0"/>
              </w:tabs>
              <w:suppressAutoHyphens/>
              <w:spacing w:after="0" w:line="240" w:lineRule="auto"/>
              <w:jc w:val="both"/>
              <w:rPr>
                <w:rFonts w:ascii="Times New Roman" w:eastAsia="Arial Unicode MS" w:hAnsi="Times New Roman" w:cs="Times New Roman"/>
                <w:i/>
                <w:sz w:val="28"/>
                <w:szCs w:val="28"/>
                <w:vertAlign w:val="superscript"/>
                <w:lang w:eastAsia="ru-RU"/>
              </w:rPr>
            </w:pPr>
            <w:r w:rsidRPr="00E33863">
              <w:rPr>
                <w:rFonts w:ascii="Times New Roman" w:eastAsia="Arial Unicode MS" w:hAnsi="Times New Roman" w:cs="Times New Roman"/>
                <w:color w:val="00000A"/>
                <w:sz w:val="24"/>
                <w:szCs w:val="24"/>
                <w:lang w:eastAsia="ru-RU"/>
              </w:rPr>
              <w:t>являющихся предметом закупки (в том числе наличие лицензии в отношении</w:t>
            </w:r>
            <w:r w:rsidRPr="000926B4">
              <w:rPr>
                <w:rFonts w:ascii="Times New Roman" w:eastAsia="Arial Unicode MS" w:hAnsi="Times New Roman" w:cs="Times New Roman"/>
                <w:color w:val="00000A"/>
                <w:sz w:val="24"/>
                <w:szCs w:val="24"/>
                <w:lang w:eastAsia="ru-RU"/>
              </w:rPr>
              <w:t xml:space="preserve"> видов деятельности, которая подлежит лицензированию,</w:t>
            </w:r>
            <w:r w:rsidRPr="00763E5C">
              <w:rPr>
                <w:rFonts w:ascii="Times New Roman" w:eastAsia="Arial Unicode MS" w:hAnsi="Times New Roman" w:cs="Times New Roman"/>
                <w:color w:val="00000A"/>
                <w:sz w:val="24"/>
                <w:szCs w:val="24"/>
                <w:lang w:eastAsia="ru-RU"/>
              </w:rPr>
              <w:t xml:space="preserve"> и (или) свидетельства о д</w:t>
            </w:r>
            <w:r w:rsidRPr="00E208C4">
              <w:rPr>
                <w:rFonts w:ascii="Times New Roman" w:eastAsia="Arial Unicode MS" w:hAnsi="Times New Roman" w:cs="Times New Roman"/>
                <w:color w:val="00000A"/>
                <w:sz w:val="24"/>
                <w:szCs w:val="24"/>
                <w:lang w:eastAsia="ru-RU"/>
              </w:rPr>
              <w:t>опуске к определенному виду</w:t>
            </w:r>
            <w:r w:rsidR="00291E17">
              <w:rPr>
                <w:rFonts w:ascii="Times New Roman" w:eastAsia="Arial Unicode MS" w:hAnsi="Times New Roman" w:cs="Times New Roman"/>
                <w:color w:val="00000A"/>
                <w:sz w:val="24"/>
                <w:szCs w:val="24"/>
                <w:lang w:eastAsia="ru-RU"/>
              </w:rPr>
              <w:t xml:space="preserve"> или видам работ)</w:t>
            </w:r>
            <w:r w:rsidRPr="00E33863">
              <w:rPr>
                <w:rFonts w:ascii="Times New Roman" w:eastAsia="Arial Unicode MS" w:hAnsi="Times New Roman" w:cs="Times New Roman"/>
                <w:sz w:val="24"/>
                <w:szCs w:val="24"/>
                <w:lang w:eastAsia="ru-RU"/>
              </w:rPr>
              <w:t>.</w:t>
            </w:r>
            <w:r w:rsidRPr="00E33863">
              <w:rPr>
                <w:rFonts w:ascii="Times New Roman" w:eastAsia="Arial Unicode MS" w:hAnsi="Times New Roman" w:cs="Times New Roman"/>
                <w:i/>
                <w:sz w:val="28"/>
                <w:szCs w:val="28"/>
                <w:vertAlign w:val="superscript"/>
                <w:lang w:eastAsia="ru-RU"/>
              </w:rPr>
              <w:t xml:space="preserve">                                        </w:t>
            </w:r>
          </w:p>
          <w:p w14:paraId="0E8694E4" w14:textId="77777777" w:rsidR="00A31245" w:rsidRPr="00E33863" w:rsidRDefault="00A31245" w:rsidP="008223F7">
            <w:pPr>
              <w:tabs>
                <w:tab w:val="left" w:pos="0"/>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0926B4">
              <w:rPr>
                <w:rFonts w:ascii="Times New Roman" w:eastAsia="Arial Unicode MS" w:hAnsi="Times New Roman" w:cs="Times New Roman"/>
                <w:color w:val="00000A"/>
                <w:sz w:val="24"/>
                <w:szCs w:val="24"/>
                <w:lang w:eastAsia="ru-RU"/>
              </w:rPr>
              <w:t xml:space="preserve">2. Непроведение ликвидации участника закупки - </w:t>
            </w:r>
            <w:r w:rsidRPr="00763E5C">
              <w:rPr>
                <w:rFonts w:ascii="Times New Roman" w:eastAsia="Arial Unicode MS" w:hAnsi="Times New Roman" w:cs="Times New Roman"/>
                <w:color w:val="00000A"/>
                <w:sz w:val="24"/>
                <w:szCs w:val="24"/>
                <w:lang w:eastAsia="ru-RU"/>
              </w:rPr>
              <w:t xml:space="preserve">юридического лица и отсутствие решения арбитражного суда о признании участника закупки </w:t>
            </w:r>
            <w:r w:rsidRPr="00E208C4">
              <w:rPr>
                <w:rFonts w:ascii="Times New Roman" w:eastAsia="Arial Unicode MS" w:hAnsi="Times New Roman" w:cs="Times New Roman"/>
                <w:color w:val="00000A"/>
                <w:sz w:val="24"/>
                <w:szCs w:val="24"/>
                <w:lang w:eastAsia="ru-RU"/>
              </w:rPr>
              <w:t>- юридическог</w:t>
            </w:r>
            <w:r w:rsidRPr="00E33863">
              <w:rPr>
                <w:rFonts w:ascii="Times New Roman" w:eastAsia="Arial Unicode MS" w:hAnsi="Times New Roman" w:cs="Times New Roman"/>
                <w:color w:val="00000A"/>
                <w:sz w:val="24"/>
                <w:szCs w:val="24"/>
                <w:lang w:eastAsia="ru-RU"/>
              </w:rPr>
              <w:t>о лица, физического лица, в том числе индивидуального предпринимателя, банкротом и об открытии конкурсного производства.</w:t>
            </w:r>
          </w:p>
          <w:p w14:paraId="5C0AA2FA" w14:textId="77777777" w:rsidR="00A31245" w:rsidRPr="00E33863" w:rsidRDefault="00A31245" w:rsidP="008223F7">
            <w:pPr>
              <w:widowControl w:val="0"/>
              <w:tabs>
                <w:tab w:val="left" w:pos="0"/>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3. </w:t>
            </w:r>
            <w:proofErr w:type="spellStart"/>
            <w:r w:rsidRPr="00E33863">
              <w:rPr>
                <w:rFonts w:ascii="Times New Roman" w:eastAsia="Arial Unicode MS" w:hAnsi="Times New Roman" w:cs="Times New Roman"/>
                <w:color w:val="00000A"/>
                <w:sz w:val="24"/>
                <w:szCs w:val="24"/>
                <w:lang w:eastAsia="ru-RU"/>
              </w:rPr>
              <w:t>Неприостановление</w:t>
            </w:r>
            <w:proofErr w:type="spellEnd"/>
            <w:r w:rsidRPr="00E33863">
              <w:rPr>
                <w:rFonts w:ascii="Times New Roman" w:eastAsia="Arial Unicode MS" w:hAnsi="Times New Roman" w:cs="Times New Roman"/>
                <w:color w:val="00000A"/>
                <w:sz w:val="24"/>
                <w:szCs w:val="24"/>
                <w:lang w:eastAsia="ru-RU"/>
              </w:rPr>
              <w:t xml:space="preserve"> деятельности участника закупки в порядке, предусмотренном </w:t>
            </w:r>
            <w:hyperlink r:id="rId15">
              <w:r w:rsidRPr="00E33863">
                <w:rPr>
                  <w:rFonts w:ascii="Times New Roman" w:eastAsia="Arial Unicode MS" w:hAnsi="Times New Roman" w:cs="Times New Roman"/>
                  <w:webHidden/>
                  <w:color w:val="00000A"/>
                  <w:sz w:val="24"/>
                  <w:szCs w:val="24"/>
                  <w:lang w:eastAsia="ru-RU"/>
                </w:rPr>
                <w:t>Кодексом</w:t>
              </w:r>
            </w:hyperlink>
            <w:r w:rsidRPr="00E33863">
              <w:rPr>
                <w:rFonts w:ascii="Times New Roman" w:eastAsia="Arial Unicode MS" w:hAnsi="Times New Roman" w:cs="Times New Roman"/>
                <w:color w:val="00000A"/>
                <w:sz w:val="24"/>
                <w:szCs w:val="24"/>
                <w:lang w:eastAsia="ru-RU"/>
              </w:rPr>
              <w:t xml:space="preserve"> Российской Федерации об административных правонарушениях, на день подачи заявки на участие в конкурентной закупке.</w:t>
            </w:r>
          </w:p>
          <w:p w14:paraId="1F1B3AD9" w14:textId="77777777" w:rsidR="00A31245" w:rsidRPr="00E33863" w:rsidRDefault="00A31245" w:rsidP="008223F7">
            <w:pPr>
              <w:widowControl w:val="0"/>
              <w:tabs>
                <w:tab w:val="left" w:pos="0"/>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0926B4">
              <w:rPr>
                <w:rFonts w:ascii="Times New Roman" w:eastAsia="Arial Unicode MS" w:hAnsi="Times New Roman" w:cs="Times New Roman"/>
                <w:color w:val="00000A"/>
                <w:sz w:val="24"/>
                <w:szCs w:val="24"/>
                <w:lang w:eastAsia="ru-RU"/>
              </w:rPr>
              <w:t>4. Обладание участником закупки исключительными пр</w:t>
            </w:r>
            <w:r w:rsidRPr="00763E5C">
              <w:rPr>
                <w:rFonts w:ascii="Times New Roman" w:eastAsia="Arial Unicode MS" w:hAnsi="Times New Roman" w:cs="Times New Roman"/>
                <w:color w:val="00000A"/>
                <w:sz w:val="24"/>
                <w:szCs w:val="24"/>
                <w:lang w:eastAsia="ru-RU"/>
              </w:rPr>
              <w:t>авами на результаты интелл</w:t>
            </w:r>
            <w:r w:rsidRPr="00E208C4">
              <w:rPr>
                <w:rFonts w:ascii="Times New Roman" w:eastAsia="Arial Unicode MS" w:hAnsi="Times New Roman" w:cs="Times New Roman"/>
                <w:color w:val="00000A"/>
                <w:sz w:val="24"/>
                <w:szCs w:val="24"/>
                <w:lang w:eastAsia="ru-RU"/>
              </w:rPr>
              <w:t xml:space="preserve">ектуальной деятельности </w:t>
            </w:r>
            <w:r w:rsidRPr="00E33863">
              <w:rPr>
                <w:rFonts w:ascii="Times New Roman" w:eastAsia="Arial Unicode MS" w:hAnsi="Times New Roman" w:cs="Times New Roman"/>
                <w:color w:val="00000A"/>
                <w:sz w:val="24"/>
                <w:szCs w:val="24"/>
                <w:lang w:eastAsia="ru-RU"/>
              </w:rPr>
              <w:t>(или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72AD4B21" w14:textId="77777777" w:rsidR="00A31245" w:rsidRPr="00E33863" w:rsidRDefault="00A31245" w:rsidP="008223F7">
            <w:pPr>
              <w:widowControl w:val="0"/>
              <w:tabs>
                <w:tab w:val="left" w:pos="69"/>
              </w:tabs>
              <w:suppressAutoHyphens/>
              <w:spacing w:after="0" w:line="240" w:lineRule="auto"/>
              <w:ind w:left="69" w:firstLine="425"/>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w:t>
            </w:r>
            <w:r w:rsidRPr="00E33863">
              <w:rPr>
                <w:rFonts w:ascii="Times New Roman" w:eastAsia="Arial Unicode MS" w:hAnsi="Times New Roman" w:cs="Times New Roman"/>
                <w:color w:val="00000A"/>
                <w:sz w:val="24"/>
                <w:szCs w:val="24"/>
                <w:lang w:eastAsia="ru-RU"/>
              </w:rPr>
              <w:lastRenderedPageBreak/>
              <w:t>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7D2828F2" w14:textId="77777777" w:rsidR="00A31245" w:rsidRPr="00E33863" w:rsidRDefault="00A31245" w:rsidP="008223F7">
            <w:pPr>
              <w:widowControl w:val="0"/>
              <w:tabs>
                <w:tab w:val="left" w:pos="69"/>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6.Отсутствие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B7C4C7" w14:textId="77777777" w:rsidR="00A31245" w:rsidRPr="00E33863" w:rsidRDefault="00A31245" w:rsidP="008223F7">
            <w:pPr>
              <w:widowControl w:val="0"/>
              <w:tabs>
                <w:tab w:val="left" w:pos="69"/>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0D04B953" w14:textId="77777777" w:rsidR="00A31245" w:rsidRPr="00E33863" w:rsidRDefault="00A31245" w:rsidP="008223F7">
            <w:pPr>
              <w:widowControl w:val="0"/>
              <w:tabs>
                <w:tab w:val="left" w:pos="69"/>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8. Участник закупки не является офшорной компанией, не имеет в составе участников (членов) корпоративного юридического лица или в составе </w:t>
            </w:r>
            <w:r w:rsidRPr="00E33863">
              <w:rPr>
                <w:rFonts w:ascii="Times New Roman" w:eastAsia="Arial Unicode MS" w:hAnsi="Times New Roman" w:cs="Times New Roman"/>
                <w:color w:val="00000A"/>
                <w:sz w:val="24"/>
                <w:szCs w:val="24"/>
                <w:lang w:eastAsia="ru-RU"/>
              </w:rPr>
              <w:lastRenderedPageBreak/>
              <w:t>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9464D05" w14:textId="77777777" w:rsidR="00A31245" w:rsidRPr="00E33863" w:rsidRDefault="00A31245" w:rsidP="008223F7">
            <w:pPr>
              <w:widowControl w:val="0"/>
              <w:tabs>
                <w:tab w:val="left" w:pos="69"/>
              </w:tabs>
              <w:suppressAutoHyphens/>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69055E34" w14:textId="77777777" w:rsidR="00A31245" w:rsidRPr="00E33863" w:rsidRDefault="00A31245" w:rsidP="008223F7">
            <w:pPr>
              <w:widowControl w:val="0"/>
              <w:tabs>
                <w:tab w:val="left" w:pos="69"/>
              </w:tabs>
              <w:suppressAutoHyphens/>
              <w:autoSpaceDE w:val="0"/>
              <w:autoSpaceDN w:val="0"/>
              <w:adjustRightInd w:val="0"/>
              <w:spacing w:after="0" w:line="240" w:lineRule="auto"/>
              <w:ind w:firstLine="494"/>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10. 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FBE33C" w14:textId="77777777" w:rsidR="00A31245" w:rsidRPr="00E33863" w:rsidRDefault="00A31245" w:rsidP="008223F7">
            <w:pPr>
              <w:widowControl w:val="0"/>
              <w:tabs>
                <w:tab w:val="left" w:pos="69"/>
              </w:tabs>
              <w:suppressAutoHyphens/>
              <w:autoSpaceDE w:val="0"/>
              <w:autoSpaceDN w:val="0"/>
              <w:adjustRightInd w:val="0"/>
              <w:spacing w:after="0" w:line="240" w:lineRule="auto"/>
              <w:ind w:firstLine="494"/>
              <w:jc w:val="both"/>
              <w:rPr>
                <w:rFonts w:ascii="Times New Roman" w:eastAsia="Times New Roman" w:hAnsi="Times New Roman" w:cs="Times New Roman"/>
                <w:i/>
                <w:color w:val="00000A"/>
                <w:sz w:val="28"/>
                <w:szCs w:val="28"/>
                <w:vertAlign w:val="superscript"/>
                <w:lang w:eastAsia="ru-RU"/>
              </w:rPr>
            </w:pPr>
            <w:r w:rsidRPr="00E33863">
              <w:rPr>
                <w:rFonts w:ascii="Times New Roman" w:eastAsia="Arial Unicode MS" w:hAnsi="Times New Roman" w:cs="Times New Roman"/>
                <w:color w:val="00000A"/>
                <w:sz w:val="24"/>
                <w:szCs w:val="24"/>
                <w:lang w:eastAsia="ru-RU"/>
              </w:rPr>
              <w:t>11.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A31245" w:rsidRPr="00E33863" w14:paraId="71C34B28"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9A90AF1"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lastRenderedPageBreak/>
              <w:t>16.1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515BB8E" w14:textId="77777777" w:rsidR="00A31245" w:rsidRPr="00E33863" w:rsidRDefault="00A31245" w:rsidP="008223F7">
            <w:pPr>
              <w:spacing w:after="0" w:line="240" w:lineRule="auto"/>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Дополнительное требование к участникам аукциона в электронной форме</w:t>
            </w:r>
          </w:p>
          <w:p w14:paraId="0DC9281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9144E66" w14:textId="79F2BAFE" w:rsidR="00291E17" w:rsidRPr="00E33863" w:rsidRDefault="00A31245" w:rsidP="00291E17">
            <w:pPr>
              <w:tabs>
                <w:tab w:val="left" w:pos="362"/>
              </w:tabs>
              <w:suppressAutoHyphens/>
              <w:spacing w:after="0" w:line="240" w:lineRule="auto"/>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i/>
                <w:color w:val="00000A"/>
                <w:sz w:val="24"/>
                <w:szCs w:val="24"/>
                <w:lang w:eastAsia="ru-RU"/>
              </w:rPr>
              <w:t>Не установлено</w:t>
            </w:r>
          </w:p>
          <w:p w14:paraId="67F9B5E0" w14:textId="1F5276FB" w:rsidR="00A31245" w:rsidRPr="00E33863" w:rsidRDefault="00A31245" w:rsidP="008223F7">
            <w:pPr>
              <w:tabs>
                <w:tab w:val="left" w:pos="0"/>
              </w:tabs>
              <w:suppressAutoHyphens/>
              <w:spacing w:after="0" w:line="240" w:lineRule="auto"/>
              <w:jc w:val="both"/>
              <w:rPr>
                <w:rFonts w:ascii="Times New Roman" w:eastAsia="Arial Unicode MS" w:hAnsi="Times New Roman" w:cs="Times New Roman"/>
                <w:color w:val="00000A"/>
                <w:sz w:val="24"/>
                <w:szCs w:val="24"/>
                <w:lang w:eastAsia="ru-RU"/>
              </w:rPr>
            </w:pPr>
          </w:p>
        </w:tc>
      </w:tr>
      <w:tr w:rsidR="00A31245" w:rsidRPr="00E33863" w14:paraId="4672F260"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C27363D"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16.2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758B3FA" w14:textId="3383A317" w:rsidR="00A31245" w:rsidRPr="00E33863" w:rsidRDefault="00A31245" w:rsidP="00291E17">
            <w:pPr>
              <w:spacing w:after="0" w:line="240" w:lineRule="auto"/>
              <w:rPr>
                <w:rFonts w:ascii="Times New Roman" w:eastAsia="Arial Unicode MS" w:hAnsi="Times New Roman" w:cs="Times New Roman"/>
                <w:i/>
                <w:color w:val="000000"/>
                <w:sz w:val="28"/>
                <w:szCs w:val="28"/>
                <w:vertAlign w:val="superscript"/>
                <w:lang w:eastAsia="ru-RU"/>
              </w:rPr>
            </w:pPr>
            <w:r w:rsidRPr="00E33863">
              <w:rPr>
                <w:rFonts w:ascii="Times New Roman" w:eastAsia="Arial Unicode MS" w:hAnsi="Times New Roman" w:cs="Times New Roman"/>
                <w:color w:val="00000A"/>
                <w:sz w:val="24"/>
                <w:szCs w:val="24"/>
                <w:lang w:eastAsia="ru-RU"/>
              </w:rPr>
              <w:t>Требования к участникам аукциона в электронной форме и привлекаемым ими</w:t>
            </w:r>
            <w:r w:rsidR="00291E17">
              <w:rPr>
                <w:rFonts w:ascii="Times New Roman" w:eastAsia="Arial Unicode MS" w:hAnsi="Times New Roman" w:cs="Times New Roman"/>
                <w:color w:val="00000A"/>
                <w:sz w:val="24"/>
                <w:szCs w:val="24"/>
                <w:lang w:eastAsia="ru-RU"/>
              </w:rPr>
              <w:t xml:space="preserve"> субподрядчиком</w:t>
            </w:r>
            <w:r w:rsidRPr="00E33863">
              <w:rPr>
                <w:rFonts w:ascii="Times New Roman" w:eastAsia="Arial Unicode MS" w:hAnsi="Times New Roman" w:cs="Times New Roman"/>
                <w:color w:val="00000A"/>
                <w:sz w:val="24"/>
                <w:szCs w:val="24"/>
                <w:lang w:eastAsia="ru-RU"/>
              </w:rPr>
              <w:t xml:space="preserve">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0FD545C" w14:textId="5E775C14" w:rsidR="00291E17" w:rsidRPr="00763E5C" w:rsidRDefault="00A31245" w:rsidP="00291E17">
            <w:pPr>
              <w:tabs>
                <w:tab w:val="left" w:pos="362"/>
              </w:tabs>
              <w:suppressAutoHyphens/>
              <w:spacing w:after="0" w:line="240" w:lineRule="auto"/>
              <w:jc w:val="both"/>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t xml:space="preserve">Не </w:t>
            </w:r>
            <w:proofErr w:type="gramStart"/>
            <w:r w:rsidRPr="00E33863">
              <w:rPr>
                <w:rFonts w:ascii="Times New Roman" w:eastAsia="Arial Unicode MS" w:hAnsi="Times New Roman" w:cs="Times New Roman"/>
                <w:i/>
                <w:color w:val="00000A"/>
                <w:sz w:val="24"/>
                <w:szCs w:val="24"/>
                <w:lang w:eastAsia="ru-RU"/>
              </w:rPr>
              <w:t>установлены</w:t>
            </w:r>
            <w:proofErr w:type="gramEnd"/>
          </w:p>
          <w:p w14:paraId="719A45C1" w14:textId="5C147794" w:rsidR="00A31245" w:rsidRPr="00763E5C" w:rsidRDefault="00A31245" w:rsidP="008223F7">
            <w:pPr>
              <w:tabs>
                <w:tab w:val="left" w:pos="362"/>
              </w:tabs>
              <w:suppressAutoHyphens/>
              <w:spacing w:after="0" w:line="240" w:lineRule="auto"/>
              <w:jc w:val="both"/>
              <w:rPr>
                <w:rFonts w:ascii="Times New Roman" w:eastAsia="Arial Unicode MS" w:hAnsi="Times New Roman" w:cs="Times New Roman"/>
                <w:i/>
                <w:color w:val="00000A"/>
                <w:sz w:val="24"/>
                <w:szCs w:val="24"/>
                <w:lang w:eastAsia="ru-RU"/>
              </w:rPr>
            </w:pPr>
          </w:p>
        </w:tc>
      </w:tr>
      <w:tr w:rsidR="00A31245" w:rsidRPr="00E33863" w14:paraId="5CDE7D11"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2C9310E" w14:textId="77777777" w:rsidR="00A31245" w:rsidRPr="00C93082"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391" w:name="_Toc375898303"/>
            <w:bookmarkStart w:id="392" w:name="_Toc375898887"/>
            <w:bookmarkStart w:id="393" w:name="_Toc375898304"/>
            <w:bookmarkStart w:id="394" w:name="_Toc375898888"/>
            <w:bookmarkStart w:id="395" w:name="_Toc376103905"/>
            <w:bookmarkStart w:id="396" w:name="_Toc376104002"/>
            <w:bookmarkStart w:id="397" w:name="_Toc376104160"/>
            <w:bookmarkStart w:id="398" w:name="_Toc376104434"/>
            <w:bookmarkEnd w:id="391"/>
            <w:bookmarkEnd w:id="392"/>
            <w:bookmarkEnd w:id="393"/>
            <w:bookmarkEnd w:id="394"/>
            <w:bookmarkEnd w:id="395"/>
            <w:bookmarkEnd w:id="396"/>
            <w:bookmarkEnd w:id="397"/>
            <w:bookmarkEnd w:id="39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B6BBA4E" w14:textId="77777777" w:rsidR="00A31245" w:rsidRPr="008223F7" w:rsidRDefault="00A31245" w:rsidP="008223F7">
            <w:pPr>
              <w:spacing w:after="0" w:line="240" w:lineRule="auto"/>
              <w:rPr>
                <w:rFonts w:ascii="Times New Roman" w:eastAsia="Arial Unicode MS" w:hAnsi="Times New Roman" w:cs="Times New Roman"/>
                <w:color w:val="00000A"/>
                <w:sz w:val="24"/>
                <w:szCs w:val="24"/>
                <w:highlight w:val="yellow"/>
                <w:lang w:eastAsia="ru-RU"/>
              </w:rPr>
            </w:pPr>
            <w:r w:rsidRPr="00C93082">
              <w:rPr>
                <w:rFonts w:ascii="Times New Roman" w:eastAsia="Arial Unicode MS" w:hAnsi="Times New Roman" w:cs="Times New Roman"/>
                <w:color w:val="00000A"/>
                <w:sz w:val="24"/>
                <w:szCs w:val="24"/>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r w:rsidRPr="00C93082">
              <w:rPr>
                <w:rFonts w:ascii="Times New Roman" w:eastAsia="Arial Unicode MS" w:hAnsi="Times New Roman" w:cs="Times New Roman"/>
                <w:color w:val="00000A"/>
                <w:sz w:val="24"/>
                <w:szCs w:val="24"/>
                <w:vertAlign w:val="superscript"/>
                <w:lang w:eastAsia="ru-RU"/>
              </w:rPr>
              <w:footnoteReference w:id="10"/>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ED72278" w14:textId="6142C4EA" w:rsidR="00A31245" w:rsidRPr="00C93082"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 xml:space="preserve">Установлено: </w:t>
            </w:r>
          </w:p>
          <w:p w14:paraId="0E523129" w14:textId="77777777" w:rsidR="00A31245" w:rsidRPr="00C93082"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 xml:space="preserve">  </w:t>
            </w:r>
          </w:p>
          <w:p w14:paraId="0234A407" w14:textId="77777777" w:rsidR="00A31245" w:rsidRPr="00C93082"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 xml:space="preserve"> -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предусмотренный подпунктом «а» пункта 1 части 2 статьи 3.1-4 Закона № 223-ФЗ </w:t>
            </w:r>
          </w:p>
          <w:p w14:paraId="38854183" w14:textId="77777777" w:rsidR="00A31245" w:rsidRPr="00C93082"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предусмотренный подпунктом «б» пункта 1 части 2 статьи 3.1-4 Закона </w:t>
            </w:r>
            <w:r w:rsidRPr="00C93082">
              <w:rPr>
                <w:rFonts w:ascii="Times New Roman" w:eastAsia="Times New Roman" w:hAnsi="Times New Roman" w:cs="Times New Roman"/>
                <w:i/>
                <w:color w:val="00000A"/>
                <w:sz w:val="24"/>
                <w:szCs w:val="24"/>
                <w:lang w:eastAsia="ru-RU"/>
              </w:rPr>
              <w:lastRenderedPageBreak/>
              <w:t xml:space="preserve">№ 223-ФЗ </w:t>
            </w:r>
          </w:p>
          <w:p w14:paraId="6B2F156F" w14:textId="77777777" w:rsidR="00A31245" w:rsidRPr="008223F7"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highlight w:val="yellow"/>
                <w:lang w:eastAsia="ru-RU"/>
              </w:rPr>
            </w:pPr>
            <w:r w:rsidRPr="00C93082">
              <w:rPr>
                <w:rFonts w:ascii="Times New Roman" w:eastAsia="Times New Roman" w:hAnsi="Times New Roman" w:cs="Times New Roman"/>
                <w:i/>
                <w:color w:val="00000A"/>
                <w:sz w:val="24"/>
                <w:szCs w:val="24"/>
                <w:lang w:eastAsia="ru-RU"/>
              </w:rPr>
              <w:t xml:space="preserve">-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предусмотренный подпунктом «в» пункта 1 части 2 статьи 3.1-4 Закона </w:t>
            </w:r>
            <w:r w:rsidRPr="00C93082">
              <w:rPr>
                <w:rFonts w:ascii="Times New Roman" w:eastAsia="Times New Roman" w:hAnsi="Times New Roman" w:cs="Times New Roman"/>
                <w:i/>
                <w:color w:val="00000A"/>
                <w:sz w:val="24"/>
                <w:szCs w:val="24"/>
                <w:lang w:eastAsia="ru-RU"/>
              </w:rPr>
              <w:br/>
              <w:t>№ 223-ФЗ)</w:t>
            </w:r>
            <w:r w:rsidRPr="00C93082">
              <w:rPr>
                <w:rFonts w:ascii="Times New Roman" w:eastAsia="Times New Roman" w:hAnsi="Times New Roman" w:cs="Times New Roman"/>
                <w:i/>
                <w:color w:val="00000A"/>
                <w:sz w:val="24"/>
                <w:szCs w:val="24"/>
                <w:vertAlign w:val="superscript"/>
                <w:lang w:eastAsia="ru-RU"/>
              </w:rPr>
              <w:footnoteReference w:id="11"/>
            </w:r>
          </w:p>
          <w:p w14:paraId="030473E3" w14:textId="1F222546" w:rsidR="00A31245" w:rsidRPr="008223F7" w:rsidRDefault="00A31245" w:rsidP="008223F7">
            <w:pPr>
              <w:tabs>
                <w:tab w:val="left" w:pos="743"/>
                <w:tab w:val="left" w:pos="1451"/>
              </w:tabs>
              <w:suppressAutoHyphens/>
              <w:spacing w:after="60" w:line="240" w:lineRule="auto"/>
              <w:contextualSpacing/>
              <w:jc w:val="both"/>
              <w:rPr>
                <w:rFonts w:ascii="Times New Roman" w:eastAsia="Times New Roman" w:hAnsi="Times New Roman" w:cs="Times New Roman"/>
                <w:i/>
                <w:color w:val="00000A"/>
                <w:sz w:val="24"/>
                <w:szCs w:val="24"/>
                <w:highlight w:val="yellow"/>
                <w:lang w:eastAsia="ru-RU"/>
              </w:rPr>
            </w:pPr>
            <w:r w:rsidRPr="00C93082">
              <w:rPr>
                <w:rFonts w:ascii="Times New Roman" w:eastAsia="Arial Unicode MS" w:hAnsi="Times New Roman" w:cs="Times New Roman"/>
                <w:color w:val="00000A"/>
                <w:sz w:val="24"/>
                <w:szCs w:val="24"/>
                <w:lang w:eastAsia="ru-RU"/>
              </w:rPr>
              <w:t xml:space="preserve">Сформировано в соответствии с Положением о закупке и приведено в части </w:t>
            </w:r>
            <w:bookmarkStart w:id="399" w:name="_Hlk197355218"/>
            <w:r w:rsidRPr="00C93082">
              <w:rPr>
                <w:rFonts w:ascii="Times New Roman" w:eastAsia="Times New Roman" w:hAnsi="Times New Roman" w:cs="Times New Roman"/>
                <w:i/>
                <w:color w:val="00000A"/>
                <w:sz w:val="24"/>
                <w:szCs w:val="24"/>
                <w:lang w:eastAsia="ru-RU"/>
              </w:rPr>
              <w:t>XIII</w:t>
            </w:r>
            <w:r w:rsidRPr="00C93082">
              <w:t xml:space="preserve"> «</w:t>
            </w:r>
            <w:r w:rsidR="00953B8B" w:rsidRPr="00C93082">
              <w:rPr>
                <w:rFonts w:ascii="Times New Roman" w:eastAsia="Times New Roman" w:hAnsi="Times New Roman" w:cs="Times New Roman"/>
                <w:i/>
                <w:color w:val="00000A"/>
                <w:sz w:val="24"/>
                <w:szCs w:val="24"/>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C93082">
              <w:rPr>
                <w:rFonts w:ascii="Times New Roman" w:eastAsia="Times New Roman" w:hAnsi="Times New Roman" w:cs="Times New Roman"/>
                <w:i/>
                <w:color w:val="00000A"/>
                <w:sz w:val="24"/>
                <w:szCs w:val="24"/>
                <w:lang w:eastAsia="ru-RU"/>
              </w:rPr>
              <w:t>»</w:t>
            </w:r>
            <w:bookmarkEnd w:id="399"/>
          </w:p>
        </w:tc>
      </w:tr>
      <w:tr w:rsidR="00A31245" w:rsidRPr="00E33863" w14:paraId="30F74F60"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70D875" w14:textId="77777777" w:rsidR="00A31245" w:rsidRPr="00C93082"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C93082">
              <w:rPr>
                <w:rFonts w:ascii="Times New Roman" w:eastAsia="Arial Unicode MS" w:hAnsi="Times New Roman" w:cs="Times New Roman"/>
                <w:color w:val="00000A"/>
                <w:sz w:val="24"/>
                <w:szCs w:val="24"/>
                <w:lang w:eastAsia="ru-RU"/>
              </w:rPr>
              <w:lastRenderedPageBreak/>
              <w:t>17.1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2CE4D6" w14:textId="77777777" w:rsidR="00A31245" w:rsidRPr="00C93082" w:rsidRDefault="00A31245" w:rsidP="008223F7">
            <w:pPr>
              <w:spacing w:after="0" w:line="240" w:lineRule="auto"/>
              <w:rPr>
                <w:rFonts w:ascii="Times New Roman" w:eastAsia="Arial Unicode MS" w:hAnsi="Times New Roman" w:cs="Times New Roman"/>
                <w:color w:val="00000A"/>
                <w:sz w:val="24"/>
                <w:szCs w:val="24"/>
                <w:lang w:eastAsia="ru-RU"/>
              </w:rPr>
            </w:pPr>
            <w:r w:rsidRPr="00C93082">
              <w:rPr>
                <w:rFonts w:ascii="Times New Roman" w:eastAsia="Arial Unicode MS" w:hAnsi="Times New Roman" w:cs="Times New Roman"/>
                <w:color w:val="00000A"/>
                <w:sz w:val="24"/>
                <w:szCs w:val="24"/>
                <w:lang w:eastAsia="ru-RU"/>
              </w:rPr>
              <w:t>Присутствуют обстоятельства, допускающие изъятия из национального режима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753A18A" w14:textId="77777777" w:rsidR="00A31245" w:rsidRPr="00C93082"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 xml:space="preserve">Обоснование невозможности соблюдения запрета, ограничения: </w:t>
            </w:r>
            <w:r w:rsidRPr="00C93082">
              <w:rPr>
                <w:rFonts w:ascii="Times New Roman" w:eastAsia="Times New Roman" w:hAnsi="Times New Roman" w:cs="Times New Roman"/>
                <w:i/>
                <w:color w:val="00000A"/>
                <w:sz w:val="24"/>
                <w:szCs w:val="24"/>
                <w:vertAlign w:val="superscript"/>
                <w:lang w:eastAsia="ru-RU"/>
              </w:rPr>
              <w:footnoteReference w:id="12"/>
            </w:r>
          </w:p>
          <w:p w14:paraId="71C1C033" w14:textId="77FFB88F" w:rsidR="00A31245" w:rsidRPr="00C93082" w:rsidRDefault="00CF2DC3"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C93082">
              <w:rPr>
                <w:rFonts w:ascii="Times New Roman" w:eastAsia="Times New Roman" w:hAnsi="Times New Roman" w:cs="Times New Roman"/>
                <w:i/>
                <w:color w:val="00000A"/>
                <w:sz w:val="24"/>
                <w:szCs w:val="24"/>
                <w:lang w:eastAsia="ru-RU"/>
              </w:rPr>
              <w:t>Приведено в</w:t>
            </w:r>
            <w:r w:rsidR="00A31245" w:rsidRPr="00C93082">
              <w:rPr>
                <w:rFonts w:ascii="Times New Roman" w:eastAsia="Times New Roman" w:hAnsi="Times New Roman" w:cs="Times New Roman"/>
                <w:i/>
                <w:color w:val="00000A"/>
                <w:sz w:val="24"/>
                <w:szCs w:val="24"/>
                <w:lang w:eastAsia="ru-RU"/>
              </w:rPr>
              <w:t xml:space="preserve"> част</w:t>
            </w:r>
            <w:r w:rsidRPr="00C93082">
              <w:rPr>
                <w:rFonts w:ascii="Times New Roman" w:eastAsia="Times New Roman" w:hAnsi="Times New Roman" w:cs="Times New Roman"/>
                <w:i/>
                <w:color w:val="00000A"/>
                <w:sz w:val="24"/>
                <w:szCs w:val="24"/>
                <w:lang w:eastAsia="ru-RU"/>
              </w:rPr>
              <w:t>и</w:t>
            </w:r>
            <w:r w:rsidR="00A31245" w:rsidRPr="00C93082">
              <w:rPr>
                <w:rFonts w:ascii="Times New Roman" w:eastAsia="Times New Roman" w:hAnsi="Times New Roman" w:cs="Times New Roman"/>
                <w:i/>
                <w:color w:val="00000A"/>
                <w:sz w:val="24"/>
                <w:szCs w:val="24"/>
                <w:lang w:eastAsia="ru-RU"/>
              </w:rPr>
              <w:t xml:space="preserve"> XIII. «</w:t>
            </w:r>
            <w:r w:rsidR="00953B8B" w:rsidRPr="00C93082">
              <w:rPr>
                <w:rFonts w:ascii="Times New Roman" w:eastAsia="Times New Roman" w:hAnsi="Times New Roman" w:cs="Times New Roman"/>
                <w:i/>
                <w:color w:val="00000A"/>
                <w:sz w:val="24"/>
                <w:szCs w:val="24"/>
                <w:lang w:eastAsia="ru-RU"/>
              </w:rPr>
              <w:t xml:space="preserve">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w:t>
            </w:r>
            <w:r w:rsidR="00953B8B" w:rsidRPr="00C93082">
              <w:rPr>
                <w:rFonts w:ascii="Times New Roman" w:eastAsia="Times New Roman" w:hAnsi="Times New Roman" w:cs="Times New Roman"/>
                <w:i/>
                <w:color w:val="00000A"/>
                <w:sz w:val="24"/>
                <w:szCs w:val="24"/>
                <w:lang w:eastAsia="ru-RU"/>
              </w:rPr>
              <w:lastRenderedPageBreak/>
              <w:t>РАБОТ, УСЛУГ ОТДЕЛЬНЫМИ ВИДАМИ ЮРИДИЧЕСКИХ ЛИЦ</w:t>
            </w:r>
            <w:r w:rsidR="00A31245" w:rsidRPr="00C93082">
              <w:rPr>
                <w:rFonts w:ascii="Times New Roman" w:eastAsia="Times New Roman" w:hAnsi="Times New Roman" w:cs="Times New Roman"/>
                <w:i/>
                <w:color w:val="00000A"/>
                <w:sz w:val="24"/>
                <w:szCs w:val="24"/>
                <w:lang w:eastAsia="ru-RU"/>
              </w:rPr>
              <w:t>»</w:t>
            </w:r>
          </w:p>
        </w:tc>
      </w:tr>
      <w:tr w:rsidR="00A31245" w:rsidRPr="00E33863" w14:paraId="463DA4AF"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AACF09E"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978F99" w14:textId="77777777" w:rsidR="00A31245" w:rsidRPr="00E33863" w:rsidRDefault="00A31245" w:rsidP="008223F7">
            <w:pPr>
              <w:spacing w:after="0" w:line="240" w:lineRule="auto"/>
              <w:rPr>
                <w:rFonts w:ascii="Times New Roman" w:eastAsia="Arial Unicode MS" w:hAnsi="Times New Roman" w:cs="Times New Roman"/>
                <w:color w:val="00000A"/>
                <w:sz w:val="24"/>
                <w:szCs w:val="24"/>
                <w:vertAlign w:val="superscript"/>
                <w:lang w:eastAsia="ru-RU"/>
              </w:rPr>
            </w:pPr>
            <w:r w:rsidRPr="00E33863">
              <w:rPr>
                <w:rFonts w:ascii="Times New Roman" w:eastAsia="Arial Unicode MS" w:hAnsi="Times New Roman" w:cs="Times New Roman"/>
                <w:color w:val="00000A"/>
                <w:sz w:val="24"/>
                <w:szCs w:val="24"/>
                <w:lang w:eastAsia="ru-RU"/>
              </w:rPr>
              <w:t>Особенности участия в аукционе в электронной форме</w:t>
            </w:r>
            <w:r w:rsidRPr="00E33863">
              <w:rPr>
                <w:rFonts w:ascii="Times New Roman" w:eastAsia="Arial Unicode MS" w:hAnsi="Times New Roman" w:cs="Times New Roman"/>
                <w:color w:val="00000A"/>
                <w:sz w:val="24"/>
                <w:szCs w:val="24"/>
                <w:vertAlign w:val="superscript"/>
                <w:lang w:eastAsia="ru-RU"/>
              </w:rPr>
              <w:t xml:space="preserve">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C6CD540" w14:textId="77777777" w:rsidR="00A31245" w:rsidRPr="00E33863" w:rsidRDefault="00A31245" w:rsidP="008223F7">
            <w:pPr>
              <w:spacing w:after="0" w:line="240" w:lineRule="auto"/>
              <w:jc w:val="both"/>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t>Не установлено</w:t>
            </w:r>
          </w:p>
        </w:tc>
      </w:tr>
      <w:tr w:rsidR="00A31245" w:rsidRPr="00E33863" w14:paraId="7CF648F0"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5E39C66"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F3D231"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Требование к участнику аукциона в электронной форме, </w:t>
            </w:r>
            <w:r w:rsidRPr="00E33863">
              <w:rPr>
                <w:rFonts w:ascii="Times New Roman" w:eastAsia="Times New Roman" w:hAnsi="Times New Roman" w:cs="Times New Roman"/>
                <w:color w:val="00000A"/>
                <w:sz w:val="24"/>
                <w:szCs w:val="24"/>
                <w:lang w:eastAsia="ru-RU"/>
              </w:rPr>
              <w:t>не являющемуся субъектом малого или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r w:rsidRPr="00E33863">
              <w:rPr>
                <w:rFonts w:ascii="Times New Roman" w:eastAsia="Times New Roman" w:hAnsi="Times New Roman" w:cs="Times New Roman"/>
                <w:color w:val="00000A"/>
                <w:sz w:val="24"/>
                <w:szCs w:val="24"/>
                <w:vertAlign w:val="superscript"/>
                <w:lang w:eastAsia="ru-RU"/>
              </w:rPr>
              <w:footnoteReference w:id="13"/>
            </w:r>
          </w:p>
          <w:p w14:paraId="6FD3732C" w14:textId="77777777" w:rsidR="00A31245" w:rsidRPr="00E33863" w:rsidRDefault="00A31245" w:rsidP="008223F7">
            <w:pPr>
              <w:spacing w:after="0" w:line="240" w:lineRule="auto"/>
              <w:rPr>
                <w:rFonts w:ascii="Times New Roman" w:eastAsia="Times New Roman"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DF642DE" w14:textId="2181EE92" w:rsidR="007812A9" w:rsidRPr="00E208C4" w:rsidRDefault="00A31245" w:rsidP="007812A9">
            <w:pPr>
              <w:spacing w:after="0" w:line="240" w:lineRule="auto"/>
              <w:rPr>
                <w:rFonts w:ascii="Times New Roman" w:eastAsia="Times New Roman" w:hAnsi="Times New Roman" w:cs="Times New Roman"/>
                <w:color w:val="00000A"/>
                <w:sz w:val="24"/>
                <w:szCs w:val="24"/>
                <w:lang w:eastAsia="ru-RU"/>
              </w:rPr>
            </w:pPr>
            <w:r w:rsidRPr="00E33863">
              <w:rPr>
                <w:rFonts w:ascii="Times New Roman" w:eastAsia="Arial Unicode MS" w:hAnsi="Times New Roman" w:cs="Times New Roman"/>
                <w:i/>
                <w:color w:val="00000A"/>
                <w:sz w:val="24"/>
                <w:szCs w:val="24"/>
                <w:lang w:eastAsia="ru-RU"/>
              </w:rPr>
              <w:t>Не установлено</w:t>
            </w:r>
          </w:p>
          <w:p w14:paraId="57052F59" w14:textId="1FFB990D" w:rsidR="00A31245" w:rsidRPr="00E208C4" w:rsidRDefault="00A31245" w:rsidP="008223F7">
            <w:pPr>
              <w:spacing w:after="0" w:line="240" w:lineRule="auto"/>
              <w:rPr>
                <w:rFonts w:ascii="Times New Roman" w:eastAsia="Times New Roman" w:hAnsi="Times New Roman" w:cs="Times New Roman"/>
                <w:color w:val="00000A"/>
                <w:sz w:val="24"/>
                <w:szCs w:val="24"/>
                <w:lang w:eastAsia="ru-RU"/>
              </w:rPr>
            </w:pPr>
          </w:p>
        </w:tc>
      </w:tr>
      <w:tr w:rsidR="00A31245" w:rsidRPr="00E33863" w14:paraId="375EF206"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F5916B4"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7C8A01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6B1EAF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28F0AE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4A2E4B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82DFAC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6FB8A01"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Содержание и состав заявки на участие в аукционе в электронной форме </w:t>
            </w:r>
          </w:p>
          <w:p w14:paraId="4AEA01D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E552E6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4E31AE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78D2F0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E51B7C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002E78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A7A5C9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33F38F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B793E5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559449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CA8E2B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60E777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40A338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666877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667FBD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E35E4A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4921B0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422FFF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DC31B6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0FDE78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7A7DB9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DA1115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7241C6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F61E8B1"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A28A94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4F25CC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0DF598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379575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118AE9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AEFF9E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353F62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717161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BB6C3E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D87199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2ED7C1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BBD533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92E6A4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4B0050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FBDB23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B6AA55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556181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2E7964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97E07A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2F858E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C784BF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E075B1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B3D32D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5D4BE5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D96239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3DF01A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D4E982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B2F735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667ED4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C058FA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C641C7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7A48FD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F2F150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C478DE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01CC73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B12739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DE8A10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077309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790B60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5A4E15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165D7E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B18276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8ABC77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11043E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808B6D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15A9D5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C51C5D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81F1F9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D0BFDC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01448B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537350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1FA3A9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7A58B2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4D8B6D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8EAC46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17E422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3BD4AC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FEAA85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84992C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990054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528393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328799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2CDFBB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33F3FA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C78D64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2C17D6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3F555F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5F0251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8CB07D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FF9B1C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92703B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8C6D2F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E97D96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27CC49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78EFC8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37B4E1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C70A4C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86E0B8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0BD44D0"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805A25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B311DE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655C36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336D42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975FF2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EC9BE2D"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C91BAB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DB597D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A8EC8E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2BE2FC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53C4B7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5283AC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36475D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00A32E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2502B7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8A0B37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8110B3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0E8C91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D76B44B"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DEF8BA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9CD101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AEED8F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8070FD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1F7923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1B0D2B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78FCF8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319583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5E5A359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45C67BC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A877BA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6A9F80E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0420B91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66A8B43"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706D819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3411B8F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26F1318C"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E069796" w14:textId="77777777" w:rsidR="00A31245" w:rsidRPr="00E33863" w:rsidRDefault="00A31245" w:rsidP="008223F7">
            <w:pPr>
              <w:tabs>
                <w:tab w:val="left" w:pos="1055"/>
              </w:tabs>
              <w:spacing w:after="0" w:line="240" w:lineRule="auto"/>
              <w:ind w:firstLine="32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lastRenderedPageBreak/>
              <w:t>Если заявка на участие в аукционе в электронной форме подается коллективным участником, то такая заявка подается лидером коллективного участника, с указанием на то, что он является лидером такого участника.</w:t>
            </w:r>
          </w:p>
          <w:p w14:paraId="2DF21329" w14:textId="77777777" w:rsidR="00A31245" w:rsidRPr="00E33863" w:rsidRDefault="00A31245" w:rsidP="008223F7">
            <w:pPr>
              <w:tabs>
                <w:tab w:val="left" w:pos="1055"/>
              </w:tabs>
              <w:spacing w:after="0" w:line="240" w:lineRule="auto"/>
              <w:ind w:firstLine="32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Заявка на участие в аукционе в электронной форме состоит из двух частей.</w:t>
            </w:r>
          </w:p>
          <w:p w14:paraId="3AD5D22E" w14:textId="77777777" w:rsidR="00A31245" w:rsidRPr="00E33863" w:rsidRDefault="00A31245" w:rsidP="00A31245">
            <w:pPr>
              <w:pStyle w:val="a6"/>
              <w:numPr>
                <w:ilvl w:val="0"/>
                <w:numId w:val="6"/>
              </w:numPr>
              <w:suppressAutoHyphens/>
              <w:spacing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Первая часть заявки на участие в аукционе в электронной форме должна содержать:</w:t>
            </w:r>
          </w:p>
          <w:p w14:paraId="2BE7EDE0" w14:textId="7769BAB6" w:rsidR="00A31245" w:rsidRPr="007812A9" w:rsidRDefault="00A31245" w:rsidP="008223F7">
            <w:pPr>
              <w:widowControl w:val="0"/>
              <w:numPr>
                <w:ilvl w:val="1"/>
                <w:numId w:val="6"/>
              </w:numPr>
              <w:autoSpaceDE w:val="0"/>
              <w:autoSpaceDN w:val="0"/>
              <w:adjustRightInd w:val="0"/>
              <w:spacing w:after="0" w:line="240" w:lineRule="auto"/>
              <w:ind w:hanging="651"/>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 Согласие участника такого аукциона на </w:t>
            </w:r>
            <w:r w:rsidR="007812A9">
              <w:rPr>
                <w:rFonts w:ascii="Times New Roman" w:eastAsia="Arial Unicode MS" w:hAnsi="Times New Roman" w:cs="Times New Roman"/>
                <w:sz w:val="24"/>
                <w:szCs w:val="24"/>
                <w:lang w:eastAsia="ru-RU"/>
              </w:rPr>
              <w:t>поставку товара</w:t>
            </w:r>
            <w:r w:rsidRPr="00E33863">
              <w:rPr>
                <w:rFonts w:ascii="Times New Roman" w:eastAsia="Arial Unicode MS" w:hAnsi="Times New Roman" w:cs="Times New Roman"/>
                <w:sz w:val="24"/>
                <w:szCs w:val="24"/>
                <w:lang w:eastAsia="ru-RU"/>
              </w:rPr>
              <w:t xml:space="preserve"> </w:t>
            </w:r>
            <w:r w:rsidRPr="007812A9">
              <w:rPr>
                <w:rFonts w:ascii="Times New Roman" w:eastAsia="Arial Unicode MS" w:hAnsi="Times New Roman" w:cs="Times New Roman"/>
                <w:sz w:val="24"/>
                <w:szCs w:val="24"/>
                <w:lang w:eastAsia="ru-RU"/>
              </w:rPr>
              <w:t>на условиях, предусмотренных документацией и не подлежащих изменению по результатам проведения аукциона в электронной форме;</w:t>
            </w:r>
          </w:p>
          <w:p w14:paraId="7B9D7D78" w14:textId="77777777" w:rsidR="00A31245" w:rsidRPr="00C05D91" w:rsidRDefault="00A31245" w:rsidP="008223F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sidRPr="00F51FA8">
              <w:rPr>
                <w:rFonts w:ascii="Times New Roman" w:eastAsia="Arial Unicode MS" w:hAnsi="Times New Roman" w:cs="Times New Roman"/>
                <w:sz w:val="24"/>
                <w:szCs w:val="24"/>
                <w:lang w:eastAsia="ru-RU"/>
              </w:rPr>
              <w:t>1</w:t>
            </w:r>
            <w:r w:rsidRPr="00C93082">
              <w:rPr>
                <w:rFonts w:ascii="Times New Roman" w:eastAsia="Arial Unicode MS" w:hAnsi="Times New Roman" w:cs="Times New Roman"/>
                <w:sz w:val="24"/>
                <w:szCs w:val="24"/>
                <w:lang w:eastAsia="ru-RU"/>
              </w:rPr>
              <w:t xml:space="preserve">.2. </w:t>
            </w:r>
            <w:r w:rsidRPr="00C93082">
              <w:rPr>
                <w:rFonts w:ascii="Times New Roman" w:eastAsia="Times New Roman" w:hAnsi="Times New Roman" w:cs="Times New Roman"/>
                <w:sz w:val="24"/>
                <w:szCs w:val="24"/>
                <w:lang w:eastAsia="ru-RU"/>
              </w:rPr>
              <w:t>Наименование страны происхождения поставляемых товаров, информацию и документы, определенные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C93082">
              <w:rPr>
                <w:rFonts w:ascii="Times New Roman" w:eastAsia="Times New Roman" w:hAnsi="Times New Roman" w:cs="Times New Roman"/>
                <w:i/>
                <w:color w:val="00000A"/>
                <w:sz w:val="24"/>
                <w:szCs w:val="24"/>
                <w:lang w:eastAsia="ru-RU"/>
              </w:rPr>
              <w:t xml:space="preserve"> (далее </w:t>
            </w:r>
            <w:r w:rsidRPr="00C93082">
              <w:rPr>
                <w:rFonts w:ascii="Times New Roman" w:eastAsia="Arial Unicode MS" w:hAnsi="Times New Roman" w:cs="Times New Roman"/>
                <w:bCs/>
                <w:i/>
                <w:iCs/>
                <w:color w:val="000000"/>
                <w:sz w:val="24"/>
                <w:szCs w:val="24"/>
                <w:lang w:eastAsia="ru-RU"/>
              </w:rPr>
              <w:t xml:space="preserve">– </w:t>
            </w:r>
            <w:r w:rsidRPr="00C93082">
              <w:rPr>
                <w:rFonts w:ascii="Times New Roman" w:eastAsia="Times New Roman" w:hAnsi="Times New Roman" w:cs="Times New Roman"/>
                <w:sz w:val="24"/>
                <w:szCs w:val="24"/>
                <w:lang w:eastAsia="ru-RU"/>
              </w:rPr>
              <w:t xml:space="preserve">ПП РФ </w:t>
            </w:r>
            <w:r w:rsidRPr="00C93082">
              <w:rPr>
                <w:rFonts w:ascii="Times New Roman" w:eastAsia="Times New Roman" w:hAnsi="Times New Roman" w:cs="Times New Roman"/>
                <w:sz w:val="24"/>
                <w:szCs w:val="24"/>
                <w:lang w:eastAsia="ru-RU"/>
              </w:rPr>
              <w:br/>
              <w:t>№ 1875), а именно:</w:t>
            </w:r>
            <w:r w:rsidRPr="00C93082">
              <w:rPr>
                <w:rFonts w:ascii="Times New Roman" w:eastAsia="Times New Roman" w:hAnsi="Times New Roman" w:cs="Times New Roman"/>
                <w:sz w:val="24"/>
                <w:szCs w:val="24"/>
                <w:vertAlign w:val="superscript"/>
                <w:lang w:eastAsia="ru-RU"/>
              </w:rPr>
              <w:footnoteReference w:id="14"/>
            </w:r>
          </w:p>
          <w:p w14:paraId="0284FFC8" w14:textId="77777777" w:rsidR="00664BD9" w:rsidRPr="00E33863" w:rsidRDefault="00664BD9" w:rsidP="008223F7">
            <w:pPr>
              <w:spacing w:after="0" w:line="240" w:lineRule="auto"/>
              <w:jc w:val="both"/>
              <w:rPr>
                <w:rFonts w:ascii="Times New Roman" w:eastAsia="Arial Unicode MS" w:hAnsi="Times New Roman" w:cs="Times New Roman"/>
                <w:i/>
                <w:iCs/>
                <w:color w:val="000000"/>
                <w:sz w:val="24"/>
                <w:szCs w:val="24"/>
                <w:lang w:eastAsia="ru-RU"/>
              </w:rPr>
            </w:pPr>
          </w:p>
          <w:p w14:paraId="2265BCE6" w14:textId="77777777" w:rsidR="00A31245" w:rsidRPr="000926B4"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lastRenderedPageBreak/>
              <w:t xml:space="preserve">а) </w:t>
            </w:r>
            <w:r>
              <w:rPr>
                <w:rFonts w:ascii="Times New Roman" w:eastAsia="Arial Unicode MS" w:hAnsi="Times New Roman" w:cs="Arial Unicode MS"/>
                <w:bCs/>
                <w:i/>
                <w:iCs/>
                <w:color w:val="000000"/>
                <w:sz w:val="24"/>
                <w:szCs w:val="24"/>
                <w:lang w:eastAsia="ru-RU"/>
              </w:rPr>
              <w:t xml:space="preserve">для подтверждения происхождения товаров, указанных </w:t>
            </w:r>
            <w:r w:rsidRPr="00E33863">
              <w:rPr>
                <w:rFonts w:ascii="Times New Roman" w:eastAsia="Arial Unicode MS" w:hAnsi="Times New Roman" w:cs="Arial Unicode MS"/>
                <w:bCs/>
                <w:i/>
                <w:iCs/>
                <w:color w:val="000000"/>
                <w:sz w:val="24"/>
                <w:szCs w:val="24"/>
                <w:lang w:eastAsia="ru-RU"/>
              </w:rPr>
              <w:t xml:space="preserve"> позици</w:t>
            </w:r>
            <w:r>
              <w:rPr>
                <w:rFonts w:ascii="Times New Roman" w:eastAsia="Arial Unicode MS" w:hAnsi="Times New Roman" w:cs="Arial Unicode MS"/>
                <w:bCs/>
                <w:i/>
                <w:iCs/>
                <w:color w:val="000000"/>
                <w:sz w:val="24"/>
                <w:szCs w:val="24"/>
                <w:lang w:eastAsia="ru-RU"/>
              </w:rPr>
              <w:t xml:space="preserve">ях </w:t>
            </w:r>
            <w:r w:rsidRPr="00E33863">
              <w:rPr>
                <w:rFonts w:ascii="Times New Roman" w:eastAsia="Arial Unicode MS" w:hAnsi="Times New Roman" w:cs="Arial Unicode MS"/>
                <w:bCs/>
                <w:i/>
                <w:iCs/>
                <w:color w:val="000000"/>
                <w:sz w:val="24"/>
                <w:szCs w:val="24"/>
                <w:lang w:eastAsia="ru-RU"/>
              </w:rPr>
              <w:t>1 - 145 приложения № 1 к ПП РФ № 1875 (далее – Перечень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 xml:space="preserve">1), позициях 1 </w:t>
            </w:r>
            <w:r>
              <w:rPr>
                <w:rFonts w:ascii="Times New Roman" w:eastAsia="Arial Unicode MS" w:hAnsi="Times New Roman" w:cs="Arial Unicode MS"/>
                <w:bCs/>
                <w:i/>
                <w:iCs/>
                <w:color w:val="000000"/>
                <w:sz w:val="24"/>
                <w:szCs w:val="24"/>
                <w:lang w:eastAsia="ru-RU"/>
              </w:rPr>
              <w:t>–</w:t>
            </w:r>
            <w:r w:rsidRPr="00E33863">
              <w:rPr>
                <w:rFonts w:ascii="Times New Roman" w:eastAsia="Arial Unicode MS" w:hAnsi="Times New Roman" w:cs="Arial Unicode MS"/>
                <w:bCs/>
                <w:i/>
                <w:iCs/>
                <w:color w:val="000000"/>
                <w:sz w:val="24"/>
                <w:szCs w:val="24"/>
                <w:lang w:eastAsia="ru-RU"/>
              </w:rPr>
              <w:t xml:space="preserve"> 433</w:t>
            </w:r>
            <w:r>
              <w:rPr>
                <w:rFonts w:ascii="Times New Roman" w:eastAsia="Arial Unicode MS" w:hAnsi="Times New Roman" w:cs="Arial Unicode MS"/>
                <w:bCs/>
                <w:i/>
                <w:iCs/>
                <w:color w:val="000000"/>
                <w:sz w:val="24"/>
                <w:szCs w:val="24"/>
                <w:lang w:eastAsia="ru-RU"/>
              </w:rPr>
              <w:t xml:space="preserve"> приложения № 2 к ПП РФ № 1875</w:t>
            </w:r>
            <w:r w:rsidRPr="00E33863">
              <w:rPr>
                <w:rFonts w:ascii="Times New Roman" w:eastAsia="Arial Unicode MS" w:hAnsi="Times New Roman" w:cs="Arial Unicode MS"/>
                <w:bCs/>
                <w:i/>
                <w:iCs/>
                <w:color w:val="000000"/>
                <w:sz w:val="24"/>
                <w:szCs w:val="24"/>
                <w:lang w:eastAsia="ru-RU"/>
              </w:rPr>
              <w:t xml:space="preserve"> (далее – Перечень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 xml:space="preserve">2), </w:t>
            </w:r>
            <w:r>
              <w:rPr>
                <w:rFonts w:ascii="Times New Roman" w:eastAsia="Arial Unicode MS" w:hAnsi="Times New Roman" w:cs="Arial Unicode MS"/>
                <w:bCs/>
                <w:i/>
                <w:iCs/>
                <w:color w:val="000000"/>
                <w:sz w:val="24"/>
                <w:szCs w:val="24"/>
                <w:lang w:eastAsia="ru-RU"/>
              </w:rPr>
              <w:t xml:space="preserve">приложении № 3 к ПП РФ № 1875 </w:t>
            </w:r>
            <w:r w:rsidRPr="00E33863">
              <w:rPr>
                <w:rFonts w:ascii="Times New Roman" w:eastAsia="Arial Unicode MS" w:hAnsi="Times New Roman" w:cs="Arial Unicode MS"/>
                <w:bCs/>
                <w:i/>
                <w:iCs/>
                <w:color w:val="000000"/>
                <w:sz w:val="24"/>
                <w:szCs w:val="24"/>
                <w:lang w:eastAsia="ru-RU"/>
              </w:rPr>
              <w:t>из</w:t>
            </w:r>
            <w:r>
              <w:rPr>
                <w:rFonts w:ascii="Times New Roman" w:eastAsia="Arial Unicode MS" w:hAnsi="Times New Roman" w:cs="Arial Unicode MS"/>
                <w:bCs/>
                <w:i/>
                <w:iCs/>
                <w:color w:val="000000"/>
                <w:sz w:val="24"/>
                <w:szCs w:val="24"/>
                <w:lang w:eastAsia="ru-RU"/>
              </w:rPr>
              <w:t xml:space="preserve"> Российской Федерации (далее соответственно - Российская Федерация, </w:t>
            </w:r>
            <w:r w:rsidRPr="00E33863">
              <w:rPr>
                <w:rFonts w:ascii="Times New Roman" w:eastAsia="Arial Unicode MS" w:hAnsi="Times New Roman" w:cs="Arial Unicode MS"/>
                <w:bCs/>
                <w:i/>
                <w:iCs/>
                <w:color w:val="000000"/>
                <w:sz w:val="24"/>
                <w:szCs w:val="24"/>
                <w:lang w:eastAsia="ru-RU"/>
              </w:rPr>
              <w:t xml:space="preserve"> РФ</w:t>
            </w:r>
            <w:r>
              <w:rPr>
                <w:rFonts w:ascii="Times New Roman" w:eastAsia="Arial Unicode MS" w:hAnsi="Times New Roman" w:cs="Arial Unicode MS"/>
                <w:bCs/>
                <w:i/>
                <w:iCs/>
                <w:color w:val="000000"/>
                <w:sz w:val="24"/>
                <w:szCs w:val="24"/>
                <w:lang w:eastAsia="ru-RU"/>
              </w:rPr>
              <w:t>)</w:t>
            </w:r>
            <w:r w:rsidRPr="00E33863">
              <w:rPr>
                <w:rFonts w:ascii="Times New Roman" w:eastAsia="Arial Unicode MS" w:hAnsi="Times New Roman" w:cs="Arial Unicode MS"/>
                <w:bCs/>
                <w:i/>
                <w:iCs/>
                <w:color w:val="000000"/>
                <w:sz w:val="24"/>
                <w:szCs w:val="24"/>
                <w:lang w:eastAsia="ru-RU"/>
              </w:rPr>
              <w:t>:</w:t>
            </w:r>
          </w:p>
          <w:p w14:paraId="340C966D"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763E5C">
              <w:rPr>
                <w:rFonts w:ascii="Times New Roman" w:eastAsia="Arial Unicode MS" w:hAnsi="Times New Roman" w:cs="Arial Unicode MS"/>
                <w:bCs/>
                <w:i/>
                <w:iCs/>
                <w:color w:val="000000"/>
                <w:sz w:val="24"/>
                <w:szCs w:val="24"/>
                <w:lang w:eastAsia="ru-RU"/>
              </w:rPr>
              <w:t xml:space="preserve"> - номер реестровой записи из реестра российской промышленной продукции, предусмотренного ст. 17.1 Ф</w:t>
            </w:r>
            <w:r>
              <w:rPr>
                <w:rFonts w:ascii="Times New Roman" w:eastAsia="Arial Unicode MS" w:hAnsi="Times New Roman" w:cs="Arial Unicode MS"/>
                <w:bCs/>
                <w:i/>
                <w:iCs/>
                <w:color w:val="000000"/>
                <w:sz w:val="24"/>
                <w:szCs w:val="24"/>
                <w:lang w:eastAsia="ru-RU"/>
              </w:rPr>
              <w:t xml:space="preserve">едерального закона № </w:t>
            </w:r>
            <w:r w:rsidRPr="00763E5C">
              <w:rPr>
                <w:rFonts w:ascii="Times New Roman" w:eastAsia="Arial Unicode MS" w:hAnsi="Times New Roman" w:cs="Arial Unicode MS"/>
                <w:bCs/>
                <w:i/>
                <w:iCs/>
                <w:color w:val="000000"/>
                <w:sz w:val="24"/>
                <w:szCs w:val="24"/>
                <w:lang w:eastAsia="ru-RU"/>
              </w:rPr>
              <w:t>488</w:t>
            </w:r>
            <w:r>
              <w:rPr>
                <w:rFonts w:ascii="Times New Roman" w:eastAsia="Arial Unicode MS" w:hAnsi="Times New Roman" w:cs="Arial Unicode MS"/>
                <w:bCs/>
                <w:i/>
                <w:iCs/>
                <w:color w:val="000000"/>
                <w:sz w:val="24"/>
                <w:szCs w:val="24"/>
                <w:lang w:eastAsia="ru-RU"/>
              </w:rPr>
              <w:t>-ФЗ</w:t>
            </w:r>
            <w:r w:rsidRPr="00763E5C">
              <w:rPr>
                <w:rFonts w:ascii="Times New Roman" w:eastAsia="Arial Unicode MS" w:hAnsi="Times New Roman" w:cs="Arial Unicode MS"/>
                <w:bCs/>
                <w:i/>
                <w:iCs/>
                <w:color w:val="000000"/>
                <w:sz w:val="24"/>
                <w:szCs w:val="24"/>
                <w:lang w:eastAsia="ru-RU"/>
              </w:rPr>
              <w:t xml:space="preserve"> от 31.12.2014 </w:t>
            </w:r>
            <w:r>
              <w:rPr>
                <w:rFonts w:ascii="Times New Roman" w:eastAsia="Arial Unicode MS" w:hAnsi="Times New Roman" w:cs="Arial Unicode MS"/>
                <w:bCs/>
                <w:i/>
                <w:iCs/>
                <w:color w:val="000000"/>
                <w:sz w:val="24"/>
                <w:szCs w:val="24"/>
                <w:lang w:eastAsia="ru-RU"/>
              </w:rPr>
              <w:br/>
            </w:r>
            <w:r w:rsidRPr="00E208C4">
              <w:rPr>
                <w:rFonts w:ascii="Times New Roman" w:eastAsia="Arial Unicode MS" w:hAnsi="Times New Roman" w:cs="Arial Unicode MS"/>
                <w:bCs/>
                <w:i/>
                <w:iCs/>
                <w:color w:val="000000"/>
                <w:sz w:val="24"/>
                <w:szCs w:val="24"/>
                <w:lang w:eastAsia="ru-RU"/>
              </w:rPr>
              <w:t>«</w:t>
            </w:r>
            <w:r w:rsidRPr="00E33863">
              <w:rPr>
                <w:rFonts w:ascii="Times New Roman" w:eastAsia="Arial Unicode MS" w:hAnsi="Times New Roman" w:cs="Arial Unicode MS"/>
                <w:bCs/>
                <w:i/>
                <w:iCs/>
                <w:color w:val="000000"/>
                <w:sz w:val="24"/>
                <w:szCs w:val="24"/>
                <w:lang w:eastAsia="ru-RU"/>
              </w:rPr>
              <w:t>О промышленной политике в Российской Федерации»</w:t>
            </w:r>
            <w:r>
              <w:rPr>
                <w:rFonts w:ascii="Times New Roman" w:eastAsia="Arial Unicode MS" w:hAnsi="Times New Roman" w:cs="Arial Unicode MS"/>
                <w:bCs/>
                <w:i/>
                <w:iCs/>
                <w:color w:val="000000"/>
                <w:sz w:val="24"/>
                <w:szCs w:val="24"/>
                <w:lang w:eastAsia="ru-RU"/>
              </w:rPr>
              <w:t xml:space="preserve"> </w:t>
            </w:r>
            <w:r w:rsidRPr="00137BED">
              <w:rPr>
                <w:rFonts w:ascii="Times New Roman" w:eastAsia="Arial Unicode MS" w:hAnsi="Times New Roman" w:cs="Arial Unicode MS"/>
                <w:bCs/>
                <w:i/>
                <w:iCs/>
                <w:color w:val="000000"/>
                <w:sz w:val="24"/>
                <w:szCs w:val="24"/>
                <w:lang w:eastAsia="ru-RU"/>
              </w:rPr>
              <w:t xml:space="preserve">(далее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w:t>
            </w:r>
            <w:r>
              <w:rPr>
                <w:rFonts w:ascii="Times New Roman" w:eastAsia="Arial Unicode MS" w:hAnsi="Times New Roman" w:cs="Arial Unicode MS"/>
                <w:bCs/>
                <w:i/>
                <w:iCs/>
                <w:color w:val="000000"/>
                <w:sz w:val="24"/>
                <w:szCs w:val="24"/>
                <w:lang w:eastAsia="ru-RU"/>
              </w:rPr>
              <w:t>№</w:t>
            </w:r>
            <w:r w:rsidRPr="00137BED">
              <w:rPr>
                <w:rFonts w:ascii="Times New Roman" w:eastAsia="Arial Unicode MS" w:hAnsi="Times New Roman" w:cs="Arial Unicode MS"/>
                <w:bCs/>
                <w:i/>
                <w:iCs/>
                <w:color w:val="000000"/>
                <w:sz w:val="24"/>
                <w:szCs w:val="24"/>
                <w:lang w:eastAsia="ru-RU"/>
              </w:rPr>
              <w:t xml:space="preserve"> 719 </w:t>
            </w:r>
            <w:r>
              <w:rPr>
                <w:rFonts w:ascii="Times New Roman" w:eastAsia="Arial Unicode MS" w:hAnsi="Times New Roman" w:cs="Arial Unicode MS"/>
                <w:bCs/>
                <w:i/>
                <w:iCs/>
                <w:color w:val="000000"/>
                <w:sz w:val="24"/>
                <w:szCs w:val="24"/>
                <w:lang w:eastAsia="ru-RU"/>
              </w:rPr>
              <w:t>«</w:t>
            </w:r>
            <w:r w:rsidRPr="00137BED">
              <w:rPr>
                <w:rFonts w:ascii="Times New Roman" w:eastAsia="Arial Unicode MS" w:hAnsi="Times New Roman" w:cs="Arial Unicode MS"/>
                <w:bCs/>
                <w:i/>
                <w:iCs/>
                <w:color w:val="000000"/>
                <w:sz w:val="24"/>
                <w:szCs w:val="24"/>
                <w:lang w:eastAsia="ru-RU"/>
              </w:rPr>
              <w:t>О подтверждении производства российской промышленной продукции</w:t>
            </w:r>
            <w:r>
              <w:rPr>
                <w:rFonts w:ascii="Times New Roman" w:eastAsia="Arial Unicode MS" w:hAnsi="Times New Roman" w:cs="Arial Unicode MS"/>
                <w:bCs/>
                <w:i/>
                <w:iCs/>
                <w:color w:val="000000"/>
                <w:sz w:val="24"/>
                <w:szCs w:val="24"/>
                <w:lang w:eastAsia="ru-RU"/>
              </w:rPr>
              <w:t>»</w:t>
            </w:r>
            <w:r>
              <w:t xml:space="preserve"> </w:t>
            </w:r>
            <w:r w:rsidRPr="00106F46">
              <w:rPr>
                <w:rFonts w:ascii="Times New Roman" w:eastAsia="Arial Unicode MS" w:hAnsi="Times New Roman" w:cs="Arial Unicode MS"/>
                <w:bCs/>
                <w:i/>
                <w:iCs/>
                <w:color w:val="000000"/>
                <w:sz w:val="24"/>
                <w:szCs w:val="24"/>
                <w:lang w:eastAsia="ru-RU"/>
              </w:rPr>
              <w:t>(далее – ПП РФ № 719)</w:t>
            </w:r>
            <w:r w:rsidRPr="00137BED">
              <w:rPr>
                <w:rFonts w:ascii="Times New Roman" w:eastAsia="Arial Unicode MS" w:hAnsi="Times New Roman" w:cs="Arial Unicode MS"/>
                <w:bCs/>
                <w:i/>
                <w:iCs/>
                <w:color w:val="000000"/>
                <w:sz w:val="24"/>
                <w:szCs w:val="24"/>
                <w:lang w:eastAsia="ru-RU"/>
              </w:rPr>
              <w:t>, или номер реестровой записи из реестра российской промышленной продукции"</w:t>
            </w:r>
            <w:r w:rsidRPr="00E33863">
              <w:rPr>
                <w:rFonts w:ascii="Times New Roman" w:eastAsia="Arial Unicode MS" w:hAnsi="Times New Roman" w:cs="Arial Unicode MS"/>
                <w:bCs/>
                <w:i/>
                <w:iCs/>
                <w:color w:val="000000"/>
                <w:sz w:val="24"/>
                <w:szCs w:val="24"/>
                <w:lang w:eastAsia="ru-RU"/>
              </w:rPr>
              <w:t>, содержащей в том числе:</w:t>
            </w:r>
          </w:p>
          <w:p w14:paraId="61F3A964"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информацию о совокупном количестве баллов за выполнение (освоение) на территории РФ соответствующих операций (условий) (если в отношении такого товара П</w:t>
            </w:r>
            <w:r>
              <w:rPr>
                <w:rFonts w:ascii="Times New Roman" w:eastAsia="Arial Unicode MS" w:hAnsi="Times New Roman" w:cs="Arial Unicode MS"/>
                <w:bCs/>
                <w:i/>
                <w:iCs/>
                <w:color w:val="000000"/>
                <w:sz w:val="24"/>
                <w:szCs w:val="24"/>
                <w:lang w:eastAsia="ru-RU"/>
              </w:rPr>
              <w:t xml:space="preserve">П РФ № 719 </w:t>
            </w:r>
            <w:r w:rsidRPr="00E33863">
              <w:rPr>
                <w:rFonts w:ascii="Times New Roman" w:eastAsia="Arial Unicode MS" w:hAnsi="Times New Roman" w:cs="Arial Unicode MS"/>
                <w:bCs/>
                <w:i/>
                <w:iCs/>
                <w:color w:val="000000"/>
                <w:sz w:val="24"/>
                <w:szCs w:val="24"/>
                <w:lang w:eastAsia="ru-RU"/>
              </w:rPr>
              <w:t>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w:t>
            </w:r>
            <w:r>
              <w:rPr>
                <w:rFonts w:ascii="Times New Roman" w:eastAsia="Arial Unicode MS" w:hAnsi="Times New Roman" w:cs="Arial Unicode MS"/>
                <w:bCs/>
                <w:i/>
                <w:iCs/>
                <w:color w:val="000000"/>
                <w:sz w:val="24"/>
                <w:szCs w:val="24"/>
                <w:lang w:eastAsia="ru-RU"/>
              </w:rPr>
              <w:t xml:space="preserve"> РФ</w:t>
            </w:r>
            <w:r w:rsidRPr="00E33863">
              <w:rPr>
                <w:rFonts w:ascii="Times New Roman" w:eastAsia="Arial Unicode MS" w:hAnsi="Times New Roman" w:cs="Arial Unicode MS"/>
                <w:bCs/>
                <w:i/>
                <w:iCs/>
                <w:color w:val="000000"/>
                <w:sz w:val="24"/>
                <w:szCs w:val="24"/>
                <w:lang w:eastAsia="ru-RU"/>
              </w:rPr>
              <w:t xml:space="preserve">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 xml:space="preserve">719 </w:t>
            </w:r>
            <w:r w:rsidRPr="008E6A83">
              <w:rPr>
                <w:rFonts w:ascii="Times New Roman" w:eastAsia="Arial Unicode MS" w:hAnsi="Times New Roman" w:cs="Arial Unicode MS"/>
                <w:bCs/>
                <w:i/>
                <w:iCs/>
                <w:color w:val="000000"/>
                <w:sz w:val="24"/>
                <w:szCs w:val="24"/>
                <w:lang w:eastAsia="ru-RU"/>
              </w:rPr>
              <w:t>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Pr>
                <w:rFonts w:ascii="Times New Roman" w:eastAsia="Arial Unicode MS" w:hAnsi="Times New Roman" w:cs="Arial Unicode MS"/>
                <w:bCs/>
                <w:i/>
                <w:iCs/>
                <w:color w:val="000000"/>
                <w:sz w:val="24"/>
                <w:szCs w:val="24"/>
                <w:lang w:eastAsia="ru-RU"/>
              </w:rPr>
              <w:t>)</w:t>
            </w:r>
            <w:r w:rsidRPr="00137BED">
              <w:rPr>
                <w:rFonts w:ascii="Times New Roman" w:eastAsia="Arial Unicode MS" w:hAnsi="Times New Roman" w:cs="Arial Unicode MS"/>
                <w:bCs/>
                <w:i/>
                <w:iCs/>
                <w:color w:val="000000"/>
                <w:sz w:val="24"/>
                <w:szCs w:val="24"/>
                <w:lang w:eastAsia="ru-RU"/>
              </w:rPr>
              <w:t>;</w:t>
            </w:r>
          </w:p>
          <w:p w14:paraId="5BB63A57"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информацию об уровне радиоэлектронной продукции (для товара, являющегося в соответствии с ПП РФ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719 радиоэлектронной продукцией первого уровня или радиоэлектронной продукцией второго уровня);</w:t>
            </w:r>
          </w:p>
          <w:p w14:paraId="78E913B6"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20A633D7"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б) для</w:t>
            </w:r>
            <w:r>
              <w:rPr>
                <w:rFonts w:ascii="Times New Roman" w:eastAsia="Arial Unicode MS" w:hAnsi="Times New Roman" w:cs="Arial Unicode MS"/>
                <w:bCs/>
                <w:i/>
                <w:iCs/>
                <w:color w:val="000000"/>
                <w:sz w:val="24"/>
                <w:szCs w:val="24"/>
                <w:lang w:eastAsia="ru-RU"/>
              </w:rPr>
              <w:t xml:space="preserve"> подтверждения происхождения товаров, указанных в </w:t>
            </w:r>
            <w:r w:rsidRPr="00E33863">
              <w:rPr>
                <w:rFonts w:ascii="Times New Roman" w:eastAsia="Arial Unicode MS" w:hAnsi="Times New Roman" w:cs="Arial Unicode MS"/>
                <w:bCs/>
                <w:i/>
                <w:iCs/>
                <w:color w:val="000000"/>
                <w:sz w:val="24"/>
                <w:szCs w:val="24"/>
                <w:lang w:eastAsia="ru-RU"/>
              </w:rPr>
              <w:t>позициях 1 - 145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1, позициях 1 - 433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 xml:space="preserve">2, </w:t>
            </w:r>
            <w:r>
              <w:rPr>
                <w:rFonts w:ascii="Times New Roman" w:eastAsia="Arial Unicode MS" w:hAnsi="Times New Roman" w:cs="Arial Unicode MS"/>
                <w:bCs/>
                <w:i/>
                <w:iCs/>
                <w:color w:val="000000"/>
                <w:sz w:val="24"/>
                <w:szCs w:val="24"/>
                <w:lang w:eastAsia="ru-RU"/>
              </w:rPr>
              <w:t xml:space="preserve">Приложении № 3 к ПП РФ № 1875 для подтверждения происхождения товаров, указанных из государств- членов Евразийского экономического союза (далее - </w:t>
            </w:r>
            <w:r w:rsidRPr="00E33863">
              <w:rPr>
                <w:rFonts w:ascii="Times New Roman" w:eastAsia="Arial Unicode MS" w:hAnsi="Times New Roman" w:cs="Arial Unicode MS"/>
                <w:bCs/>
                <w:i/>
                <w:iCs/>
                <w:color w:val="000000"/>
                <w:sz w:val="24"/>
                <w:szCs w:val="24"/>
                <w:lang w:eastAsia="ru-RU"/>
              </w:rPr>
              <w:t>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за исключением РФ</w:t>
            </w:r>
            <w:r>
              <w:rPr>
                <w:rFonts w:ascii="Times New Roman" w:eastAsia="Arial Unicode MS" w:hAnsi="Times New Roman" w:cs="Arial Unicode MS"/>
                <w:bCs/>
                <w:i/>
                <w:iCs/>
                <w:color w:val="000000"/>
                <w:sz w:val="24"/>
                <w:szCs w:val="24"/>
                <w:lang w:eastAsia="ru-RU"/>
              </w:rPr>
              <w:t>):</w:t>
            </w:r>
          </w:p>
          <w:p w14:paraId="231F895D"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номер реестровой записи из евразийского реестра промышленных товаров государств - членов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порядок формирования и ведения которого устанавливается правом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(далее - евразийский реестр промышленных товаров), содержащей в том числе:</w:t>
            </w:r>
          </w:p>
          <w:p w14:paraId="0BE5687D"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информацию о совокупном количестве баллов за выполнение (освоение) на территории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 xml:space="preserve">ЭС </w:t>
            </w:r>
            <w:r w:rsidRPr="00E33863">
              <w:rPr>
                <w:rFonts w:ascii="Times New Roman" w:eastAsia="Arial Unicode MS" w:hAnsi="Times New Roman" w:cs="Arial Unicode MS"/>
                <w:bCs/>
                <w:i/>
                <w:iCs/>
                <w:color w:val="000000"/>
                <w:sz w:val="24"/>
                <w:szCs w:val="24"/>
                <w:lang w:eastAsia="ru-RU"/>
              </w:rPr>
              <w:lastRenderedPageBreak/>
              <w:t>соответствующих операций (условий) (если в отношении такого товара правом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за выполнение (освоение) на территории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w:t>
            </w:r>
          </w:p>
          <w:p w14:paraId="7AE6439F" w14:textId="77777777" w:rsidR="00A31245"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информацию об уровне радиоэлектронной продукции (для товара, являющегося в соответствии с правом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радиоэлектронной продукцией первого уровня или радиоэлектронной продукцией второго уровня);</w:t>
            </w:r>
          </w:p>
          <w:p w14:paraId="6EBD1E26" w14:textId="77777777" w:rsidR="00A31245"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02076C4F" w14:textId="3F59CEE4" w:rsidR="00664BD9"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F47DDC">
              <w:rPr>
                <w:rFonts w:ascii="Times New Roman" w:eastAsia="Arial Unicode MS" w:hAnsi="Times New Roman" w:cs="Arial Unicode MS"/>
                <w:bCs/>
                <w:i/>
                <w:iCs/>
                <w:color w:val="000000"/>
                <w:sz w:val="24"/>
                <w:szCs w:val="24"/>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ПП РФ №</w:t>
            </w:r>
            <w:r>
              <w:rPr>
                <w:rFonts w:ascii="Times New Roman" w:eastAsia="Arial Unicode MS" w:hAnsi="Times New Roman" w:cs="Arial Unicode MS"/>
                <w:bCs/>
                <w:i/>
                <w:iCs/>
                <w:color w:val="000000"/>
                <w:sz w:val="24"/>
                <w:szCs w:val="24"/>
                <w:lang w:eastAsia="ru-RU"/>
              </w:rPr>
              <w:t xml:space="preserve"> </w:t>
            </w:r>
            <w:r w:rsidRPr="00F47DDC">
              <w:rPr>
                <w:rFonts w:ascii="Times New Roman" w:eastAsia="Arial Unicode MS" w:hAnsi="Times New Roman" w:cs="Arial Unicode MS"/>
                <w:bCs/>
                <w:i/>
                <w:iCs/>
                <w:color w:val="000000"/>
                <w:sz w:val="24"/>
                <w:szCs w:val="24"/>
                <w:lang w:eastAsia="ru-RU"/>
              </w:rPr>
              <w:t>1875 в дополнение к информации и документам, предусмотренным ПП РФ</w:t>
            </w:r>
            <w:r>
              <w:rPr>
                <w:rFonts w:ascii="Times New Roman" w:eastAsia="Arial Unicode MS" w:hAnsi="Times New Roman" w:cs="Arial Unicode MS"/>
                <w:bCs/>
                <w:i/>
                <w:iCs/>
                <w:color w:val="000000"/>
                <w:sz w:val="24"/>
                <w:szCs w:val="24"/>
                <w:lang w:eastAsia="ru-RU"/>
              </w:rPr>
              <w:br/>
            </w:r>
            <w:r w:rsidRPr="00F47DDC">
              <w:rPr>
                <w:rFonts w:ascii="Times New Roman" w:eastAsia="Arial Unicode MS" w:hAnsi="Times New Roman" w:cs="Arial Unicode MS"/>
                <w:bCs/>
                <w:i/>
                <w:iCs/>
                <w:color w:val="000000"/>
                <w:sz w:val="24"/>
                <w:szCs w:val="24"/>
                <w:lang w:eastAsia="ru-RU"/>
              </w:rPr>
              <w:t xml:space="preserve"> №</w:t>
            </w:r>
            <w:r>
              <w:rPr>
                <w:rFonts w:ascii="Times New Roman" w:eastAsia="Arial Unicode MS" w:hAnsi="Times New Roman" w:cs="Arial Unicode MS"/>
                <w:bCs/>
                <w:i/>
                <w:iCs/>
                <w:color w:val="000000"/>
                <w:sz w:val="24"/>
                <w:szCs w:val="24"/>
                <w:lang w:eastAsia="ru-RU"/>
              </w:rPr>
              <w:t xml:space="preserve"> </w:t>
            </w:r>
            <w:r w:rsidRPr="00F47DDC">
              <w:rPr>
                <w:rFonts w:ascii="Times New Roman" w:eastAsia="Arial Unicode MS" w:hAnsi="Times New Roman" w:cs="Arial Unicode MS"/>
                <w:bCs/>
                <w:i/>
                <w:iCs/>
                <w:color w:val="000000"/>
                <w:sz w:val="24"/>
                <w:szCs w:val="24"/>
                <w:lang w:eastAsia="ru-RU"/>
              </w:rPr>
              <w:t>1875</w:t>
            </w:r>
            <w:r w:rsidR="00664BD9">
              <w:rPr>
                <w:rFonts w:ascii="Times New Roman" w:eastAsia="Arial Unicode MS" w:hAnsi="Times New Roman" w:cs="Arial Unicode MS"/>
                <w:bCs/>
                <w:i/>
                <w:iCs/>
                <w:color w:val="000000"/>
                <w:sz w:val="24"/>
                <w:szCs w:val="24"/>
                <w:lang w:eastAsia="ru-RU"/>
              </w:rPr>
              <w:t>:</w:t>
            </w:r>
            <w:r w:rsidRPr="00F47DDC">
              <w:rPr>
                <w:rFonts w:ascii="Times New Roman" w:eastAsia="Arial Unicode MS" w:hAnsi="Times New Roman" w:cs="Arial Unicode MS"/>
                <w:bCs/>
                <w:i/>
                <w:iCs/>
                <w:color w:val="000000"/>
                <w:sz w:val="24"/>
                <w:szCs w:val="24"/>
                <w:lang w:eastAsia="ru-RU"/>
              </w:rPr>
              <w:t xml:space="preserve"> </w:t>
            </w:r>
          </w:p>
          <w:p w14:paraId="683A8D84" w14:textId="38DC99DC"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F47DDC">
              <w:rPr>
                <w:rFonts w:ascii="Times New Roman" w:eastAsia="Arial Unicode MS" w:hAnsi="Times New Roman" w:cs="Arial Unicode MS"/>
                <w:bCs/>
                <w:i/>
                <w:iCs/>
                <w:color w:val="000000"/>
                <w:sz w:val="24"/>
                <w:szCs w:val="24"/>
                <w:lang w:eastAsia="ru-RU"/>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r>
              <w:rPr>
                <w:rFonts w:ascii="Times New Roman" w:eastAsia="Arial Unicode MS" w:hAnsi="Times New Roman" w:cs="Arial Unicode MS"/>
                <w:bCs/>
                <w:i/>
                <w:iCs/>
                <w:color w:val="000000"/>
                <w:sz w:val="24"/>
                <w:szCs w:val="24"/>
                <w:lang w:eastAsia="ru-RU"/>
              </w:rPr>
              <w:t>;</w:t>
            </w:r>
          </w:p>
          <w:p w14:paraId="2953E895"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130E57A0"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г</w:t>
            </w:r>
            <w:r w:rsidRPr="00E33863">
              <w:rPr>
                <w:rFonts w:ascii="Times New Roman" w:eastAsia="Arial Unicode MS" w:hAnsi="Times New Roman" w:cs="Arial Unicode MS"/>
                <w:bCs/>
                <w:i/>
                <w:iCs/>
                <w:color w:val="000000"/>
                <w:sz w:val="24"/>
                <w:szCs w:val="24"/>
                <w:lang w:eastAsia="ru-RU"/>
              </w:rPr>
              <w:t>)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1, из РФ:</w:t>
            </w:r>
          </w:p>
          <w:p w14:paraId="28445125"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sidRPr="00E33863">
              <w:rPr>
                <w:rFonts w:ascii="Times New Roman" w:eastAsia="Arial Unicode MS" w:hAnsi="Times New Roman" w:cs="Arial Unicode MS"/>
                <w:bCs/>
                <w:i/>
                <w:iCs/>
                <w:color w:val="000000"/>
                <w:sz w:val="24"/>
                <w:szCs w:val="24"/>
                <w:lang w:eastAsia="ru-RU"/>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5FE9BEDF"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254C6753"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д</w:t>
            </w:r>
            <w:r w:rsidRPr="00E33863">
              <w:rPr>
                <w:rFonts w:ascii="Times New Roman" w:eastAsia="Arial Unicode MS" w:hAnsi="Times New Roman" w:cs="Arial Unicode MS"/>
                <w:bCs/>
                <w:i/>
                <w:iCs/>
                <w:color w:val="000000"/>
                <w:sz w:val="24"/>
                <w:szCs w:val="24"/>
                <w:lang w:eastAsia="ru-RU"/>
              </w:rPr>
              <w:t>) для подтверждения происхождения программного обеспечения, указанного в позиции 146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 xml:space="preserve">1, из РФ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ПП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w:t>
            </w:r>
            <w:r w:rsidRPr="00E33863">
              <w:rPr>
                <w:rFonts w:ascii="Times New Roman" w:eastAsia="Arial Unicode MS" w:hAnsi="Times New Roman" w:cs="Arial Unicode MS"/>
                <w:bCs/>
                <w:i/>
                <w:iCs/>
                <w:color w:val="000000"/>
                <w:sz w:val="24"/>
                <w:szCs w:val="24"/>
                <w:lang w:eastAsia="ru-RU"/>
              </w:rPr>
              <w:lastRenderedPageBreak/>
              <w:t>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7F24ADB8"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3D29727E"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е</w:t>
            </w:r>
            <w:r w:rsidRPr="00E33863">
              <w:rPr>
                <w:rFonts w:ascii="Times New Roman" w:eastAsia="Arial Unicode MS" w:hAnsi="Times New Roman" w:cs="Arial Unicode MS"/>
                <w:bCs/>
                <w:i/>
                <w:iCs/>
                <w:color w:val="000000"/>
                <w:sz w:val="24"/>
                <w:szCs w:val="24"/>
                <w:lang w:eastAsia="ru-RU"/>
              </w:rPr>
              <w:t>) для подтверждения происхождения программного обеспечения, указанного в позиции 146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1, из государств - членов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за исключением РФ, - порядковый номер реестровой записи из единого реестра программ для электронных вычислительных машин и баз данных из государств - членов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за исключением РФ (далее - реестр евразийского программного обеспечения);</w:t>
            </w:r>
          </w:p>
          <w:p w14:paraId="7A1A0EFB" w14:textId="77777777" w:rsidR="00A31245" w:rsidRPr="00E33863"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p>
          <w:p w14:paraId="54BDB0C3" w14:textId="77777777" w:rsidR="00A31245" w:rsidRDefault="00A31245" w:rsidP="008223F7">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ж</w:t>
            </w:r>
            <w:r w:rsidRPr="00E33863">
              <w:rPr>
                <w:rFonts w:ascii="Times New Roman" w:eastAsia="Arial Unicode MS" w:hAnsi="Times New Roman" w:cs="Arial Unicode MS"/>
                <w:bCs/>
                <w:i/>
                <w:iCs/>
                <w:color w:val="000000"/>
                <w:sz w:val="24"/>
                <w:szCs w:val="24"/>
                <w:lang w:eastAsia="ru-RU"/>
              </w:rPr>
              <w:t>) для подтверждения происхождения программного обеспечения, указанного в позиции 146 Перечня №</w:t>
            </w:r>
            <w:r>
              <w:rPr>
                <w:rFonts w:ascii="Times New Roman" w:eastAsia="Arial Unicode MS" w:hAnsi="Times New Roman" w:cs="Arial Unicode MS"/>
                <w:bCs/>
                <w:i/>
                <w:iCs/>
                <w:color w:val="000000"/>
                <w:sz w:val="24"/>
                <w:szCs w:val="24"/>
                <w:lang w:eastAsia="ru-RU"/>
              </w:rPr>
              <w:t xml:space="preserve"> </w:t>
            </w:r>
            <w:r w:rsidRPr="00E33863">
              <w:rPr>
                <w:rFonts w:ascii="Times New Roman" w:eastAsia="Arial Unicode MS" w:hAnsi="Times New Roman" w:cs="Arial Unicode MS"/>
                <w:bCs/>
                <w:i/>
                <w:iCs/>
                <w:color w:val="000000"/>
                <w:sz w:val="24"/>
                <w:szCs w:val="24"/>
                <w:lang w:eastAsia="ru-RU"/>
              </w:rPr>
              <w:t>1, из государств - членов Е</w:t>
            </w:r>
            <w:r>
              <w:rPr>
                <w:rFonts w:ascii="Times New Roman" w:eastAsia="Arial Unicode MS" w:hAnsi="Times New Roman" w:cs="Arial Unicode MS"/>
                <w:bCs/>
                <w:i/>
                <w:iCs/>
                <w:color w:val="000000"/>
                <w:sz w:val="24"/>
                <w:szCs w:val="24"/>
                <w:lang w:eastAsia="ru-RU"/>
              </w:rPr>
              <w:t>А</w:t>
            </w:r>
            <w:r w:rsidRPr="00E33863">
              <w:rPr>
                <w:rFonts w:ascii="Times New Roman" w:eastAsia="Arial Unicode MS" w:hAnsi="Times New Roman" w:cs="Arial Unicode MS"/>
                <w:bCs/>
                <w:i/>
                <w:iCs/>
                <w:color w:val="000000"/>
                <w:sz w:val="24"/>
                <w:szCs w:val="24"/>
                <w:lang w:eastAsia="ru-RU"/>
              </w:rPr>
              <w:t>ЭС, за исключением РФ,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0C33132B" w14:textId="77777777" w:rsidR="00A31245" w:rsidRDefault="00A31245" w:rsidP="008223F7">
            <w:pPr>
              <w:spacing w:after="0" w:line="240" w:lineRule="auto"/>
              <w:rPr>
                <w:rFonts w:ascii="Times New Roman" w:eastAsia="Arial Unicode MS" w:hAnsi="Times New Roman" w:cs="Times New Roman"/>
                <w:color w:val="000000"/>
                <w:sz w:val="24"/>
                <w:szCs w:val="24"/>
                <w:lang w:eastAsia="ru-RU"/>
              </w:rPr>
            </w:pPr>
          </w:p>
          <w:p w14:paraId="1E73026F" w14:textId="77777777" w:rsidR="00A31245" w:rsidRDefault="00A31245" w:rsidP="008223F7">
            <w:pPr>
              <w:spacing w:after="0" w:line="240" w:lineRule="auto"/>
              <w:jc w:val="both"/>
              <w:rPr>
                <w:rFonts w:ascii="Times New Roman" w:eastAsia="Arial Unicode MS" w:hAnsi="Times New Roman" w:cs="Times New Roman"/>
                <w:i/>
                <w:iCs/>
                <w:color w:val="000000"/>
                <w:sz w:val="24"/>
                <w:szCs w:val="24"/>
                <w:lang w:eastAsia="ru-RU"/>
              </w:rPr>
            </w:pPr>
            <w:r>
              <w:rPr>
                <w:rFonts w:ascii="Times New Roman" w:eastAsia="Arial Unicode MS" w:hAnsi="Times New Roman" w:cs="Times New Roman"/>
                <w:i/>
                <w:iCs/>
                <w:color w:val="000000"/>
                <w:sz w:val="24"/>
                <w:szCs w:val="24"/>
                <w:lang w:eastAsia="ru-RU"/>
              </w:rPr>
              <w:t>з) у</w:t>
            </w:r>
            <w:r w:rsidRPr="00D766AC">
              <w:rPr>
                <w:rFonts w:ascii="Times New Roman" w:eastAsia="Arial Unicode MS" w:hAnsi="Times New Roman" w:cs="Times New Roman"/>
                <w:i/>
                <w:iCs/>
                <w:color w:val="000000"/>
                <w:sz w:val="24"/>
                <w:szCs w:val="24"/>
                <w:lang w:eastAsia="ru-RU"/>
              </w:rPr>
              <w:t>казание в заявке на участие в закупке наименования страны происхождения товара</w:t>
            </w:r>
            <w:r>
              <w:rPr>
                <w:rFonts w:ascii="Times New Roman" w:eastAsia="Arial Unicode MS" w:hAnsi="Times New Roman" w:cs="Times New Roman"/>
                <w:i/>
                <w:iCs/>
                <w:color w:val="000000"/>
                <w:sz w:val="24"/>
                <w:szCs w:val="24"/>
                <w:lang w:eastAsia="ru-RU"/>
              </w:rPr>
              <w:t>:</w:t>
            </w:r>
          </w:p>
          <w:p w14:paraId="3D311D70" w14:textId="77777777" w:rsidR="00A31245" w:rsidRDefault="00A31245" w:rsidP="008223F7">
            <w:pPr>
              <w:spacing w:after="0" w:line="240" w:lineRule="auto"/>
              <w:jc w:val="both"/>
              <w:rPr>
                <w:rFonts w:ascii="Times New Roman" w:eastAsia="Arial Unicode MS" w:hAnsi="Times New Roman" w:cs="Times New Roman"/>
                <w:i/>
                <w:iCs/>
                <w:color w:val="000000"/>
                <w:sz w:val="24"/>
                <w:szCs w:val="24"/>
                <w:lang w:eastAsia="ru-RU"/>
              </w:rPr>
            </w:pP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 xml:space="preserve">для подтверждения происхождения товаров из Российской Федерации, не указанных в позициях 1 - 146 приложения </w:t>
            </w:r>
            <w:r>
              <w:rPr>
                <w:rFonts w:ascii="Times New Roman" w:eastAsia="Arial Unicode MS" w:hAnsi="Times New Roman" w:cs="Times New Roman"/>
                <w:i/>
                <w:iCs/>
                <w:color w:val="000000"/>
                <w:sz w:val="24"/>
                <w:szCs w:val="24"/>
                <w:lang w:eastAsia="ru-RU"/>
              </w:rPr>
              <w:t>№</w:t>
            </w:r>
            <w:r w:rsidRPr="006C206C">
              <w:rPr>
                <w:rFonts w:ascii="Times New Roman" w:eastAsia="Arial Unicode MS" w:hAnsi="Times New Roman" w:cs="Times New Roman"/>
                <w:i/>
                <w:iCs/>
                <w:color w:val="000000"/>
                <w:sz w:val="24"/>
                <w:szCs w:val="24"/>
                <w:lang w:eastAsia="ru-RU"/>
              </w:rPr>
              <w:t xml:space="preserve"> 1 к ПП РФ №</w:t>
            </w: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 xml:space="preserve">1875, позициях 1 - 433 приложения </w:t>
            </w:r>
            <w:r>
              <w:rPr>
                <w:rFonts w:ascii="Times New Roman" w:eastAsia="Arial Unicode MS" w:hAnsi="Times New Roman" w:cs="Times New Roman"/>
                <w:i/>
                <w:iCs/>
                <w:color w:val="000000"/>
                <w:sz w:val="24"/>
                <w:szCs w:val="24"/>
                <w:lang w:eastAsia="ru-RU"/>
              </w:rPr>
              <w:t>№</w:t>
            </w:r>
            <w:r w:rsidRPr="006C206C">
              <w:rPr>
                <w:rFonts w:ascii="Times New Roman" w:eastAsia="Arial Unicode MS" w:hAnsi="Times New Roman" w:cs="Times New Roman"/>
                <w:i/>
                <w:iCs/>
                <w:color w:val="000000"/>
                <w:sz w:val="24"/>
                <w:szCs w:val="24"/>
                <w:lang w:eastAsia="ru-RU"/>
              </w:rPr>
              <w:t xml:space="preserve"> 2 к ПП РФ №</w:t>
            </w: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1875;</w:t>
            </w:r>
          </w:p>
          <w:p w14:paraId="2043259C" w14:textId="77777777" w:rsidR="00A31245" w:rsidRDefault="00A31245" w:rsidP="008223F7">
            <w:pPr>
              <w:spacing w:after="0" w:line="240" w:lineRule="auto"/>
              <w:jc w:val="both"/>
              <w:rPr>
                <w:rFonts w:ascii="Times New Roman" w:eastAsia="Arial Unicode MS" w:hAnsi="Times New Roman" w:cs="Times New Roman"/>
                <w:i/>
                <w:iCs/>
                <w:color w:val="000000"/>
                <w:sz w:val="24"/>
                <w:szCs w:val="24"/>
                <w:lang w:eastAsia="ru-RU"/>
              </w:rPr>
            </w:pPr>
            <w:r>
              <w:rPr>
                <w:rFonts w:ascii="Times New Roman" w:eastAsia="Arial Unicode MS" w:hAnsi="Times New Roman" w:cs="Times New Roman"/>
                <w:i/>
                <w:iCs/>
                <w:color w:val="000000"/>
                <w:sz w:val="24"/>
                <w:szCs w:val="24"/>
                <w:lang w:eastAsia="ru-RU"/>
              </w:rPr>
              <w:t>-</w:t>
            </w:r>
            <w:r w:rsidRPr="00C1179E">
              <w:rPr>
                <w:rFonts w:ascii="Times New Roman" w:eastAsia="Arial Unicode MS" w:hAnsi="Times New Roman" w:cs="Times New Roman"/>
                <w:i/>
                <w:iCs/>
                <w:color w:val="000000"/>
                <w:sz w:val="24"/>
                <w:szCs w:val="24"/>
                <w:lang w:eastAsia="ru-RU"/>
              </w:rPr>
              <w:t xml:space="preserve"> если отсутствие в реестре российской промышленной продукции такого товара с характеристиками, соответствующими потребности заказчика</w:t>
            </w:r>
            <w:r>
              <w:rPr>
                <w:rFonts w:ascii="Times New Roman" w:eastAsia="Arial Unicode MS" w:hAnsi="Times New Roman" w:cs="Times New Roman"/>
                <w:i/>
                <w:iCs/>
                <w:color w:val="000000"/>
                <w:sz w:val="24"/>
                <w:szCs w:val="24"/>
                <w:lang w:eastAsia="ru-RU"/>
              </w:rPr>
              <w:t xml:space="preserve"> </w:t>
            </w:r>
            <w:r w:rsidRPr="00C1179E">
              <w:rPr>
                <w:rFonts w:ascii="Times New Roman" w:eastAsia="Arial Unicode MS" w:hAnsi="Times New Roman" w:cs="Times New Roman"/>
                <w:i/>
                <w:iCs/>
                <w:color w:val="000000"/>
                <w:sz w:val="24"/>
                <w:szCs w:val="24"/>
                <w:lang w:eastAsia="ru-RU"/>
              </w:rPr>
              <w:t>задекларировано в документации о закупке</w:t>
            </w:r>
            <w:r>
              <w:rPr>
                <w:rFonts w:ascii="Times New Roman" w:eastAsia="Arial Unicode MS" w:hAnsi="Times New Roman" w:cs="Times New Roman"/>
                <w:i/>
                <w:iCs/>
                <w:color w:val="000000"/>
                <w:sz w:val="24"/>
                <w:szCs w:val="24"/>
                <w:lang w:eastAsia="ru-RU"/>
              </w:rPr>
              <w:t xml:space="preserve">, </w:t>
            </w:r>
            <w:r w:rsidRPr="00C1179E">
              <w:rPr>
                <w:rFonts w:ascii="Times New Roman" w:eastAsia="Arial Unicode MS" w:hAnsi="Times New Roman" w:cs="Times New Roman"/>
                <w:i/>
                <w:iCs/>
                <w:color w:val="000000"/>
                <w:sz w:val="24"/>
                <w:szCs w:val="24"/>
                <w:lang w:eastAsia="ru-RU"/>
              </w:rPr>
              <w:t>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Pr>
                <w:rFonts w:ascii="Times New Roman" w:eastAsia="Arial Unicode MS" w:hAnsi="Times New Roman" w:cs="Times New Roman"/>
                <w:i/>
                <w:iCs/>
                <w:color w:val="000000"/>
                <w:sz w:val="24"/>
                <w:szCs w:val="24"/>
                <w:lang w:eastAsia="ru-RU"/>
              </w:rPr>
              <w:t>;</w:t>
            </w:r>
          </w:p>
          <w:p w14:paraId="4B0695EE" w14:textId="77777777" w:rsidR="00A31245" w:rsidRDefault="00A31245" w:rsidP="008223F7">
            <w:pPr>
              <w:spacing w:after="0" w:line="240" w:lineRule="auto"/>
              <w:jc w:val="both"/>
              <w:rPr>
                <w:rFonts w:ascii="Times New Roman" w:eastAsia="Arial Unicode MS" w:hAnsi="Times New Roman" w:cs="Times New Roman"/>
                <w:i/>
                <w:iCs/>
                <w:color w:val="000000"/>
                <w:sz w:val="24"/>
                <w:szCs w:val="24"/>
                <w:lang w:eastAsia="ru-RU"/>
              </w:rPr>
            </w:pP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 xml:space="preserve">для подтверждения происхождения товара из иностранного государства, за исключением предусмотренных пунктом </w:t>
            </w:r>
            <w:r>
              <w:rPr>
                <w:rFonts w:ascii="Times New Roman" w:eastAsia="Arial Unicode MS" w:hAnsi="Times New Roman" w:cs="Times New Roman"/>
                <w:i/>
                <w:iCs/>
                <w:color w:val="000000"/>
                <w:sz w:val="24"/>
                <w:szCs w:val="24"/>
                <w:lang w:eastAsia="ru-RU"/>
              </w:rPr>
              <w:t xml:space="preserve">3 </w:t>
            </w:r>
            <w:r w:rsidRPr="006C206C">
              <w:rPr>
                <w:rFonts w:ascii="Times New Roman" w:eastAsia="Arial Unicode MS" w:hAnsi="Times New Roman" w:cs="Times New Roman"/>
                <w:i/>
                <w:iCs/>
                <w:color w:val="000000"/>
                <w:sz w:val="24"/>
                <w:szCs w:val="24"/>
                <w:lang w:eastAsia="ru-RU"/>
              </w:rPr>
              <w:t>ПП РФ №</w:t>
            </w: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1875</w:t>
            </w:r>
            <w:r>
              <w:rPr>
                <w:rFonts w:ascii="Times New Roman" w:eastAsia="Arial Unicode MS" w:hAnsi="Times New Roman" w:cs="Times New Roman"/>
                <w:i/>
                <w:iCs/>
                <w:color w:val="000000"/>
                <w:sz w:val="24"/>
                <w:szCs w:val="24"/>
                <w:lang w:eastAsia="ru-RU"/>
              </w:rPr>
              <w:t xml:space="preserve"> </w:t>
            </w:r>
            <w:r w:rsidRPr="006C206C">
              <w:rPr>
                <w:rFonts w:ascii="Times New Roman" w:eastAsia="Arial Unicode MS" w:hAnsi="Times New Roman" w:cs="Times New Roman"/>
                <w:i/>
                <w:iCs/>
                <w:color w:val="000000"/>
                <w:sz w:val="24"/>
                <w:szCs w:val="24"/>
                <w:lang w:eastAsia="ru-RU"/>
              </w:rPr>
              <w:t>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rPr>
                <w:rFonts w:ascii="Times New Roman" w:eastAsia="Arial Unicode MS" w:hAnsi="Times New Roman" w:cs="Times New Roman"/>
                <w:i/>
                <w:iCs/>
                <w:color w:val="000000"/>
                <w:sz w:val="24"/>
                <w:szCs w:val="24"/>
                <w:lang w:eastAsia="ru-RU"/>
              </w:rPr>
              <w:t>;</w:t>
            </w:r>
          </w:p>
          <w:p w14:paraId="56B2B782" w14:textId="77777777" w:rsidR="00A31245" w:rsidRDefault="00A31245" w:rsidP="008223F7">
            <w:pPr>
              <w:spacing w:after="0" w:line="240" w:lineRule="auto"/>
              <w:jc w:val="both"/>
              <w:rPr>
                <w:rFonts w:ascii="Times New Roman" w:eastAsia="Arial Unicode MS" w:hAnsi="Times New Roman" w:cs="Times New Roman"/>
                <w:i/>
                <w:iCs/>
                <w:color w:val="000000"/>
                <w:sz w:val="24"/>
                <w:szCs w:val="24"/>
                <w:lang w:eastAsia="ru-RU"/>
              </w:rPr>
            </w:pPr>
          </w:p>
          <w:p w14:paraId="4E6BB2C3" w14:textId="12D6403B" w:rsidR="00A31245" w:rsidRPr="00D766AC" w:rsidRDefault="00A31245" w:rsidP="008223F7">
            <w:pPr>
              <w:spacing w:after="0" w:line="240" w:lineRule="auto"/>
              <w:jc w:val="both"/>
              <w:rPr>
                <w:rFonts w:ascii="Times New Roman" w:eastAsia="Arial Unicode MS" w:hAnsi="Times New Roman" w:cs="Times New Roman"/>
                <w:i/>
                <w:iCs/>
                <w:color w:val="000000"/>
                <w:sz w:val="24"/>
                <w:szCs w:val="24"/>
                <w:lang w:eastAsia="ru-RU"/>
              </w:rPr>
            </w:pPr>
            <w:proofErr w:type="gramStart"/>
            <w:r w:rsidRPr="00FB369A">
              <w:rPr>
                <w:rFonts w:ascii="Times New Roman" w:eastAsia="Arial Unicode MS" w:hAnsi="Times New Roman" w:cs="Times New Roman"/>
                <w:i/>
                <w:iCs/>
                <w:color w:val="000000"/>
                <w:sz w:val="24"/>
                <w:szCs w:val="24"/>
                <w:lang w:eastAsia="ru-RU"/>
              </w:rPr>
              <w:t xml:space="preserve">и) при осуществлении закупок в рамках государственного оборонного заказа, не относящегося к товарам, указанным в позициях 1 - 146 приложения </w:t>
            </w:r>
            <w:r>
              <w:rPr>
                <w:rFonts w:ascii="Times New Roman" w:eastAsia="Arial Unicode MS" w:hAnsi="Times New Roman" w:cs="Times New Roman"/>
                <w:i/>
                <w:iCs/>
                <w:color w:val="000000"/>
                <w:sz w:val="24"/>
                <w:szCs w:val="24"/>
                <w:lang w:eastAsia="ru-RU"/>
              </w:rPr>
              <w:t>№</w:t>
            </w:r>
            <w:r w:rsidRPr="00FB369A">
              <w:rPr>
                <w:rFonts w:ascii="Times New Roman" w:eastAsia="Arial Unicode MS" w:hAnsi="Times New Roman" w:cs="Times New Roman"/>
                <w:i/>
                <w:iCs/>
                <w:color w:val="000000"/>
                <w:sz w:val="24"/>
                <w:szCs w:val="24"/>
                <w:lang w:eastAsia="ru-RU"/>
              </w:rPr>
              <w:t xml:space="preserve"> 1 к </w:t>
            </w:r>
            <w:r>
              <w:rPr>
                <w:rFonts w:ascii="Times New Roman" w:eastAsia="Arial Unicode MS" w:hAnsi="Times New Roman" w:cs="Times New Roman"/>
                <w:i/>
                <w:iCs/>
                <w:color w:val="000000"/>
                <w:sz w:val="24"/>
                <w:szCs w:val="24"/>
                <w:lang w:eastAsia="ru-RU"/>
              </w:rPr>
              <w:t xml:space="preserve">ПП РФ </w:t>
            </w:r>
            <w:r>
              <w:rPr>
                <w:rFonts w:ascii="Times New Roman" w:eastAsia="Arial Unicode MS" w:hAnsi="Times New Roman" w:cs="Times New Roman"/>
                <w:i/>
                <w:iCs/>
                <w:color w:val="000000"/>
                <w:sz w:val="24"/>
                <w:szCs w:val="24"/>
                <w:lang w:eastAsia="ru-RU"/>
              </w:rPr>
              <w:br/>
              <w:t xml:space="preserve">№ 1875 </w:t>
            </w:r>
            <w:r w:rsidRPr="00FB369A">
              <w:rPr>
                <w:rFonts w:ascii="Times New Roman" w:eastAsia="Arial Unicode MS" w:hAnsi="Times New Roman" w:cs="Times New Roman"/>
                <w:i/>
                <w:iCs/>
                <w:color w:val="000000"/>
                <w:sz w:val="24"/>
                <w:szCs w:val="24"/>
                <w:lang w:eastAsia="ru-RU"/>
              </w:rPr>
              <w:t xml:space="preserve"> позициях 1 - 433 приложения </w:t>
            </w:r>
            <w:r>
              <w:rPr>
                <w:rFonts w:ascii="Times New Roman" w:eastAsia="Arial Unicode MS" w:hAnsi="Times New Roman" w:cs="Times New Roman"/>
                <w:i/>
                <w:iCs/>
                <w:color w:val="000000"/>
                <w:sz w:val="24"/>
                <w:szCs w:val="24"/>
                <w:lang w:eastAsia="ru-RU"/>
              </w:rPr>
              <w:t>№</w:t>
            </w:r>
            <w:r w:rsidRPr="00FB369A">
              <w:rPr>
                <w:rFonts w:ascii="Times New Roman" w:eastAsia="Arial Unicode MS" w:hAnsi="Times New Roman" w:cs="Times New Roman"/>
                <w:i/>
                <w:iCs/>
                <w:color w:val="000000"/>
                <w:sz w:val="24"/>
                <w:szCs w:val="24"/>
                <w:lang w:eastAsia="ru-RU"/>
              </w:rPr>
              <w:t xml:space="preserve"> 2 к ПП РФ №</w:t>
            </w:r>
            <w:r>
              <w:rPr>
                <w:rFonts w:ascii="Times New Roman" w:eastAsia="Arial Unicode MS" w:hAnsi="Times New Roman" w:cs="Times New Roman"/>
                <w:i/>
                <w:iCs/>
                <w:color w:val="000000"/>
                <w:sz w:val="24"/>
                <w:szCs w:val="24"/>
                <w:lang w:eastAsia="ru-RU"/>
              </w:rPr>
              <w:t xml:space="preserve"> </w:t>
            </w:r>
            <w:r w:rsidRPr="00FB369A">
              <w:rPr>
                <w:rFonts w:ascii="Times New Roman" w:eastAsia="Arial Unicode MS" w:hAnsi="Times New Roman" w:cs="Times New Roman"/>
                <w:i/>
                <w:iCs/>
                <w:color w:val="000000"/>
                <w:sz w:val="24"/>
                <w:szCs w:val="24"/>
                <w:lang w:eastAsia="ru-RU"/>
              </w:rPr>
              <w:t>1875,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w:t>
            </w:r>
            <w:proofErr w:type="gramEnd"/>
            <w:r w:rsidRPr="00FB369A">
              <w:rPr>
                <w:rFonts w:ascii="Times New Roman" w:eastAsia="Arial Unicode MS" w:hAnsi="Times New Roman" w:cs="Times New Roman"/>
                <w:i/>
                <w:iCs/>
                <w:color w:val="000000"/>
                <w:sz w:val="24"/>
                <w:szCs w:val="24"/>
                <w:lang w:eastAsia="ru-RU"/>
              </w:rPr>
              <w:t xml:space="preserve"> </w:t>
            </w:r>
            <w:proofErr w:type="gramStart"/>
            <w:r w:rsidRPr="00FB369A">
              <w:rPr>
                <w:rFonts w:ascii="Times New Roman" w:eastAsia="Arial Unicode MS" w:hAnsi="Times New Roman" w:cs="Times New Roman"/>
                <w:i/>
                <w:iCs/>
                <w:color w:val="000000"/>
                <w:sz w:val="24"/>
                <w:szCs w:val="24"/>
                <w:lang w:eastAsia="ru-RU"/>
              </w:rPr>
              <w:t xml:space="preserve">с литерой не ниже </w:t>
            </w:r>
            <w:r>
              <w:rPr>
                <w:rFonts w:ascii="Times New Roman" w:eastAsia="Arial Unicode MS" w:hAnsi="Times New Roman" w:cs="Times New Roman"/>
                <w:i/>
                <w:iCs/>
                <w:color w:val="000000"/>
                <w:sz w:val="24"/>
                <w:szCs w:val="24"/>
                <w:lang w:eastAsia="ru-RU"/>
              </w:rPr>
              <w:t>«0₁»</w:t>
            </w:r>
            <w:r w:rsidRPr="00FB369A">
              <w:rPr>
                <w:rFonts w:ascii="Times New Roman" w:eastAsia="Arial Unicode MS" w:hAnsi="Times New Roman" w:cs="Times New Roman"/>
                <w:i/>
                <w:iCs/>
                <w:color w:val="000000"/>
                <w:sz w:val="24"/>
                <w:szCs w:val="24"/>
                <w:lang w:eastAsia="ru-RU"/>
              </w:rPr>
              <w:t xml:space="preserve">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w:t>
            </w:r>
            <w:r>
              <w:rPr>
                <w:rFonts w:ascii="Times New Roman" w:eastAsia="Arial Unicode MS" w:hAnsi="Times New Roman" w:cs="Times New Roman"/>
                <w:i/>
                <w:iCs/>
                <w:color w:val="000000"/>
                <w:sz w:val="24"/>
                <w:szCs w:val="24"/>
                <w:lang w:eastAsia="ru-RU"/>
              </w:rPr>
              <w:t>«0₁»</w:t>
            </w:r>
            <w:r w:rsidRPr="00FB369A">
              <w:rPr>
                <w:rFonts w:ascii="Times New Roman" w:eastAsia="Arial Unicode MS" w:hAnsi="Times New Roman" w:cs="Times New Roman"/>
                <w:i/>
                <w:iCs/>
                <w:color w:val="000000"/>
                <w:sz w:val="24"/>
                <w:szCs w:val="24"/>
                <w:lang w:eastAsia="ru-RU"/>
              </w:rPr>
              <w:t xml:space="preserve"> и (или) указанных в конструкторской документации на такие составные части, в дополнение к информации, предусмотренной подпунктом </w:t>
            </w:r>
            <w:r>
              <w:rPr>
                <w:rFonts w:ascii="Times New Roman" w:eastAsia="Arial Unicode MS" w:hAnsi="Times New Roman" w:cs="Times New Roman"/>
                <w:i/>
                <w:iCs/>
                <w:color w:val="000000"/>
                <w:sz w:val="24"/>
                <w:szCs w:val="24"/>
                <w:lang w:eastAsia="ru-RU"/>
              </w:rPr>
              <w:t>«</w:t>
            </w:r>
            <w:r w:rsidRPr="00FB369A">
              <w:rPr>
                <w:rFonts w:ascii="Times New Roman" w:eastAsia="Arial Unicode MS" w:hAnsi="Times New Roman" w:cs="Times New Roman"/>
                <w:i/>
                <w:iCs/>
                <w:color w:val="000000"/>
                <w:sz w:val="24"/>
                <w:szCs w:val="24"/>
                <w:lang w:eastAsia="ru-RU"/>
              </w:rPr>
              <w:t>з</w:t>
            </w:r>
            <w:r>
              <w:rPr>
                <w:rFonts w:ascii="Times New Roman" w:eastAsia="Arial Unicode MS" w:hAnsi="Times New Roman" w:cs="Times New Roman"/>
                <w:i/>
                <w:iCs/>
                <w:color w:val="000000"/>
                <w:sz w:val="24"/>
                <w:szCs w:val="24"/>
                <w:lang w:eastAsia="ru-RU"/>
              </w:rPr>
              <w:t>»</w:t>
            </w:r>
            <w:r w:rsidRPr="00FB369A">
              <w:rPr>
                <w:rFonts w:ascii="Times New Roman" w:eastAsia="Arial Unicode MS" w:hAnsi="Times New Roman" w:cs="Times New Roman"/>
                <w:i/>
                <w:iCs/>
                <w:color w:val="000000"/>
                <w:sz w:val="24"/>
                <w:szCs w:val="24"/>
                <w:lang w:eastAsia="ru-RU"/>
              </w:rPr>
              <w:t xml:space="preserve"> </w:t>
            </w:r>
            <w:r>
              <w:rPr>
                <w:rFonts w:ascii="Times New Roman" w:eastAsia="Arial Unicode MS" w:hAnsi="Times New Roman" w:cs="Times New Roman"/>
                <w:i/>
                <w:iCs/>
                <w:color w:val="000000"/>
                <w:sz w:val="24"/>
                <w:szCs w:val="24"/>
                <w:lang w:eastAsia="ru-RU"/>
              </w:rPr>
              <w:t xml:space="preserve">пункта </w:t>
            </w:r>
            <w:r w:rsidRPr="00FB369A">
              <w:rPr>
                <w:rFonts w:ascii="Times New Roman" w:eastAsia="Arial Unicode MS" w:hAnsi="Times New Roman" w:cs="Times New Roman"/>
                <w:i/>
                <w:iCs/>
                <w:color w:val="000000"/>
                <w:sz w:val="24"/>
                <w:szCs w:val="24"/>
                <w:lang w:eastAsia="ru-RU"/>
              </w:rPr>
              <w:t xml:space="preserve">3 ПП РФ </w:t>
            </w:r>
            <w:r>
              <w:rPr>
                <w:rFonts w:ascii="Times New Roman" w:eastAsia="Arial Unicode MS" w:hAnsi="Times New Roman" w:cs="Times New Roman"/>
                <w:i/>
                <w:iCs/>
                <w:color w:val="000000"/>
                <w:sz w:val="24"/>
                <w:szCs w:val="24"/>
                <w:lang w:eastAsia="ru-RU"/>
              </w:rPr>
              <w:br/>
            </w:r>
            <w:r w:rsidRPr="00FB369A">
              <w:rPr>
                <w:rFonts w:ascii="Times New Roman" w:eastAsia="Arial Unicode MS" w:hAnsi="Times New Roman" w:cs="Times New Roman"/>
                <w:i/>
                <w:iCs/>
                <w:color w:val="000000"/>
                <w:sz w:val="24"/>
                <w:szCs w:val="24"/>
                <w:lang w:eastAsia="ru-RU"/>
              </w:rPr>
              <w:t>№</w:t>
            </w:r>
            <w:r>
              <w:rPr>
                <w:rFonts w:ascii="Times New Roman" w:eastAsia="Arial Unicode MS" w:hAnsi="Times New Roman" w:cs="Times New Roman"/>
                <w:i/>
                <w:iCs/>
                <w:color w:val="000000"/>
                <w:sz w:val="24"/>
                <w:szCs w:val="24"/>
                <w:lang w:eastAsia="ru-RU"/>
              </w:rPr>
              <w:t xml:space="preserve"> </w:t>
            </w:r>
            <w:r w:rsidRPr="00FB369A">
              <w:rPr>
                <w:rFonts w:ascii="Times New Roman" w:eastAsia="Arial Unicode MS" w:hAnsi="Times New Roman" w:cs="Times New Roman"/>
                <w:i/>
                <w:iCs/>
                <w:color w:val="000000"/>
                <w:sz w:val="24"/>
                <w:szCs w:val="24"/>
                <w:lang w:eastAsia="ru-RU"/>
              </w:rPr>
              <w:t>1875, - документы информация и документы, предусмотренные извещением</w:t>
            </w:r>
            <w:proofErr w:type="gramEnd"/>
            <w:r w:rsidRPr="00FB369A">
              <w:rPr>
                <w:rFonts w:ascii="Times New Roman" w:eastAsia="Arial Unicode MS" w:hAnsi="Times New Roman" w:cs="Times New Roman"/>
                <w:i/>
                <w:iCs/>
                <w:color w:val="000000"/>
                <w:sz w:val="24"/>
                <w:szCs w:val="24"/>
                <w:lang w:eastAsia="ru-RU"/>
              </w:rPr>
              <w:t xml:space="preserve">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r w:rsidR="007812A9">
              <w:rPr>
                <w:rFonts w:ascii="Times New Roman" w:eastAsia="Arial Unicode MS" w:hAnsi="Times New Roman" w:cs="Times New Roman"/>
                <w:i/>
                <w:iCs/>
                <w:color w:val="000000"/>
                <w:sz w:val="24"/>
                <w:szCs w:val="24"/>
                <w:lang w:eastAsia="ru-RU"/>
              </w:rPr>
              <w:t>.</w:t>
            </w:r>
          </w:p>
          <w:p w14:paraId="14B5BF61" w14:textId="77777777" w:rsidR="00A31245" w:rsidRPr="00E33863" w:rsidRDefault="00A31245" w:rsidP="008223F7">
            <w:pPr>
              <w:spacing w:after="0" w:line="240" w:lineRule="auto"/>
              <w:jc w:val="both"/>
              <w:rPr>
                <w:rFonts w:ascii="Times New Roman" w:eastAsia="Arial Unicode MS" w:hAnsi="Times New Roman" w:cs="Times New Roman"/>
                <w:color w:val="000000"/>
                <w:sz w:val="24"/>
                <w:szCs w:val="24"/>
                <w:lang w:eastAsia="ru-RU"/>
              </w:rPr>
            </w:pPr>
            <w:r w:rsidRPr="00E33863">
              <w:rPr>
                <w:rFonts w:ascii="Times New Roman" w:eastAsia="Arial Unicode MS" w:hAnsi="Times New Roman" w:cs="Times New Roman"/>
                <w:sz w:val="24"/>
                <w:szCs w:val="24"/>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E33863">
              <w:rPr>
                <w:rFonts w:ascii="Times New Roman" w:eastAsia="Arial Unicode MS" w:hAnsi="Times New Roman" w:cs="Times New Roman"/>
                <w:color w:val="000000"/>
                <w:sz w:val="24"/>
                <w:szCs w:val="24"/>
                <w:vertAlign w:val="superscript"/>
                <w:lang w:eastAsia="ru-RU"/>
              </w:rPr>
              <w:footnoteReference w:id="15"/>
            </w:r>
            <w:r w:rsidRPr="00E33863">
              <w:rPr>
                <w:rFonts w:ascii="Times New Roman" w:eastAsia="Arial Unicode MS" w:hAnsi="Times New Roman" w:cs="Times New Roman"/>
                <w:color w:val="000000"/>
                <w:sz w:val="24"/>
                <w:szCs w:val="24"/>
                <w:lang w:eastAsia="ru-RU"/>
              </w:rPr>
              <w:t>;</w:t>
            </w:r>
          </w:p>
          <w:p w14:paraId="1B7BAC3B" w14:textId="77777777" w:rsidR="00A31245" w:rsidRPr="00E33863" w:rsidRDefault="00A31245" w:rsidP="008223F7">
            <w:pPr>
              <w:spacing w:after="0" w:line="240" w:lineRule="auto"/>
              <w:ind w:firstLine="362"/>
              <w:contextualSpacing/>
              <w:jc w:val="both"/>
              <w:rPr>
                <w:rFonts w:ascii="Times New Roman" w:eastAsia="Arial Unicode MS" w:hAnsi="Times New Roman" w:cs="Times New Roman"/>
                <w:sz w:val="24"/>
                <w:szCs w:val="24"/>
                <w:lang w:eastAsia="ru-RU"/>
              </w:rPr>
            </w:pPr>
          </w:p>
          <w:p w14:paraId="728B0B8D" w14:textId="77777777" w:rsidR="00A31245" w:rsidRPr="00E33863" w:rsidRDefault="00A31245" w:rsidP="008223F7">
            <w:pPr>
              <w:widowControl w:val="0"/>
              <w:autoSpaceDE w:val="0"/>
              <w:autoSpaceDN w:val="0"/>
              <w:adjustRightInd w:val="0"/>
              <w:spacing w:after="0" w:line="240" w:lineRule="auto"/>
              <w:ind w:firstLine="362"/>
              <w:jc w:val="both"/>
              <w:rPr>
                <w:rFonts w:ascii="Times New Roman" w:eastAsia="Arial Unicode MS" w:hAnsi="Times New Roman" w:cs="Times New Roman"/>
                <w:sz w:val="24"/>
                <w:szCs w:val="24"/>
                <w:lang w:eastAsia="ru-RU"/>
              </w:rPr>
            </w:pPr>
            <w:r w:rsidRPr="000926B4">
              <w:rPr>
                <w:rFonts w:ascii="Times New Roman" w:eastAsia="Arial Unicode MS" w:hAnsi="Times New Roman" w:cs="Times New Roman"/>
                <w:sz w:val="24"/>
                <w:szCs w:val="24"/>
                <w:lang w:eastAsia="ru-RU"/>
              </w:rPr>
              <w:t xml:space="preserve">1.3. конкретные показатели товара, соответствующие значениям, установленным документацией, и указание на товарный знак (при наличии). Информация, предусмотренная настоящим абзацем, включается в </w:t>
            </w:r>
            <w:r w:rsidRPr="00763E5C">
              <w:rPr>
                <w:rFonts w:ascii="Times New Roman" w:eastAsia="Arial Unicode MS" w:hAnsi="Times New Roman" w:cs="Times New Roman"/>
                <w:sz w:val="24"/>
                <w:szCs w:val="24"/>
                <w:lang w:eastAsia="ru-RU"/>
              </w:rPr>
              <w:t>заявку на участие в аукцио</w:t>
            </w:r>
            <w:r w:rsidRPr="00E208C4">
              <w:rPr>
                <w:rFonts w:ascii="Times New Roman" w:eastAsia="Arial Unicode MS" w:hAnsi="Times New Roman" w:cs="Times New Roman"/>
                <w:sz w:val="24"/>
                <w:szCs w:val="24"/>
                <w:lang w:eastAsia="ru-RU"/>
              </w:rPr>
              <w:t>не в электронной форме в случае отсутствия в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r w:rsidRPr="00E33863">
              <w:rPr>
                <w:rFonts w:ascii="Times New Roman" w:eastAsia="Arial Unicode MS" w:hAnsi="Times New Roman" w:cs="Times New Roman"/>
                <w:sz w:val="24"/>
                <w:szCs w:val="24"/>
                <w:vertAlign w:val="superscript"/>
                <w:lang w:eastAsia="ru-RU"/>
              </w:rPr>
              <w:footnoteReference w:id="16"/>
            </w:r>
          </w:p>
          <w:p w14:paraId="5B47224C" w14:textId="77777777" w:rsidR="00A31245" w:rsidRPr="00E33863" w:rsidRDefault="00A31245" w:rsidP="008223F7">
            <w:pPr>
              <w:widowControl w:val="0"/>
              <w:autoSpaceDE w:val="0"/>
              <w:autoSpaceDN w:val="0"/>
              <w:adjustRightInd w:val="0"/>
              <w:spacing w:after="0" w:line="240" w:lineRule="auto"/>
              <w:ind w:firstLine="363"/>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а также сведений о </w:t>
            </w:r>
            <w:r w:rsidRPr="00E33863">
              <w:rPr>
                <w:rFonts w:ascii="Times New Roman" w:eastAsia="Arial Unicode MS" w:hAnsi="Times New Roman" w:cs="Times New Roman"/>
                <w:sz w:val="24"/>
                <w:szCs w:val="24"/>
                <w:lang w:eastAsia="ru-RU"/>
              </w:rPr>
              <w:lastRenderedPageBreak/>
              <w:t>предлагаемой этим участником цене договора.</w:t>
            </w:r>
          </w:p>
          <w:p w14:paraId="52FBA409" w14:textId="77777777" w:rsidR="00A31245" w:rsidRPr="00763E5C" w:rsidRDefault="00A31245" w:rsidP="008223F7">
            <w:pPr>
              <w:widowControl w:val="0"/>
              <w:autoSpaceDE w:val="0"/>
              <w:autoSpaceDN w:val="0"/>
              <w:adjustRightInd w:val="0"/>
              <w:spacing w:after="0" w:line="240" w:lineRule="auto"/>
              <w:ind w:firstLine="363"/>
              <w:jc w:val="both"/>
              <w:rPr>
                <w:rFonts w:ascii="Times New Roman" w:eastAsia="Arial Unicode MS" w:hAnsi="Times New Roman" w:cs="Times New Roman"/>
                <w:sz w:val="24"/>
                <w:szCs w:val="24"/>
                <w:lang w:eastAsia="ru-RU"/>
              </w:rPr>
            </w:pPr>
            <w:r w:rsidRPr="000926B4">
              <w:rPr>
                <w:rFonts w:ascii="Times New Roman" w:eastAsia="Arial Unicode MS" w:hAnsi="Times New Roman" w:cs="Times New Roman"/>
                <w:sz w:val="24"/>
                <w:szCs w:val="24"/>
                <w:lang w:eastAsia="ru-RU"/>
              </w:rPr>
              <w:t>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заключается договор.</w:t>
            </w:r>
          </w:p>
          <w:p w14:paraId="1AD0D2BA" w14:textId="77777777" w:rsidR="00A31245" w:rsidRPr="00E33863" w:rsidRDefault="00A31245" w:rsidP="008223F7">
            <w:pPr>
              <w:tabs>
                <w:tab w:val="left" w:pos="796"/>
              </w:tabs>
              <w:spacing w:after="0" w:line="240" w:lineRule="auto"/>
              <w:ind w:firstLine="494"/>
              <w:jc w:val="both"/>
              <w:rPr>
                <w:rFonts w:ascii="Times New Roman" w:eastAsia="Arial Unicode MS" w:hAnsi="Times New Roman" w:cs="Times New Roman"/>
                <w:sz w:val="24"/>
                <w:szCs w:val="24"/>
                <w:lang w:eastAsia="ru-RU"/>
              </w:rPr>
            </w:pPr>
            <w:r w:rsidRPr="00763E5C">
              <w:rPr>
                <w:rFonts w:ascii="Times New Roman" w:eastAsia="Arial Unicode MS" w:hAnsi="Times New Roman" w:cs="Times New Roman"/>
                <w:sz w:val="24"/>
                <w:szCs w:val="24"/>
                <w:lang w:eastAsia="ru-RU"/>
              </w:rPr>
              <w:t xml:space="preserve">2. Вторая часть заявки на участие в аукционе в электронной форме должна </w:t>
            </w:r>
            <w:r w:rsidRPr="00E208C4">
              <w:rPr>
                <w:rFonts w:ascii="Times New Roman" w:eastAsia="Arial Unicode MS" w:hAnsi="Times New Roman" w:cs="Times New Roman"/>
                <w:sz w:val="24"/>
                <w:szCs w:val="24"/>
                <w:lang w:eastAsia="ru-RU"/>
              </w:rPr>
              <w:t>содержать с</w:t>
            </w:r>
            <w:r w:rsidRPr="00E33863">
              <w:rPr>
                <w:rFonts w:ascii="Times New Roman" w:eastAsia="Arial Unicode MS" w:hAnsi="Times New Roman" w:cs="Times New Roman"/>
                <w:sz w:val="24"/>
                <w:szCs w:val="24"/>
                <w:lang w:eastAsia="ru-RU"/>
              </w:rPr>
              <w:t>ледующие документы и информацию:</w:t>
            </w:r>
          </w:p>
          <w:p w14:paraId="5830DACC"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2.1. 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w:t>
            </w:r>
          </w:p>
          <w:p w14:paraId="6546AAE9"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2.2.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w:t>
            </w:r>
          </w:p>
          <w:p w14:paraId="63178E93"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19C586C1"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2.4. полученную не ранее чем за 6 месяцев до дня размещения в Единой информационной системе извещения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w:t>
            </w:r>
          </w:p>
          <w:p w14:paraId="49CF5C6D"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2.5. документы, подтверждающие полномочия лица на осуществление действий от имени участника аукциона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в электронной форме без доверенности (руководитель). В </w:t>
            </w:r>
            <w:r w:rsidRPr="00E33863">
              <w:rPr>
                <w:rFonts w:ascii="Times New Roman" w:eastAsia="Arial Unicode MS" w:hAnsi="Times New Roman" w:cs="Times New Roman"/>
                <w:sz w:val="24"/>
                <w:szCs w:val="24"/>
                <w:lang w:eastAsia="ru-RU"/>
              </w:rPr>
              <w:lastRenderedPageBreak/>
              <w:t>случае если от имени участника аукциона в электронной форме действует иное лицо, заявка на участие в аукционе в электронной форме должна содержать также доверенность на осуществление действий от имени участника аукциона в электронной форме, заверенную печатью участника аукциона в электронной форме (при наличии) и подписанную руководителем участника аукциона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аукциона в электронной форме, заявка на участие в таком аукционе должна содержать также документ, подтверждающий полномочия такого лица. Копию соглашения между лицами, выступающими на стороне коллективного участника, заключенного в соответствии с нормами Гражданского кодекса Р</w:t>
            </w:r>
            <w:r>
              <w:rPr>
                <w:rFonts w:ascii="Times New Roman" w:eastAsia="Arial Unicode MS" w:hAnsi="Times New Roman" w:cs="Times New Roman"/>
                <w:sz w:val="24"/>
                <w:szCs w:val="24"/>
                <w:lang w:eastAsia="ru-RU"/>
              </w:rPr>
              <w:t>Ф</w:t>
            </w:r>
            <w:r w:rsidRPr="00E33863">
              <w:rPr>
                <w:rFonts w:ascii="Times New Roman" w:eastAsia="Arial Unicode MS" w:hAnsi="Times New Roman" w:cs="Times New Roman"/>
                <w:sz w:val="24"/>
                <w:szCs w:val="24"/>
                <w:lang w:eastAsia="ru-RU"/>
              </w:rPr>
              <w:t xml:space="preserve"> в случае подачи заявки на участие в аукционе в электронной форме коллективным участником, указанным в разделе 77 Положения о закупке.</w:t>
            </w:r>
          </w:p>
          <w:p w14:paraId="331991EC" w14:textId="77777777" w:rsidR="00A31245" w:rsidRPr="00E33863" w:rsidRDefault="00A31245" w:rsidP="008223F7">
            <w:pPr>
              <w:widowControl w:val="0"/>
              <w:autoSpaceDE w:val="0"/>
              <w:autoSpaceDN w:val="0"/>
              <w:adjustRightInd w:val="0"/>
              <w:spacing w:after="0" w:line="240" w:lineRule="auto"/>
              <w:ind w:firstLine="35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Указанное соглашение должно содержать:</w:t>
            </w:r>
          </w:p>
          <w:p w14:paraId="76FFD9C8" w14:textId="77777777" w:rsidR="00A31245" w:rsidRPr="00E33863" w:rsidRDefault="00A31245" w:rsidP="008223F7">
            <w:pPr>
              <w:widowControl w:val="0"/>
              <w:autoSpaceDE w:val="0"/>
              <w:autoSpaceDN w:val="0"/>
              <w:adjustRightInd w:val="0"/>
              <w:spacing w:after="0" w:line="240" w:lineRule="auto"/>
              <w:ind w:firstLine="35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согласие каждого лица на принятие обязательств по участию в аукционе в электронной форме и исполнению договора, заключаемого по результатам аукциона в электронной форме;</w:t>
            </w:r>
          </w:p>
          <w:p w14:paraId="5052BFB2" w14:textId="77777777" w:rsidR="00A31245" w:rsidRPr="00E33863" w:rsidRDefault="00A31245" w:rsidP="008223F7">
            <w:pPr>
              <w:widowControl w:val="0"/>
              <w:autoSpaceDE w:val="0"/>
              <w:autoSpaceDN w:val="0"/>
              <w:adjustRightInd w:val="0"/>
              <w:spacing w:after="0" w:line="240" w:lineRule="auto"/>
              <w:ind w:firstLine="35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указание на лидера коллективного участника аукциона в электронной форме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который представляет интересы лиц, выступающих на стороне такого участника, во взаимоотношениях с заказчиком, в том числе наделен полномочиями по подписанию договора, заключаемого по результатам аукциона в электронной форме (далее – лидер коллективного участника);</w:t>
            </w:r>
          </w:p>
          <w:p w14:paraId="1190FB30" w14:textId="77777777" w:rsidR="00A31245" w:rsidRPr="00E33863" w:rsidRDefault="00A31245" w:rsidP="008223F7">
            <w:pPr>
              <w:widowControl w:val="0"/>
              <w:autoSpaceDE w:val="0"/>
              <w:autoSpaceDN w:val="0"/>
              <w:adjustRightInd w:val="0"/>
              <w:spacing w:after="0" w:line="240" w:lineRule="auto"/>
              <w:ind w:firstLine="352"/>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срок действия соглашения, который должен составлять не менее, чем срок действия договора, заключаемого по результатам аукциона в электронной форме.</w:t>
            </w:r>
          </w:p>
          <w:p w14:paraId="02012D05"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2.6. копии учредительных документов участника аукциона в электронной форме (для юридических лиц);</w:t>
            </w:r>
          </w:p>
          <w:p w14:paraId="0228BE5C"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w:t>
            </w:r>
            <w:r>
              <w:rPr>
                <w:rFonts w:ascii="Times New Roman" w:eastAsia="Arial Unicode MS" w:hAnsi="Times New Roman" w:cs="Times New Roman"/>
                <w:sz w:val="24"/>
                <w:szCs w:val="24"/>
                <w:lang w:eastAsia="ru-RU"/>
              </w:rPr>
              <w:t>Ф</w:t>
            </w:r>
            <w:r w:rsidRPr="00E33863">
              <w:rPr>
                <w:rFonts w:ascii="Times New Roman" w:eastAsia="Arial Unicode MS" w:hAnsi="Times New Roman" w:cs="Times New Roman"/>
                <w:sz w:val="24"/>
                <w:szCs w:val="24"/>
                <w:lang w:eastAsia="ru-RU"/>
              </w:rPr>
              <w:t xml:space="preserve">, учредительными документами </w:t>
            </w:r>
            <w:r w:rsidRPr="00E33863">
              <w:rPr>
                <w:rFonts w:ascii="Times New Roman" w:eastAsia="Arial Unicode MS" w:hAnsi="Times New Roman" w:cs="Times New Roman"/>
                <w:sz w:val="24"/>
                <w:szCs w:val="24"/>
                <w:lang w:eastAsia="ru-RU"/>
              </w:rPr>
              <w:lastRenderedPageBreak/>
              <w:t>юридического лица и если для участника аукциона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01B82F9" w14:textId="77777777"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 внесение денежных средств или получение независимой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A7C7A18" w14:textId="0FDFCC93"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2.9. документы или копии документов, подтверждающие соответствие участника аукциона в электронной </w:t>
            </w:r>
            <w:proofErr w:type="gramStart"/>
            <w:r w:rsidRPr="00E33863">
              <w:rPr>
                <w:rFonts w:ascii="Times New Roman" w:eastAsia="Arial Unicode MS" w:hAnsi="Times New Roman" w:cs="Times New Roman"/>
                <w:sz w:val="24"/>
                <w:szCs w:val="24"/>
                <w:lang w:eastAsia="ru-RU"/>
              </w:rPr>
              <w:t>форме</w:t>
            </w:r>
            <w:proofErr w:type="gramEnd"/>
            <w:r w:rsidRPr="00E33863">
              <w:rPr>
                <w:rFonts w:ascii="Times New Roman" w:eastAsia="Arial Unicode MS" w:hAnsi="Times New Roman" w:cs="Times New Roman"/>
                <w:sz w:val="24"/>
                <w:szCs w:val="24"/>
                <w:lang w:eastAsia="ru-RU"/>
              </w:rPr>
              <w:t xml:space="preserve"> установленным документацией требованиям к участникам аукцио</w:t>
            </w:r>
            <w:r w:rsidR="007812A9">
              <w:rPr>
                <w:rFonts w:ascii="Times New Roman" w:eastAsia="Arial Unicode MS" w:hAnsi="Times New Roman" w:cs="Times New Roman"/>
                <w:sz w:val="24"/>
                <w:szCs w:val="24"/>
                <w:lang w:eastAsia="ru-RU"/>
              </w:rPr>
              <w:t>на в электронной форме;</w:t>
            </w:r>
          </w:p>
          <w:p w14:paraId="4464D5CB" w14:textId="144E5B14" w:rsidR="00A31245" w:rsidRPr="00E33863" w:rsidRDefault="00A31245" w:rsidP="008223F7">
            <w:pPr>
              <w:widowControl w:val="0"/>
              <w:autoSpaceDE w:val="0"/>
              <w:autoSpaceDN w:val="0"/>
              <w:adjustRightInd w:val="0"/>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2.10. документы или копии документов, подтверждающие соответствие участника аукциона в электронной форме и привлекаемых участником аукциона в электронной форме субподрядчиков, соисполнителей и (или) изготовителей товара, являющегося предметом закупки, установленным документацией требованиям</w:t>
            </w:r>
            <w:r w:rsidRPr="00E33863">
              <w:rPr>
                <w:rFonts w:ascii="Times New Roman" w:eastAsia="Arial Unicode MS" w:hAnsi="Times New Roman" w:cs="Times New Roman"/>
                <w:sz w:val="24"/>
                <w:szCs w:val="24"/>
                <w:vertAlign w:val="superscript"/>
                <w:lang w:eastAsia="ru-RU"/>
              </w:rPr>
              <w:footnoteReference w:id="17"/>
            </w:r>
            <w:r w:rsidRPr="00E33863">
              <w:rPr>
                <w:rFonts w:ascii="Times New Roman" w:eastAsia="Arial Unicode MS" w:hAnsi="Times New Roman" w:cs="Times New Roman"/>
                <w:sz w:val="24"/>
                <w:szCs w:val="24"/>
                <w:lang w:eastAsia="ru-RU"/>
              </w:rPr>
              <w:t>;</w:t>
            </w:r>
          </w:p>
          <w:p w14:paraId="1221D91C" w14:textId="164D4645" w:rsidR="00A31245" w:rsidRPr="007812A9" w:rsidRDefault="00A31245" w:rsidP="007812A9">
            <w:pPr>
              <w:widowControl w:val="0"/>
              <w:autoSpaceDE w:val="0"/>
              <w:autoSpaceDN w:val="0"/>
              <w:adjustRightInd w:val="0"/>
              <w:spacing w:after="0" w:line="240" w:lineRule="auto"/>
              <w:ind w:firstLine="494"/>
              <w:jc w:val="both"/>
              <w:rPr>
                <w:rFonts w:ascii="Times New Roman" w:eastAsia="Times New Roman" w:hAnsi="Times New Roman" w:cs="Times New Roman"/>
                <w:i/>
                <w:color w:val="000000"/>
                <w:sz w:val="28"/>
                <w:szCs w:val="28"/>
                <w:vertAlign w:val="superscript"/>
                <w:lang w:eastAsia="ru-RU"/>
              </w:rPr>
            </w:pPr>
            <w:r w:rsidRPr="000926B4">
              <w:rPr>
                <w:rFonts w:ascii="Times New Roman" w:eastAsia="Arial Unicode MS" w:hAnsi="Times New Roman" w:cs="Times New Roman"/>
                <w:sz w:val="24"/>
                <w:szCs w:val="24"/>
                <w:lang w:eastAsia="ru-RU"/>
              </w:rPr>
              <w:t>2.11. копии документов, подтверждающих соответствие</w:t>
            </w:r>
            <w:r w:rsidR="007812A9">
              <w:rPr>
                <w:rFonts w:ascii="Times New Roman" w:eastAsia="Arial Unicode MS" w:hAnsi="Times New Roman" w:cs="Times New Roman"/>
                <w:sz w:val="24"/>
                <w:szCs w:val="24"/>
                <w:lang w:eastAsia="ru-RU"/>
              </w:rPr>
              <w:t xml:space="preserve"> товара</w:t>
            </w:r>
            <w:r w:rsidRPr="000926B4">
              <w:rPr>
                <w:rFonts w:ascii="Times New Roman" w:eastAsia="Arial Unicode MS" w:hAnsi="Times New Roman" w:cs="Times New Roman"/>
                <w:sz w:val="24"/>
                <w:szCs w:val="24"/>
                <w:lang w:eastAsia="ru-RU"/>
              </w:rPr>
              <w:t xml:space="preserve"> </w:t>
            </w:r>
            <w:r w:rsidR="007812A9">
              <w:rPr>
                <w:rFonts w:ascii="Times New Roman" w:eastAsia="Times New Roman" w:hAnsi="Times New Roman" w:cs="Times New Roman"/>
                <w:i/>
                <w:color w:val="000000"/>
                <w:sz w:val="28"/>
                <w:szCs w:val="28"/>
                <w:vertAlign w:val="superscript"/>
                <w:lang w:eastAsia="ru-RU"/>
              </w:rPr>
              <w:t xml:space="preserve">             </w:t>
            </w:r>
            <w:r w:rsidRPr="00E33863">
              <w:rPr>
                <w:rFonts w:ascii="Times New Roman" w:eastAsia="Arial Unicode MS" w:hAnsi="Times New Roman" w:cs="Times New Roman"/>
                <w:sz w:val="24"/>
                <w:szCs w:val="24"/>
                <w:lang w:eastAsia="ru-RU"/>
              </w:rPr>
              <w:t>требованиям, установленным в соответствии с законода</w:t>
            </w:r>
            <w:r w:rsidR="007812A9">
              <w:rPr>
                <w:rFonts w:ascii="Times New Roman" w:eastAsia="Arial Unicode MS" w:hAnsi="Times New Roman" w:cs="Times New Roman"/>
                <w:sz w:val="24"/>
                <w:szCs w:val="24"/>
                <w:lang w:eastAsia="ru-RU"/>
              </w:rPr>
              <w:t>тельством Российской Федерации</w:t>
            </w:r>
            <w:r w:rsidRPr="00E33863">
              <w:rPr>
                <w:rFonts w:ascii="Times New Roman" w:eastAsia="Arial Unicode MS" w:hAnsi="Times New Roman" w:cs="Times New Roman"/>
                <w:sz w:val="24"/>
                <w:szCs w:val="24"/>
                <w:lang w:eastAsia="ru-RU"/>
              </w:rPr>
              <w:t>. При этом не требуется представление таких документов, если в соответствии с законодательством Российской Федерации такие документы передаются вместе с товаром;</w:t>
            </w:r>
          </w:p>
          <w:p w14:paraId="3792AF42" w14:textId="77777777" w:rsidR="00A31245" w:rsidRPr="00E33863" w:rsidRDefault="00A31245" w:rsidP="008223F7">
            <w:pPr>
              <w:spacing w:after="0" w:line="240" w:lineRule="auto"/>
              <w:ind w:firstLine="494"/>
              <w:jc w:val="both"/>
              <w:rPr>
                <w:rFonts w:ascii="Times New Roman" w:eastAsia="Arial Unicode MS" w:hAnsi="Times New Roman" w:cs="Times New Roman"/>
                <w:sz w:val="24"/>
                <w:szCs w:val="24"/>
                <w:lang w:eastAsia="ru-RU"/>
              </w:rPr>
            </w:pPr>
            <w:r w:rsidRPr="000926B4">
              <w:rPr>
                <w:rFonts w:ascii="Times New Roman" w:eastAsia="Arial Unicode MS" w:hAnsi="Times New Roman" w:cs="Times New Roman"/>
                <w:sz w:val="24"/>
                <w:szCs w:val="24"/>
                <w:lang w:eastAsia="ru-RU"/>
              </w:rPr>
              <w:t>2.12. независимую гарантию в качестве обеспечения заявки на участие в аукционе в электронной форме</w:t>
            </w:r>
            <w:r w:rsidRPr="00E33863">
              <w:rPr>
                <w:rFonts w:ascii="Times New Roman" w:eastAsia="Arial Unicode MS" w:hAnsi="Times New Roman" w:cs="Times New Roman"/>
                <w:sz w:val="24"/>
                <w:szCs w:val="24"/>
                <w:vertAlign w:val="superscript"/>
                <w:lang w:eastAsia="ru-RU"/>
              </w:rPr>
              <w:footnoteReference w:id="18"/>
            </w:r>
            <w:r w:rsidRPr="00E33863">
              <w:rPr>
                <w:rFonts w:ascii="Times New Roman" w:eastAsia="Arial Unicode MS" w:hAnsi="Times New Roman" w:cs="Times New Roman"/>
                <w:sz w:val="24"/>
                <w:szCs w:val="24"/>
                <w:lang w:eastAsia="ru-RU"/>
              </w:rPr>
              <w:t>;</w:t>
            </w:r>
          </w:p>
          <w:p w14:paraId="115A57A3" w14:textId="77777777" w:rsidR="00A31245" w:rsidRPr="00E208C4" w:rsidRDefault="00A31245" w:rsidP="008223F7">
            <w:pPr>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2.13. </w:t>
            </w:r>
            <w:r w:rsidRPr="00E33863">
              <w:rPr>
                <w:rFonts w:ascii="Times New Roman" w:eastAsia="Arial Unicode MS" w:hAnsi="Times New Roman" w:cs="Times New Roman"/>
                <w:color w:val="000000"/>
                <w:sz w:val="24"/>
                <w:szCs w:val="24"/>
                <w:lang w:eastAsia="ru-RU"/>
              </w:rPr>
              <w:t>согласие субъекта персональных данных на обработку его персональных д</w:t>
            </w:r>
            <w:r w:rsidRPr="000926B4">
              <w:rPr>
                <w:rFonts w:ascii="Times New Roman" w:eastAsia="Arial Unicode MS" w:hAnsi="Times New Roman" w:cs="Times New Roman"/>
                <w:color w:val="000000"/>
                <w:sz w:val="24"/>
                <w:szCs w:val="24"/>
                <w:lang w:eastAsia="ru-RU"/>
              </w:rPr>
              <w:t>анных (если участником аук</w:t>
            </w:r>
            <w:r w:rsidRPr="00763E5C">
              <w:rPr>
                <w:rFonts w:ascii="Times New Roman" w:eastAsia="Arial Unicode MS" w:hAnsi="Times New Roman" w:cs="Times New Roman"/>
                <w:color w:val="000000"/>
                <w:sz w:val="24"/>
                <w:szCs w:val="24"/>
                <w:lang w:eastAsia="ru-RU"/>
              </w:rPr>
              <w:t>циона в электронной форме выступает физическое лицо);</w:t>
            </w:r>
          </w:p>
          <w:p w14:paraId="485C8AAB" w14:textId="77777777" w:rsidR="00A31245" w:rsidRDefault="00A31245" w:rsidP="008223F7">
            <w:pPr>
              <w:spacing w:after="0" w:line="240" w:lineRule="auto"/>
              <w:ind w:firstLine="494"/>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2.14. план привлечения субподрядчиков (соисполнителей) из числа субъектов малого и среднего предпринимательства</w:t>
            </w:r>
            <w:r w:rsidRPr="00E33863">
              <w:rPr>
                <w:rFonts w:ascii="Times New Roman" w:eastAsia="Arial Unicode MS" w:hAnsi="Times New Roman" w:cs="Times New Roman"/>
                <w:sz w:val="24"/>
                <w:szCs w:val="24"/>
                <w:vertAlign w:val="superscript"/>
                <w:lang w:eastAsia="ru-RU"/>
              </w:rPr>
              <w:footnoteReference w:id="19"/>
            </w:r>
            <w:r w:rsidR="00953B8B">
              <w:rPr>
                <w:rFonts w:ascii="Times New Roman" w:eastAsia="Arial Unicode MS" w:hAnsi="Times New Roman" w:cs="Times New Roman"/>
                <w:sz w:val="24"/>
                <w:szCs w:val="24"/>
                <w:lang w:eastAsia="ru-RU"/>
              </w:rPr>
              <w:t>;</w:t>
            </w:r>
          </w:p>
          <w:p w14:paraId="51E0C7D4" w14:textId="718EF32D" w:rsidR="00953B8B" w:rsidRPr="00E33863" w:rsidRDefault="00953B8B" w:rsidP="008223F7">
            <w:pPr>
              <w:spacing w:after="0" w:line="240" w:lineRule="auto"/>
              <w:ind w:firstLine="494"/>
              <w:jc w:val="both"/>
              <w:rPr>
                <w:rFonts w:ascii="Times New Roman" w:eastAsia="Arial Unicode MS" w:hAnsi="Times New Roman" w:cs="Times New Roman"/>
                <w:sz w:val="24"/>
                <w:szCs w:val="24"/>
                <w:lang w:eastAsia="ru-RU"/>
              </w:rPr>
            </w:pPr>
            <w:r w:rsidRPr="00C93082">
              <w:rPr>
                <w:rFonts w:ascii="Times New Roman" w:eastAsia="Arial Unicode MS" w:hAnsi="Times New Roman" w:cs="Times New Roman"/>
                <w:sz w:val="24"/>
                <w:szCs w:val="24"/>
                <w:lang w:eastAsia="ru-RU"/>
              </w:rPr>
              <w:lastRenderedPageBreak/>
              <w:t xml:space="preserve">2.15. </w:t>
            </w:r>
            <w:r w:rsidR="000809BA" w:rsidRPr="00C93082">
              <w:rPr>
                <w:rFonts w:ascii="Times New Roman" w:eastAsia="Arial Unicode MS" w:hAnsi="Times New Roman" w:cs="Times New Roman"/>
                <w:color w:val="000000" w:themeColor="text1"/>
                <w:sz w:val="24"/>
                <w:szCs w:val="24"/>
                <w:lang w:eastAsia="ru-RU"/>
              </w:rPr>
              <w:t xml:space="preserve">выписку, сформированную </w:t>
            </w:r>
            <w:r w:rsidR="000809BA" w:rsidRPr="00C93082">
              <w:rPr>
                <w:rFonts w:ascii="Times New Roman" w:hAnsi="Times New Roman" w:cs="Times New Roman"/>
                <w:color w:val="000000" w:themeColor="text1"/>
                <w:sz w:val="24"/>
                <w:szCs w:val="24"/>
                <w:shd w:val="clear" w:color="auto" w:fill="FFFFFF"/>
              </w:rPr>
              <w:t xml:space="preserve">в соответствии </w:t>
            </w:r>
            <w:r w:rsidR="000809BA" w:rsidRPr="00C93082">
              <w:rPr>
                <w:rFonts w:ascii="Times New Roman" w:hAnsi="Times New Roman" w:cs="Times New Roman"/>
                <w:color w:val="000000" w:themeColor="text1"/>
                <w:sz w:val="24"/>
                <w:szCs w:val="24"/>
                <w:shd w:val="clear" w:color="auto" w:fill="FFFFFF"/>
              </w:rPr>
              <w:br/>
              <w:t>с методиками проведения автоматизированного анализа (оценки) финансово-хозяйственного состояния и иной информации, характеризующей деятельность юридических лиц и индивидуальных предпринимателей, утвержденных Федеральной налоговой службой.</w:t>
            </w:r>
          </w:p>
        </w:tc>
      </w:tr>
      <w:tr w:rsidR="00A31245" w:rsidRPr="00E33863" w14:paraId="355BC58E" w14:textId="77777777" w:rsidTr="008223F7">
        <w:trPr>
          <w:trHeight w:val="20"/>
        </w:trPr>
        <w:tc>
          <w:tcPr>
            <w:tcW w:w="993" w:type="dxa"/>
            <w:vMerge w:val="restart"/>
            <w:tcBorders>
              <w:top w:val="single" w:sz="4" w:space="0" w:color="00000A"/>
              <w:left w:val="single" w:sz="4" w:space="0" w:color="00000A"/>
              <w:right w:val="single" w:sz="4" w:space="0" w:color="00000A"/>
            </w:tcBorders>
            <w:shd w:val="clear" w:color="auto" w:fill="auto"/>
            <w:tcMar>
              <w:left w:w="103" w:type="dxa"/>
            </w:tcMar>
            <w:vAlign w:val="center"/>
          </w:tcPr>
          <w:p w14:paraId="50779A22" w14:textId="77777777" w:rsidR="00A31245" w:rsidRPr="00E33863" w:rsidRDefault="00A31245" w:rsidP="00A31245">
            <w:pPr>
              <w:numPr>
                <w:ilvl w:val="0"/>
                <w:numId w:val="5"/>
              </w:numPr>
              <w:tabs>
                <w:tab w:val="num" w:pos="328"/>
              </w:tabs>
              <w:suppressAutoHyphens/>
              <w:spacing w:after="0" w:line="240" w:lineRule="auto"/>
              <w:ind w:left="0" w:firstLine="0"/>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vertAlign w:val="superscript"/>
                <w:lang w:eastAsia="ru-RU"/>
              </w:rPr>
              <w:lastRenderedPageBreak/>
              <w:footnoteReference w:id="20"/>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760EEE8" w14:textId="77777777" w:rsidR="00A31245" w:rsidRPr="00E33863" w:rsidRDefault="00A31245" w:rsidP="008223F7">
            <w:pPr>
              <w:spacing w:after="0" w:line="240" w:lineRule="auto"/>
              <w:jc w:val="both"/>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t>Вариант 1</w:t>
            </w:r>
          </w:p>
          <w:p w14:paraId="7CBA0AF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0926B4">
              <w:rPr>
                <w:rFonts w:ascii="Times New Roman" w:eastAsia="Arial Unicode MS" w:hAnsi="Times New Roman" w:cs="Times New Roman"/>
                <w:color w:val="00000A"/>
                <w:sz w:val="24"/>
                <w:szCs w:val="24"/>
                <w:lang w:eastAsia="ru-RU"/>
              </w:rPr>
              <w:t>Требования к описанию участниками закупки поставл</w:t>
            </w:r>
            <w:r w:rsidRPr="00763E5C">
              <w:rPr>
                <w:rFonts w:ascii="Times New Roman" w:eastAsia="Arial Unicode MS" w:hAnsi="Times New Roman" w:cs="Times New Roman"/>
                <w:color w:val="00000A"/>
                <w:sz w:val="24"/>
                <w:szCs w:val="24"/>
                <w:lang w:eastAsia="ru-RU"/>
              </w:rPr>
              <w:t>яемого товара, который явл</w:t>
            </w:r>
            <w:r w:rsidRPr="00E208C4">
              <w:rPr>
                <w:rFonts w:ascii="Times New Roman" w:eastAsia="Arial Unicode MS" w:hAnsi="Times New Roman" w:cs="Times New Roman"/>
                <w:color w:val="00000A"/>
                <w:sz w:val="24"/>
                <w:szCs w:val="24"/>
                <w:lang w:eastAsia="ru-RU"/>
              </w:rPr>
              <w:t>яется предметом конкуре</w:t>
            </w:r>
            <w:r w:rsidRPr="00E33863">
              <w:rPr>
                <w:rFonts w:ascii="Times New Roman" w:eastAsia="Arial Unicode MS" w:hAnsi="Times New Roman" w:cs="Times New Roman"/>
                <w:color w:val="00000A"/>
                <w:sz w:val="24"/>
                <w:szCs w:val="24"/>
                <w:lang w:eastAsia="ru-RU"/>
              </w:rPr>
              <w:t xml:space="preserve">нтной закупки, его функциональных характеристик (потребительских свойств), его количественных и качественных характеристик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440AB7" w14:textId="77777777" w:rsidR="00A31245" w:rsidRPr="00E33863" w:rsidRDefault="00A31245" w:rsidP="008223F7">
            <w:pPr>
              <w:keepNext/>
              <w:spacing w:after="0" w:line="240" w:lineRule="auto"/>
              <w:ind w:firstLine="352"/>
              <w:jc w:val="both"/>
              <w:outlineLvl w:val="0"/>
              <w:rPr>
                <w:rFonts w:ascii="Times New Roman" w:eastAsia="Times New Roman" w:hAnsi="Times New Roman" w:cs="Times New Roman"/>
                <w:bCs/>
                <w:color w:val="000000"/>
                <w:kern w:val="32"/>
                <w:sz w:val="24"/>
                <w:szCs w:val="24"/>
                <w:lang w:eastAsia="ru-RU"/>
              </w:rPr>
            </w:pPr>
            <w:r w:rsidRPr="00E33863">
              <w:rPr>
                <w:rFonts w:ascii="Times New Roman" w:eastAsia="Times New Roman" w:hAnsi="Times New Roman" w:cs="Times New Roman"/>
                <w:bCs/>
                <w:color w:val="000000"/>
                <w:kern w:val="32"/>
                <w:sz w:val="24"/>
                <w:szCs w:val="24"/>
                <w:lang w:eastAsia="ru-RU"/>
              </w:rPr>
              <w:t xml:space="preserve">В соответствии с разделом 12 части </w:t>
            </w:r>
            <w:r w:rsidRPr="00E33863">
              <w:rPr>
                <w:rFonts w:ascii="Times New Roman" w:eastAsia="Times New Roman" w:hAnsi="Times New Roman" w:cs="Times New Roman"/>
                <w:bCs/>
                <w:color w:val="000000"/>
                <w:kern w:val="32"/>
                <w:sz w:val="24"/>
                <w:szCs w:val="24"/>
                <w:lang w:val="en-US" w:eastAsia="ru-RU"/>
              </w:rPr>
              <w:t>II</w:t>
            </w:r>
            <w:r w:rsidRPr="00E33863">
              <w:rPr>
                <w:rFonts w:ascii="Times New Roman" w:eastAsia="Times New Roman" w:hAnsi="Times New Roman" w:cs="Times New Roman"/>
                <w:bCs/>
                <w:color w:val="000000"/>
                <w:kern w:val="32"/>
                <w:sz w:val="24"/>
                <w:szCs w:val="24"/>
                <w:lang w:eastAsia="ru-RU"/>
              </w:rPr>
              <w:t xml:space="preserve"> «ПОДГОТОВКА ЗАЯВКИ НА УЧАСТИЕ </w:t>
            </w:r>
            <w:r w:rsidRPr="00E33863">
              <w:rPr>
                <w:rFonts w:ascii="Times New Roman" w:eastAsia="Times New Roman" w:hAnsi="Times New Roman" w:cs="Times New Roman"/>
                <w:bCs/>
                <w:color w:val="00000A"/>
                <w:kern w:val="32"/>
                <w:sz w:val="24"/>
                <w:szCs w:val="24"/>
                <w:shd w:val="clear" w:color="auto" w:fill="FFFFFF"/>
                <w:lang w:eastAsia="ru-RU"/>
              </w:rPr>
              <w:t>В АУКЦИОНЕ В ЭЛЕКТРОННОЙ ФОРМЕ</w:t>
            </w:r>
            <w:r w:rsidRPr="00E33863">
              <w:rPr>
                <w:rFonts w:ascii="Times New Roman" w:eastAsia="Times New Roman" w:hAnsi="Times New Roman" w:cs="Times New Roman"/>
                <w:bCs/>
                <w:color w:val="000000"/>
                <w:kern w:val="32"/>
                <w:sz w:val="24"/>
                <w:szCs w:val="24"/>
                <w:lang w:eastAsia="ru-RU"/>
              </w:rPr>
              <w:t>» документации.</w:t>
            </w:r>
          </w:p>
        </w:tc>
      </w:tr>
      <w:tr w:rsidR="00A31245" w:rsidRPr="00E33863" w14:paraId="4270FC55" w14:textId="77777777" w:rsidTr="008223F7">
        <w:trPr>
          <w:trHeight w:val="20"/>
        </w:trPr>
        <w:tc>
          <w:tcPr>
            <w:tcW w:w="993" w:type="dxa"/>
            <w:vMerge/>
            <w:tcBorders>
              <w:left w:val="single" w:sz="4" w:space="0" w:color="00000A"/>
              <w:right w:val="single" w:sz="4" w:space="0" w:color="00000A"/>
            </w:tcBorders>
            <w:shd w:val="clear" w:color="auto" w:fill="auto"/>
            <w:tcMar>
              <w:left w:w="103" w:type="dxa"/>
            </w:tcMar>
            <w:vAlign w:val="center"/>
          </w:tcPr>
          <w:p w14:paraId="1CB69F78"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51091FE" w14:textId="77777777" w:rsidR="00A31245" w:rsidRPr="00E33863" w:rsidRDefault="00A31245" w:rsidP="008223F7">
            <w:pPr>
              <w:spacing w:after="0" w:line="240" w:lineRule="auto"/>
              <w:jc w:val="both"/>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t>Вариант 2</w:t>
            </w:r>
          </w:p>
          <w:p w14:paraId="07BD771F"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Требования к описанию участниками закупки выполняемой работы, которые являются предметом конкурентной закупки, их количественных и качественных характеристик</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A8F9C6F" w14:textId="77777777" w:rsidR="00A31245" w:rsidRPr="00E33863" w:rsidRDefault="00A31245" w:rsidP="008223F7">
            <w:pPr>
              <w:tabs>
                <w:tab w:val="left" w:pos="1055"/>
              </w:tabs>
              <w:spacing w:after="0" w:line="240" w:lineRule="auto"/>
              <w:ind w:firstLine="322"/>
              <w:jc w:val="both"/>
              <w:rPr>
                <w:rFonts w:ascii="Times New Roman" w:eastAsia="Arial Unicode MS" w:hAnsi="Times New Roman" w:cs="Times New Roman"/>
                <w:i/>
                <w:sz w:val="24"/>
                <w:szCs w:val="24"/>
                <w:lang w:eastAsia="ru-RU"/>
              </w:rPr>
            </w:pPr>
            <w:r w:rsidRPr="00E33863">
              <w:rPr>
                <w:rFonts w:ascii="Times New Roman" w:eastAsia="Arial Unicode MS" w:hAnsi="Times New Roman" w:cs="Times New Roman"/>
                <w:sz w:val="24"/>
                <w:szCs w:val="24"/>
                <w:lang w:eastAsia="ru-RU"/>
              </w:rPr>
              <w:t xml:space="preserve">В соответствии с разделом 12 части </w:t>
            </w:r>
            <w:r w:rsidRPr="00E33863">
              <w:rPr>
                <w:rFonts w:ascii="Times New Roman" w:eastAsia="Arial Unicode MS" w:hAnsi="Times New Roman" w:cs="Times New Roman"/>
                <w:color w:val="000000"/>
                <w:sz w:val="24"/>
                <w:szCs w:val="24"/>
                <w:lang w:val="en-US" w:eastAsia="ru-RU"/>
              </w:rPr>
              <w:t>II</w:t>
            </w:r>
            <w:r w:rsidRPr="00E33863">
              <w:rPr>
                <w:rFonts w:ascii="Times New Roman" w:eastAsia="Arial Unicode MS" w:hAnsi="Times New Roman" w:cs="Times New Roman"/>
                <w:b/>
                <w:color w:val="000000"/>
                <w:sz w:val="24"/>
                <w:szCs w:val="24"/>
                <w:lang w:eastAsia="ru-RU"/>
              </w:rPr>
              <w:t xml:space="preserve"> «</w:t>
            </w:r>
            <w:r w:rsidRPr="00E33863">
              <w:rPr>
                <w:rFonts w:ascii="Times New Roman" w:eastAsia="Arial Unicode MS" w:hAnsi="Times New Roman" w:cs="Times New Roman"/>
                <w:color w:val="000000"/>
                <w:sz w:val="24"/>
                <w:szCs w:val="24"/>
                <w:lang w:eastAsia="ru-RU"/>
              </w:rPr>
              <w:t xml:space="preserve">ПОДГОТОВКА ЗАЯВКИ НА УЧАСТИЕ </w:t>
            </w:r>
            <w:r w:rsidRPr="00E33863">
              <w:rPr>
                <w:rFonts w:ascii="Times New Roman" w:eastAsia="Arial Unicode MS" w:hAnsi="Times New Roman" w:cs="Times New Roman"/>
                <w:color w:val="00000A"/>
                <w:sz w:val="24"/>
                <w:szCs w:val="24"/>
                <w:shd w:val="clear" w:color="auto" w:fill="FFFFFF"/>
                <w:lang w:eastAsia="ru-RU"/>
              </w:rPr>
              <w:t>В АУКЦИОНЕ В ЭЛЕКТРОННОЙ ФОРМЕ</w:t>
            </w:r>
            <w:r w:rsidRPr="00E33863">
              <w:rPr>
                <w:rFonts w:ascii="Times New Roman" w:eastAsia="Arial Unicode MS" w:hAnsi="Times New Roman" w:cs="Times New Roman"/>
                <w:b/>
                <w:color w:val="000000"/>
                <w:sz w:val="24"/>
                <w:szCs w:val="24"/>
                <w:lang w:eastAsia="ru-RU"/>
              </w:rPr>
              <w:t xml:space="preserve">» </w:t>
            </w:r>
            <w:r w:rsidRPr="00E33863">
              <w:rPr>
                <w:rFonts w:ascii="Times New Roman" w:eastAsia="Arial Unicode MS" w:hAnsi="Times New Roman" w:cs="Times New Roman"/>
                <w:sz w:val="24"/>
                <w:szCs w:val="24"/>
                <w:lang w:eastAsia="ru-RU"/>
              </w:rPr>
              <w:t>документации.</w:t>
            </w:r>
          </w:p>
        </w:tc>
      </w:tr>
      <w:tr w:rsidR="00A31245" w:rsidRPr="00E33863" w14:paraId="7E7A179E" w14:textId="77777777" w:rsidTr="008223F7">
        <w:trPr>
          <w:trHeight w:val="20"/>
        </w:trPr>
        <w:tc>
          <w:tcPr>
            <w:tcW w:w="993" w:type="dxa"/>
            <w:vMerge/>
            <w:tcBorders>
              <w:left w:val="single" w:sz="4" w:space="0" w:color="00000A"/>
              <w:bottom w:val="single" w:sz="4" w:space="0" w:color="00000A"/>
              <w:right w:val="single" w:sz="4" w:space="0" w:color="00000A"/>
            </w:tcBorders>
            <w:shd w:val="clear" w:color="auto" w:fill="auto"/>
            <w:tcMar>
              <w:left w:w="103" w:type="dxa"/>
            </w:tcMar>
            <w:vAlign w:val="center"/>
          </w:tcPr>
          <w:p w14:paraId="038D1097"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5C21DD0" w14:textId="77777777" w:rsidR="00A31245" w:rsidRPr="00E33863" w:rsidRDefault="00A31245" w:rsidP="008223F7">
            <w:pPr>
              <w:spacing w:after="0" w:line="240" w:lineRule="auto"/>
              <w:jc w:val="both"/>
              <w:rPr>
                <w:rFonts w:ascii="Times New Roman" w:eastAsia="Arial Unicode MS" w:hAnsi="Times New Roman" w:cs="Times New Roman"/>
                <w:i/>
                <w:color w:val="00000A"/>
                <w:sz w:val="24"/>
                <w:szCs w:val="24"/>
                <w:lang w:eastAsia="ru-RU"/>
              </w:rPr>
            </w:pPr>
            <w:r w:rsidRPr="00E33863">
              <w:rPr>
                <w:rFonts w:ascii="Times New Roman" w:eastAsia="Arial Unicode MS" w:hAnsi="Times New Roman" w:cs="Times New Roman"/>
                <w:i/>
                <w:color w:val="00000A"/>
                <w:sz w:val="24"/>
                <w:szCs w:val="24"/>
                <w:lang w:eastAsia="ru-RU"/>
              </w:rPr>
              <w:t>Вариант 3</w:t>
            </w:r>
          </w:p>
          <w:p w14:paraId="12FE8DCE"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Требования к описанию участниками закупки оказываемой услуги, которые являются предметом конкурентной закупки, их количественных и качественных характеристик</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A92D820" w14:textId="77777777" w:rsidR="00A31245" w:rsidRPr="00E33863" w:rsidRDefault="00A31245" w:rsidP="008223F7">
            <w:pPr>
              <w:tabs>
                <w:tab w:val="left" w:pos="1055"/>
              </w:tabs>
              <w:spacing w:after="0" w:line="240" w:lineRule="auto"/>
              <w:ind w:firstLine="322"/>
              <w:jc w:val="both"/>
              <w:rPr>
                <w:rFonts w:ascii="Times New Roman" w:eastAsia="Arial Unicode MS" w:hAnsi="Times New Roman" w:cs="Times New Roman"/>
                <w:i/>
                <w:sz w:val="24"/>
                <w:szCs w:val="24"/>
                <w:lang w:eastAsia="ru-RU"/>
              </w:rPr>
            </w:pPr>
            <w:r w:rsidRPr="00E33863">
              <w:rPr>
                <w:rFonts w:ascii="Times New Roman" w:eastAsia="Arial Unicode MS" w:hAnsi="Times New Roman" w:cs="Times New Roman"/>
                <w:sz w:val="24"/>
                <w:szCs w:val="24"/>
                <w:lang w:eastAsia="ru-RU"/>
              </w:rPr>
              <w:t xml:space="preserve">В соответствии с разделом 12 части </w:t>
            </w:r>
            <w:r w:rsidRPr="00E33863">
              <w:rPr>
                <w:rFonts w:ascii="Times New Roman" w:eastAsia="Arial Unicode MS" w:hAnsi="Times New Roman" w:cs="Times New Roman"/>
                <w:color w:val="000000"/>
                <w:sz w:val="24"/>
                <w:szCs w:val="24"/>
                <w:lang w:val="en-US" w:eastAsia="ru-RU"/>
              </w:rPr>
              <w:t>II</w:t>
            </w:r>
            <w:r w:rsidRPr="00E33863">
              <w:rPr>
                <w:rFonts w:ascii="Times New Roman" w:eastAsia="Arial Unicode MS" w:hAnsi="Times New Roman" w:cs="Times New Roman"/>
                <w:b/>
                <w:color w:val="000000"/>
                <w:sz w:val="24"/>
                <w:szCs w:val="24"/>
                <w:lang w:eastAsia="ru-RU"/>
              </w:rPr>
              <w:t xml:space="preserve"> «</w:t>
            </w:r>
            <w:r w:rsidRPr="00E33863">
              <w:rPr>
                <w:rFonts w:ascii="Times New Roman" w:eastAsia="Arial Unicode MS" w:hAnsi="Times New Roman" w:cs="Times New Roman"/>
                <w:color w:val="000000"/>
                <w:sz w:val="24"/>
                <w:szCs w:val="24"/>
                <w:lang w:eastAsia="ru-RU"/>
              </w:rPr>
              <w:t xml:space="preserve">ПОДГОТОВКА ЗАЯВКИ НА УЧАСТИЕ </w:t>
            </w:r>
            <w:r w:rsidRPr="00E33863">
              <w:rPr>
                <w:rFonts w:ascii="Times New Roman" w:eastAsia="Arial Unicode MS" w:hAnsi="Times New Roman" w:cs="Times New Roman"/>
                <w:color w:val="00000A"/>
                <w:sz w:val="24"/>
                <w:szCs w:val="24"/>
                <w:shd w:val="clear" w:color="auto" w:fill="FFFFFF"/>
                <w:lang w:eastAsia="ru-RU"/>
              </w:rPr>
              <w:t>В АУКЦИОНЕ В ЭЛЕКТРОННОЙ ФОРМЕ</w:t>
            </w:r>
            <w:r w:rsidRPr="00E33863">
              <w:rPr>
                <w:rFonts w:ascii="Times New Roman" w:eastAsia="Arial Unicode MS" w:hAnsi="Times New Roman" w:cs="Times New Roman"/>
                <w:b/>
                <w:color w:val="000000"/>
                <w:sz w:val="24"/>
                <w:szCs w:val="24"/>
                <w:lang w:eastAsia="ru-RU"/>
              </w:rPr>
              <w:t xml:space="preserve">» </w:t>
            </w:r>
            <w:r w:rsidRPr="00E33863">
              <w:rPr>
                <w:rFonts w:ascii="Times New Roman" w:eastAsia="Arial Unicode MS" w:hAnsi="Times New Roman" w:cs="Times New Roman"/>
                <w:sz w:val="24"/>
                <w:szCs w:val="24"/>
                <w:lang w:eastAsia="ru-RU"/>
              </w:rPr>
              <w:t>документации.</w:t>
            </w:r>
          </w:p>
        </w:tc>
      </w:tr>
      <w:tr w:rsidR="00A31245" w:rsidRPr="00E33863" w14:paraId="73FE1F6B"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CE8F9FE"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00" w:name="_Toc375898306"/>
            <w:bookmarkStart w:id="401" w:name="_Toc375898890"/>
            <w:bookmarkStart w:id="402" w:name="_Toc376103907"/>
            <w:bookmarkStart w:id="403" w:name="_Toc376104004"/>
            <w:bookmarkStart w:id="404" w:name="_Toc376104162"/>
            <w:bookmarkStart w:id="405" w:name="_Toc376104436"/>
            <w:bookmarkEnd w:id="400"/>
            <w:bookmarkEnd w:id="401"/>
            <w:bookmarkEnd w:id="402"/>
            <w:bookmarkEnd w:id="403"/>
            <w:bookmarkEnd w:id="404"/>
            <w:bookmarkEnd w:id="405"/>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0CB46D7"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Дата начала и дата и время окончания срока предоставления участникам закупки разъяснений </w:t>
            </w:r>
            <w:r w:rsidRPr="00E33863">
              <w:rPr>
                <w:rFonts w:ascii="Times New Roman" w:eastAsia="Arial Unicode MS" w:hAnsi="Times New Roman" w:cs="Times New Roman"/>
                <w:sz w:val="24"/>
                <w:szCs w:val="24"/>
                <w:lang w:eastAsia="ru-RU"/>
              </w:rPr>
              <w:lastRenderedPageBreak/>
              <w:t>положений извещения и документации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169571D"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lastRenderedPageBreak/>
              <w:t>Дата начала срока предоставления разъяснений положений извещения и документации:</w:t>
            </w:r>
          </w:p>
          <w:p w14:paraId="113F9F13" w14:textId="10D308F0" w:rsidR="00A31245" w:rsidRPr="00E33863" w:rsidRDefault="000F3E68" w:rsidP="008223F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7812A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октября 2026</w:t>
            </w:r>
            <w:r w:rsidR="00A31245" w:rsidRPr="00E33863">
              <w:rPr>
                <w:rFonts w:ascii="Times New Roman" w:eastAsia="Times New Roman" w:hAnsi="Times New Roman" w:cs="Times New Roman"/>
                <w:sz w:val="24"/>
                <w:szCs w:val="24"/>
                <w:lang w:eastAsia="ru-RU"/>
              </w:rPr>
              <w:t xml:space="preserve"> года.</w:t>
            </w:r>
          </w:p>
          <w:p w14:paraId="50C648F9" w14:textId="77777777" w:rsidR="00A31245" w:rsidRPr="00E33863" w:rsidRDefault="00A31245" w:rsidP="008223F7">
            <w:pPr>
              <w:spacing w:after="0" w:line="240" w:lineRule="auto"/>
              <w:rPr>
                <w:rFonts w:ascii="Times New Roman" w:eastAsia="Times New Roman" w:hAnsi="Times New Roman" w:cs="Times New Roman"/>
                <w:sz w:val="24"/>
                <w:szCs w:val="24"/>
                <w:lang w:eastAsia="ru-RU"/>
              </w:rPr>
            </w:pPr>
          </w:p>
          <w:p w14:paraId="61EA48F7" w14:textId="3082FE0D"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lastRenderedPageBreak/>
              <w:t xml:space="preserve">Дата и время </w:t>
            </w:r>
            <w:proofErr w:type="gramStart"/>
            <w:r w:rsidRPr="00E33863">
              <w:rPr>
                <w:rFonts w:ascii="Times New Roman" w:eastAsia="Arial Unicode MS" w:hAnsi="Times New Roman" w:cs="Times New Roman"/>
                <w:sz w:val="24"/>
                <w:szCs w:val="24"/>
                <w:lang w:eastAsia="ru-RU"/>
              </w:rPr>
              <w:t>окончания срока предоставления разъяснений положений извещения</w:t>
            </w:r>
            <w:proofErr w:type="gramEnd"/>
            <w:r w:rsidRPr="00E33863">
              <w:rPr>
                <w:rFonts w:ascii="Times New Roman" w:eastAsia="Arial Unicode MS" w:hAnsi="Times New Roman" w:cs="Times New Roman"/>
                <w:sz w:val="24"/>
                <w:szCs w:val="24"/>
                <w:lang w:eastAsia="ru-RU"/>
              </w:rPr>
              <w:t xml:space="preserve"> и документации:</w:t>
            </w:r>
            <w:r w:rsidRPr="00E33863">
              <w:rPr>
                <w:rFonts w:ascii="Times New Roman" w:eastAsia="Arial Unicode MS" w:hAnsi="Times New Roman" w:cs="Times New Roman"/>
                <w:sz w:val="24"/>
                <w:szCs w:val="24"/>
                <w:lang w:eastAsia="ru-RU"/>
              </w:rPr>
              <w:br/>
              <w:t>«</w:t>
            </w:r>
            <w:r w:rsidR="000F3E68">
              <w:rPr>
                <w:rFonts w:ascii="Times New Roman" w:eastAsia="Times New Roman" w:hAnsi="Times New Roman" w:cs="Times New Roman"/>
                <w:sz w:val="24"/>
                <w:szCs w:val="24"/>
                <w:lang w:eastAsia="ru-RU"/>
              </w:rPr>
              <w:t>10» ноября</w:t>
            </w:r>
            <w:r w:rsidR="003026A5">
              <w:rPr>
                <w:rFonts w:ascii="Times New Roman" w:eastAsia="Times New Roman" w:hAnsi="Times New Roman" w:cs="Times New Roman"/>
                <w:sz w:val="24"/>
                <w:szCs w:val="24"/>
                <w:lang w:eastAsia="ru-RU"/>
              </w:rPr>
              <w:t xml:space="preserve"> </w:t>
            </w:r>
            <w:r w:rsidR="000F3E68">
              <w:rPr>
                <w:rFonts w:ascii="Times New Roman" w:eastAsia="Times New Roman" w:hAnsi="Times New Roman" w:cs="Times New Roman"/>
                <w:sz w:val="24"/>
                <w:szCs w:val="24"/>
                <w:lang w:eastAsia="ru-RU"/>
              </w:rPr>
              <w:t>2026</w:t>
            </w:r>
            <w:r w:rsidR="007812A9">
              <w:rPr>
                <w:rFonts w:ascii="Times New Roman" w:eastAsia="Times New Roman" w:hAnsi="Times New Roman" w:cs="Times New Roman"/>
                <w:sz w:val="24"/>
                <w:szCs w:val="24"/>
                <w:lang w:eastAsia="ru-RU"/>
              </w:rPr>
              <w:t xml:space="preserve"> </w:t>
            </w:r>
            <w:r w:rsidR="003026A5">
              <w:rPr>
                <w:rFonts w:ascii="Times New Roman" w:eastAsia="Times New Roman" w:hAnsi="Times New Roman" w:cs="Times New Roman"/>
                <w:sz w:val="24"/>
                <w:szCs w:val="24"/>
                <w:lang w:eastAsia="ru-RU"/>
              </w:rPr>
              <w:t xml:space="preserve">года в 10 </w:t>
            </w:r>
            <w:r w:rsidR="003026A5">
              <w:rPr>
                <w:rFonts w:ascii="Times New Roman" w:eastAsia="Arial Unicode MS" w:hAnsi="Times New Roman" w:cs="Times New Roman"/>
                <w:sz w:val="24"/>
                <w:szCs w:val="24"/>
                <w:lang w:eastAsia="ru-RU"/>
              </w:rPr>
              <w:t>ч. 00</w:t>
            </w:r>
            <w:r w:rsidRPr="00E33863">
              <w:rPr>
                <w:rFonts w:ascii="Times New Roman" w:eastAsia="Arial Unicode MS" w:hAnsi="Times New Roman" w:cs="Times New Roman"/>
                <w:sz w:val="24"/>
                <w:szCs w:val="24"/>
                <w:lang w:eastAsia="ru-RU"/>
              </w:rPr>
              <w:t xml:space="preserve"> мин.</w:t>
            </w:r>
            <w:r w:rsidRPr="00E33863">
              <w:rPr>
                <w:rFonts w:ascii="Times New Roman" w:eastAsia="Arial Unicode MS" w:hAnsi="Times New Roman" w:cs="Times New Roman"/>
                <w:b/>
                <w:i/>
                <w:sz w:val="24"/>
                <w:szCs w:val="24"/>
                <w:lang w:eastAsia="ru-RU"/>
              </w:rPr>
              <w:br/>
            </w:r>
            <w:r w:rsidRPr="00E33863">
              <w:rPr>
                <w:rFonts w:ascii="Times New Roman" w:eastAsia="Times New Roman" w:hAnsi="Times New Roman" w:cs="Times New Roman"/>
                <w:sz w:val="24"/>
                <w:szCs w:val="24"/>
                <w:lang w:eastAsia="ru-RU"/>
              </w:rPr>
              <w:t>(время московское)</w:t>
            </w:r>
          </w:p>
        </w:tc>
      </w:tr>
      <w:tr w:rsidR="00A31245" w:rsidRPr="00E33863" w14:paraId="4032A8E9"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083717"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06" w:name="_Toc375898307"/>
            <w:bookmarkStart w:id="407" w:name="_Toc375898891"/>
            <w:bookmarkStart w:id="408" w:name="_Toc376103908"/>
            <w:bookmarkStart w:id="409" w:name="_Toc376104005"/>
            <w:bookmarkStart w:id="410" w:name="_Toc376104163"/>
            <w:bookmarkStart w:id="411" w:name="_Toc376104437"/>
            <w:bookmarkEnd w:id="406"/>
            <w:bookmarkEnd w:id="407"/>
            <w:bookmarkEnd w:id="408"/>
            <w:bookmarkEnd w:id="409"/>
            <w:bookmarkEnd w:id="410"/>
            <w:bookmarkEnd w:id="411"/>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1366ADD"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Дата начала и дата и время окончания срока подачи заявок на участие в аукционе в электронной форме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FAE5D59" w14:textId="2D8A3F21" w:rsidR="00A31245" w:rsidRPr="00E33863" w:rsidRDefault="00A31245" w:rsidP="008223F7">
            <w:pPr>
              <w:spacing w:after="0" w:line="240" w:lineRule="auto"/>
              <w:contextualSpacing/>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Дата начала подачи заявок на участие в аукционе в электронной форме: «</w:t>
            </w:r>
            <w:r w:rsidR="000F3E68">
              <w:rPr>
                <w:rFonts w:ascii="Times New Roman" w:eastAsia="Times New Roman" w:hAnsi="Times New Roman" w:cs="Times New Roman"/>
                <w:sz w:val="24"/>
                <w:szCs w:val="24"/>
                <w:lang w:eastAsia="ru-RU"/>
              </w:rPr>
              <w:t>29» ноября</w:t>
            </w:r>
            <w:r w:rsidR="003026A5">
              <w:rPr>
                <w:rFonts w:ascii="Times New Roman" w:eastAsia="Times New Roman" w:hAnsi="Times New Roman" w:cs="Times New Roman"/>
                <w:sz w:val="24"/>
                <w:szCs w:val="24"/>
                <w:lang w:eastAsia="ru-RU"/>
              </w:rPr>
              <w:t xml:space="preserve"> </w:t>
            </w:r>
            <w:r w:rsidR="000F3E68">
              <w:rPr>
                <w:rFonts w:ascii="Times New Roman" w:eastAsia="Times New Roman" w:hAnsi="Times New Roman" w:cs="Times New Roman"/>
                <w:sz w:val="24"/>
                <w:szCs w:val="24"/>
                <w:lang w:eastAsia="ru-RU"/>
              </w:rPr>
              <w:t>2026</w:t>
            </w:r>
            <w:r w:rsidR="007812A9">
              <w:rPr>
                <w:rFonts w:ascii="Times New Roman" w:eastAsia="Times New Roman" w:hAnsi="Times New Roman" w:cs="Times New Roman"/>
                <w:sz w:val="24"/>
                <w:szCs w:val="24"/>
                <w:lang w:eastAsia="ru-RU"/>
              </w:rPr>
              <w:t xml:space="preserve"> </w:t>
            </w:r>
            <w:r w:rsidRPr="00E33863">
              <w:rPr>
                <w:rFonts w:ascii="Times New Roman" w:eastAsia="Times New Roman" w:hAnsi="Times New Roman" w:cs="Times New Roman"/>
                <w:sz w:val="24"/>
                <w:szCs w:val="24"/>
                <w:lang w:eastAsia="ru-RU"/>
              </w:rPr>
              <w:t xml:space="preserve">года </w:t>
            </w:r>
            <w:r w:rsidRPr="00E33863">
              <w:rPr>
                <w:rFonts w:ascii="Times New Roman" w:eastAsia="Arial Unicode MS" w:hAnsi="Times New Roman" w:cs="Times New Roman"/>
                <w:sz w:val="24"/>
                <w:szCs w:val="24"/>
                <w:lang w:eastAsia="ru-RU"/>
              </w:rPr>
              <w:t>с момента размещения извещения.</w:t>
            </w:r>
          </w:p>
          <w:p w14:paraId="0F4020F6" w14:textId="77777777" w:rsidR="00A31245" w:rsidRPr="00E33863" w:rsidRDefault="00A31245" w:rsidP="008223F7">
            <w:pPr>
              <w:spacing w:after="0" w:line="240" w:lineRule="auto"/>
              <w:contextualSpacing/>
              <w:jc w:val="both"/>
              <w:rPr>
                <w:rFonts w:ascii="Times New Roman" w:eastAsia="Arial Unicode MS" w:hAnsi="Times New Roman" w:cs="Times New Roman"/>
                <w:sz w:val="24"/>
                <w:szCs w:val="24"/>
                <w:lang w:eastAsia="ru-RU"/>
              </w:rPr>
            </w:pPr>
          </w:p>
          <w:p w14:paraId="2A3D3A23" w14:textId="193CE728" w:rsidR="00A31245" w:rsidRPr="00E33863" w:rsidRDefault="00A31245" w:rsidP="008223F7">
            <w:pPr>
              <w:spacing w:after="0" w:line="240" w:lineRule="auto"/>
              <w:contextualSpacing/>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Дата и время окончания подачи заявок на участие в аукционе в электронной форме: </w:t>
            </w:r>
            <w:r w:rsidRPr="00E33863">
              <w:rPr>
                <w:rFonts w:ascii="Times New Roman" w:eastAsia="Arial Unicode MS" w:hAnsi="Times New Roman" w:cs="Times New Roman"/>
                <w:sz w:val="24"/>
                <w:szCs w:val="24"/>
                <w:lang w:eastAsia="ru-RU"/>
              </w:rPr>
              <w:br/>
              <w:t>«</w:t>
            </w:r>
            <w:r w:rsidR="001143A8">
              <w:rPr>
                <w:rFonts w:ascii="Times New Roman" w:eastAsia="Times New Roman" w:hAnsi="Times New Roman" w:cs="Times New Roman"/>
                <w:sz w:val="24"/>
                <w:szCs w:val="24"/>
                <w:lang w:eastAsia="ru-RU"/>
              </w:rPr>
              <w:t>13</w:t>
            </w:r>
            <w:r w:rsidR="000F3E68">
              <w:rPr>
                <w:rFonts w:ascii="Times New Roman" w:eastAsia="Times New Roman" w:hAnsi="Times New Roman" w:cs="Times New Roman"/>
                <w:sz w:val="24"/>
                <w:szCs w:val="24"/>
                <w:lang w:eastAsia="ru-RU"/>
              </w:rPr>
              <w:t xml:space="preserve">» ноября </w:t>
            </w:r>
            <w:r w:rsidR="003026A5">
              <w:rPr>
                <w:rFonts w:ascii="Times New Roman" w:eastAsia="Times New Roman" w:hAnsi="Times New Roman" w:cs="Times New Roman"/>
                <w:sz w:val="24"/>
                <w:szCs w:val="24"/>
                <w:lang w:eastAsia="ru-RU"/>
              </w:rPr>
              <w:t xml:space="preserve"> </w:t>
            </w:r>
            <w:r w:rsidR="007812A9">
              <w:rPr>
                <w:rFonts w:ascii="Times New Roman" w:eastAsia="Times New Roman" w:hAnsi="Times New Roman" w:cs="Times New Roman"/>
                <w:sz w:val="24"/>
                <w:szCs w:val="24"/>
                <w:lang w:eastAsia="ru-RU"/>
              </w:rPr>
              <w:t>2025</w:t>
            </w:r>
            <w:r w:rsidRPr="00E33863">
              <w:rPr>
                <w:rFonts w:ascii="Times New Roman" w:eastAsia="Times New Roman" w:hAnsi="Times New Roman" w:cs="Times New Roman"/>
                <w:sz w:val="24"/>
                <w:szCs w:val="24"/>
                <w:lang w:eastAsia="ru-RU"/>
              </w:rPr>
              <w:t>года в</w:t>
            </w:r>
            <w:r w:rsidR="003026A5">
              <w:rPr>
                <w:rFonts w:ascii="Times New Roman" w:eastAsia="Times New Roman" w:hAnsi="Times New Roman" w:cs="Times New Roman"/>
                <w:sz w:val="24"/>
                <w:szCs w:val="24"/>
                <w:lang w:eastAsia="ru-RU"/>
              </w:rPr>
              <w:t xml:space="preserve"> 10 </w:t>
            </w:r>
            <w:r w:rsidR="003026A5">
              <w:rPr>
                <w:rFonts w:ascii="Times New Roman" w:eastAsia="Arial Unicode MS" w:hAnsi="Times New Roman" w:cs="Times New Roman"/>
                <w:sz w:val="24"/>
                <w:szCs w:val="24"/>
                <w:lang w:eastAsia="ru-RU"/>
              </w:rPr>
              <w:t>ч. 00</w:t>
            </w:r>
            <w:r w:rsidRPr="00E33863">
              <w:rPr>
                <w:rFonts w:ascii="Times New Roman" w:eastAsia="Arial Unicode MS" w:hAnsi="Times New Roman" w:cs="Times New Roman"/>
                <w:sz w:val="24"/>
                <w:szCs w:val="24"/>
                <w:lang w:eastAsia="ru-RU"/>
              </w:rPr>
              <w:t xml:space="preserve"> мин.</w:t>
            </w:r>
          </w:p>
          <w:p w14:paraId="09EC101C" w14:textId="77777777" w:rsidR="00A31245" w:rsidRPr="00E33863" w:rsidRDefault="00A31245" w:rsidP="008223F7">
            <w:pPr>
              <w:spacing w:after="0" w:line="240" w:lineRule="auto"/>
              <w:contextualSpacing/>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(время московское)</w:t>
            </w:r>
          </w:p>
        </w:tc>
      </w:tr>
      <w:tr w:rsidR="00A31245" w:rsidRPr="00E33863" w14:paraId="5035CA2D"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86C8F6"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12" w:name="_Toc376103909"/>
            <w:bookmarkStart w:id="413" w:name="_Toc376104006"/>
            <w:bookmarkStart w:id="414" w:name="_Toc376104164"/>
            <w:bookmarkStart w:id="415" w:name="_Toc376104438"/>
            <w:bookmarkEnd w:id="412"/>
            <w:bookmarkEnd w:id="413"/>
            <w:bookmarkEnd w:id="414"/>
            <w:bookmarkEnd w:id="415"/>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7D868CC" w14:textId="77777777" w:rsidR="00A31245" w:rsidRPr="00E33863" w:rsidRDefault="00A31245" w:rsidP="008223F7">
            <w:pPr>
              <w:spacing w:after="0" w:line="240" w:lineRule="auto"/>
              <w:rPr>
                <w:rFonts w:ascii="Times New Roman" w:eastAsia="Times New Roman" w:hAnsi="Times New Roman" w:cs="Times New Roman"/>
                <w:b/>
                <w:i/>
                <w:sz w:val="24"/>
                <w:szCs w:val="24"/>
                <w:lang w:eastAsia="ru-RU"/>
              </w:rPr>
            </w:pPr>
            <w:r w:rsidRPr="00E33863">
              <w:rPr>
                <w:rFonts w:ascii="Times New Roman" w:eastAsia="Arial Unicode MS" w:hAnsi="Times New Roman" w:cs="Times New Roman"/>
                <w:sz w:val="24"/>
                <w:szCs w:val="24"/>
                <w:lang w:eastAsia="ru-RU"/>
              </w:rPr>
              <w:t>Дата начала и окончания срока рассмотрения первых частей заявок на участие в аукционе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393573" w14:textId="77777777" w:rsidR="00A31245" w:rsidRPr="00E33863" w:rsidRDefault="00A31245" w:rsidP="008223F7">
            <w:pPr>
              <w:spacing w:after="0" w:line="240" w:lineRule="auto"/>
              <w:contextualSpacing/>
              <w:rPr>
                <w:rFonts w:ascii="Times New Roman" w:eastAsia="Arial Unicode MS" w:hAnsi="Times New Roman" w:cs="Times New Roman"/>
                <w:sz w:val="24"/>
                <w:szCs w:val="24"/>
                <w:lang w:eastAsia="ru-RU"/>
              </w:rPr>
            </w:pPr>
            <w:r w:rsidRPr="00E33863">
              <w:rPr>
                <w:rFonts w:ascii="Times New Roman" w:eastAsia="Times New Roman" w:hAnsi="Times New Roman" w:cs="Times New Roman"/>
                <w:sz w:val="24"/>
                <w:szCs w:val="24"/>
                <w:lang w:eastAsia="ru-RU"/>
              </w:rPr>
              <w:t>Дата начала срока рассмотрения первых частей заявок на участие в аукционе в электронной форме:</w:t>
            </w:r>
          </w:p>
          <w:p w14:paraId="21C4405D" w14:textId="3DEE17EA" w:rsidR="00A31245" w:rsidRPr="00E33863" w:rsidRDefault="00A31245" w:rsidP="008223F7">
            <w:pPr>
              <w:spacing w:after="0" w:line="240" w:lineRule="auto"/>
              <w:rPr>
                <w:rFonts w:ascii="Times New Roman" w:eastAsia="Times New Roman" w:hAnsi="Times New Roman" w:cs="Times New Roman"/>
                <w:b/>
                <w:i/>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13</w:t>
            </w:r>
            <w:r w:rsidR="007812A9">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ноября</w:t>
            </w:r>
            <w:r w:rsidR="003026A5">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r w:rsidRPr="00E33863">
              <w:rPr>
                <w:rFonts w:ascii="Times New Roman" w:eastAsia="Times New Roman" w:hAnsi="Times New Roman" w:cs="Times New Roman"/>
                <w:b/>
                <w:i/>
                <w:sz w:val="24"/>
                <w:szCs w:val="24"/>
                <w:lang w:eastAsia="ru-RU"/>
              </w:rPr>
              <w:t xml:space="preserve"> </w:t>
            </w:r>
          </w:p>
          <w:p w14:paraId="00E6037C" w14:textId="77777777" w:rsidR="00A31245" w:rsidRPr="00E33863" w:rsidRDefault="00A31245" w:rsidP="008223F7">
            <w:pPr>
              <w:spacing w:after="0" w:line="240" w:lineRule="auto"/>
              <w:rPr>
                <w:rFonts w:ascii="Times New Roman" w:eastAsia="Times New Roman" w:hAnsi="Times New Roman" w:cs="Times New Roman"/>
                <w:b/>
                <w:i/>
                <w:sz w:val="24"/>
                <w:szCs w:val="24"/>
                <w:lang w:eastAsia="ru-RU"/>
              </w:rPr>
            </w:pPr>
          </w:p>
          <w:p w14:paraId="13205B68" w14:textId="77777777" w:rsidR="00A31245" w:rsidRPr="00E33863" w:rsidRDefault="00A31245" w:rsidP="008223F7">
            <w:pPr>
              <w:spacing w:after="0" w:line="240" w:lineRule="auto"/>
              <w:contextualSpacing/>
              <w:rPr>
                <w:rFonts w:ascii="Times New Roman" w:eastAsia="Arial Unicode MS" w:hAnsi="Times New Roman" w:cs="Times New Roman"/>
                <w:sz w:val="24"/>
                <w:szCs w:val="24"/>
                <w:lang w:eastAsia="ru-RU"/>
              </w:rPr>
            </w:pPr>
            <w:r w:rsidRPr="00E33863">
              <w:rPr>
                <w:rFonts w:ascii="Times New Roman" w:eastAsia="Times New Roman" w:hAnsi="Times New Roman" w:cs="Times New Roman"/>
                <w:sz w:val="24"/>
                <w:szCs w:val="24"/>
                <w:lang w:eastAsia="ru-RU"/>
              </w:rPr>
              <w:t>Дата окончания срока рассмотрения первых частей заявок на участие в аукционе в электронной форме:</w:t>
            </w:r>
          </w:p>
          <w:p w14:paraId="5B5F5077" w14:textId="12FA70A0" w:rsidR="00A31245" w:rsidRPr="00E33863" w:rsidRDefault="00A31245" w:rsidP="008223F7">
            <w:pPr>
              <w:spacing w:after="0" w:line="240" w:lineRule="auto"/>
              <w:rPr>
                <w:rFonts w:ascii="Times New Roman" w:eastAsia="Times New Roman" w:hAnsi="Times New Roman" w:cs="Times New Roman"/>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13</w:t>
            </w:r>
            <w:r w:rsidR="003131D1">
              <w:rPr>
                <w:rFonts w:ascii="Times New Roman" w:eastAsia="Times New Roman" w:hAnsi="Times New Roman" w:cs="Times New Roman"/>
                <w:sz w:val="24"/>
                <w:szCs w:val="24"/>
                <w:lang w:eastAsia="ru-RU"/>
              </w:rPr>
              <w:t>» ноября</w:t>
            </w:r>
            <w:r w:rsidR="003026A5">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p>
          <w:p w14:paraId="729EC699" w14:textId="77777777" w:rsidR="00A31245" w:rsidRPr="00E33863" w:rsidRDefault="00A31245" w:rsidP="008223F7">
            <w:pPr>
              <w:spacing w:after="0" w:line="240" w:lineRule="auto"/>
              <w:rPr>
                <w:rFonts w:ascii="Times New Roman" w:eastAsia="Times New Roman" w:hAnsi="Times New Roman" w:cs="Times New Roman"/>
                <w:sz w:val="24"/>
                <w:szCs w:val="24"/>
                <w:lang w:eastAsia="ru-RU"/>
              </w:rPr>
            </w:pPr>
          </w:p>
        </w:tc>
      </w:tr>
      <w:tr w:rsidR="00A31245" w:rsidRPr="00E33863" w14:paraId="33F5A359"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A99FE15"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16" w:name="_Toc376103910"/>
            <w:bookmarkStart w:id="417" w:name="_Toc376104007"/>
            <w:bookmarkStart w:id="418" w:name="_Toc376104165"/>
            <w:bookmarkStart w:id="419" w:name="_Toc376104439"/>
            <w:bookmarkEnd w:id="416"/>
            <w:bookmarkEnd w:id="417"/>
            <w:bookmarkEnd w:id="418"/>
            <w:bookmarkEnd w:id="419"/>
            <w:r w:rsidRPr="00E33863">
              <w:rPr>
                <w:rFonts w:ascii="Times New Roman" w:eastAsia="Arial Unicode MS" w:hAnsi="Times New Roman" w:cs="Times New Roman"/>
                <w:color w:val="00000A"/>
                <w:sz w:val="24"/>
                <w:szCs w:val="24"/>
                <w:lang w:eastAsia="ru-RU"/>
              </w:rPr>
              <w:t xml:space="preserve">      </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0B54E62" w14:textId="77777777" w:rsidR="00A31245" w:rsidRPr="00E33863" w:rsidRDefault="00A31245" w:rsidP="008223F7">
            <w:pPr>
              <w:spacing w:after="0" w:line="240" w:lineRule="auto"/>
              <w:rPr>
                <w:rFonts w:ascii="Times New Roman" w:eastAsia="Arial Unicode MS" w:hAnsi="Times New Roman" w:cs="Times New Roman"/>
                <w:sz w:val="18"/>
                <w:szCs w:val="18"/>
                <w:lang w:eastAsia="ru-RU"/>
              </w:rPr>
            </w:pPr>
            <w:r w:rsidRPr="00E33863">
              <w:rPr>
                <w:rFonts w:ascii="Times New Roman" w:eastAsia="Arial Unicode MS" w:hAnsi="Times New Roman" w:cs="Times New Roman"/>
                <w:sz w:val="24"/>
                <w:szCs w:val="24"/>
                <w:lang w:eastAsia="ru-RU"/>
              </w:rPr>
              <w:t>Дата проведения аукциона в электронной форме</w:t>
            </w:r>
            <w:r w:rsidRPr="00E33863">
              <w:rPr>
                <w:rFonts w:ascii="Times New Roman" w:eastAsia="Arial Unicode MS" w:hAnsi="Times New Roman" w:cs="Times New Roman"/>
                <w:sz w:val="24"/>
                <w:szCs w:val="24"/>
                <w:vertAlign w:val="superscript"/>
                <w:lang w:eastAsia="ru-RU"/>
              </w:rPr>
              <w:footnoteReference w:id="21"/>
            </w:r>
            <w:r w:rsidRPr="00E33863">
              <w:rPr>
                <w:rFonts w:ascii="Times New Roman" w:eastAsia="Arial Unicode MS" w:hAnsi="Times New Roman" w:cs="Times New Roman"/>
                <w:sz w:val="24"/>
                <w:szCs w:val="24"/>
                <w:lang w:eastAsia="ru-RU"/>
              </w:rPr>
              <w:t xml:space="preserve">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68CEEE1"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p>
          <w:p w14:paraId="67B4E914" w14:textId="77777777" w:rsidR="00A31245" w:rsidRPr="00763E5C" w:rsidRDefault="00A31245" w:rsidP="008223F7">
            <w:pPr>
              <w:spacing w:after="0" w:line="240" w:lineRule="auto"/>
              <w:rPr>
                <w:rFonts w:ascii="Times New Roman" w:eastAsia="Times New Roman" w:hAnsi="Times New Roman" w:cs="Times New Roman"/>
                <w:sz w:val="24"/>
                <w:szCs w:val="24"/>
                <w:lang w:eastAsia="ru-RU"/>
              </w:rPr>
            </w:pPr>
            <w:r w:rsidRPr="000926B4">
              <w:rPr>
                <w:rFonts w:ascii="Times New Roman" w:eastAsia="Arial Unicode MS" w:hAnsi="Times New Roman" w:cs="Times New Roman"/>
                <w:sz w:val="24"/>
                <w:szCs w:val="24"/>
                <w:lang w:eastAsia="ru-RU"/>
              </w:rPr>
              <w:t>Дата проведения аукциона в</w:t>
            </w:r>
            <w:r w:rsidRPr="00763E5C">
              <w:rPr>
                <w:rFonts w:ascii="Times New Roman" w:eastAsia="Arial Unicode MS" w:hAnsi="Times New Roman" w:cs="Times New Roman"/>
                <w:sz w:val="24"/>
                <w:szCs w:val="24"/>
                <w:lang w:eastAsia="ru-RU"/>
              </w:rPr>
              <w:t xml:space="preserve"> электронной форме:</w:t>
            </w:r>
          </w:p>
          <w:p w14:paraId="225E9F13" w14:textId="5CF6140E" w:rsidR="00A31245" w:rsidRPr="00E33863" w:rsidRDefault="00A31245" w:rsidP="008223F7">
            <w:pPr>
              <w:spacing w:after="0" w:line="240" w:lineRule="auto"/>
              <w:rPr>
                <w:rFonts w:ascii="Times New Roman" w:eastAsia="Times New Roman" w:hAnsi="Times New Roman" w:cs="Times New Roman"/>
                <w:b/>
                <w:i/>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13</w:t>
            </w:r>
            <w:r w:rsidR="00BB23E7">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ноября </w:t>
            </w:r>
            <w:r w:rsidR="003026A5">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r w:rsidRPr="00E33863">
              <w:rPr>
                <w:rFonts w:ascii="Times New Roman" w:eastAsia="Times New Roman" w:hAnsi="Times New Roman" w:cs="Times New Roman"/>
                <w:b/>
                <w:i/>
                <w:sz w:val="24"/>
                <w:szCs w:val="24"/>
                <w:lang w:eastAsia="ru-RU"/>
              </w:rPr>
              <w:t xml:space="preserve"> </w:t>
            </w:r>
          </w:p>
          <w:p w14:paraId="23096A94" w14:textId="77777777" w:rsidR="00A31245" w:rsidRPr="00E33863" w:rsidRDefault="00A31245" w:rsidP="008223F7">
            <w:pPr>
              <w:spacing w:after="0" w:line="240" w:lineRule="auto"/>
              <w:jc w:val="both"/>
              <w:rPr>
                <w:rFonts w:ascii="Times New Roman" w:eastAsia="Times New Roman" w:hAnsi="Times New Roman" w:cs="Times New Roman"/>
                <w:bCs/>
                <w:sz w:val="24"/>
                <w:szCs w:val="24"/>
                <w:lang w:eastAsia="ar-SA"/>
              </w:rPr>
            </w:pPr>
          </w:p>
          <w:p w14:paraId="3B4A7EF7" w14:textId="77777777"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Times New Roman" w:hAnsi="Times New Roman" w:cs="Times New Roman"/>
                <w:bCs/>
                <w:sz w:val="24"/>
                <w:szCs w:val="24"/>
                <w:lang w:eastAsia="ar-SA"/>
              </w:rPr>
              <w:t>Время проведения аукциона в электронной форме определяется электронной площадкой в соответствии с регламентом функционирования электронной площадки.</w:t>
            </w:r>
          </w:p>
        </w:tc>
      </w:tr>
      <w:tr w:rsidR="00A31245" w:rsidRPr="00E33863" w14:paraId="3811D087"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1884A19"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 xml:space="preserve">25.1. </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48F86D6"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Срок направления оператором электронной площадки Заказчику вторых частей заявок на участие в аукционе в электронной форме и протокола сопоставления ценовых предложений</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1348CFE" w14:textId="77777777" w:rsidR="00A31245" w:rsidRPr="00E33863" w:rsidRDefault="00A31245" w:rsidP="008223F7">
            <w:pPr>
              <w:spacing w:after="0" w:line="240" w:lineRule="auto"/>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В соответствии с пунктом 16.16 раздела 16 части </w:t>
            </w:r>
            <w:r w:rsidRPr="00E33863">
              <w:rPr>
                <w:rFonts w:ascii="Times New Roman" w:eastAsia="Arial Unicode MS" w:hAnsi="Times New Roman" w:cs="Times New Roman"/>
                <w:sz w:val="24"/>
                <w:szCs w:val="24"/>
                <w:lang w:val="en-US" w:eastAsia="ru-RU"/>
              </w:rPr>
              <w:t>V</w:t>
            </w:r>
            <w:r w:rsidRPr="00E33863">
              <w:rPr>
                <w:rFonts w:ascii="Times New Roman" w:eastAsia="Arial Unicode MS" w:hAnsi="Times New Roman" w:cs="Times New Roman"/>
                <w:sz w:val="24"/>
                <w:szCs w:val="24"/>
                <w:lang w:eastAsia="ru-RU"/>
              </w:rPr>
              <w:t xml:space="preserve"> «РАССМОТРЕНИЕ ЗАЯВОК НА УЧАСТИЕ В АУКЦИОНЕ В ЭЛЕКТРОННОЙ ФОРМЕ, ПРОВЕДЕНИЕ АУЦИОНА В ЭЛЕКТРОННОЙ ФОРМЕ</w:t>
            </w:r>
            <w:r>
              <w:rPr>
                <w:rFonts w:ascii="Times New Roman" w:eastAsia="Arial Unicode MS" w:hAnsi="Times New Roman" w:cs="Times New Roman"/>
                <w:sz w:val="24"/>
                <w:szCs w:val="24"/>
                <w:lang w:eastAsia="ru-RU"/>
              </w:rPr>
              <w:t>»</w:t>
            </w:r>
            <w:r w:rsidRPr="00E33863">
              <w:rPr>
                <w:rFonts w:ascii="Times New Roman" w:eastAsia="Arial Unicode MS" w:hAnsi="Times New Roman" w:cs="Times New Roman"/>
                <w:sz w:val="24"/>
                <w:szCs w:val="24"/>
                <w:lang w:eastAsia="ru-RU"/>
              </w:rPr>
              <w:t xml:space="preserve"> документации, а именно: 1 час с момента размещения оператором электронной площадки протокола сопоставления ценовых предложений.</w:t>
            </w:r>
          </w:p>
        </w:tc>
      </w:tr>
      <w:tr w:rsidR="00A31245" w:rsidRPr="00E33863" w14:paraId="22C72ECA" w14:textId="77777777" w:rsidTr="008223F7">
        <w:trPr>
          <w:trHeight w:val="1387"/>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1E79A63C"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20" w:name="_Toc375898308"/>
            <w:bookmarkStart w:id="421" w:name="_Toc375898892"/>
            <w:bookmarkStart w:id="422" w:name="_Toc376103911"/>
            <w:bookmarkStart w:id="423" w:name="_Toc376104008"/>
            <w:bookmarkStart w:id="424" w:name="_Toc376104166"/>
            <w:bookmarkStart w:id="425" w:name="_Toc376104440"/>
            <w:bookmarkStart w:id="426" w:name="_Toc375898309"/>
            <w:bookmarkStart w:id="427" w:name="_Toc375898893"/>
            <w:bookmarkStart w:id="428" w:name="_Toc375898310"/>
            <w:bookmarkStart w:id="429" w:name="_Toc375898894"/>
            <w:bookmarkStart w:id="430" w:name="_Toc376103913"/>
            <w:bookmarkStart w:id="431" w:name="_Toc376104010"/>
            <w:bookmarkStart w:id="432" w:name="_Toc376104168"/>
            <w:bookmarkStart w:id="433" w:name="_Toc376104442"/>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BEB0172" w14:textId="77777777" w:rsidR="00A31245" w:rsidRPr="00E33863" w:rsidRDefault="00A31245" w:rsidP="008223F7">
            <w:pPr>
              <w:spacing w:after="0" w:line="240" w:lineRule="auto"/>
              <w:rPr>
                <w:rFonts w:ascii="Times New Roman" w:eastAsia="Arial Unicode MS" w:hAnsi="Times New Roman" w:cs="Times New Roman"/>
                <w:color w:val="000000"/>
                <w:sz w:val="24"/>
                <w:szCs w:val="24"/>
                <w:lang w:eastAsia="ru-RU"/>
              </w:rPr>
            </w:pPr>
            <w:r w:rsidRPr="00E33863">
              <w:rPr>
                <w:rFonts w:ascii="Times New Roman" w:eastAsia="Arial Unicode MS" w:hAnsi="Times New Roman" w:cs="Times New Roman"/>
                <w:color w:val="00000A"/>
                <w:sz w:val="24"/>
                <w:szCs w:val="24"/>
                <w:lang w:eastAsia="ru-RU"/>
              </w:rPr>
              <w:t>Дата начала и окончания срока рассмотрения вторых частей заявок на участие в аукционе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1A34E5A" w14:textId="77777777" w:rsidR="00A31245" w:rsidRPr="00E33863" w:rsidRDefault="00A31245" w:rsidP="008223F7">
            <w:pPr>
              <w:spacing w:after="0" w:line="240" w:lineRule="auto"/>
              <w:contextualSpacing/>
              <w:rPr>
                <w:rFonts w:ascii="Times New Roman" w:eastAsia="Arial Unicode MS" w:hAnsi="Times New Roman" w:cs="Times New Roman"/>
                <w:color w:val="000000"/>
                <w:sz w:val="24"/>
                <w:szCs w:val="24"/>
                <w:lang w:eastAsia="ru-RU"/>
              </w:rPr>
            </w:pPr>
            <w:r w:rsidRPr="00E33863">
              <w:rPr>
                <w:rFonts w:ascii="Times New Roman" w:eastAsia="Times New Roman" w:hAnsi="Times New Roman" w:cs="Times New Roman"/>
                <w:color w:val="00000A"/>
                <w:sz w:val="24"/>
                <w:szCs w:val="24"/>
                <w:lang w:eastAsia="ru-RU"/>
              </w:rPr>
              <w:t>Дата начала срока рассмотрения вторых частей заявок на участие в аукционе в электронной форме:</w:t>
            </w:r>
          </w:p>
          <w:p w14:paraId="3101A7AA" w14:textId="1DEB3D3D" w:rsidR="00A31245" w:rsidRPr="00E33863" w:rsidRDefault="00A31245" w:rsidP="008223F7">
            <w:pPr>
              <w:spacing w:after="0" w:line="240" w:lineRule="auto"/>
              <w:rPr>
                <w:rFonts w:ascii="Times New Roman" w:eastAsia="Times New Roman" w:hAnsi="Times New Roman" w:cs="Times New Roman"/>
                <w:b/>
                <w:i/>
                <w:color w:val="00000A"/>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13</w:t>
            </w:r>
            <w:r w:rsidR="003131D1">
              <w:rPr>
                <w:rFonts w:ascii="Times New Roman" w:eastAsia="Times New Roman" w:hAnsi="Times New Roman" w:cs="Times New Roman"/>
                <w:sz w:val="24"/>
                <w:szCs w:val="24"/>
                <w:lang w:eastAsia="ru-RU"/>
              </w:rPr>
              <w:t xml:space="preserve"> » ноября</w:t>
            </w:r>
            <w:r w:rsidR="003026A5">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r w:rsidRPr="00E33863">
              <w:rPr>
                <w:rFonts w:ascii="Times New Roman" w:eastAsia="Times New Roman" w:hAnsi="Times New Roman" w:cs="Times New Roman"/>
                <w:b/>
                <w:i/>
                <w:sz w:val="24"/>
                <w:szCs w:val="24"/>
                <w:lang w:eastAsia="ru-RU"/>
              </w:rPr>
              <w:t xml:space="preserve"> </w:t>
            </w:r>
          </w:p>
          <w:p w14:paraId="2789FDD9" w14:textId="77777777" w:rsidR="00A31245" w:rsidRPr="00E33863" w:rsidRDefault="00A31245" w:rsidP="008223F7">
            <w:pPr>
              <w:spacing w:after="0" w:line="240" w:lineRule="auto"/>
              <w:contextualSpacing/>
              <w:jc w:val="both"/>
              <w:rPr>
                <w:rFonts w:ascii="Times New Roman" w:eastAsia="Times New Roman" w:hAnsi="Times New Roman" w:cs="Times New Roman"/>
                <w:color w:val="00000A"/>
                <w:sz w:val="24"/>
                <w:szCs w:val="24"/>
                <w:lang w:eastAsia="ru-RU"/>
              </w:rPr>
            </w:pPr>
          </w:p>
          <w:p w14:paraId="73DC468B" w14:textId="77777777" w:rsidR="00A31245" w:rsidRPr="00E33863" w:rsidRDefault="00A31245" w:rsidP="008223F7">
            <w:pPr>
              <w:spacing w:after="0" w:line="240" w:lineRule="auto"/>
              <w:contextualSpacing/>
              <w:jc w:val="both"/>
              <w:rPr>
                <w:rFonts w:ascii="Times New Roman" w:eastAsia="Arial Unicode MS" w:hAnsi="Times New Roman" w:cs="Times New Roman"/>
                <w:color w:val="000000"/>
                <w:sz w:val="24"/>
                <w:szCs w:val="24"/>
                <w:lang w:eastAsia="ru-RU"/>
              </w:rPr>
            </w:pPr>
            <w:r w:rsidRPr="00E33863">
              <w:rPr>
                <w:rFonts w:ascii="Times New Roman" w:eastAsia="Times New Roman" w:hAnsi="Times New Roman" w:cs="Times New Roman"/>
                <w:color w:val="00000A"/>
                <w:sz w:val="24"/>
                <w:szCs w:val="24"/>
                <w:lang w:eastAsia="ru-RU"/>
              </w:rPr>
              <w:t>Дата окончания срока рассмотрения вторых частей заявок на участие в аукционе в электронной форме:</w:t>
            </w:r>
          </w:p>
          <w:p w14:paraId="648B4518" w14:textId="1AFB0339" w:rsidR="00A31245" w:rsidRPr="00E33863" w:rsidRDefault="00A31245" w:rsidP="008223F7">
            <w:pPr>
              <w:spacing w:after="0" w:line="240" w:lineRule="auto"/>
              <w:rPr>
                <w:rFonts w:ascii="Times New Roman" w:eastAsia="Times New Roman" w:hAnsi="Times New Roman" w:cs="Times New Roman"/>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13</w:t>
            </w:r>
            <w:r w:rsidR="003131D1">
              <w:rPr>
                <w:rFonts w:ascii="Times New Roman" w:eastAsia="Times New Roman" w:hAnsi="Times New Roman" w:cs="Times New Roman"/>
                <w:sz w:val="24"/>
                <w:szCs w:val="24"/>
                <w:lang w:eastAsia="ru-RU"/>
              </w:rPr>
              <w:t>» ноября</w:t>
            </w:r>
            <w:r w:rsidR="003026A5">
              <w:rPr>
                <w:rFonts w:ascii="Times New Roman" w:eastAsia="Times New Roman" w:hAnsi="Times New Roman" w:cs="Times New Roman"/>
                <w:sz w:val="24"/>
                <w:szCs w:val="24"/>
                <w:lang w:eastAsia="ru-RU"/>
              </w:rPr>
              <w:t xml:space="preserve">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p>
          <w:p w14:paraId="4DE69AA3" w14:textId="77777777" w:rsidR="00A31245" w:rsidRPr="00E33863" w:rsidRDefault="00A31245" w:rsidP="008223F7">
            <w:pPr>
              <w:spacing w:after="0" w:line="240" w:lineRule="auto"/>
              <w:rPr>
                <w:rFonts w:ascii="Times New Roman" w:eastAsia="Arial Unicode MS" w:hAnsi="Times New Roman" w:cs="Times New Roman"/>
                <w:color w:val="000000"/>
                <w:sz w:val="24"/>
                <w:szCs w:val="24"/>
                <w:lang w:eastAsia="ru-RU"/>
              </w:rPr>
            </w:pPr>
          </w:p>
        </w:tc>
      </w:tr>
      <w:tr w:rsidR="00A31245" w:rsidRPr="00E33863" w14:paraId="747C40C8" w14:textId="77777777" w:rsidTr="008223F7">
        <w:trPr>
          <w:trHeight w:val="982"/>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4E5AD17A"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D2303D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Дата подведения итогов аукциона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575D19"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Дата подведения итогов аукциона в электронной форме:</w:t>
            </w:r>
          </w:p>
          <w:p w14:paraId="199B4394" w14:textId="37F3598B" w:rsidR="00A31245" w:rsidRPr="00E33863" w:rsidRDefault="00A31245" w:rsidP="008223F7">
            <w:pPr>
              <w:spacing w:after="0" w:line="240" w:lineRule="auto"/>
              <w:rPr>
                <w:rFonts w:ascii="Times New Roman" w:eastAsia="Times New Roman" w:hAnsi="Times New Roman" w:cs="Times New Roman"/>
                <w:sz w:val="24"/>
                <w:szCs w:val="24"/>
                <w:lang w:eastAsia="ru-RU"/>
              </w:rPr>
            </w:pPr>
            <w:r w:rsidRPr="00E33863">
              <w:rPr>
                <w:rFonts w:ascii="Times New Roman" w:eastAsia="Arial Unicode MS" w:hAnsi="Times New Roman" w:cs="Times New Roman"/>
                <w:sz w:val="24"/>
                <w:szCs w:val="24"/>
                <w:lang w:eastAsia="ru-RU"/>
              </w:rPr>
              <w:t>«</w:t>
            </w:r>
            <w:r w:rsidR="001143A8">
              <w:rPr>
                <w:rFonts w:ascii="Times New Roman" w:eastAsia="Times New Roman" w:hAnsi="Times New Roman" w:cs="Times New Roman"/>
                <w:sz w:val="24"/>
                <w:szCs w:val="24"/>
                <w:lang w:eastAsia="ru-RU"/>
              </w:rPr>
              <w:t>16</w:t>
            </w:r>
            <w:bookmarkStart w:id="434" w:name="_GoBack"/>
            <w:bookmarkEnd w:id="434"/>
            <w:r w:rsidR="003026A5">
              <w:rPr>
                <w:rFonts w:ascii="Times New Roman" w:eastAsia="Times New Roman" w:hAnsi="Times New Roman" w:cs="Times New Roman"/>
                <w:sz w:val="24"/>
                <w:szCs w:val="24"/>
                <w:lang w:eastAsia="ru-RU"/>
              </w:rPr>
              <w:t xml:space="preserve">» ноября </w:t>
            </w:r>
            <w:r w:rsidR="003131D1">
              <w:rPr>
                <w:rFonts w:ascii="Times New Roman" w:eastAsia="Times New Roman" w:hAnsi="Times New Roman" w:cs="Times New Roman"/>
                <w:sz w:val="24"/>
                <w:szCs w:val="24"/>
                <w:lang w:eastAsia="ru-RU"/>
              </w:rPr>
              <w:t xml:space="preserve">2026 </w:t>
            </w:r>
            <w:r w:rsidRPr="00E33863">
              <w:rPr>
                <w:rFonts w:ascii="Times New Roman" w:eastAsia="Times New Roman" w:hAnsi="Times New Roman" w:cs="Times New Roman"/>
                <w:sz w:val="24"/>
                <w:szCs w:val="24"/>
                <w:lang w:eastAsia="ru-RU"/>
              </w:rPr>
              <w:t>года</w:t>
            </w:r>
          </w:p>
        </w:tc>
      </w:tr>
      <w:tr w:rsidR="00A31245" w:rsidRPr="00E33863" w14:paraId="1EBF1362" w14:textId="77777777" w:rsidTr="008223F7">
        <w:trPr>
          <w:trHeight w:val="982"/>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5DCE2573"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87FA317"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Обеспечение заявок на участие в аукционе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3A07BED" w14:textId="0BD29EAD"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i/>
                <w:sz w:val="24"/>
                <w:szCs w:val="24"/>
                <w:lang w:eastAsia="ru-RU"/>
              </w:rPr>
              <w:t>Не требуется</w:t>
            </w:r>
          </w:p>
        </w:tc>
      </w:tr>
      <w:tr w:rsidR="00A31245" w:rsidRPr="00E33863" w14:paraId="2F35A926" w14:textId="77777777" w:rsidTr="008223F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235759BD"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28.1.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91A77E8"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Размер обеспечения заявок на участие в аукционе в электронной форме</w:t>
            </w:r>
            <w:r w:rsidRPr="00E33863">
              <w:rPr>
                <w:rFonts w:ascii="Times New Roman" w:eastAsia="Arial Unicode MS" w:hAnsi="Times New Roman" w:cs="Times New Roman"/>
                <w:color w:val="00000A"/>
                <w:sz w:val="24"/>
                <w:szCs w:val="24"/>
                <w:vertAlign w:val="superscript"/>
                <w:lang w:eastAsia="ru-RU"/>
              </w:rPr>
              <w:footnoteReference w:id="22"/>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8AC85E" w14:textId="4ADBFD1D" w:rsidR="00A31245" w:rsidRPr="00E33863" w:rsidRDefault="00BB23E7" w:rsidP="008223F7">
            <w:pPr>
              <w:spacing w:after="0" w:line="240" w:lineRule="auto"/>
              <w:jc w:val="both"/>
              <w:rPr>
                <w:rFonts w:ascii="Times New Roman" w:eastAsia="Arial Unicode MS" w:hAnsi="Times New Roman" w:cs="Times New Roman"/>
                <w:color w:val="000000"/>
                <w:sz w:val="28"/>
                <w:szCs w:val="28"/>
                <w:lang w:eastAsia="ru-RU"/>
              </w:rPr>
            </w:pPr>
            <w:r w:rsidRPr="00BB23E7">
              <w:rPr>
                <w:rFonts w:ascii="Times New Roman" w:eastAsia="Times New Roman" w:hAnsi="Times New Roman" w:cs="Times New Roman"/>
                <w:color w:val="000000"/>
                <w:szCs w:val="20"/>
                <w:lang w:eastAsia="ru-RU"/>
              </w:rPr>
              <w:t>Обеспечение заявки не установлено</w:t>
            </w:r>
          </w:p>
        </w:tc>
      </w:tr>
      <w:tr w:rsidR="00A31245" w:rsidRPr="00E33863" w14:paraId="5F3CD6D2"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8A6D8F8"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bookmarkStart w:id="435" w:name="_Toc375898311"/>
            <w:bookmarkStart w:id="436" w:name="_Toc375898895"/>
            <w:bookmarkStart w:id="437" w:name="_Toc376103914"/>
            <w:bookmarkStart w:id="438" w:name="_Toc376104011"/>
            <w:bookmarkStart w:id="439" w:name="_Toc376104169"/>
            <w:bookmarkStart w:id="440" w:name="_Toc376104443"/>
            <w:bookmarkEnd w:id="435"/>
            <w:bookmarkEnd w:id="436"/>
            <w:bookmarkEnd w:id="437"/>
            <w:bookmarkEnd w:id="438"/>
            <w:bookmarkEnd w:id="439"/>
            <w:bookmarkEnd w:id="440"/>
            <w:r w:rsidRPr="00E33863">
              <w:rPr>
                <w:rFonts w:ascii="Times New Roman" w:eastAsia="Arial Unicode MS" w:hAnsi="Times New Roman" w:cs="Times New Roman"/>
                <w:color w:val="00000A"/>
                <w:sz w:val="24"/>
                <w:szCs w:val="24"/>
                <w:lang w:eastAsia="ru-RU"/>
              </w:rPr>
              <w:t>28.2.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3DE647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Срок и порядок предоставления обеспечения заявок на участие в аукционе в электронной форме</w:t>
            </w:r>
            <w:r w:rsidRPr="00E33863">
              <w:rPr>
                <w:rFonts w:ascii="Times New Roman" w:eastAsia="Arial Unicode MS" w:hAnsi="Times New Roman" w:cs="Times New Roman"/>
                <w:color w:val="00000A"/>
                <w:sz w:val="24"/>
                <w:szCs w:val="24"/>
                <w:vertAlign w:val="superscript"/>
                <w:lang w:eastAsia="ru-RU"/>
              </w:rPr>
              <w:footnoteReference w:id="23"/>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5C199FA" w14:textId="77777777"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sz w:val="24"/>
                <w:szCs w:val="24"/>
                <w:lang w:eastAsia="ru-RU"/>
              </w:rPr>
              <w:t xml:space="preserve">Срок и порядок предоставления </w:t>
            </w:r>
            <w:r w:rsidRPr="00E33863">
              <w:rPr>
                <w:rFonts w:ascii="Times New Roman" w:eastAsia="Arial Unicode MS" w:hAnsi="Times New Roman" w:cs="Times New Roman"/>
                <w:color w:val="00000A"/>
                <w:sz w:val="24"/>
                <w:szCs w:val="24"/>
                <w:lang w:eastAsia="ru-RU"/>
              </w:rPr>
              <w:t>обеспечения заявок на участие на участие в</w:t>
            </w:r>
            <w:r w:rsidRPr="000926B4">
              <w:rPr>
                <w:rFonts w:ascii="Times New Roman" w:eastAsia="Arial Unicode MS" w:hAnsi="Times New Roman" w:cs="Times New Roman"/>
                <w:color w:val="00000A"/>
                <w:sz w:val="24"/>
                <w:szCs w:val="24"/>
                <w:lang w:eastAsia="ru-RU"/>
              </w:rPr>
              <w:t xml:space="preserve"> аукционе в электронной форме</w:t>
            </w:r>
            <w:r w:rsidRPr="000926B4">
              <w:rPr>
                <w:rFonts w:ascii="Times New Roman" w:eastAsia="Arial Unicode MS" w:hAnsi="Times New Roman" w:cs="Times New Roman"/>
                <w:sz w:val="24"/>
                <w:szCs w:val="24"/>
                <w:lang w:eastAsia="ru-RU"/>
              </w:rPr>
              <w:t xml:space="preserve"> определены в разделе 14 части IV </w:t>
            </w:r>
            <w:r w:rsidRPr="00763E5C">
              <w:rPr>
                <w:rFonts w:ascii="Times New Roman" w:eastAsia="Arial Unicode MS" w:hAnsi="Times New Roman" w:cs="Times New Roman"/>
                <w:sz w:val="24"/>
                <w:szCs w:val="24"/>
                <w:lang w:eastAsia="ru-RU"/>
              </w:rPr>
              <w:t>«</w:t>
            </w:r>
            <w:r w:rsidRPr="00E208C4">
              <w:rPr>
                <w:rFonts w:ascii="Times New Roman" w:eastAsia="Arial Unicode MS" w:hAnsi="Times New Roman" w:cs="Times New Roman"/>
                <w:sz w:val="24"/>
                <w:szCs w:val="24"/>
                <w:lang w:eastAsia="ru-RU"/>
              </w:rPr>
              <w:t>ОБЕСПЕЧЕНИЕ ЗАЯВКИ НА УЧАСТИЕ В АУКЦИОНЕ В ЭЛЕКТРОННОЙ ФОРМЕ</w:t>
            </w:r>
            <w:r w:rsidRPr="00E33863">
              <w:rPr>
                <w:rFonts w:ascii="Times New Roman" w:eastAsia="Arial Unicode MS" w:hAnsi="Times New Roman" w:cs="Times New Roman"/>
                <w:sz w:val="24"/>
                <w:szCs w:val="24"/>
                <w:lang w:eastAsia="ru-RU"/>
              </w:rPr>
              <w:t>» документации.</w:t>
            </w:r>
          </w:p>
        </w:tc>
      </w:tr>
      <w:tr w:rsidR="00A31245" w:rsidRPr="00E33863" w14:paraId="22AC39C3"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C0A2FAC"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DD3BD3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Times New Roman" w:hAnsi="Times New Roman" w:cs="Times New Roman"/>
                <w:color w:val="00000A"/>
                <w:sz w:val="24"/>
                <w:szCs w:val="24"/>
                <w:lang w:eastAsia="ru-RU"/>
              </w:rPr>
              <w:t>Обеспечение исполнения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F0EB7C0" w14:textId="579F8EF1" w:rsidR="00A31245" w:rsidRPr="00E33863" w:rsidRDefault="00A31245" w:rsidP="008223F7">
            <w:pPr>
              <w:spacing w:after="0" w:line="240" w:lineRule="auto"/>
              <w:jc w:val="both"/>
              <w:rPr>
                <w:rFonts w:ascii="Times New Roman" w:eastAsia="Arial Unicode MS" w:hAnsi="Times New Roman" w:cs="Times New Roman"/>
                <w:sz w:val="24"/>
                <w:szCs w:val="24"/>
                <w:lang w:eastAsia="ru-RU"/>
              </w:rPr>
            </w:pPr>
            <w:r w:rsidRPr="00E33863">
              <w:rPr>
                <w:rFonts w:ascii="Times New Roman" w:eastAsia="Arial Unicode MS" w:hAnsi="Times New Roman" w:cs="Times New Roman"/>
                <w:i/>
                <w:sz w:val="24"/>
                <w:szCs w:val="24"/>
                <w:lang w:eastAsia="ru-RU"/>
              </w:rPr>
              <w:t>Не требуется</w:t>
            </w:r>
          </w:p>
        </w:tc>
      </w:tr>
      <w:tr w:rsidR="00A31245" w:rsidRPr="00E33863" w14:paraId="1EA76C97"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430AECE"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bookmarkStart w:id="441" w:name="_Toc375898312"/>
            <w:bookmarkStart w:id="442" w:name="_Toc375898896"/>
            <w:bookmarkStart w:id="443" w:name="_Toc375898313"/>
            <w:bookmarkStart w:id="444" w:name="_Toc375898897"/>
            <w:bookmarkStart w:id="445" w:name="_Toc375898314"/>
            <w:bookmarkStart w:id="446" w:name="_Toc375898898"/>
            <w:bookmarkStart w:id="447" w:name="_Toc375898316"/>
            <w:bookmarkStart w:id="448" w:name="_Toc375898900"/>
            <w:bookmarkStart w:id="449" w:name="_Toc376103915"/>
            <w:bookmarkStart w:id="450" w:name="_Toc376104012"/>
            <w:bookmarkStart w:id="451" w:name="_Toc376104170"/>
            <w:bookmarkStart w:id="452" w:name="_Toc376104444"/>
            <w:bookmarkEnd w:id="441"/>
            <w:bookmarkEnd w:id="442"/>
            <w:bookmarkEnd w:id="443"/>
            <w:bookmarkEnd w:id="444"/>
            <w:bookmarkEnd w:id="445"/>
            <w:bookmarkEnd w:id="446"/>
            <w:bookmarkEnd w:id="447"/>
            <w:bookmarkEnd w:id="448"/>
            <w:bookmarkEnd w:id="449"/>
            <w:bookmarkEnd w:id="450"/>
            <w:bookmarkEnd w:id="451"/>
            <w:bookmarkEnd w:id="452"/>
            <w:r w:rsidRPr="00E33863">
              <w:rPr>
                <w:rFonts w:ascii="Times New Roman" w:eastAsia="Arial Unicode MS" w:hAnsi="Times New Roman" w:cs="Times New Roman"/>
                <w:color w:val="00000A"/>
                <w:sz w:val="24"/>
                <w:szCs w:val="24"/>
                <w:lang w:eastAsia="ru-RU"/>
              </w:rPr>
              <w:t>29.1.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AAEDAD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Times New Roman" w:hAnsi="Times New Roman" w:cs="Times New Roman"/>
                <w:color w:val="00000A"/>
                <w:sz w:val="24"/>
                <w:szCs w:val="24"/>
                <w:lang w:eastAsia="ru-RU"/>
              </w:rPr>
              <w:t>Размер обеспечения исполнения договора, срок и порядок предоставления</w:t>
            </w:r>
            <w:r w:rsidRPr="00E33863">
              <w:rPr>
                <w:rFonts w:ascii="Times New Roman" w:eastAsia="Times New Roman" w:hAnsi="Times New Roman" w:cs="Times New Roman"/>
                <w:color w:val="00000A"/>
                <w:sz w:val="24"/>
                <w:szCs w:val="24"/>
                <w:vertAlign w:val="superscript"/>
                <w:lang w:eastAsia="ru-RU"/>
              </w:rPr>
              <w:footnoteReference w:id="24"/>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94EC9FB" w14:textId="0B4191E4" w:rsidR="00A31245" w:rsidRPr="00E33863" w:rsidRDefault="00404B4D" w:rsidP="00404B4D">
            <w:pPr>
              <w:widowControl w:val="0"/>
              <w:autoSpaceDE w:val="0"/>
              <w:autoSpaceDN w:val="0"/>
              <w:adjustRightInd w:val="0"/>
              <w:spacing w:after="0" w:line="240" w:lineRule="auto"/>
              <w:jc w:val="both"/>
              <w:rPr>
                <w:rFonts w:ascii="Times New Roman" w:eastAsia="Arial Unicode MS" w:hAnsi="Times New Roman" w:cs="Times New Roman"/>
                <w:i/>
                <w:sz w:val="24"/>
                <w:szCs w:val="24"/>
                <w:lang w:eastAsia="ru-RU"/>
              </w:rPr>
            </w:pPr>
            <w:r w:rsidRPr="00404B4D">
              <w:rPr>
                <w:rFonts w:ascii="Times New Roman" w:eastAsia="Arial Unicode MS" w:hAnsi="Times New Roman" w:cs="Times New Roman"/>
                <w:i/>
                <w:sz w:val="24"/>
                <w:szCs w:val="24"/>
                <w:lang w:eastAsia="ru-RU"/>
              </w:rPr>
              <w:t>Обеспечение исполнения договора не установлено</w:t>
            </w:r>
          </w:p>
        </w:tc>
      </w:tr>
      <w:tr w:rsidR="00A31245" w:rsidRPr="00E33863" w14:paraId="4849ABBC"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7FD9E7F" w14:textId="77777777" w:rsidR="00A31245" w:rsidRPr="00E33863" w:rsidRDefault="00A31245" w:rsidP="00A31245">
            <w:pPr>
              <w:numPr>
                <w:ilvl w:val="0"/>
                <w:numId w:val="5"/>
              </w:numPr>
              <w:suppressAutoHyphens/>
              <w:spacing w:after="0" w:line="240" w:lineRule="auto"/>
              <w:ind w:left="357" w:hanging="357"/>
              <w:contextualSpacing/>
              <w:rPr>
                <w:rFonts w:ascii="Times New Roman" w:eastAsia="Times New Roman" w:hAnsi="Times New Roman" w:cs="Times New Roman"/>
                <w:color w:val="00000A"/>
                <w:sz w:val="24"/>
                <w:szCs w:val="28"/>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B6261B" w14:textId="77777777" w:rsidR="00A31245" w:rsidRPr="00E33863" w:rsidRDefault="00A31245" w:rsidP="008223F7">
            <w:pPr>
              <w:spacing w:after="0" w:line="240" w:lineRule="auto"/>
              <w:rPr>
                <w:rFonts w:ascii="Times New Roman" w:eastAsia="Times New Roman" w:hAnsi="Times New Roman" w:cs="Times New Roman"/>
                <w:color w:val="00000A"/>
                <w:sz w:val="24"/>
                <w:szCs w:val="24"/>
                <w:lang w:eastAsia="ru-RU"/>
              </w:rPr>
            </w:pPr>
            <w:r w:rsidRPr="00E33863">
              <w:rPr>
                <w:rFonts w:ascii="Times New Roman" w:eastAsia="Times New Roman" w:hAnsi="Times New Roman" w:cs="Times New Roman"/>
                <w:color w:val="00000A"/>
                <w:sz w:val="24"/>
                <w:szCs w:val="24"/>
                <w:lang w:eastAsia="ru-RU"/>
              </w:rPr>
              <w:t>Обеспечение исполнения гарантийных обязательств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1E0CDF3" w14:textId="07741475" w:rsidR="00A31245" w:rsidRPr="00E33863" w:rsidRDefault="00A31245" w:rsidP="008223F7">
            <w:pPr>
              <w:keepLines/>
              <w:widowControl w:val="0"/>
              <w:suppressLineNumbers/>
              <w:spacing w:after="0" w:line="240" w:lineRule="auto"/>
              <w:jc w:val="both"/>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i/>
                <w:sz w:val="24"/>
                <w:szCs w:val="24"/>
                <w:lang w:eastAsia="ru-RU"/>
              </w:rPr>
              <w:t>Не требуется</w:t>
            </w:r>
          </w:p>
        </w:tc>
      </w:tr>
      <w:tr w:rsidR="00A31245" w:rsidRPr="00E33863" w14:paraId="7A4A1EE3"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4E1793" w14:textId="77777777" w:rsidR="00A31245" w:rsidRPr="00E33863" w:rsidRDefault="00A31245" w:rsidP="008223F7">
            <w:pPr>
              <w:suppressAutoHyphens/>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30.1.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EB38CB" w14:textId="77777777" w:rsidR="00A31245" w:rsidRPr="00E33863" w:rsidRDefault="00A31245" w:rsidP="008223F7">
            <w:pPr>
              <w:spacing w:after="0" w:line="240" w:lineRule="auto"/>
              <w:rPr>
                <w:rFonts w:ascii="Times New Roman" w:eastAsia="Times New Roman" w:hAnsi="Times New Roman" w:cs="Times New Roman"/>
                <w:color w:val="00000A"/>
                <w:sz w:val="24"/>
                <w:szCs w:val="24"/>
                <w:lang w:eastAsia="ru-RU"/>
              </w:rPr>
            </w:pPr>
            <w:r w:rsidRPr="00E33863">
              <w:rPr>
                <w:rFonts w:ascii="Times New Roman" w:eastAsia="Times New Roman" w:hAnsi="Times New Roman" w:cs="Times New Roman"/>
                <w:color w:val="00000A"/>
                <w:sz w:val="24"/>
                <w:szCs w:val="24"/>
                <w:lang w:eastAsia="ru-RU"/>
              </w:rPr>
              <w:t>Размер обеспечения исполнения гарантийных обязательств, срок и порядок их предоставления</w:t>
            </w:r>
            <w:r w:rsidRPr="00E33863">
              <w:rPr>
                <w:rFonts w:ascii="Times New Roman" w:eastAsia="Times New Roman" w:hAnsi="Times New Roman" w:cs="Times New Roman"/>
                <w:color w:val="00000A"/>
                <w:sz w:val="24"/>
                <w:szCs w:val="24"/>
                <w:vertAlign w:val="superscript"/>
                <w:lang w:eastAsia="ru-RU"/>
              </w:rPr>
              <w:footnoteReference w:id="25"/>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00BA874" w14:textId="0CEB0A7F" w:rsidR="00A31245" w:rsidRPr="00E33863" w:rsidRDefault="00404B4D" w:rsidP="00BB23E7">
            <w:pPr>
              <w:widowControl w:val="0"/>
              <w:suppressLineNumbers/>
              <w:spacing w:after="0" w:line="240" w:lineRule="auto"/>
              <w:jc w:val="both"/>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 xml:space="preserve">Обеспечение </w:t>
            </w:r>
            <w:r w:rsidR="00BB23E7" w:rsidRPr="00BB23E7">
              <w:rPr>
                <w:rFonts w:ascii="Times New Roman" w:eastAsia="Times New Roman" w:hAnsi="Times New Roman" w:cs="Times New Roman"/>
                <w:color w:val="00000A"/>
                <w:sz w:val="24"/>
                <w:szCs w:val="24"/>
                <w:lang w:eastAsia="ru-RU"/>
              </w:rPr>
              <w:t xml:space="preserve"> не установлено</w:t>
            </w:r>
          </w:p>
        </w:tc>
      </w:tr>
      <w:tr w:rsidR="00A31245" w:rsidRPr="00E33863" w14:paraId="5337E6AB"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88FE5E0"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53" w:name="_Toc375898317"/>
            <w:bookmarkStart w:id="454" w:name="_Toc375898901"/>
            <w:bookmarkStart w:id="455" w:name="_Toc376103916"/>
            <w:bookmarkStart w:id="456" w:name="_Toc376104013"/>
            <w:bookmarkStart w:id="457" w:name="_Toc376104171"/>
            <w:bookmarkStart w:id="458" w:name="_Toc376104445"/>
            <w:bookmarkEnd w:id="453"/>
            <w:bookmarkEnd w:id="454"/>
            <w:bookmarkEnd w:id="455"/>
            <w:bookmarkEnd w:id="456"/>
            <w:bookmarkEnd w:id="457"/>
            <w:bookmarkEnd w:id="45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727C26"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Реквизиты счета для перечисления денежных средств в качестве обеспечения заявки, исполнения договора реквизиты для оформления независимой гарантии в качестве обеспечения заявки, исполнения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117301" w14:textId="77777777" w:rsidR="00A31245" w:rsidRPr="00E33863" w:rsidRDefault="00A31245" w:rsidP="008223F7">
            <w:pPr>
              <w:spacing w:after="0" w:line="240" w:lineRule="auto"/>
              <w:rPr>
                <w:rFonts w:ascii="Times New Roman" w:eastAsia="Times New Roman" w:hAnsi="Times New Roman" w:cs="Times New Roman"/>
                <w:i/>
                <w:color w:val="00000A"/>
                <w:sz w:val="24"/>
                <w:szCs w:val="24"/>
                <w:lang w:eastAsia="ru-RU"/>
              </w:rPr>
            </w:pPr>
            <w:r w:rsidRPr="00E33863">
              <w:rPr>
                <w:rFonts w:ascii="Times New Roman" w:eastAsia="Times New Roman" w:hAnsi="Times New Roman" w:cs="Times New Roman"/>
                <w:i/>
                <w:color w:val="00000A"/>
                <w:sz w:val="24"/>
                <w:szCs w:val="24"/>
                <w:lang w:eastAsia="ru-RU"/>
              </w:rPr>
              <w:t>Указать реквизиты для перечислений</w:t>
            </w:r>
          </w:p>
          <w:p w14:paraId="7A75C5DA"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p w14:paraId="133429E5"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p>
        </w:tc>
      </w:tr>
      <w:tr w:rsidR="00A31245" w:rsidRPr="00E33863" w14:paraId="64F8680E"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2991BF8"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bookmarkStart w:id="459" w:name="_Toc375898318"/>
            <w:bookmarkStart w:id="460" w:name="_Toc375898902"/>
            <w:bookmarkStart w:id="461" w:name="_Toc376103917"/>
            <w:bookmarkStart w:id="462" w:name="_Toc376104014"/>
            <w:bookmarkStart w:id="463" w:name="_Toc376104172"/>
            <w:bookmarkStart w:id="464" w:name="_Toc376104446"/>
            <w:bookmarkStart w:id="465" w:name="_Toc375898320"/>
            <w:bookmarkStart w:id="466" w:name="_Toc375898904"/>
            <w:bookmarkStart w:id="467" w:name="_Toc376103919"/>
            <w:bookmarkStart w:id="468" w:name="_Toc376104016"/>
            <w:bookmarkStart w:id="469" w:name="_Toc376104174"/>
            <w:bookmarkStart w:id="470" w:name="_Toc376104448"/>
            <w:bookmarkEnd w:id="459"/>
            <w:bookmarkEnd w:id="460"/>
            <w:bookmarkEnd w:id="461"/>
            <w:bookmarkEnd w:id="462"/>
            <w:bookmarkEnd w:id="463"/>
            <w:bookmarkEnd w:id="464"/>
            <w:bookmarkEnd w:id="465"/>
            <w:bookmarkEnd w:id="466"/>
            <w:bookmarkEnd w:id="467"/>
            <w:bookmarkEnd w:id="468"/>
            <w:bookmarkEnd w:id="469"/>
            <w:bookmarkEnd w:id="47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6D2B78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Возможность Заказчика изменить условия договора по результатам преддоговорных переговоров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9BC398C" w14:textId="54B5A552" w:rsidR="00A31245" w:rsidRPr="000926B4" w:rsidRDefault="00A31245" w:rsidP="00404B4D">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33863">
              <w:rPr>
                <w:rFonts w:ascii="Times New Roman" w:eastAsia="Arial Unicode MS" w:hAnsi="Times New Roman" w:cs="Times New Roman"/>
                <w:i/>
                <w:sz w:val="24"/>
                <w:szCs w:val="24"/>
                <w:lang w:eastAsia="ru-RU"/>
              </w:rPr>
              <w:t>Не предусмотрена</w:t>
            </w:r>
          </w:p>
        </w:tc>
      </w:tr>
      <w:tr w:rsidR="00A31245" w:rsidRPr="00E33863" w14:paraId="466A023B"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8BCC3C5"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CAF1882"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Возможность Заказчика изменить условия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44C190F" w14:textId="591DDF9F" w:rsidR="00A31245" w:rsidRPr="00E33863" w:rsidRDefault="00A31245" w:rsidP="008223F7">
            <w:pPr>
              <w:spacing w:after="0" w:line="240" w:lineRule="auto"/>
              <w:jc w:val="both"/>
              <w:rPr>
                <w:rFonts w:ascii="Times New Roman" w:eastAsia="Arial Unicode MS" w:hAnsi="Times New Roman" w:cs="Times New Roman"/>
                <w:i/>
                <w:sz w:val="24"/>
                <w:szCs w:val="24"/>
                <w:lang w:eastAsia="ru-RU"/>
              </w:rPr>
            </w:pPr>
            <w:r w:rsidRPr="00E33863">
              <w:rPr>
                <w:rFonts w:ascii="Times New Roman" w:eastAsia="Arial Unicode MS" w:hAnsi="Times New Roman" w:cs="Times New Roman"/>
                <w:i/>
                <w:sz w:val="24"/>
                <w:szCs w:val="24"/>
                <w:lang w:eastAsia="ru-RU"/>
              </w:rPr>
              <w:t xml:space="preserve"> </w:t>
            </w:r>
            <w:proofErr w:type="gramStart"/>
            <w:r w:rsidRPr="00E33863">
              <w:rPr>
                <w:rFonts w:ascii="Times New Roman" w:eastAsia="Arial Unicode MS" w:hAnsi="Times New Roman" w:cs="Times New Roman"/>
                <w:i/>
                <w:sz w:val="24"/>
                <w:szCs w:val="24"/>
                <w:lang w:eastAsia="ru-RU"/>
              </w:rPr>
              <w:t>Предусмотрена</w:t>
            </w:r>
            <w:proofErr w:type="gramEnd"/>
            <w:r w:rsidRPr="00E33863">
              <w:rPr>
                <w:rFonts w:ascii="Times New Roman" w:eastAsia="Arial Unicode MS" w:hAnsi="Times New Roman" w:cs="Times New Roman"/>
                <w:i/>
                <w:sz w:val="24"/>
                <w:szCs w:val="24"/>
                <w:lang w:eastAsia="ru-RU"/>
              </w:rPr>
              <w:t xml:space="preserve"> в соответствии с Положением о закупке.</w:t>
            </w:r>
          </w:p>
        </w:tc>
      </w:tr>
      <w:tr w:rsidR="00A31245" w:rsidRPr="00E33863" w14:paraId="7A781203" w14:textId="77777777" w:rsidTr="008223F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E46A99" w14:textId="77777777" w:rsidR="00A31245" w:rsidRPr="00E33863" w:rsidRDefault="00A31245" w:rsidP="00A31245">
            <w:pPr>
              <w:numPr>
                <w:ilvl w:val="0"/>
                <w:numId w:val="5"/>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4DA4F44" w14:textId="77777777" w:rsidR="00A31245" w:rsidRPr="00E33863" w:rsidRDefault="00A31245" w:rsidP="008223F7">
            <w:pPr>
              <w:spacing w:after="0" w:line="240" w:lineRule="auto"/>
              <w:rPr>
                <w:rFonts w:ascii="Times New Roman" w:eastAsia="Arial Unicode MS" w:hAnsi="Times New Roman" w:cs="Times New Roman"/>
                <w:color w:val="00000A"/>
                <w:sz w:val="24"/>
                <w:szCs w:val="24"/>
                <w:lang w:eastAsia="ru-RU"/>
              </w:rPr>
            </w:pPr>
            <w:r w:rsidRPr="00E33863">
              <w:rPr>
                <w:rFonts w:ascii="Times New Roman" w:eastAsia="Arial Unicode MS" w:hAnsi="Times New Roman" w:cs="Times New Roman"/>
                <w:color w:val="00000A"/>
                <w:sz w:val="24"/>
                <w:szCs w:val="24"/>
                <w:lang w:eastAsia="ru-RU"/>
              </w:rPr>
              <w:t>Возможность одностороннего отказа от исполнения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61FBBE5" w14:textId="40F17D7E" w:rsidR="00A31245" w:rsidRPr="00E33863" w:rsidRDefault="00A31245" w:rsidP="008223F7">
            <w:pPr>
              <w:widowControl w:val="0"/>
              <w:autoSpaceDE w:val="0"/>
              <w:autoSpaceDN w:val="0"/>
              <w:spacing w:after="0" w:line="240" w:lineRule="auto"/>
              <w:jc w:val="both"/>
              <w:rPr>
                <w:rFonts w:ascii="Times New Roman" w:eastAsia="Arial Unicode MS" w:hAnsi="Times New Roman" w:cs="Times New Roman"/>
                <w:i/>
                <w:sz w:val="24"/>
                <w:szCs w:val="24"/>
                <w:lang w:eastAsia="ru-RU"/>
              </w:rPr>
            </w:pPr>
            <w:r w:rsidRPr="00E33863">
              <w:rPr>
                <w:rFonts w:ascii="Times New Roman" w:eastAsia="Arial Unicode MS" w:hAnsi="Times New Roman" w:cs="Times New Roman"/>
                <w:i/>
                <w:sz w:val="24"/>
                <w:szCs w:val="24"/>
                <w:lang w:eastAsia="ru-RU"/>
              </w:rPr>
              <w:t xml:space="preserve"> Предусмотрена </w:t>
            </w:r>
          </w:p>
        </w:tc>
      </w:tr>
    </w:tbl>
    <w:p w14:paraId="5C56FB2E" w14:textId="0FEEF1F9" w:rsidR="00A31245" w:rsidRDefault="00A31245"/>
    <w:p w14:paraId="253B9122"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0"/>
          <w:kern w:val="32"/>
          <w:sz w:val="28"/>
          <w:szCs w:val="28"/>
          <w:lang w:eastAsia="ru-RU"/>
        </w:rPr>
      </w:pPr>
      <w:bookmarkStart w:id="471" w:name="_Toc31975059"/>
      <w:r w:rsidRPr="00E33863">
        <w:rPr>
          <w:rFonts w:ascii="Times New Roman" w:eastAsia="PMingLiU" w:hAnsi="Times New Roman" w:cs="Times New Roman"/>
          <w:b/>
          <w:bCs/>
          <w:color w:val="00000A"/>
          <w:kern w:val="32"/>
          <w:sz w:val="28"/>
          <w:szCs w:val="28"/>
          <w:lang w:eastAsia="ru-RU"/>
        </w:rPr>
        <w:t>I</w:t>
      </w:r>
      <w:r w:rsidRPr="00E33863">
        <w:rPr>
          <w:rFonts w:ascii="Times New Roman" w:eastAsia="PMingLiU" w:hAnsi="Times New Roman" w:cs="Times New Roman"/>
          <w:b/>
          <w:bCs/>
          <w:color w:val="00000A"/>
          <w:kern w:val="32"/>
          <w:sz w:val="28"/>
          <w:szCs w:val="28"/>
          <w:lang w:val="en-US" w:eastAsia="ru-RU"/>
        </w:rPr>
        <w:t>X</w:t>
      </w:r>
      <w:r w:rsidRPr="00E33863">
        <w:rPr>
          <w:rFonts w:ascii="Times New Roman" w:eastAsia="PMingLiU" w:hAnsi="Times New Roman" w:cs="Times New Roman"/>
          <w:b/>
          <w:bCs/>
          <w:color w:val="00000A"/>
          <w:kern w:val="32"/>
          <w:sz w:val="28"/>
          <w:szCs w:val="28"/>
          <w:lang w:eastAsia="ru-RU"/>
        </w:rPr>
        <w:t>.</w:t>
      </w:r>
      <w:r w:rsidRPr="00E33863">
        <w:rPr>
          <w:rFonts w:ascii="Times New Roman" w:eastAsia="PMingLiU" w:hAnsi="Times New Roman" w:cs="Times New Roman"/>
          <w:b/>
          <w:bCs/>
          <w:color w:val="00000A"/>
          <w:kern w:val="32"/>
          <w:sz w:val="28"/>
          <w:szCs w:val="28"/>
          <w:lang w:eastAsia="ru-RU"/>
        </w:rPr>
        <w:tab/>
        <w:t xml:space="preserve">ПРОЕКТ </w:t>
      </w:r>
      <w:r w:rsidRPr="00E33863">
        <w:rPr>
          <w:rFonts w:ascii="Times New Roman" w:eastAsia="Times New Roman" w:hAnsi="Times New Roman" w:cs="Times New Roman"/>
          <w:b/>
          <w:bCs/>
          <w:color w:val="00000A"/>
          <w:kern w:val="32"/>
          <w:sz w:val="28"/>
          <w:szCs w:val="28"/>
          <w:lang w:eastAsia="ru-RU"/>
        </w:rPr>
        <w:t>ДОГОВОРА</w:t>
      </w:r>
      <w:bookmarkEnd w:id="471"/>
    </w:p>
    <w:p w14:paraId="793B8350" w14:textId="77777777" w:rsidR="00A31245" w:rsidRPr="00E33863" w:rsidRDefault="00A31245" w:rsidP="00A31245">
      <w:pPr>
        <w:spacing w:after="0" w:line="240" w:lineRule="auto"/>
        <w:jc w:val="center"/>
        <w:rPr>
          <w:rFonts w:ascii="Times New Roman" w:eastAsia="Arial Unicode MS" w:hAnsi="Times New Roman" w:cs="Times New Roman"/>
          <w:b/>
          <w:color w:val="00000A"/>
          <w:sz w:val="24"/>
          <w:szCs w:val="24"/>
          <w:u w:val="single"/>
          <w:lang w:eastAsia="ru-RU"/>
        </w:rPr>
      </w:pPr>
    </w:p>
    <w:p w14:paraId="7B299C94" w14:textId="77777777" w:rsidR="00A31245" w:rsidRPr="00E33863" w:rsidRDefault="00A31245" w:rsidP="00A31245">
      <w:pPr>
        <w:spacing w:after="0" w:line="240" w:lineRule="auto"/>
        <w:ind w:firstLine="709"/>
        <w:jc w:val="center"/>
        <w:rPr>
          <w:rFonts w:ascii="Times New Roman" w:eastAsia="Arial Unicode MS" w:hAnsi="Times New Roman" w:cs="Times New Roman"/>
          <w:i/>
          <w:color w:val="00000A"/>
          <w:sz w:val="28"/>
          <w:szCs w:val="28"/>
          <w:lang w:eastAsia="ru-RU"/>
        </w:rPr>
      </w:pPr>
      <w:r w:rsidRPr="00E33863">
        <w:rPr>
          <w:rFonts w:ascii="Times New Roman" w:eastAsia="Arial Unicode MS" w:hAnsi="Times New Roman" w:cs="Times New Roman"/>
          <w:i/>
          <w:color w:val="00000A"/>
          <w:sz w:val="28"/>
          <w:szCs w:val="28"/>
          <w:lang w:eastAsia="ru-RU"/>
        </w:rPr>
        <w:t>Проект договора прилагается отдельно.</w:t>
      </w:r>
    </w:p>
    <w:p w14:paraId="0668D82C" w14:textId="77777777" w:rsidR="00A31245" w:rsidRPr="00E33863" w:rsidRDefault="00A31245" w:rsidP="00A31245">
      <w:pPr>
        <w:spacing w:after="0" w:line="240" w:lineRule="auto"/>
        <w:jc w:val="center"/>
        <w:rPr>
          <w:rFonts w:ascii="Times New Roman" w:eastAsia="Arial Unicode MS" w:hAnsi="Times New Roman" w:cs="Times New Roman"/>
          <w:color w:val="00000A"/>
          <w:sz w:val="20"/>
          <w:szCs w:val="20"/>
          <w:lang w:eastAsia="ru-RU"/>
        </w:rPr>
      </w:pPr>
      <w:r w:rsidRPr="00E33863">
        <w:rPr>
          <w:rFonts w:ascii="Arial Unicode MS" w:eastAsia="Arial Unicode MS" w:hAnsi="Arial Unicode MS" w:cs="Arial Unicode MS"/>
          <w:color w:val="000000"/>
          <w:sz w:val="24"/>
          <w:szCs w:val="24"/>
          <w:lang w:eastAsia="ru-RU"/>
        </w:rPr>
        <w:br w:type="page"/>
      </w:r>
    </w:p>
    <w:p w14:paraId="7F39D3F1" w14:textId="77777777" w:rsidR="00A31245" w:rsidRPr="00E33863" w:rsidRDefault="00A31245" w:rsidP="00A31245">
      <w:pPr>
        <w:keepNext/>
        <w:spacing w:before="240" w:after="60" w:line="240" w:lineRule="auto"/>
        <w:jc w:val="center"/>
        <w:outlineLvl w:val="0"/>
        <w:rPr>
          <w:rFonts w:ascii="Times New Roman" w:eastAsia="PMingLiU" w:hAnsi="Times New Roman" w:cs="Times New Roman"/>
          <w:bCs/>
          <w:color w:val="00000A"/>
          <w:kern w:val="32"/>
          <w:sz w:val="28"/>
          <w:szCs w:val="28"/>
          <w:lang w:eastAsia="ru-RU"/>
        </w:rPr>
      </w:pPr>
      <w:bookmarkStart w:id="472" w:name="_Toc376187123"/>
      <w:bookmarkStart w:id="473" w:name="_Toc376187183"/>
      <w:bookmarkStart w:id="474" w:name="_Toc480989276"/>
      <w:bookmarkStart w:id="475" w:name="_Ref166247676"/>
      <w:bookmarkStart w:id="476" w:name="_Toc374530011"/>
      <w:bookmarkStart w:id="477" w:name="_Toc375898348"/>
      <w:bookmarkStart w:id="478" w:name="_Toc375898919"/>
      <w:bookmarkStart w:id="479" w:name="_Toc376104179"/>
      <w:bookmarkStart w:id="480" w:name="_Toc376104280"/>
      <w:bookmarkStart w:id="481" w:name="_Toc376104453"/>
      <w:bookmarkStart w:id="482" w:name="_Toc376104503"/>
      <w:bookmarkStart w:id="483" w:name="_Toc376104551"/>
      <w:bookmarkStart w:id="484" w:name="_Toc376104616"/>
      <w:bookmarkStart w:id="485" w:name="_Toc31975060"/>
      <w:r w:rsidRPr="00E33863">
        <w:rPr>
          <w:rFonts w:ascii="Times New Roman" w:eastAsia="PMingLiU" w:hAnsi="Times New Roman" w:cs="Times New Roman"/>
          <w:b/>
          <w:bCs/>
          <w:color w:val="00000A"/>
          <w:kern w:val="32"/>
          <w:sz w:val="28"/>
          <w:szCs w:val="28"/>
          <w:lang w:eastAsia="ru-RU"/>
        </w:rPr>
        <w:lastRenderedPageBreak/>
        <w:t>X.</w:t>
      </w:r>
      <w:r w:rsidRPr="00E33863">
        <w:rPr>
          <w:rFonts w:ascii="Calibri Light" w:eastAsia="PMingLiU" w:hAnsi="Calibri Light" w:cs="Times New Roman"/>
          <w:b/>
          <w:bCs/>
          <w:color w:val="00000A"/>
          <w:kern w:val="32"/>
          <w:sz w:val="32"/>
          <w:szCs w:val="32"/>
          <w:lang w:eastAsia="ru-RU"/>
        </w:rPr>
        <w:tab/>
      </w:r>
      <w:r w:rsidRPr="00E33863">
        <w:rPr>
          <w:rFonts w:ascii="Times New Roman" w:eastAsia="Times New Roman" w:hAnsi="Times New Roman" w:cs="Times New Roman"/>
          <w:b/>
          <w:bCs/>
          <w:color w:val="00000A"/>
          <w:kern w:val="32"/>
          <w:sz w:val="28"/>
          <w:szCs w:val="28"/>
          <w:lang w:eastAsia="ru-RU"/>
        </w:rPr>
        <w:t>ТЕХНИЧЕСКАЯ</w:t>
      </w:r>
      <w:r w:rsidRPr="00E33863">
        <w:rPr>
          <w:rFonts w:ascii="Times New Roman" w:eastAsia="PMingLiU" w:hAnsi="Times New Roman" w:cs="Times New Roman"/>
          <w:b/>
          <w:bCs/>
          <w:color w:val="00000A"/>
          <w:kern w:val="32"/>
          <w:sz w:val="28"/>
          <w:szCs w:val="28"/>
          <w:lang w:eastAsia="ru-RU"/>
        </w:rPr>
        <w:t xml:space="preserve"> ЧАСТЬ ДОКУМЕНТАЦИИ</w:t>
      </w:r>
      <w:bookmarkEnd w:id="472"/>
      <w:bookmarkEnd w:id="473"/>
      <w:bookmarkEnd w:id="474"/>
      <w:bookmarkEnd w:id="475"/>
      <w:bookmarkEnd w:id="476"/>
      <w:bookmarkEnd w:id="477"/>
      <w:bookmarkEnd w:id="478"/>
      <w:bookmarkEnd w:id="479"/>
      <w:bookmarkEnd w:id="480"/>
      <w:bookmarkEnd w:id="481"/>
      <w:bookmarkEnd w:id="482"/>
      <w:bookmarkEnd w:id="483"/>
      <w:bookmarkEnd w:id="484"/>
      <w:r w:rsidRPr="00E33863">
        <w:rPr>
          <w:rFonts w:ascii="Times New Roman" w:eastAsia="PMingLiU" w:hAnsi="Times New Roman" w:cs="Times New Roman"/>
          <w:b/>
          <w:bCs/>
          <w:color w:val="00000A"/>
          <w:kern w:val="32"/>
          <w:sz w:val="28"/>
          <w:szCs w:val="28"/>
          <w:lang w:eastAsia="ru-RU"/>
        </w:rPr>
        <w:t xml:space="preserve"> ОБ АУКЦИОНЕ В ЭЛЕКТРОННОЙ ФОРМЕ</w:t>
      </w:r>
      <w:bookmarkEnd w:id="485"/>
    </w:p>
    <w:p w14:paraId="6884BB16" w14:textId="77777777" w:rsidR="00A31245" w:rsidRPr="00E33863" w:rsidRDefault="00A31245" w:rsidP="00A31245">
      <w:pPr>
        <w:spacing w:after="0" w:line="240" w:lineRule="auto"/>
        <w:rPr>
          <w:rFonts w:ascii="Times New Roman" w:eastAsia="Arial Unicode MS" w:hAnsi="Times New Roman" w:cs="Times New Roman"/>
          <w:color w:val="00000A"/>
          <w:sz w:val="24"/>
          <w:szCs w:val="24"/>
          <w:lang w:eastAsia="ru-RU"/>
        </w:rPr>
      </w:pPr>
    </w:p>
    <w:p w14:paraId="470A229E" w14:textId="77777777" w:rsidR="00A31245" w:rsidRPr="00E33863" w:rsidRDefault="00A31245" w:rsidP="00A31245">
      <w:pPr>
        <w:spacing w:after="0" w:line="240" w:lineRule="auto"/>
        <w:jc w:val="center"/>
        <w:rPr>
          <w:rFonts w:ascii="Times New Roman" w:eastAsia="Arial Unicode MS" w:hAnsi="Times New Roman" w:cs="Times New Roman"/>
          <w:b/>
          <w:i/>
          <w:color w:val="00000A"/>
          <w:sz w:val="24"/>
          <w:szCs w:val="24"/>
          <w:lang w:eastAsia="ru-RU"/>
        </w:rPr>
      </w:pPr>
      <w:r w:rsidRPr="00E33863">
        <w:rPr>
          <w:rFonts w:ascii="Times New Roman" w:eastAsia="Times New Roman" w:hAnsi="Times New Roman" w:cs="Times New Roman"/>
          <w:i/>
          <w:color w:val="00000A"/>
          <w:sz w:val="28"/>
          <w:szCs w:val="24"/>
          <w:lang w:eastAsia="ru-RU"/>
        </w:rPr>
        <w:t>Техническая часть прилагается отдельно.</w:t>
      </w:r>
    </w:p>
    <w:p w14:paraId="6ADEE941" w14:textId="77777777" w:rsidR="00A31245" w:rsidRPr="00E33863" w:rsidRDefault="00A31245" w:rsidP="00A31245">
      <w:pPr>
        <w:spacing w:after="0" w:line="240" w:lineRule="auto"/>
        <w:rPr>
          <w:rFonts w:ascii="Times New Roman" w:eastAsia="Arial Unicode MS" w:hAnsi="Times New Roman" w:cs="Times New Roman"/>
          <w:color w:val="00000A"/>
          <w:sz w:val="24"/>
          <w:szCs w:val="24"/>
          <w:lang w:eastAsia="ru-RU"/>
        </w:rPr>
      </w:pPr>
    </w:p>
    <w:p w14:paraId="04A74500" w14:textId="77777777" w:rsidR="00A31245" w:rsidRPr="00E33863" w:rsidRDefault="00A31245" w:rsidP="00A31245">
      <w:pPr>
        <w:spacing w:after="0" w:line="240" w:lineRule="auto"/>
        <w:rPr>
          <w:rFonts w:ascii="Times New Roman" w:eastAsia="Arial Unicode MS" w:hAnsi="Times New Roman" w:cs="Times New Roman"/>
          <w:b/>
          <w:bCs/>
          <w:color w:val="00000A"/>
          <w:sz w:val="24"/>
          <w:szCs w:val="24"/>
          <w:lang w:eastAsia="ru-RU"/>
        </w:rPr>
      </w:pPr>
      <w:r w:rsidRPr="00E33863">
        <w:rPr>
          <w:rFonts w:ascii="Arial Unicode MS" w:eastAsia="Arial Unicode MS" w:hAnsi="Arial Unicode MS" w:cs="Arial Unicode MS"/>
          <w:color w:val="000000"/>
          <w:sz w:val="24"/>
          <w:szCs w:val="24"/>
          <w:lang w:eastAsia="ru-RU"/>
        </w:rPr>
        <w:br w:type="page"/>
      </w:r>
    </w:p>
    <w:p w14:paraId="200EB126" w14:textId="77777777" w:rsidR="00A31245" w:rsidRPr="00E33863" w:rsidRDefault="00A31245" w:rsidP="00A31245">
      <w:pPr>
        <w:keepNext/>
        <w:spacing w:before="240" w:after="60" w:line="240" w:lineRule="auto"/>
        <w:jc w:val="center"/>
        <w:outlineLvl w:val="0"/>
        <w:rPr>
          <w:rFonts w:ascii="Times New Roman" w:eastAsia="PMingLiU" w:hAnsi="Times New Roman" w:cs="Times New Roman"/>
          <w:bCs/>
          <w:color w:val="00000A"/>
          <w:kern w:val="32"/>
          <w:sz w:val="28"/>
          <w:szCs w:val="28"/>
          <w:lang w:eastAsia="ru-RU"/>
        </w:rPr>
      </w:pPr>
      <w:bookmarkStart w:id="486" w:name="_Toc480989277"/>
      <w:bookmarkStart w:id="487" w:name="_Toc31975061"/>
      <w:r w:rsidRPr="00E33863">
        <w:rPr>
          <w:rFonts w:ascii="Times New Roman" w:eastAsia="PMingLiU" w:hAnsi="Times New Roman" w:cs="Times New Roman"/>
          <w:b/>
          <w:bCs/>
          <w:color w:val="00000A"/>
          <w:kern w:val="32"/>
          <w:sz w:val="28"/>
          <w:szCs w:val="28"/>
          <w:lang w:eastAsia="ru-RU"/>
        </w:rPr>
        <w:lastRenderedPageBreak/>
        <w:t>XI.</w:t>
      </w:r>
      <w:r w:rsidRPr="00E33863">
        <w:rPr>
          <w:rFonts w:ascii="Times New Roman" w:eastAsia="PMingLiU" w:hAnsi="Times New Roman" w:cs="Times New Roman"/>
          <w:b/>
          <w:bCs/>
          <w:color w:val="00000A"/>
          <w:kern w:val="32"/>
          <w:sz w:val="28"/>
          <w:szCs w:val="28"/>
          <w:lang w:eastAsia="ru-RU"/>
        </w:rPr>
        <w:tab/>
        <w:t>ОБРАЗЦЫ ФОРМ И </w:t>
      </w:r>
      <w:r w:rsidRPr="00E33863">
        <w:rPr>
          <w:rFonts w:ascii="Times New Roman" w:eastAsia="Times New Roman" w:hAnsi="Times New Roman" w:cs="Times New Roman"/>
          <w:b/>
          <w:bCs/>
          <w:color w:val="00000A"/>
          <w:kern w:val="32"/>
          <w:sz w:val="28"/>
          <w:szCs w:val="28"/>
          <w:lang w:eastAsia="ru-RU"/>
        </w:rPr>
        <w:t>ДОКУМЕНТОВ</w:t>
      </w:r>
      <w:r w:rsidRPr="00E33863">
        <w:rPr>
          <w:rFonts w:ascii="Times New Roman" w:eastAsia="PMingLiU" w:hAnsi="Times New Roman" w:cs="Times New Roman"/>
          <w:b/>
          <w:bCs/>
          <w:color w:val="00000A"/>
          <w:kern w:val="32"/>
          <w:sz w:val="28"/>
          <w:szCs w:val="28"/>
          <w:lang w:eastAsia="ru-RU"/>
        </w:rPr>
        <w:t xml:space="preserve"> </w:t>
      </w:r>
      <w:bookmarkEnd w:id="486"/>
      <w:r w:rsidRPr="00E33863">
        <w:rPr>
          <w:rFonts w:ascii="Times New Roman" w:eastAsia="PMingLiU" w:hAnsi="Times New Roman" w:cs="Times New Roman"/>
          <w:b/>
          <w:bCs/>
          <w:color w:val="00000A"/>
          <w:kern w:val="32"/>
          <w:sz w:val="28"/>
          <w:szCs w:val="28"/>
          <w:lang w:eastAsia="ru-RU"/>
        </w:rPr>
        <w:t>ДЛЯ ЗАПОЛНЕНИЯ УЧАСТНИКАМИ АУКЦИОНА В ЭЛЕКТРОННОЙ ФОРМЕ</w:t>
      </w:r>
      <w:bookmarkEnd w:id="487"/>
    </w:p>
    <w:p w14:paraId="6EAEAF5B"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bookmarkStart w:id="488" w:name="_Toc31975062"/>
      <w:r w:rsidRPr="00E33863">
        <w:rPr>
          <w:rFonts w:ascii="Times New Roman" w:eastAsia="Times New Roman" w:hAnsi="Times New Roman" w:cs="Times New Roman"/>
          <w:i/>
          <w:sz w:val="28"/>
          <w:szCs w:val="28"/>
          <w:lang w:eastAsia="ru-RU"/>
        </w:rPr>
        <w:t>Образцы форм прилагаются отдельно</w:t>
      </w:r>
      <w:bookmarkEnd w:id="488"/>
    </w:p>
    <w:p w14:paraId="3E8A2ADF"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559B8DBE"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4B999EF8"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5F746DFA"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10AC0084"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319C82A0"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5C4BF03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684B61BE"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2EF1A83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07CF18EE"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2EFC18DC"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185284D2"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30BE180C"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07AD6133"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2176970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5D8CB58B"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7A1D72B4"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56C66218"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13AE128E"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180A914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68741367"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i/>
          <w:sz w:val="28"/>
          <w:szCs w:val="28"/>
          <w:lang w:eastAsia="ru-RU"/>
        </w:rPr>
      </w:pPr>
    </w:p>
    <w:p w14:paraId="4819429D" w14:textId="77777777" w:rsidR="00A31245" w:rsidRPr="00E33863" w:rsidRDefault="00A31245" w:rsidP="00A31245">
      <w:pPr>
        <w:spacing w:after="0" w:line="240" w:lineRule="auto"/>
        <w:rPr>
          <w:rFonts w:ascii="Times New Roman" w:eastAsia="Times New Roman" w:hAnsi="Times New Roman" w:cs="Times New Roman"/>
          <w:b/>
          <w:bCs/>
          <w:color w:val="00000A"/>
          <w:kern w:val="32"/>
          <w:sz w:val="28"/>
          <w:szCs w:val="32"/>
          <w:lang w:eastAsia="ru-RU"/>
        </w:rPr>
      </w:pPr>
      <w:r w:rsidRPr="00E33863">
        <w:rPr>
          <w:rFonts w:ascii="Arial Unicode MS" w:eastAsia="Arial Unicode MS" w:hAnsi="Arial Unicode MS" w:cs="Arial Unicode MS"/>
          <w:color w:val="00000A"/>
          <w:sz w:val="24"/>
          <w:szCs w:val="24"/>
          <w:lang w:eastAsia="ru-RU"/>
        </w:rPr>
        <w:br w:type="page"/>
      </w:r>
    </w:p>
    <w:p w14:paraId="0C1D65F8" w14:textId="77777777" w:rsidR="00A31245" w:rsidRPr="00E33863" w:rsidRDefault="00A31245" w:rsidP="00A31245">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bookmarkStart w:id="489" w:name="_Toc31975063"/>
      <w:r w:rsidRPr="00E33863">
        <w:rPr>
          <w:rFonts w:ascii="Times New Roman" w:eastAsia="Times New Roman" w:hAnsi="Times New Roman" w:cs="Times New Roman"/>
          <w:b/>
          <w:bCs/>
          <w:color w:val="00000A"/>
          <w:kern w:val="32"/>
          <w:sz w:val="28"/>
          <w:szCs w:val="28"/>
          <w:lang w:val="en-US" w:eastAsia="ru-RU"/>
        </w:rPr>
        <w:lastRenderedPageBreak/>
        <w:t>X</w:t>
      </w:r>
      <w:r w:rsidRPr="00E33863">
        <w:rPr>
          <w:rFonts w:ascii="Times New Roman" w:eastAsia="PMingLiU" w:hAnsi="Times New Roman" w:cs="Times New Roman"/>
          <w:b/>
          <w:bCs/>
          <w:color w:val="00000A"/>
          <w:kern w:val="32"/>
          <w:sz w:val="28"/>
          <w:szCs w:val="28"/>
          <w:lang w:val="en-US" w:eastAsia="ru-RU"/>
        </w:rPr>
        <w:t>II</w:t>
      </w:r>
      <w:r w:rsidRPr="00E33863">
        <w:rPr>
          <w:rFonts w:ascii="Times New Roman" w:eastAsia="Times New Roman" w:hAnsi="Times New Roman" w:cs="Times New Roman"/>
          <w:b/>
          <w:bCs/>
          <w:color w:val="00000A"/>
          <w:kern w:val="32"/>
          <w:sz w:val="28"/>
          <w:szCs w:val="28"/>
          <w:lang w:eastAsia="ru-RU"/>
        </w:rPr>
        <w:t>.</w:t>
      </w:r>
      <w:r w:rsidRPr="00E33863">
        <w:rPr>
          <w:rFonts w:ascii="Times New Roman" w:eastAsia="Times New Roman" w:hAnsi="Times New Roman" w:cs="Times New Roman"/>
          <w:b/>
          <w:bCs/>
          <w:color w:val="00000A"/>
          <w:kern w:val="32"/>
          <w:sz w:val="28"/>
          <w:szCs w:val="32"/>
          <w:lang w:eastAsia="ru-RU"/>
        </w:rPr>
        <w:t xml:space="preserve"> ОБОСНОВАНИЕ НАЧАЛЬНОЙ (МАКСИМАЛЬНОЙ) ЦЕНЫ ДОГОВОРА</w:t>
      </w:r>
      <w:bookmarkEnd w:id="489"/>
      <w:r w:rsidRPr="00E33863">
        <w:rPr>
          <w:rFonts w:ascii="Times New Roman" w:eastAsia="Times New Roman" w:hAnsi="Times New Roman" w:cs="Times New Roman"/>
          <w:b/>
          <w:bCs/>
          <w:color w:val="00000A"/>
          <w:kern w:val="32"/>
          <w:sz w:val="28"/>
          <w:szCs w:val="32"/>
          <w:lang w:eastAsia="ru-RU"/>
        </w:rPr>
        <w:t>/МАКСИМАЛЬНОГО ЗНАЧЕНИЯ ЦЕНЫ ДОГОВОРА/ЦЕНЫ ЕДИНИЦЫ ТОВАРА/ РАБОТЫ/ УСЛУГИ</w:t>
      </w:r>
      <w:r w:rsidRPr="00E33863">
        <w:rPr>
          <w:rFonts w:ascii="Times New Roman" w:eastAsia="Times New Roman" w:hAnsi="Times New Roman" w:cs="Times New Roman"/>
          <w:b/>
          <w:bCs/>
          <w:color w:val="00000A"/>
          <w:kern w:val="32"/>
          <w:sz w:val="28"/>
          <w:szCs w:val="32"/>
          <w:vertAlign w:val="superscript"/>
          <w:lang w:eastAsia="ru-RU"/>
        </w:rPr>
        <w:footnoteReference w:id="26"/>
      </w:r>
    </w:p>
    <w:p w14:paraId="5EDD81E8" w14:textId="77777777" w:rsidR="00A31245" w:rsidRPr="00E33863" w:rsidRDefault="00A31245" w:rsidP="00A31245">
      <w:pPr>
        <w:suppressAutoHyphens/>
        <w:spacing w:after="0" w:line="240" w:lineRule="auto"/>
        <w:jc w:val="center"/>
        <w:rPr>
          <w:rFonts w:ascii="Times New Roman" w:eastAsia="Times New Roman" w:hAnsi="Times New Roman" w:cs="Times New Roman"/>
          <w:b/>
          <w:color w:val="00000A"/>
          <w:sz w:val="28"/>
          <w:szCs w:val="28"/>
          <w:lang w:eastAsia="ru-RU"/>
        </w:rPr>
      </w:pPr>
      <w:bookmarkStart w:id="490" w:name="bookmark0"/>
      <w:bookmarkEnd w:id="490"/>
    </w:p>
    <w:p w14:paraId="72CD7E90"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r w:rsidRPr="00E33863">
        <w:rPr>
          <w:rFonts w:ascii="Times New Roman" w:eastAsia="Times New Roman" w:hAnsi="Times New Roman" w:cs="Times New Roman"/>
          <w:i/>
          <w:sz w:val="28"/>
          <w:szCs w:val="28"/>
          <w:lang w:eastAsia="ru-RU"/>
        </w:rPr>
        <w:t>Обоснование начальной (максимальной) цены договора/максимального значения цены договора/цены единицы товара/ работы/ услуги</w:t>
      </w:r>
      <w:r w:rsidRPr="00E33863">
        <w:rPr>
          <w:rFonts w:ascii="Times New Roman" w:eastAsia="Times New Roman" w:hAnsi="Times New Roman" w:cs="Times New Roman"/>
          <w:i/>
          <w:sz w:val="28"/>
          <w:szCs w:val="28"/>
          <w:vertAlign w:val="superscript"/>
          <w:lang w:eastAsia="ru-RU"/>
        </w:rPr>
        <w:footnoteReference w:id="27"/>
      </w:r>
      <w:r w:rsidRPr="00E33863">
        <w:rPr>
          <w:rFonts w:ascii="Times New Roman" w:eastAsia="Times New Roman" w:hAnsi="Times New Roman" w:cs="Times New Roman"/>
          <w:i/>
          <w:sz w:val="28"/>
          <w:szCs w:val="28"/>
          <w:lang w:eastAsia="ru-RU"/>
        </w:rPr>
        <w:t xml:space="preserve"> договора прилагается отдельно.</w:t>
      </w:r>
    </w:p>
    <w:p w14:paraId="507D5FFC"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4D8222E" w14:textId="77777777" w:rsidR="00A31245" w:rsidRPr="000926B4"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2A44489" w14:textId="77777777" w:rsidR="00A31245" w:rsidRPr="00763E5C"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12E5FF22" w14:textId="77777777" w:rsidR="00A31245" w:rsidRPr="00763E5C"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1C797A25" w14:textId="77777777" w:rsidR="00A31245" w:rsidRPr="00E208C4"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B4F9928"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7B38AD1"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DE1545B"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486E1E7E"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4394B64B"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B223204"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9E583F8"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650483A1"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93A9CB7"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589B0187"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4D968B5B"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36D10CE"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A2A7425"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9B689F5"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AD73FAA"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1EB2376C"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604FBD5"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83DECCC"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AB246D1"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2453B1BE"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9D69C91"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94138A5"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56270734"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24C3A12"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15C98C2"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485D2A9C"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39387E3C"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43DE0422" w14:textId="77777777" w:rsidR="00A31245" w:rsidRPr="00E33863" w:rsidRDefault="00A31245" w:rsidP="00953B8B">
      <w:pPr>
        <w:spacing w:after="0" w:line="240" w:lineRule="auto"/>
        <w:contextualSpacing/>
        <w:rPr>
          <w:rFonts w:ascii="Times New Roman" w:eastAsia="Times New Roman" w:hAnsi="Times New Roman" w:cs="Times New Roman"/>
          <w:i/>
          <w:sz w:val="28"/>
          <w:szCs w:val="28"/>
          <w:lang w:eastAsia="ru-RU"/>
        </w:rPr>
      </w:pPr>
    </w:p>
    <w:p w14:paraId="37517122" w14:textId="77777777" w:rsidR="00A31245" w:rsidRPr="00E33863" w:rsidRDefault="00A31245" w:rsidP="00A31245">
      <w:pPr>
        <w:spacing w:after="0" w:line="240" w:lineRule="auto"/>
        <w:ind w:firstLine="567"/>
        <w:contextualSpacing/>
        <w:jc w:val="center"/>
        <w:rPr>
          <w:rFonts w:ascii="Times New Roman" w:eastAsia="Times New Roman" w:hAnsi="Times New Roman" w:cs="Times New Roman"/>
          <w:i/>
          <w:sz w:val="28"/>
          <w:szCs w:val="28"/>
          <w:lang w:eastAsia="ru-RU"/>
        </w:rPr>
      </w:pPr>
    </w:p>
    <w:p w14:paraId="74E75A61" w14:textId="5ECAC21C" w:rsidR="00A31245" w:rsidRPr="00E21FC1" w:rsidRDefault="00A31245" w:rsidP="00953B8B">
      <w:pPr>
        <w:tabs>
          <w:tab w:val="left" w:pos="743"/>
          <w:tab w:val="left" w:pos="1451"/>
        </w:tabs>
        <w:suppressAutoHyphens/>
        <w:spacing w:after="60" w:line="240" w:lineRule="auto"/>
        <w:contextualSpacing/>
        <w:jc w:val="center"/>
        <w:rPr>
          <w:rFonts w:ascii="Times New Roman" w:eastAsia="Times New Roman" w:hAnsi="Times New Roman" w:cs="Times New Roman"/>
          <w:b/>
          <w:bCs/>
          <w:iCs/>
          <w:color w:val="00000A"/>
          <w:kern w:val="32"/>
          <w:sz w:val="28"/>
          <w:szCs w:val="28"/>
          <w:lang w:eastAsia="ru-RU"/>
        </w:rPr>
      </w:pPr>
      <w:bookmarkStart w:id="491" w:name="_Hlk185438736"/>
      <w:r w:rsidRPr="00E33863">
        <w:rPr>
          <w:rFonts w:ascii="Times New Roman" w:eastAsia="Times New Roman" w:hAnsi="Times New Roman" w:cs="Times New Roman"/>
          <w:b/>
          <w:bCs/>
          <w:color w:val="00000A"/>
          <w:kern w:val="32"/>
          <w:sz w:val="28"/>
          <w:szCs w:val="28"/>
          <w:lang w:val="en-US" w:eastAsia="ru-RU"/>
        </w:rPr>
        <w:lastRenderedPageBreak/>
        <w:t>X</w:t>
      </w:r>
      <w:r w:rsidRPr="00E33863">
        <w:rPr>
          <w:rFonts w:ascii="Times New Roman" w:eastAsia="PMingLiU" w:hAnsi="Times New Roman" w:cs="Times New Roman"/>
          <w:b/>
          <w:bCs/>
          <w:color w:val="00000A"/>
          <w:kern w:val="32"/>
          <w:sz w:val="28"/>
          <w:szCs w:val="28"/>
          <w:lang w:val="en-US" w:eastAsia="ru-RU"/>
        </w:rPr>
        <w:t>III</w:t>
      </w:r>
      <w:r w:rsidRPr="00E33863">
        <w:rPr>
          <w:rFonts w:ascii="Times New Roman" w:eastAsia="Times New Roman" w:hAnsi="Times New Roman" w:cs="Times New Roman"/>
          <w:b/>
          <w:bCs/>
          <w:color w:val="00000A"/>
          <w:kern w:val="32"/>
          <w:sz w:val="28"/>
          <w:szCs w:val="32"/>
          <w:lang w:eastAsia="ru-RU"/>
        </w:rPr>
        <w:t xml:space="preserve">. </w:t>
      </w:r>
      <w:r w:rsidR="00953B8B" w:rsidRPr="008A386B">
        <w:rPr>
          <w:rFonts w:ascii="Times New Roman" w:eastAsia="Times New Roman" w:hAnsi="Times New Roman" w:cs="Times New Roman"/>
          <w:b/>
          <w:bCs/>
          <w:iCs/>
          <w:color w:val="00000A"/>
          <w:sz w:val="28"/>
          <w:szCs w:val="28"/>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A834029" w14:textId="77777777" w:rsidR="00A31245" w:rsidRPr="00E33863" w:rsidRDefault="00A31245" w:rsidP="00A31245">
      <w:pPr>
        <w:spacing w:after="0" w:line="240" w:lineRule="auto"/>
        <w:jc w:val="center"/>
        <w:rPr>
          <w:rFonts w:ascii="Arial Unicode MS" w:eastAsia="Arial Unicode MS" w:hAnsi="Arial Unicode MS" w:cs="Arial Unicode MS"/>
          <w:color w:val="000000"/>
          <w:sz w:val="24"/>
          <w:szCs w:val="24"/>
          <w:lang w:eastAsia="ru-RU"/>
        </w:rPr>
      </w:pPr>
    </w:p>
    <w:bookmarkEnd w:id="491"/>
    <w:p w14:paraId="08195298" w14:textId="77777777" w:rsidR="00953B8B" w:rsidRPr="00461404" w:rsidRDefault="00953B8B" w:rsidP="00953B8B">
      <w:pPr>
        <w:spacing w:after="0" w:line="240" w:lineRule="auto"/>
        <w:ind w:left="-709" w:firstLine="567"/>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И</w:t>
      </w:r>
      <w:r w:rsidRPr="00461404">
        <w:rPr>
          <w:rFonts w:ascii="Times New Roman" w:eastAsia="Times New Roman" w:hAnsi="Times New Roman" w:cs="Times New Roman"/>
          <w:i/>
          <w:sz w:val="28"/>
          <w:szCs w:val="28"/>
          <w:lang w:eastAsia="ru-RU"/>
        </w:rPr>
        <w:t>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ПП РФ № 1875 прилагается отдельно.</w:t>
      </w:r>
    </w:p>
    <w:p w14:paraId="5CC5A443" w14:textId="77777777" w:rsidR="00A31245" w:rsidRDefault="00A31245"/>
    <w:sectPr w:rsidR="00A31245" w:rsidSect="007E20F5">
      <w:pgSz w:w="11910" w:h="16840" w:code="9"/>
      <w:pgMar w:top="1134" w:right="851" w:bottom="1134" w:left="1134" w:header="0" w:footer="86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52A08" w14:textId="77777777" w:rsidR="00512BA7" w:rsidRDefault="00512BA7" w:rsidP="00A31245">
      <w:pPr>
        <w:spacing w:after="0" w:line="240" w:lineRule="auto"/>
      </w:pPr>
      <w:r>
        <w:separator/>
      </w:r>
    </w:p>
  </w:endnote>
  <w:endnote w:type="continuationSeparator" w:id="0">
    <w:p w14:paraId="0DF089CB" w14:textId="77777777" w:rsidR="00512BA7" w:rsidRDefault="00512BA7" w:rsidP="00A3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3ADD1" w14:textId="77777777" w:rsidR="00512BA7" w:rsidRDefault="00512BA7" w:rsidP="00A31245">
      <w:pPr>
        <w:spacing w:after="0" w:line="240" w:lineRule="auto"/>
      </w:pPr>
      <w:r>
        <w:separator/>
      </w:r>
    </w:p>
  </w:footnote>
  <w:footnote w:type="continuationSeparator" w:id="0">
    <w:p w14:paraId="4E28AC2C" w14:textId="77777777" w:rsidR="00512BA7" w:rsidRDefault="00512BA7" w:rsidP="00A31245">
      <w:pPr>
        <w:spacing w:after="0" w:line="240" w:lineRule="auto"/>
      </w:pPr>
      <w:r>
        <w:continuationSeparator/>
      </w:r>
    </w:p>
  </w:footnote>
  <w:footnote w:id="1">
    <w:p w14:paraId="213D7A1B" w14:textId="77777777" w:rsidR="000F3E68" w:rsidRPr="00C349BB" w:rsidRDefault="000F3E68" w:rsidP="00A31245">
      <w:pPr>
        <w:pStyle w:val="a4"/>
        <w:jc w:val="both"/>
        <w:rPr>
          <w:rFonts w:ascii="Times New Roman" w:hAnsi="Times New Roman" w:cs="Times New Roman"/>
        </w:rPr>
      </w:pPr>
      <w:r w:rsidRPr="00870949">
        <w:rPr>
          <w:rStyle w:val="a3"/>
          <w:rFonts w:ascii="Times New Roman" w:hAnsi="Times New Roman"/>
        </w:rPr>
        <w:footnoteRef/>
      </w:r>
      <w:r w:rsidRPr="00870949">
        <w:rPr>
          <w:rFonts w:ascii="Times New Roman" w:hAnsi="Times New Roman" w:cs="Times New Roman"/>
        </w:rPr>
        <w:t xml:space="preserve"> Устанавливается в случаях проведения закупки в соответствии с подпунктом «в» пункта 4 Положения об особенностях участия субъектов малого и среднего предпринимательства в закупках товаров, работ, услуг</w:t>
      </w:r>
      <w:r>
        <w:rPr>
          <w:rFonts w:ascii="Times New Roman" w:hAnsi="Times New Roman" w:cs="Times New Roman"/>
        </w:rPr>
        <w:t xml:space="preserve"> </w:t>
      </w:r>
      <w:r w:rsidRPr="00870949">
        <w:rPr>
          <w:rFonts w:ascii="Times New Roman" w:hAnsi="Times New Roman" w:cs="Times New Roman"/>
        </w:rPr>
        <w:t>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w:t>
      </w:r>
    </w:p>
  </w:footnote>
  <w:footnote w:id="2">
    <w:p w14:paraId="4E822A03" w14:textId="77777777" w:rsidR="000F3E68" w:rsidRPr="0065683D" w:rsidRDefault="000F3E68" w:rsidP="00A31245">
      <w:pPr>
        <w:spacing w:after="0" w:line="240" w:lineRule="auto"/>
        <w:jc w:val="both"/>
        <w:rPr>
          <w:rFonts w:ascii="Times New Roman" w:hAnsi="Times New Roman" w:cs="Times New Roman"/>
          <w:color w:val="00000A"/>
          <w:sz w:val="28"/>
          <w:szCs w:val="28"/>
        </w:rPr>
      </w:pPr>
      <w:r w:rsidRPr="0065683D">
        <w:rPr>
          <w:rStyle w:val="a3"/>
          <w:rFonts w:ascii="Times New Roman" w:hAnsi="Times New Roman"/>
          <w:sz w:val="20"/>
          <w:szCs w:val="20"/>
        </w:rPr>
        <w:footnoteRef/>
      </w:r>
      <w:r w:rsidRPr="0065683D">
        <w:rPr>
          <w:rStyle w:val="a3"/>
          <w:rFonts w:ascii="Times New Roman" w:hAnsi="Times New Roman"/>
          <w:sz w:val="20"/>
          <w:szCs w:val="20"/>
        </w:rPr>
        <w:t xml:space="preserve"> </w:t>
      </w:r>
      <w:r w:rsidRPr="0065683D">
        <w:rPr>
          <w:rFonts w:ascii="Times New Roman" w:hAnsi="Times New Roman" w:cs="Times New Roman"/>
          <w:sz w:val="20"/>
          <w:szCs w:val="20"/>
        </w:rPr>
        <w:t>В части VIII «ИНФОРМАЦИОННАЯ КАРТА АУКЦИОНА В ЭЛЕКТРОННОЙ ФОРМЕ» документации содержится информация для данного конкретного аукциона, которая уточняет, разъясняет и дополняет положения части I-VII документации.</w:t>
      </w:r>
    </w:p>
  </w:footnote>
  <w:footnote w:id="3">
    <w:p w14:paraId="6B57E46A" w14:textId="77777777" w:rsidR="000F3E68" w:rsidRPr="0065683D" w:rsidRDefault="000F3E68" w:rsidP="00A31245">
      <w:pPr>
        <w:pStyle w:val="a4"/>
        <w:rPr>
          <w:rFonts w:ascii="Times New Roman" w:hAnsi="Times New Roman" w:cs="Times New Roman"/>
        </w:rPr>
      </w:pPr>
      <w:r w:rsidRPr="0065683D">
        <w:rPr>
          <w:rStyle w:val="a3"/>
          <w:rFonts w:ascii="Times New Roman" w:hAnsi="Times New Roman"/>
        </w:rPr>
        <w:footnoteRef/>
      </w:r>
      <w:r w:rsidRPr="0065683D">
        <w:rPr>
          <w:rFonts w:ascii="Times New Roman" w:eastAsia="Times New Roman" w:hAnsi="Times New Roman" w:cs="Times New Roman"/>
          <w:color w:val="auto"/>
        </w:rPr>
        <w:t xml:space="preserve"> Описание предмета закупки в соответствии с разделом 10 Положения о закупке. </w:t>
      </w:r>
    </w:p>
  </w:footnote>
  <w:footnote w:id="4">
    <w:p w14:paraId="25E2A2EE" w14:textId="77777777" w:rsidR="000F3E68" w:rsidRPr="0065683D" w:rsidRDefault="000F3E68" w:rsidP="00A31245">
      <w:pPr>
        <w:pStyle w:val="a4"/>
        <w:jc w:val="both"/>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Необходимо выбрать один вариант в зависимости от предмета закупки.</w:t>
      </w:r>
    </w:p>
  </w:footnote>
  <w:footnote w:id="5">
    <w:p w14:paraId="02915803" w14:textId="77777777" w:rsidR="000F3E68" w:rsidRPr="0065683D" w:rsidRDefault="000F3E68" w:rsidP="00A31245">
      <w:pPr>
        <w:pStyle w:val="a4"/>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Указывается, если предметом закупки является товар.</w:t>
      </w:r>
    </w:p>
  </w:footnote>
  <w:footnote w:id="6">
    <w:p w14:paraId="1CEA0C83" w14:textId="77777777" w:rsidR="000F3E68" w:rsidRPr="00D3652B" w:rsidRDefault="000F3E68" w:rsidP="00A31245">
      <w:pPr>
        <w:pStyle w:val="a4"/>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Указывается, если предметом закупки являются работы.</w:t>
      </w:r>
    </w:p>
  </w:footnote>
  <w:footnote w:id="7">
    <w:p w14:paraId="39343577" w14:textId="77777777" w:rsidR="000F3E68" w:rsidRPr="0065683D" w:rsidRDefault="000F3E68" w:rsidP="00A31245">
      <w:pPr>
        <w:pStyle w:val="a4"/>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Необходимо выбрать один вариант.</w:t>
      </w:r>
    </w:p>
  </w:footnote>
  <w:footnote w:id="8">
    <w:p w14:paraId="142290F8" w14:textId="77777777" w:rsidR="000F3E68" w:rsidRDefault="000F3E68" w:rsidP="00A31245">
      <w:pPr>
        <w:pStyle w:val="a4"/>
      </w:pPr>
      <w:r>
        <w:rPr>
          <w:rStyle w:val="a3"/>
        </w:rPr>
        <w:footnoteRef/>
      </w:r>
      <w:r>
        <w:t xml:space="preserve"> </w:t>
      </w:r>
      <w:r w:rsidRPr="006E6E3F">
        <w:rPr>
          <w:rFonts w:ascii="Times New Roman" w:hAnsi="Times New Roman" w:cs="Times New Roman"/>
          <w:color w:val="auto"/>
        </w:rPr>
        <w:t>Необходимо выбрать один вариант в зависимости от предмета закупки</w:t>
      </w:r>
    </w:p>
  </w:footnote>
  <w:footnote w:id="9">
    <w:p w14:paraId="05333EDA" w14:textId="77777777" w:rsidR="000F3E68" w:rsidRPr="0065683D" w:rsidRDefault="000F3E68" w:rsidP="00A31245">
      <w:pPr>
        <w:pStyle w:val="a4"/>
        <w:ind w:right="-263"/>
        <w:jc w:val="both"/>
        <w:rPr>
          <w:rFonts w:ascii="Times New Roman" w:hAnsi="Times New Roman" w:cs="Times New Roman"/>
        </w:rPr>
      </w:pPr>
      <w:r w:rsidRPr="0065683D">
        <w:rPr>
          <w:rStyle w:val="a3"/>
          <w:rFonts w:ascii="Times New Roman" w:hAnsi="Times New Roman"/>
        </w:rPr>
        <w:footnoteRef/>
      </w:r>
      <w:r w:rsidRPr="0065683D">
        <w:rPr>
          <w:rStyle w:val="a3"/>
          <w:rFonts w:ascii="Times New Roman" w:hAnsi="Times New Roman"/>
        </w:rPr>
        <w:t xml:space="preserve"> </w:t>
      </w:r>
      <w:r w:rsidRPr="0065683D">
        <w:rPr>
          <w:rFonts w:ascii="Times New Roman" w:hAnsi="Times New Roman" w:cs="Times New Roman"/>
        </w:rPr>
        <w:t>Указывается, если предусмотрена выплата аванса.</w:t>
      </w:r>
    </w:p>
  </w:footnote>
  <w:footnote w:id="10">
    <w:p w14:paraId="45E03AAE" w14:textId="77777777" w:rsidR="000F3E68" w:rsidRDefault="000F3E68" w:rsidP="00A31245">
      <w:pPr>
        <w:pStyle w:val="a4"/>
        <w:jc w:val="both"/>
      </w:pPr>
      <w:r>
        <w:rPr>
          <w:rStyle w:val="a3"/>
        </w:rPr>
        <w:footnoteRef/>
      </w:r>
      <w:r>
        <w:t xml:space="preserve"> </w:t>
      </w:r>
      <w:r w:rsidRPr="009F6214">
        <w:rPr>
          <w:rFonts w:ascii="Times New Roman" w:hAnsi="Times New Roman" w:cs="Times New Roman"/>
        </w:rPr>
        <w:t>Включается в случае установления Правительством Российской Федерации национального режима, обеспечивающего происходящему из иностранного государства или группы иностранных государств товару, работе, услуге, выполняемых, оказываемых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w:t>
      </w:r>
    </w:p>
  </w:footnote>
  <w:footnote w:id="11">
    <w:p w14:paraId="4637F862" w14:textId="77777777" w:rsidR="000F3E68" w:rsidRDefault="000F3E68" w:rsidP="00A31245">
      <w:pPr>
        <w:pStyle w:val="a4"/>
      </w:pPr>
      <w:r>
        <w:rPr>
          <w:rStyle w:val="a3"/>
        </w:rPr>
        <w:footnoteRef/>
      </w:r>
      <w:r>
        <w:t xml:space="preserve"> </w:t>
      </w:r>
      <w:r w:rsidRPr="00DD7548">
        <w:rPr>
          <w:rFonts w:ascii="Times New Roman" w:hAnsi="Times New Roman" w:cs="Times New Roman"/>
          <w:color w:val="auto"/>
        </w:rPr>
        <w:t>Необходимо выбрать в зависимости от принятых Правительством Российской Федерации мер в соответствии со статьей 3.1-4 Закона № 223-ФЗ (запрет, ограничение, преимущество).</w:t>
      </w:r>
    </w:p>
  </w:footnote>
  <w:footnote w:id="12">
    <w:p w14:paraId="6C4092E7" w14:textId="77777777" w:rsidR="000F3E68" w:rsidRPr="009F6214" w:rsidRDefault="000F3E68" w:rsidP="00A31245">
      <w:pPr>
        <w:pStyle w:val="a4"/>
        <w:rPr>
          <w:rFonts w:ascii="Times New Roman" w:hAnsi="Times New Roman" w:cs="Times New Roman"/>
        </w:rPr>
      </w:pPr>
      <w:r w:rsidRPr="009F6214">
        <w:rPr>
          <w:rStyle w:val="a3"/>
          <w:rFonts w:ascii="Times New Roman" w:hAnsi="Times New Roman"/>
        </w:rPr>
        <w:footnoteRef/>
      </w:r>
      <w:r w:rsidRPr="009F6214">
        <w:rPr>
          <w:rFonts w:ascii="Times New Roman" w:hAnsi="Times New Roman" w:cs="Times New Roman"/>
        </w:rPr>
        <w:t xml:space="preserve"> Необходимо выбрать в зависимости от установленного требования</w:t>
      </w:r>
    </w:p>
  </w:footnote>
  <w:footnote w:id="13">
    <w:p w14:paraId="045096D1" w14:textId="77777777" w:rsidR="000F3E68" w:rsidRPr="0065683D" w:rsidRDefault="000F3E68" w:rsidP="00A31245">
      <w:pPr>
        <w:pStyle w:val="a4"/>
        <w:jc w:val="both"/>
        <w:rPr>
          <w:rFonts w:ascii="Times New Roman" w:hAnsi="Times New Roman" w:cs="Times New Roman"/>
        </w:rPr>
      </w:pPr>
      <w:r w:rsidRPr="0065683D">
        <w:rPr>
          <w:rStyle w:val="a3"/>
          <w:rFonts w:ascii="Times New Roman" w:hAnsi="Times New Roman"/>
        </w:rPr>
        <w:footnoteRef/>
      </w:r>
      <w:r>
        <w:rPr>
          <w:rFonts w:ascii="Times New Roman" w:hAnsi="Times New Roman" w:cs="Times New Roman"/>
        </w:rPr>
        <w:t xml:space="preserve"> </w:t>
      </w:r>
      <w:r w:rsidRPr="0065683D">
        <w:rPr>
          <w:rFonts w:ascii="Times New Roman" w:hAnsi="Times New Roman" w:cs="Times New Roman"/>
        </w:rPr>
        <w:t>Устанавливается в случаях проведения закупки в соответствии с подпунктом «в»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w:t>
      </w:r>
      <w:r>
        <w:rPr>
          <w:rFonts w:ascii="Times New Roman" w:hAnsi="Times New Roman" w:cs="Times New Roman"/>
        </w:rPr>
        <w:t>.</w:t>
      </w:r>
    </w:p>
  </w:footnote>
  <w:footnote w:id="14">
    <w:p w14:paraId="6749FE50" w14:textId="77777777" w:rsidR="000F3E68" w:rsidRPr="00172B41" w:rsidRDefault="000F3E68" w:rsidP="00A31245">
      <w:pPr>
        <w:pStyle w:val="a6"/>
        <w:spacing w:line="240" w:lineRule="auto"/>
        <w:ind w:left="0"/>
        <w:jc w:val="both"/>
        <w:rPr>
          <w:i/>
          <w:iCs/>
        </w:rPr>
      </w:pPr>
      <w:r>
        <w:rPr>
          <w:rStyle w:val="a3"/>
        </w:rPr>
        <w:footnoteRef/>
      </w:r>
      <w:r>
        <w:t xml:space="preserve"> </w:t>
      </w:r>
      <w:r w:rsidRPr="00A96905">
        <w:rPr>
          <w:rFonts w:ascii="Times New Roman" w:eastAsia="Arial Unicode MS" w:hAnsi="Times New Roman" w:cs="Times New Roman"/>
          <w:sz w:val="20"/>
          <w:szCs w:val="20"/>
          <w:lang w:eastAsia="ru-RU"/>
        </w:rPr>
        <w:t xml:space="preserve">Перечень информации и/или документов, подтверждающих страну происхождения товара определенных в соответствии с п. 2 ч. 2 ст. 3.1-4 </w:t>
      </w:r>
      <w:r>
        <w:rPr>
          <w:rFonts w:ascii="Times New Roman" w:eastAsia="Arial Unicode MS" w:hAnsi="Times New Roman" w:cs="Times New Roman"/>
          <w:sz w:val="20"/>
          <w:szCs w:val="20"/>
          <w:lang w:eastAsia="ru-RU"/>
        </w:rPr>
        <w:t xml:space="preserve">Закона № </w:t>
      </w:r>
      <w:r w:rsidRPr="00A96905">
        <w:rPr>
          <w:rFonts w:ascii="Times New Roman" w:eastAsia="Arial Unicode MS" w:hAnsi="Times New Roman" w:cs="Times New Roman"/>
          <w:sz w:val="20"/>
          <w:szCs w:val="20"/>
          <w:lang w:eastAsia="ru-RU"/>
        </w:rPr>
        <w:t>223</w:t>
      </w:r>
      <w:r>
        <w:rPr>
          <w:rFonts w:ascii="Times New Roman" w:eastAsia="Arial Unicode MS" w:hAnsi="Times New Roman" w:cs="Times New Roman"/>
          <w:sz w:val="20"/>
          <w:szCs w:val="20"/>
          <w:lang w:eastAsia="ru-RU"/>
        </w:rPr>
        <w:t>-ФЗ</w:t>
      </w:r>
      <w:r w:rsidRPr="00A96905">
        <w:rPr>
          <w:rFonts w:ascii="Times New Roman" w:eastAsia="Arial Unicode MS" w:hAnsi="Times New Roman" w:cs="Times New Roman"/>
          <w:sz w:val="20"/>
          <w:szCs w:val="20"/>
          <w:lang w:eastAsia="ru-RU"/>
        </w:rPr>
        <w:t xml:space="preserve"> и п.3 Постановления № 1875 формируется на основании КОЗ</w:t>
      </w:r>
      <w:proofErr w:type="gramStart"/>
      <w:r w:rsidRPr="00A96905">
        <w:rPr>
          <w:rFonts w:ascii="Times New Roman" w:eastAsia="Arial Unicode MS" w:hAnsi="Times New Roman" w:cs="Times New Roman"/>
          <w:sz w:val="20"/>
          <w:szCs w:val="20"/>
          <w:lang w:eastAsia="ru-RU"/>
        </w:rPr>
        <w:t>2</w:t>
      </w:r>
      <w:proofErr w:type="gramEnd"/>
      <w:r w:rsidRPr="00A96905">
        <w:rPr>
          <w:rFonts w:ascii="Times New Roman" w:eastAsia="Arial Unicode MS" w:hAnsi="Times New Roman" w:cs="Times New Roman"/>
          <w:sz w:val="20"/>
          <w:szCs w:val="20"/>
          <w:lang w:eastAsia="ru-RU"/>
        </w:rPr>
        <w:t>, указанным при формировании закупки</w:t>
      </w:r>
    </w:p>
    <w:p w14:paraId="1CAE3F99" w14:textId="77777777" w:rsidR="000F3E68" w:rsidRPr="00097A49" w:rsidRDefault="000F3E68" w:rsidP="00A31245">
      <w:pPr>
        <w:pStyle w:val="a4"/>
        <w:rPr>
          <w:rFonts w:ascii="Times New Roman" w:eastAsia="Times New Roman" w:hAnsi="Times New Roman" w:cs="Times New Roman"/>
          <w:i/>
          <w:iCs/>
          <w:color w:val="auto"/>
          <w:sz w:val="24"/>
          <w:szCs w:val="28"/>
        </w:rPr>
      </w:pPr>
    </w:p>
  </w:footnote>
  <w:footnote w:id="15">
    <w:p w14:paraId="6A924C9F" w14:textId="77777777" w:rsidR="000F3E68" w:rsidRDefault="000F3E68" w:rsidP="00A31245">
      <w:pPr>
        <w:pStyle w:val="a4"/>
        <w:jc w:val="both"/>
      </w:pPr>
      <w:r>
        <w:rPr>
          <w:rStyle w:val="a3"/>
        </w:rPr>
        <w:footnoteRef/>
      </w:r>
      <w:r>
        <w:t xml:space="preserve"> </w:t>
      </w:r>
      <w:r w:rsidRPr="006E6E3F">
        <w:rPr>
          <w:rFonts w:ascii="Times New Roman" w:hAnsi="Times New Roman" w:cs="Times New Roman"/>
        </w:rPr>
        <w:t>Включается в случае осуществления закупки товара или закупки работы, услуги, для выполнения, оказания которых используется товар</w:t>
      </w:r>
    </w:p>
  </w:footnote>
  <w:footnote w:id="16">
    <w:p w14:paraId="099251FF" w14:textId="77777777" w:rsidR="000F3E68" w:rsidRPr="000B6AA1" w:rsidRDefault="000F3E68" w:rsidP="00A31245">
      <w:pPr>
        <w:pStyle w:val="a4"/>
        <w:jc w:val="both"/>
      </w:pPr>
      <w:r w:rsidRPr="0065683D">
        <w:rPr>
          <w:rStyle w:val="a3"/>
          <w:rFonts w:ascii="Times New Roman" w:hAnsi="Times New Roman"/>
        </w:rPr>
        <w:footnoteRef/>
      </w:r>
      <w:r w:rsidRPr="0065683D">
        <w:rPr>
          <w:rFonts w:ascii="Times New Roman" w:hAnsi="Times New Roman" w:cs="Times New Roman"/>
        </w:rPr>
        <w:t xml:space="preserve"> Включается в случае осуществления закупки товара или закупки работы, услуги, для выполнения, оказания которых используется товар.</w:t>
      </w:r>
    </w:p>
  </w:footnote>
  <w:footnote w:id="17">
    <w:p w14:paraId="4D605C22" w14:textId="77777777" w:rsidR="000F3E68" w:rsidRPr="0065683D" w:rsidRDefault="000F3E68" w:rsidP="00A31245">
      <w:pPr>
        <w:pStyle w:val="a4"/>
        <w:contextualSpacing/>
        <w:jc w:val="both"/>
        <w:rPr>
          <w:rFonts w:ascii="Times New Roman" w:hAnsi="Times New Roman" w:cs="Times New Roman"/>
          <w:color w:val="auto"/>
        </w:rPr>
      </w:pPr>
      <w:r w:rsidRPr="0065683D">
        <w:rPr>
          <w:rStyle w:val="a3"/>
          <w:rFonts w:ascii="Times New Roman" w:hAnsi="Times New Roman"/>
        </w:rPr>
        <w:footnoteRef/>
      </w:r>
      <w:r w:rsidRPr="0065683D">
        <w:rPr>
          <w:rStyle w:val="a3"/>
          <w:rFonts w:ascii="Times New Roman" w:hAnsi="Times New Roman"/>
        </w:rPr>
        <w:t xml:space="preserve"> </w:t>
      </w:r>
      <w:r w:rsidRPr="0065683D">
        <w:rPr>
          <w:rFonts w:ascii="Times New Roman" w:hAnsi="Times New Roman" w:cs="Times New Roman"/>
          <w:color w:val="auto"/>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footnote>
  <w:footnote w:id="18">
    <w:p w14:paraId="22FD94C1" w14:textId="77777777" w:rsidR="000F3E68" w:rsidRPr="0065683D" w:rsidRDefault="000F3E68" w:rsidP="00A31245">
      <w:pPr>
        <w:pStyle w:val="a4"/>
        <w:jc w:val="both"/>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Включается в случае установления в извещении, документации требования обеспечения заявки на участие в аукционе в электронной форме и в случае выбора участником аукциона в электронной форме данного способа обеспечения заявки.</w:t>
      </w:r>
    </w:p>
  </w:footnote>
  <w:footnote w:id="19">
    <w:p w14:paraId="75407618" w14:textId="77777777" w:rsidR="000F3E68" w:rsidRPr="0065683D" w:rsidRDefault="000F3E68" w:rsidP="00A31245">
      <w:pPr>
        <w:pStyle w:val="a4"/>
        <w:contextualSpacing/>
        <w:jc w:val="both"/>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w:t>
      </w:r>
      <w:r w:rsidRPr="0065683D">
        <w:rPr>
          <w:rFonts w:ascii="Times New Roman" w:hAnsi="Times New Roman" w:cs="Times New Roman"/>
          <w:color w:val="auto"/>
        </w:rPr>
        <w:t xml:space="preserve">Включается в случае установления требования в документации о привлечении к исполнению договора субподрядчиков (соисполнителей) из числа субъектов малого и среднего предпринимательства </w:t>
      </w:r>
      <w:r w:rsidRPr="0065683D">
        <w:rPr>
          <w:rFonts w:ascii="Times New Roman" w:hAnsi="Times New Roman" w:cs="Times New Roman"/>
        </w:rPr>
        <w:t>в случаях проведения закупки в соответствии с подпунктом «в»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w:t>
      </w:r>
      <w:r w:rsidRPr="00994C79">
        <w:rPr>
          <w:rFonts w:ascii="Times New Roman" w:hAnsi="Times New Roman" w:cs="Times New Roman"/>
        </w:rPr>
        <w:t xml:space="preserve"> </w:t>
      </w:r>
      <w:r w:rsidRPr="0065683D">
        <w:rPr>
          <w:rFonts w:ascii="Times New Roman" w:hAnsi="Times New Roman" w:cs="Times New Roman"/>
        </w:rPr>
        <w:t>закупок и порядке расчета указанного объема, утвержденного постановлением Правительства Российской Федерации от 11.12.2014 № 1352</w:t>
      </w:r>
      <w:r>
        <w:rPr>
          <w:rFonts w:ascii="Times New Roman" w:hAnsi="Times New Roman" w:cs="Times New Roman"/>
        </w:rPr>
        <w:t>.</w:t>
      </w:r>
    </w:p>
  </w:footnote>
  <w:footnote w:id="20">
    <w:p w14:paraId="44FF6995" w14:textId="77777777" w:rsidR="000F3E68" w:rsidRPr="003D0AC3" w:rsidRDefault="000F3E68" w:rsidP="00A31245">
      <w:pPr>
        <w:pStyle w:val="a4"/>
      </w:pPr>
      <w:r w:rsidRPr="0065683D">
        <w:rPr>
          <w:rStyle w:val="a3"/>
          <w:rFonts w:ascii="Times New Roman" w:hAnsi="Times New Roman"/>
        </w:rPr>
        <w:footnoteRef/>
      </w:r>
      <w:r>
        <w:rPr>
          <w:rFonts w:ascii="Times New Roman" w:hAnsi="Times New Roman" w:cs="Times New Roman"/>
          <w:color w:val="auto"/>
        </w:rPr>
        <w:t xml:space="preserve"> </w:t>
      </w:r>
      <w:r w:rsidRPr="0065683D">
        <w:rPr>
          <w:rFonts w:ascii="Times New Roman" w:hAnsi="Times New Roman" w:cs="Times New Roman"/>
          <w:color w:val="auto"/>
        </w:rPr>
        <w:t>Необходимо выбрать один вариант в зависимости от предмета закупки.</w:t>
      </w:r>
    </w:p>
  </w:footnote>
  <w:footnote w:id="21">
    <w:p w14:paraId="15826481" w14:textId="77777777" w:rsidR="000F3E68" w:rsidRPr="0065683D" w:rsidRDefault="000F3E68" w:rsidP="00A31245">
      <w:pPr>
        <w:pStyle w:val="a4"/>
        <w:jc w:val="both"/>
        <w:rPr>
          <w:rFonts w:ascii="Times New Roman" w:hAnsi="Times New Roman" w:cs="Times New Roman"/>
          <w:color w:val="auto"/>
        </w:rPr>
      </w:pPr>
      <w:r w:rsidRPr="0065683D">
        <w:rPr>
          <w:rStyle w:val="a3"/>
          <w:rFonts w:ascii="Times New Roman" w:hAnsi="Times New Roman"/>
        </w:rPr>
        <w:footnoteRef/>
      </w:r>
      <w:r w:rsidRPr="0065683D">
        <w:rPr>
          <w:rFonts w:ascii="Times New Roman" w:hAnsi="Times New Roman" w:cs="Times New Roman"/>
          <w:color w:val="auto"/>
        </w:rPr>
        <w:t xml:space="preserve"> В случае если дата проведения аукциона в электронной форме приходится на нерабочий день, день проведения аукциона в электронной форме переносится на следующий за ним рабочий день.</w:t>
      </w:r>
    </w:p>
  </w:footnote>
  <w:footnote w:id="22">
    <w:p w14:paraId="46566781" w14:textId="77777777" w:rsidR="000F3E68" w:rsidRPr="0065683D" w:rsidRDefault="000F3E68" w:rsidP="00A31245">
      <w:pPr>
        <w:pStyle w:val="a4"/>
        <w:jc w:val="both"/>
        <w:rPr>
          <w:rFonts w:ascii="Times New Roman" w:hAnsi="Times New Roman" w:cs="Times New Roman"/>
          <w:color w:val="auto"/>
        </w:rPr>
      </w:pPr>
      <w:r w:rsidRPr="0065683D">
        <w:rPr>
          <w:rStyle w:val="a3"/>
          <w:rFonts w:ascii="Times New Roman" w:hAnsi="Times New Roman"/>
        </w:rPr>
        <w:footnoteRef/>
      </w:r>
      <w:r w:rsidRPr="0065683D">
        <w:rPr>
          <w:rStyle w:val="a3"/>
          <w:rFonts w:ascii="Times New Roman" w:hAnsi="Times New Roman"/>
        </w:rPr>
        <w:t xml:space="preserve"> </w:t>
      </w:r>
      <w:r w:rsidRPr="0065683D">
        <w:rPr>
          <w:rFonts w:ascii="Times New Roman" w:hAnsi="Times New Roman" w:cs="Times New Roman"/>
          <w:color w:val="auto"/>
        </w:rPr>
        <w:t>Включается в случае установления Заказчиком требования обеспечения заявки на участие в аукционе в электронной форме</w:t>
      </w:r>
    </w:p>
  </w:footnote>
  <w:footnote w:id="23">
    <w:p w14:paraId="7BCD9401" w14:textId="77777777" w:rsidR="000F3E68" w:rsidRPr="0065683D" w:rsidRDefault="000F3E68" w:rsidP="00A31245">
      <w:pPr>
        <w:pStyle w:val="a4"/>
        <w:jc w:val="both"/>
        <w:rPr>
          <w:rFonts w:ascii="Times New Roman" w:hAnsi="Times New Roman" w:cs="Times New Roman"/>
          <w:color w:val="auto"/>
        </w:rPr>
      </w:pPr>
      <w:r w:rsidRPr="0065683D">
        <w:rPr>
          <w:rStyle w:val="a3"/>
          <w:rFonts w:ascii="Times New Roman" w:hAnsi="Times New Roman"/>
        </w:rPr>
        <w:footnoteRef/>
      </w:r>
      <w:r w:rsidRPr="0065683D">
        <w:rPr>
          <w:rStyle w:val="a3"/>
          <w:rFonts w:ascii="Times New Roman" w:hAnsi="Times New Roman"/>
        </w:rPr>
        <w:t xml:space="preserve"> </w:t>
      </w:r>
      <w:r w:rsidRPr="0065683D">
        <w:rPr>
          <w:rFonts w:ascii="Times New Roman" w:hAnsi="Times New Roman" w:cs="Times New Roman"/>
          <w:color w:val="auto"/>
        </w:rPr>
        <w:t>Включается в случае установления Заказчиком требования обеспечения заявки на участие в аукционе в электронной форме</w:t>
      </w:r>
    </w:p>
  </w:footnote>
  <w:footnote w:id="24">
    <w:p w14:paraId="18B3E9E5" w14:textId="77777777" w:rsidR="000F3E68" w:rsidRPr="0065683D" w:rsidRDefault="000F3E68" w:rsidP="00A31245">
      <w:pPr>
        <w:pStyle w:val="a4"/>
        <w:jc w:val="both"/>
        <w:rPr>
          <w:rFonts w:ascii="Times New Roman" w:hAnsi="Times New Roman" w:cs="Times New Roman"/>
        </w:rPr>
      </w:pPr>
      <w:r w:rsidRPr="0065683D">
        <w:rPr>
          <w:rStyle w:val="a3"/>
          <w:rFonts w:ascii="Times New Roman" w:hAnsi="Times New Roman"/>
        </w:rPr>
        <w:footnoteRef/>
      </w:r>
      <w:r w:rsidRPr="0065683D">
        <w:rPr>
          <w:rFonts w:ascii="Times New Roman" w:hAnsi="Times New Roman" w:cs="Times New Roman"/>
        </w:rPr>
        <w:t xml:space="preserve"> Пункт заполняется в случае установления Заказчиком требования обеспечения исполнения договора.</w:t>
      </w:r>
    </w:p>
  </w:footnote>
  <w:footnote w:id="25">
    <w:p w14:paraId="05FFCC73" w14:textId="77777777" w:rsidR="000F3E68" w:rsidRPr="0065683D" w:rsidRDefault="000F3E68" w:rsidP="00A31245">
      <w:pPr>
        <w:pStyle w:val="a4"/>
        <w:jc w:val="both"/>
        <w:rPr>
          <w:rFonts w:ascii="Times New Roman" w:hAnsi="Times New Roman" w:cs="Times New Roman"/>
        </w:rPr>
      </w:pPr>
      <w:r w:rsidRPr="00010011">
        <w:rPr>
          <w:rStyle w:val="a3"/>
          <w:rFonts w:ascii="Times New Roman" w:hAnsi="Times New Roman"/>
        </w:rPr>
        <w:footnoteRef/>
      </w:r>
      <w:r w:rsidRPr="00010011">
        <w:rPr>
          <w:rFonts w:ascii="Times New Roman" w:hAnsi="Times New Roman" w:cs="Times New Roman"/>
        </w:rPr>
        <w:t xml:space="preserve"> Пункт заполняется в случае установления Заказчиком требования обеспечения исполнения гарантийных обязательств.</w:t>
      </w:r>
    </w:p>
  </w:footnote>
  <w:footnote w:id="26">
    <w:p w14:paraId="0B697474" w14:textId="77777777" w:rsidR="000F3E68" w:rsidRPr="00751A36" w:rsidRDefault="000F3E68" w:rsidP="00A31245">
      <w:pPr>
        <w:pStyle w:val="a4"/>
        <w:rPr>
          <w:rFonts w:ascii="Times New Roman" w:hAnsi="Times New Roman" w:cs="Times New Roman"/>
        </w:rPr>
      </w:pPr>
      <w:r w:rsidRPr="00751A36">
        <w:rPr>
          <w:rStyle w:val="a3"/>
          <w:rFonts w:ascii="Times New Roman" w:hAnsi="Times New Roman"/>
        </w:rPr>
        <w:footnoteRef/>
      </w:r>
      <w:r w:rsidRPr="00751A36">
        <w:rPr>
          <w:rFonts w:ascii="Times New Roman" w:hAnsi="Times New Roman" w:cs="Times New Roman"/>
        </w:rPr>
        <w:t xml:space="preserve"> </w:t>
      </w:r>
      <w:r w:rsidRPr="00751A36">
        <w:rPr>
          <w:rFonts w:ascii="Times New Roman" w:hAnsi="Times New Roman" w:cs="Times New Roman"/>
          <w:color w:val="auto"/>
        </w:rPr>
        <w:t>Необходимо выбрать один вариант в зависимости от предмета закупки.</w:t>
      </w:r>
    </w:p>
  </w:footnote>
  <w:footnote w:id="27">
    <w:p w14:paraId="67A53D5C" w14:textId="77777777" w:rsidR="000F3E68" w:rsidRDefault="000F3E68" w:rsidP="00A31245">
      <w:pPr>
        <w:pStyle w:val="a4"/>
      </w:pPr>
      <w:r w:rsidRPr="00751A36">
        <w:rPr>
          <w:rStyle w:val="a3"/>
          <w:rFonts w:ascii="Times New Roman" w:hAnsi="Times New Roman"/>
        </w:rPr>
        <w:footnoteRef/>
      </w:r>
      <w:r w:rsidRPr="00751A36">
        <w:rPr>
          <w:rFonts w:ascii="Times New Roman" w:hAnsi="Times New Roman" w:cs="Times New Roman"/>
        </w:rPr>
        <w:t xml:space="preserve"> </w:t>
      </w:r>
      <w:r w:rsidRPr="00751A36">
        <w:rPr>
          <w:rFonts w:ascii="Times New Roman" w:hAnsi="Times New Roman" w:cs="Times New Roman"/>
          <w:color w:val="auto"/>
        </w:rPr>
        <w:t>Необходимо выбрать один вариант в зависимости от предмета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111F"/>
    <w:multiLevelType w:val="multilevel"/>
    <w:tmpl w:val="A33EFFD8"/>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nsid w:val="15035817"/>
    <w:multiLevelType w:val="multilevel"/>
    <w:tmpl w:val="8988A8A8"/>
    <w:lvl w:ilvl="0">
      <w:start w:val="1"/>
      <w:numFmt w:val="decimal"/>
      <w:lvlText w:val="%1."/>
      <w:lvlJc w:val="left"/>
      <w:pPr>
        <w:tabs>
          <w:tab w:val="num" w:pos="644"/>
        </w:tabs>
        <w:ind w:left="644"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5A814D6"/>
    <w:multiLevelType w:val="multilevel"/>
    <w:tmpl w:val="302A0B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F091D0B"/>
    <w:multiLevelType w:val="multilevel"/>
    <w:tmpl w:val="D62E24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70A3B62"/>
    <w:multiLevelType w:val="multilevel"/>
    <w:tmpl w:val="78D4BD3C"/>
    <w:lvl w:ilvl="0">
      <w:start w:val="5"/>
      <w:numFmt w:val="decimal"/>
      <w:lvlText w:val="%1."/>
      <w:lvlJc w:val="left"/>
      <w:pPr>
        <w:ind w:left="435" w:hanging="435"/>
      </w:pPr>
    </w:lvl>
    <w:lvl w:ilvl="1">
      <w:start w:val="1"/>
      <w:numFmt w:val="decimal"/>
      <w:lvlText w:val="%1.%2."/>
      <w:lvlJc w:val="left"/>
      <w:pPr>
        <w:ind w:left="2138"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7445560E"/>
    <w:multiLevelType w:val="multilevel"/>
    <w:tmpl w:val="A4ECA28C"/>
    <w:lvl w:ilvl="0">
      <w:start w:val="12"/>
      <w:numFmt w:val="decimal"/>
      <w:lvlText w:val="%1."/>
      <w:lvlJc w:val="left"/>
      <w:pPr>
        <w:ind w:left="854" w:hanging="570"/>
      </w:pPr>
    </w:lvl>
    <w:lvl w:ilvl="1">
      <w:start w:val="1"/>
      <w:numFmt w:val="decimal"/>
      <w:lvlText w:val="%1.%2."/>
      <w:lvlJc w:val="left"/>
      <w:pPr>
        <w:ind w:left="1571" w:hanging="720"/>
      </w:pPr>
      <w:rPr>
        <w:rFonts w:ascii="Times New Roman" w:hAnsi="Times New Roman" w:cs="Times New Roman" w:hint="default"/>
        <w:strike w:val="0"/>
        <w:sz w:val="28"/>
        <w:szCs w:val="28"/>
        <w:lang w:val="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4B7"/>
    <w:rsid w:val="00061E33"/>
    <w:rsid w:val="000809BA"/>
    <w:rsid w:val="000E6DD7"/>
    <w:rsid w:val="000F3E68"/>
    <w:rsid w:val="001143A8"/>
    <w:rsid w:val="00144EFC"/>
    <w:rsid w:val="001B2572"/>
    <w:rsid w:val="0025149E"/>
    <w:rsid w:val="00291E17"/>
    <w:rsid w:val="003026A5"/>
    <w:rsid w:val="003131D1"/>
    <w:rsid w:val="00330E73"/>
    <w:rsid w:val="00404B4D"/>
    <w:rsid w:val="004215C3"/>
    <w:rsid w:val="00486823"/>
    <w:rsid w:val="00512BA7"/>
    <w:rsid w:val="00573FC1"/>
    <w:rsid w:val="005C538D"/>
    <w:rsid w:val="00664BD9"/>
    <w:rsid w:val="00687B7D"/>
    <w:rsid w:val="00774A58"/>
    <w:rsid w:val="007812A9"/>
    <w:rsid w:val="007E20F5"/>
    <w:rsid w:val="007F1D68"/>
    <w:rsid w:val="008223F7"/>
    <w:rsid w:val="008A6571"/>
    <w:rsid w:val="008D04B7"/>
    <w:rsid w:val="00953B8B"/>
    <w:rsid w:val="00A31245"/>
    <w:rsid w:val="00B36163"/>
    <w:rsid w:val="00B52AEF"/>
    <w:rsid w:val="00BB23E7"/>
    <w:rsid w:val="00BD3D3A"/>
    <w:rsid w:val="00C93082"/>
    <w:rsid w:val="00CF2DC3"/>
    <w:rsid w:val="00D04FF9"/>
    <w:rsid w:val="00DC3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C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24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sid w:val="00A31245"/>
    <w:rPr>
      <w:rFonts w:cs="Times New Roman"/>
      <w:vertAlign w:val="superscript"/>
    </w:rPr>
  </w:style>
  <w:style w:type="paragraph" w:styleId="a4">
    <w:name w:val="footnote text"/>
    <w:aliases w:val="Знак2,Знак21, Знак,Знак"/>
    <w:basedOn w:val="a"/>
    <w:link w:val="a5"/>
    <w:uiPriority w:val="99"/>
    <w:qFormat/>
    <w:rsid w:val="00A31245"/>
    <w:pPr>
      <w:spacing w:after="0" w:line="240" w:lineRule="auto"/>
    </w:pPr>
    <w:rPr>
      <w:rFonts w:ascii="Arial Unicode MS" w:eastAsia="Arial Unicode MS" w:hAnsi="Arial Unicode MS" w:cs="Arial Unicode MS"/>
      <w:color w:val="000000"/>
      <w:sz w:val="20"/>
      <w:szCs w:val="20"/>
      <w:lang w:eastAsia="ru-RU"/>
    </w:rPr>
  </w:style>
  <w:style w:type="character" w:customStyle="1" w:styleId="a5">
    <w:name w:val="Текст сноски Знак"/>
    <w:aliases w:val="Знак2 Знак,Знак21 Знак, Знак Знак,Знак Знак"/>
    <w:basedOn w:val="a0"/>
    <w:link w:val="a4"/>
    <w:uiPriority w:val="99"/>
    <w:qFormat/>
    <w:rsid w:val="00A31245"/>
    <w:rPr>
      <w:rFonts w:ascii="Arial Unicode MS" w:eastAsia="Arial Unicode MS" w:hAnsi="Arial Unicode MS" w:cs="Arial Unicode MS"/>
      <w:color w:val="000000"/>
      <w:sz w:val="20"/>
      <w:szCs w:val="20"/>
      <w:lang w:eastAsia="ru-RU"/>
    </w:rPr>
  </w:style>
  <w:style w:type="paragraph" w:styleId="a6">
    <w:name w:val="List Paragraph"/>
    <w:aliases w:val="Bullet List,FooterText,numbered,Paragraphe de liste1,lp1"/>
    <w:basedOn w:val="a"/>
    <w:link w:val="a7"/>
    <w:uiPriority w:val="34"/>
    <w:qFormat/>
    <w:rsid w:val="00A31245"/>
    <w:pPr>
      <w:spacing w:after="0"/>
      <w:ind w:left="720"/>
      <w:contextualSpacing/>
      <w:jc w:val="center"/>
    </w:pPr>
  </w:style>
  <w:style w:type="character" w:customStyle="1" w:styleId="a7">
    <w:name w:val="Абзац списка Знак"/>
    <w:aliases w:val="Bullet List Знак,FooterText Знак,numbered Знак,Paragraphe de liste1 Знак,lp1 Знак"/>
    <w:link w:val="a6"/>
    <w:uiPriority w:val="34"/>
    <w:locked/>
    <w:rsid w:val="00A31245"/>
  </w:style>
  <w:style w:type="character" w:styleId="a8">
    <w:name w:val="annotation reference"/>
    <w:basedOn w:val="a0"/>
    <w:uiPriority w:val="99"/>
    <w:semiHidden/>
    <w:unhideWhenUsed/>
    <w:rsid w:val="00664BD9"/>
    <w:rPr>
      <w:sz w:val="16"/>
      <w:szCs w:val="16"/>
    </w:rPr>
  </w:style>
  <w:style w:type="paragraph" w:styleId="a9">
    <w:name w:val="annotation text"/>
    <w:basedOn w:val="a"/>
    <w:link w:val="aa"/>
    <w:unhideWhenUsed/>
    <w:qFormat/>
    <w:rsid w:val="00664BD9"/>
    <w:pPr>
      <w:spacing w:line="240" w:lineRule="auto"/>
    </w:pPr>
    <w:rPr>
      <w:sz w:val="20"/>
      <w:szCs w:val="20"/>
    </w:rPr>
  </w:style>
  <w:style w:type="character" w:customStyle="1" w:styleId="aa">
    <w:name w:val="Текст примечания Знак"/>
    <w:basedOn w:val="a0"/>
    <w:link w:val="a9"/>
    <w:qFormat/>
    <w:rsid w:val="00664BD9"/>
    <w:rPr>
      <w:sz w:val="20"/>
      <w:szCs w:val="20"/>
    </w:rPr>
  </w:style>
  <w:style w:type="paragraph" w:styleId="ab">
    <w:name w:val="annotation subject"/>
    <w:basedOn w:val="a9"/>
    <w:next w:val="a9"/>
    <w:link w:val="ac"/>
    <w:uiPriority w:val="99"/>
    <w:semiHidden/>
    <w:unhideWhenUsed/>
    <w:rsid w:val="00664BD9"/>
    <w:rPr>
      <w:b/>
      <w:bCs/>
    </w:rPr>
  </w:style>
  <w:style w:type="character" w:customStyle="1" w:styleId="ac">
    <w:name w:val="Тема примечания Знак"/>
    <w:basedOn w:val="aa"/>
    <w:link w:val="ab"/>
    <w:uiPriority w:val="99"/>
    <w:semiHidden/>
    <w:rsid w:val="00664BD9"/>
    <w:rPr>
      <w:b/>
      <w:bCs/>
      <w:sz w:val="20"/>
      <w:szCs w:val="20"/>
    </w:rPr>
  </w:style>
  <w:style w:type="paragraph" w:styleId="ad">
    <w:name w:val="Balloon Text"/>
    <w:basedOn w:val="a"/>
    <w:link w:val="ae"/>
    <w:uiPriority w:val="99"/>
    <w:semiHidden/>
    <w:unhideWhenUsed/>
    <w:rsid w:val="00664BD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64BD9"/>
    <w:rPr>
      <w:rFonts w:ascii="Segoe UI" w:hAnsi="Segoe UI" w:cs="Segoe UI"/>
      <w:sz w:val="18"/>
      <w:szCs w:val="18"/>
    </w:rPr>
  </w:style>
  <w:style w:type="paragraph" w:styleId="af">
    <w:name w:val="footer"/>
    <w:basedOn w:val="a"/>
    <w:link w:val="af0"/>
    <w:unhideWhenUsed/>
    <w:rsid w:val="00664BD9"/>
    <w:pPr>
      <w:tabs>
        <w:tab w:val="center" w:pos="4677"/>
        <w:tab w:val="right" w:pos="9355"/>
      </w:tabs>
      <w:spacing w:after="0" w:line="240" w:lineRule="auto"/>
    </w:pPr>
  </w:style>
  <w:style w:type="character" w:customStyle="1" w:styleId="af0">
    <w:name w:val="Нижний колонтитул Знак"/>
    <w:basedOn w:val="a0"/>
    <w:link w:val="af"/>
    <w:qFormat/>
    <w:rsid w:val="00664BD9"/>
  </w:style>
  <w:style w:type="character" w:styleId="af1">
    <w:name w:val="Hyperlink"/>
    <w:basedOn w:val="a0"/>
    <w:uiPriority w:val="99"/>
    <w:unhideWhenUsed/>
    <w:rsid w:val="004215C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24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sid w:val="00A31245"/>
    <w:rPr>
      <w:rFonts w:cs="Times New Roman"/>
      <w:vertAlign w:val="superscript"/>
    </w:rPr>
  </w:style>
  <w:style w:type="paragraph" w:styleId="a4">
    <w:name w:val="footnote text"/>
    <w:aliases w:val="Знак2,Знак21, Знак,Знак"/>
    <w:basedOn w:val="a"/>
    <w:link w:val="a5"/>
    <w:uiPriority w:val="99"/>
    <w:qFormat/>
    <w:rsid w:val="00A31245"/>
    <w:pPr>
      <w:spacing w:after="0" w:line="240" w:lineRule="auto"/>
    </w:pPr>
    <w:rPr>
      <w:rFonts w:ascii="Arial Unicode MS" w:eastAsia="Arial Unicode MS" w:hAnsi="Arial Unicode MS" w:cs="Arial Unicode MS"/>
      <w:color w:val="000000"/>
      <w:sz w:val="20"/>
      <w:szCs w:val="20"/>
      <w:lang w:eastAsia="ru-RU"/>
    </w:rPr>
  </w:style>
  <w:style w:type="character" w:customStyle="1" w:styleId="a5">
    <w:name w:val="Текст сноски Знак"/>
    <w:aliases w:val="Знак2 Знак,Знак21 Знак, Знак Знак,Знак Знак"/>
    <w:basedOn w:val="a0"/>
    <w:link w:val="a4"/>
    <w:uiPriority w:val="99"/>
    <w:qFormat/>
    <w:rsid w:val="00A31245"/>
    <w:rPr>
      <w:rFonts w:ascii="Arial Unicode MS" w:eastAsia="Arial Unicode MS" w:hAnsi="Arial Unicode MS" w:cs="Arial Unicode MS"/>
      <w:color w:val="000000"/>
      <w:sz w:val="20"/>
      <w:szCs w:val="20"/>
      <w:lang w:eastAsia="ru-RU"/>
    </w:rPr>
  </w:style>
  <w:style w:type="paragraph" w:styleId="a6">
    <w:name w:val="List Paragraph"/>
    <w:aliases w:val="Bullet List,FooterText,numbered,Paragraphe de liste1,lp1"/>
    <w:basedOn w:val="a"/>
    <w:link w:val="a7"/>
    <w:uiPriority w:val="34"/>
    <w:qFormat/>
    <w:rsid w:val="00A31245"/>
    <w:pPr>
      <w:spacing w:after="0"/>
      <w:ind w:left="720"/>
      <w:contextualSpacing/>
      <w:jc w:val="center"/>
    </w:pPr>
  </w:style>
  <w:style w:type="character" w:customStyle="1" w:styleId="a7">
    <w:name w:val="Абзац списка Знак"/>
    <w:aliases w:val="Bullet List Знак,FooterText Знак,numbered Знак,Paragraphe de liste1 Знак,lp1 Знак"/>
    <w:link w:val="a6"/>
    <w:uiPriority w:val="34"/>
    <w:locked/>
    <w:rsid w:val="00A31245"/>
  </w:style>
  <w:style w:type="character" w:styleId="a8">
    <w:name w:val="annotation reference"/>
    <w:basedOn w:val="a0"/>
    <w:uiPriority w:val="99"/>
    <w:semiHidden/>
    <w:unhideWhenUsed/>
    <w:rsid w:val="00664BD9"/>
    <w:rPr>
      <w:sz w:val="16"/>
      <w:szCs w:val="16"/>
    </w:rPr>
  </w:style>
  <w:style w:type="paragraph" w:styleId="a9">
    <w:name w:val="annotation text"/>
    <w:basedOn w:val="a"/>
    <w:link w:val="aa"/>
    <w:unhideWhenUsed/>
    <w:qFormat/>
    <w:rsid w:val="00664BD9"/>
    <w:pPr>
      <w:spacing w:line="240" w:lineRule="auto"/>
    </w:pPr>
    <w:rPr>
      <w:sz w:val="20"/>
      <w:szCs w:val="20"/>
    </w:rPr>
  </w:style>
  <w:style w:type="character" w:customStyle="1" w:styleId="aa">
    <w:name w:val="Текст примечания Знак"/>
    <w:basedOn w:val="a0"/>
    <w:link w:val="a9"/>
    <w:qFormat/>
    <w:rsid w:val="00664BD9"/>
    <w:rPr>
      <w:sz w:val="20"/>
      <w:szCs w:val="20"/>
    </w:rPr>
  </w:style>
  <w:style w:type="paragraph" w:styleId="ab">
    <w:name w:val="annotation subject"/>
    <w:basedOn w:val="a9"/>
    <w:next w:val="a9"/>
    <w:link w:val="ac"/>
    <w:uiPriority w:val="99"/>
    <w:semiHidden/>
    <w:unhideWhenUsed/>
    <w:rsid w:val="00664BD9"/>
    <w:rPr>
      <w:b/>
      <w:bCs/>
    </w:rPr>
  </w:style>
  <w:style w:type="character" w:customStyle="1" w:styleId="ac">
    <w:name w:val="Тема примечания Знак"/>
    <w:basedOn w:val="aa"/>
    <w:link w:val="ab"/>
    <w:uiPriority w:val="99"/>
    <w:semiHidden/>
    <w:rsid w:val="00664BD9"/>
    <w:rPr>
      <w:b/>
      <w:bCs/>
      <w:sz w:val="20"/>
      <w:szCs w:val="20"/>
    </w:rPr>
  </w:style>
  <w:style w:type="paragraph" w:styleId="ad">
    <w:name w:val="Balloon Text"/>
    <w:basedOn w:val="a"/>
    <w:link w:val="ae"/>
    <w:uiPriority w:val="99"/>
    <w:semiHidden/>
    <w:unhideWhenUsed/>
    <w:rsid w:val="00664BD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64BD9"/>
    <w:rPr>
      <w:rFonts w:ascii="Segoe UI" w:hAnsi="Segoe UI" w:cs="Segoe UI"/>
      <w:sz w:val="18"/>
      <w:szCs w:val="18"/>
    </w:rPr>
  </w:style>
  <w:style w:type="paragraph" w:styleId="af">
    <w:name w:val="footer"/>
    <w:basedOn w:val="a"/>
    <w:link w:val="af0"/>
    <w:unhideWhenUsed/>
    <w:rsid w:val="00664BD9"/>
    <w:pPr>
      <w:tabs>
        <w:tab w:val="center" w:pos="4677"/>
        <w:tab w:val="right" w:pos="9355"/>
      </w:tabs>
      <w:spacing w:after="0" w:line="240" w:lineRule="auto"/>
    </w:pPr>
  </w:style>
  <w:style w:type="character" w:customStyle="1" w:styleId="af0">
    <w:name w:val="Нижний колонтитул Знак"/>
    <w:basedOn w:val="a0"/>
    <w:link w:val="af"/>
    <w:qFormat/>
    <w:rsid w:val="00664BD9"/>
  </w:style>
  <w:style w:type="character" w:styleId="af1">
    <w:name w:val="Hyperlink"/>
    <w:basedOn w:val="a0"/>
    <w:uiPriority w:val="99"/>
    <w:unhideWhenUsed/>
    <w:rsid w:val="004215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944ADBEBACE930895A4A76EDE7801F047ECE8803A6958D67CBC66965DDF0C750BABC1298DC90892LDg9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3091D485AA2214C64B44DFC116D6256DCEEB9F5250DF73C0D4F2049438FD8671A205E04A84A35vAA7M" TargetMode="External"/><Relationship Id="rId5" Type="http://schemas.openxmlformats.org/officeDocument/2006/relationships/settings" Target="settings.xml"/><Relationship Id="rId15" Type="http://schemas.openxmlformats.org/officeDocument/2006/relationships/hyperlink" Target="consultantplus://offline/ref=5E93091D485AA2214C64B44DFC116D6256DCE0BAF8220DF73C0D4F2049v4A3M" TargetMode="External"/><Relationship Id="rId10" Type="http://schemas.openxmlformats.org/officeDocument/2006/relationships/hyperlink" Target="consultantplus://offline/ref=2774CB210BF11432BA63C25C2D5CAE59819565792BC234963566E2F5081A403FB4E05BFFBB7BD66DV5F6I" TargetMode="External"/><Relationship Id="rId4" Type="http://schemas.microsoft.com/office/2007/relationships/stylesWithEffects" Target="stylesWithEffects.xml"/><Relationship Id="rId9" Type="http://schemas.openxmlformats.org/officeDocument/2006/relationships/hyperlink" Target="consultantplus://offline/ref=2774CB210BF11432BA63C25C2D5CAE5981946A7A289363946433ECVFF0I"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C43B0-178C-4502-8BE7-B3897565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46</Pages>
  <Words>14301</Words>
  <Characters>81516</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Корина Юлия Олеговна</dc:creator>
  <cp:lastModifiedBy>USER</cp:lastModifiedBy>
  <cp:revision>5</cp:revision>
  <dcterms:created xsi:type="dcterms:W3CDTF">2025-09-25T07:25:00Z</dcterms:created>
  <dcterms:modified xsi:type="dcterms:W3CDTF">2026-10-28T08:49:00Z</dcterms:modified>
</cp:coreProperties>
</file>