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B39" w:rsidRPr="00F31B39" w:rsidRDefault="00F31B39" w:rsidP="00F31B39">
      <w:pPr>
        <w:tabs>
          <w:tab w:val="left" w:pos="3393"/>
        </w:tabs>
        <w:jc w:val="right"/>
        <w:rPr>
          <w:b/>
          <w:sz w:val="22"/>
        </w:rPr>
      </w:pPr>
      <w:bookmarkStart w:id="0" w:name="_Ref119427085"/>
      <w:r w:rsidRPr="00F31B39">
        <w:rPr>
          <w:b/>
          <w:sz w:val="22"/>
        </w:rPr>
        <w:t>«Утверждаю»</w:t>
      </w:r>
    </w:p>
    <w:p w:rsidR="00F31B39" w:rsidRPr="00F31B39" w:rsidRDefault="00F31B39" w:rsidP="00F31B39">
      <w:pPr>
        <w:tabs>
          <w:tab w:val="left" w:pos="3393"/>
        </w:tabs>
        <w:jc w:val="right"/>
        <w:rPr>
          <w:b/>
          <w:sz w:val="22"/>
        </w:rPr>
      </w:pPr>
      <w:r w:rsidRPr="00F31B39">
        <w:rPr>
          <w:b/>
          <w:sz w:val="22"/>
        </w:rPr>
        <w:t>И</w:t>
      </w:r>
      <w:r w:rsidR="00FC4313">
        <w:rPr>
          <w:b/>
          <w:sz w:val="22"/>
        </w:rPr>
        <w:t>.</w:t>
      </w:r>
      <w:r w:rsidRPr="00F31B39">
        <w:rPr>
          <w:b/>
          <w:sz w:val="22"/>
        </w:rPr>
        <w:t>О</w:t>
      </w:r>
      <w:r w:rsidR="00FC4313">
        <w:rPr>
          <w:b/>
          <w:sz w:val="22"/>
        </w:rPr>
        <w:t>.</w:t>
      </w:r>
      <w:r w:rsidRPr="00F31B39">
        <w:rPr>
          <w:b/>
          <w:sz w:val="22"/>
        </w:rPr>
        <w:t xml:space="preserve"> Генерального директора</w:t>
      </w:r>
    </w:p>
    <w:p w:rsidR="004D10C3" w:rsidRDefault="00F31B39" w:rsidP="00F31B39">
      <w:pPr>
        <w:tabs>
          <w:tab w:val="left" w:pos="3393"/>
        </w:tabs>
        <w:jc w:val="right"/>
        <w:rPr>
          <w:b/>
          <w:sz w:val="22"/>
        </w:rPr>
      </w:pPr>
      <w:r w:rsidRPr="00F31B39">
        <w:rPr>
          <w:b/>
          <w:sz w:val="22"/>
        </w:rPr>
        <w:t>__________________С.Н. Ловягин</w:t>
      </w:r>
    </w:p>
    <w:p w:rsidR="00F31B39" w:rsidRDefault="00F31B39">
      <w:pPr>
        <w:tabs>
          <w:tab w:val="left" w:pos="3393"/>
        </w:tabs>
        <w:jc w:val="center"/>
        <w:rPr>
          <w:b/>
          <w:sz w:val="22"/>
        </w:rPr>
      </w:pPr>
    </w:p>
    <w:p w:rsidR="00F31B39" w:rsidRDefault="00F31B39">
      <w:pPr>
        <w:tabs>
          <w:tab w:val="left" w:pos="3393"/>
        </w:tabs>
        <w:jc w:val="center"/>
        <w:rPr>
          <w:b/>
          <w:sz w:val="22"/>
        </w:rPr>
      </w:pPr>
    </w:p>
    <w:p w:rsidR="00066942" w:rsidRDefault="00A86CF7">
      <w:pPr>
        <w:tabs>
          <w:tab w:val="left" w:pos="3393"/>
        </w:tabs>
        <w:jc w:val="center"/>
        <w:rPr>
          <w:sz w:val="22"/>
        </w:rPr>
      </w:pPr>
      <w:r>
        <w:rPr>
          <w:b/>
          <w:sz w:val="22"/>
        </w:rPr>
        <w:t xml:space="preserve"> ТЕХНИЧЕСКОЕ ЗАДАНИЕ</w:t>
      </w:r>
    </w:p>
    <w:p w:rsidR="00066942" w:rsidRDefault="00066942">
      <w:pPr>
        <w:ind w:left="360"/>
        <w:jc w:val="center"/>
        <w:rPr>
          <w:sz w:val="22"/>
        </w:rPr>
      </w:pPr>
    </w:p>
    <w:p w:rsidR="00066942" w:rsidRDefault="00A86CF7">
      <w:pPr>
        <w:spacing w:after="120"/>
        <w:jc w:val="both"/>
        <w:rPr>
          <w:sz w:val="22"/>
        </w:rPr>
      </w:pPr>
      <w:r>
        <w:rPr>
          <w:b/>
          <w:sz w:val="22"/>
        </w:rPr>
        <w:t>Наименование объекта закупки:</w:t>
      </w:r>
      <w:r>
        <w:rPr>
          <w:sz w:val="22"/>
        </w:rPr>
        <w:t xml:space="preserve"> Поставка горюче-смазочных материалов (ГСМ) с использованием пластиковых карт через сеть АЗС</w:t>
      </w:r>
    </w:p>
    <w:p w:rsidR="00066942" w:rsidRDefault="00A86CF7">
      <w:pPr>
        <w:jc w:val="both"/>
        <w:rPr>
          <w:sz w:val="22"/>
        </w:rPr>
      </w:pPr>
      <w:r>
        <w:rPr>
          <w:b/>
          <w:sz w:val="22"/>
        </w:rPr>
        <w:t xml:space="preserve">Заказчик: </w:t>
      </w:r>
      <w:r>
        <w:rPr>
          <w:sz w:val="22"/>
        </w:rPr>
        <w:t>МУП ВКХ "ВОДОКАНАЛ" Г. КРАСНОЗНАМЕНСК</w:t>
      </w:r>
    </w:p>
    <w:p w:rsidR="00066942" w:rsidRDefault="00A86CF7">
      <w:pPr>
        <w:spacing w:after="120"/>
        <w:jc w:val="both"/>
        <w:rPr>
          <w:b/>
          <w:sz w:val="22"/>
        </w:rPr>
      </w:pPr>
      <w:r>
        <w:rPr>
          <w:b/>
          <w:sz w:val="22"/>
        </w:rPr>
        <w:t>1. Технические характеристики товаров</w:t>
      </w:r>
    </w:p>
    <w:tbl>
      <w:tblPr>
        <w:tblW w:w="0" w:type="auto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6"/>
        <w:gridCol w:w="1855"/>
        <w:gridCol w:w="5685"/>
        <w:gridCol w:w="1119"/>
        <w:gridCol w:w="1134"/>
      </w:tblGrid>
      <w:tr w:rsidR="00066942" w:rsidTr="00793F54"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6942" w:rsidRDefault="00A86CF7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№</w:t>
            </w:r>
            <w:r>
              <w:rPr>
                <w:b/>
                <w:sz w:val="22"/>
              </w:rPr>
              <w:br/>
            </w:r>
            <w:proofErr w:type="gramStart"/>
            <w:r>
              <w:rPr>
                <w:b/>
                <w:sz w:val="22"/>
              </w:rPr>
              <w:t>п</w:t>
            </w:r>
            <w:proofErr w:type="gramEnd"/>
            <w:r>
              <w:rPr>
                <w:b/>
                <w:sz w:val="22"/>
              </w:rPr>
              <w:t>/п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6942" w:rsidRDefault="00A86CF7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Наименование товара</w:t>
            </w:r>
          </w:p>
        </w:tc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6942" w:rsidRDefault="00A86CF7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Требования к качеству закупаемой продукции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6942" w:rsidRDefault="00A86CF7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Кол-во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6942" w:rsidRDefault="00A86CF7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Ед.</w:t>
            </w:r>
            <w:r>
              <w:rPr>
                <w:b/>
                <w:sz w:val="22"/>
              </w:rPr>
              <w:br/>
              <w:t>изм.</w:t>
            </w:r>
          </w:p>
        </w:tc>
      </w:tr>
      <w:tr w:rsidR="00066942" w:rsidTr="00793F54"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6942" w:rsidRDefault="00A86CF7">
            <w:pPr>
              <w:jc w:val="center"/>
              <w:rPr>
                <w:sz w:val="22"/>
              </w:rPr>
            </w:pPr>
            <w:r>
              <w:rPr>
                <w:sz w:val="22"/>
              </w:rPr>
              <w:t>1.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6942" w:rsidRDefault="00A86CF7">
            <w:pPr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Бензин автомобильный АИ-92</w:t>
            </w:r>
          </w:p>
        </w:tc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6942" w:rsidRDefault="00A86CF7">
            <w:pPr>
              <w:rPr>
                <w:sz w:val="22"/>
              </w:rPr>
            </w:pPr>
            <w:r>
              <w:rPr>
                <w:sz w:val="22"/>
              </w:rPr>
              <w:t>Соответствие качества поставляемого Товара</w:t>
            </w:r>
            <w:r w:rsidR="005C634E" w:rsidRPr="005C7A64">
              <w:t xml:space="preserve"> ГОСТ32513-2023 </w:t>
            </w:r>
            <w:r w:rsidR="005C634E" w:rsidRPr="00FA0206">
              <w:t>«Топлива моторные. Бензин неэтилированный. Технические условия</w:t>
            </w:r>
            <w:r>
              <w:rPr>
                <w:sz w:val="22"/>
              </w:rPr>
              <w:t>;</w:t>
            </w:r>
          </w:p>
          <w:p w:rsidR="00066942" w:rsidRDefault="00A86CF7">
            <w:pPr>
              <w:rPr>
                <w:sz w:val="22"/>
              </w:rPr>
            </w:pPr>
            <w:r>
              <w:rPr>
                <w:sz w:val="22"/>
              </w:rPr>
              <w:t>- Экологический класс – не хуже К5;</w:t>
            </w:r>
          </w:p>
          <w:p w:rsidR="00066942" w:rsidRDefault="00A86CF7">
            <w:pPr>
              <w:rPr>
                <w:sz w:val="22"/>
              </w:rPr>
            </w:pPr>
            <w:r>
              <w:rPr>
                <w:sz w:val="22"/>
              </w:rPr>
              <w:t>Октановое число:</w:t>
            </w:r>
          </w:p>
          <w:p w:rsidR="00066942" w:rsidRDefault="00A86CF7">
            <w:pPr>
              <w:rPr>
                <w:sz w:val="22"/>
              </w:rPr>
            </w:pPr>
            <w:r>
              <w:rPr>
                <w:sz w:val="22"/>
              </w:rPr>
              <w:t>- по исследовательскому методу: не менее 92,0 и не более 95,0</w:t>
            </w:r>
          </w:p>
          <w:p w:rsidR="00066942" w:rsidRDefault="00A86CF7">
            <w:pPr>
              <w:rPr>
                <w:sz w:val="22"/>
              </w:rPr>
            </w:pPr>
            <w:r>
              <w:rPr>
                <w:sz w:val="22"/>
              </w:rPr>
              <w:t>- по моторному методу: не менее 83,0</w:t>
            </w:r>
          </w:p>
          <w:p w:rsidR="00066942" w:rsidRDefault="00A86CF7">
            <w:pPr>
              <w:rPr>
                <w:sz w:val="22"/>
              </w:rPr>
            </w:pPr>
            <w:r>
              <w:rPr>
                <w:sz w:val="22"/>
              </w:rPr>
              <w:t xml:space="preserve">- Массовая доля серы: не более 10 мг/кг;   </w:t>
            </w:r>
          </w:p>
          <w:p w:rsidR="00066942" w:rsidRDefault="00A86CF7">
            <w:pPr>
              <w:rPr>
                <w:sz w:val="22"/>
              </w:rPr>
            </w:pPr>
            <w:r>
              <w:rPr>
                <w:sz w:val="22"/>
              </w:rPr>
              <w:t>- Отсутствие механических примесей.</w:t>
            </w:r>
          </w:p>
          <w:p w:rsidR="00066942" w:rsidRDefault="00A86CF7">
            <w:pPr>
              <w:rPr>
                <w:sz w:val="22"/>
              </w:rPr>
            </w:pPr>
            <w:r>
              <w:rPr>
                <w:sz w:val="22"/>
              </w:rPr>
              <w:t>- Концентрация свинца, мг/</w:t>
            </w:r>
            <w:proofErr w:type="spellStart"/>
            <w:r>
              <w:rPr>
                <w:sz w:val="22"/>
              </w:rPr>
              <w:t>дм</w:t>
            </w:r>
            <w:proofErr w:type="spellEnd"/>
            <w:proofErr w:type="gramStart"/>
            <w:r>
              <w:rPr>
                <w:sz w:val="22"/>
              </w:rPr>
              <w:t xml:space="preserve">:. </w:t>
            </w:r>
            <w:proofErr w:type="gramEnd"/>
            <w:r>
              <w:rPr>
                <w:sz w:val="22"/>
              </w:rPr>
              <w:t>не болев 5,0</w:t>
            </w:r>
          </w:p>
          <w:p w:rsidR="00066942" w:rsidRDefault="00A86CF7">
            <w:pPr>
              <w:rPr>
                <w:sz w:val="22"/>
              </w:rPr>
            </w:pPr>
            <w:r>
              <w:rPr>
                <w:sz w:val="22"/>
              </w:rPr>
              <w:t>- Концентрация смол, промытых растворителем</w:t>
            </w:r>
            <w:proofErr w:type="gramStart"/>
            <w:r>
              <w:rPr>
                <w:sz w:val="22"/>
              </w:rPr>
              <w:t>.</w:t>
            </w:r>
            <w:proofErr w:type="gramEnd"/>
            <w:r>
              <w:rPr>
                <w:sz w:val="22"/>
              </w:rPr>
              <w:t xml:space="preserve"> </w:t>
            </w:r>
            <w:proofErr w:type="gramStart"/>
            <w:r>
              <w:rPr>
                <w:sz w:val="22"/>
              </w:rPr>
              <w:t>м</w:t>
            </w:r>
            <w:proofErr w:type="gramEnd"/>
            <w:r>
              <w:rPr>
                <w:sz w:val="22"/>
              </w:rPr>
              <w:t>г/дм3 (мг/100 см3), бензина: не более 50(5)</w:t>
            </w:r>
          </w:p>
          <w:p w:rsidR="00066942" w:rsidRDefault="00A86CF7">
            <w:pPr>
              <w:rPr>
                <w:sz w:val="22"/>
              </w:rPr>
            </w:pPr>
            <w:r>
              <w:rPr>
                <w:sz w:val="22"/>
              </w:rPr>
              <w:t>- Индукционный период бензина, мин: не менее 360</w:t>
            </w:r>
          </w:p>
          <w:p w:rsidR="00066942" w:rsidRDefault="00A86CF7">
            <w:pPr>
              <w:rPr>
                <w:sz w:val="22"/>
              </w:rPr>
            </w:pPr>
            <w:r>
              <w:rPr>
                <w:sz w:val="22"/>
              </w:rPr>
              <w:t>- Плотность при 15 "С. кг/м3: не менее 725.0,</w:t>
            </w:r>
          </w:p>
          <w:p w:rsidR="00066942" w:rsidRDefault="00A86CF7">
            <w:pPr>
              <w:rPr>
                <w:sz w:val="22"/>
              </w:rPr>
            </w:pPr>
            <w:r>
              <w:rPr>
                <w:sz w:val="22"/>
              </w:rPr>
              <w:t>- Концентрация марганца, мг/дм3: отсутствие</w:t>
            </w:r>
          </w:p>
          <w:p w:rsidR="00066942" w:rsidRDefault="00A86CF7">
            <w:pPr>
              <w:rPr>
                <w:sz w:val="22"/>
              </w:rPr>
            </w:pPr>
            <w:r>
              <w:rPr>
                <w:sz w:val="22"/>
              </w:rPr>
              <w:t>- Концентрация железа, мг/дм3: отсутствие</w:t>
            </w:r>
          </w:p>
          <w:p w:rsidR="00066942" w:rsidRDefault="00A86CF7">
            <w:pPr>
              <w:rPr>
                <w:sz w:val="22"/>
              </w:rPr>
            </w:pPr>
            <w:r>
              <w:rPr>
                <w:sz w:val="22"/>
              </w:rPr>
              <w:t>Соответствие требованиям Технического регламента Таможенного союза (</w:t>
            </w:r>
            <w:proofErr w:type="gramStart"/>
            <w:r>
              <w:rPr>
                <w:sz w:val="22"/>
              </w:rPr>
              <w:t>ТР</w:t>
            </w:r>
            <w:proofErr w:type="gramEnd"/>
            <w:r>
              <w:rPr>
                <w:sz w:val="22"/>
              </w:rPr>
              <w:t xml:space="preserve"> ТС) 013/2011 «О требованиях к автомобильному и авиационному бензину, дизельному и судовому топливу, топливу для реактивных двигателей и мазуту», утвержденного Решением Комиссии Таможенного союза от 18.10.2011 № 826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6942" w:rsidRDefault="00793F54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15 </w:t>
            </w:r>
            <w:r w:rsidR="00A86CF7">
              <w:rPr>
                <w:sz w:val="22"/>
              </w:rPr>
              <w:t>000,0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6942" w:rsidRDefault="00A86CF7">
            <w:pPr>
              <w:jc w:val="center"/>
              <w:rPr>
                <w:sz w:val="22"/>
              </w:rPr>
            </w:pPr>
            <w:r>
              <w:rPr>
                <w:sz w:val="22"/>
              </w:rPr>
              <w:t>литр</w:t>
            </w:r>
            <w:r w:rsidR="00793F54">
              <w:rPr>
                <w:sz w:val="22"/>
              </w:rPr>
              <w:t>; кубический дециметр</w:t>
            </w:r>
          </w:p>
        </w:tc>
      </w:tr>
      <w:tr w:rsidR="00066942" w:rsidTr="00793F54"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6942" w:rsidRDefault="00A86CF7">
            <w:pPr>
              <w:jc w:val="center"/>
              <w:rPr>
                <w:sz w:val="22"/>
              </w:rPr>
            </w:pPr>
            <w:r>
              <w:rPr>
                <w:sz w:val="22"/>
              </w:rPr>
              <w:t>2.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6942" w:rsidRDefault="00A86CF7">
            <w:pPr>
              <w:pStyle w:val="aff7"/>
              <w:ind w:firstLine="0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Дизельное топливо</w:t>
            </w:r>
          </w:p>
        </w:tc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6942" w:rsidRDefault="00A86CF7">
            <w:pPr>
              <w:rPr>
                <w:sz w:val="22"/>
              </w:rPr>
            </w:pPr>
            <w:r>
              <w:rPr>
                <w:sz w:val="22"/>
              </w:rPr>
              <w:t>Соответствие качества поставляемого Товара ГОСТ 32511-2013 «Топливо дизельное ЕВРО. Технические условия (с Поправкой, с Изменением №1)</w:t>
            </w:r>
          </w:p>
          <w:p w:rsidR="00066942" w:rsidRDefault="00A86CF7">
            <w:pPr>
              <w:rPr>
                <w:sz w:val="22"/>
              </w:rPr>
            </w:pPr>
            <w:r>
              <w:rPr>
                <w:sz w:val="22"/>
              </w:rPr>
              <w:t>- Сезонность топлива: в зависимости от сезона топлива, когда оно будет приобретаться.</w:t>
            </w:r>
            <w:r>
              <w:rPr>
                <w:sz w:val="22"/>
              </w:rPr>
              <w:br/>
              <w:t xml:space="preserve">- </w:t>
            </w:r>
            <w:proofErr w:type="spellStart"/>
            <w:r>
              <w:rPr>
                <w:sz w:val="22"/>
              </w:rPr>
              <w:t>Цетановое</w:t>
            </w:r>
            <w:proofErr w:type="spellEnd"/>
            <w:r>
              <w:rPr>
                <w:sz w:val="22"/>
              </w:rPr>
              <w:t xml:space="preserve"> число: не менее 51,0</w:t>
            </w:r>
          </w:p>
          <w:p w:rsidR="00066942" w:rsidRDefault="00A86CF7">
            <w:pPr>
              <w:rPr>
                <w:sz w:val="22"/>
              </w:rPr>
            </w:pPr>
            <w:r>
              <w:rPr>
                <w:sz w:val="22"/>
              </w:rPr>
              <w:t xml:space="preserve">- </w:t>
            </w:r>
            <w:proofErr w:type="spellStart"/>
            <w:r>
              <w:rPr>
                <w:sz w:val="22"/>
              </w:rPr>
              <w:t>Цетановый</w:t>
            </w:r>
            <w:proofErr w:type="spellEnd"/>
            <w:r>
              <w:rPr>
                <w:sz w:val="22"/>
              </w:rPr>
              <w:t xml:space="preserve"> индекс: не менее 46,0</w:t>
            </w:r>
          </w:p>
          <w:p w:rsidR="00066942" w:rsidRDefault="00A86CF7">
            <w:pPr>
              <w:rPr>
                <w:sz w:val="22"/>
              </w:rPr>
            </w:pPr>
            <w:r>
              <w:rPr>
                <w:sz w:val="22"/>
              </w:rPr>
              <w:t>- Плотность при 15</w:t>
            </w:r>
            <w:proofErr w:type="gramStart"/>
            <w:r>
              <w:rPr>
                <w:sz w:val="22"/>
              </w:rPr>
              <w:t xml:space="preserve"> °С</w:t>
            </w:r>
            <w:proofErr w:type="gramEnd"/>
            <w:r>
              <w:rPr>
                <w:sz w:val="22"/>
              </w:rPr>
              <w:t>, кг/м3: не менее 820,0</w:t>
            </w:r>
          </w:p>
          <w:p w:rsidR="00066942" w:rsidRDefault="00A86CF7">
            <w:pPr>
              <w:rPr>
                <w:sz w:val="22"/>
              </w:rPr>
            </w:pPr>
            <w:r>
              <w:rPr>
                <w:sz w:val="22"/>
              </w:rPr>
              <w:t>- Массовая доля полициклических ароматических углеводородов</w:t>
            </w:r>
            <w:proofErr w:type="gramStart"/>
            <w:r>
              <w:rPr>
                <w:sz w:val="22"/>
              </w:rPr>
              <w:t>1</w:t>
            </w:r>
            <w:proofErr w:type="gramEnd"/>
            <w:r>
              <w:rPr>
                <w:sz w:val="22"/>
              </w:rPr>
              <w:t>), %: не более 8,0</w:t>
            </w:r>
          </w:p>
          <w:p w:rsidR="00066942" w:rsidRDefault="00A86CF7">
            <w:pPr>
              <w:rPr>
                <w:sz w:val="22"/>
              </w:rPr>
            </w:pPr>
            <w:r>
              <w:rPr>
                <w:sz w:val="22"/>
              </w:rPr>
              <w:t>- Массовая доля серы, мг/кг: не более 10,0</w:t>
            </w:r>
          </w:p>
          <w:p w:rsidR="00066942" w:rsidRDefault="00A86CF7">
            <w:pPr>
              <w:rPr>
                <w:sz w:val="22"/>
              </w:rPr>
            </w:pPr>
            <w:r>
              <w:rPr>
                <w:sz w:val="22"/>
              </w:rPr>
              <w:t>- Экологический класс – не ниже К5.</w:t>
            </w:r>
          </w:p>
          <w:p w:rsidR="00066942" w:rsidRDefault="00A86CF7">
            <w:pPr>
              <w:rPr>
                <w:sz w:val="22"/>
              </w:rPr>
            </w:pPr>
            <w:r>
              <w:rPr>
                <w:sz w:val="22"/>
              </w:rPr>
              <w:t>- Зольность, % масс: не более 0,01</w:t>
            </w:r>
          </w:p>
          <w:p w:rsidR="00066942" w:rsidRDefault="00A86CF7">
            <w:pPr>
              <w:rPr>
                <w:sz w:val="22"/>
              </w:rPr>
            </w:pPr>
            <w:r>
              <w:rPr>
                <w:sz w:val="22"/>
              </w:rPr>
              <w:t>- Массовая доля воды, мг/кг: не более 200,0</w:t>
            </w:r>
          </w:p>
          <w:p w:rsidR="00066942" w:rsidRDefault="00A86CF7">
            <w:pPr>
              <w:rPr>
                <w:sz w:val="22"/>
              </w:rPr>
            </w:pPr>
            <w:r>
              <w:rPr>
                <w:sz w:val="22"/>
              </w:rPr>
              <w:t>- Общее загрязнение, мг/кг: не более 24,0Соответствие требованиям Технического регламента Таможенного союза (</w:t>
            </w:r>
            <w:proofErr w:type="gramStart"/>
            <w:r>
              <w:rPr>
                <w:sz w:val="22"/>
              </w:rPr>
              <w:t>ТР</w:t>
            </w:r>
            <w:proofErr w:type="gramEnd"/>
            <w:r>
              <w:rPr>
                <w:sz w:val="22"/>
              </w:rPr>
              <w:t xml:space="preserve"> ТС) 013/2011 «О требованиях к автомобильному и авиационному бензину, дизельному и судовому топливу, топливу для реактивных двигателей и мазуту», утвержденного Решением Комиссии Таможенного союза от 18.10.2011 № 826</w:t>
            </w:r>
          </w:p>
          <w:p w:rsidR="00066942" w:rsidRDefault="00A86CF7">
            <w:pPr>
              <w:rPr>
                <w:sz w:val="22"/>
              </w:rPr>
            </w:pPr>
            <w:r>
              <w:rPr>
                <w:sz w:val="22"/>
              </w:rPr>
              <w:t xml:space="preserve">Упаковка, маркировка транспортирование и хранение товара в </w:t>
            </w:r>
            <w:proofErr w:type="spellStart"/>
            <w:r>
              <w:rPr>
                <w:sz w:val="22"/>
              </w:rPr>
              <w:t>соотвествии</w:t>
            </w:r>
            <w:proofErr w:type="spellEnd"/>
            <w:r>
              <w:rPr>
                <w:sz w:val="22"/>
              </w:rPr>
              <w:t xml:space="preserve"> с ГОСТ 1510-84 «Нефть и </w:t>
            </w:r>
            <w:r>
              <w:rPr>
                <w:sz w:val="22"/>
              </w:rPr>
              <w:lastRenderedPageBreak/>
              <w:t>нефтепродукты. Маркировка, упаковка транспортирование и хранение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6942" w:rsidRDefault="00793F54">
            <w:pPr>
              <w:pStyle w:val="aff7"/>
              <w:ind w:firstLine="0"/>
              <w:jc w:val="center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lastRenderedPageBreak/>
              <w:t>2</w:t>
            </w:r>
            <w:r w:rsidR="00A86CF7">
              <w:rPr>
                <w:rFonts w:ascii="Times New Roman" w:hAnsi="Times New Roman"/>
                <w:sz w:val="21"/>
              </w:rPr>
              <w:t>0</w:t>
            </w:r>
            <w:r>
              <w:rPr>
                <w:rFonts w:ascii="Times New Roman" w:hAnsi="Times New Roman"/>
                <w:sz w:val="21"/>
              </w:rPr>
              <w:t xml:space="preserve"> </w:t>
            </w:r>
            <w:r w:rsidR="00A86CF7">
              <w:rPr>
                <w:rFonts w:ascii="Times New Roman" w:hAnsi="Times New Roman"/>
                <w:sz w:val="21"/>
              </w:rPr>
              <w:t>000,0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6942" w:rsidRDefault="00A86CF7">
            <w:pPr>
              <w:pStyle w:val="aff7"/>
              <w:ind w:firstLine="0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литр</w:t>
            </w:r>
            <w:r w:rsidR="00793F54">
              <w:rPr>
                <w:rFonts w:ascii="Times New Roman" w:hAnsi="Times New Roman"/>
                <w:sz w:val="22"/>
              </w:rPr>
              <w:t xml:space="preserve">; кубический дециметр </w:t>
            </w:r>
          </w:p>
        </w:tc>
      </w:tr>
    </w:tbl>
    <w:p w:rsidR="00066942" w:rsidRDefault="00A86CF7">
      <w:pPr>
        <w:rPr>
          <w:b/>
          <w:sz w:val="22"/>
        </w:rPr>
      </w:pPr>
      <w:r>
        <w:rPr>
          <w:b/>
          <w:sz w:val="22"/>
        </w:rPr>
        <w:lastRenderedPageBreak/>
        <w:t xml:space="preserve">2. </w:t>
      </w:r>
      <w:proofErr w:type="gramStart"/>
      <w:r>
        <w:rPr>
          <w:b/>
          <w:sz w:val="22"/>
        </w:rPr>
        <w:t xml:space="preserve">Место поставки товара: </w:t>
      </w:r>
      <w:r>
        <w:rPr>
          <w:sz w:val="22"/>
        </w:rPr>
        <w:t>через сеть Автозаправочных станций Поставщика (обязательное наличие заправочных станций от местонахождения заказчика в радиусе 5 км.</w:t>
      </w:r>
      <w:proofErr w:type="gramEnd"/>
      <w:r>
        <w:rPr>
          <w:sz w:val="22"/>
        </w:rPr>
        <w:t xml:space="preserve"> </w:t>
      </w:r>
      <w:proofErr w:type="gramStart"/>
      <w:r>
        <w:rPr>
          <w:sz w:val="22"/>
        </w:rPr>
        <w:t>Адрес: 143090, Московская обл</w:t>
      </w:r>
      <w:r w:rsidR="00793F54">
        <w:rPr>
          <w:sz w:val="22"/>
        </w:rPr>
        <w:t>асти,</w:t>
      </w:r>
      <w:r>
        <w:rPr>
          <w:sz w:val="22"/>
        </w:rPr>
        <w:t xml:space="preserve"> г.</w:t>
      </w:r>
      <w:r w:rsidR="00793F54">
        <w:rPr>
          <w:sz w:val="22"/>
        </w:rPr>
        <w:t xml:space="preserve"> </w:t>
      </w:r>
      <w:r>
        <w:rPr>
          <w:sz w:val="22"/>
        </w:rPr>
        <w:t>Краснознаменск, ул. Победы, дом 26).</w:t>
      </w:r>
      <w:proofErr w:type="gramEnd"/>
    </w:p>
    <w:p w:rsidR="00066942" w:rsidRDefault="00A86CF7">
      <w:pPr>
        <w:jc w:val="both"/>
        <w:rPr>
          <w:sz w:val="22"/>
        </w:rPr>
      </w:pPr>
      <w:r>
        <w:rPr>
          <w:sz w:val="22"/>
        </w:rPr>
        <w:t>Отпуск Товара производится по топливным картам литрового номинала (пластиковая карта) путем заправки служебного автотранспорта Заказчика круглосуточно.</w:t>
      </w:r>
    </w:p>
    <w:p w:rsidR="00066942" w:rsidRDefault="00A86CF7">
      <w:pPr>
        <w:jc w:val="both"/>
        <w:rPr>
          <w:sz w:val="22"/>
        </w:rPr>
      </w:pPr>
      <w:r>
        <w:rPr>
          <w:sz w:val="22"/>
        </w:rPr>
        <w:t>Топливные карты выдаются Поставщиком товара.</w:t>
      </w:r>
    </w:p>
    <w:bookmarkEnd w:id="0"/>
    <w:p w:rsidR="00066942" w:rsidRDefault="00A86CF7">
      <w:pPr>
        <w:jc w:val="both"/>
        <w:rPr>
          <w:b/>
          <w:sz w:val="22"/>
        </w:rPr>
      </w:pPr>
      <w:r>
        <w:rPr>
          <w:b/>
          <w:sz w:val="22"/>
        </w:rPr>
        <w:t xml:space="preserve">3. Сроки поставки товара: </w:t>
      </w:r>
      <w:r w:rsidR="005C634E">
        <w:rPr>
          <w:sz w:val="22"/>
        </w:rPr>
        <w:t>с 01 января 202</w:t>
      </w:r>
      <w:r w:rsidR="00F31B39">
        <w:rPr>
          <w:sz w:val="22"/>
        </w:rPr>
        <w:t>7</w:t>
      </w:r>
      <w:r w:rsidR="005C634E">
        <w:rPr>
          <w:sz w:val="22"/>
        </w:rPr>
        <w:t xml:space="preserve"> года  по 31.12.202</w:t>
      </w:r>
      <w:r w:rsidR="00F31B39">
        <w:rPr>
          <w:sz w:val="22"/>
        </w:rPr>
        <w:t>7</w:t>
      </w:r>
      <w:r>
        <w:rPr>
          <w:sz w:val="22"/>
        </w:rPr>
        <w:t xml:space="preserve"> года.</w:t>
      </w:r>
    </w:p>
    <w:p w:rsidR="00066942" w:rsidRDefault="00A86CF7">
      <w:pPr>
        <w:jc w:val="both"/>
        <w:rPr>
          <w:b/>
          <w:sz w:val="22"/>
        </w:rPr>
      </w:pPr>
      <w:r>
        <w:rPr>
          <w:sz w:val="22"/>
        </w:rPr>
        <w:t>3.1. Победитель при заключении договора предоставляет список АЗС, с указанием в нем информации о наименовании автозаправочных станций, их адреса. Указанный список АЗС является неотъемлемой частью договора.</w:t>
      </w:r>
    </w:p>
    <w:p w:rsidR="00066942" w:rsidRDefault="00A86CF7">
      <w:pPr>
        <w:jc w:val="both"/>
        <w:rPr>
          <w:b/>
          <w:sz w:val="22"/>
        </w:rPr>
      </w:pPr>
      <w:r>
        <w:rPr>
          <w:b/>
          <w:sz w:val="22"/>
        </w:rPr>
        <w:t>4. Требования к качественным характеристикам товаров</w:t>
      </w:r>
    </w:p>
    <w:p w:rsidR="00066942" w:rsidRDefault="00A86CF7">
      <w:pPr>
        <w:spacing w:after="120"/>
        <w:jc w:val="both"/>
        <w:rPr>
          <w:sz w:val="22"/>
        </w:rPr>
      </w:pPr>
      <w:r>
        <w:rPr>
          <w:sz w:val="22"/>
        </w:rPr>
        <w:t xml:space="preserve">4.1. </w:t>
      </w:r>
      <w:proofErr w:type="gramStart"/>
      <w:r>
        <w:rPr>
          <w:sz w:val="22"/>
        </w:rPr>
        <w:t>Поставляемая продукция по своему качеству должна соответствовать установленным стандартам качества на данный вид продукции, Товар должен соответствовать действующим нормативным документам, подтверждающим безопасность товара и должно соответствовать требованиям экологических, санитарно-гигиенических, противопожарных норм, действующих на территории Российской Федерации и обеспечивать безопасную его эксплуатацию для жизни и здоровья людей.</w:t>
      </w:r>
      <w:proofErr w:type="gramEnd"/>
    </w:p>
    <w:p w:rsidR="00066942" w:rsidRDefault="00A86CF7">
      <w:pPr>
        <w:spacing w:after="120"/>
        <w:jc w:val="both"/>
        <w:rPr>
          <w:sz w:val="22"/>
        </w:rPr>
      </w:pPr>
      <w:r>
        <w:rPr>
          <w:sz w:val="22"/>
        </w:rPr>
        <w:t>4.2. Качество товара должно подтверждаться паспортом (сертификатом) качества. Паспорт (сертификат) качества должен быть подлинным или копией, заверенной подлинной печатью поставщика, печать должна быть хорошо различима и читаема.</w:t>
      </w:r>
    </w:p>
    <w:p w:rsidR="00066942" w:rsidRDefault="00A86CF7">
      <w:pPr>
        <w:rPr>
          <w:sz w:val="22"/>
        </w:rPr>
      </w:pPr>
      <w:r>
        <w:rPr>
          <w:sz w:val="22"/>
        </w:rPr>
        <w:t>4.3. Заказчик должен иметь полный контроль над расходом нефтепродуктов и оперативный учет, а также возможность получения информации в письменной или электронной форме по выборке топлива через сеть Интернет или у оператора Поставщика в течение 12 часов. Поставщик обеспечивает заказчику ежедневный доступ к системе статистики выданных топливных карт в сети Интернет для мониторинга в режиме реального времени пополнения и расходования нефтепродуктов как группы карт выданных, так и отдельно по персональному номеру карты за любой период отчетного времени.</w:t>
      </w:r>
    </w:p>
    <w:p w:rsidR="00066942" w:rsidRDefault="00A86CF7">
      <w:pPr>
        <w:rPr>
          <w:b/>
          <w:sz w:val="22"/>
        </w:rPr>
      </w:pPr>
      <w:r>
        <w:rPr>
          <w:sz w:val="22"/>
        </w:rPr>
        <w:t>4.4. В случае поставки некачественного топлива, повлекшего нарушение работоспособности транспорта, подтвержденное независимой экспертизой, Поставщик возмещает Заказчику все расходы по восстановлению транспорта</w:t>
      </w:r>
      <w:r>
        <w:rPr>
          <w:b/>
          <w:sz w:val="22"/>
        </w:rPr>
        <w:t>.</w:t>
      </w:r>
    </w:p>
    <w:p w:rsidR="00F31B39" w:rsidRDefault="00F31B39">
      <w:pPr>
        <w:rPr>
          <w:b/>
          <w:sz w:val="22"/>
        </w:rPr>
      </w:pPr>
    </w:p>
    <w:p w:rsidR="00F31B39" w:rsidRDefault="00F31B39">
      <w:pPr>
        <w:rPr>
          <w:b/>
          <w:sz w:val="22"/>
        </w:rPr>
      </w:pPr>
    </w:p>
    <w:p w:rsidR="00F31B39" w:rsidRDefault="00F31B39">
      <w:pPr>
        <w:rPr>
          <w:b/>
          <w:sz w:val="22"/>
        </w:rPr>
      </w:pPr>
    </w:p>
    <w:p w:rsidR="00F31B39" w:rsidRDefault="00F31B39">
      <w:pPr>
        <w:rPr>
          <w:b/>
          <w:sz w:val="22"/>
        </w:rPr>
      </w:pPr>
    </w:p>
    <w:p w:rsidR="00F31B39" w:rsidRDefault="00F31B39">
      <w:pPr>
        <w:rPr>
          <w:b/>
          <w:sz w:val="22"/>
        </w:rPr>
      </w:pPr>
    </w:p>
    <w:p w:rsidR="00F31B39" w:rsidRDefault="00F31B39" w:rsidP="00F31B39">
      <w:pPr>
        <w:ind w:firstLine="426"/>
        <w:rPr>
          <w:szCs w:val="24"/>
        </w:rPr>
      </w:pPr>
      <w:r>
        <w:rPr>
          <w:szCs w:val="24"/>
        </w:rPr>
        <w:t>Техническое задание составил:</w:t>
      </w:r>
    </w:p>
    <w:p w:rsidR="00F31B39" w:rsidRDefault="00F31B39" w:rsidP="00F31B39">
      <w:pPr>
        <w:ind w:firstLine="426"/>
        <w:rPr>
          <w:szCs w:val="24"/>
        </w:rPr>
      </w:pPr>
      <w:r>
        <w:rPr>
          <w:szCs w:val="24"/>
        </w:rPr>
        <w:t>Начальник транспортного отдела  ____________</w:t>
      </w:r>
      <w:r w:rsidR="00FC4313">
        <w:rPr>
          <w:szCs w:val="24"/>
        </w:rPr>
        <w:t xml:space="preserve">_________________ А.В. </w:t>
      </w:r>
      <w:proofErr w:type="spellStart"/>
      <w:r w:rsidR="00FC4313">
        <w:rPr>
          <w:szCs w:val="24"/>
        </w:rPr>
        <w:t>Колеватов</w:t>
      </w:r>
      <w:proofErr w:type="spellEnd"/>
    </w:p>
    <w:p w:rsidR="00FC4313" w:rsidRPr="002F069E" w:rsidRDefault="00FC4313" w:rsidP="00FC4313">
      <w:pPr>
        <w:rPr>
          <w:szCs w:val="24"/>
        </w:rPr>
        <w:sectPr w:rsidR="00FC4313" w:rsidRPr="002F069E" w:rsidSect="00FC4313">
          <w:headerReference w:type="default" r:id="rId8"/>
          <w:pgSz w:w="11906" w:h="16838"/>
          <w:pgMar w:top="567" w:right="567" w:bottom="568" w:left="1134" w:header="709" w:footer="0" w:gutter="0"/>
          <w:cols w:space="720"/>
          <w:formProt w:val="0"/>
          <w:docGrid w:linePitch="360"/>
        </w:sectPr>
      </w:pPr>
      <w:bookmarkStart w:id="1" w:name="_GoBack"/>
      <w:bookmarkEnd w:id="1"/>
    </w:p>
    <w:p w:rsidR="00F31B39" w:rsidRDefault="00F31B39" w:rsidP="00FC4313">
      <w:pPr>
        <w:rPr>
          <w:sz w:val="22"/>
        </w:rPr>
      </w:pPr>
    </w:p>
    <w:sectPr w:rsidR="00F31B39" w:rsidSect="00F31B39">
      <w:headerReference w:type="default" r:id="rId9"/>
      <w:footerReference w:type="default" r:id="rId10"/>
      <w:pgSz w:w="11906" w:h="16838"/>
      <w:pgMar w:top="68" w:right="567" w:bottom="1134" w:left="1134" w:header="720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07EF" w:rsidRDefault="001B07EF">
      <w:r>
        <w:separator/>
      </w:r>
    </w:p>
  </w:endnote>
  <w:endnote w:type="continuationSeparator" w:id="0">
    <w:p w:rsidR="001B07EF" w:rsidRDefault="001B07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Cambria"/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lvetsky 12pt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6942" w:rsidRDefault="00A86CF7">
    <w:pPr>
      <w:framePr w:wrap="around" w:vAnchor="text" w:hAnchor="margin" w:xAlign="right" w:y="1"/>
    </w:pPr>
    <w:r>
      <w:fldChar w:fldCharType="begin"/>
    </w:r>
    <w:r>
      <w:instrText xml:space="preserve">PAGE </w:instrText>
    </w:r>
    <w:r>
      <w:fldChar w:fldCharType="separate"/>
    </w:r>
    <w:r w:rsidR="00FC4313">
      <w:rPr>
        <w:noProof/>
      </w:rPr>
      <w:t>3</w:t>
    </w:r>
    <w:r>
      <w:fldChar w:fldCharType="end"/>
    </w:r>
  </w:p>
  <w:p w:rsidR="00066942" w:rsidRDefault="00066942">
    <w:pPr>
      <w:pStyle w:val="afff9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07EF" w:rsidRDefault="001B07EF">
      <w:r>
        <w:separator/>
      </w:r>
    </w:p>
  </w:footnote>
  <w:footnote w:type="continuationSeparator" w:id="0">
    <w:p w:rsidR="001B07EF" w:rsidRDefault="001B07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B39" w:rsidRDefault="00F31B39">
    <w:r>
      <w:fldChar w:fldCharType="begin"/>
    </w:r>
    <w:r>
      <w:instrText>PAGE</w:instrText>
    </w:r>
    <w:r>
      <w:fldChar w:fldCharType="separate"/>
    </w:r>
    <w:r w:rsidR="00FC4313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6942" w:rsidRDefault="00066942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E26E58"/>
    <w:multiLevelType w:val="multilevel"/>
    <w:tmpl w:val="E21E5A7C"/>
    <w:lvl w:ilvl="0">
      <w:start w:val="1"/>
      <w:numFmt w:val="decimal"/>
      <w:lvlText w:val="%1."/>
      <w:lvlJc w:val="left"/>
      <w:pPr>
        <w:tabs>
          <w:tab w:val="left" w:pos="432"/>
        </w:tabs>
        <w:ind w:left="432" w:hanging="432"/>
      </w:pPr>
      <w:rPr>
        <w:rFonts w:ascii="Times New Roman" w:hAnsi="Times New Roman"/>
      </w:rPr>
    </w:lvl>
    <w:lvl w:ilvl="1">
      <w:start w:val="1"/>
      <w:numFmt w:val="decimal"/>
      <w:pStyle w:val="2"/>
      <w:lvlText w:val="%1.%2."/>
      <w:lvlJc w:val="left"/>
      <w:pPr>
        <w:tabs>
          <w:tab w:val="left" w:pos="576"/>
        </w:tabs>
        <w:ind w:left="576" w:hanging="576"/>
      </w:pPr>
    </w:lvl>
    <w:lvl w:ilvl="2">
      <w:start w:val="1"/>
      <w:numFmt w:val="decimal"/>
      <w:pStyle w:val="3"/>
      <w:lvlText w:val="%1.%2.%3."/>
      <w:lvlJc w:val="left"/>
      <w:pPr>
        <w:tabs>
          <w:tab w:val="left" w:pos="170"/>
        </w:tabs>
        <w:ind w:left="720" w:hanging="720"/>
      </w:pPr>
      <w:rPr>
        <w:rFonts w:ascii="Times New Roman" w:hAnsi="Times New Roman"/>
        <w:b w:val="0"/>
        <w:i w:val="0"/>
        <w:sz w:val="26"/>
      </w:rPr>
    </w:lvl>
    <w:lvl w:ilvl="3">
      <w:start w:val="1"/>
      <w:numFmt w:val="decimal"/>
      <w:lvlText w:val="%4)"/>
      <w:lvlJc w:val="left"/>
      <w:pPr>
        <w:tabs>
          <w:tab w:val="left" w:pos="360"/>
        </w:tabs>
        <w:ind w:left="360" w:hanging="360"/>
      </w:pPr>
      <w:rPr>
        <w:rFonts w:ascii="Times New Roman" w:hAnsi="Times New Roman"/>
        <w:b w:val="0"/>
        <w:sz w:val="20"/>
      </w:rPr>
    </w:lvl>
    <w:lvl w:ilvl="4">
      <w:start w:val="1"/>
      <w:numFmt w:val="decimal"/>
      <w:lvlText w:val="%5)"/>
      <w:lvlJc w:val="left"/>
      <w:pPr>
        <w:tabs>
          <w:tab w:val="left" w:pos="1800"/>
        </w:tabs>
        <w:ind w:left="1800" w:hanging="360"/>
      </w:pPr>
      <w:rPr>
        <w:sz w:val="26"/>
      </w:rPr>
    </w:lvl>
    <w:lvl w:ilvl="5">
      <w:start w:val="1"/>
      <w:numFmt w:val="decimal"/>
      <w:lvlText w:val="%5.%6."/>
      <w:lvlJc w:val="left"/>
      <w:pPr>
        <w:tabs>
          <w:tab w:val="left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abstractNum w:abstractNumId="1">
    <w:nsid w:val="75354D60"/>
    <w:multiLevelType w:val="multilevel"/>
    <w:tmpl w:val="4CF831C2"/>
    <w:lvl w:ilvl="0">
      <w:start w:val="1"/>
      <w:numFmt w:val="decimal"/>
      <w:lvlText w:val="%1."/>
      <w:lvlJc w:val="left"/>
      <w:pPr>
        <w:tabs>
          <w:tab w:val="left" w:pos="0"/>
        </w:tabs>
        <w:ind w:left="0" w:firstLine="0"/>
      </w:pPr>
      <w:rPr>
        <w:b/>
        <w:sz w:val="24"/>
      </w:rPr>
    </w:lvl>
    <w:lvl w:ilvl="1">
      <w:start w:val="1"/>
      <w:numFmt w:val="decimal"/>
      <w:pStyle w:val="a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6942"/>
    <w:rsid w:val="00066942"/>
    <w:rsid w:val="00126E87"/>
    <w:rsid w:val="001841C4"/>
    <w:rsid w:val="001B07EF"/>
    <w:rsid w:val="002A41B2"/>
    <w:rsid w:val="0033780D"/>
    <w:rsid w:val="0035214A"/>
    <w:rsid w:val="004D10C3"/>
    <w:rsid w:val="005523EE"/>
    <w:rsid w:val="005C634E"/>
    <w:rsid w:val="00793F54"/>
    <w:rsid w:val="00A0481D"/>
    <w:rsid w:val="00A86CF7"/>
    <w:rsid w:val="00D3688C"/>
    <w:rsid w:val="00E51BDB"/>
    <w:rsid w:val="00F31B39"/>
    <w:rsid w:val="00FC4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link w:val="1"/>
    <w:qFormat/>
    <w:rPr>
      <w:sz w:val="24"/>
    </w:rPr>
  </w:style>
  <w:style w:type="paragraph" w:styleId="10">
    <w:name w:val="heading 1"/>
    <w:basedOn w:val="a0"/>
    <w:next w:val="a0"/>
    <w:link w:val="11"/>
    <w:uiPriority w:val="9"/>
    <w:qFormat/>
    <w:pPr>
      <w:keepNext/>
      <w:spacing w:before="240"/>
      <w:jc w:val="center"/>
      <w:outlineLvl w:val="0"/>
    </w:pPr>
    <w:rPr>
      <w:b/>
      <w:sz w:val="36"/>
    </w:rPr>
  </w:style>
  <w:style w:type="paragraph" w:styleId="2">
    <w:name w:val="heading 2"/>
    <w:basedOn w:val="a0"/>
    <w:next w:val="a0"/>
    <w:link w:val="21"/>
    <w:uiPriority w:val="9"/>
    <w:qFormat/>
    <w:pPr>
      <w:keepNext/>
      <w:numPr>
        <w:ilvl w:val="1"/>
        <w:numId w:val="2"/>
      </w:numPr>
      <w:jc w:val="center"/>
      <w:outlineLvl w:val="1"/>
    </w:pPr>
    <w:rPr>
      <w:b/>
      <w:sz w:val="30"/>
    </w:rPr>
  </w:style>
  <w:style w:type="paragraph" w:styleId="3">
    <w:name w:val="heading 3"/>
    <w:basedOn w:val="a0"/>
    <w:next w:val="a0"/>
    <w:link w:val="31"/>
    <w:uiPriority w:val="9"/>
    <w:qFormat/>
    <w:pPr>
      <w:keepNext/>
      <w:numPr>
        <w:ilvl w:val="2"/>
        <w:numId w:val="2"/>
      </w:numPr>
      <w:spacing w:before="240"/>
      <w:outlineLvl w:val="2"/>
    </w:pPr>
    <w:rPr>
      <w:rFonts w:ascii="Arial" w:hAnsi="Arial"/>
      <w:b/>
    </w:rPr>
  </w:style>
  <w:style w:type="paragraph" w:styleId="4">
    <w:name w:val="heading 4"/>
    <w:basedOn w:val="a0"/>
    <w:next w:val="a0"/>
    <w:link w:val="41"/>
    <w:uiPriority w:val="9"/>
    <w:qFormat/>
    <w:pPr>
      <w:keepNext/>
      <w:keepLines/>
      <w:spacing w:before="200"/>
      <w:outlineLvl w:val="3"/>
    </w:pPr>
    <w:rPr>
      <w:rFonts w:ascii="Cambria" w:hAnsi="Cambria"/>
      <w:b/>
      <w:i/>
      <w:color w:val="4F81BD"/>
    </w:rPr>
  </w:style>
  <w:style w:type="paragraph" w:styleId="5">
    <w:name w:val="heading 5"/>
    <w:next w:val="a0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WW8Num2z3">
    <w:name w:val="WW8Num2z3"/>
    <w:link w:val="WW8Num2z30"/>
  </w:style>
  <w:style w:type="character" w:customStyle="1" w:styleId="WW8Num2z30">
    <w:name w:val="WW8Num2z3"/>
    <w:link w:val="WW8Num2z3"/>
  </w:style>
  <w:style w:type="paragraph" w:customStyle="1" w:styleId="WW8Num3z8">
    <w:name w:val="WW8Num3z8"/>
    <w:link w:val="WW8Num3z80"/>
  </w:style>
  <w:style w:type="character" w:customStyle="1" w:styleId="WW8Num3z80">
    <w:name w:val="WW8Num3z8"/>
    <w:link w:val="WW8Num3z8"/>
  </w:style>
  <w:style w:type="paragraph" w:customStyle="1" w:styleId="12">
    <w:name w:val="Заголовок 1 Знак"/>
    <w:link w:val="13"/>
    <w:rPr>
      <w:b/>
      <w:sz w:val="36"/>
    </w:rPr>
  </w:style>
  <w:style w:type="character" w:customStyle="1" w:styleId="13">
    <w:name w:val="Заголовок 1 Знак"/>
    <w:link w:val="12"/>
    <w:rPr>
      <w:rFonts w:ascii="Times New Roman" w:hAnsi="Times New Roman"/>
      <w:b/>
      <w:sz w:val="36"/>
    </w:rPr>
  </w:style>
  <w:style w:type="paragraph" w:customStyle="1" w:styleId="a4">
    <w:name w:val="Текст концевой сноски Знак"/>
    <w:link w:val="a5"/>
  </w:style>
  <w:style w:type="character" w:customStyle="1" w:styleId="a5">
    <w:name w:val="Текст концевой сноски Знак"/>
    <w:link w:val="a4"/>
    <w:rPr>
      <w:rFonts w:ascii="Times New Roman" w:hAnsi="Times New Roman"/>
      <w:sz w:val="20"/>
    </w:rPr>
  </w:style>
  <w:style w:type="paragraph" w:customStyle="1" w:styleId="WW8Num12z7">
    <w:name w:val="WW8Num12z7"/>
    <w:link w:val="WW8Num12z70"/>
  </w:style>
  <w:style w:type="character" w:customStyle="1" w:styleId="WW8Num12z70">
    <w:name w:val="WW8Num12z7"/>
    <w:link w:val="WW8Num12z7"/>
  </w:style>
  <w:style w:type="paragraph" w:styleId="20">
    <w:name w:val="toc 2"/>
    <w:next w:val="a0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0"/>
    <w:rPr>
      <w:rFonts w:ascii="XO Thames" w:hAnsi="XO Thames"/>
      <w:sz w:val="28"/>
    </w:rPr>
  </w:style>
  <w:style w:type="paragraph" w:customStyle="1" w:styleId="a">
    <w:name w:val="Пункт"/>
    <w:basedOn w:val="a0"/>
    <w:link w:val="a6"/>
    <w:pPr>
      <w:numPr>
        <w:ilvl w:val="1"/>
        <w:numId w:val="1"/>
      </w:numPr>
      <w:ind w:left="0" w:firstLine="0"/>
      <w:jc w:val="both"/>
    </w:pPr>
  </w:style>
  <w:style w:type="character" w:customStyle="1" w:styleId="a6">
    <w:name w:val="Пункт"/>
    <w:basedOn w:val="1"/>
    <w:link w:val="a"/>
    <w:rPr>
      <w:sz w:val="24"/>
    </w:rPr>
  </w:style>
  <w:style w:type="paragraph" w:customStyle="1" w:styleId="WW8Num14z3">
    <w:name w:val="WW8Num14z3"/>
    <w:link w:val="WW8Num14z30"/>
  </w:style>
  <w:style w:type="character" w:customStyle="1" w:styleId="WW8Num14z30">
    <w:name w:val="WW8Num14z3"/>
    <w:link w:val="WW8Num14z3"/>
  </w:style>
  <w:style w:type="paragraph" w:customStyle="1" w:styleId="14">
    <w:name w:val="Знак концевой сноски1"/>
    <w:link w:val="a7"/>
    <w:rPr>
      <w:vertAlign w:val="superscript"/>
    </w:rPr>
  </w:style>
  <w:style w:type="character" w:styleId="a7">
    <w:name w:val="endnote reference"/>
    <w:link w:val="14"/>
    <w:rPr>
      <w:vertAlign w:val="superscript"/>
    </w:rPr>
  </w:style>
  <w:style w:type="paragraph" w:customStyle="1" w:styleId="WW8Num2z5">
    <w:name w:val="WW8Num2z5"/>
    <w:link w:val="WW8Num2z50"/>
  </w:style>
  <w:style w:type="character" w:customStyle="1" w:styleId="WW8Num2z50">
    <w:name w:val="WW8Num2z5"/>
    <w:link w:val="WW8Num2z5"/>
  </w:style>
  <w:style w:type="paragraph" w:customStyle="1" w:styleId="WW8Num1z1">
    <w:name w:val="WW8Num1z1"/>
    <w:link w:val="WW8Num1z10"/>
  </w:style>
  <w:style w:type="character" w:customStyle="1" w:styleId="WW8Num1z10">
    <w:name w:val="WW8Num1z1"/>
    <w:link w:val="WW8Num1z1"/>
  </w:style>
  <w:style w:type="paragraph" w:styleId="40">
    <w:name w:val="toc 4"/>
    <w:next w:val="a0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0"/>
    <w:rPr>
      <w:rFonts w:ascii="XO Thames" w:hAnsi="XO Thames"/>
      <w:sz w:val="28"/>
    </w:rPr>
  </w:style>
  <w:style w:type="paragraph" w:customStyle="1" w:styleId="WW8Num15z2">
    <w:name w:val="WW8Num15z2"/>
    <w:link w:val="WW8Num15z20"/>
  </w:style>
  <w:style w:type="character" w:customStyle="1" w:styleId="WW8Num15z20">
    <w:name w:val="WW8Num15z2"/>
    <w:link w:val="WW8Num15z2"/>
  </w:style>
  <w:style w:type="paragraph" w:customStyle="1" w:styleId="WW8Num11z3">
    <w:name w:val="WW8Num11z3"/>
    <w:link w:val="WW8Num11z30"/>
  </w:style>
  <w:style w:type="character" w:customStyle="1" w:styleId="WW8Num11z30">
    <w:name w:val="WW8Num11z3"/>
    <w:link w:val="WW8Num11z3"/>
  </w:style>
  <w:style w:type="paragraph" w:customStyle="1" w:styleId="WW8Num7z4">
    <w:name w:val="WW8Num7z4"/>
    <w:link w:val="WW8Num7z40"/>
  </w:style>
  <w:style w:type="character" w:customStyle="1" w:styleId="WW8Num7z40">
    <w:name w:val="WW8Num7z4"/>
    <w:link w:val="WW8Num7z4"/>
  </w:style>
  <w:style w:type="paragraph" w:styleId="6">
    <w:name w:val="toc 6"/>
    <w:next w:val="a0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customStyle="1" w:styleId="WW8Num3z7">
    <w:name w:val="WW8Num3z7"/>
    <w:link w:val="WW8Num3z70"/>
  </w:style>
  <w:style w:type="character" w:customStyle="1" w:styleId="WW8Num3z70">
    <w:name w:val="WW8Num3z7"/>
    <w:link w:val="WW8Num3z7"/>
  </w:style>
  <w:style w:type="paragraph" w:styleId="7">
    <w:name w:val="toc 7"/>
    <w:next w:val="a0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a8">
    <w:name w:val="Заголовок таблицы"/>
    <w:basedOn w:val="a9"/>
    <w:link w:val="aa"/>
    <w:pPr>
      <w:jc w:val="center"/>
    </w:pPr>
    <w:rPr>
      <w:b/>
    </w:rPr>
  </w:style>
  <w:style w:type="character" w:customStyle="1" w:styleId="aa">
    <w:name w:val="Заголовок таблицы"/>
    <w:basedOn w:val="ab"/>
    <w:link w:val="a8"/>
    <w:rPr>
      <w:b/>
      <w:sz w:val="24"/>
    </w:rPr>
  </w:style>
  <w:style w:type="paragraph" w:styleId="30">
    <w:name w:val="Body Text Indent 3"/>
    <w:basedOn w:val="a0"/>
    <w:link w:val="32"/>
    <w:pPr>
      <w:spacing w:after="120" w:line="276" w:lineRule="auto"/>
      <w:ind w:left="283"/>
    </w:pPr>
    <w:rPr>
      <w:rFonts w:ascii="Calibri" w:hAnsi="Calibri"/>
      <w:sz w:val="16"/>
    </w:rPr>
  </w:style>
  <w:style w:type="character" w:customStyle="1" w:styleId="32">
    <w:name w:val="Основной текст с отступом 3 Знак"/>
    <w:basedOn w:val="1"/>
    <w:link w:val="30"/>
    <w:rPr>
      <w:rFonts w:ascii="Calibri" w:hAnsi="Calibri"/>
      <w:sz w:val="16"/>
    </w:rPr>
  </w:style>
  <w:style w:type="paragraph" w:customStyle="1" w:styleId="WW8Num2z1">
    <w:name w:val="WW8Num2z1"/>
    <w:link w:val="WW8Num2z10"/>
  </w:style>
  <w:style w:type="character" w:customStyle="1" w:styleId="WW8Num2z10">
    <w:name w:val="WW8Num2z1"/>
    <w:link w:val="WW8Num2z1"/>
  </w:style>
  <w:style w:type="paragraph" w:customStyle="1" w:styleId="WW8Num3z2">
    <w:name w:val="WW8Num3z2"/>
    <w:link w:val="WW8Num3z20"/>
  </w:style>
  <w:style w:type="character" w:customStyle="1" w:styleId="WW8Num3z20">
    <w:name w:val="WW8Num3z2"/>
    <w:link w:val="WW8Num3z2"/>
  </w:style>
  <w:style w:type="paragraph" w:customStyle="1" w:styleId="WW8Num14z0">
    <w:name w:val="WW8Num14z0"/>
    <w:link w:val="WW8Num14z00"/>
  </w:style>
  <w:style w:type="character" w:customStyle="1" w:styleId="WW8Num14z00">
    <w:name w:val="WW8Num14z0"/>
    <w:link w:val="WW8Num14z0"/>
    <w:rPr>
      <w:b w:val="0"/>
    </w:rPr>
  </w:style>
  <w:style w:type="paragraph" w:customStyle="1" w:styleId="WW8Num4z8">
    <w:name w:val="WW8Num4z8"/>
    <w:link w:val="WW8Num4z80"/>
  </w:style>
  <w:style w:type="character" w:customStyle="1" w:styleId="WW8Num4z80">
    <w:name w:val="WW8Num4z8"/>
    <w:link w:val="WW8Num4z8"/>
  </w:style>
  <w:style w:type="paragraph" w:customStyle="1" w:styleId="WW8Num12z3">
    <w:name w:val="WW8Num12z3"/>
    <w:link w:val="WW8Num12z30"/>
  </w:style>
  <w:style w:type="character" w:customStyle="1" w:styleId="WW8Num12z30">
    <w:name w:val="WW8Num12z3"/>
    <w:link w:val="WW8Num12z3"/>
  </w:style>
  <w:style w:type="paragraph" w:customStyle="1" w:styleId="WW8Num2z6">
    <w:name w:val="WW8Num2z6"/>
    <w:link w:val="WW8Num2z60"/>
  </w:style>
  <w:style w:type="character" w:customStyle="1" w:styleId="WW8Num2z60">
    <w:name w:val="WW8Num2z6"/>
    <w:link w:val="WW8Num2z6"/>
  </w:style>
  <w:style w:type="character" w:customStyle="1" w:styleId="31">
    <w:name w:val="Заголовок 3 Знак1"/>
    <w:basedOn w:val="1"/>
    <w:link w:val="3"/>
    <w:rPr>
      <w:rFonts w:ascii="Arial" w:hAnsi="Arial"/>
      <w:b/>
      <w:sz w:val="24"/>
    </w:rPr>
  </w:style>
  <w:style w:type="paragraph" w:customStyle="1" w:styleId="WW8Num11z6">
    <w:name w:val="WW8Num11z6"/>
    <w:link w:val="WW8Num11z60"/>
  </w:style>
  <w:style w:type="character" w:customStyle="1" w:styleId="WW8Num11z60">
    <w:name w:val="WW8Num11z6"/>
    <w:link w:val="WW8Num11z6"/>
  </w:style>
  <w:style w:type="paragraph" w:customStyle="1" w:styleId="ac">
    <w:name w:val="Текст сноски Знак"/>
    <w:link w:val="ad"/>
  </w:style>
  <w:style w:type="character" w:customStyle="1" w:styleId="ad">
    <w:name w:val="Текст сноски Знак"/>
    <w:link w:val="ac"/>
    <w:rPr>
      <w:rFonts w:ascii="Times New Roman" w:hAnsi="Times New Roman"/>
      <w:sz w:val="20"/>
    </w:rPr>
  </w:style>
  <w:style w:type="paragraph" w:customStyle="1" w:styleId="WW8Num1z2">
    <w:name w:val="WW8Num1z2"/>
    <w:link w:val="WW8Num1z20"/>
    <w:rPr>
      <w:sz w:val="26"/>
    </w:rPr>
  </w:style>
  <w:style w:type="character" w:customStyle="1" w:styleId="WW8Num1z20">
    <w:name w:val="WW8Num1z2"/>
    <w:link w:val="WW8Num1z2"/>
    <w:rPr>
      <w:rFonts w:ascii="Times New Roman" w:hAnsi="Times New Roman"/>
      <w:b w:val="0"/>
      <w:i w:val="0"/>
      <w:sz w:val="26"/>
    </w:rPr>
  </w:style>
  <w:style w:type="paragraph" w:customStyle="1" w:styleId="ae">
    <w:name w:val="Основной текст Знак"/>
    <w:link w:val="af"/>
    <w:rPr>
      <w:sz w:val="24"/>
    </w:rPr>
  </w:style>
  <w:style w:type="character" w:customStyle="1" w:styleId="af">
    <w:name w:val="Основной текст Знак"/>
    <w:link w:val="ae"/>
    <w:rPr>
      <w:rFonts w:ascii="Times New Roman" w:hAnsi="Times New Roman"/>
      <w:sz w:val="24"/>
    </w:rPr>
  </w:style>
  <w:style w:type="paragraph" w:customStyle="1" w:styleId="ConsNonformat">
    <w:name w:val="ConsNonformat"/>
    <w:link w:val="ConsNonformat0"/>
    <w:pPr>
      <w:widowControl w:val="0"/>
      <w:ind w:right="19772"/>
    </w:pPr>
    <w:rPr>
      <w:rFonts w:ascii="Courier New" w:hAnsi="Courier New"/>
    </w:rPr>
  </w:style>
  <w:style w:type="character" w:customStyle="1" w:styleId="ConsNonformat0">
    <w:name w:val="ConsNonformat"/>
    <w:link w:val="ConsNonformat"/>
    <w:rPr>
      <w:rFonts w:ascii="Courier New" w:hAnsi="Courier New"/>
    </w:rPr>
  </w:style>
  <w:style w:type="paragraph" w:styleId="HTML">
    <w:name w:val="HTML Preformatted"/>
    <w:basedOn w:val="a0"/>
    <w:link w:val="HTML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</w:rPr>
  </w:style>
  <w:style w:type="character" w:customStyle="1" w:styleId="HTML1">
    <w:name w:val="Стандартный HTML Знак1"/>
    <w:basedOn w:val="1"/>
    <w:link w:val="HTML"/>
    <w:rPr>
      <w:rFonts w:ascii="Courier New" w:hAnsi="Courier New"/>
      <w:sz w:val="20"/>
    </w:rPr>
  </w:style>
  <w:style w:type="paragraph" w:customStyle="1" w:styleId="af0">
    <w:name w:val="Без интервала Знак"/>
    <w:link w:val="af1"/>
    <w:rPr>
      <w:sz w:val="22"/>
    </w:rPr>
  </w:style>
  <w:style w:type="character" w:customStyle="1" w:styleId="af1">
    <w:name w:val="Без интервала Знак"/>
    <w:link w:val="af0"/>
    <w:rPr>
      <w:sz w:val="22"/>
    </w:rPr>
  </w:style>
  <w:style w:type="paragraph" w:customStyle="1" w:styleId="WW8Num11z8">
    <w:name w:val="WW8Num11z8"/>
    <w:link w:val="WW8Num11z80"/>
  </w:style>
  <w:style w:type="character" w:customStyle="1" w:styleId="WW8Num11z80">
    <w:name w:val="WW8Num11z8"/>
    <w:link w:val="WW8Num11z8"/>
  </w:style>
  <w:style w:type="paragraph" w:customStyle="1" w:styleId="WW8Num7z5">
    <w:name w:val="WW8Num7z5"/>
    <w:link w:val="WW8Num7z50"/>
  </w:style>
  <w:style w:type="character" w:customStyle="1" w:styleId="WW8Num7z50">
    <w:name w:val="WW8Num7z5"/>
    <w:link w:val="WW8Num7z5"/>
  </w:style>
  <w:style w:type="paragraph" w:customStyle="1" w:styleId="WW8Num14z2">
    <w:name w:val="WW8Num14z2"/>
    <w:link w:val="WW8Num14z20"/>
  </w:style>
  <w:style w:type="character" w:customStyle="1" w:styleId="WW8Num14z20">
    <w:name w:val="WW8Num14z2"/>
    <w:link w:val="WW8Num14z2"/>
  </w:style>
  <w:style w:type="paragraph" w:customStyle="1" w:styleId="WW8Num6z2">
    <w:name w:val="WW8Num6z2"/>
    <w:link w:val="WW8Num6z20"/>
  </w:style>
  <w:style w:type="character" w:customStyle="1" w:styleId="WW8Num6z20">
    <w:name w:val="WW8Num6z2"/>
    <w:link w:val="WW8Num6z2"/>
  </w:style>
  <w:style w:type="paragraph" w:customStyle="1" w:styleId="WW8Num2z7">
    <w:name w:val="WW8Num2z7"/>
    <w:link w:val="WW8Num2z70"/>
  </w:style>
  <w:style w:type="character" w:customStyle="1" w:styleId="WW8Num2z70">
    <w:name w:val="WW8Num2z7"/>
    <w:link w:val="WW8Num2z7"/>
  </w:style>
  <w:style w:type="paragraph" w:customStyle="1" w:styleId="WW8Num12z1">
    <w:name w:val="WW8Num12z1"/>
    <w:link w:val="WW8Num12z10"/>
  </w:style>
  <w:style w:type="character" w:customStyle="1" w:styleId="WW8Num12z10">
    <w:name w:val="WW8Num12z1"/>
    <w:link w:val="WW8Num12z1"/>
  </w:style>
  <w:style w:type="paragraph" w:customStyle="1" w:styleId="15">
    <w:name w:val="Просмотренная гиперссылка1"/>
    <w:link w:val="af2"/>
    <w:rPr>
      <w:color w:val="954F72"/>
      <w:u w:val="single"/>
    </w:rPr>
  </w:style>
  <w:style w:type="character" w:styleId="af2">
    <w:name w:val="FollowedHyperlink"/>
    <w:link w:val="15"/>
    <w:rPr>
      <w:color w:val="954F72"/>
      <w:u w:val="single"/>
    </w:rPr>
  </w:style>
  <w:style w:type="paragraph" w:customStyle="1" w:styleId="WW8Num5z3">
    <w:name w:val="WW8Num5z3"/>
    <w:link w:val="WW8Num5z30"/>
    <w:rPr>
      <w:rFonts w:ascii="Symbol" w:hAnsi="Symbol"/>
    </w:rPr>
  </w:style>
  <w:style w:type="character" w:customStyle="1" w:styleId="WW8Num5z30">
    <w:name w:val="WW8Num5z3"/>
    <w:link w:val="WW8Num5z3"/>
    <w:rPr>
      <w:rFonts w:ascii="Symbol" w:hAnsi="Symbol"/>
    </w:rPr>
  </w:style>
  <w:style w:type="paragraph" w:customStyle="1" w:styleId="WW8Num12z0">
    <w:name w:val="WW8Num12z0"/>
    <w:link w:val="WW8Num12z00"/>
  </w:style>
  <w:style w:type="character" w:customStyle="1" w:styleId="WW8Num12z00">
    <w:name w:val="WW8Num12z0"/>
    <w:link w:val="WW8Num12z0"/>
    <w:rPr>
      <w:rFonts w:ascii="Times New Roman" w:hAnsi="Times New Roman"/>
      <w:b w:val="0"/>
      <w:color w:val="000000"/>
      <w:sz w:val="20"/>
    </w:rPr>
  </w:style>
  <w:style w:type="paragraph" w:customStyle="1" w:styleId="16">
    <w:name w:val="Номер страницы1"/>
    <w:link w:val="af3"/>
  </w:style>
  <w:style w:type="character" w:styleId="af3">
    <w:name w:val="page number"/>
    <w:link w:val="16"/>
    <w:rPr>
      <w:rFonts w:ascii="Times New Roman" w:hAnsi="Times New Roman"/>
    </w:rPr>
  </w:style>
  <w:style w:type="paragraph" w:customStyle="1" w:styleId="WW8Num6z0">
    <w:name w:val="WW8Num6z0"/>
    <w:link w:val="WW8Num6z00"/>
  </w:style>
  <w:style w:type="character" w:customStyle="1" w:styleId="WW8Num6z00">
    <w:name w:val="WW8Num6z0"/>
    <w:link w:val="WW8Num6z0"/>
    <w:rPr>
      <w:b w:val="0"/>
      <w:i w:val="0"/>
      <w:color w:val="000000"/>
      <w:sz w:val="20"/>
    </w:rPr>
  </w:style>
  <w:style w:type="paragraph" w:customStyle="1" w:styleId="WW8Num4z7">
    <w:name w:val="WW8Num4z7"/>
    <w:link w:val="WW8Num4z70"/>
  </w:style>
  <w:style w:type="character" w:customStyle="1" w:styleId="WW8Num4z70">
    <w:name w:val="WW8Num4z7"/>
    <w:link w:val="WW8Num4z7"/>
  </w:style>
  <w:style w:type="paragraph" w:customStyle="1" w:styleId="WW8Num15z3">
    <w:name w:val="WW8Num15z3"/>
    <w:link w:val="WW8Num15z30"/>
  </w:style>
  <w:style w:type="character" w:customStyle="1" w:styleId="WW8Num15z30">
    <w:name w:val="WW8Num15z3"/>
    <w:link w:val="WW8Num15z3"/>
  </w:style>
  <w:style w:type="paragraph" w:customStyle="1" w:styleId="WW8Num5z0">
    <w:name w:val="WW8Num5z0"/>
    <w:link w:val="WW8Num5z00"/>
    <w:rPr>
      <w:rFonts w:ascii="Wingdings" w:hAnsi="Wingdings"/>
    </w:rPr>
  </w:style>
  <w:style w:type="character" w:customStyle="1" w:styleId="WW8Num5z00">
    <w:name w:val="WW8Num5z0"/>
    <w:link w:val="WW8Num5z0"/>
    <w:rPr>
      <w:rFonts w:ascii="Wingdings" w:hAnsi="Wingdings"/>
    </w:rPr>
  </w:style>
  <w:style w:type="paragraph" w:customStyle="1" w:styleId="a9">
    <w:name w:val="Содержимое таблицы"/>
    <w:basedOn w:val="a0"/>
    <w:link w:val="ab"/>
  </w:style>
  <w:style w:type="character" w:customStyle="1" w:styleId="ab">
    <w:name w:val="Содержимое таблицы"/>
    <w:basedOn w:val="1"/>
    <w:link w:val="a9"/>
    <w:rPr>
      <w:sz w:val="24"/>
    </w:rPr>
  </w:style>
  <w:style w:type="paragraph" w:customStyle="1" w:styleId="af4">
    <w:name w:val="Верхний колонтитул Знак"/>
    <w:link w:val="af5"/>
    <w:rPr>
      <w:sz w:val="24"/>
    </w:rPr>
  </w:style>
  <w:style w:type="character" w:customStyle="1" w:styleId="af5">
    <w:name w:val="Верхний колонтитул Знак"/>
    <w:link w:val="af4"/>
    <w:rPr>
      <w:rFonts w:ascii="Times New Roman" w:hAnsi="Times New Roman"/>
      <w:sz w:val="24"/>
    </w:rPr>
  </w:style>
  <w:style w:type="paragraph" w:customStyle="1" w:styleId="17">
    <w:name w:val="Указатель1"/>
    <w:basedOn w:val="a0"/>
    <w:link w:val="18"/>
  </w:style>
  <w:style w:type="character" w:customStyle="1" w:styleId="18">
    <w:name w:val="Указатель1"/>
    <w:basedOn w:val="1"/>
    <w:link w:val="17"/>
    <w:rPr>
      <w:sz w:val="24"/>
    </w:rPr>
  </w:style>
  <w:style w:type="paragraph" w:customStyle="1" w:styleId="WW8Num1z3">
    <w:name w:val="WW8Num1z3"/>
    <w:link w:val="WW8Num1z30"/>
  </w:style>
  <w:style w:type="character" w:customStyle="1" w:styleId="WW8Num1z30">
    <w:name w:val="WW8Num1z3"/>
    <w:link w:val="WW8Num1z3"/>
    <w:rPr>
      <w:rFonts w:ascii="Times New Roman" w:hAnsi="Times New Roman"/>
      <w:b w:val="0"/>
      <w:sz w:val="20"/>
    </w:rPr>
  </w:style>
  <w:style w:type="paragraph" w:customStyle="1" w:styleId="WW8Num11z1">
    <w:name w:val="WW8Num11z1"/>
    <w:link w:val="WW8Num11z10"/>
  </w:style>
  <w:style w:type="character" w:customStyle="1" w:styleId="WW8Num11z10">
    <w:name w:val="WW8Num11z1"/>
    <w:link w:val="WW8Num11z1"/>
  </w:style>
  <w:style w:type="paragraph" w:customStyle="1" w:styleId="Default">
    <w:name w:val="Default"/>
    <w:link w:val="Default0"/>
    <w:rPr>
      <w:sz w:val="24"/>
    </w:rPr>
  </w:style>
  <w:style w:type="character" w:customStyle="1" w:styleId="Default0">
    <w:name w:val="Default"/>
    <w:link w:val="Default"/>
    <w:rPr>
      <w:color w:val="000000"/>
      <w:sz w:val="24"/>
    </w:rPr>
  </w:style>
  <w:style w:type="paragraph" w:customStyle="1" w:styleId="WW8Num8z5">
    <w:name w:val="WW8Num8z5"/>
    <w:link w:val="WW8Num8z50"/>
  </w:style>
  <w:style w:type="character" w:customStyle="1" w:styleId="WW8Num8z50">
    <w:name w:val="WW8Num8z5"/>
    <w:link w:val="WW8Num8z5"/>
  </w:style>
  <w:style w:type="paragraph" w:customStyle="1" w:styleId="WW8Num6z4">
    <w:name w:val="WW8Num6z4"/>
    <w:link w:val="WW8Num6z40"/>
  </w:style>
  <w:style w:type="character" w:customStyle="1" w:styleId="WW8Num6z40">
    <w:name w:val="WW8Num6z4"/>
    <w:link w:val="WW8Num6z4"/>
  </w:style>
  <w:style w:type="paragraph" w:customStyle="1" w:styleId="af6">
    <w:name w:val="Гипертекстовая ссылка"/>
    <w:link w:val="af7"/>
    <w:rPr>
      <w:color w:val="106BBE"/>
    </w:rPr>
  </w:style>
  <w:style w:type="character" w:customStyle="1" w:styleId="af7">
    <w:name w:val="Гипертекстовая ссылка"/>
    <w:link w:val="af6"/>
    <w:rPr>
      <w:color w:val="106BBE"/>
    </w:rPr>
  </w:style>
  <w:style w:type="paragraph" w:styleId="af8">
    <w:name w:val="Plain Text"/>
    <w:basedOn w:val="a0"/>
    <w:link w:val="af9"/>
    <w:rPr>
      <w:rFonts w:ascii="Courier New" w:hAnsi="Courier New"/>
      <w:sz w:val="20"/>
    </w:rPr>
  </w:style>
  <w:style w:type="character" w:customStyle="1" w:styleId="af9">
    <w:name w:val="Текст Знак"/>
    <w:basedOn w:val="1"/>
    <w:link w:val="af8"/>
    <w:rPr>
      <w:rFonts w:ascii="Courier New" w:hAnsi="Courier New"/>
      <w:sz w:val="20"/>
    </w:rPr>
  </w:style>
  <w:style w:type="paragraph" w:customStyle="1" w:styleId="WW8Num4z0">
    <w:name w:val="WW8Num4z0"/>
    <w:link w:val="WW8Num4z00"/>
  </w:style>
  <w:style w:type="character" w:customStyle="1" w:styleId="WW8Num4z00">
    <w:name w:val="WW8Num4z0"/>
    <w:link w:val="WW8Num4z0"/>
    <w:rPr>
      <w:rFonts w:ascii="Times New Roman" w:hAnsi="Times New Roman"/>
    </w:rPr>
  </w:style>
  <w:style w:type="paragraph" w:customStyle="1" w:styleId="WW8Num1z4">
    <w:name w:val="WW8Num1z4"/>
    <w:link w:val="WW8Num1z40"/>
    <w:rPr>
      <w:sz w:val="26"/>
    </w:rPr>
  </w:style>
  <w:style w:type="character" w:customStyle="1" w:styleId="WW8Num1z40">
    <w:name w:val="WW8Num1z4"/>
    <w:link w:val="WW8Num1z4"/>
    <w:rPr>
      <w:sz w:val="26"/>
    </w:rPr>
  </w:style>
  <w:style w:type="paragraph" w:customStyle="1" w:styleId="WW8Num4z2">
    <w:name w:val="WW8Num4z2"/>
    <w:link w:val="WW8Num4z20"/>
  </w:style>
  <w:style w:type="character" w:customStyle="1" w:styleId="WW8Num4z20">
    <w:name w:val="WW8Num4z2"/>
    <w:link w:val="WW8Num4z2"/>
  </w:style>
  <w:style w:type="paragraph" w:customStyle="1" w:styleId="WW8Num16z0">
    <w:name w:val="WW8Num16z0"/>
    <w:link w:val="WW8Num16z00"/>
    <w:rPr>
      <w:rFonts w:ascii="Symbol" w:hAnsi="Symbol"/>
    </w:rPr>
  </w:style>
  <w:style w:type="character" w:customStyle="1" w:styleId="WW8Num16z00">
    <w:name w:val="WW8Num16z0"/>
    <w:link w:val="WW8Num16z0"/>
    <w:rPr>
      <w:rFonts w:ascii="Symbol" w:hAnsi="Symbol"/>
    </w:rPr>
  </w:style>
  <w:style w:type="paragraph" w:customStyle="1" w:styleId="WW8Num15z8">
    <w:name w:val="WW8Num15z8"/>
    <w:link w:val="WW8Num15z80"/>
  </w:style>
  <w:style w:type="character" w:customStyle="1" w:styleId="WW8Num15z80">
    <w:name w:val="WW8Num15z8"/>
    <w:link w:val="WW8Num15z8"/>
  </w:style>
  <w:style w:type="paragraph" w:customStyle="1" w:styleId="WW8Num14z8">
    <w:name w:val="WW8Num14z8"/>
    <w:link w:val="WW8Num14z80"/>
  </w:style>
  <w:style w:type="character" w:customStyle="1" w:styleId="WW8Num14z80">
    <w:name w:val="WW8Num14z8"/>
    <w:link w:val="WW8Num14z8"/>
  </w:style>
  <w:style w:type="paragraph" w:styleId="afa">
    <w:name w:val="Body Text Indent"/>
    <w:basedOn w:val="a0"/>
    <w:link w:val="afb"/>
    <w:pPr>
      <w:spacing w:after="120"/>
      <w:ind w:left="283"/>
      <w:jc w:val="both"/>
    </w:pPr>
    <w:rPr>
      <w:sz w:val="22"/>
    </w:rPr>
  </w:style>
  <w:style w:type="character" w:customStyle="1" w:styleId="afb">
    <w:name w:val="Основной текст с отступом Знак"/>
    <w:basedOn w:val="1"/>
    <w:link w:val="afa"/>
    <w:rPr>
      <w:sz w:val="22"/>
    </w:rPr>
  </w:style>
  <w:style w:type="paragraph" w:customStyle="1" w:styleId="afc">
    <w:name w:val="Символ сноски"/>
    <w:link w:val="afd"/>
    <w:rPr>
      <w:vertAlign w:val="superscript"/>
    </w:rPr>
  </w:style>
  <w:style w:type="character" w:customStyle="1" w:styleId="afd">
    <w:name w:val="Символ сноски"/>
    <w:link w:val="afc"/>
    <w:rPr>
      <w:vertAlign w:val="superscript"/>
    </w:rPr>
  </w:style>
  <w:style w:type="paragraph" w:customStyle="1" w:styleId="19">
    <w:name w:val="Основной шрифт абзаца1"/>
    <w:link w:val="1a"/>
  </w:style>
  <w:style w:type="character" w:customStyle="1" w:styleId="1a">
    <w:name w:val="Основной шрифт абзаца1"/>
    <w:link w:val="19"/>
  </w:style>
  <w:style w:type="paragraph" w:customStyle="1" w:styleId="WW8Num9z3">
    <w:name w:val="WW8Num9z3"/>
    <w:link w:val="WW8Num9z30"/>
    <w:rPr>
      <w:rFonts w:ascii="Symbol" w:hAnsi="Symbol"/>
    </w:rPr>
  </w:style>
  <w:style w:type="character" w:customStyle="1" w:styleId="WW8Num9z30">
    <w:name w:val="WW8Num9z3"/>
    <w:link w:val="WW8Num9z3"/>
    <w:rPr>
      <w:rFonts w:ascii="Symbol" w:hAnsi="Symbol"/>
    </w:rPr>
  </w:style>
  <w:style w:type="paragraph" w:styleId="afe">
    <w:name w:val="Title"/>
    <w:basedOn w:val="a0"/>
    <w:next w:val="aff"/>
    <w:link w:val="1b"/>
    <w:uiPriority w:val="10"/>
    <w:qFormat/>
    <w:pPr>
      <w:jc w:val="center"/>
    </w:pPr>
    <w:rPr>
      <w:b/>
      <w:sz w:val="40"/>
    </w:rPr>
  </w:style>
  <w:style w:type="character" w:customStyle="1" w:styleId="1c">
    <w:name w:val="Название1"/>
    <w:basedOn w:val="1"/>
    <w:rPr>
      <w:i/>
      <w:sz w:val="24"/>
    </w:rPr>
  </w:style>
  <w:style w:type="paragraph" w:styleId="33">
    <w:name w:val="toc 3"/>
    <w:next w:val="a0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23">
    <w:name w:val="Основной шрифт абзаца2"/>
  </w:style>
  <w:style w:type="paragraph" w:customStyle="1" w:styleId="WW8Num4z5">
    <w:name w:val="WW8Num4z5"/>
    <w:link w:val="WW8Num4z50"/>
  </w:style>
  <w:style w:type="character" w:customStyle="1" w:styleId="WW8Num4z50">
    <w:name w:val="WW8Num4z5"/>
    <w:link w:val="WW8Num4z5"/>
  </w:style>
  <w:style w:type="paragraph" w:customStyle="1" w:styleId="2-11">
    <w:name w:val="содержание2-11"/>
    <w:basedOn w:val="a0"/>
    <w:link w:val="2-110"/>
    <w:pPr>
      <w:spacing w:after="60"/>
      <w:jc w:val="both"/>
    </w:pPr>
  </w:style>
  <w:style w:type="character" w:customStyle="1" w:styleId="2-110">
    <w:name w:val="содержание2-11"/>
    <w:basedOn w:val="1"/>
    <w:link w:val="2-11"/>
    <w:rPr>
      <w:sz w:val="24"/>
    </w:rPr>
  </w:style>
  <w:style w:type="paragraph" w:customStyle="1" w:styleId="WW8Num10z1">
    <w:name w:val="WW8Num10z1"/>
    <w:link w:val="WW8Num10z10"/>
  </w:style>
  <w:style w:type="character" w:customStyle="1" w:styleId="WW8Num10z10">
    <w:name w:val="WW8Num10z1"/>
    <w:link w:val="WW8Num10z1"/>
  </w:style>
  <w:style w:type="paragraph" w:customStyle="1" w:styleId="WW8Num7z8">
    <w:name w:val="WW8Num7z8"/>
    <w:link w:val="WW8Num7z80"/>
  </w:style>
  <w:style w:type="character" w:customStyle="1" w:styleId="WW8Num7z80">
    <w:name w:val="WW8Num7z8"/>
    <w:link w:val="WW8Num7z8"/>
  </w:style>
  <w:style w:type="paragraph" w:customStyle="1" w:styleId="WW8Num3z3">
    <w:name w:val="WW8Num3z3"/>
    <w:link w:val="WW8Num3z30"/>
  </w:style>
  <w:style w:type="character" w:customStyle="1" w:styleId="WW8Num3z30">
    <w:name w:val="WW8Num3z3"/>
    <w:link w:val="WW8Num3z3"/>
  </w:style>
  <w:style w:type="paragraph" w:customStyle="1" w:styleId="WW8Num12z6">
    <w:name w:val="WW8Num12z6"/>
    <w:link w:val="WW8Num12z60"/>
  </w:style>
  <w:style w:type="character" w:customStyle="1" w:styleId="WW8Num12z60">
    <w:name w:val="WW8Num12z6"/>
    <w:link w:val="WW8Num12z6"/>
  </w:style>
  <w:style w:type="paragraph" w:customStyle="1" w:styleId="WW8Num8z8">
    <w:name w:val="WW8Num8z8"/>
    <w:link w:val="WW8Num8z80"/>
  </w:style>
  <w:style w:type="character" w:customStyle="1" w:styleId="WW8Num8z80">
    <w:name w:val="WW8Num8z8"/>
    <w:link w:val="WW8Num8z8"/>
  </w:style>
  <w:style w:type="paragraph" w:customStyle="1" w:styleId="24">
    <w:name w:val="Заголовок 2 Знак"/>
    <w:link w:val="25"/>
    <w:rPr>
      <w:b/>
      <w:sz w:val="30"/>
    </w:rPr>
  </w:style>
  <w:style w:type="character" w:customStyle="1" w:styleId="25">
    <w:name w:val="Заголовок 2 Знак"/>
    <w:link w:val="24"/>
    <w:rPr>
      <w:rFonts w:ascii="Times New Roman" w:hAnsi="Times New Roman"/>
      <w:b/>
      <w:sz w:val="30"/>
    </w:rPr>
  </w:style>
  <w:style w:type="paragraph" w:customStyle="1" w:styleId="WW8Num11z4">
    <w:name w:val="WW8Num11z4"/>
    <w:link w:val="WW8Num11z40"/>
  </w:style>
  <w:style w:type="character" w:customStyle="1" w:styleId="WW8Num11z40">
    <w:name w:val="WW8Num11z4"/>
    <w:link w:val="WW8Num11z4"/>
  </w:style>
  <w:style w:type="paragraph" w:customStyle="1" w:styleId="WW8Num6z7">
    <w:name w:val="WW8Num6z7"/>
    <w:link w:val="WW8Num6z70"/>
  </w:style>
  <w:style w:type="character" w:customStyle="1" w:styleId="WW8Num6z70">
    <w:name w:val="WW8Num6z7"/>
    <w:link w:val="WW8Num6z7"/>
  </w:style>
  <w:style w:type="paragraph" w:customStyle="1" w:styleId="WW8Num5z1">
    <w:name w:val="WW8Num5z1"/>
    <w:link w:val="WW8Num5z10"/>
    <w:rPr>
      <w:rFonts w:ascii="Courier New" w:hAnsi="Courier New"/>
    </w:rPr>
  </w:style>
  <w:style w:type="character" w:customStyle="1" w:styleId="WW8Num5z10">
    <w:name w:val="WW8Num5z1"/>
    <w:link w:val="WW8Num5z1"/>
    <w:rPr>
      <w:rFonts w:ascii="Courier New" w:hAnsi="Courier New"/>
    </w:rPr>
  </w:style>
  <w:style w:type="paragraph" w:customStyle="1" w:styleId="aff0">
    <w:name w:val="Прижатый влево"/>
    <w:basedOn w:val="a0"/>
    <w:next w:val="a0"/>
    <w:link w:val="aff1"/>
    <w:pPr>
      <w:widowControl w:val="0"/>
    </w:pPr>
    <w:rPr>
      <w:rFonts w:ascii="Arial" w:hAnsi="Arial"/>
    </w:rPr>
  </w:style>
  <w:style w:type="character" w:customStyle="1" w:styleId="aff1">
    <w:name w:val="Прижатый влево"/>
    <w:basedOn w:val="1"/>
    <w:link w:val="aff0"/>
    <w:rPr>
      <w:rFonts w:ascii="Arial" w:hAnsi="Arial"/>
      <w:sz w:val="24"/>
    </w:rPr>
  </w:style>
  <w:style w:type="paragraph" w:customStyle="1" w:styleId="WW8Num13z0">
    <w:name w:val="WW8Num13z0"/>
    <w:link w:val="WW8Num13z00"/>
  </w:style>
  <w:style w:type="character" w:customStyle="1" w:styleId="WW8Num13z00">
    <w:name w:val="WW8Num13z0"/>
    <w:link w:val="WW8Num13z0"/>
  </w:style>
  <w:style w:type="paragraph" w:customStyle="1" w:styleId="1d">
    <w:name w:val="Заголовок1"/>
    <w:basedOn w:val="a0"/>
    <w:next w:val="aff2"/>
    <w:link w:val="1e"/>
    <w:pPr>
      <w:keepNext/>
      <w:spacing w:before="240" w:after="120"/>
    </w:pPr>
    <w:rPr>
      <w:rFonts w:ascii="Arial" w:hAnsi="Arial"/>
      <w:sz w:val="28"/>
    </w:rPr>
  </w:style>
  <w:style w:type="character" w:customStyle="1" w:styleId="1e">
    <w:name w:val="Заголовок1"/>
    <w:basedOn w:val="1"/>
    <w:link w:val="1d"/>
    <w:rPr>
      <w:rFonts w:ascii="Arial" w:hAnsi="Arial"/>
      <w:sz w:val="28"/>
    </w:rPr>
  </w:style>
  <w:style w:type="paragraph" w:customStyle="1" w:styleId="WW8Num15z7">
    <w:name w:val="WW8Num15z7"/>
    <w:link w:val="WW8Num15z70"/>
  </w:style>
  <w:style w:type="character" w:customStyle="1" w:styleId="WW8Num15z70">
    <w:name w:val="WW8Num15z7"/>
    <w:link w:val="WW8Num15z7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ff3">
    <w:name w:val="List"/>
    <w:basedOn w:val="aff2"/>
    <w:link w:val="aff4"/>
  </w:style>
  <w:style w:type="character" w:customStyle="1" w:styleId="aff4">
    <w:name w:val="Список Знак"/>
    <w:basedOn w:val="1f"/>
    <w:link w:val="aff3"/>
    <w:rPr>
      <w:sz w:val="24"/>
    </w:rPr>
  </w:style>
  <w:style w:type="paragraph" w:customStyle="1" w:styleId="aff5">
    <w:name w:val="Символы концевой сноски"/>
    <w:link w:val="aff6"/>
    <w:rPr>
      <w:vertAlign w:val="superscript"/>
    </w:rPr>
  </w:style>
  <w:style w:type="character" w:customStyle="1" w:styleId="aff6">
    <w:name w:val="Символы концевой сноски"/>
    <w:link w:val="aff5"/>
    <w:rPr>
      <w:vertAlign w:val="superscript"/>
    </w:rPr>
  </w:style>
  <w:style w:type="paragraph" w:customStyle="1" w:styleId="WW8Num9z1">
    <w:name w:val="WW8Num9z1"/>
    <w:link w:val="WW8Num9z10"/>
    <w:rPr>
      <w:rFonts w:ascii="Courier New" w:hAnsi="Courier New"/>
    </w:rPr>
  </w:style>
  <w:style w:type="character" w:customStyle="1" w:styleId="WW8Num9z10">
    <w:name w:val="WW8Num9z1"/>
    <w:link w:val="WW8Num9z1"/>
    <w:rPr>
      <w:rFonts w:ascii="Courier New" w:hAnsi="Courier New"/>
    </w:rPr>
  </w:style>
  <w:style w:type="paragraph" w:customStyle="1" w:styleId="WW8Num16z1">
    <w:name w:val="WW8Num16z1"/>
    <w:link w:val="WW8Num16z10"/>
    <w:rPr>
      <w:rFonts w:ascii="Courier New" w:hAnsi="Courier New"/>
    </w:rPr>
  </w:style>
  <w:style w:type="character" w:customStyle="1" w:styleId="WW8Num16z10">
    <w:name w:val="WW8Num16z1"/>
    <w:link w:val="WW8Num16z1"/>
    <w:rPr>
      <w:rFonts w:ascii="Courier New" w:hAnsi="Courier New"/>
    </w:rPr>
  </w:style>
  <w:style w:type="paragraph" w:customStyle="1" w:styleId="WW8Num10z3">
    <w:name w:val="WW8Num10z3"/>
    <w:link w:val="WW8Num10z30"/>
  </w:style>
  <w:style w:type="character" w:customStyle="1" w:styleId="WW8Num10z30">
    <w:name w:val="WW8Num10z3"/>
    <w:link w:val="WW8Num10z3"/>
    <w:rPr>
      <w:rFonts w:ascii="Times New Roman" w:hAnsi="Times New Roman"/>
      <w:b w:val="0"/>
      <w:sz w:val="20"/>
    </w:rPr>
  </w:style>
  <w:style w:type="paragraph" w:styleId="aff7">
    <w:name w:val="List Paragraph"/>
    <w:basedOn w:val="a0"/>
    <w:link w:val="1f0"/>
    <w:pPr>
      <w:ind w:firstLine="567"/>
    </w:pPr>
    <w:rPr>
      <w:rFonts w:ascii="Consolas" w:hAnsi="Consolas"/>
      <w:sz w:val="20"/>
    </w:rPr>
  </w:style>
  <w:style w:type="character" w:customStyle="1" w:styleId="1f0">
    <w:name w:val="Абзац списка Знак1"/>
    <w:basedOn w:val="1"/>
    <w:link w:val="aff7"/>
    <w:rPr>
      <w:rFonts w:ascii="Consolas" w:hAnsi="Consolas"/>
      <w:sz w:val="20"/>
    </w:rPr>
  </w:style>
  <w:style w:type="paragraph" w:customStyle="1" w:styleId="WW8Num12z5">
    <w:name w:val="WW8Num12z5"/>
    <w:link w:val="WW8Num12z50"/>
  </w:style>
  <w:style w:type="character" w:customStyle="1" w:styleId="WW8Num12z50">
    <w:name w:val="WW8Num12z5"/>
    <w:link w:val="WW8Num12z5"/>
  </w:style>
  <w:style w:type="paragraph" w:customStyle="1" w:styleId="WW8Num6z5">
    <w:name w:val="WW8Num6z5"/>
    <w:link w:val="WW8Num6z50"/>
  </w:style>
  <w:style w:type="character" w:customStyle="1" w:styleId="WW8Num6z50">
    <w:name w:val="WW8Num6z5"/>
    <w:link w:val="WW8Num6z5"/>
  </w:style>
  <w:style w:type="character" w:customStyle="1" w:styleId="11">
    <w:name w:val="Заголовок 1 Знак1"/>
    <w:basedOn w:val="1"/>
    <w:link w:val="10"/>
    <w:rPr>
      <w:b/>
      <w:sz w:val="36"/>
    </w:rPr>
  </w:style>
  <w:style w:type="paragraph" w:customStyle="1" w:styleId="NoSpacingChar">
    <w:name w:val="No Spacing Char"/>
    <w:link w:val="NoSpacingChar0"/>
    <w:rPr>
      <w:sz w:val="22"/>
    </w:rPr>
  </w:style>
  <w:style w:type="character" w:customStyle="1" w:styleId="NoSpacingChar0">
    <w:name w:val="No Spacing Char"/>
    <w:link w:val="NoSpacingChar"/>
    <w:rPr>
      <w:sz w:val="22"/>
    </w:rPr>
  </w:style>
  <w:style w:type="paragraph" w:customStyle="1" w:styleId="WW8Num8z1">
    <w:name w:val="WW8Num8z1"/>
    <w:link w:val="WW8Num8z10"/>
  </w:style>
  <w:style w:type="character" w:customStyle="1" w:styleId="WW8Num8z10">
    <w:name w:val="WW8Num8z1"/>
    <w:link w:val="WW8Num8z1"/>
  </w:style>
  <w:style w:type="paragraph" w:customStyle="1" w:styleId="WW8Num3z1">
    <w:name w:val="WW8Num3z1"/>
    <w:link w:val="WW8Num3z10"/>
  </w:style>
  <w:style w:type="character" w:customStyle="1" w:styleId="WW8Num3z10">
    <w:name w:val="WW8Num3z1"/>
    <w:link w:val="WW8Num3z1"/>
  </w:style>
  <w:style w:type="paragraph" w:customStyle="1" w:styleId="WW8Num14z4">
    <w:name w:val="WW8Num14z4"/>
    <w:link w:val="WW8Num14z40"/>
  </w:style>
  <w:style w:type="character" w:customStyle="1" w:styleId="WW8Num14z40">
    <w:name w:val="WW8Num14z4"/>
    <w:link w:val="WW8Num14z4"/>
  </w:style>
  <w:style w:type="paragraph" w:customStyle="1" w:styleId="WW8Num6z6">
    <w:name w:val="WW8Num6z6"/>
    <w:link w:val="WW8Num6z60"/>
  </w:style>
  <w:style w:type="character" w:customStyle="1" w:styleId="WW8Num6z60">
    <w:name w:val="WW8Num6z6"/>
    <w:link w:val="WW8Num6z6"/>
  </w:style>
  <w:style w:type="paragraph" w:customStyle="1" w:styleId="WW8Num4z6">
    <w:name w:val="WW8Num4z6"/>
    <w:link w:val="WW8Num4z60"/>
  </w:style>
  <w:style w:type="character" w:customStyle="1" w:styleId="WW8Num4z60">
    <w:name w:val="WW8Num4z6"/>
    <w:link w:val="WW8Num4z6"/>
  </w:style>
  <w:style w:type="paragraph" w:customStyle="1" w:styleId="WW8Num15z5">
    <w:name w:val="WW8Num15z5"/>
    <w:link w:val="WW8Num15z50"/>
  </w:style>
  <w:style w:type="character" w:customStyle="1" w:styleId="WW8Num15z50">
    <w:name w:val="WW8Num15z5"/>
    <w:link w:val="WW8Num15z5"/>
  </w:style>
  <w:style w:type="paragraph" w:customStyle="1" w:styleId="1f1">
    <w:name w:val="Гиперссылка1"/>
    <w:link w:val="aff8"/>
    <w:rPr>
      <w:color w:val="0000FF"/>
      <w:u w:val="single"/>
    </w:rPr>
  </w:style>
  <w:style w:type="character" w:styleId="aff8">
    <w:name w:val="Hyperlink"/>
    <w:link w:val="1f1"/>
    <w:rPr>
      <w:color w:val="0000FF"/>
      <w:u w:val="single"/>
    </w:rPr>
  </w:style>
  <w:style w:type="paragraph" w:customStyle="1" w:styleId="Footnote">
    <w:name w:val="Footnote"/>
    <w:basedOn w:val="a0"/>
    <w:link w:val="Footnote0"/>
    <w:rPr>
      <w:sz w:val="20"/>
    </w:rPr>
  </w:style>
  <w:style w:type="character" w:customStyle="1" w:styleId="Footnote0">
    <w:name w:val="Footnote"/>
    <w:basedOn w:val="1"/>
    <w:link w:val="Footnote"/>
    <w:rPr>
      <w:sz w:val="20"/>
    </w:rPr>
  </w:style>
  <w:style w:type="paragraph" w:customStyle="1" w:styleId="WW8Num7z6">
    <w:name w:val="WW8Num7z6"/>
    <w:link w:val="WW8Num7z60"/>
  </w:style>
  <w:style w:type="character" w:customStyle="1" w:styleId="WW8Num7z60">
    <w:name w:val="WW8Num7z6"/>
    <w:link w:val="WW8Num7z6"/>
  </w:style>
  <w:style w:type="paragraph" w:customStyle="1" w:styleId="WW8Num11z2">
    <w:name w:val="WW8Num11z2"/>
    <w:link w:val="WW8Num11z20"/>
  </w:style>
  <w:style w:type="character" w:customStyle="1" w:styleId="WW8Num11z20">
    <w:name w:val="WW8Num11z2"/>
    <w:link w:val="WW8Num11z2"/>
  </w:style>
  <w:style w:type="paragraph" w:customStyle="1" w:styleId="WW8Num12z2">
    <w:name w:val="WW8Num12z2"/>
    <w:link w:val="WW8Num12z20"/>
  </w:style>
  <w:style w:type="character" w:customStyle="1" w:styleId="WW8Num12z20">
    <w:name w:val="WW8Num12z2"/>
    <w:link w:val="WW8Num12z2"/>
  </w:style>
  <w:style w:type="paragraph" w:styleId="1f2">
    <w:name w:val="toc 1"/>
    <w:next w:val="a0"/>
    <w:link w:val="1f3"/>
    <w:uiPriority w:val="39"/>
    <w:rPr>
      <w:rFonts w:ascii="XO Thames" w:hAnsi="XO Thames"/>
      <w:b/>
      <w:sz w:val="28"/>
    </w:rPr>
  </w:style>
  <w:style w:type="character" w:customStyle="1" w:styleId="1f3">
    <w:name w:val="Оглавление 1 Знак"/>
    <w:link w:val="1f2"/>
    <w:rPr>
      <w:rFonts w:ascii="XO Thames" w:hAnsi="XO Thames"/>
      <w:b/>
      <w:sz w:val="28"/>
    </w:rPr>
  </w:style>
  <w:style w:type="paragraph" w:customStyle="1" w:styleId="WW8Num4z1">
    <w:name w:val="WW8Num4z1"/>
    <w:link w:val="WW8Num4z10"/>
  </w:style>
  <w:style w:type="character" w:customStyle="1" w:styleId="WW8Num4z10">
    <w:name w:val="WW8Num4z1"/>
    <w:link w:val="WW8Num4z1"/>
  </w:style>
  <w:style w:type="paragraph" w:customStyle="1" w:styleId="western">
    <w:name w:val="western"/>
    <w:basedOn w:val="a0"/>
    <w:link w:val="western0"/>
    <w:pPr>
      <w:spacing w:before="280" w:after="280"/>
    </w:pPr>
  </w:style>
  <w:style w:type="character" w:customStyle="1" w:styleId="western0">
    <w:name w:val="western"/>
    <w:basedOn w:val="1"/>
    <w:link w:val="western"/>
    <w:rPr>
      <w:sz w:val="24"/>
    </w:rPr>
  </w:style>
  <w:style w:type="paragraph" w:customStyle="1" w:styleId="aff9">
    <w:name w:val="Текст выноски Знак"/>
    <w:link w:val="affa"/>
    <w:rPr>
      <w:rFonts w:ascii="Tahoma" w:hAnsi="Tahoma"/>
      <w:sz w:val="16"/>
    </w:rPr>
  </w:style>
  <w:style w:type="character" w:customStyle="1" w:styleId="affa">
    <w:name w:val="Текст выноски Знак"/>
    <w:link w:val="aff9"/>
    <w:rPr>
      <w:rFonts w:ascii="Tahoma" w:hAnsi="Tahoma"/>
      <w:sz w:val="16"/>
    </w:rPr>
  </w:style>
  <w:style w:type="paragraph" w:customStyle="1" w:styleId="WW8Num4z4">
    <w:name w:val="WW8Num4z4"/>
    <w:link w:val="WW8Num4z40"/>
  </w:style>
  <w:style w:type="character" w:customStyle="1" w:styleId="WW8Num4z40">
    <w:name w:val="WW8Num4z4"/>
    <w:link w:val="WW8Num4z4"/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ffb">
    <w:name w:val="No Spacing"/>
    <w:link w:val="1f4"/>
    <w:rPr>
      <w:rFonts w:ascii="Calibri" w:hAnsi="Calibri"/>
      <w:sz w:val="22"/>
    </w:rPr>
  </w:style>
  <w:style w:type="character" w:customStyle="1" w:styleId="1f5">
    <w:name w:val="Без интервала1"/>
    <w:rPr>
      <w:rFonts w:ascii="Calibri" w:hAnsi="Calibri"/>
      <w:sz w:val="22"/>
    </w:rPr>
  </w:style>
  <w:style w:type="paragraph" w:customStyle="1" w:styleId="1f6">
    <w:name w:val="Знак сноски1"/>
    <w:link w:val="affc"/>
    <w:rPr>
      <w:vertAlign w:val="superscript"/>
    </w:rPr>
  </w:style>
  <w:style w:type="character" w:styleId="affc">
    <w:name w:val="footnote reference"/>
    <w:link w:val="1f6"/>
    <w:rPr>
      <w:vertAlign w:val="superscript"/>
    </w:rPr>
  </w:style>
  <w:style w:type="paragraph" w:styleId="affd">
    <w:name w:val="header"/>
    <w:basedOn w:val="a0"/>
    <w:link w:val="1f7"/>
  </w:style>
  <w:style w:type="character" w:customStyle="1" w:styleId="1f7">
    <w:name w:val="Верхний колонтитул Знак1"/>
    <w:basedOn w:val="1"/>
    <w:link w:val="affd"/>
    <w:rPr>
      <w:sz w:val="24"/>
    </w:rPr>
  </w:style>
  <w:style w:type="paragraph" w:customStyle="1" w:styleId="affe">
    <w:name w:val="Нижний колонтитул Знак"/>
    <w:link w:val="afff"/>
    <w:rPr>
      <w:sz w:val="24"/>
    </w:rPr>
  </w:style>
  <w:style w:type="character" w:customStyle="1" w:styleId="afff">
    <w:name w:val="Нижний колонтитул Знак"/>
    <w:link w:val="affe"/>
    <w:rPr>
      <w:rFonts w:ascii="Times New Roman" w:hAnsi="Times New Roman"/>
      <w:sz w:val="24"/>
    </w:rPr>
  </w:style>
  <w:style w:type="paragraph" w:customStyle="1" w:styleId="WW8Num2z4">
    <w:name w:val="WW8Num2z4"/>
    <w:link w:val="WW8Num2z40"/>
  </w:style>
  <w:style w:type="character" w:customStyle="1" w:styleId="WW8Num2z40">
    <w:name w:val="WW8Num2z4"/>
    <w:link w:val="WW8Num2z4"/>
  </w:style>
  <w:style w:type="paragraph" w:customStyle="1" w:styleId="WW8Num11z5">
    <w:name w:val="WW8Num11z5"/>
    <w:link w:val="WW8Num11z50"/>
  </w:style>
  <w:style w:type="character" w:customStyle="1" w:styleId="WW8Num11z50">
    <w:name w:val="WW8Num11z5"/>
    <w:link w:val="WW8Num11z5"/>
  </w:style>
  <w:style w:type="paragraph" w:customStyle="1" w:styleId="afff0">
    <w:name w:val="Абзац списка Знак"/>
    <w:link w:val="afff1"/>
    <w:rPr>
      <w:rFonts w:ascii="Consolas" w:hAnsi="Consolas"/>
    </w:rPr>
  </w:style>
  <w:style w:type="character" w:customStyle="1" w:styleId="afff1">
    <w:name w:val="Абзац списка Знак"/>
    <w:link w:val="afff0"/>
    <w:rPr>
      <w:rFonts w:ascii="Consolas" w:hAnsi="Consolas"/>
    </w:rPr>
  </w:style>
  <w:style w:type="paragraph" w:customStyle="1" w:styleId="WW8Num3z5">
    <w:name w:val="WW8Num3z5"/>
    <w:link w:val="WW8Num3z50"/>
  </w:style>
  <w:style w:type="character" w:customStyle="1" w:styleId="WW8Num3z50">
    <w:name w:val="WW8Num3z5"/>
    <w:link w:val="WW8Num3z5"/>
  </w:style>
  <w:style w:type="paragraph" w:customStyle="1" w:styleId="WW8Num7z3">
    <w:name w:val="WW8Num7z3"/>
    <w:link w:val="WW8Num7z30"/>
  </w:style>
  <w:style w:type="character" w:customStyle="1" w:styleId="WW8Num7z30">
    <w:name w:val="WW8Num7z3"/>
    <w:link w:val="WW8Num7z3"/>
  </w:style>
  <w:style w:type="paragraph" w:styleId="9">
    <w:name w:val="toc 9"/>
    <w:next w:val="a0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WW8Num2z0">
    <w:name w:val="WW8Num2z0"/>
    <w:link w:val="WW8Num2z00"/>
  </w:style>
  <w:style w:type="character" w:customStyle="1" w:styleId="WW8Num2z00">
    <w:name w:val="WW8Num2z0"/>
    <w:link w:val="WW8Num2z0"/>
    <w:rPr>
      <w:b w:val="0"/>
      <w:i w:val="0"/>
      <w:color w:val="000000"/>
      <w:sz w:val="20"/>
    </w:rPr>
  </w:style>
  <w:style w:type="paragraph" w:customStyle="1" w:styleId="WW8Num9z0">
    <w:name w:val="WW8Num9z0"/>
    <w:link w:val="WW8Num9z00"/>
    <w:rPr>
      <w:rFonts w:ascii="Wingdings" w:hAnsi="Wingdings"/>
    </w:rPr>
  </w:style>
  <w:style w:type="character" w:customStyle="1" w:styleId="WW8Num9z00">
    <w:name w:val="WW8Num9z0"/>
    <w:link w:val="WW8Num9z0"/>
    <w:rPr>
      <w:rFonts w:ascii="Wingdings" w:hAnsi="Wingdings"/>
    </w:rPr>
  </w:style>
  <w:style w:type="paragraph" w:customStyle="1" w:styleId="WW8Num3z0">
    <w:name w:val="WW8Num3z0"/>
    <w:link w:val="WW8Num3z00"/>
    <w:rPr>
      <w:i/>
      <w:color w:val="FF0000"/>
    </w:rPr>
  </w:style>
  <w:style w:type="character" w:customStyle="1" w:styleId="WW8Num3z00">
    <w:name w:val="WW8Num3z0"/>
    <w:link w:val="WW8Num3z0"/>
    <w:rPr>
      <w:rFonts w:ascii="Times New Roman" w:hAnsi="Times New Roman"/>
      <w:i/>
      <w:color w:val="FF0000"/>
      <w:sz w:val="20"/>
    </w:rPr>
  </w:style>
  <w:style w:type="paragraph" w:customStyle="1" w:styleId="WW8Num6z8">
    <w:name w:val="WW8Num6z8"/>
    <w:link w:val="WW8Num6z80"/>
  </w:style>
  <w:style w:type="character" w:customStyle="1" w:styleId="WW8Num6z80">
    <w:name w:val="WW8Num6z8"/>
    <w:link w:val="WW8Num6z8"/>
  </w:style>
  <w:style w:type="paragraph" w:customStyle="1" w:styleId="WW8Num3z4">
    <w:name w:val="WW8Num3z4"/>
    <w:link w:val="WW8Num3z40"/>
  </w:style>
  <w:style w:type="character" w:customStyle="1" w:styleId="WW8Num3z40">
    <w:name w:val="WW8Num3z4"/>
    <w:link w:val="WW8Num3z4"/>
  </w:style>
  <w:style w:type="paragraph" w:customStyle="1" w:styleId="HTML0">
    <w:name w:val="Стандартный HTML Знак"/>
    <w:link w:val="HTML2"/>
    <w:rPr>
      <w:rFonts w:ascii="Courier New" w:hAnsi="Courier New"/>
    </w:rPr>
  </w:style>
  <w:style w:type="character" w:customStyle="1" w:styleId="HTML2">
    <w:name w:val="Стандартный HTML Знак"/>
    <w:link w:val="HTML0"/>
    <w:rPr>
      <w:rFonts w:ascii="Courier New" w:hAnsi="Courier New"/>
    </w:rPr>
  </w:style>
  <w:style w:type="paragraph" w:customStyle="1" w:styleId="WW8Num8z2">
    <w:name w:val="WW8Num8z2"/>
    <w:link w:val="WW8Num8z20"/>
  </w:style>
  <w:style w:type="character" w:customStyle="1" w:styleId="WW8Num8z20">
    <w:name w:val="WW8Num8z2"/>
    <w:link w:val="WW8Num8z2"/>
  </w:style>
  <w:style w:type="paragraph" w:customStyle="1" w:styleId="WW8Num2z8">
    <w:name w:val="WW8Num2z8"/>
    <w:link w:val="WW8Num2z80"/>
  </w:style>
  <w:style w:type="character" w:customStyle="1" w:styleId="WW8Num2z80">
    <w:name w:val="WW8Num2z8"/>
    <w:link w:val="WW8Num2z8"/>
  </w:style>
  <w:style w:type="paragraph" w:customStyle="1" w:styleId="35">
    <w:name w:val="Заголовок 3 Знак"/>
    <w:link w:val="36"/>
    <w:rPr>
      <w:rFonts w:ascii="Arial" w:hAnsi="Arial"/>
      <w:b/>
      <w:sz w:val="24"/>
    </w:rPr>
  </w:style>
  <w:style w:type="character" w:customStyle="1" w:styleId="36">
    <w:name w:val="Заголовок 3 Знак"/>
    <w:link w:val="35"/>
    <w:rPr>
      <w:rFonts w:ascii="Arial" w:hAnsi="Arial"/>
      <w:b/>
      <w:sz w:val="24"/>
    </w:rPr>
  </w:style>
  <w:style w:type="paragraph" w:customStyle="1" w:styleId="WW8Num10z0">
    <w:name w:val="WW8Num10z0"/>
    <w:link w:val="WW8Num10z00"/>
    <w:rPr>
      <w:sz w:val="22"/>
    </w:rPr>
  </w:style>
  <w:style w:type="character" w:customStyle="1" w:styleId="WW8Num10z00">
    <w:name w:val="WW8Num10z0"/>
    <w:link w:val="WW8Num10z0"/>
    <w:rPr>
      <w:rFonts w:ascii="Times New Roman" w:hAnsi="Times New Roman"/>
      <w:b w:val="0"/>
      <w:sz w:val="22"/>
    </w:rPr>
  </w:style>
  <w:style w:type="paragraph" w:customStyle="1" w:styleId="WW8Num7z2">
    <w:name w:val="WW8Num7z2"/>
    <w:link w:val="WW8Num7z20"/>
  </w:style>
  <w:style w:type="character" w:customStyle="1" w:styleId="WW8Num7z20">
    <w:name w:val="WW8Num7z2"/>
    <w:link w:val="WW8Num7z2"/>
  </w:style>
  <w:style w:type="paragraph" w:customStyle="1" w:styleId="WW8Num4z3">
    <w:name w:val="WW8Num4z3"/>
    <w:link w:val="WW8Num4z30"/>
  </w:style>
  <w:style w:type="character" w:customStyle="1" w:styleId="WW8Num4z30">
    <w:name w:val="WW8Num4z3"/>
    <w:link w:val="WW8Num4z3"/>
  </w:style>
  <w:style w:type="paragraph" w:customStyle="1" w:styleId="WW8Num8z0">
    <w:name w:val="WW8Num8z0"/>
    <w:link w:val="WW8Num8z00"/>
  </w:style>
  <w:style w:type="character" w:customStyle="1" w:styleId="WW8Num8z00">
    <w:name w:val="WW8Num8z0"/>
    <w:link w:val="WW8Num8z0"/>
    <w:rPr>
      <w:b w:val="0"/>
      <w:i w:val="0"/>
      <w:color w:val="000000"/>
    </w:rPr>
  </w:style>
  <w:style w:type="paragraph" w:customStyle="1" w:styleId="WW8Num3z6">
    <w:name w:val="WW8Num3z6"/>
    <w:link w:val="WW8Num3z60"/>
  </w:style>
  <w:style w:type="character" w:customStyle="1" w:styleId="WW8Num3z60">
    <w:name w:val="WW8Num3z6"/>
    <w:link w:val="WW8Num3z6"/>
  </w:style>
  <w:style w:type="paragraph" w:customStyle="1" w:styleId="iceouttxt52">
    <w:name w:val="iceouttxt52"/>
    <w:link w:val="iceouttxt520"/>
    <w:rPr>
      <w:rFonts w:ascii="Arial" w:hAnsi="Arial"/>
      <w:color w:val="666666"/>
      <w:sz w:val="17"/>
    </w:rPr>
  </w:style>
  <w:style w:type="character" w:customStyle="1" w:styleId="iceouttxt520">
    <w:name w:val="iceouttxt52"/>
    <w:link w:val="iceouttxt52"/>
    <w:rPr>
      <w:rFonts w:ascii="Arial" w:hAnsi="Arial"/>
      <w:color w:val="666666"/>
      <w:sz w:val="17"/>
    </w:rPr>
  </w:style>
  <w:style w:type="paragraph" w:styleId="8">
    <w:name w:val="toc 8"/>
    <w:next w:val="a0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WW8Num14z1">
    <w:name w:val="WW8Num14z1"/>
    <w:link w:val="WW8Num14z10"/>
  </w:style>
  <w:style w:type="character" w:customStyle="1" w:styleId="WW8Num14z10">
    <w:name w:val="WW8Num14z1"/>
    <w:link w:val="WW8Num14z1"/>
  </w:style>
  <w:style w:type="paragraph" w:customStyle="1" w:styleId="WW8Num8z6">
    <w:name w:val="WW8Num8z6"/>
    <w:link w:val="WW8Num8z60"/>
  </w:style>
  <w:style w:type="character" w:customStyle="1" w:styleId="WW8Num8z60">
    <w:name w:val="WW8Num8z6"/>
    <w:link w:val="WW8Num8z6"/>
  </w:style>
  <w:style w:type="paragraph" w:customStyle="1" w:styleId="51">
    <w:name w:val="Основной текст5"/>
    <w:basedOn w:val="a0"/>
    <w:link w:val="52"/>
    <w:pPr>
      <w:widowControl w:val="0"/>
      <w:spacing w:line="197" w:lineRule="exact"/>
    </w:pPr>
    <w:rPr>
      <w:spacing w:val="2"/>
      <w:sz w:val="12"/>
    </w:rPr>
  </w:style>
  <w:style w:type="character" w:customStyle="1" w:styleId="52">
    <w:name w:val="Основной текст5"/>
    <w:basedOn w:val="1"/>
    <w:link w:val="51"/>
    <w:rPr>
      <w:color w:val="000000"/>
      <w:spacing w:val="2"/>
      <w:sz w:val="12"/>
    </w:rPr>
  </w:style>
  <w:style w:type="paragraph" w:customStyle="1" w:styleId="WW8Num6z3">
    <w:name w:val="WW8Num6z3"/>
    <w:link w:val="WW8Num6z30"/>
  </w:style>
  <w:style w:type="character" w:customStyle="1" w:styleId="WW8Num6z30">
    <w:name w:val="WW8Num6z3"/>
    <w:link w:val="WW8Num6z3"/>
  </w:style>
  <w:style w:type="paragraph" w:customStyle="1" w:styleId="WW8Num15z1">
    <w:name w:val="WW8Num15z1"/>
    <w:link w:val="WW8Num15z10"/>
  </w:style>
  <w:style w:type="character" w:customStyle="1" w:styleId="WW8Num15z10">
    <w:name w:val="WW8Num15z1"/>
    <w:link w:val="WW8Num15z1"/>
  </w:style>
  <w:style w:type="paragraph" w:customStyle="1" w:styleId="afff2">
    <w:name w:val="Нормальный (таблица)"/>
    <w:basedOn w:val="a0"/>
    <w:next w:val="a0"/>
    <w:link w:val="afff3"/>
    <w:pPr>
      <w:widowControl w:val="0"/>
      <w:jc w:val="both"/>
    </w:pPr>
    <w:rPr>
      <w:rFonts w:ascii="Arial" w:hAnsi="Arial"/>
    </w:rPr>
  </w:style>
  <w:style w:type="character" w:customStyle="1" w:styleId="afff3">
    <w:name w:val="Нормальный (таблица)"/>
    <w:basedOn w:val="1"/>
    <w:link w:val="afff2"/>
    <w:rPr>
      <w:rFonts w:ascii="Arial" w:hAnsi="Arial"/>
      <w:sz w:val="24"/>
    </w:rPr>
  </w:style>
  <w:style w:type="paragraph" w:customStyle="1" w:styleId="afff4">
    <w:name w:val="Название Знак"/>
    <w:link w:val="afff5"/>
    <w:rPr>
      <w:b/>
      <w:sz w:val="40"/>
    </w:rPr>
  </w:style>
  <w:style w:type="character" w:customStyle="1" w:styleId="afff5">
    <w:name w:val="Название Знак"/>
    <w:link w:val="afff4"/>
    <w:rPr>
      <w:rFonts w:ascii="Times New Roman" w:hAnsi="Times New Roman"/>
      <w:b/>
      <w:sz w:val="40"/>
    </w:rPr>
  </w:style>
  <w:style w:type="paragraph" w:styleId="53">
    <w:name w:val="toc 5"/>
    <w:next w:val="a0"/>
    <w:link w:val="54"/>
    <w:uiPriority w:val="39"/>
    <w:pPr>
      <w:ind w:left="800"/>
    </w:pPr>
    <w:rPr>
      <w:rFonts w:ascii="XO Thames" w:hAnsi="XO Thames"/>
      <w:sz w:val="28"/>
    </w:rPr>
  </w:style>
  <w:style w:type="character" w:customStyle="1" w:styleId="54">
    <w:name w:val="Оглавление 5 Знак"/>
    <w:link w:val="53"/>
    <w:rPr>
      <w:rFonts w:ascii="XO Thames" w:hAnsi="XO Thames"/>
      <w:sz w:val="28"/>
    </w:rPr>
  </w:style>
  <w:style w:type="paragraph" w:customStyle="1" w:styleId="WW8Num15z0">
    <w:name w:val="WW8Num15z0"/>
    <w:link w:val="WW8Num15z00"/>
  </w:style>
  <w:style w:type="character" w:customStyle="1" w:styleId="WW8Num15z00">
    <w:name w:val="WW8Num15z0"/>
    <w:link w:val="WW8Num15z0"/>
  </w:style>
  <w:style w:type="paragraph" w:customStyle="1" w:styleId="WW8Num12z4">
    <w:name w:val="WW8Num12z4"/>
    <w:link w:val="WW8Num12z40"/>
  </w:style>
  <w:style w:type="character" w:customStyle="1" w:styleId="WW8Num12z40">
    <w:name w:val="WW8Num12z4"/>
    <w:link w:val="WW8Num12z4"/>
  </w:style>
  <w:style w:type="paragraph" w:customStyle="1" w:styleId="WW8Num6z1">
    <w:name w:val="WW8Num6z1"/>
    <w:link w:val="WW8Num6z10"/>
  </w:style>
  <w:style w:type="character" w:customStyle="1" w:styleId="WW8Num6z10">
    <w:name w:val="WW8Num6z1"/>
    <w:link w:val="WW8Num6z1"/>
  </w:style>
  <w:style w:type="paragraph" w:customStyle="1" w:styleId="WW8Num14z6">
    <w:name w:val="WW8Num14z6"/>
    <w:link w:val="WW8Num14z60"/>
  </w:style>
  <w:style w:type="character" w:customStyle="1" w:styleId="WW8Num14z60">
    <w:name w:val="WW8Num14z6"/>
    <w:link w:val="WW8Num14z6"/>
  </w:style>
  <w:style w:type="paragraph" w:customStyle="1" w:styleId="WW8Num8z3">
    <w:name w:val="WW8Num8z3"/>
    <w:link w:val="WW8Num8z30"/>
  </w:style>
  <w:style w:type="character" w:customStyle="1" w:styleId="WW8Num8z30">
    <w:name w:val="WW8Num8z3"/>
    <w:link w:val="WW8Num8z3"/>
  </w:style>
  <w:style w:type="paragraph" w:customStyle="1" w:styleId="37">
    <w:name w:val="Основной текст Знак3"/>
    <w:link w:val="38"/>
    <w:rPr>
      <w:sz w:val="24"/>
    </w:rPr>
  </w:style>
  <w:style w:type="character" w:customStyle="1" w:styleId="38">
    <w:name w:val="Основной текст Знак3"/>
    <w:link w:val="37"/>
    <w:rPr>
      <w:sz w:val="24"/>
    </w:rPr>
  </w:style>
  <w:style w:type="paragraph" w:styleId="afff6">
    <w:name w:val="endnote text"/>
    <w:basedOn w:val="a0"/>
    <w:link w:val="1f8"/>
    <w:rPr>
      <w:sz w:val="20"/>
    </w:rPr>
  </w:style>
  <w:style w:type="character" w:customStyle="1" w:styleId="1f8">
    <w:name w:val="Текст концевой сноски Знак1"/>
    <w:basedOn w:val="1"/>
    <w:link w:val="afff6"/>
    <w:rPr>
      <w:sz w:val="20"/>
    </w:rPr>
  </w:style>
  <w:style w:type="paragraph" w:customStyle="1" w:styleId="WW8Num14z5">
    <w:name w:val="WW8Num14z5"/>
    <w:link w:val="WW8Num14z50"/>
  </w:style>
  <w:style w:type="character" w:customStyle="1" w:styleId="WW8Num14z50">
    <w:name w:val="WW8Num14z5"/>
    <w:link w:val="WW8Num14z5"/>
  </w:style>
  <w:style w:type="paragraph" w:customStyle="1" w:styleId="43">
    <w:name w:val="Заголовок 4 Знак"/>
    <w:link w:val="44"/>
    <w:rPr>
      <w:rFonts w:ascii="Cambria" w:hAnsi="Cambria"/>
      <w:b/>
      <w:i/>
      <w:color w:val="4F81BD"/>
      <w:sz w:val="24"/>
    </w:rPr>
  </w:style>
  <w:style w:type="character" w:customStyle="1" w:styleId="44">
    <w:name w:val="Заголовок 4 Знак"/>
    <w:link w:val="43"/>
    <w:rPr>
      <w:rFonts w:ascii="Cambria" w:hAnsi="Cambria"/>
      <w:b/>
      <w:i/>
      <w:color w:val="4F81BD"/>
      <w:sz w:val="24"/>
    </w:rPr>
  </w:style>
  <w:style w:type="paragraph" w:styleId="afff7">
    <w:name w:val="Balloon Text"/>
    <w:basedOn w:val="a0"/>
    <w:link w:val="1f9"/>
    <w:rPr>
      <w:rFonts w:ascii="Tahoma" w:hAnsi="Tahoma"/>
      <w:sz w:val="16"/>
    </w:rPr>
  </w:style>
  <w:style w:type="character" w:customStyle="1" w:styleId="1f9">
    <w:name w:val="Текст выноски Знак1"/>
    <w:basedOn w:val="1"/>
    <w:link w:val="afff7"/>
    <w:rPr>
      <w:rFonts w:ascii="Tahoma" w:hAnsi="Tahoma"/>
      <w:sz w:val="16"/>
    </w:rPr>
  </w:style>
  <w:style w:type="paragraph" w:customStyle="1" w:styleId="1fa">
    <w:name w:val="Без интервала1"/>
    <w:link w:val="1fb"/>
    <w:rPr>
      <w:rFonts w:ascii="Calibri" w:hAnsi="Calibri"/>
      <w:sz w:val="22"/>
    </w:rPr>
  </w:style>
  <w:style w:type="character" w:customStyle="1" w:styleId="1fb">
    <w:name w:val="Без интервала1"/>
    <w:link w:val="1fa"/>
    <w:rPr>
      <w:rFonts w:ascii="Calibri" w:hAnsi="Calibri"/>
      <w:sz w:val="22"/>
    </w:rPr>
  </w:style>
  <w:style w:type="paragraph" w:customStyle="1" w:styleId="WW8Num7z0">
    <w:name w:val="WW8Num7z0"/>
    <w:link w:val="WW8Num7z00"/>
  </w:style>
  <w:style w:type="character" w:customStyle="1" w:styleId="WW8Num7z00">
    <w:name w:val="WW8Num7z0"/>
    <w:link w:val="WW8Num7z0"/>
  </w:style>
  <w:style w:type="paragraph" w:customStyle="1" w:styleId="WW8Num7z7">
    <w:name w:val="WW8Num7z7"/>
    <w:link w:val="WW8Num7z70"/>
  </w:style>
  <w:style w:type="character" w:customStyle="1" w:styleId="WW8Num7z70">
    <w:name w:val="WW8Num7z7"/>
    <w:link w:val="WW8Num7z7"/>
  </w:style>
  <w:style w:type="paragraph" w:customStyle="1" w:styleId="WW8Num10z4">
    <w:name w:val="WW8Num10z4"/>
    <w:link w:val="WW8Num10z40"/>
    <w:rPr>
      <w:sz w:val="26"/>
    </w:rPr>
  </w:style>
  <w:style w:type="character" w:customStyle="1" w:styleId="WW8Num10z40">
    <w:name w:val="WW8Num10z4"/>
    <w:link w:val="WW8Num10z4"/>
    <w:rPr>
      <w:sz w:val="26"/>
    </w:rPr>
  </w:style>
  <w:style w:type="paragraph" w:styleId="aff">
    <w:name w:val="Subtitle"/>
    <w:basedOn w:val="1d"/>
    <w:next w:val="aff2"/>
    <w:link w:val="afff8"/>
    <w:uiPriority w:val="11"/>
    <w:qFormat/>
    <w:pPr>
      <w:jc w:val="center"/>
    </w:pPr>
    <w:rPr>
      <w:i/>
    </w:rPr>
  </w:style>
  <w:style w:type="character" w:customStyle="1" w:styleId="afff8">
    <w:name w:val="Подзаголовок Знак"/>
    <w:basedOn w:val="1e"/>
    <w:link w:val="aff"/>
    <w:rPr>
      <w:rFonts w:ascii="Arial" w:hAnsi="Arial"/>
      <w:i/>
      <w:sz w:val="28"/>
    </w:rPr>
  </w:style>
  <w:style w:type="paragraph" w:styleId="aff2">
    <w:name w:val="Body Text"/>
    <w:basedOn w:val="a0"/>
    <w:link w:val="1f"/>
    <w:pPr>
      <w:spacing w:after="120"/>
    </w:pPr>
  </w:style>
  <w:style w:type="character" w:customStyle="1" w:styleId="1f">
    <w:name w:val="Основной текст Знак1"/>
    <w:basedOn w:val="1"/>
    <w:link w:val="aff2"/>
    <w:rPr>
      <w:sz w:val="24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WW8Num11z7">
    <w:name w:val="WW8Num11z7"/>
    <w:link w:val="WW8Num11z70"/>
  </w:style>
  <w:style w:type="character" w:customStyle="1" w:styleId="WW8Num11z70">
    <w:name w:val="WW8Num11z7"/>
    <w:link w:val="WW8Num11z7"/>
  </w:style>
  <w:style w:type="paragraph" w:customStyle="1" w:styleId="WW8Num16z2">
    <w:name w:val="WW8Num16z2"/>
    <w:link w:val="WW8Num16z20"/>
    <w:rPr>
      <w:rFonts w:ascii="Wingdings" w:hAnsi="Wingdings"/>
    </w:rPr>
  </w:style>
  <w:style w:type="character" w:customStyle="1" w:styleId="WW8Num16z20">
    <w:name w:val="WW8Num16z2"/>
    <w:link w:val="WW8Num16z2"/>
    <w:rPr>
      <w:rFonts w:ascii="Wingdings" w:hAnsi="Wingdings"/>
    </w:rPr>
  </w:style>
  <w:style w:type="paragraph" w:customStyle="1" w:styleId="WW8Num15z4">
    <w:name w:val="WW8Num15z4"/>
    <w:link w:val="WW8Num15z40"/>
  </w:style>
  <w:style w:type="character" w:customStyle="1" w:styleId="WW8Num15z40">
    <w:name w:val="WW8Num15z4"/>
    <w:link w:val="WW8Num15z4"/>
  </w:style>
  <w:style w:type="paragraph" w:customStyle="1" w:styleId="WW8Num8z7">
    <w:name w:val="WW8Num8z7"/>
    <w:link w:val="WW8Num8z70"/>
  </w:style>
  <w:style w:type="character" w:customStyle="1" w:styleId="WW8Num8z70">
    <w:name w:val="WW8Num8z7"/>
    <w:link w:val="WW8Num8z7"/>
  </w:style>
  <w:style w:type="character" w:customStyle="1" w:styleId="1b">
    <w:name w:val="Название Знак1"/>
    <w:basedOn w:val="1"/>
    <w:link w:val="afe"/>
    <w:rPr>
      <w:b/>
      <w:sz w:val="40"/>
    </w:rPr>
  </w:style>
  <w:style w:type="character" w:customStyle="1" w:styleId="41">
    <w:name w:val="Заголовок 4 Знак1"/>
    <w:basedOn w:val="1"/>
    <w:link w:val="4"/>
    <w:rPr>
      <w:rFonts w:ascii="Cambria" w:hAnsi="Cambria"/>
      <w:b/>
      <w:i/>
      <w:color w:val="4F81BD"/>
      <w:sz w:val="24"/>
    </w:rPr>
  </w:style>
  <w:style w:type="paragraph" w:customStyle="1" w:styleId="WW8Num7z1">
    <w:name w:val="WW8Num7z1"/>
    <w:link w:val="WW8Num7z10"/>
  </w:style>
  <w:style w:type="character" w:customStyle="1" w:styleId="WW8Num7z10">
    <w:name w:val="WW8Num7z1"/>
    <w:link w:val="WW8Num7z1"/>
  </w:style>
  <w:style w:type="character" w:customStyle="1" w:styleId="1f4">
    <w:name w:val="Без интервала Знак1"/>
    <w:link w:val="affb"/>
    <w:rPr>
      <w:rFonts w:ascii="Calibri" w:hAnsi="Calibri"/>
      <w:sz w:val="22"/>
    </w:rPr>
  </w:style>
  <w:style w:type="paragraph" w:customStyle="1" w:styleId="WW8Num2z2">
    <w:name w:val="WW8Num2z2"/>
    <w:link w:val="WW8Num2z20"/>
  </w:style>
  <w:style w:type="character" w:customStyle="1" w:styleId="WW8Num2z20">
    <w:name w:val="WW8Num2z2"/>
    <w:link w:val="WW8Num2z2"/>
  </w:style>
  <w:style w:type="character" w:customStyle="1" w:styleId="21">
    <w:name w:val="Заголовок 2 Знак1"/>
    <w:basedOn w:val="1"/>
    <w:link w:val="2"/>
    <w:rPr>
      <w:b/>
      <w:sz w:val="30"/>
    </w:rPr>
  </w:style>
  <w:style w:type="paragraph" w:customStyle="1" w:styleId="WW8Num14z7">
    <w:name w:val="WW8Num14z7"/>
    <w:link w:val="WW8Num14z70"/>
  </w:style>
  <w:style w:type="character" w:customStyle="1" w:styleId="WW8Num14z70">
    <w:name w:val="WW8Num14z7"/>
    <w:link w:val="WW8Num14z7"/>
  </w:style>
  <w:style w:type="paragraph" w:customStyle="1" w:styleId="WW8Num10z2">
    <w:name w:val="WW8Num10z2"/>
    <w:link w:val="WW8Num10z20"/>
    <w:rPr>
      <w:sz w:val="26"/>
    </w:rPr>
  </w:style>
  <w:style w:type="character" w:customStyle="1" w:styleId="WW8Num10z20">
    <w:name w:val="WW8Num10z2"/>
    <w:link w:val="WW8Num10z2"/>
    <w:rPr>
      <w:rFonts w:ascii="Times New Roman" w:hAnsi="Times New Roman"/>
      <w:b w:val="0"/>
      <w:i w:val="0"/>
      <w:sz w:val="26"/>
    </w:rPr>
  </w:style>
  <w:style w:type="paragraph" w:customStyle="1" w:styleId="WW8Num8z4">
    <w:name w:val="WW8Num8z4"/>
    <w:link w:val="WW8Num8z40"/>
  </w:style>
  <w:style w:type="character" w:customStyle="1" w:styleId="WW8Num8z40">
    <w:name w:val="WW8Num8z4"/>
    <w:link w:val="WW8Num8z4"/>
  </w:style>
  <w:style w:type="paragraph" w:customStyle="1" w:styleId="WW8Num15z6">
    <w:name w:val="WW8Num15z6"/>
    <w:link w:val="WW8Num15z60"/>
  </w:style>
  <w:style w:type="character" w:customStyle="1" w:styleId="WW8Num15z60">
    <w:name w:val="WW8Num15z6"/>
    <w:link w:val="WW8Num15z6"/>
  </w:style>
  <w:style w:type="paragraph" w:styleId="afff9">
    <w:name w:val="footer"/>
    <w:basedOn w:val="a0"/>
    <w:link w:val="1fc"/>
  </w:style>
  <w:style w:type="character" w:customStyle="1" w:styleId="1fc">
    <w:name w:val="Нижний колонтитул Знак1"/>
    <w:basedOn w:val="1"/>
    <w:link w:val="afff9"/>
    <w:rPr>
      <w:sz w:val="24"/>
    </w:rPr>
  </w:style>
  <w:style w:type="paragraph" w:customStyle="1" w:styleId="WW8Num11z0">
    <w:name w:val="WW8Num11z0"/>
    <w:link w:val="WW8Num11z00"/>
  </w:style>
  <w:style w:type="character" w:customStyle="1" w:styleId="WW8Num11z00">
    <w:name w:val="WW8Num11z0"/>
    <w:link w:val="WW8Num11z0"/>
  </w:style>
  <w:style w:type="paragraph" w:customStyle="1" w:styleId="WW8Num12z8">
    <w:name w:val="WW8Num12z8"/>
    <w:link w:val="WW8Num12z80"/>
  </w:style>
  <w:style w:type="character" w:customStyle="1" w:styleId="WW8Num12z80">
    <w:name w:val="WW8Num12z8"/>
    <w:link w:val="WW8Num12z8"/>
  </w:style>
  <w:style w:type="paragraph" w:customStyle="1" w:styleId="ConsPlusTitle">
    <w:name w:val="ConsPlusTitle"/>
    <w:link w:val="ConsPlusTitle0"/>
    <w:pPr>
      <w:widowControl w:val="0"/>
    </w:pPr>
    <w:rPr>
      <w:b/>
      <w:sz w:val="28"/>
    </w:rPr>
  </w:style>
  <w:style w:type="character" w:customStyle="1" w:styleId="ConsPlusTitle0">
    <w:name w:val="ConsPlusTitle"/>
    <w:link w:val="ConsPlusTitle"/>
    <w:rPr>
      <w:b/>
      <w:sz w:val="28"/>
    </w:rPr>
  </w:style>
  <w:style w:type="paragraph" w:customStyle="1" w:styleId="WW8Num1z0">
    <w:name w:val="WW8Num1z0"/>
    <w:link w:val="WW8Num1z00"/>
  </w:style>
  <w:style w:type="character" w:customStyle="1" w:styleId="WW8Num1z00">
    <w:name w:val="WW8Num1z0"/>
    <w:link w:val="WW8Num1z0"/>
    <w:rPr>
      <w:rFonts w:ascii="Times New Roman" w:hAnsi="Times New Roman"/>
    </w:rPr>
  </w:style>
  <w:style w:type="paragraph" w:customStyle="1" w:styleId="afffa">
    <w:name w:val="текст сноски"/>
    <w:basedOn w:val="a0"/>
    <w:link w:val="afffb"/>
    <w:pPr>
      <w:widowControl w:val="0"/>
    </w:pPr>
    <w:rPr>
      <w:rFonts w:ascii="Gelvetsky 12pt" w:hAnsi="Gelvetsky 12pt"/>
    </w:rPr>
  </w:style>
  <w:style w:type="character" w:customStyle="1" w:styleId="afffb">
    <w:name w:val="текст сноски"/>
    <w:basedOn w:val="1"/>
    <w:link w:val="afffa"/>
    <w:rPr>
      <w:rFonts w:ascii="Gelvetsky 12pt" w:hAnsi="Gelvetsky 12pt"/>
      <w:sz w:val="24"/>
    </w:rPr>
  </w:style>
  <w:style w:type="table" w:styleId="afffc">
    <w:name w:val="Table Grid"/>
    <w:basedOn w:val="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link w:val="1"/>
    <w:qFormat/>
    <w:rPr>
      <w:sz w:val="24"/>
    </w:rPr>
  </w:style>
  <w:style w:type="paragraph" w:styleId="10">
    <w:name w:val="heading 1"/>
    <w:basedOn w:val="a0"/>
    <w:next w:val="a0"/>
    <w:link w:val="11"/>
    <w:uiPriority w:val="9"/>
    <w:qFormat/>
    <w:pPr>
      <w:keepNext/>
      <w:spacing w:before="240"/>
      <w:jc w:val="center"/>
      <w:outlineLvl w:val="0"/>
    </w:pPr>
    <w:rPr>
      <w:b/>
      <w:sz w:val="36"/>
    </w:rPr>
  </w:style>
  <w:style w:type="paragraph" w:styleId="2">
    <w:name w:val="heading 2"/>
    <w:basedOn w:val="a0"/>
    <w:next w:val="a0"/>
    <w:link w:val="21"/>
    <w:uiPriority w:val="9"/>
    <w:qFormat/>
    <w:pPr>
      <w:keepNext/>
      <w:numPr>
        <w:ilvl w:val="1"/>
        <w:numId w:val="2"/>
      </w:numPr>
      <w:jc w:val="center"/>
      <w:outlineLvl w:val="1"/>
    </w:pPr>
    <w:rPr>
      <w:b/>
      <w:sz w:val="30"/>
    </w:rPr>
  </w:style>
  <w:style w:type="paragraph" w:styleId="3">
    <w:name w:val="heading 3"/>
    <w:basedOn w:val="a0"/>
    <w:next w:val="a0"/>
    <w:link w:val="31"/>
    <w:uiPriority w:val="9"/>
    <w:qFormat/>
    <w:pPr>
      <w:keepNext/>
      <w:numPr>
        <w:ilvl w:val="2"/>
        <w:numId w:val="2"/>
      </w:numPr>
      <w:spacing w:before="240"/>
      <w:outlineLvl w:val="2"/>
    </w:pPr>
    <w:rPr>
      <w:rFonts w:ascii="Arial" w:hAnsi="Arial"/>
      <w:b/>
    </w:rPr>
  </w:style>
  <w:style w:type="paragraph" w:styleId="4">
    <w:name w:val="heading 4"/>
    <w:basedOn w:val="a0"/>
    <w:next w:val="a0"/>
    <w:link w:val="41"/>
    <w:uiPriority w:val="9"/>
    <w:qFormat/>
    <w:pPr>
      <w:keepNext/>
      <w:keepLines/>
      <w:spacing w:before="200"/>
      <w:outlineLvl w:val="3"/>
    </w:pPr>
    <w:rPr>
      <w:rFonts w:ascii="Cambria" w:hAnsi="Cambria"/>
      <w:b/>
      <w:i/>
      <w:color w:val="4F81BD"/>
    </w:rPr>
  </w:style>
  <w:style w:type="paragraph" w:styleId="5">
    <w:name w:val="heading 5"/>
    <w:next w:val="a0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WW8Num2z3">
    <w:name w:val="WW8Num2z3"/>
    <w:link w:val="WW8Num2z30"/>
  </w:style>
  <w:style w:type="character" w:customStyle="1" w:styleId="WW8Num2z30">
    <w:name w:val="WW8Num2z3"/>
    <w:link w:val="WW8Num2z3"/>
  </w:style>
  <w:style w:type="paragraph" w:customStyle="1" w:styleId="WW8Num3z8">
    <w:name w:val="WW8Num3z8"/>
    <w:link w:val="WW8Num3z80"/>
  </w:style>
  <w:style w:type="character" w:customStyle="1" w:styleId="WW8Num3z80">
    <w:name w:val="WW8Num3z8"/>
    <w:link w:val="WW8Num3z8"/>
  </w:style>
  <w:style w:type="paragraph" w:customStyle="1" w:styleId="12">
    <w:name w:val="Заголовок 1 Знак"/>
    <w:link w:val="13"/>
    <w:rPr>
      <w:b/>
      <w:sz w:val="36"/>
    </w:rPr>
  </w:style>
  <w:style w:type="character" w:customStyle="1" w:styleId="13">
    <w:name w:val="Заголовок 1 Знак"/>
    <w:link w:val="12"/>
    <w:rPr>
      <w:rFonts w:ascii="Times New Roman" w:hAnsi="Times New Roman"/>
      <w:b/>
      <w:sz w:val="36"/>
    </w:rPr>
  </w:style>
  <w:style w:type="paragraph" w:customStyle="1" w:styleId="a4">
    <w:name w:val="Текст концевой сноски Знак"/>
    <w:link w:val="a5"/>
  </w:style>
  <w:style w:type="character" w:customStyle="1" w:styleId="a5">
    <w:name w:val="Текст концевой сноски Знак"/>
    <w:link w:val="a4"/>
    <w:rPr>
      <w:rFonts w:ascii="Times New Roman" w:hAnsi="Times New Roman"/>
      <w:sz w:val="20"/>
    </w:rPr>
  </w:style>
  <w:style w:type="paragraph" w:customStyle="1" w:styleId="WW8Num12z7">
    <w:name w:val="WW8Num12z7"/>
    <w:link w:val="WW8Num12z70"/>
  </w:style>
  <w:style w:type="character" w:customStyle="1" w:styleId="WW8Num12z70">
    <w:name w:val="WW8Num12z7"/>
    <w:link w:val="WW8Num12z7"/>
  </w:style>
  <w:style w:type="paragraph" w:styleId="20">
    <w:name w:val="toc 2"/>
    <w:next w:val="a0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0"/>
    <w:rPr>
      <w:rFonts w:ascii="XO Thames" w:hAnsi="XO Thames"/>
      <w:sz w:val="28"/>
    </w:rPr>
  </w:style>
  <w:style w:type="paragraph" w:customStyle="1" w:styleId="a">
    <w:name w:val="Пункт"/>
    <w:basedOn w:val="a0"/>
    <w:link w:val="a6"/>
    <w:pPr>
      <w:numPr>
        <w:ilvl w:val="1"/>
        <w:numId w:val="1"/>
      </w:numPr>
      <w:ind w:left="0" w:firstLine="0"/>
      <w:jc w:val="both"/>
    </w:pPr>
  </w:style>
  <w:style w:type="character" w:customStyle="1" w:styleId="a6">
    <w:name w:val="Пункт"/>
    <w:basedOn w:val="1"/>
    <w:link w:val="a"/>
    <w:rPr>
      <w:sz w:val="24"/>
    </w:rPr>
  </w:style>
  <w:style w:type="paragraph" w:customStyle="1" w:styleId="WW8Num14z3">
    <w:name w:val="WW8Num14z3"/>
    <w:link w:val="WW8Num14z30"/>
  </w:style>
  <w:style w:type="character" w:customStyle="1" w:styleId="WW8Num14z30">
    <w:name w:val="WW8Num14z3"/>
    <w:link w:val="WW8Num14z3"/>
  </w:style>
  <w:style w:type="paragraph" w:customStyle="1" w:styleId="14">
    <w:name w:val="Знак концевой сноски1"/>
    <w:link w:val="a7"/>
    <w:rPr>
      <w:vertAlign w:val="superscript"/>
    </w:rPr>
  </w:style>
  <w:style w:type="character" w:styleId="a7">
    <w:name w:val="endnote reference"/>
    <w:link w:val="14"/>
    <w:rPr>
      <w:vertAlign w:val="superscript"/>
    </w:rPr>
  </w:style>
  <w:style w:type="paragraph" w:customStyle="1" w:styleId="WW8Num2z5">
    <w:name w:val="WW8Num2z5"/>
    <w:link w:val="WW8Num2z50"/>
  </w:style>
  <w:style w:type="character" w:customStyle="1" w:styleId="WW8Num2z50">
    <w:name w:val="WW8Num2z5"/>
    <w:link w:val="WW8Num2z5"/>
  </w:style>
  <w:style w:type="paragraph" w:customStyle="1" w:styleId="WW8Num1z1">
    <w:name w:val="WW8Num1z1"/>
    <w:link w:val="WW8Num1z10"/>
  </w:style>
  <w:style w:type="character" w:customStyle="1" w:styleId="WW8Num1z10">
    <w:name w:val="WW8Num1z1"/>
    <w:link w:val="WW8Num1z1"/>
  </w:style>
  <w:style w:type="paragraph" w:styleId="40">
    <w:name w:val="toc 4"/>
    <w:next w:val="a0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0"/>
    <w:rPr>
      <w:rFonts w:ascii="XO Thames" w:hAnsi="XO Thames"/>
      <w:sz w:val="28"/>
    </w:rPr>
  </w:style>
  <w:style w:type="paragraph" w:customStyle="1" w:styleId="WW8Num15z2">
    <w:name w:val="WW8Num15z2"/>
    <w:link w:val="WW8Num15z20"/>
  </w:style>
  <w:style w:type="character" w:customStyle="1" w:styleId="WW8Num15z20">
    <w:name w:val="WW8Num15z2"/>
    <w:link w:val="WW8Num15z2"/>
  </w:style>
  <w:style w:type="paragraph" w:customStyle="1" w:styleId="WW8Num11z3">
    <w:name w:val="WW8Num11z3"/>
    <w:link w:val="WW8Num11z30"/>
  </w:style>
  <w:style w:type="character" w:customStyle="1" w:styleId="WW8Num11z30">
    <w:name w:val="WW8Num11z3"/>
    <w:link w:val="WW8Num11z3"/>
  </w:style>
  <w:style w:type="paragraph" w:customStyle="1" w:styleId="WW8Num7z4">
    <w:name w:val="WW8Num7z4"/>
    <w:link w:val="WW8Num7z40"/>
  </w:style>
  <w:style w:type="character" w:customStyle="1" w:styleId="WW8Num7z40">
    <w:name w:val="WW8Num7z4"/>
    <w:link w:val="WW8Num7z4"/>
  </w:style>
  <w:style w:type="paragraph" w:styleId="6">
    <w:name w:val="toc 6"/>
    <w:next w:val="a0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customStyle="1" w:styleId="WW8Num3z7">
    <w:name w:val="WW8Num3z7"/>
    <w:link w:val="WW8Num3z70"/>
  </w:style>
  <w:style w:type="character" w:customStyle="1" w:styleId="WW8Num3z70">
    <w:name w:val="WW8Num3z7"/>
    <w:link w:val="WW8Num3z7"/>
  </w:style>
  <w:style w:type="paragraph" w:styleId="7">
    <w:name w:val="toc 7"/>
    <w:next w:val="a0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a8">
    <w:name w:val="Заголовок таблицы"/>
    <w:basedOn w:val="a9"/>
    <w:link w:val="aa"/>
    <w:pPr>
      <w:jc w:val="center"/>
    </w:pPr>
    <w:rPr>
      <w:b/>
    </w:rPr>
  </w:style>
  <w:style w:type="character" w:customStyle="1" w:styleId="aa">
    <w:name w:val="Заголовок таблицы"/>
    <w:basedOn w:val="ab"/>
    <w:link w:val="a8"/>
    <w:rPr>
      <w:b/>
      <w:sz w:val="24"/>
    </w:rPr>
  </w:style>
  <w:style w:type="paragraph" w:styleId="30">
    <w:name w:val="Body Text Indent 3"/>
    <w:basedOn w:val="a0"/>
    <w:link w:val="32"/>
    <w:pPr>
      <w:spacing w:after="120" w:line="276" w:lineRule="auto"/>
      <w:ind w:left="283"/>
    </w:pPr>
    <w:rPr>
      <w:rFonts w:ascii="Calibri" w:hAnsi="Calibri"/>
      <w:sz w:val="16"/>
    </w:rPr>
  </w:style>
  <w:style w:type="character" w:customStyle="1" w:styleId="32">
    <w:name w:val="Основной текст с отступом 3 Знак"/>
    <w:basedOn w:val="1"/>
    <w:link w:val="30"/>
    <w:rPr>
      <w:rFonts w:ascii="Calibri" w:hAnsi="Calibri"/>
      <w:sz w:val="16"/>
    </w:rPr>
  </w:style>
  <w:style w:type="paragraph" w:customStyle="1" w:styleId="WW8Num2z1">
    <w:name w:val="WW8Num2z1"/>
    <w:link w:val="WW8Num2z10"/>
  </w:style>
  <w:style w:type="character" w:customStyle="1" w:styleId="WW8Num2z10">
    <w:name w:val="WW8Num2z1"/>
    <w:link w:val="WW8Num2z1"/>
  </w:style>
  <w:style w:type="paragraph" w:customStyle="1" w:styleId="WW8Num3z2">
    <w:name w:val="WW8Num3z2"/>
    <w:link w:val="WW8Num3z20"/>
  </w:style>
  <w:style w:type="character" w:customStyle="1" w:styleId="WW8Num3z20">
    <w:name w:val="WW8Num3z2"/>
    <w:link w:val="WW8Num3z2"/>
  </w:style>
  <w:style w:type="paragraph" w:customStyle="1" w:styleId="WW8Num14z0">
    <w:name w:val="WW8Num14z0"/>
    <w:link w:val="WW8Num14z00"/>
  </w:style>
  <w:style w:type="character" w:customStyle="1" w:styleId="WW8Num14z00">
    <w:name w:val="WW8Num14z0"/>
    <w:link w:val="WW8Num14z0"/>
    <w:rPr>
      <w:b w:val="0"/>
    </w:rPr>
  </w:style>
  <w:style w:type="paragraph" w:customStyle="1" w:styleId="WW8Num4z8">
    <w:name w:val="WW8Num4z8"/>
    <w:link w:val="WW8Num4z80"/>
  </w:style>
  <w:style w:type="character" w:customStyle="1" w:styleId="WW8Num4z80">
    <w:name w:val="WW8Num4z8"/>
    <w:link w:val="WW8Num4z8"/>
  </w:style>
  <w:style w:type="paragraph" w:customStyle="1" w:styleId="WW8Num12z3">
    <w:name w:val="WW8Num12z3"/>
    <w:link w:val="WW8Num12z30"/>
  </w:style>
  <w:style w:type="character" w:customStyle="1" w:styleId="WW8Num12z30">
    <w:name w:val="WW8Num12z3"/>
    <w:link w:val="WW8Num12z3"/>
  </w:style>
  <w:style w:type="paragraph" w:customStyle="1" w:styleId="WW8Num2z6">
    <w:name w:val="WW8Num2z6"/>
    <w:link w:val="WW8Num2z60"/>
  </w:style>
  <w:style w:type="character" w:customStyle="1" w:styleId="WW8Num2z60">
    <w:name w:val="WW8Num2z6"/>
    <w:link w:val="WW8Num2z6"/>
  </w:style>
  <w:style w:type="character" w:customStyle="1" w:styleId="31">
    <w:name w:val="Заголовок 3 Знак1"/>
    <w:basedOn w:val="1"/>
    <w:link w:val="3"/>
    <w:rPr>
      <w:rFonts w:ascii="Arial" w:hAnsi="Arial"/>
      <w:b/>
      <w:sz w:val="24"/>
    </w:rPr>
  </w:style>
  <w:style w:type="paragraph" w:customStyle="1" w:styleId="WW8Num11z6">
    <w:name w:val="WW8Num11z6"/>
    <w:link w:val="WW8Num11z60"/>
  </w:style>
  <w:style w:type="character" w:customStyle="1" w:styleId="WW8Num11z60">
    <w:name w:val="WW8Num11z6"/>
    <w:link w:val="WW8Num11z6"/>
  </w:style>
  <w:style w:type="paragraph" w:customStyle="1" w:styleId="ac">
    <w:name w:val="Текст сноски Знак"/>
    <w:link w:val="ad"/>
  </w:style>
  <w:style w:type="character" w:customStyle="1" w:styleId="ad">
    <w:name w:val="Текст сноски Знак"/>
    <w:link w:val="ac"/>
    <w:rPr>
      <w:rFonts w:ascii="Times New Roman" w:hAnsi="Times New Roman"/>
      <w:sz w:val="20"/>
    </w:rPr>
  </w:style>
  <w:style w:type="paragraph" w:customStyle="1" w:styleId="WW8Num1z2">
    <w:name w:val="WW8Num1z2"/>
    <w:link w:val="WW8Num1z20"/>
    <w:rPr>
      <w:sz w:val="26"/>
    </w:rPr>
  </w:style>
  <w:style w:type="character" w:customStyle="1" w:styleId="WW8Num1z20">
    <w:name w:val="WW8Num1z2"/>
    <w:link w:val="WW8Num1z2"/>
    <w:rPr>
      <w:rFonts w:ascii="Times New Roman" w:hAnsi="Times New Roman"/>
      <w:b w:val="0"/>
      <w:i w:val="0"/>
      <w:sz w:val="26"/>
    </w:rPr>
  </w:style>
  <w:style w:type="paragraph" w:customStyle="1" w:styleId="ae">
    <w:name w:val="Основной текст Знак"/>
    <w:link w:val="af"/>
    <w:rPr>
      <w:sz w:val="24"/>
    </w:rPr>
  </w:style>
  <w:style w:type="character" w:customStyle="1" w:styleId="af">
    <w:name w:val="Основной текст Знак"/>
    <w:link w:val="ae"/>
    <w:rPr>
      <w:rFonts w:ascii="Times New Roman" w:hAnsi="Times New Roman"/>
      <w:sz w:val="24"/>
    </w:rPr>
  </w:style>
  <w:style w:type="paragraph" w:customStyle="1" w:styleId="ConsNonformat">
    <w:name w:val="ConsNonformat"/>
    <w:link w:val="ConsNonformat0"/>
    <w:pPr>
      <w:widowControl w:val="0"/>
      <w:ind w:right="19772"/>
    </w:pPr>
    <w:rPr>
      <w:rFonts w:ascii="Courier New" w:hAnsi="Courier New"/>
    </w:rPr>
  </w:style>
  <w:style w:type="character" w:customStyle="1" w:styleId="ConsNonformat0">
    <w:name w:val="ConsNonformat"/>
    <w:link w:val="ConsNonformat"/>
    <w:rPr>
      <w:rFonts w:ascii="Courier New" w:hAnsi="Courier New"/>
    </w:rPr>
  </w:style>
  <w:style w:type="paragraph" w:styleId="HTML">
    <w:name w:val="HTML Preformatted"/>
    <w:basedOn w:val="a0"/>
    <w:link w:val="HTML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</w:rPr>
  </w:style>
  <w:style w:type="character" w:customStyle="1" w:styleId="HTML1">
    <w:name w:val="Стандартный HTML Знак1"/>
    <w:basedOn w:val="1"/>
    <w:link w:val="HTML"/>
    <w:rPr>
      <w:rFonts w:ascii="Courier New" w:hAnsi="Courier New"/>
      <w:sz w:val="20"/>
    </w:rPr>
  </w:style>
  <w:style w:type="paragraph" w:customStyle="1" w:styleId="af0">
    <w:name w:val="Без интервала Знак"/>
    <w:link w:val="af1"/>
    <w:rPr>
      <w:sz w:val="22"/>
    </w:rPr>
  </w:style>
  <w:style w:type="character" w:customStyle="1" w:styleId="af1">
    <w:name w:val="Без интервала Знак"/>
    <w:link w:val="af0"/>
    <w:rPr>
      <w:sz w:val="22"/>
    </w:rPr>
  </w:style>
  <w:style w:type="paragraph" w:customStyle="1" w:styleId="WW8Num11z8">
    <w:name w:val="WW8Num11z8"/>
    <w:link w:val="WW8Num11z80"/>
  </w:style>
  <w:style w:type="character" w:customStyle="1" w:styleId="WW8Num11z80">
    <w:name w:val="WW8Num11z8"/>
    <w:link w:val="WW8Num11z8"/>
  </w:style>
  <w:style w:type="paragraph" w:customStyle="1" w:styleId="WW8Num7z5">
    <w:name w:val="WW8Num7z5"/>
    <w:link w:val="WW8Num7z50"/>
  </w:style>
  <w:style w:type="character" w:customStyle="1" w:styleId="WW8Num7z50">
    <w:name w:val="WW8Num7z5"/>
    <w:link w:val="WW8Num7z5"/>
  </w:style>
  <w:style w:type="paragraph" w:customStyle="1" w:styleId="WW8Num14z2">
    <w:name w:val="WW8Num14z2"/>
    <w:link w:val="WW8Num14z20"/>
  </w:style>
  <w:style w:type="character" w:customStyle="1" w:styleId="WW8Num14z20">
    <w:name w:val="WW8Num14z2"/>
    <w:link w:val="WW8Num14z2"/>
  </w:style>
  <w:style w:type="paragraph" w:customStyle="1" w:styleId="WW8Num6z2">
    <w:name w:val="WW8Num6z2"/>
    <w:link w:val="WW8Num6z20"/>
  </w:style>
  <w:style w:type="character" w:customStyle="1" w:styleId="WW8Num6z20">
    <w:name w:val="WW8Num6z2"/>
    <w:link w:val="WW8Num6z2"/>
  </w:style>
  <w:style w:type="paragraph" w:customStyle="1" w:styleId="WW8Num2z7">
    <w:name w:val="WW8Num2z7"/>
    <w:link w:val="WW8Num2z70"/>
  </w:style>
  <w:style w:type="character" w:customStyle="1" w:styleId="WW8Num2z70">
    <w:name w:val="WW8Num2z7"/>
    <w:link w:val="WW8Num2z7"/>
  </w:style>
  <w:style w:type="paragraph" w:customStyle="1" w:styleId="WW8Num12z1">
    <w:name w:val="WW8Num12z1"/>
    <w:link w:val="WW8Num12z10"/>
  </w:style>
  <w:style w:type="character" w:customStyle="1" w:styleId="WW8Num12z10">
    <w:name w:val="WW8Num12z1"/>
    <w:link w:val="WW8Num12z1"/>
  </w:style>
  <w:style w:type="paragraph" w:customStyle="1" w:styleId="15">
    <w:name w:val="Просмотренная гиперссылка1"/>
    <w:link w:val="af2"/>
    <w:rPr>
      <w:color w:val="954F72"/>
      <w:u w:val="single"/>
    </w:rPr>
  </w:style>
  <w:style w:type="character" w:styleId="af2">
    <w:name w:val="FollowedHyperlink"/>
    <w:link w:val="15"/>
    <w:rPr>
      <w:color w:val="954F72"/>
      <w:u w:val="single"/>
    </w:rPr>
  </w:style>
  <w:style w:type="paragraph" w:customStyle="1" w:styleId="WW8Num5z3">
    <w:name w:val="WW8Num5z3"/>
    <w:link w:val="WW8Num5z30"/>
    <w:rPr>
      <w:rFonts w:ascii="Symbol" w:hAnsi="Symbol"/>
    </w:rPr>
  </w:style>
  <w:style w:type="character" w:customStyle="1" w:styleId="WW8Num5z30">
    <w:name w:val="WW8Num5z3"/>
    <w:link w:val="WW8Num5z3"/>
    <w:rPr>
      <w:rFonts w:ascii="Symbol" w:hAnsi="Symbol"/>
    </w:rPr>
  </w:style>
  <w:style w:type="paragraph" w:customStyle="1" w:styleId="WW8Num12z0">
    <w:name w:val="WW8Num12z0"/>
    <w:link w:val="WW8Num12z00"/>
  </w:style>
  <w:style w:type="character" w:customStyle="1" w:styleId="WW8Num12z00">
    <w:name w:val="WW8Num12z0"/>
    <w:link w:val="WW8Num12z0"/>
    <w:rPr>
      <w:rFonts w:ascii="Times New Roman" w:hAnsi="Times New Roman"/>
      <w:b w:val="0"/>
      <w:color w:val="000000"/>
      <w:sz w:val="20"/>
    </w:rPr>
  </w:style>
  <w:style w:type="paragraph" w:customStyle="1" w:styleId="16">
    <w:name w:val="Номер страницы1"/>
    <w:link w:val="af3"/>
  </w:style>
  <w:style w:type="character" w:styleId="af3">
    <w:name w:val="page number"/>
    <w:link w:val="16"/>
    <w:rPr>
      <w:rFonts w:ascii="Times New Roman" w:hAnsi="Times New Roman"/>
    </w:rPr>
  </w:style>
  <w:style w:type="paragraph" w:customStyle="1" w:styleId="WW8Num6z0">
    <w:name w:val="WW8Num6z0"/>
    <w:link w:val="WW8Num6z00"/>
  </w:style>
  <w:style w:type="character" w:customStyle="1" w:styleId="WW8Num6z00">
    <w:name w:val="WW8Num6z0"/>
    <w:link w:val="WW8Num6z0"/>
    <w:rPr>
      <w:b w:val="0"/>
      <w:i w:val="0"/>
      <w:color w:val="000000"/>
      <w:sz w:val="20"/>
    </w:rPr>
  </w:style>
  <w:style w:type="paragraph" w:customStyle="1" w:styleId="WW8Num4z7">
    <w:name w:val="WW8Num4z7"/>
    <w:link w:val="WW8Num4z70"/>
  </w:style>
  <w:style w:type="character" w:customStyle="1" w:styleId="WW8Num4z70">
    <w:name w:val="WW8Num4z7"/>
    <w:link w:val="WW8Num4z7"/>
  </w:style>
  <w:style w:type="paragraph" w:customStyle="1" w:styleId="WW8Num15z3">
    <w:name w:val="WW8Num15z3"/>
    <w:link w:val="WW8Num15z30"/>
  </w:style>
  <w:style w:type="character" w:customStyle="1" w:styleId="WW8Num15z30">
    <w:name w:val="WW8Num15z3"/>
    <w:link w:val="WW8Num15z3"/>
  </w:style>
  <w:style w:type="paragraph" w:customStyle="1" w:styleId="WW8Num5z0">
    <w:name w:val="WW8Num5z0"/>
    <w:link w:val="WW8Num5z00"/>
    <w:rPr>
      <w:rFonts w:ascii="Wingdings" w:hAnsi="Wingdings"/>
    </w:rPr>
  </w:style>
  <w:style w:type="character" w:customStyle="1" w:styleId="WW8Num5z00">
    <w:name w:val="WW8Num5z0"/>
    <w:link w:val="WW8Num5z0"/>
    <w:rPr>
      <w:rFonts w:ascii="Wingdings" w:hAnsi="Wingdings"/>
    </w:rPr>
  </w:style>
  <w:style w:type="paragraph" w:customStyle="1" w:styleId="a9">
    <w:name w:val="Содержимое таблицы"/>
    <w:basedOn w:val="a0"/>
    <w:link w:val="ab"/>
  </w:style>
  <w:style w:type="character" w:customStyle="1" w:styleId="ab">
    <w:name w:val="Содержимое таблицы"/>
    <w:basedOn w:val="1"/>
    <w:link w:val="a9"/>
    <w:rPr>
      <w:sz w:val="24"/>
    </w:rPr>
  </w:style>
  <w:style w:type="paragraph" w:customStyle="1" w:styleId="af4">
    <w:name w:val="Верхний колонтитул Знак"/>
    <w:link w:val="af5"/>
    <w:rPr>
      <w:sz w:val="24"/>
    </w:rPr>
  </w:style>
  <w:style w:type="character" w:customStyle="1" w:styleId="af5">
    <w:name w:val="Верхний колонтитул Знак"/>
    <w:link w:val="af4"/>
    <w:rPr>
      <w:rFonts w:ascii="Times New Roman" w:hAnsi="Times New Roman"/>
      <w:sz w:val="24"/>
    </w:rPr>
  </w:style>
  <w:style w:type="paragraph" w:customStyle="1" w:styleId="17">
    <w:name w:val="Указатель1"/>
    <w:basedOn w:val="a0"/>
    <w:link w:val="18"/>
  </w:style>
  <w:style w:type="character" w:customStyle="1" w:styleId="18">
    <w:name w:val="Указатель1"/>
    <w:basedOn w:val="1"/>
    <w:link w:val="17"/>
    <w:rPr>
      <w:sz w:val="24"/>
    </w:rPr>
  </w:style>
  <w:style w:type="paragraph" w:customStyle="1" w:styleId="WW8Num1z3">
    <w:name w:val="WW8Num1z3"/>
    <w:link w:val="WW8Num1z30"/>
  </w:style>
  <w:style w:type="character" w:customStyle="1" w:styleId="WW8Num1z30">
    <w:name w:val="WW8Num1z3"/>
    <w:link w:val="WW8Num1z3"/>
    <w:rPr>
      <w:rFonts w:ascii="Times New Roman" w:hAnsi="Times New Roman"/>
      <w:b w:val="0"/>
      <w:sz w:val="20"/>
    </w:rPr>
  </w:style>
  <w:style w:type="paragraph" w:customStyle="1" w:styleId="WW8Num11z1">
    <w:name w:val="WW8Num11z1"/>
    <w:link w:val="WW8Num11z10"/>
  </w:style>
  <w:style w:type="character" w:customStyle="1" w:styleId="WW8Num11z10">
    <w:name w:val="WW8Num11z1"/>
    <w:link w:val="WW8Num11z1"/>
  </w:style>
  <w:style w:type="paragraph" w:customStyle="1" w:styleId="Default">
    <w:name w:val="Default"/>
    <w:link w:val="Default0"/>
    <w:rPr>
      <w:sz w:val="24"/>
    </w:rPr>
  </w:style>
  <w:style w:type="character" w:customStyle="1" w:styleId="Default0">
    <w:name w:val="Default"/>
    <w:link w:val="Default"/>
    <w:rPr>
      <w:color w:val="000000"/>
      <w:sz w:val="24"/>
    </w:rPr>
  </w:style>
  <w:style w:type="paragraph" w:customStyle="1" w:styleId="WW8Num8z5">
    <w:name w:val="WW8Num8z5"/>
    <w:link w:val="WW8Num8z50"/>
  </w:style>
  <w:style w:type="character" w:customStyle="1" w:styleId="WW8Num8z50">
    <w:name w:val="WW8Num8z5"/>
    <w:link w:val="WW8Num8z5"/>
  </w:style>
  <w:style w:type="paragraph" w:customStyle="1" w:styleId="WW8Num6z4">
    <w:name w:val="WW8Num6z4"/>
    <w:link w:val="WW8Num6z40"/>
  </w:style>
  <w:style w:type="character" w:customStyle="1" w:styleId="WW8Num6z40">
    <w:name w:val="WW8Num6z4"/>
    <w:link w:val="WW8Num6z4"/>
  </w:style>
  <w:style w:type="paragraph" w:customStyle="1" w:styleId="af6">
    <w:name w:val="Гипертекстовая ссылка"/>
    <w:link w:val="af7"/>
    <w:rPr>
      <w:color w:val="106BBE"/>
    </w:rPr>
  </w:style>
  <w:style w:type="character" w:customStyle="1" w:styleId="af7">
    <w:name w:val="Гипертекстовая ссылка"/>
    <w:link w:val="af6"/>
    <w:rPr>
      <w:color w:val="106BBE"/>
    </w:rPr>
  </w:style>
  <w:style w:type="paragraph" w:styleId="af8">
    <w:name w:val="Plain Text"/>
    <w:basedOn w:val="a0"/>
    <w:link w:val="af9"/>
    <w:rPr>
      <w:rFonts w:ascii="Courier New" w:hAnsi="Courier New"/>
      <w:sz w:val="20"/>
    </w:rPr>
  </w:style>
  <w:style w:type="character" w:customStyle="1" w:styleId="af9">
    <w:name w:val="Текст Знак"/>
    <w:basedOn w:val="1"/>
    <w:link w:val="af8"/>
    <w:rPr>
      <w:rFonts w:ascii="Courier New" w:hAnsi="Courier New"/>
      <w:sz w:val="20"/>
    </w:rPr>
  </w:style>
  <w:style w:type="paragraph" w:customStyle="1" w:styleId="WW8Num4z0">
    <w:name w:val="WW8Num4z0"/>
    <w:link w:val="WW8Num4z00"/>
  </w:style>
  <w:style w:type="character" w:customStyle="1" w:styleId="WW8Num4z00">
    <w:name w:val="WW8Num4z0"/>
    <w:link w:val="WW8Num4z0"/>
    <w:rPr>
      <w:rFonts w:ascii="Times New Roman" w:hAnsi="Times New Roman"/>
    </w:rPr>
  </w:style>
  <w:style w:type="paragraph" w:customStyle="1" w:styleId="WW8Num1z4">
    <w:name w:val="WW8Num1z4"/>
    <w:link w:val="WW8Num1z40"/>
    <w:rPr>
      <w:sz w:val="26"/>
    </w:rPr>
  </w:style>
  <w:style w:type="character" w:customStyle="1" w:styleId="WW8Num1z40">
    <w:name w:val="WW8Num1z4"/>
    <w:link w:val="WW8Num1z4"/>
    <w:rPr>
      <w:sz w:val="26"/>
    </w:rPr>
  </w:style>
  <w:style w:type="paragraph" w:customStyle="1" w:styleId="WW8Num4z2">
    <w:name w:val="WW8Num4z2"/>
    <w:link w:val="WW8Num4z20"/>
  </w:style>
  <w:style w:type="character" w:customStyle="1" w:styleId="WW8Num4z20">
    <w:name w:val="WW8Num4z2"/>
    <w:link w:val="WW8Num4z2"/>
  </w:style>
  <w:style w:type="paragraph" w:customStyle="1" w:styleId="WW8Num16z0">
    <w:name w:val="WW8Num16z0"/>
    <w:link w:val="WW8Num16z00"/>
    <w:rPr>
      <w:rFonts w:ascii="Symbol" w:hAnsi="Symbol"/>
    </w:rPr>
  </w:style>
  <w:style w:type="character" w:customStyle="1" w:styleId="WW8Num16z00">
    <w:name w:val="WW8Num16z0"/>
    <w:link w:val="WW8Num16z0"/>
    <w:rPr>
      <w:rFonts w:ascii="Symbol" w:hAnsi="Symbol"/>
    </w:rPr>
  </w:style>
  <w:style w:type="paragraph" w:customStyle="1" w:styleId="WW8Num15z8">
    <w:name w:val="WW8Num15z8"/>
    <w:link w:val="WW8Num15z80"/>
  </w:style>
  <w:style w:type="character" w:customStyle="1" w:styleId="WW8Num15z80">
    <w:name w:val="WW8Num15z8"/>
    <w:link w:val="WW8Num15z8"/>
  </w:style>
  <w:style w:type="paragraph" w:customStyle="1" w:styleId="WW8Num14z8">
    <w:name w:val="WW8Num14z8"/>
    <w:link w:val="WW8Num14z80"/>
  </w:style>
  <w:style w:type="character" w:customStyle="1" w:styleId="WW8Num14z80">
    <w:name w:val="WW8Num14z8"/>
    <w:link w:val="WW8Num14z8"/>
  </w:style>
  <w:style w:type="paragraph" w:styleId="afa">
    <w:name w:val="Body Text Indent"/>
    <w:basedOn w:val="a0"/>
    <w:link w:val="afb"/>
    <w:pPr>
      <w:spacing w:after="120"/>
      <w:ind w:left="283"/>
      <w:jc w:val="both"/>
    </w:pPr>
    <w:rPr>
      <w:sz w:val="22"/>
    </w:rPr>
  </w:style>
  <w:style w:type="character" w:customStyle="1" w:styleId="afb">
    <w:name w:val="Основной текст с отступом Знак"/>
    <w:basedOn w:val="1"/>
    <w:link w:val="afa"/>
    <w:rPr>
      <w:sz w:val="22"/>
    </w:rPr>
  </w:style>
  <w:style w:type="paragraph" w:customStyle="1" w:styleId="afc">
    <w:name w:val="Символ сноски"/>
    <w:link w:val="afd"/>
    <w:rPr>
      <w:vertAlign w:val="superscript"/>
    </w:rPr>
  </w:style>
  <w:style w:type="character" w:customStyle="1" w:styleId="afd">
    <w:name w:val="Символ сноски"/>
    <w:link w:val="afc"/>
    <w:rPr>
      <w:vertAlign w:val="superscript"/>
    </w:rPr>
  </w:style>
  <w:style w:type="paragraph" w:customStyle="1" w:styleId="19">
    <w:name w:val="Основной шрифт абзаца1"/>
    <w:link w:val="1a"/>
  </w:style>
  <w:style w:type="character" w:customStyle="1" w:styleId="1a">
    <w:name w:val="Основной шрифт абзаца1"/>
    <w:link w:val="19"/>
  </w:style>
  <w:style w:type="paragraph" w:customStyle="1" w:styleId="WW8Num9z3">
    <w:name w:val="WW8Num9z3"/>
    <w:link w:val="WW8Num9z30"/>
    <w:rPr>
      <w:rFonts w:ascii="Symbol" w:hAnsi="Symbol"/>
    </w:rPr>
  </w:style>
  <w:style w:type="character" w:customStyle="1" w:styleId="WW8Num9z30">
    <w:name w:val="WW8Num9z3"/>
    <w:link w:val="WW8Num9z3"/>
    <w:rPr>
      <w:rFonts w:ascii="Symbol" w:hAnsi="Symbol"/>
    </w:rPr>
  </w:style>
  <w:style w:type="paragraph" w:styleId="afe">
    <w:name w:val="Title"/>
    <w:basedOn w:val="a0"/>
    <w:next w:val="aff"/>
    <w:link w:val="1b"/>
    <w:uiPriority w:val="10"/>
    <w:qFormat/>
    <w:pPr>
      <w:jc w:val="center"/>
    </w:pPr>
    <w:rPr>
      <w:b/>
      <w:sz w:val="40"/>
    </w:rPr>
  </w:style>
  <w:style w:type="character" w:customStyle="1" w:styleId="1c">
    <w:name w:val="Название1"/>
    <w:basedOn w:val="1"/>
    <w:rPr>
      <w:i/>
      <w:sz w:val="24"/>
    </w:rPr>
  </w:style>
  <w:style w:type="paragraph" w:styleId="33">
    <w:name w:val="toc 3"/>
    <w:next w:val="a0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23">
    <w:name w:val="Основной шрифт абзаца2"/>
  </w:style>
  <w:style w:type="paragraph" w:customStyle="1" w:styleId="WW8Num4z5">
    <w:name w:val="WW8Num4z5"/>
    <w:link w:val="WW8Num4z50"/>
  </w:style>
  <w:style w:type="character" w:customStyle="1" w:styleId="WW8Num4z50">
    <w:name w:val="WW8Num4z5"/>
    <w:link w:val="WW8Num4z5"/>
  </w:style>
  <w:style w:type="paragraph" w:customStyle="1" w:styleId="2-11">
    <w:name w:val="содержание2-11"/>
    <w:basedOn w:val="a0"/>
    <w:link w:val="2-110"/>
    <w:pPr>
      <w:spacing w:after="60"/>
      <w:jc w:val="both"/>
    </w:pPr>
  </w:style>
  <w:style w:type="character" w:customStyle="1" w:styleId="2-110">
    <w:name w:val="содержание2-11"/>
    <w:basedOn w:val="1"/>
    <w:link w:val="2-11"/>
    <w:rPr>
      <w:sz w:val="24"/>
    </w:rPr>
  </w:style>
  <w:style w:type="paragraph" w:customStyle="1" w:styleId="WW8Num10z1">
    <w:name w:val="WW8Num10z1"/>
    <w:link w:val="WW8Num10z10"/>
  </w:style>
  <w:style w:type="character" w:customStyle="1" w:styleId="WW8Num10z10">
    <w:name w:val="WW8Num10z1"/>
    <w:link w:val="WW8Num10z1"/>
  </w:style>
  <w:style w:type="paragraph" w:customStyle="1" w:styleId="WW8Num7z8">
    <w:name w:val="WW8Num7z8"/>
    <w:link w:val="WW8Num7z80"/>
  </w:style>
  <w:style w:type="character" w:customStyle="1" w:styleId="WW8Num7z80">
    <w:name w:val="WW8Num7z8"/>
    <w:link w:val="WW8Num7z8"/>
  </w:style>
  <w:style w:type="paragraph" w:customStyle="1" w:styleId="WW8Num3z3">
    <w:name w:val="WW8Num3z3"/>
    <w:link w:val="WW8Num3z30"/>
  </w:style>
  <w:style w:type="character" w:customStyle="1" w:styleId="WW8Num3z30">
    <w:name w:val="WW8Num3z3"/>
    <w:link w:val="WW8Num3z3"/>
  </w:style>
  <w:style w:type="paragraph" w:customStyle="1" w:styleId="WW8Num12z6">
    <w:name w:val="WW8Num12z6"/>
    <w:link w:val="WW8Num12z60"/>
  </w:style>
  <w:style w:type="character" w:customStyle="1" w:styleId="WW8Num12z60">
    <w:name w:val="WW8Num12z6"/>
    <w:link w:val="WW8Num12z6"/>
  </w:style>
  <w:style w:type="paragraph" w:customStyle="1" w:styleId="WW8Num8z8">
    <w:name w:val="WW8Num8z8"/>
    <w:link w:val="WW8Num8z80"/>
  </w:style>
  <w:style w:type="character" w:customStyle="1" w:styleId="WW8Num8z80">
    <w:name w:val="WW8Num8z8"/>
    <w:link w:val="WW8Num8z8"/>
  </w:style>
  <w:style w:type="paragraph" w:customStyle="1" w:styleId="24">
    <w:name w:val="Заголовок 2 Знак"/>
    <w:link w:val="25"/>
    <w:rPr>
      <w:b/>
      <w:sz w:val="30"/>
    </w:rPr>
  </w:style>
  <w:style w:type="character" w:customStyle="1" w:styleId="25">
    <w:name w:val="Заголовок 2 Знак"/>
    <w:link w:val="24"/>
    <w:rPr>
      <w:rFonts w:ascii="Times New Roman" w:hAnsi="Times New Roman"/>
      <w:b/>
      <w:sz w:val="30"/>
    </w:rPr>
  </w:style>
  <w:style w:type="paragraph" w:customStyle="1" w:styleId="WW8Num11z4">
    <w:name w:val="WW8Num11z4"/>
    <w:link w:val="WW8Num11z40"/>
  </w:style>
  <w:style w:type="character" w:customStyle="1" w:styleId="WW8Num11z40">
    <w:name w:val="WW8Num11z4"/>
    <w:link w:val="WW8Num11z4"/>
  </w:style>
  <w:style w:type="paragraph" w:customStyle="1" w:styleId="WW8Num6z7">
    <w:name w:val="WW8Num6z7"/>
    <w:link w:val="WW8Num6z70"/>
  </w:style>
  <w:style w:type="character" w:customStyle="1" w:styleId="WW8Num6z70">
    <w:name w:val="WW8Num6z7"/>
    <w:link w:val="WW8Num6z7"/>
  </w:style>
  <w:style w:type="paragraph" w:customStyle="1" w:styleId="WW8Num5z1">
    <w:name w:val="WW8Num5z1"/>
    <w:link w:val="WW8Num5z10"/>
    <w:rPr>
      <w:rFonts w:ascii="Courier New" w:hAnsi="Courier New"/>
    </w:rPr>
  </w:style>
  <w:style w:type="character" w:customStyle="1" w:styleId="WW8Num5z10">
    <w:name w:val="WW8Num5z1"/>
    <w:link w:val="WW8Num5z1"/>
    <w:rPr>
      <w:rFonts w:ascii="Courier New" w:hAnsi="Courier New"/>
    </w:rPr>
  </w:style>
  <w:style w:type="paragraph" w:customStyle="1" w:styleId="aff0">
    <w:name w:val="Прижатый влево"/>
    <w:basedOn w:val="a0"/>
    <w:next w:val="a0"/>
    <w:link w:val="aff1"/>
    <w:pPr>
      <w:widowControl w:val="0"/>
    </w:pPr>
    <w:rPr>
      <w:rFonts w:ascii="Arial" w:hAnsi="Arial"/>
    </w:rPr>
  </w:style>
  <w:style w:type="character" w:customStyle="1" w:styleId="aff1">
    <w:name w:val="Прижатый влево"/>
    <w:basedOn w:val="1"/>
    <w:link w:val="aff0"/>
    <w:rPr>
      <w:rFonts w:ascii="Arial" w:hAnsi="Arial"/>
      <w:sz w:val="24"/>
    </w:rPr>
  </w:style>
  <w:style w:type="paragraph" w:customStyle="1" w:styleId="WW8Num13z0">
    <w:name w:val="WW8Num13z0"/>
    <w:link w:val="WW8Num13z00"/>
  </w:style>
  <w:style w:type="character" w:customStyle="1" w:styleId="WW8Num13z00">
    <w:name w:val="WW8Num13z0"/>
    <w:link w:val="WW8Num13z0"/>
  </w:style>
  <w:style w:type="paragraph" w:customStyle="1" w:styleId="1d">
    <w:name w:val="Заголовок1"/>
    <w:basedOn w:val="a0"/>
    <w:next w:val="aff2"/>
    <w:link w:val="1e"/>
    <w:pPr>
      <w:keepNext/>
      <w:spacing w:before="240" w:after="120"/>
    </w:pPr>
    <w:rPr>
      <w:rFonts w:ascii="Arial" w:hAnsi="Arial"/>
      <w:sz w:val="28"/>
    </w:rPr>
  </w:style>
  <w:style w:type="character" w:customStyle="1" w:styleId="1e">
    <w:name w:val="Заголовок1"/>
    <w:basedOn w:val="1"/>
    <w:link w:val="1d"/>
    <w:rPr>
      <w:rFonts w:ascii="Arial" w:hAnsi="Arial"/>
      <w:sz w:val="28"/>
    </w:rPr>
  </w:style>
  <w:style w:type="paragraph" w:customStyle="1" w:styleId="WW8Num15z7">
    <w:name w:val="WW8Num15z7"/>
    <w:link w:val="WW8Num15z70"/>
  </w:style>
  <w:style w:type="character" w:customStyle="1" w:styleId="WW8Num15z70">
    <w:name w:val="WW8Num15z7"/>
    <w:link w:val="WW8Num15z7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ff3">
    <w:name w:val="List"/>
    <w:basedOn w:val="aff2"/>
    <w:link w:val="aff4"/>
  </w:style>
  <w:style w:type="character" w:customStyle="1" w:styleId="aff4">
    <w:name w:val="Список Знак"/>
    <w:basedOn w:val="1f"/>
    <w:link w:val="aff3"/>
    <w:rPr>
      <w:sz w:val="24"/>
    </w:rPr>
  </w:style>
  <w:style w:type="paragraph" w:customStyle="1" w:styleId="aff5">
    <w:name w:val="Символы концевой сноски"/>
    <w:link w:val="aff6"/>
    <w:rPr>
      <w:vertAlign w:val="superscript"/>
    </w:rPr>
  </w:style>
  <w:style w:type="character" w:customStyle="1" w:styleId="aff6">
    <w:name w:val="Символы концевой сноски"/>
    <w:link w:val="aff5"/>
    <w:rPr>
      <w:vertAlign w:val="superscript"/>
    </w:rPr>
  </w:style>
  <w:style w:type="paragraph" w:customStyle="1" w:styleId="WW8Num9z1">
    <w:name w:val="WW8Num9z1"/>
    <w:link w:val="WW8Num9z10"/>
    <w:rPr>
      <w:rFonts w:ascii="Courier New" w:hAnsi="Courier New"/>
    </w:rPr>
  </w:style>
  <w:style w:type="character" w:customStyle="1" w:styleId="WW8Num9z10">
    <w:name w:val="WW8Num9z1"/>
    <w:link w:val="WW8Num9z1"/>
    <w:rPr>
      <w:rFonts w:ascii="Courier New" w:hAnsi="Courier New"/>
    </w:rPr>
  </w:style>
  <w:style w:type="paragraph" w:customStyle="1" w:styleId="WW8Num16z1">
    <w:name w:val="WW8Num16z1"/>
    <w:link w:val="WW8Num16z10"/>
    <w:rPr>
      <w:rFonts w:ascii="Courier New" w:hAnsi="Courier New"/>
    </w:rPr>
  </w:style>
  <w:style w:type="character" w:customStyle="1" w:styleId="WW8Num16z10">
    <w:name w:val="WW8Num16z1"/>
    <w:link w:val="WW8Num16z1"/>
    <w:rPr>
      <w:rFonts w:ascii="Courier New" w:hAnsi="Courier New"/>
    </w:rPr>
  </w:style>
  <w:style w:type="paragraph" w:customStyle="1" w:styleId="WW8Num10z3">
    <w:name w:val="WW8Num10z3"/>
    <w:link w:val="WW8Num10z30"/>
  </w:style>
  <w:style w:type="character" w:customStyle="1" w:styleId="WW8Num10z30">
    <w:name w:val="WW8Num10z3"/>
    <w:link w:val="WW8Num10z3"/>
    <w:rPr>
      <w:rFonts w:ascii="Times New Roman" w:hAnsi="Times New Roman"/>
      <w:b w:val="0"/>
      <w:sz w:val="20"/>
    </w:rPr>
  </w:style>
  <w:style w:type="paragraph" w:styleId="aff7">
    <w:name w:val="List Paragraph"/>
    <w:basedOn w:val="a0"/>
    <w:link w:val="1f0"/>
    <w:pPr>
      <w:ind w:firstLine="567"/>
    </w:pPr>
    <w:rPr>
      <w:rFonts w:ascii="Consolas" w:hAnsi="Consolas"/>
      <w:sz w:val="20"/>
    </w:rPr>
  </w:style>
  <w:style w:type="character" w:customStyle="1" w:styleId="1f0">
    <w:name w:val="Абзац списка Знак1"/>
    <w:basedOn w:val="1"/>
    <w:link w:val="aff7"/>
    <w:rPr>
      <w:rFonts w:ascii="Consolas" w:hAnsi="Consolas"/>
      <w:sz w:val="20"/>
    </w:rPr>
  </w:style>
  <w:style w:type="paragraph" w:customStyle="1" w:styleId="WW8Num12z5">
    <w:name w:val="WW8Num12z5"/>
    <w:link w:val="WW8Num12z50"/>
  </w:style>
  <w:style w:type="character" w:customStyle="1" w:styleId="WW8Num12z50">
    <w:name w:val="WW8Num12z5"/>
    <w:link w:val="WW8Num12z5"/>
  </w:style>
  <w:style w:type="paragraph" w:customStyle="1" w:styleId="WW8Num6z5">
    <w:name w:val="WW8Num6z5"/>
    <w:link w:val="WW8Num6z50"/>
  </w:style>
  <w:style w:type="character" w:customStyle="1" w:styleId="WW8Num6z50">
    <w:name w:val="WW8Num6z5"/>
    <w:link w:val="WW8Num6z5"/>
  </w:style>
  <w:style w:type="character" w:customStyle="1" w:styleId="11">
    <w:name w:val="Заголовок 1 Знак1"/>
    <w:basedOn w:val="1"/>
    <w:link w:val="10"/>
    <w:rPr>
      <w:b/>
      <w:sz w:val="36"/>
    </w:rPr>
  </w:style>
  <w:style w:type="paragraph" w:customStyle="1" w:styleId="NoSpacingChar">
    <w:name w:val="No Spacing Char"/>
    <w:link w:val="NoSpacingChar0"/>
    <w:rPr>
      <w:sz w:val="22"/>
    </w:rPr>
  </w:style>
  <w:style w:type="character" w:customStyle="1" w:styleId="NoSpacingChar0">
    <w:name w:val="No Spacing Char"/>
    <w:link w:val="NoSpacingChar"/>
    <w:rPr>
      <w:sz w:val="22"/>
    </w:rPr>
  </w:style>
  <w:style w:type="paragraph" w:customStyle="1" w:styleId="WW8Num8z1">
    <w:name w:val="WW8Num8z1"/>
    <w:link w:val="WW8Num8z10"/>
  </w:style>
  <w:style w:type="character" w:customStyle="1" w:styleId="WW8Num8z10">
    <w:name w:val="WW8Num8z1"/>
    <w:link w:val="WW8Num8z1"/>
  </w:style>
  <w:style w:type="paragraph" w:customStyle="1" w:styleId="WW8Num3z1">
    <w:name w:val="WW8Num3z1"/>
    <w:link w:val="WW8Num3z10"/>
  </w:style>
  <w:style w:type="character" w:customStyle="1" w:styleId="WW8Num3z10">
    <w:name w:val="WW8Num3z1"/>
    <w:link w:val="WW8Num3z1"/>
  </w:style>
  <w:style w:type="paragraph" w:customStyle="1" w:styleId="WW8Num14z4">
    <w:name w:val="WW8Num14z4"/>
    <w:link w:val="WW8Num14z40"/>
  </w:style>
  <w:style w:type="character" w:customStyle="1" w:styleId="WW8Num14z40">
    <w:name w:val="WW8Num14z4"/>
    <w:link w:val="WW8Num14z4"/>
  </w:style>
  <w:style w:type="paragraph" w:customStyle="1" w:styleId="WW8Num6z6">
    <w:name w:val="WW8Num6z6"/>
    <w:link w:val="WW8Num6z60"/>
  </w:style>
  <w:style w:type="character" w:customStyle="1" w:styleId="WW8Num6z60">
    <w:name w:val="WW8Num6z6"/>
    <w:link w:val="WW8Num6z6"/>
  </w:style>
  <w:style w:type="paragraph" w:customStyle="1" w:styleId="WW8Num4z6">
    <w:name w:val="WW8Num4z6"/>
    <w:link w:val="WW8Num4z60"/>
  </w:style>
  <w:style w:type="character" w:customStyle="1" w:styleId="WW8Num4z60">
    <w:name w:val="WW8Num4z6"/>
    <w:link w:val="WW8Num4z6"/>
  </w:style>
  <w:style w:type="paragraph" w:customStyle="1" w:styleId="WW8Num15z5">
    <w:name w:val="WW8Num15z5"/>
    <w:link w:val="WW8Num15z50"/>
  </w:style>
  <w:style w:type="character" w:customStyle="1" w:styleId="WW8Num15z50">
    <w:name w:val="WW8Num15z5"/>
    <w:link w:val="WW8Num15z5"/>
  </w:style>
  <w:style w:type="paragraph" w:customStyle="1" w:styleId="1f1">
    <w:name w:val="Гиперссылка1"/>
    <w:link w:val="aff8"/>
    <w:rPr>
      <w:color w:val="0000FF"/>
      <w:u w:val="single"/>
    </w:rPr>
  </w:style>
  <w:style w:type="character" w:styleId="aff8">
    <w:name w:val="Hyperlink"/>
    <w:link w:val="1f1"/>
    <w:rPr>
      <w:color w:val="0000FF"/>
      <w:u w:val="single"/>
    </w:rPr>
  </w:style>
  <w:style w:type="paragraph" w:customStyle="1" w:styleId="Footnote">
    <w:name w:val="Footnote"/>
    <w:basedOn w:val="a0"/>
    <w:link w:val="Footnote0"/>
    <w:rPr>
      <w:sz w:val="20"/>
    </w:rPr>
  </w:style>
  <w:style w:type="character" w:customStyle="1" w:styleId="Footnote0">
    <w:name w:val="Footnote"/>
    <w:basedOn w:val="1"/>
    <w:link w:val="Footnote"/>
    <w:rPr>
      <w:sz w:val="20"/>
    </w:rPr>
  </w:style>
  <w:style w:type="paragraph" w:customStyle="1" w:styleId="WW8Num7z6">
    <w:name w:val="WW8Num7z6"/>
    <w:link w:val="WW8Num7z60"/>
  </w:style>
  <w:style w:type="character" w:customStyle="1" w:styleId="WW8Num7z60">
    <w:name w:val="WW8Num7z6"/>
    <w:link w:val="WW8Num7z6"/>
  </w:style>
  <w:style w:type="paragraph" w:customStyle="1" w:styleId="WW8Num11z2">
    <w:name w:val="WW8Num11z2"/>
    <w:link w:val="WW8Num11z20"/>
  </w:style>
  <w:style w:type="character" w:customStyle="1" w:styleId="WW8Num11z20">
    <w:name w:val="WW8Num11z2"/>
    <w:link w:val="WW8Num11z2"/>
  </w:style>
  <w:style w:type="paragraph" w:customStyle="1" w:styleId="WW8Num12z2">
    <w:name w:val="WW8Num12z2"/>
    <w:link w:val="WW8Num12z20"/>
  </w:style>
  <w:style w:type="character" w:customStyle="1" w:styleId="WW8Num12z20">
    <w:name w:val="WW8Num12z2"/>
    <w:link w:val="WW8Num12z2"/>
  </w:style>
  <w:style w:type="paragraph" w:styleId="1f2">
    <w:name w:val="toc 1"/>
    <w:next w:val="a0"/>
    <w:link w:val="1f3"/>
    <w:uiPriority w:val="39"/>
    <w:rPr>
      <w:rFonts w:ascii="XO Thames" w:hAnsi="XO Thames"/>
      <w:b/>
      <w:sz w:val="28"/>
    </w:rPr>
  </w:style>
  <w:style w:type="character" w:customStyle="1" w:styleId="1f3">
    <w:name w:val="Оглавление 1 Знак"/>
    <w:link w:val="1f2"/>
    <w:rPr>
      <w:rFonts w:ascii="XO Thames" w:hAnsi="XO Thames"/>
      <w:b/>
      <w:sz w:val="28"/>
    </w:rPr>
  </w:style>
  <w:style w:type="paragraph" w:customStyle="1" w:styleId="WW8Num4z1">
    <w:name w:val="WW8Num4z1"/>
    <w:link w:val="WW8Num4z10"/>
  </w:style>
  <w:style w:type="character" w:customStyle="1" w:styleId="WW8Num4z10">
    <w:name w:val="WW8Num4z1"/>
    <w:link w:val="WW8Num4z1"/>
  </w:style>
  <w:style w:type="paragraph" w:customStyle="1" w:styleId="western">
    <w:name w:val="western"/>
    <w:basedOn w:val="a0"/>
    <w:link w:val="western0"/>
    <w:pPr>
      <w:spacing w:before="280" w:after="280"/>
    </w:pPr>
  </w:style>
  <w:style w:type="character" w:customStyle="1" w:styleId="western0">
    <w:name w:val="western"/>
    <w:basedOn w:val="1"/>
    <w:link w:val="western"/>
    <w:rPr>
      <w:sz w:val="24"/>
    </w:rPr>
  </w:style>
  <w:style w:type="paragraph" w:customStyle="1" w:styleId="aff9">
    <w:name w:val="Текст выноски Знак"/>
    <w:link w:val="affa"/>
    <w:rPr>
      <w:rFonts w:ascii="Tahoma" w:hAnsi="Tahoma"/>
      <w:sz w:val="16"/>
    </w:rPr>
  </w:style>
  <w:style w:type="character" w:customStyle="1" w:styleId="affa">
    <w:name w:val="Текст выноски Знак"/>
    <w:link w:val="aff9"/>
    <w:rPr>
      <w:rFonts w:ascii="Tahoma" w:hAnsi="Tahoma"/>
      <w:sz w:val="16"/>
    </w:rPr>
  </w:style>
  <w:style w:type="paragraph" w:customStyle="1" w:styleId="WW8Num4z4">
    <w:name w:val="WW8Num4z4"/>
    <w:link w:val="WW8Num4z40"/>
  </w:style>
  <w:style w:type="character" w:customStyle="1" w:styleId="WW8Num4z40">
    <w:name w:val="WW8Num4z4"/>
    <w:link w:val="WW8Num4z4"/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ffb">
    <w:name w:val="No Spacing"/>
    <w:link w:val="1f4"/>
    <w:rPr>
      <w:rFonts w:ascii="Calibri" w:hAnsi="Calibri"/>
      <w:sz w:val="22"/>
    </w:rPr>
  </w:style>
  <w:style w:type="character" w:customStyle="1" w:styleId="1f5">
    <w:name w:val="Без интервала1"/>
    <w:rPr>
      <w:rFonts w:ascii="Calibri" w:hAnsi="Calibri"/>
      <w:sz w:val="22"/>
    </w:rPr>
  </w:style>
  <w:style w:type="paragraph" w:customStyle="1" w:styleId="1f6">
    <w:name w:val="Знак сноски1"/>
    <w:link w:val="affc"/>
    <w:rPr>
      <w:vertAlign w:val="superscript"/>
    </w:rPr>
  </w:style>
  <w:style w:type="character" w:styleId="affc">
    <w:name w:val="footnote reference"/>
    <w:link w:val="1f6"/>
    <w:rPr>
      <w:vertAlign w:val="superscript"/>
    </w:rPr>
  </w:style>
  <w:style w:type="paragraph" w:styleId="affd">
    <w:name w:val="header"/>
    <w:basedOn w:val="a0"/>
    <w:link w:val="1f7"/>
  </w:style>
  <w:style w:type="character" w:customStyle="1" w:styleId="1f7">
    <w:name w:val="Верхний колонтитул Знак1"/>
    <w:basedOn w:val="1"/>
    <w:link w:val="affd"/>
    <w:rPr>
      <w:sz w:val="24"/>
    </w:rPr>
  </w:style>
  <w:style w:type="paragraph" w:customStyle="1" w:styleId="affe">
    <w:name w:val="Нижний колонтитул Знак"/>
    <w:link w:val="afff"/>
    <w:rPr>
      <w:sz w:val="24"/>
    </w:rPr>
  </w:style>
  <w:style w:type="character" w:customStyle="1" w:styleId="afff">
    <w:name w:val="Нижний колонтитул Знак"/>
    <w:link w:val="affe"/>
    <w:rPr>
      <w:rFonts w:ascii="Times New Roman" w:hAnsi="Times New Roman"/>
      <w:sz w:val="24"/>
    </w:rPr>
  </w:style>
  <w:style w:type="paragraph" w:customStyle="1" w:styleId="WW8Num2z4">
    <w:name w:val="WW8Num2z4"/>
    <w:link w:val="WW8Num2z40"/>
  </w:style>
  <w:style w:type="character" w:customStyle="1" w:styleId="WW8Num2z40">
    <w:name w:val="WW8Num2z4"/>
    <w:link w:val="WW8Num2z4"/>
  </w:style>
  <w:style w:type="paragraph" w:customStyle="1" w:styleId="WW8Num11z5">
    <w:name w:val="WW8Num11z5"/>
    <w:link w:val="WW8Num11z50"/>
  </w:style>
  <w:style w:type="character" w:customStyle="1" w:styleId="WW8Num11z50">
    <w:name w:val="WW8Num11z5"/>
    <w:link w:val="WW8Num11z5"/>
  </w:style>
  <w:style w:type="paragraph" w:customStyle="1" w:styleId="afff0">
    <w:name w:val="Абзац списка Знак"/>
    <w:link w:val="afff1"/>
    <w:rPr>
      <w:rFonts w:ascii="Consolas" w:hAnsi="Consolas"/>
    </w:rPr>
  </w:style>
  <w:style w:type="character" w:customStyle="1" w:styleId="afff1">
    <w:name w:val="Абзац списка Знак"/>
    <w:link w:val="afff0"/>
    <w:rPr>
      <w:rFonts w:ascii="Consolas" w:hAnsi="Consolas"/>
    </w:rPr>
  </w:style>
  <w:style w:type="paragraph" w:customStyle="1" w:styleId="WW8Num3z5">
    <w:name w:val="WW8Num3z5"/>
    <w:link w:val="WW8Num3z50"/>
  </w:style>
  <w:style w:type="character" w:customStyle="1" w:styleId="WW8Num3z50">
    <w:name w:val="WW8Num3z5"/>
    <w:link w:val="WW8Num3z5"/>
  </w:style>
  <w:style w:type="paragraph" w:customStyle="1" w:styleId="WW8Num7z3">
    <w:name w:val="WW8Num7z3"/>
    <w:link w:val="WW8Num7z30"/>
  </w:style>
  <w:style w:type="character" w:customStyle="1" w:styleId="WW8Num7z30">
    <w:name w:val="WW8Num7z3"/>
    <w:link w:val="WW8Num7z3"/>
  </w:style>
  <w:style w:type="paragraph" w:styleId="9">
    <w:name w:val="toc 9"/>
    <w:next w:val="a0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WW8Num2z0">
    <w:name w:val="WW8Num2z0"/>
    <w:link w:val="WW8Num2z00"/>
  </w:style>
  <w:style w:type="character" w:customStyle="1" w:styleId="WW8Num2z00">
    <w:name w:val="WW8Num2z0"/>
    <w:link w:val="WW8Num2z0"/>
    <w:rPr>
      <w:b w:val="0"/>
      <w:i w:val="0"/>
      <w:color w:val="000000"/>
      <w:sz w:val="20"/>
    </w:rPr>
  </w:style>
  <w:style w:type="paragraph" w:customStyle="1" w:styleId="WW8Num9z0">
    <w:name w:val="WW8Num9z0"/>
    <w:link w:val="WW8Num9z00"/>
    <w:rPr>
      <w:rFonts w:ascii="Wingdings" w:hAnsi="Wingdings"/>
    </w:rPr>
  </w:style>
  <w:style w:type="character" w:customStyle="1" w:styleId="WW8Num9z00">
    <w:name w:val="WW8Num9z0"/>
    <w:link w:val="WW8Num9z0"/>
    <w:rPr>
      <w:rFonts w:ascii="Wingdings" w:hAnsi="Wingdings"/>
    </w:rPr>
  </w:style>
  <w:style w:type="paragraph" w:customStyle="1" w:styleId="WW8Num3z0">
    <w:name w:val="WW8Num3z0"/>
    <w:link w:val="WW8Num3z00"/>
    <w:rPr>
      <w:i/>
      <w:color w:val="FF0000"/>
    </w:rPr>
  </w:style>
  <w:style w:type="character" w:customStyle="1" w:styleId="WW8Num3z00">
    <w:name w:val="WW8Num3z0"/>
    <w:link w:val="WW8Num3z0"/>
    <w:rPr>
      <w:rFonts w:ascii="Times New Roman" w:hAnsi="Times New Roman"/>
      <w:i/>
      <w:color w:val="FF0000"/>
      <w:sz w:val="20"/>
    </w:rPr>
  </w:style>
  <w:style w:type="paragraph" w:customStyle="1" w:styleId="WW8Num6z8">
    <w:name w:val="WW8Num6z8"/>
    <w:link w:val="WW8Num6z80"/>
  </w:style>
  <w:style w:type="character" w:customStyle="1" w:styleId="WW8Num6z80">
    <w:name w:val="WW8Num6z8"/>
    <w:link w:val="WW8Num6z8"/>
  </w:style>
  <w:style w:type="paragraph" w:customStyle="1" w:styleId="WW8Num3z4">
    <w:name w:val="WW8Num3z4"/>
    <w:link w:val="WW8Num3z40"/>
  </w:style>
  <w:style w:type="character" w:customStyle="1" w:styleId="WW8Num3z40">
    <w:name w:val="WW8Num3z4"/>
    <w:link w:val="WW8Num3z4"/>
  </w:style>
  <w:style w:type="paragraph" w:customStyle="1" w:styleId="HTML0">
    <w:name w:val="Стандартный HTML Знак"/>
    <w:link w:val="HTML2"/>
    <w:rPr>
      <w:rFonts w:ascii="Courier New" w:hAnsi="Courier New"/>
    </w:rPr>
  </w:style>
  <w:style w:type="character" w:customStyle="1" w:styleId="HTML2">
    <w:name w:val="Стандартный HTML Знак"/>
    <w:link w:val="HTML0"/>
    <w:rPr>
      <w:rFonts w:ascii="Courier New" w:hAnsi="Courier New"/>
    </w:rPr>
  </w:style>
  <w:style w:type="paragraph" w:customStyle="1" w:styleId="WW8Num8z2">
    <w:name w:val="WW8Num8z2"/>
    <w:link w:val="WW8Num8z20"/>
  </w:style>
  <w:style w:type="character" w:customStyle="1" w:styleId="WW8Num8z20">
    <w:name w:val="WW8Num8z2"/>
    <w:link w:val="WW8Num8z2"/>
  </w:style>
  <w:style w:type="paragraph" w:customStyle="1" w:styleId="WW8Num2z8">
    <w:name w:val="WW8Num2z8"/>
    <w:link w:val="WW8Num2z80"/>
  </w:style>
  <w:style w:type="character" w:customStyle="1" w:styleId="WW8Num2z80">
    <w:name w:val="WW8Num2z8"/>
    <w:link w:val="WW8Num2z8"/>
  </w:style>
  <w:style w:type="paragraph" w:customStyle="1" w:styleId="35">
    <w:name w:val="Заголовок 3 Знак"/>
    <w:link w:val="36"/>
    <w:rPr>
      <w:rFonts w:ascii="Arial" w:hAnsi="Arial"/>
      <w:b/>
      <w:sz w:val="24"/>
    </w:rPr>
  </w:style>
  <w:style w:type="character" w:customStyle="1" w:styleId="36">
    <w:name w:val="Заголовок 3 Знак"/>
    <w:link w:val="35"/>
    <w:rPr>
      <w:rFonts w:ascii="Arial" w:hAnsi="Arial"/>
      <w:b/>
      <w:sz w:val="24"/>
    </w:rPr>
  </w:style>
  <w:style w:type="paragraph" w:customStyle="1" w:styleId="WW8Num10z0">
    <w:name w:val="WW8Num10z0"/>
    <w:link w:val="WW8Num10z00"/>
    <w:rPr>
      <w:sz w:val="22"/>
    </w:rPr>
  </w:style>
  <w:style w:type="character" w:customStyle="1" w:styleId="WW8Num10z00">
    <w:name w:val="WW8Num10z0"/>
    <w:link w:val="WW8Num10z0"/>
    <w:rPr>
      <w:rFonts w:ascii="Times New Roman" w:hAnsi="Times New Roman"/>
      <w:b w:val="0"/>
      <w:sz w:val="22"/>
    </w:rPr>
  </w:style>
  <w:style w:type="paragraph" w:customStyle="1" w:styleId="WW8Num7z2">
    <w:name w:val="WW8Num7z2"/>
    <w:link w:val="WW8Num7z20"/>
  </w:style>
  <w:style w:type="character" w:customStyle="1" w:styleId="WW8Num7z20">
    <w:name w:val="WW8Num7z2"/>
    <w:link w:val="WW8Num7z2"/>
  </w:style>
  <w:style w:type="paragraph" w:customStyle="1" w:styleId="WW8Num4z3">
    <w:name w:val="WW8Num4z3"/>
    <w:link w:val="WW8Num4z30"/>
  </w:style>
  <w:style w:type="character" w:customStyle="1" w:styleId="WW8Num4z30">
    <w:name w:val="WW8Num4z3"/>
    <w:link w:val="WW8Num4z3"/>
  </w:style>
  <w:style w:type="paragraph" w:customStyle="1" w:styleId="WW8Num8z0">
    <w:name w:val="WW8Num8z0"/>
    <w:link w:val="WW8Num8z00"/>
  </w:style>
  <w:style w:type="character" w:customStyle="1" w:styleId="WW8Num8z00">
    <w:name w:val="WW8Num8z0"/>
    <w:link w:val="WW8Num8z0"/>
    <w:rPr>
      <w:b w:val="0"/>
      <w:i w:val="0"/>
      <w:color w:val="000000"/>
    </w:rPr>
  </w:style>
  <w:style w:type="paragraph" w:customStyle="1" w:styleId="WW8Num3z6">
    <w:name w:val="WW8Num3z6"/>
    <w:link w:val="WW8Num3z60"/>
  </w:style>
  <w:style w:type="character" w:customStyle="1" w:styleId="WW8Num3z60">
    <w:name w:val="WW8Num3z6"/>
    <w:link w:val="WW8Num3z6"/>
  </w:style>
  <w:style w:type="paragraph" w:customStyle="1" w:styleId="iceouttxt52">
    <w:name w:val="iceouttxt52"/>
    <w:link w:val="iceouttxt520"/>
    <w:rPr>
      <w:rFonts w:ascii="Arial" w:hAnsi="Arial"/>
      <w:color w:val="666666"/>
      <w:sz w:val="17"/>
    </w:rPr>
  </w:style>
  <w:style w:type="character" w:customStyle="1" w:styleId="iceouttxt520">
    <w:name w:val="iceouttxt52"/>
    <w:link w:val="iceouttxt52"/>
    <w:rPr>
      <w:rFonts w:ascii="Arial" w:hAnsi="Arial"/>
      <w:color w:val="666666"/>
      <w:sz w:val="17"/>
    </w:rPr>
  </w:style>
  <w:style w:type="paragraph" w:styleId="8">
    <w:name w:val="toc 8"/>
    <w:next w:val="a0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WW8Num14z1">
    <w:name w:val="WW8Num14z1"/>
    <w:link w:val="WW8Num14z10"/>
  </w:style>
  <w:style w:type="character" w:customStyle="1" w:styleId="WW8Num14z10">
    <w:name w:val="WW8Num14z1"/>
    <w:link w:val="WW8Num14z1"/>
  </w:style>
  <w:style w:type="paragraph" w:customStyle="1" w:styleId="WW8Num8z6">
    <w:name w:val="WW8Num8z6"/>
    <w:link w:val="WW8Num8z60"/>
  </w:style>
  <w:style w:type="character" w:customStyle="1" w:styleId="WW8Num8z60">
    <w:name w:val="WW8Num8z6"/>
    <w:link w:val="WW8Num8z6"/>
  </w:style>
  <w:style w:type="paragraph" w:customStyle="1" w:styleId="51">
    <w:name w:val="Основной текст5"/>
    <w:basedOn w:val="a0"/>
    <w:link w:val="52"/>
    <w:pPr>
      <w:widowControl w:val="0"/>
      <w:spacing w:line="197" w:lineRule="exact"/>
    </w:pPr>
    <w:rPr>
      <w:spacing w:val="2"/>
      <w:sz w:val="12"/>
    </w:rPr>
  </w:style>
  <w:style w:type="character" w:customStyle="1" w:styleId="52">
    <w:name w:val="Основной текст5"/>
    <w:basedOn w:val="1"/>
    <w:link w:val="51"/>
    <w:rPr>
      <w:color w:val="000000"/>
      <w:spacing w:val="2"/>
      <w:sz w:val="12"/>
    </w:rPr>
  </w:style>
  <w:style w:type="paragraph" w:customStyle="1" w:styleId="WW8Num6z3">
    <w:name w:val="WW8Num6z3"/>
    <w:link w:val="WW8Num6z30"/>
  </w:style>
  <w:style w:type="character" w:customStyle="1" w:styleId="WW8Num6z30">
    <w:name w:val="WW8Num6z3"/>
    <w:link w:val="WW8Num6z3"/>
  </w:style>
  <w:style w:type="paragraph" w:customStyle="1" w:styleId="WW8Num15z1">
    <w:name w:val="WW8Num15z1"/>
    <w:link w:val="WW8Num15z10"/>
  </w:style>
  <w:style w:type="character" w:customStyle="1" w:styleId="WW8Num15z10">
    <w:name w:val="WW8Num15z1"/>
    <w:link w:val="WW8Num15z1"/>
  </w:style>
  <w:style w:type="paragraph" w:customStyle="1" w:styleId="afff2">
    <w:name w:val="Нормальный (таблица)"/>
    <w:basedOn w:val="a0"/>
    <w:next w:val="a0"/>
    <w:link w:val="afff3"/>
    <w:pPr>
      <w:widowControl w:val="0"/>
      <w:jc w:val="both"/>
    </w:pPr>
    <w:rPr>
      <w:rFonts w:ascii="Arial" w:hAnsi="Arial"/>
    </w:rPr>
  </w:style>
  <w:style w:type="character" w:customStyle="1" w:styleId="afff3">
    <w:name w:val="Нормальный (таблица)"/>
    <w:basedOn w:val="1"/>
    <w:link w:val="afff2"/>
    <w:rPr>
      <w:rFonts w:ascii="Arial" w:hAnsi="Arial"/>
      <w:sz w:val="24"/>
    </w:rPr>
  </w:style>
  <w:style w:type="paragraph" w:customStyle="1" w:styleId="afff4">
    <w:name w:val="Название Знак"/>
    <w:link w:val="afff5"/>
    <w:rPr>
      <w:b/>
      <w:sz w:val="40"/>
    </w:rPr>
  </w:style>
  <w:style w:type="character" w:customStyle="1" w:styleId="afff5">
    <w:name w:val="Название Знак"/>
    <w:link w:val="afff4"/>
    <w:rPr>
      <w:rFonts w:ascii="Times New Roman" w:hAnsi="Times New Roman"/>
      <w:b/>
      <w:sz w:val="40"/>
    </w:rPr>
  </w:style>
  <w:style w:type="paragraph" w:styleId="53">
    <w:name w:val="toc 5"/>
    <w:next w:val="a0"/>
    <w:link w:val="54"/>
    <w:uiPriority w:val="39"/>
    <w:pPr>
      <w:ind w:left="800"/>
    </w:pPr>
    <w:rPr>
      <w:rFonts w:ascii="XO Thames" w:hAnsi="XO Thames"/>
      <w:sz w:val="28"/>
    </w:rPr>
  </w:style>
  <w:style w:type="character" w:customStyle="1" w:styleId="54">
    <w:name w:val="Оглавление 5 Знак"/>
    <w:link w:val="53"/>
    <w:rPr>
      <w:rFonts w:ascii="XO Thames" w:hAnsi="XO Thames"/>
      <w:sz w:val="28"/>
    </w:rPr>
  </w:style>
  <w:style w:type="paragraph" w:customStyle="1" w:styleId="WW8Num15z0">
    <w:name w:val="WW8Num15z0"/>
    <w:link w:val="WW8Num15z00"/>
  </w:style>
  <w:style w:type="character" w:customStyle="1" w:styleId="WW8Num15z00">
    <w:name w:val="WW8Num15z0"/>
    <w:link w:val="WW8Num15z0"/>
  </w:style>
  <w:style w:type="paragraph" w:customStyle="1" w:styleId="WW8Num12z4">
    <w:name w:val="WW8Num12z4"/>
    <w:link w:val="WW8Num12z40"/>
  </w:style>
  <w:style w:type="character" w:customStyle="1" w:styleId="WW8Num12z40">
    <w:name w:val="WW8Num12z4"/>
    <w:link w:val="WW8Num12z4"/>
  </w:style>
  <w:style w:type="paragraph" w:customStyle="1" w:styleId="WW8Num6z1">
    <w:name w:val="WW8Num6z1"/>
    <w:link w:val="WW8Num6z10"/>
  </w:style>
  <w:style w:type="character" w:customStyle="1" w:styleId="WW8Num6z10">
    <w:name w:val="WW8Num6z1"/>
    <w:link w:val="WW8Num6z1"/>
  </w:style>
  <w:style w:type="paragraph" w:customStyle="1" w:styleId="WW8Num14z6">
    <w:name w:val="WW8Num14z6"/>
    <w:link w:val="WW8Num14z60"/>
  </w:style>
  <w:style w:type="character" w:customStyle="1" w:styleId="WW8Num14z60">
    <w:name w:val="WW8Num14z6"/>
    <w:link w:val="WW8Num14z6"/>
  </w:style>
  <w:style w:type="paragraph" w:customStyle="1" w:styleId="WW8Num8z3">
    <w:name w:val="WW8Num8z3"/>
    <w:link w:val="WW8Num8z30"/>
  </w:style>
  <w:style w:type="character" w:customStyle="1" w:styleId="WW8Num8z30">
    <w:name w:val="WW8Num8z3"/>
    <w:link w:val="WW8Num8z3"/>
  </w:style>
  <w:style w:type="paragraph" w:customStyle="1" w:styleId="37">
    <w:name w:val="Основной текст Знак3"/>
    <w:link w:val="38"/>
    <w:rPr>
      <w:sz w:val="24"/>
    </w:rPr>
  </w:style>
  <w:style w:type="character" w:customStyle="1" w:styleId="38">
    <w:name w:val="Основной текст Знак3"/>
    <w:link w:val="37"/>
    <w:rPr>
      <w:sz w:val="24"/>
    </w:rPr>
  </w:style>
  <w:style w:type="paragraph" w:styleId="afff6">
    <w:name w:val="endnote text"/>
    <w:basedOn w:val="a0"/>
    <w:link w:val="1f8"/>
    <w:rPr>
      <w:sz w:val="20"/>
    </w:rPr>
  </w:style>
  <w:style w:type="character" w:customStyle="1" w:styleId="1f8">
    <w:name w:val="Текст концевой сноски Знак1"/>
    <w:basedOn w:val="1"/>
    <w:link w:val="afff6"/>
    <w:rPr>
      <w:sz w:val="20"/>
    </w:rPr>
  </w:style>
  <w:style w:type="paragraph" w:customStyle="1" w:styleId="WW8Num14z5">
    <w:name w:val="WW8Num14z5"/>
    <w:link w:val="WW8Num14z50"/>
  </w:style>
  <w:style w:type="character" w:customStyle="1" w:styleId="WW8Num14z50">
    <w:name w:val="WW8Num14z5"/>
    <w:link w:val="WW8Num14z5"/>
  </w:style>
  <w:style w:type="paragraph" w:customStyle="1" w:styleId="43">
    <w:name w:val="Заголовок 4 Знак"/>
    <w:link w:val="44"/>
    <w:rPr>
      <w:rFonts w:ascii="Cambria" w:hAnsi="Cambria"/>
      <w:b/>
      <w:i/>
      <w:color w:val="4F81BD"/>
      <w:sz w:val="24"/>
    </w:rPr>
  </w:style>
  <w:style w:type="character" w:customStyle="1" w:styleId="44">
    <w:name w:val="Заголовок 4 Знак"/>
    <w:link w:val="43"/>
    <w:rPr>
      <w:rFonts w:ascii="Cambria" w:hAnsi="Cambria"/>
      <w:b/>
      <w:i/>
      <w:color w:val="4F81BD"/>
      <w:sz w:val="24"/>
    </w:rPr>
  </w:style>
  <w:style w:type="paragraph" w:styleId="afff7">
    <w:name w:val="Balloon Text"/>
    <w:basedOn w:val="a0"/>
    <w:link w:val="1f9"/>
    <w:rPr>
      <w:rFonts w:ascii="Tahoma" w:hAnsi="Tahoma"/>
      <w:sz w:val="16"/>
    </w:rPr>
  </w:style>
  <w:style w:type="character" w:customStyle="1" w:styleId="1f9">
    <w:name w:val="Текст выноски Знак1"/>
    <w:basedOn w:val="1"/>
    <w:link w:val="afff7"/>
    <w:rPr>
      <w:rFonts w:ascii="Tahoma" w:hAnsi="Tahoma"/>
      <w:sz w:val="16"/>
    </w:rPr>
  </w:style>
  <w:style w:type="paragraph" w:customStyle="1" w:styleId="1fa">
    <w:name w:val="Без интервала1"/>
    <w:link w:val="1fb"/>
    <w:rPr>
      <w:rFonts w:ascii="Calibri" w:hAnsi="Calibri"/>
      <w:sz w:val="22"/>
    </w:rPr>
  </w:style>
  <w:style w:type="character" w:customStyle="1" w:styleId="1fb">
    <w:name w:val="Без интервала1"/>
    <w:link w:val="1fa"/>
    <w:rPr>
      <w:rFonts w:ascii="Calibri" w:hAnsi="Calibri"/>
      <w:sz w:val="22"/>
    </w:rPr>
  </w:style>
  <w:style w:type="paragraph" w:customStyle="1" w:styleId="WW8Num7z0">
    <w:name w:val="WW8Num7z0"/>
    <w:link w:val="WW8Num7z00"/>
  </w:style>
  <w:style w:type="character" w:customStyle="1" w:styleId="WW8Num7z00">
    <w:name w:val="WW8Num7z0"/>
    <w:link w:val="WW8Num7z0"/>
  </w:style>
  <w:style w:type="paragraph" w:customStyle="1" w:styleId="WW8Num7z7">
    <w:name w:val="WW8Num7z7"/>
    <w:link w:val="WW8Num7z70"/>
  </w:style>
  <w:style w:type="character" w:customStyle="1" w:styleId="WW8Num7z70">
    <w:name w:val="WW8Num7z7"/>
    <w:link w:val="WW8Num7z7"/>
  </w:style>
  <w:style w:type="paragraph" w:customStyle="1" w:styleId="WW8Num10z4">
    <w:name w:val="WW8Num10z4"/>
    <w:link w:val="WW8Num10z40"/>
    <w:rPr>
      <w:sz w:val="26"/>
    </w:rPr>
  </w:style>
  <w:style w:type="character" w:customStyle="1" w:styleId="WW8Num10z40">
    <w:name w:val="WW8Num10z4"/>
    <w:link w:val="WW8Num10z4"/>
    <w:rPr>
      <w:sz w:val="26"/>
    </w:rPr>
  </w:style>
  <w:style w:type="paragraph" w:styleId="aff">
    <w:name w:val="Subtitle"/>
    <w:basedOn w:val="1d"/>
    <w:next w:val="aff2"/>
    <w:link w:val="afff8"/>
    <w:uiPriority w:val="11"/>
    <w:qFormat/>
    <w:pPr>
      <w:jc w:val="center"/>
    </w:pPr>
    <w:rPr>
      <w:i/>
    </w:rPr>
  </w:style>
  <w:style w:type="character" w:customStyle="1" w:styleId="afff8">
    <w:name w:val="Подзаголовок Знак"/>
    <w:basedOn w:val="1e"/>
    <w:link w:val="aff"/>
    <w:rPr>
      <w:rFonts w:ascii="Arial" w:hAnsi="Arial"/>
      <w:i/>
      <w:sz w:val="28"/>
    </w:rPr>
  </w:style>
  <w:style w:type="paragraph" w:styleId="aff2">
    <w:name w:val="Body Text"/>
    <w:basedOn w:val="a0"/>
    <w:link w:val="1f"/>
    <w:pPr>
      <w:spacing w:after="120"/>
    </w:pPr>
  </w:style>
  <w:style w:type="character" w:customStyle="1" w:styleId="1f">
    <w:name w:val="Основной текст Знак1"/>
    <w:basedOn w:val="1"/>
    <w:link w:val="aff2"/>
    <w:rPr>
      <w:sz w:val="24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WW8Num11z7">
    <w:name w:val="WW8Num11z7"/>
    <w:link w:val="WW8Num11z70"/>
  </w:style>
  <w:style w:type="character" w:customStyle="1" w:styleId="WW8Num11z70">
    <w:name w:val="WW8Num11z7"/>
    <w:link w:val="WW8Num11z7"/>
  </w:style>
  <w:style w:type="paragraph" w:customStyle="1" w:styleId="WW8Num16z2">
    <w:name w:val="WW8Num16z2"/>
    <w:link w:val="WW8Num16z20"/>
    <w:rPr>
      <w:rFonts w:ascii="Wingdings" w:hAnsi="Wingdings"/>
    </w:rPr>
  </w:style>
  <w:style w:type="character" w:customStyle="1" w:styleId="WW8Num16z20">
    <w:name w:val="WW8Num16z2"/>
    <w:link w:val="WW8Num16z2"/>
    <w:rPr>
      <w:rFonts w:ascii="Wingdings" w:hAnsi="Wingdings"/>
    </w:rPr>
  </w:style>
  <w:style w:type="paragraph" w:customStyle="1" w:styleId="WW8Num15z4">
    <w:name w:val="WW8Num15z4"/>
    <w:link w:val="WW8Num15z40"/>
  </w:style>
  <w:style w:type="character" w:customStyle="1" w:styleId="WW8Num15z40">
    <w:name w:val="WW8Num15z4"/>
    <w:link w:val="WW8Num15z4"/>
  </w:style>
  <w:style w:type="paragraph" w:customStyle="1" w:styleId="WW8Num8z7">
    <w:name w:val="WW8Num8z7"/>
    <w:link w:val="WW8Num8z70"/>
  </w:style>
  <w:style w:type="character" w:customStyle="1" w:styleId="WW8Num8z70">
    <w:name w:val="WW8Num8z7"/>
    <w:link w:val="WW8Num8z7"/>
  </w:style>
  <w:style w:type="character" w:customStyle="1" w:styleId="1b">
    <w:name w:val="Название Знак1"/>
    <w:basedOn w:val="1"/>
    <w:link w:val="afe"/>
    <w:rPr>
      <w:b/>
      <w:sz w:val="40"/>
    </w:rPr>
  </w:style>
  <w:style w:type="character" w:customStyle="1" w:styleId="41">
    <w:name w:val="Заголовок 4 Знак1"/>
    <w:basedOn w:val="1"/>
    <w:link w:val="4"/>
    <w:rPr>
      <w:rFonts w:ascii="Cambria" w:hAnsi="Cambria"/>
      <w:b/>
      <w:i/>
      <w:color w:val="4F81BD"/>
      <w:sz w:val="24"/>
    </w:rPr>
  </w:style>
  <w:style w:type="paragraph" w:customStyle="1" w:styleId="WW8Num7z1">
    <w:name w:val="WW8Num7z1"/>
    <w:link w:val="WW8Num7z10"/>
  </w:style>
  <w:style w:type="character" w:customStyle="1" w:styleId="WW8Num7z10">
    <w:name w:val="WW8Num7z1"/>
    <w:link w:val="WW8Num7z1"/>
  </w:style>
  <w:style w:type="character" w:customStyle="1" w:styleId="1f4">
    <w:name w:val="Без интервала Знак1"/>
    <w:link w:val="affb"/>
    <w:rPr>
      <w:rFonts w:ascii="Calibri" w:hAnsi="Calibri"/>
      <w:sz w:val="22"/>
    </w:rPr>
  </w:style>
  <w:style w:type="paragraph" w:customStyle="1" w:styleId="WW8Num2z2">
    <w:name w:val="WW8Num2z2"/>
    <w:link w:val="WW8Num2z20"/>
  </w:style>
  <w:style w:type="character" w:customStyle="1" w:styleId="WW8Num2z20">
    <w:name w:val="WW8Num2z2"/>
    <w:link w:val="WW8Num2z2"/>
  </w:style>
  <w:style w:type="character" w:customStyle="1" w:styleId="21">
    <w:name w:val="Заголовок 2 Знак1"/>
    <w:basedOn w:val="1"/>
    <w:link w:val="2"/>
    <w:rPr>
      <w:b/>
      <w:sz w:val="30"/>
    </w:rPr>
  </w:style>
  <w:style w:type="paragraph" w:customStyle="1" w:styleId="WW8Num14z7">
    <w:name w:val="WW8Num14z7"/>
    <w:link w:val="WW8Num14z70"/>
  </w:style>
  <w:style w:type="character" w:customStyle="1" w:styleId="WW8Num14z70">
    <w:name w:val="WW8Num14z7"/>
    <w:link w:val="WW8Num14z7"/>
  </w:style>
  <w:style w:type="paragraph" w:customStyle="1" w:styleId="WW8Num10z2">
    <w:name w:val="WW8Num10z2"/>
    <w:link w:val="WW8Num10z20"/>
    <w:rPr>
      <w:sz w:val="26"/>
    </w:rPr>
  </w:style>
  <w:style w:type="character" w:customStyle="1" w:styleId="WW8Num10z20">
    <w:name w:val="WW8Num10z2"/>
    <w:link w:val="WW8Num10z2"/>
    <w:rPr>
      <w:rFonts w:ascii="Times New Roman" w:hAnsi="Times New Roman"/>
      <w:b w:val="0"/>
      <w:i w:val="0"/>
      <w:sz w:val="26"/>
    </w:rPr>
  </w:style>
  <w:style w:type="paragraph" w:customStyle="1" w:styleId="WW8Num8z4">
    <w:name w:val="WW8Num8z4"/>
    <w:link w:val="WW8Num8z40"/>
  </w:style>
  <w:style w:type="character" w:customStyle="1" w:styleId="WW8Num8z40">
    <w:name w:val="WW8Num8z4"/>
    <w:link w:val="WW8Num8z4"/>
  </w:style>
  <w:style w:type="paragraph" w:customStyle="1" w:styleId="WW8Num15z6">
    <w:name w:val="WW8Num15z6"/>
    <w:link w:val="WW8Num15z60"/>
  </w:style>
  <w:style w:type="character" w:customStyle="1" w:styleId="WW8Num15z60">
    <w:name w:val="WW8Num15z6"/>
    <w:link w:val="WW8Num15z6"/>
  </w:style>
  <w:style w:type="paragraph" w:styleId="afff9">
    <w:name w:val="footer"/>
    <w:basedOn w:val="a0"/>
    <w:link w:val="1fc"/>
  </w:style>
  <w:style w:type="character" w:customStyle="1" w:styleId="1fc">
    <w:name w:val="Нижний колонтитул Знак1"/>
    <w:basedOn w:val="1"/>
    <w:link w:val="afff9"/>
    <w:rPr>
      <w:sz w:val="24"/>
    </w:rPr>
  </w:style>
  <w:style w:type="paragraph" w:customStyle="1" w:styleId="WW8Num11z0">
    <w:name w:val="WW8Num11z0"/>
    <w:link w:val="WW8Num11z00"/>
  </w:style>
  <w:style w:type="character" w:customStyle="1" w:styleId="WW8Num11z00">
    <w:name w:val="WW8Num11z0"/>
    <w:link w:val="WW8Num11z0"/>
  </w:style>
  <w:style w:type="paragraph" w:customStyle="1" w:styleId="WW8Num12z8">
    <w:name w:val="WW8Num12z8"/>
    <w:link w:val="WW8Num12z80"/>
  </w:style>
  <w:style w:type="character" w:customStyle="1" w:styleId="WW8Num12z80">
    <w:name w:val="WW8Num12z8"/>
    <w:link w:val="WW8Num12z8"/>
  </w:style>
  <w:style w:type="paragraph" w:customStyle="1" w:styleId="ConsPlusTitle">
    <w:name w:val="ConsPlusTitle"/>
    <w:link w:val="ConsPlusTitle0"/>
    <w:pPr>
      <w:widowControl w:val="0"/>
    </w:pPr>
    <w:rPr>
      <w:b/>
      <w:sz w:val="28"/>
    </w:rPr>
  </w:style>
  <w:style w:type="character" w:customStyle="1" w:styleId="ConsPlusTitle0">
    <w:name w:val="ConsPlusTitle"/>
    <w:link w:val="ConsPlusTitle"/>
    <w:rPr>
      <w:b/>
      <w:sz w:val="28"/>
    </w:rPr>
  </w:style>
  <w:style w:type="paragraph" w:customStyle="1" w:styleId="WW8Num1z0">
    <w:name w:val="WW8Num1z0"/>
    <w:link w:val="WW8Num1z00"/>
  </w:style>
  <w:style w:type="character" w:customStyle="1" w:styleId="WW8Num1z00">
    <w:name w:val="WW8Num1z0"/>
    <w:link w:val="WW8Num1z0"/>
    <w:rPr>
      <w:rFonts w:ascii="Times New Roman" w:hAnsi="Times New Roman"/>
    </w:rPr>
  </w:style>
  <w:style w:type="paragraph" w:customStyle="1" w:styleId="afffa">
    <w:name w:val="текст сноски"/>
    <w:basedOn w:val="a0"/>
    <w:link w:val="afffb"/>
    <w:pPr>
      <w:widowControl w:val="0"/>
    </w:pPr>
    <w:rPr>
      <w:rFonts w:ascii="Gelvetsky 12pt" w:hAnsi="Gelvetsky 12pt"/>
    </w:rPr>
  </w:style>
  <w:style w:type="character" w:customStyle="1" w:styleId="afffb">
    <w:name w:val="текст сноски"/>
    <w:basedOn w:val="1"/>
    <w:link w:val="afffa"/>
    <w:rPr>
      <w:rFonts w:ascii="Gelvetsky 12pt" w:hAnsi="Gelvetsky 12pt"/>
      <w:sz w:val="24"/>
    </w:rPr>
  </w:style>
  <w:style w:type="table" w:styleId="afffc">
    <w:name w:val="Table Grid"/>
    <w:basedOn w:val="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722</Words>
  <Characters>4118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2025-10-15T06:38:00Z</dcterms:created>
  <dcterms:modified xsi:type="dcterms:W3CDTF">2026-10-28T08:44:00Z</dcterms:modified>
</cp:coreProperties>
</file>