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71A2" w:rsidRDefault="00EE71A2" w:rsidP="00EE71A2">
      <w:pPr>
        <w:spacing w:after="0"/>
        <w:ind w:right="-341"/>
        <w:jc w:val="right"/>
        <w:rPr>
          <w:rFonts w:ascii="Times New Roman" w:hAnsi="Times New Roman"/>
          <w:bCs/>
        </w:rPr>
      </w:pPr>
      <w:r>
        <w:rPr>
          <w:rFonts w:ascii="Times New Roman" w:hAnsi="Times New Roman"/>
          <w:bCs/>
        </w:rPr>
        <w:t>ПРОЕКТ</w:t>
      </w:r>
    </w:p>
    <w:p w:rsidR="00D074BE" w:rsidRPr="00D074BE" w:rsidRDefault="000D56D1" w:rsidP="00A60E23">
      <w:pPr>
        <w:pStyle w:val="1"/>
        <w:numPr>
          <w:ilvl w:val="0"/>
          <w:numId w:val="2"/>
        </w:numPr>
        <w:spacing w:before="0" w:after="0"/>
        <w:ind w:left="0" w:right="-341"/>
        <w:jc w:val="center"/>
        <w:rPr>
          <w:sz w:val="22"/>
          <w:szCs w:val="22"/>
        </w:rPr>
      </w:pPr>
      <w:r w:rsidRPr="00D074BE">
        <w:rPr>
          <w:rFonts w:ascii="Times New Roman" w:hAnsi="Times New Roman"/>
          <w:bCs w:val="0"/>
          <w:sz w:val="22"/>
          <w:szCs w:val="22"/>
        </w:rPr>
        <w:t xml:space="preserve">ДОГОВОР № </w:t>
      </w:r>
    </w:p>
    <w:p w:rsidR="00802BD2" w:rsidRPr="00D074BE" w:rsidRDefault="000D56D1" w:rsidP="00A60E23">
      <w:pPr>
        <w:pStyle w:val="1"/>
        <w:numPr>
          <w:ilvl w:val="0"/>
          <w:numId w:val="2"/>
        </w:numPr>
        <w:spacing w:before="0" w:after="0"/>
        <w:ind w:left="0" w:right="-341"/>
        <w:jc w:val="center"/>
        <w:rPr>
          <w:rFonts w:ascii="Times New Roman" w:hAnsi="Times New Roman"/>
          <w:bCs w:val="0"/>
          <w:sz w:val="22"/>
          <w:szCs w:val="22"/>
        </w:rPr>
      </w:pPr>
      <w:r w:rsidRPr="00D074BE">
        <w:rPr>
          <w:rFonts w:ascii="Times New Roman" w:hAnsi="Times New Roman"/>
          <w:bCs w:val="0"/>
          <w:sz w:val="22"/>
          <w:szCs w:val="22"/>
        </w:rPr>
        <w:t xml:space="preserve">на поставку продуктов питания </w:t>
      </w:r>
    </w:p>
    <w:p w:rsidR="00DC49D7" w:rsidRDefault="00802BD2">
      <w:pPr>
        <w:pStyle w:val="a0"/>
        <w:jc w:val="center"/>
        <w:rPr>
          <w:bCs/>
          <w:sz w:val="22"/>
          <w:szCs w:val="22"/>
        </w:rPr>
      </w:pPr>
      <w:r>
        <w:rPr>
          <w:bCs/>
          <w:sz w:val="22"/>
          <w:szCs w:val="22"/>
        </w:rPr>
        <w:t>(</w:t>
      </w:r>
      <w:r w:rsidR="006C1A62">
        <w:rPr>
          <w:bCs/>
          <w:sz w:val="22"/>
          <w:szCs w:val="22"/>
        </w:rPr>
        <w:t>морских свежеморожен</w:t>
      </w:r>
      <w:r w:rsidR="00D36051">
        <w:rPr>
          <w:bCs/>
          <w:sz w:val="22"/>
          <w:szCs w:val="22"/>
        </w:rPr>
        <w:t xml:space="preserve">ых </w:t>
      </w:r>
      <w:r w:rsidR="006C1A62">
        <w:rPr>
          <w:bCs/>
          <w:sz w:val="22"/>
          <w:szCs w:val="22"/>
        </w:rPr>
        <w:t>рыбы и</w:t>
      </w:r>
      <w:r>
        <w:rPr>
          <w:bCs/>
          <w:sz w:val="22"/>
          <w:szCs w:val="22"/>
        </w:rPr>
        <w:t xml:space="preserve"> капуст</w:t>
      </w:r>
      <w:r w:rsidR="006C1A62">
        <w:rPr>
          <w:bCs/>
          <w:sz w:val="22"/>
          <w:szCs w:val="22"/>
        </w:rPr>
        <w:t>ы</w:t>
      </w:r>
      <w:r>
        <w:rPr>
          <w:bCs/>
          <w:sz w:val="22"/>
          <w:szCs w:val="22"/>
        </w:rPr>
        <w:t>)</w:t>
      </w:r>
    </w:p>
    <w:p w:rsidR="000B708C" w:rsidRPr="00237A83" w:rsidRDefault="000B708C">
      <w:pPr>
        <w:pStyle w:val="a0"/>
        <w:jc w:val="center"/>
        <w:rPr>
          <w:sz w:val="22"/>
          <w:szCs w:val="22"/>
        </w:rPr>
      </w:pPr>
    </w:p>
    <w:p w:rsidR="00DC49D7" w:rsidRPr="00237A83" w:rsidRDefault="00A541FF" w:rsidP="00A541FF">
      <w:pPr>
        <w:pStyle w:val="a0"/>
        <w:tabs>
          <w:tab w:val="right" w:pos="9639"/>
        </w:tabs>
        <w:rPr>
          <w:sz w:val="22"/>
          <w:szCs w:val="22"/>
        </w:rPr>
      </w:pPr>
      <w:r>
        <w:rPr>
          <w:b/>
          <w:sz w:val="22"/>
          <w:szCs w:val="22"/>
        </w:rPr>
        <w:t>г. Южно-Сахалинск</w:t>
      </w:r>
      <w:r>
        <w:rPr>
          <w:b/>
          <w:sz w:val="22"/>
          <w:szCs w:val="22"/>
        </w:rPr>
        <w:tab/>
      </w:r>
      <w:r w:rsidR="00730ECC" w:rsidRPr="00730ECC">
        <w:rPr>
          <w:b/>
          <w:sz w:val="22"/>
          <w:szCs w:val="22"/>
        </w:rPr>
        <w:t>__________</w:t>
      </w:r>
      <w:r w:rsidR="005366B7" w:rsidRPr="00730ECC">
        <w:rPr>
          <w:b/>
          <w:sz w:val="22"/>
          <w:szCs w:val="22"/>
        </w:rPr>
        <w:t>20</w:t>
      </w:r>
      <w:r w:rsidR="00BC1267">
        <w:rPr>
          <w:b/>
          <w:sz w:val="22"/>
          <w:szCs w:val="22"/>
        </w:rPr>
        <w:t>__</w:t>
      </w:r>
      <w:r w:rsidR="00D94E5E" w:rsidRPr="00730ECC">
        <w:rPr>
          <w:b/>
          <w:sz w:val="22"/>
          <w:szCs w:val="22"/>
        </w:rPr>
        <w:t xml:space="preserve"> г.</w:t>
      </w:r>
    </w:p>
    <w:p w:rsidR="000B708C" w:rsidRPr="00237A83" w:rsidRDefault="000B708C">
      <w:pPr>
        <w:pStyle w:val="a0"/>
        <w:rPr>
          <w:sz w:val="22"/>
          <w:szCs w:val="22"/>
        </w:rPr>
      </w:pPr>
    </w:p>
    <w:p w:rsidR="00714835" w:rsidRPr="00F37C08" w:rsidRDefault="00714835" w:rsidP="00714835">
      <w:pPr>
        <w:suppressAutoHyphens/>
        <w:spacing w:after="0" w:line="240" w:lineRule="auto"/>
        <w:ind w:firstLine="720"/>
        <w:jc w:val="both"/>
        <w:rPr>
          <w:rFonts w:ascii="Times New Roman" w:eastAsia="Times New Roman" w:hAnsi="Times New Roman" w:cs="Times New Roman"/>
          <w:sz w:val="24"/>
          <w:szCs w:val="24"/>
          <w:lang w:eastAsia="zh-CN"/>
        </w:rPr>
      </w:pPr>
      <w:r w:rsidRPr="00F37C08">
        <w:rPr>
          <w:rFonts w:ascii="Times New Roman" w:eastAsia="Times New Roman" w:hAnsi="Times New Roman" w:cs="Times New Roman"/>
          <w:b/>
          <w:sz w:val="24"/>
          <w:szCs w:val="24"/>
          <w:lang w:eastAsia="zh-CN"/>
        </w:rPr>
        <w:t>Муниципальное автономное дошкольное образовательное учреждение детский сад общеразвивающего вида № 24 «Солнышко» г.Южно-Сахалинска</w:t>
      </w:r>
      <w:r w:rsidRPr="00F37C08">
        <w:rPr>
          <w:rFonts w:ascii="Times New Roman" w:eastAsia="Times New Roman" w:hAnsi="Times New Roman" w:cs="Times New Roman"/>
          <w:sz w:val="24"/>
          <w:szCs w:val="24"/>
          <w:lang w:eastAsia="zh-CN"/>
        </w:rPr>
        <w:t xml:space="preserve"> </w:t>
      </w:r>
      <w:r w:rsidRPr="00F37C08">
        <w:rPr>
          <w:rFonts w:ascii="Times New Roman" w:eastAsia="Times New Roman" w:hAnsi="Times New Roman" w:cs="Times New Roman"/>
          <w:b/>
          <w:sz w:val="24"/>
          <w:szCs w:val="24"/>
          <w:lang w:eastAsia="zh-CN"/>
        </w:rPr>
        <w:t>(</w:t>
      </w:r>
      <w:r w:rsidRPr="00F37C08">
        <w:rPr>
          <w:rFonts w:ascii="Times New Roman" w:eastAsia="Times New Roman" w:hAnsi="Times New Roman" w:cs="Times New Roman"/>
          <w:sz w:val="24"/>
          <w:szCs w:val="24"/>
          <w:lang w:eastAsia="zh-CN"/>
        </w:rPr>
        <w:t>со</w:t>
      </w:r>
      <w:r w:rsidR="00A541FF">
        <w:rPr>
          <w:rFonts w:ascii="Times New Roman" w:eastAsia="Times New Roman" w:hAnsi="Times New Roman" w:cs="Times New Roman"/>
          <w:sz w:val="24"/>
          <w:szCs w:val="24"/>
          <w:lang w:eastAsia="zh-CN"/>
        </w:rPr>
        <w:t xml:space="preserve">кращенное-  МАДОУ </w:t>
      </w:r>
      <w:r w:rsidRPr="00F37C08">
        <w:rPr>
          <w:rFonts w:ascii="Times New Roman" w:eastAsia="Times New Roman" w:hAnsi="Times New Roman" w:cs="Times New Roman"/>
          <w:sz w:val="24"/>
          <w:szCs w:val="24"/>
          <w:lang w:eastAsia="zh-CN"/>
        </w:rPr>
        <w:t>№ 24 «Солнышко» г.Южно-Сахалинска</w:t>
      </w:r>
      <w:r w:rsidRPr="00F37C08">
        <w:rPr>
          <w:rFonts w:ascii="Times New Roman" w:eastAsia="Times New Roman" w:hAnsi="Times New Roman" w:cs="Times New Roman"/>
          <w:b/>
          <w:sz w:val="24"/>
          <w:szCs w:val="24"/>
          <w:lang w:eastAsia="zh-CN"/>
        </w:rPr>
        <w:t>)</w:t>
      </w:r>
      <w:r w:rsidRPr="00F37C08">
        <w:rPr>
          <w:rFonts w:ascii="Times New Roman" w:eastAsia="Times New Roman" w:hAnsi="Times New Roman" w:cs="Times New Roman"/>
          <w:sz w:val="24"/>
          <w:szCs w:val="24"/>
          <w:lang w:eastAsia="zh-CN"/>
        </w:rPr>
        <w:t xml:space="preserve">, именуемое в дальнейшем </w:t>
      </w:r>
      <w:r w:rsidRPr="00F37C08">
        <w:rPr>
          <w:rFonts w:ascii="Times New Roman" w:eastAsia="Times New Roman" w:hAnsi="Times New Roman" w:cs="Times New Roman"/>
          <w:b/>
          <w:sz w:val="24"/>
          <w:szCs w:val="24"/>
          <w:lang w:eastAsia="zh-CN"/>
        </w:rPr>
        <w:t>«Заказчик»</w:t>
      </w:r>
      <w:r w:rsidR="00A541FF">
        <w:rPr>
          <w:rFonts w:ascii="Times New Roman" w:eastAsia="Times New Roman" w:hAnsi="Times New Roman" w:cs="Times New Roman"/>
          <w:sz w:val="24"/>
          <w:szCs w:val="24"/>
          <w:lang w:eastAsia="zh-CN"/>
        </w:rPr>
        <w:t>, в лице</w:t>
      </w:r>
      <w:r w:rsidRPr="00F37C08">
        <w:rPr>
          <w:rFonts w:ascii="Times New Roman" w:eastAsia="Times New Roman" w:hAnsi="Times New Roman" w:cs="Times New Roman"/>
          <w:sz w:val="24"/>
          <w:szCs w:val="24"/>
          <w:lang w:eastAsia="zh-CN"/>
        </w:rPr>
        <w:t xml:space="preserve"> заведующего</w:t>
      </w:r>
      <w:r w:rsidRPr="00F37C08">
        <w:rPr>
          <w:rFonts w:ascii="Times New Roman" w:eastAsia="Times New Roman" w:hAnsi="Times New Roman" w:cs="Times New Roman"/>
          <w:bCs/>
          <w:sz w:val="24"/>
          <w:szCs w:val="24"/>
          <w:lang w:eastAsia="zh-CN"/>
        </w:rPr>
        <w:t xml:space="preserve"> Котовой Натальи Анатольевны,</w:t>
      </w:r>
      <w:r w:rsidR="00A541FF">
        <w:rPr>
          <w:rFonts w:ascii="Times New Roman" w:eastAsia="Times New Roman" w:hAnsi="Times New Roman" w:cs="Times New Roman"/>
          <w:sz w:val="24"/>
          <w:szCs w:val="24"/>
          <w:lang w:eastAsia="zh-CN"/>
        </w:rPr>
        <w:t xml:space="preserve"> </w:t>
      </w:r>
      <w:r w:rsidRPr="00F37C08">
        <w:rPr>
          <w:rFonts w:ascii="Times New Roman" w:eastAsia="Times New Roman" w:hAnsi="Times New Roman" w:cs="Times New Roman"/>
          <w:sz w:val="24"/>
          <w:szCs w:val="24"/>
          <w:lang w:eastAsia="zh-CN"/>
        </w:rPr>
        <w:t>действующего на основании Устава, с одной стороны, и</w:t>
      </w:r>
    </w:p>
    <w:p w:rsidR="007B303D" w:rsidRPr="00F37C08" w:rsidRDefault="00280D81" w:rsidP="007B303D">
      <w:pPr>
        <w:pStyle w:val="a0"/>
        <w:ind w:firstLine="567"/>
        <w:jc w:val="both"/>
        <w:rPr>
          <w:color w:val="000000"/>
          <w:sz w:val="24"/>
          <w:szCs w:val="24"/>
        </w:rPr>
      </w:pPr>
      <w:r>
        <w:rPr>
          <w:b/>
          <w:color w:val="000000"/>
          <w:sz w:val="24"/>
          <w:szCs w:val="24"/>
        </w:rPr>
        <w:t>__________________________________</w:t>
      </w:r>
      <w:r w:rsidR="00B96E96" w:rsidRPr="00084116">
        <w:rPr>
          <w:color w:val="000000"/>
          <w:sz w:val="24"/>
          <w:szCs w:val="24"/>
        </w:rPr>
        <w:t xml:space="preserve">, именуемый в дальнейшем </w:t>
      </w:r>
      <w:r w:rsidR="00B96E96" w:rsidRPr="00084116">
        <w:rPr>
          <w:b/>
          <w:color w:val="000000"/>
          <w:sz w:val="24"/>
          <w:szCs w:val="24"/>
        </w:rPr>
        <w:t>«Поставщик»</w:t>
      </w:r>
      <w:r w:rsidR="00A541FF">
        <w:rPr>
          <w:color w:val="000000"/>
          <w:sz w:val="24"/>
          <w:szCs w:val="24"/>
        </w:rPr>
        <w:t xml:space="preserve">, действующий </w:t>
      </w:r>
      <w:r w:rsidR="00B96E96" w:rsidRPr="00084116">
        <w:rPr>
          <w:color w:val="000000"/>
          <w:sz w:val="24"/>
          <w:szCs w:val="24"/>
        </w:rPr>
        <w:t xml:space="preserve">на основании  </w:t>
      </w:r>
      <w:r>
        <w:rPr>
          <w:color w:val="000000"/>
          <w:sz w:val="24"/>
          <w:szCs w:val="24"/>
        </w:rPr>
        <w:t>___________________________________________</w:t>
      </w:r>
      <w:r w:rsidR="00B96E96" w:rsidRPr="00084116">
        <w:rPr>
          <w:color w:val="000000"/>
          <w:sz w:val="24"/>
          <w:szCs w:val="24"/>
        </w:rPr>
        <w:t>,  с другой стороны</w:t>
      </w:r>
      <w:r w:rsidR="007B303D" w:rsidRPr="00F37C08">
        <w:rPr>
          <w:color w:val="000000"/>
          <w:sz w:val="24"/>
          <w:szCs w:val="24"/>
        </w:rPr>
        <w:t>,</w:t>
      </w:r>
    </w:p>
    <w:p w:rsidR="00DC49D7" w:rsidRPr="00F37C08" w:rsidRDefault="00714835" w:rsidP="000B708C">
      <w:pPr>
        <w:suppressAutoHyphens/>
        <w:spacing w:after="0" w:line="100" w:lineRule="atLeast"/>
        <w:ind w:firstLine="567"/>
        <w:jc w:val="both"/>
        <w:rPr>
          <w:rFonts w:ascii="Times New Roman" w:eastAsia="Times New Roman" w:hAnsi="Times New Roman" w:cs="Times New Roman"/>
          <w:sz w:val="24"/>
          <w:szCs w:val="24"/>
        </w:rPr>
      </w:pPr>
      <w:r w:rsidRPr="00F37C08">
        <w:rPr>
          <w:rFonts w:ascii="Times New Roman" w:eastAsia="Times New Roman" w:hAnsi="Times New Roman" w:cs="Times New Roman"/>
          <w:sz w:val="24"/>
          <w:szCs w:val="24"/>
        </w:rPr>
        <w:t>руководствуясь Федеральным законом от 18 июля 2011 года N 223-ФЗ «О закупках товаров, работ услуг отдельными видами юридических лиц</w:t>
      </w:r>
      <w:r w:rsidR="00802BD2">
        <w:rPr>
          <w:rFonts w:ascii="Times New Roman" w:eastAsia="Times New Roman" w:hAnsi="Times New Roman" w:cs="Times New Roman"/>
          <w:sz w:val="24"/>
          <w:szCs w:val="24"/>
        </w:rPr>
        <w:t xml:space="preserve">, </w:t>
      </w:r>
      <w:r w:rsidR="006C1A62" w:rsidRPr="006C1A62">
        <w:rPr>
          <w:rFonts w:ascii="Times New Roman" w:eastAsia="Times New Roman" w:hAnsi="Times New Roman" w:cs="Times New Roman"/>
          <w:sz w:val="24"/>
          <w:szCs w:val="24"/>
        </w:rPr>
        <w:t>Положения о закупке товаров, работ, услуг МАДОУ № 24 «Солнышко» г.Южно-Сахалинска (далее – Положение), итогового протокола №____ от_____, заключили договор о нижеследующем:</w:t>
      </w:r>
    </w:p>
    <w:p w:rsidR="006C1A62" w:rsidRPr="00BC42EC" w:rsidRDefault="006C1A62">
      <w:pPr>
        <w:pStyle w:val="a0"/>
        <w:jc w:val="center"/>
        <w:rPr>
          <w:b/>
          <w:sz w:val="24"/>
          <w:szCs w:val="24"/>
        </w:rPr>
      </w:pPr>
    </w:p>
    <w:p w:rsidR="00DC49D7" w:rsidRPr="00F37C08" w:rsidRDefault="000D56D1">
      <w:pPr>
        <w:pStyle w:val="a0"/>
        <w:jc w:val="center"/>
        <w:rPr>
          <w:sz w:val="24"/>
          <w:szCs w:val="24"/>
        </w:rPr>
      </w:pPr>
      <w:r w:rsidRPr="00F37C08">
        <w:rPr>
          <w:b/>
          <w:sz w:val="24"/>
          <w:szCs w:val="24"/>
          <w:lang w:val="en-US"/>
        </w:rPr>
        <w:t>I</w:t>
      </w:r>
      <w:r w:rsidR="00A541FF">
        <w:rPr>
          <w:b/>
          <w:sz w:val="24"/>
          <w:szCs w:val="24"/>
        </w:rPr>
        <w:t>. </w:t>
      </w:r>
      <w:r w:rsidRPr="00F37C08">
        <w:rPr>
          <w:b/>
          <w:sz w:val="24"/>
          <w:szCs w:val="24"/>
        </w:rPr>
        <w:t>ПРЕДМЕТ ДОГОВОРА</w:t>
      </w:r>
    </w:p>
    <w:p w:rsidR="00DC49D7" w:rsidRPr="00F37C08" w:rsidRDefault="000D56D1" w:rsidP="00A541FF">
      <w:pPr>
        <w:pStyle w:val="a0"/>
        <w:ind w:firstLine="709"/>
        <w:jc w:val="both"/>
        <w:rPr>
          <w:sz w:val="24"/>
          <w:szCs w:val="24"/>
        </w:rPr>
      </w:pPr>
      <w:r w:rsidRPr="00F37C08">
        <w:rPr>
          <w:sz w:val="24"/>
          <w:szCs w:val="24"/>
        </w:rPr>
        <w:t>1.1.</w:t>
      </w:r>
      <w:r w:rsidR="00A541FF">
        <w:rPr>
          <w:sz w:val="24"/>
          <w:szCs w:val="24"/>
        </w:rPr>
        <w:t> </w:t>
      </w:r>
      <w:r w:rsidRPr="00F37C08">
        <w:rPr>
          <w:sz w:val="24"/>
          <w:szCs w:val="24"/>
        </w:rPr>
        <w:t>Поставщик обязуется поставить Заказчику продукцию (далее - товар), согласно Приложению</w:t>
      </w:r>
      <w:r w:rsidR="00FA0B0B">
        <w:rPr>
          <w:sz w:val="24"/>
          <w:szCs w:val="24"/>
        </w:rPr>
        <w:t xml:space="preserve"> №1</w:t>
      </w:r>
      <w:r w:rsidRPr="00F37C08">
        <w:rPr>
          <w:sz w:val="24"/>
          <w:szCs w:val="24"/>
        </w:rPr>
        <w:t xml:space="preserve"> (Спецификация), являющемуся неотъемлемой частью настоящего Договора, а Заказчик обязуется принять и оплатить поставленный товар.</w:t>
      </w:r>
    </w:p>
    <w:p w:rsidR="00DC49D7" w:rsidRPr="00FA0B0B" w:rsidRDefault="00A541FF" w:rsidP="00A541FF">
      <w:pPr>
        <w:pStyle w:val="a0"/>
        <w:ind w:firstLine="709"/>
        <w:jc w:val="both"/>
        <w:rPr>
          <w:sz w:val="24"/>
          <w:szCs w:val="24"/>
        </w:rPr>
      </w:pPr>
      <w:r>
        <w:rPr>
          <w:sz w:val="24"/>
          <w:szCs w:val="24"/>
        </w:rPr>
        <w:t>1.2. </w:t>
      </w:r>
      <w:r w:rsidR="00237A83" w:rsidRPr="00F37C08">
        <w:rPr>
          <w:sz w:val="24"/>
          <w:szCs w:val="24"/>
        </w:rPr>
        <w:t xml:space="preserve">Срок поставки товара: </w:t>
      </w:r>
      <w:r w:rsidR="006C1A62" w:rsidRPr="006C1A62">
        <w:rPr>
          <w:b/>
          <w:sz w:val="24"/>
          <w:szCs w:val="24"/>
        </w:rPr>
        <w:t>с 01.01.2027 по 30.06.2027</w:t>
      </w:r>
      <w:r w:rsidR="006C1A62" w:rsidRPr="006C1A62">
        <w:rPr>
          <w:sz w:val="24"/>
          <w:szCs w:val="24"/>
        </w:rPr>
        <w:t xml:space="preserve"> с доставкой отдельными партиями Заказчику, силами и за счет Поставщика, по заявке ЗАКАЗЧИКА, переданной ПОСТАВЩИКУ в письменной форме либо с использованием электронных средств связи (телефон, факс, телефакс) в течение 2х рабочих дней с момента подачи Заявки. Заявка должна содержать наименование, ассортимент, количество Товара, срок (период) поставки. Допускает направление заявок на поставку товара посредством российского мессенджера Макс (MAХ), такие заявки имеют юридическую силу. Отсутствующий в заявке ЗАКАЗЧИКА Товар ПОСТАВЩИКОМ не поставляется, ЗАКАЗЧИКОМ не принимается и не оплачивается.</w:t>
      </w:r>
    </w:p>
    <w:p w:rsidR="00DC49D7" w:rsidRPr="00F37C08" w:rsidRDefault="00A541FF" w:rsidP="00A541FF">
      <w:pPr>
        <w:pStyle w:val="a0"/>
        <w:ind w:firstLine="709"/>
        <w:jc w:val="both"/>
        <w:rPr>
          <w:sz w:val="24"/>
          <w:szCs w:val="24"/>
        </w:rPr>
      </w:pPr>
      <w:r>
        <w:rPr>
          <w:sz w:val="24"/>
          <w:szCs w:val="24"/>
        </w:rPr>
        <w:t>1.3. </w:t>
      </w:r>
      <w:r w:rsidR="000D56D1" w:rsidRPr="00F37C08">
        <w:rPr>
          <w:sz w:val="24"/>
          <w:szCs w:val="24"/>
        </w:rPr>
        <w:t>Место поставки товара:</w:t>
      </w:r>
      <w:r w:rsidR="00802BD2">
        <w:rPr>
          <w:sz w:val="24"/>
          <w:szCs w:val="24"/>
        </w:rPr>
        <w:t xml:space="preserve"> Сахалинская обл.,</w:t>
      </w:r>
      <w:r w:rsidR="000D56D1" w:rsidRPr="00F37C08">
        <w:rPr>
          <w:sz w:val="24"/>
          <w:szCs w:val="24"/>
        </w:rPr>
        <w:t xml:space="preserve"> г. Южно-Са</w:t>
      </w:r>
      <w:r>
        <w:rPr>
          <w:sz w:val="24"/>
          <w:szCs w:val="24"/>
        </w:rPr>
        <w:t>халинск, пр. Победы, дом 10-А.</w:t>
      </w:r>
    </w:p>
    <w:p w:rsidR="00DC49D7" w:rsidRPr="00F37C08" w:rsidRDefault="00A541FF" w:rsidP="00A541FF">
      <w:pPr>
        <w:pStyle w:val="1"/>
        <w:numPr>
          <w:ilvl w:val="0"/>
          <w:numId w:val="2"/>
        </w:numPr>
        <w:tabs>
          <w:tab w:val="left" w:pos="432"/>
          <w:tab w:val="left" w:pos="645"/>
          <w:tab w:val="left" w:pos="864"/>
        </w:tabs>
        <w:spacing w:before="0" w:after="0"/>
        <w:ind w:left="0" w:firstLine="709"/>
        <w:jc w:val="both"/>
        <w:rPr>
          <w:rFonts w:ascii="Times New Roman" w:hAnsi="Times New Roman"/>
          <w:sz w:val="24"/>
          <w:szCs w:val="24"/>
        </w:rPr>
      </w:pPr>
      <w:r>
        <w:rPr>
          <w:rFonts w:ascii="Times New Roman" w:hAnsi="Times New Roman"/>
          <w:b w:val="0"/>
          <w:sz w:val="24"/>
          <w:szCs w:val="24"/>
        </w:rPr>
        <w:t>1.4. </w:t>
      </w:r>
      <w:r w:rsidR="000D56D1" w:rsidRPr="00F37C08">
        <w:rPr>
          <w:rFonts w:ascii="Times New Roman" w:hAnsi="Times New Roman"/>
          <w:b w:val="0"/>
          <w:bCs w:val="0"/>
          <w:sz w:val="24"/>
          <w:szCs w:val="24"/>
        </w:rPr>
        <w:t xml:space="preserve">Качество поставляемого товара должно соответствовать Федеральному закону от 02.01.2000 N 29-ФЗ "О качестве и безопасности пищевых продуктов", постановлению Главного государственного санитарного врача РФ от 22.05.2003 N 98 "О введении в действие Санитарно-эпидемиологических правил и нормативов СанПиН 2.3.2.1324-03" (вместе с "СанПиН 2.3.2.1324-03. 2.3.2. Продовольственное сырье и пищевые продукты. Гигиенические требования к срокам годности и условиям хранения пищевых продуктов. Санитарно-эпидемиологические правила и нормативы", утв.Главным государственным врачом РФ 21.05.2003) (Зарегистрировано в Минюсте РФ06.06.2003 N 4654), техническим регламентам Таможенного союза: "О безопасности упаковки" (ТР ТС 005/2011), утвержденный решением Комиссии Таможенного союза от 16.08.2011 N 769, </w:t>
      </w:r>
      <w:r w:rsidR="005A1C7F" w:rsidRPr="005A1C7F">
        <w:rPr>
          <w:rFonts w:ascii="Times New Roman" w:hAnsi="Times New Roman"/>
          <w:b w:val="0"/>
          <w:bCs w:val="0"/>
          <w:sz w:val="24"/>
          <w:szCs w:val="24"/>
        </w:rPr>
        <w:t>ТР ЕАЭС 040/2016 Технический регламент Евразийского экономического союза "О безопасности рыбы и рыбной продукции"</w:t>
      </w:r>
      <w:r w:rsidR="000D56D1" w:rsidRPr="00F37C08">
        <w:rPr>
          <w:rFonts w:ascii="Times New Roman" w:hAnsi="Times New Roman"/>
          <w:b w:val="0"/>
          <w:bCs w:val="0"/>
          <w:sz w:val="24"/>
          <w:szCs w:val="24"/>
        </w:rPr>
        <w:t xml:space="preserve">, утвержденный решением Совета Евразийской экономической комиссии от </w:t>
      </w:r>
      <w:hyperlink r:id="rId8" w:history="1">
        <w:r w:rsidR="005A1C7F" w:rsidRPr="005A1C7F">
          <w:rPr>
            <w:rFonts w:ascii="Times New Roman" w:hAnsi="Times New Roman"/>
            <w:b w:val="0"/>
            <w:bCs w:val="0"/>
            <w:sz w:val="24"/>
            <w:szCs w:val="24"/>
          </w:rPr>
          <w:t>от 18 октября 2016 года N 162</w:t>
        </w:r>
      </w:hyperlink>
      <w:r w:rsidR="000D56D1" w:rsidRPr="00F37C08">
        <w:rPr>
          <w:rFonts w:ascii="Times New Roman" w:hAnsi="Times New Roman"/>
          <w:b w:val="0"/>
          <w:bCs w:val="0"/>
          <w:sz w:val="24"/>
          <w:szCs w:val="24"/>
        </w:rPr>
        <w:t>,  "О безопасности продукции,</w:t>
      </w:r>
      <w:r w:rsidR="00F71AAD" w:rsidRPr="00F37C08">
        <w:rPr>
          <w:rFonts w:ascii="Times New Roman" w:hAnsi="Times New Roman"/>
          <w:b w:val="0"/>
          <w:bCs w:val="0"/>
          <w:sz w:val="24"/>
          <w:szCs w:val="24"/>
        </w:rPr>
        <w:t xml:space="preserve"> </w:t>
      </w:r>
      <w:r w:rsidR="000D56D1" w:rsidRPr="00F37C08">
        <w:rPr>
          <w:rFonts w:ascii="Times New Roman" w:hAnsi="Times New Roman"/>
          <w:b w:val="0"/>
          <w:bCs w:val="0"/>
          <w:sz w:val="24"/>
          <w:szCs w:val="24"/>
        </w:rPr>
        <w:t>предназначенной для детей и подростков" (ТР ТС 007/2011), утвержденный решением Комиссии Таможенного союза от 23.09.2011 N 797, "О безопасности пищевой продукции" (ТР ТС 021/2011), утвержденный решением Комиссии Таможенного союза от 09.12.2011 N 880, "Пищевая продукция в части ее маркировки" (ТР ТС 022/2011), утвержденный решением Комиссии Таможенного союза от 09.12.2011 N 881, "Требования безопасности пищевых добавок,</w:t>
      </w:r>
      <w:r w:rsidR="00F71AAD" w:rsidRPr="00F37C08">
        <w:rPr>
          <w:rFonts w:ascii="Times New Roman" w:hAnsi="Times New Roman"/>
          <w:b w:val="0"/>
          <w:bCs w:val="0"/>
          <w:sz w:val="24"/>
          <w:szCs w:val="24"/>
        </w:rPr>
        <w:t xml:space="preserve"> </w:t>
      </w:r>
      <w:r w:rsidR="000D56D1" w:rsidRPr="00F37C08">
        <w:rPr>
          <w:rFonts w:ascii="Times New Roman" w:hAnsi="Times New Roman"/>
          <w:b w:val="0"/>
          <w:bCs w:val="0"/>
          <w:sz w:val="24"/>
          <w:szCs w:val="24"/>
        </w:rPr>
        <w:t xml:space="preserve">ароматизаторов и технологических вспомогательных средств" (ТР ТС029/2012), </w:t>
      </w:r>
      <w:r w:rsidR="000D56D1" w:rsidRPr="00F37C08">
        <w:rPr>
          <w:rFonts w:ascii="Times New Roman" w:hAnsi="Times New Roman"/>
          <w:b w:val="0"/>
          <w:bCs w:val="0"/>
          <w:sz w:val="24"/>
          <w:szCs w:val="24"/>
        </w:rPr>
        <w:lastRenderedPageBreak/>
        <w:t>утвержденный решением Совета Евразийской экономической комиссии от20.07.2012 N 58, требованиям Постановления Главного государственного санитарного врача РФ от 14.11.2001 № 36«О введении в действие Санитарных правил» (вместе с «СанПиН 2.3.2.1078-01. 2.3.2. Продовольственное сырье и пищевые продукты. Гигиенические требования безопасности и пищевой ценности пищевых продуктов. Санитарно-эпидемиологические правила и нормативы», утв. Главным государственным санитарным врачом РФ06.11.2001) и подтверждаться декларацией о соответствии и (или) сертификатом соответствия.</w:t>
      </w:r>
    </w:p>
    <w:p w:rsidR="00DC49D7" w:rsidRPr="00F37C08" w:rsidRDefault="00A541FF" w:rsidP="00A541FF">
      <w:pPr>
        <w:pStyle w:val="a0"/>
        <w:widowControl w:val="0"/>
        <w:ind w:firstLine="709"/>
        <w:jc w:val="both"/>
        <w:rPr>
          <w:sz w:val="24"/>
          <w:szCs w:val="24"/>
        </w:rPr>
      </w:pPr>
      <w:r>
        <w:rPr>
          <w:sz w:val="24"/>
          <w:szCs w:val="24"/>
        </w:rPr>
        <w:t>1.5. </w:t>
      </w:r>
      <w:r w:rsidR="000D56D1" w:rsidRPr="00F37C08">
        <w:rPr>
          <w:sz w:val="24"/>
          <w:szCs w:val="24"/>
        </w:rPr>
        <w:t>Упаковка товара должна обеспечивать их сохранность и целостность при транспортировке и хранении, иметь маркировку, содержащую информацию о наименовании, производителе, годе и месте выпуска, сроках годности и иные необходимые для товаров такого рода сведения.</w:t>
      </w:r>
    </w:p>
    <w:p w:rsidR="00DC49D7" w:rsidRPr="00F37C08" w:rsidRDefault="00A541FF" w:rsidP="00A541FF">
      <w:pPr>
        <w:pStyle w:val="a0"/>
        <w:ind w:firstLine="709"/>
        <w:jc w:val="both"/>
        <w:rPr>
          <w:sz w:val="24"/>
          <w:szCs w:val="24"/>
        </w:rPr>
      </w:pPr>
      <w:r>
        <w:rPr>
          <w:sz w:val="24"/>
          <w:szCs w:val="24"/>
        </w:rPr>
        <w:t>1.6. </w:t>
      </w:r>
      <w:r w:rsidR="000D56D1" w:rsidRPr="00F37C08">
        <w:rPr>
          <w:sz w:val="24"/>
          <w:szCs w:val="24"/>
        </w:rPr>
        <w:t xml:space="preserve">До окончания </w:t>
      </w:r>
      <w:r w:rsidR="00802BD2" w:rsidRPr="00F37C08">
        <w:rPr>
          <w:sz w:val="24"/>
          <w:szCs w:val="24"/>
        </w:rPr>
        <w:t>срока реализации,</w:t>
      </w:r>
      <w:r w:rsidR="000D56D1" w:rsidRPr="00F37C08">
        <w:rPr>
          <w:sz w:val="24"/>
          <w:szCs w:val="24"/>
        </w:rPr>
        <w:t xml:space="preserve"> поставляемого по настоящему Договору товара должно оставаться не менее 50% </w:t>
      </w:r>
      <w:r w:rsidR="00802BD2" w:rsidRPr="00F37C08">
        <w:rPr>
          <w:sz w:val="24"/>
          <w:szCs w:val="24"/>
        </w:rPr>
        <w:t>срока годности,</w:t>
      </w:r>
      <w:r w:rsidR="000D56D1" w:rsidRPr="00F37C08">
        <w:rPr>
          <w:sz w:val="24"/>
          <w:szCs w:val="24"/>
        </w:rPr>
        <w:t xml:space="preserve"> указанного в накладной.</w:t>
      </w:r>
    </w:p>
    <w:p w:rsidR="00DC49D7" w:rsidRPr="00F37C08" w:rsidRDefault="00A541FF" w:rsidP="00A541FF">
      <w:pPr>
        <w:pStyle w:val="a0"/>
        <w:ind w:firstLine="709"/>
        <w:jc w:val="both"/>
        <w:rPr>
          <w:sz w:val="24"/>
          <w:szCs w:val="24"/>
        </w:rPr>
      </w:pPr>
      <w:r>
        <w:rPr>
          <w:sz w:val="24"/>
          <w:szCs w:val="24"/>
        </w:rPr>
        <w:t>1.7. </w:t>
      </w:r>
      <w:r w:rsidR="000D56D1" w:rsidRPr="00F37C08">
        <w:rPr>
          <w:sz w:val="24"/>
          <w:szCs w:val="24"/>
        </w:rPr>
        <w:t>Количество, ассортимент, ка</w:t>
      </w:r>
      <w:r>
        <w:rPr>
          <w:sz w:val="24"/>
          <w:szCs w:val="24"/>
        </w:rPr>
        <w:t>чество поставляемого товара для</w:t>
      </w:r>
      <w:r w:rsidR="000D56D1" w:rsidRPr="00F37C08">
        <w:rPr>
          <w:sz w:val="24"/>
          <w:szCs w:val="24"/>
        </w:rPr>
        <w:t xml:space="preserve"> Заказчика по настоящему Договору устанавливаются в Приложении</w:t>
      </w:r>
      <w:r w:rsidR="00D36051">
        <w:rPr>
          <w:sz w:val="24"/>
          <w:szCs w:val="24"/>
        </w:rPr>
        <w:t xml:space="preserve"> № 1</w:t>
      </w:r>
      <w:r w:rsidR="000D56D1" w:rsidRPr="00F37C08">
        <w:rPr>
          <w:sz w:val="24"/>
          <w:szCs w:val="24"/>
        </w:rPr>
        <w:t xml:space="preserve"> (Спецификация) к настоящему Договора.</w:t>
      </w:r>
    </w:p>
    <w:p w:rsidR="00DC49D7" w:rsidRPr="00F37C08" w:rsidRDefault="00A541FF" w:rsidP="00A541FF">
      <w:pPr>
        <w:pStyle w:val="a0"/>
        <w:ind w:firstLine="709"/>
        <w:jc w:val="both"/>
        <w:rPr>
          <w:sz w:val="24"/>
          <w:szCs w:val="24"/>
        </w:rPr>
      </w:pPr>
      <w:r>
        <w:rPr>
          <w:sz w:val="24"/>
          <w:szCs w:val="24"/>
        </w:rPr>
        <w:t>1.8. </w:t>
      </w:r>
      <w:r w:rsidR="000D56D1" w:rsidRPr="00F37C08">
        <w:rPr>
          <w:sz w:val="24"/>
          <w:szCs w:val="24"/>
        </w:rPr>
        <w:t>Транспортировка пищевых продуктов должна осуществляться транспортными средствами, предназначенными для осуществления перевозок пищевых продуктов, в соответствии с пунктом 4 статьи 19 Федерального закона от 02.01.2000 № 29-ФЗ «О качестве и безопасности пищевых продуктов» и в соответствии с  Постановлением Главного государственного санитарного врача РФ от 22.05.2003 N 98 "О введении в действие Санитарно-эпидемиологических правил и нормативов СанПиН 2.3.2.1324-03" (вместе с "СанПиН 2.3.2.1324-03. 2.3.2. Продовольственное сырье и пищевые продукты. Гигиенические требования к срокам годности и условиям хранения пищевых продуктов. Санитарно-эпидемиологические правила и нормативы", утв. Главным государственным врачом РФ 21.05.2003).</w:t>
      </w:r>
    </w:p>
    <w:p w:rsidR="006C1A62" w:rsidRPr="006C1A62" w:rsidRDefault="006C1A62" w:rsidP="00A541FF">
      <w:pPr>
        <w:pStyle w:val="2"/>
        <w:numPr>
          <w:ilvl w:val="1"/>
          <w:numId w:val="3"/>
        </w:numPr>
        <w:spacing w:before="0" w:after="0"/>
        <w:ind w:firstLine="709"/>
        <w:jc w:val="center"/>
        <w:rPr>
          <w:rFonts w:ascii="Times New Roman" w:hAnsi="Times New Roman"/>
          <w:sz w:val="24"/>
          <w:szCs w:val="24"/>
        </w:rPr>
      </w:pPr>
    </w:p>
    <w:p w:rsidR="00DC49D7" w:rsidRPr="00F37C08" w:rsidRDefault="000D56D1" w:rsidP="00A541FF">
      <w:pPr>
        <w:pStyle w:val="2"/>
        <w:numPr>
          <w:ilvl w:val="1"/>
          <w:numId w:val="3"/>
        </w:numPr>
        <w:spacing w:before="0" w:after="0"/>
        <w:ind w:firstLine="709"/>
        <w:jc w:val="center"/>
        <w:rPr>
          <w:rFonts w:ascii="Times New Roman" w:hAnsi="Times New Roman"/>
          <w:sz w:val="24"/>
          <w:szCs w:val="24"/>
        </w:rPr>
      </w:pPr>
      <w:r w:rsidRPr="00F37C08">
        <w:rPr>
          <w:rFonts w:ascii="Times New Roman" w:hAnsi="Times New Roman"/>
          <w:i w:val="0"/>
          <w:sz w:val="24"/>
          <w:szCs w:val="24"/>
          <w:lang w:val="en-US"/>
        </w:rPr>
        <w:t>II</w:t>
      </w:r>
      <w:r w:rsidR="00A541FF">
        <w:rPr>
          <w:rFonts w:ascii="Times New Roman" w:hAnsi="Times New Roman"/>
          <w:i w:val="0"/>
          <w:sz w:val="24"/>
          <w:szCs w:val="24"/>
        </w:rPr>
        <w:t>. </w:t>
      </w:r>
      <w:r w:rsidRPr="00F37C08">
        <w:rPr>
          <w:rFonts w:ascii="Times New Roman" w:hAnsi="Times New Roman"/>
          <w:i w:val="0"/>
          <w:sz w:val="24"/>
          <w:szCs w:val="24"/>
        </w:rPr>
        <w:t>С</w:t>
      </w:r>
      <w:r w:rsidRPr="00F37C08">
        <w:rPr>
          <w:rFonts w:ascii="Times New Roman" w:hAnsi="Times New Roman"/>
          <w:bCs w:val="0"/>
          <w:i w:val="0"/>
          <w:sz w:val="24"/>
          <w:szCs w:val="24"/>
        </w:rPr>
        <w:t>ТОИМОСТЬ И ПОРЯДОК РАСЧЁТОВ</w:t>
      </w:r>
    </w:p>
    <w:p w:rsidR="00DC49D7" w:rsidRPr="00802BD2" w:rsidRDefault="00A541FF" w:rsidP="00A541FF">
      <w:pPr>
        <w:pStyle w:val="a0"/>
        <w:ind w:firstLine="709"/>
        <w:jc w:val="both"/>
        <w:rPr>
          <w:color w:val="FF0000"/>
          <w:sz w:val="24"/>
          <w:szCs w:val="24"/>
        </w:rPr>
      </w:pPr>
      <w:r>
        <w:rPr>
          <w:color w:val="000000"/>
          <w:sz w:val="24"/>
          <w:szCs w:val="24"/>
        </w:rPr>
        <w:t>2.1. </w:t>
      </w:r>
      <w:r w:rsidR="000D56D1" w:rsidRPr="00F37C08">
        <w:rPr>
          <w:color w:val="000000"/>
          <w:sz w:val="24"/>
          <w:szCs w:val="24"/>
        </w:rPr>
        <w:t xml:space="preserve">Цена </w:t>
      </w:r>
      <w:r w:rsidR="000D56D1" w:rsidRPr="00730222">
        <w:rPr>
          <w:color w:val="000000"/>
          <w:sz w:val="24"/>
          <w:szCs w:val="24"/>
        </w:rPr>
        <w:t xml:space="preserve">Договора составляет </w:t>
      </w:r>
      <w:r w:rsidR="00280D81">
        <w:rPr>
          <w:b/>
          <w:sz w:val="22"/>
          <w:szCs w:val="22"/>
        </w:rPr>
        <w:t>_______________</w:t>
      </w:r>
      <w:r w:rsidR="00620412" w:rsidRPr="001E058A">
        <w:rPr>
          <w:b/>
          <w:sz w:val="22"/>
          <w:szCs w:val="22"/>
        </w:rPr>
        <w:t xml:space="preserve"> </w:t>
      </w:r>
      <w:r w:rsidR="001E058A">
        <w:rPr>
          <w:b/>
          <w:sz w:val="22"/>
          <w:szCs w:val="22"/>
        </w:rPr>
        <w:t>(</w:t>
      </w:r>
      <w:r w:rsidR="00280D81">
        <w:rPr>
          <w:b/>
          <w:sz w:val="22"/>
          <w:szCs w:val="22"/>
        </w:rPr>
        <w:t>________________________</w:t>
      </w:r>
      <w:r w:rsidR="00157BA2">
        <w:rPr>
          <w:b/>
          <w:sz w:val="22"/>
          <w:szCs w:val="22"/>
        </w:rPr>
        <w:t xml:space="preserve"> </w:t>
      </w:r>
      <w:r w:rsidR="001E058A">
        <w:rPr>
          <w:b/>
          <w:sz w:val="22"/>
          <w:szCs w:val="22"/>
        </w:rPr>
        <w:t>) рубл</w:t>
      </w:r>
      <w:r w:rsidR="00620412">
        <w:rPr>
          <w:b/>
          <w:sz w:val="22"/>
          <w:szCs w:val="22"/>
        </w:rPr>
        <w:t xml:space="preserve">ей </w:t>
      </w:r>
      <w:r w:rsidR="00280D81">
        <w:rPr>
          <w:b/>
          <w:sz w:val="22"/>
          <w:szCs w:val="22"/>
        </w:rPr>
        <w:t>___</w:t>
      </w:r>
      <w:r w:rsidR="001E058A">
        <w:rPr>
          <w:b/>
          <w:sz w:val="22"/>
          <w:szCs w:val="22"/>
        </w:rPr>
        <w:t>копе</w:t>
      </w:r>
      <w:r w:rsidR="00FA0B0B">
        <w:rPr>
          <w:b/>
          <w:sz w:val="22"/>
          <w:szCs w:val="22"/>
        </w:rPr>
        <w:t xml:space="preserve">ек </w:t>
      </w:r>
      <w:r w:rsidR="00802BD2" w:rsidRPr="00802BD2">
        <w:rPr>
          <w:color w:val="FF0000"/>
          <w:sz w:val="24"/>
          <w:szCs w:val="24"/>
        </w:rPr>
        <w:t>в том числе НДС – ___________(________________) рублей ___ копеек. (</w:t>
      </w:r>
      <w:r w:rsidR="00802BD2">
        <w:rPr>
          <w:color w:val="FF0000"/>
          <w:sz w:val="24"/>
          <w:szCs w:val="24"/>
        </w:rPr>
        <w:t>в</w:t>
      </w:r>
      <w:r w:rsidR="00802BD2" w:rsidRPr="00802BD2">
        <w:rPr>
          <w:color w:val="FF0000"/>
          <w:sz w:val="24"/>
          <w:szCs w:val="24"/>
        </w:rPr>
        <w:t xml:space="preserve"> случае если Исполнитель не является плательщиком НДС, указать «НДС не облагается»).</w:t>
      </w:r>
    </w:p>
    <w:p w:rsidR="00DC49D7" w:rsidRPr="00730222" w:rsidRDefault="00A541FF" w:rsidP="00A541FF">
      <w:pPr>
        <w:pStyle w:val="a1"/>
        <w:spacing w:after="0"/>
        <w:ind w:firstLine="709"/>
        <w:jc w:val="both"/>
        <w:rPr>
          <w:sz w:val="24"/>
          <w:szCs w:val="24"/>
        </w:rPr>
      </w:pPr>
      <w:r>
        <w:rPr>
          <w:color w:val="000000"/>
          <w:sz w:val="24"/>
          <w:szCs w:val="24"/>
        </w:rPr>
        <w:t>2.2. </w:t>
      </w:r>
      <w:r w:rsidR="000D56D1" w:rsidRPr="00730222">
        <w:rPr>
          <w:color w:val="000000"/>
          <w:sz w:val="24"/>
          <w:szCs w:val="24"/>
        </w:rPr>
        <w:t xml:space="preserve">Цена Договора является твердой и определяется на весь срок исполнения Договора, за исключением </w:t>
      </w:r>
      <w:r w:rsidR="00802BD2" w:rsidRPr="00730222">
        <w:rPr>
          <w:color w:val="000000"/>
          <w:sz w:val="24"/>
          <w:szCs w:val="24"/>
        </w:rPr>
        <w:t>случаев,</w:t>
      </w:r>
      <w:r w:rsidR="000D56D1" w:rsidRPr="00730222">
        <w:rPr>
          <w:color w:val="000000"/>
          <w:sz w:val="24"/>
          <w:szCs w:val="24"/>
        </w:rPr>
        <w:t xml:space="preserve"> предусмотренных пунктом 7.2. настоящего Договора.</w:t>
      </w:r>
    </w:p>
    <w:p w:rsidR="00DC49D7" w:rsidRPr="00730222" w:rsidRDefault="00A541FF" w:rsidP="00A541FF">
      <w:pPr>
        <w:pStyle w:val="a1"/>
        <w:spacing w:after="0"/>
        <w:ind w:firstLine="709"/>
        <w:jc w:val="both"/>
        <w:rPr>
          <w:sz w:val="24"/>
          <w:szCs w:val="24"/>
        </w:rPr>
      </w:pPr>
      <w:r>
        <w:rPr>
          <w:sz w:val="24"/>
          <w:szCs w:val="24"/>
        </w:rPr>
        <w:t>2.3. </w:t>
      </w:r>
      <w:r w:rsidR="000D56D1" w:rsidRPr="00730222">
        <w:rPr>
          <w:sz w:val="24"/>
          <w:szCs w:val="24"/>
        </w:rPr>
        <w:t xml:space="preserve">Цена на поставляемый товар включает в себя стоимость самого товара, а </w:t>
      </w:r>
      <w:r w:rsidR="00802BD2" w:rsidRPr="00730222">
        <w:rPr>
          <w:sz w:val="24"/>
          <w:szCs w:val="24"/>
        </w:rPr>
        <w:t>также</w:t>
      </w:r>
      <w:r w:rsidR="000D56D1" w:rsidRPr="00730222">
        <w:rPr>
          <w:sz w:val="24"/>
          <w:szCs w:val="24"/>
        </w:rPr>
        <w:t xml:space="preserve"> все затраты Поставщика, в том числе: транспортные расходы, погрузо-разгрузочные работы, страхование, уплату таможенных пошлин, налогов, сборов и других обязательных платежей, возникающих у Поставщика в рамках исполнения Договора до момента передачи товара уполномоченному представителю Заказчика по месту нахождения Заказчика. </w:t>
      </w:r>
    </w:p>
    <w:p w:rsidR="00A60EC1" w:rsidRPr="00730222" w:rsidRDefault="00A541FF" w:rsidP="00A541FF">
      <w:pPr>
        <w:suppressAutoHyphens/>
        <w:spacing w:after="0" w:line="100" w:lineRule="atLeast"/>
        <w:ind w:left="-14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A"/>
          <w:sz w:val="24"/>
          <w:szCs w:val="24"/>
        </w:rPr>
        <w:t>2.4. </w:t>
      </w:r>
      <w:r w:rsidR="00A60EC1" w:rsidRPr="00730222">
        <w:rPr>
          <w:rFonts w:ascii="Times New Roman" w:eastAsia="Times New Roman" w:hAnsi="Times New Roman" w:cs="Times New Roman"/>
          <w:color w:val="000000"/>
          <w:sz w:val="24"/>
          <w:szCs w:val="24"/>
        </w:rPr>
        <w:t xml:space="preserve">Финансирование по настоящему </w:t>
      </w:r>
      <w:r w:rsidR="0033419F" w:rsidRPr="00730222">
        <w:rPr>
          <w:rFonts w:ascii="Times New Roman" w:eastAsia="Times New Roman" w:hAnsi="Times New Roman" w:cs="Times New Roman"/>
          <w:color w:val="000000"/>
          <w:sz w:val="24"/>
          <w:szCs w:val="24"/>
        </w:rPr>
        <w:t>договору</w:t>
      </w:r>
      <w:r w:rsidR="00A60EC1" w:rsidRPr="00730222">
        <w:rPr>
          <w:rFonts w:ascii="Times New Roman" w:eastAsia="Times New Roman" w:hAnsi="Times New Roman" w:cs="Times New Roman"/>
          <w:color w:val="000000"/>
          <w:sz w:val="24"/>
          <w:szCs w:val="24"/>
        </w:rPr>
        <w:t xml:space="preserve"> осуществляется:</w:t>
      </w:r>
    </w:p>
    <w:p w:rsidR="00B227B9" w:rsidRDefault="00A541FF" w:rsidP="00A541FF">
      <w:pPr>
        <w:numPr>
          <w:ilvl w:val="0"/>
          <w:numId w:val="5"/>
        </w:numPr>
        <w:suppressAutoHyphens/>
        <w:spacing w:after="0" w:line="100" w:lineRule="atLeast"/>
        <w:ind w:left="-14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sidR="00B227B9" w:rsidRPr="00730222">
        <w:rPr>
          <w:rFonts w:ascii="Times New Roman" w:eastAsia="Times New Roman" w:hAnsi="Times New Roman" w:cs="Times New Roman"/>
          <w:color w:val="000000"/>
          <w:sz w:val="24"/>
          <w:szCs w:val="24"/>
        </w:rPr>
        <w:t xml:space="preserve">из средств бюджета городского округа «Город Южно-Сахалинск» </w:t>
      </w:r>
    </w:p>
    <w:p w:rsidR="00C15AF3" w:rsidRPr="00C15AF3" w:rsidRDefault="00A541FF" w:rsidP="00A541FF">
      <w:pPr>
        <w:pStyle w:val="af3"/>
        <w:numPr>
          <w:ilvl w:val="0"/>
          <w:numId w:val="5"/>
        </w:numPr>
        <w:suppressAutoHyphens/>
        <w:spacing w:after="0" w:line="100" w:lineRule="atLeast"/>
        <w:ind w:left="-142" w:firstLine="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sidR="00C15AF3" w:rsidRPr="00C15AF3">
        <w:rPr>
          <w:rFonts w:ascii="Times New Roman" w:eastAsia="Times New Roman" w:hAnsi="Times New Roman" w:cs="Times New Roman"/>
          <w:color w:val="000000"/>
          <w:sz w:val="24"/>
          <w:szCs w:val="24"/>
        </w:rPr>
        <w:t>за счет средств бюджета Сахалинской области</w:t>
      </w:r>
      <w:r w:rsidR="00802BD2">
        <w:rPr>
          <w:rFonts w:ascii="Times New Roman" w:eastAsia="Times New Roman" w:hAnsi="Times New Roman" w:cs="Times New Roman"/>
          <w:color w:val="000000"/>
          <w:sz w:val="24"/>
          <w:szCs w:val="24"/>
        </w:rPr>
        <w:t>.</w:t>
      </w:r>
    </w:p>
    <w:p w:rsidR="00DC49D7" w:rsidRPr="00C15AF3" w:rsidRDefault="00A541FF" w:rsidP="00A541FF">
      <w:pPr>
        <w:pStyle w:val="af3"/>
        <w:numPr>
          <w:ilvl w:val="0"/>
          <w:numId w:val="5"/>
        </w:numPr>
        <w:suppressAutoHyphens/>
        <w:spacing w:after="0" w:line="100" w:lineRule="atLeast"/>
        <w:ind w:left="-142" w:firstLine="851"/>
        <w:jc w:val="both"/>
        <w:rPr>
          <w:rFonts w:ascii="Times New Roman" w:hAnsi="Times New Roman" w:cs="Times New Roman"/>
          <w:sz w:val="24"/>
          <w:szCs w:val="24"/>
        </w:rPr>
      </w:pPr>
      <w:r>
        <w:rPr>
          <w:rFonts w:ascii="Times New Roman" w:eastAsia="Times New Roman" w:hAnsi="Times New Roman" w:cs="Times New Roman"/>
          <w:color w:val="000000"/>
          <w:sz w:val="24"/>
          <w:szCs w:val="24"/>
        </w:rPr>
        <w:t>2.5. </w:t>
      </w:r>
      <w:r w:rsidR="000D56D1" w:rsidRPr="00C15AF3">
        <w:rPr>
          <w:rFonts w:ascii="Times New Roman" w:eastAsia="Times New Roman" w:hAnsi="Times New Roman" w:cs="Times New Roman"/>
          <w:color w:val="000000"/>
          <w:sz w:val="24"/>
          <w:szCs w:val="24"/>
        </w:rPr>
        <w:t>Расчет по Договору с Поста</w:t>
      </w:r>
      <w:r w:rsidR="007B500E" w:rsidRPr="00C15AF3">
        <w:rPr>
          <w:rFonts w:ascii="Times New Roman" w:eastAsia="Times New Roman" w:hAnsi="Times New Roman" w:cs="Times New Roman"/>
          <w:color w:val="000000"/>
          <w:sz w:val="24"/>
          <w:szCs w:val="24"/>
        </w:rPr>
        <w:t>вщиком производится</w:t>
      </w:r>
      <w:r w:rsidR="007B500E" w:rsidRPr="00C15AF3">
        <w:rPr>
          <w:rFonts w:ascii="Times New Roman" w:hAnsi="Times New Roman" w:cs="Times New Roman"/>
          <w:sz w:val="24"/>
          <w:szCs w:val="24"/>
        </w:rPr>
        <w:t xml:space="preserve"> в течение </w:t>
      </w:r>
      <w:r w:rsidR="00EB1CB5" w:rsidRPr="00C15AF3">
        <w:rPr>
          <w:rFonts w:ascii="Times New Roman" w:hAnsi="Times New Roman" w:cs="Times New Roman"/>
          <w:sz w:val="24"/>
          <w:szCs w:val="24"/>
        </w:rPr>
        <w:t>7-ми</w:t>
      </w:r>
      <w:r w:rsidR="000D56D1" w:rsidRPr="00C15AF3">
        <w:rPr>
          <w:rFonts w:ascii="Times New Roman" w:hAnsi="Times New Roman" w:cs="Times New Roman"/>
          <w:sz w:val="24"/>
          <w:szCs w:val="24"/>
        </w:rPr>
        <w:t xml:space="preserve"> рабочих дней с даты подписания без разногласий уполномоченными представителями сторон товарных накладных, на основании счета или счета-фактуры.</w:t>
      </w:r>
    </w:p>
    <w:p w:rsidR="006C1A62" w:rsidRPr="00BC42EC" w:rsidRDefault="006C1A62" w:rsidP="00A541FF">
      <w:pPr>
        <w:pStyle w:val="a0"/>
        <w:shd w:val="clear" w:color="auto" w:fill="FFFFFF"/>
        <w:ind w:firstLine="709"/>
        <w:jc w:val="center"/>
        <w:rPr>
          <w:b/>
          <w:color w:val="000000"/>
          <w:spacing w:val="-2"/>
          <w:sz w:val="24"/>
          <w:szCs w:val="24"/>
        </w:rPr>
      </w:pPr>
    </w:p>
    <w:p w:rsidR="00DC49D7" w:rsidRPr="00F37C08" w:rsidRDefault="000D56D1" w:rsidP="00A541FF">
      <w:pPr>
        <w:pStyle w:val="a0"/>
        <w:shd w:val="clear" w:color="auto" w:fill="FFFFFF"/>
        <w:ind w:firstLine="709"/>
        <w:jc w:val="center"/>
        <w:rPr>
          <w:sz w:val="24"/>
          <w:szCs w:val="24"/>
        </w:rPr>
      </w:pPr>
      <w:r w:rsidRPr="00F37C08">
        <w:rPr>
          <w:b/>
          <w:color w:val="000000"/>
          <w:spacing w:val="-2"/>
          <w:sz w:val="24"/>
          <w:szCs w:val="24"/>
          <w:lang w:val="en-US"/>
        </w:rPr>
        <w:t>III</w:t>
      </w:r>
      <w:r w:rsidR="00A541FF">
        <w:rPr>
          <w:b/>
          <w:color w:val="000000"/>
          <w:spacing w:val="-2"/>
          <w:sz w:val="24"/>
          <w:szCs w:val="24"/>
        </w:rPr>
        <w:t>. </w:t>
      </w:r>
      <w:r w:rsidRPr="00F37C08">
        <w:rPr>
          <w:b/>
          <w:color w:val="000000"/>
          <w:spacing w:val="-2"/>
          <w:sz w:val="24"/>
          <w:szCs w:val="24"/>
        </w:rPr>
        <w:t>ПРАВА И ОБЯЗАННОСТИ СТОРОН</w:t>
      </w:r>
    </w:p>
    <w:p w:rsidR="00DC49D7" w:rsidRPr="00F37C08" w:rsidRDefault="00A541FF" w:rsidP="00A541FF">
      <w:pPr>
        <w:pStyle w:val="a0"/>
        <w:ind w:firstLine="709"/>
        <w:jc w:val="both"/>
        <w:rPr>
          <w:sz w:val="24"/>
          <w:szCs w:val="24"/>
        </w:rPr>
      </w:pPr>
      <w:r>
        <w:rPr>
          <w:sz w:val="24"/>
          <w:szCs w:val="24"/>
        </w:rPr>
        <w:t xml:space="preserve">3.1. </w:t>
      </w:r>
      <w:r w:rsidR="000D56D1" w:rsidRPr="00F37C08">
        <w:rPr>
          <w:sz w:val="24"/>
          <w:szCs w:val="24"/>
        </w:rPr>
        <w:t>Заказчик обязуется:</w:t>
      </w:r>
    </w:p>
    <w:p w:rsidR="00DC49D7" w:rsidRPr="00F37C08" w:rsidRDefault="000D56D1" w:rsidP="00A541FF">
      <w:pPr>
        <w:pStyle w:val="a0"/>
        <w:tabs>
          <w:tab w:val="left" w:pos="0"/>
        </w:tabs>
        <w:ind w:firstLine="709"/>
        <w:jc w:val="both"/>
        <w:rPr>
          <w:sz w:val="24"/>
          <w:szCs w:val="24"/>
        </w:rPr>
      </w:pPr>
      <w:r w:rsidRPr="00F37C08">
        <w:rPr>
          <w:sz w:val="24"/>
          <w:szCs w:val="24"/>
        </w:rPr>
        <w:t>3.1.1.</w:t>
      </w:r>
      <w:r w:rsidR="00A541FF">
        <w:rPr>
          <w:sz w:val="24"/>
          <w:szCs w:val="24"/>
        </w:rPr>
        <w:t> </w:t>
      </w:r>
      <w:r w:rsidRPr="00F37C08">
        <w:rPr>
          <w:sz w:val="24"/>
          <w:szCs w:val="24"/>
        </w:rPr>
        <w:t xml:space="preserve">Принять уполномоченными представителями Заказчика поставленный товар, соответствующий условиям настоящего Договора и при отсутствии претензий по количеству, качеству, ассортименту и срокам реализации, подписать </w:t>
      </w:r>
      <w:r w:rsidR="00C45545" w:rsidRPr="00F37C08">
        <w:rPr>
          <w:sz w:val="24"/>
          <w:szCs w:val="24"/>
        </w:rPr>
        <w:t xml:space="preserve">товарные </w:t>
      </w:r>
      <w:r w:rsidRPr="00F37C08">
        <w:rPr>
          <w:sz w:val="24"/>
          <w:szCs w:val="24"/>
        </w:rPr>
        <w:t>накладные.</w:t>
      </w:r>
    </w:p>
    <w:p w:rsidR="00DC49D7" w:rsidRPr="00F37C08" w:rsidRDefault="00A541FF" w:rsidP="00A541FF">
      <w:pPr>
        <w:pStyle w:val="a0"/>
        <w:tabs>
          <w:tab w:val="left" w:pos="0"/>
        </w:tabs>
        <w:ind w:firstLine="709"/>
        <w:jc w:val="both"/>
        <w:rPr>
          <w:sz w:val="24"/>
          <w:szCs w:val="24"/>
        </w:rPr>
      </w:pPr>
      <w:r>
        <w:rPr>
          <w:sz w:val="24"/>
          <w:szCs w:val="24"/>
        </w:rPr>
        <w:t>3.1.2. </w:t>
      </w:r>
      <w:r w:rsidR="000D56D1" w:rsidRPr="00F37C08">
        <w:rPr>
          <w:sz w:val="24"/>
          <w:szCs w:val="24"/>
        </w:rPr>
        <w:t>В установленном порядке уполномочить своих представителей на приёмку товара, поставляемого по настоящему Договору, а также на подписание накладных.</w:t>
      </w:r>
    </w:p>
    <w:p w:rsidR="00DC49D7" w:rsidRPr="00F37C08" w:rsidRDefault="00A541FF" w:rsidP="00A541FF">
      <w:pPr>
        <w:pStyle w:val="a0"/>
        <w:tabs>
          <w:tab w:val="left" w:pos="0"/>
        </w:tabs>
        <w:ind w:firstLine="709"/>
        <w:jc w:val="both"/>
        <w:rPr>
          <w:sz w:val="24"/>
          <w:szCs w:val="24"/>
        </w:rPr>
      </w:pPr>
      <w:r>
        <w:rPr>
          <w:sz w:val="24"/>
          <w:szCs w:val="24"/>
        </w:rPr>
        <w:t>3.1.3. </w:t>
      </w:r>
      <w:r w:rsidR="000D56D1" w:rsidRPr="00F37C08">
        <w:rPr>
          <w:sz w:val="24"/>
          <w:szCs w:val="24"/>
        </w:rPr>
        <w:t>Произвести оплату в соответствии с условиями настоящего Договора.</w:t>
      </w:r>
    </w:p>
    <w:p w:rsidR="00DC49D7" w:rsidRPr="00F37C08" w:rsidRDefault="00A541FF" w:rsidP="00A541FF">
      <w:pPr>
        <w:pStyle w:val="a0"/>
        <w:ind w:firstLine="709"/>
        <w:jc w:val="both"/>
        <w:rPr>
          <w:sz w:val="24"/>
          <w:szCs w:val="24"/>
        </w:rPr>
      </w:pPr>
      <w:r>
        <w:rPr>
          <w:sz w:val="24"/>
          <w:szCs w:val="24"/>
        </w:rPr>
        <w:lastRenderedPageBreak/>
        <w:t>3.2. </w:t>
      </w:r>
      <w:r w:rsidR="000D56D1" w:rsidRPr="00F37C08">
        <w:rPr>
          <w:sz w:val="24"/>
          <w:szCs w:val="24"/>
        </w:rPr>
        <w:t>Заказчик имеет право:</w:t>
      </w:r>
    </w:p>
    <w:p w:rsidR="00DC49D7" w:rsidRPr="00F37C08" w:rsidRDefault="00A541FF" w:rsidP="00A541FF">
      <w:pPr>
        <w:pStyle w:val="a0"/>
        <w:tabs>
          <w:tab w:val="left" w:pos="284"/>
        </w:tabs>
        <w:ind w:firstLine="709"/>
        <w:jc w:val="both"/>
        <w:rPr>
          <w:sz w:val="24"/>
          <w:szCs w:val="24"/>
        </w:rPr>
      </w:pPr>
      <w:r>
        <w:rPr>
          <w:sz w:val="24"/>
          <w:szCs w:val="24"/>
        </w:rPr>
        <w:t>3.2.1. </w:t>
      </w:r>
      <w:r w:rsidR="000D56D1" w:rsidRPr="00F37C08">
        <w:rPr>
          <w:sz w:val="24"/>
          <w:szCs w:val="24"/>
        </w:rPr>
        <w:t>Отказаться от приёмки товара, несоответствующего по количеству, качеству, ассортименту и срокам реализации.</w:t>
      </w:r>
    </w:p>
    <w:p w:rsidR="00DC49D7" w:rsidRPr="00F37C08" w:rsidRDefault="00A541FF" w:rsidP="00A541FF">
      <w:pPr>
        <w:pStyle w:val="a1"/>
        <w:spacing w:after="0"/>
        <w:ind w:firstLine="709"/>
        <w:jc w:val="both"/>
        <w:rPr>
          <w:sz w:val="24"/>
          <w:szCs w:val="24"/>
        </w:rPr>
      </w:pPr>
      <w:r>
        <w:rPr>
          <w:sz w:val="24"/>
          <w:szCs w:val="24"/>
        </w:rPr>
        <w:t>3.2.2. </w:t>
      </w:r>
      <w:r w:rsidR="000D56D1" w:rsidRPr="00F37C08">
        <w:rPr>
          <w:sz w:val="24"/>
          <w:szCs w:val="24"/>
        </w:rPr>
        <w:t>В одностороннем порядке от</w:t>
      </w:r>
      <w:r>
        <w:rPr>
          <w:sz w:val="24"/>
          <w:szCs w:val="24"/>
        </w:rPr>
        <w:t xml:space="preserve">казаться от исполнения Договора </w:t>
      </w:r>
      <w:r w:rsidR="000D56D1" w:rsidRPr="00F37C08">
        <w:rPr>
          <w:sz w:val="24"/>
          <w:szCs w:val="24"/>
        </w:rPr>
        <w:t>с предварительным уведомлением Поставщика за 10 календарных дней по причинам:</w:t>
      </w:r>
    </w:p>
    <w:p w:rsidR="00DC49D7" w:rsidRPr="00F37C08" w:rsidRDefault="00A541FF" w:rsidP="00A541FF">
      <w:pPr>
        <w:pStyle w:val="a1"/>
        <w:spacing w:after="0"/>
        <w:ind w:firstLine="709"/>
        <w:jc w:val="both"/>
        <w:rPr>
          <w:sz w:val="24"/>
          <w:szCs w:val="24"/>
        </w:rPr>
      </w:pPr>
      <w:r>
        <w:rPr>
          <w:sz w:val="24"/>
          <w:szCs w:val="24"/>
        </w:rPr>
        <w:t>- </w:t>
      </w:r>
      <w:r w:rsidR="000D56D1" w:rsidRPr="00F37C08">
        <w:rPr>
          <w:sz w:val="24"/>
          <w:szCs w:val="24"/>
        </w:rPr>
        <w:t>недопоставки товара по вине Поставщика по истечению 3 календарных дней после установленного срока поставки;</w:t>
      </w:r>
    </w:p>
    <w:p w:rsidR="00DC49D7" w:rsidRPr="00F37C08" w:rsidRDefault="00A541FF" w:rsidP="00A541FF">
      <w:pPr>
        <w:pStyle w:val="a1"/>
        <w:spacing w:after="0"/>
        <w:ind w:firstLine="709"/>
        <w:jc w:val="both"/>
        <w:rPr>
          <w:sz w:val="24"/>
          <w:szCs w:val="24"/>
        </w:rPr>
      </w:pPr>
      <w:r>
        <w:rPr>
          <w:sz w:val="24"/>
          <w:szCs w:val="24"/>
        </w:rPr>
        <w:t>- </w:t>
      </w:r>
      <w:r w:rsidR="000D56D1" w:rsidRPr="00F37C08">
        <w:rPr>
          <w:sz w:val="24"/>
          <w:szCs w:val="24"/>
        </w:rPr>
        <w:t>неоднократной поставки товара ненадлежащего качества;</w:t>
      </w:r>
    </w:p>
    <w:p w:rsidR="00DC49D7" w:rsidRPr="00F37C08" w:rsidRDefault="00A541FF" w:rsidP="00A541FF">
      <w:pPr>
        <w:pStyle w:val="a1"/>
        <w:spacing w:after="0"/>
        <w:ind w:firstLine="709"/>
        <w:jc w:val="both"/>
        <w:rPr>
          <w:sz w:val="24"/>
          <w:szCs w:val="24"/>
        </w:rPr>
      </w:pPr>
      <w:r>
        <w:rPr>
          <w:sz w:val="24"/>
          <w:szCs w:val="24"/>
        </w:rPr>
        <w:t>- </w:t>
      </w:r>
      <w:r w:rsidR="000D56D1" w:rsidRPr="00F37C08">
        <w:rPr>
          <w:sz w:val="24"/>
          <w:szCs w:val="24"/>
        </w:rPr>
        <w:t>систематического (более 2-х раз) нарушен</w:t>
      </w:r>
      <w:r>
        <w:rPr>
          <w:sz w:val="24"/>
          <w:szCs w:val="24"/>
        </w:rPr>
        <w:t xml:space="preserve">ия условий настоящего Договора </w:t>
      </w:r>
      <w:r w:rsidR="000D56D1" w:rsidRPr="00F37C08">
        <w:rPr>
          <w:sz w:val="24"/>
          <w:szCs w:val="24"/>
        </w:rPr>
        <w:t>Поставщиком.</w:t>
      </w:r>
    </w:p>
    <w:p w:rsidR="00DC49D7" w:rsidRPr="00F37C08" w:rsidRDefault="00A541FF" w:rsidP="00A541FF">
      <w:pPr>
        <w:pStyle w:val="a0"/>
        <w:tabs>
          <w:tab w:val="left" w:pos="0"/>
        </w:tabs>
        <w:ind w:firstLine="709"/>
        <w:jc w:val="both"/>
        <w:rPr>
          <w:sz w:val="24"/>
          <w:szCs w:val="24"/>
        </w:rPr>
      </w:pPr>
      <w:r>
        <w:rPr>
          <w:sz w:val="24"/>
          <w:szCs w:val="24"/>
        </w:rPr>
        <w:t>3.3. </w:t>
      </w:r>
      <w:r w:rsidR="000D56D1" w:rsidRPr="00F37C08">
        <w:rPr>
          <w:sz w:val="24"/>
          <w:szCs w:val="24"/>
        </w:rPr>
        <w:t xml:space="preserve">Поставщик обязуется: </w:t>
      </w:r>
    </w:p>
    <w:p w:rsidR="00DC49D7" w:rsidRPr="00F37C08" w:rsidRDefault="00A541FF" w:rsidP="00A541FF">
      <w:pPr>
        <w:pStyle w:val="a0"/>
        <w:tabs>
          <w:tab w:val="left" w:pos="0"/>
        </w:tabs>
        <w:ind w:firstLine="709"/>
        <w:jc w:val="both"/>
        <w:rPr>
          <w:sz w:val="24"/>
          <w:szCs w:val="24"/>
        </w:rPr>
      </w:pPr>
      <w:r>
        <w:rPr>
          <w:sz w:val="24"/>
          <w:szCs w:val="24"/>
        </w:rPr>
        <w:t>3.3.1. </w:t>
      </w:r>
      <w:r w:rsidR="000D56D1" w:rsidRPr="00F37C08">
        <w:rPr>
          <w:sz w:val="24"/>
          <w:szCs w:val="24"/>
        </w:rPr>
        <w:t xml:space="preserve">Поставить товар в количестве, ассортименте, по качеству и срокам реализации, в соответствии с условиями Договора, согласно письменным заявкам уполномоченных представителей Заказчика, направленных ему в срок не менее чем за 2 календарных дня до даты поставки товара. </w:t>
      </w:r>
    </w:p>
    <w:p w:rsidR="00DC49D7" w:rsidRPr="00F37C08" w:rsidRDefault="00A541FF" w:rsidP="00A541FF">
      <w:pPr>
        <w:pStyle w:val="a0"/>
        <w:tabs>
          <w:tab w:val="left" w:pos="0"/>
        </w:tabs>
        <w:ind w:firstLine="709"/>
        <w:jc w:val="both"/>
        <w:rPr>
          <w:sz w:val="24"/>
          <w:szCs w:val="24"/>
        </w:rPr>
      </w:pPr>
      <w:r>
        <w:rPr>
          <w:sz w:val="24"/>
          <w:szCs w:val="24"/>
        </w:rPr>
        <w:t>3.3.2. </w:t>
      </w:r>
      <w:r w:rsidR="000D56D1" w:rsidRPr="00F37C08">
        <w:rPr>
          <w:sz w:val="24"/>
          <w:szCs w:val="24"/>
        </w:rPr>
        <w:t>Передать с товаром уполномоченным представителям Заказчика заверенные копии сертификатов о соответствии или деклараций о соответствии, удостоверяющих соответствие поставленного товара установленным требованиям к качеству</w:t>
      </w:r>
      <w:r>
        <w:rPr>
          <w:sz w:val="24"/>
          <w:szCs w:val="24"/>
        </w:rPr>
        <w:t xml:space="preserve"> товара</w:t>
      </w:r>
      <w:r w:rsidR="000D56D1" w:rsidRPr="00F37C08">
        <w:rPr>
          <w:sz w:val="24"/>
          <w:szCs w:val="24"/>
        </w:rPr>
        <w:t>.</w:t>
      </w:r>
    </w:p>
    <w:p w:rsidR="00DC49D7" w:rsidRPr="00F37C08" w:rsidRDefault="00A541FF" w:rsidP="00A541FF">
      <w:pPr>
        <w:pStyle w:val="a0"/>
        <w:tabs>
          <w:tab w:val="left" w:pos="0"/>
        </w:tabs>
        <w:ind w:firstLine="709"/>
        <w:jc w:val="both"/>
        <w:rPr>
          <w:sz w:val="24"/>
          <w:szCs w:val="24"/>
        </w:rPr>
      </w:pPr>
      <w:r>
        <w:rPr>
          <w:sz w:val="24"/>
          <w:szCs w:val="24"/>
        </w:rPr>
        <w:t>3.3.3. </w:t>
      </w:r>
      <w:r w:rsidR="000D56D1" w:rsidRPr="00F37C08">
        <w:rPr>
          <w:sz w:val="24"/>
          <w:szCs w:val="24"/>
        </w:rPr>
        <w:t>Осуществить транспортировку товара и погрузо-разгруз</w:t>
      </w:r>
      <w:r>
        <w:rPr>
          <w:sz w:val="24"/>
          <w:szCs w:val="24"/>
        </w:rPr>
        <w:t xml:space="preserve">очные работы до места поставки </w:t>
      </w:r>
      <w:r w:rsidR="000D56D1" w:rsidRPr="00F37C08">
        <w:rPr>
          <w:sz w:val="24"/>
          <w:szCs w:val="24"/>
        </w:rPr>
        <w:t>товара своими силами и средствами или с привлечением сил и средств третьих лиц за свой счет.</w:t>
      </w:r>
    </w:p>
    <w:p w:rsidR="00DC49D7" w:rsidRPr="00F37C08" w:rsidRDefault="00A541FF" w:rsidP="00A541FF">
      <w:pPr>
        <w:pStyle w:val="a0"/>
        <w:tabs>
          <w:tab w:val="left" w:pos="0"/>
        </w:tabs>
        <w:ind w:firstLine="709"/>
        <w:jc w:val="both"/>
        <w:rPr>
          <w:sz w:val="24"/>
          <w:szCs w:val="24"/>
        </w:rPr>
      </w:pPr>
      <w:r>
        <w:rPr>
          <w:sz w:val="24"/>
          <w:szCs w:val="24"/>
        </w:rPr>
        <w:t>3.3.4. </w:t>
      </w:r>
      <w:r w:rsidR="000D56D1" w:rsidRPr="00F37C08">
        <w:rPr>
          <w:sz w:val="24"/>
          <w:szCs w:val="24"/>
        </w:rPr>
        <w:t xml:space="preserve">Оформить </w:t>
      </w:r>
      <w:r w:rsidR="00431486" w:rsidRPr="00F37C08">
        <w:rPr>
          <w:sz w:val="24"/>
          <w:szCs w:val="24"/>
        </w:rPr>
        <w:t xml:space="preserve">товарные </w:t>
      </w:r>
      <w:r w:rsidR="000D56D1" w:rsidRPr="00F37C08">
        <w:rPr>
          <w:sz w:val="24"/>
          <w:szCs w:val="24"/>
        </w:rPr>
        <w:t>накладные на поставляемые товары и предъявить их на подпись уполномоченным представителям Заказчика.</w:t>
      </w:r>
    </w:p>
    <w:p w:rsidR="00DC49D7" w:rsidRPr="00F37C08" w:rsidRDefault="00A541FF" w:rsidP="00A541FF">
      <w:pPr>
        <w:pStyle w:val="a0"/>
        <w:tabs>
          <w:tab w:val="left" w:pos="0"/>
        </w:tabs>
        <w:ind w:firstLine="709"/>
        <w:jc w:val="both"/>
        <w:rPr>
          <w:sz w:val="24"/>
          <w:szCs w:val="24"/>
        </w:rPr>
      </w:pPr>
      <w:r>
        <w:rPr>
          <w:sz w:val="24"/>
          <w:szCs w:val="24"/>
        </w:rPr>
        <w:t>3.3.5. </w:t>
      </w:r>
      <w:r w:rsidR="000D56D1" w:rsidRPr="00F37C08">
        <w:rPr>
          <w:sz w:val="24"/>
          <w:szCs w:val="24"/>
        </w:rPr>
        <w:t>Выставить счета-фактуры Заказчику за поставленный товар в соответс</w:t>
      </w:r>
      <w:r>
        <w:rPr>
          <w:sz w:val="24"/>
          <w:szCs w:val="24"/>
        </w:rPr>
        <w:t>твии с накладными, подписанными</w:t>
      </w:r>
      <w:r w:rsidR="000D56D1" w:rsidRPr="00F37C08">
        <w:rPr>
          <w:sz w:val="24"/>
          <w:szCs w:val="24"/>
        </w:rPr>
        <w:t xml:space="preserve"> уполномоченными представителями сторон без разногласий.</w:t>
      </w:r>
    </w:p>
    <w:p w:rsidR="00DC49D7" w:rsidRPr="00F37C08" w:rsidRDefault="00A541FF" w:rsidP="00A541FF">
      <w:pPr>
        <w:pStyle w:val="a0"/>
        <w:tabs>
          <w:tab w:val="left" w:pos="0"/>
        </w:tabs>
        <w:ind w:firstLine="709"/>
        <w:jc w:val="both"/>
        <w:rPr>
          <w:sz w:val="24"/>
          <w:szCs w:val="24"/>
        </w:rPr>
      </w:pPr>
      <w:r>
        <w:rPr>
          <w:sz w:val="24"/>
          <w:szCs w:val="24"/>
        </w:rPr>
        <w:t>3.3.6. </w:t>
      </w:r>
      <w:r w:rsidR="000D56D1" w:rsidRPr="00F37C08">
        <w:rPr>
          <w:sz w:val="24"/>
          <w:szCs w:val="24"/>
        </w:rPr>
        <w:t>В случае выявления несоответствия поставленного това</w:t>
      </w:r>
      <w:r>
        <w:rPr>
          <w:sz w:val="24"/>
          <w:szCs w:val="24"/>
        </w:rPr>
        <w:t>ра условиям настоящего Договора</w:t>
      </w:r>
      <w:r w:rsidR="000D56D1" w:rsidRPr="00F37C08">
        <w:rPr>
          <w:sz w:val="24"/>
          <w:szCs w:val="24"/>
        </w:rPr>
        <w:t xml:space="preserve"> произвести его незамедлительную замену в кратчайший срок (в день поставки) за свой счёт.</w:t>
      </w:r>
    </w:p>
    <w:p w:rsidR="00DC49D7" w:rsidRPr="00F37C08" w:rsidRDefault="00A541FF" w:rsidP="00A541FF">
      <w:pPr>
        <w:pStyle w:val="a0"/>
        <w:ind w:firstLine="709"/>
        <w:jc w:val="both"/>
        <w:rPr>
          <w:sz w:val="24"/>
          <w:szCs w:val="24"/>
        </w:rPr>
      </w:pPr>
      <w:r>
        <w:rPr>
          <w:sz w:val="24"/>
          <w:szCs w:val="24"/>
        </w:rPr>
        <w:t>3.4. </w:t>
      </w:r>
      <w:r w:rsidR="000D56D1" w:rsidRPr="00F37C08">
        <w:rPr>
          <w:sz w:val="24"/>
          <w:szCs w:val="24"/>
        </w:rPr>
        <w:t>Поставщик имеет право:</w:t>
      </w:r>
    </w:p>
    <w:p w:rsidR="002D16CD" w:rsidRPr="00F37C08" w:rsidRDefault="00A541FF" w:rsidP="00A541FF">
      <w:pPr>
        <w:pStyle w:val="a0"/>
        <w:tabs>
          <w:tab w:val="left" w:pos="142"/>
        </w:tabs>
        <w:ind w:firstLine="709"/>
        <w:jc w:val="both"/>
        <w:rPr>
          <w:sz w:val="24"/>
          <w:szCs w:val="24"/>
        </w:rPr>
      </w:pPr>
      <w:r>
        <w:rPr>
          <w:sz w:val="24"/>
          <w:szCs w:val="24"/>
        </w:rPr>
        <w:t>3.4.1. </w:t>
      </w:r>
      <w:r w:rsidR="000D56D1" w:rsidRPr="00F37C08">
        <w:rPr>
          <w:sz w:val="24"/>
          <w:szCs w:val="24"/>
        </w:rPr>
        <w:t>Запрашивать и получать в установленном порядке у Заказчика документацию и информацию, необходимую для выполнения настоящего Договора.</w:t>
      </w:r>
    </w:p>
    <w:p w:rsidR="006C1A62" w:rsidRPr="00BC42EC" w:rsidRDefault="006C1A62" w:rsidP="00A541FF">
      <w:pPr>
        <w:pStyle w:val="a0"/>
        <w:ind w:firstLine="709"/>
        <w:jc w:val="center"/>
        <w:rPr>
          <w:b/>
          <w:bCs/>
          <w:sz w:val="24"/>
          <w:szCs w:val="24"/>
        </w:rPr>
      </w:pPr>
    </w:p>
    <w:p w:rsidR="00DC49D7" w:rsidRPr="00F37C08" w:rsidRDefault="000D56D1" w:rsidP="00A541FF">
      <w:pPr>
        <w:pStyle w:val="a0"/>
        <w:ind w:firstLine="709"/>
        <w:jc w:val="center"/>
        <w:rPr>
          <w:sz w:val="24"/>
          <w:szCs w:val="24"/>
        </w:rPr>
      </w:pPr>
      <w:r w:rsidRPr="00F37C08">
        <w:rPr>
          <w:b/>
          <w:bCs/>
          <w:sz w:val="24"/>
          <w:szCs w:val="24"/>
          <w:lang w:val="en-US"/>
        </w:rPr>
        <w:t>IV</w:t>
      </w:r>
      <w:r w:rsidR="00A541FF">
        <w:rPr>
          <w:b/>
          <w:bCs/>
          <w:sz w:val="24"/>
          <w:szCs w:val="24"/>
        </w:rPr>
        <w:t>. </w:t>
      </w:r>
      <w:r w:rsidRPr="00F37C08">
        <w:rPr>
          <w:b/>
          <w:bCs/>
          <w:sz w:val="24"/>
          <w:szCs w:val="24"/>
        </w:rPr>
        <w:t>СРОКИ И ПОРЯДОК ПОСТАВКИ</w:t>
      </w:r>
    </w:p>
    <w:p w:rsidR="00DC49D7" w:rsidRPr="00F37C08" w:rsidRDefault="00A541FF" w:rsidP="00A541FF">
      <w:pPr>
        <w:pStyle w:val="a0"/>
        <w:ind w:firstLine="709"/>
        <w:jc w:val="both"/>
        <w:rPr>
          <w:sz w:val="24"/>
          <w:szCs w:val="24"/>
        </w:rPr>
      </w:pPr>
      <w:r>
        <w:rPr>
          <w:sz w:val="24"/>
          <w:szCs w:val="24"/>
        </w:rPr>
        <w:t>4.1. </w:t>
      </w:r>
      <w:r w:rsidR="000D56D1" w:rsidRPr="00F37C08">
        <w:rPr>
          <w:sz w:val="24"/>
          <w:szCs w:val="24"/>
        </w:rPr>
        <w:t>Количество, ассортимент и срок поставки каждой партии указываются в письменных заявках, переданных Поставщику уполномоченными представителями Заказчика.</w:t>
      </w:r>
    </w:p>
    <w:p w:rsidR="00DC49D7" w:rsidRPr="00F37C08" w:rsidRDefault="000D56D1" w:rsidP="00A541FF">
      <w:pPr>
        <w:pStyle w:val="a0"/>
        <w:ind w:firstLine="709"/>
        <w:jc w:val="both"/>
        <w:rPr>
          <w:sz w:val="24"/>
          <w:szCs w:val="24"/>
        </w:rPr>
      </w:pPr>
      <w:r w:rsidRPr="00F37C08">
        <w:rPr>
          <w:sz w:val="24"/>
          <w:szCs w:val="24"/>
        </w:rPr>
        <w:t>Заявки оформляются в письменной форме в пределах количества и ассортимента, указанного в Приложении</w:t>
      </w:r>
      <w:r w:rsidR="00FA0B0B">
        <w:rPr>
          <w:sz w:val="24"/>
          <w:szCs w:val="24"/>
        </w:rPr>
        <w:t xml:space="preserve"> №1</w:t>
      </w:r>
      <w:r w:rsidRPr="00F37C08">
        <w:rPr>
          <w:sz w:val="24"/>
          <w:szCs w:val="24"/>
        </w:rPr>
        <w:t xml:space="preserve"> (Спецификация) к договору, подписываются уполномоченным представителем Заказчика.</w:t>
      </w:r>
    </w:p>
    <w:p w:rsidR="00DC49D7" w:rsidRPr="00F37C08" w:rsidRDefault="00A541FF" w:rsidP="00A541FF">
      <w:pPr>
        <w:pStyle w:val="a0"/>
        <w:ind w:firstLine="709"/>
        <w:jc w:val="both"/>
        <w:rPr>
          <w:sz w:val="24"/>
          <w:szCs w:val="24"/>
        </w:rPr>
      </w:pPr>
      <w:r>
        <w:rPr>
          <w:sz w:val="24"/>
          <w:szCs w:val="24"/>
        </w:rPr>
        <w:t>4.2. </w:t>
      </w:r>
      <w:r w:rsidR="000D56D1" w:rsidRPr="00F37C08">
        <w:rPr>
          <w:sz w:val="24"/>
          <w:szCs w:val="24"/>
        </w:rPr>
        <w:t>Поставщик гарантирует поставку товара в указанные в заявках сроки, если заявки им получены и до даты поставки остается не менее 2 календарных дней.</w:t>
      </w:r>
    </w:p>
    <w:p w:rsidR="00DC49D7" w:rsidRPr="00F37C08" w:rsidRDefault="000D56D1" w:rsidP="00A541FF">
      <w:pPr>
        <w:pStyle w:val="a0"/>
        <w:ind w:firstLine="709"/>
        <w:jc w:val="both"/>
        <w:rPr>
          <w:sz w:val="24"/>
          <w:szCs w:val="24"/>
        </w:rPr>
      </w:pPr>
      <w:r w:rsidRPr="00F37C08">
        <w:rPr>
          <w:sz w:val="24"/>
          <w:szCs w:val="24"/>
        </w:rPr>
        <w:t>4.3.</w:t>
      </w:r>
      <w:r w:rsidR="00A541FF">
        <w:rPr>
          <w:sz w:val="24"/>
          <w:szCs w:val="24"/>
        </w:rPr>
        <w:t> </w:t>
      </w:r>
      <w:r w:rsidRPr="00F37C08">
        <w:rPr>
          <w:sz w:val="24"/>
          <w:szCs w:val="24"/>
        </w:rPr>
        <w:t>Поставка товара производится Поставщиком путем доставки товара по месту нахождения Заказчика,</w:t>
      </w:r>
      <w:r w:rsidR="00371290" w:rsidRPr="00F37C08">
        <w:rPr>
          <w:sz w:val="24"/>
          <w:szCs w:val="24"/>
        </w:rPr>
        <w:t xml:space="preserve"> </w:t>
      </w:r>
      <w:r w:rsidRPr="00F37C08">
        <w:rPr>
          <w:sz w:val="24"/>
          <w:szCs w:val="24"/>
        </w:rPr>
        <w:t>согласно п.1.3 Договора.</w:t>
      </w:r>
    </w:p>
    <w:p w:rsidR="00F37C08" w:rsidRPr="00F37C08" w:rsidRDefault="00A541FF" w:rsidP="00A541FF">
      <w:pPr>
        <w:pStyle w:val="a0"/>
        <w:ind w:firstLine="709"/>
        <w:jc w:val="both"/>
        <w:rPr>
          <w:sz w:val="24"/>
          <w:szCs w:val="24"/>
        </w:rPr>
      </w:pPr>
      <w:r>
        <w:rPr>
          <w:sz w:val="24"/>
          <w:szCs w:val="24"/>
        </w:rPr>
        <w:t>4.4. </w:t>
      </w:r>
      <w:r w:rsidR="000D56D1" w:rsidRPr="00F37C08">
        <w:rPr>
          <w:sz w:val="24"/>
          <w:szCs w:val="24"/>
        </w:rPr>
        <w:t>Сопровождение каждой партии поставки товара от Поставщика производится экспедиторами Поставщика, действующих на основании доверенности. Лица, сопровождающие товар в пути следования и выполняющие их погрузку и выгрузку(экспедиторы), должны использовать специальную одежду (халат, рукавицы), иметь личную медицинскую книжку установленного образца с отметками о результатах медицинских осмотров, в том числе лабораторных обследований, и отметкой о прохождении профессиональной гигиенической подготовки.</w:t>
      </w:r>
    </w:p>
    <w:p w:rsidR="006C1A62" w:rsidRPr="00BC42EC" w:rsidRDefault="006C1A62" w:rsidP="00A541FF">
      <w:pPr>
        <w:pStyle w:val="a0"/>
        <w:ind w:firstLine="709"/>
        <w:jc w:val="center"/>
        <w:rPr>
          <w:b/>
          <w:bCs/>
          <w:sz w:val="24"/>
          <w:szCs w:val="24"/>
        </w:rPr>
      </w:pPr>
    </w:p>
    <w:p w:rsidR="00DC49D7" w:rsidRPr="00F37C08" w:rsidRDefault="000D56D1" w:rsidP="00A541FF">
      <w:pPr>
        <w:pStyle w:val="a0"/>
        <w:ind w:firstLine="709"/>
        <w:jc w:val="center"/>
        <w:rPr>
          <w:sz w:val="24"/>
          <w:szCs w:val="24"/>
        </w:rPr>
      </w:pPr>
      <w:r w:rsidRPr="00F37C08">
        <w:rPr>
          <w:b/>
          <w:bCs/>
          <w:sz w:val="24"/>
          <w:szCs w:val="24"/>
          <w:lang w:val="en-US"/>
        </w:rPr>
        <w:t>V</w:t>
      </w:r>
      <w:r w:rsidR="00A541FF">
        <w:rPr>
          <w:b/>
          <w:bCs/>
          <w:sz w:val="24"/>
          <w:szCs w:val="24"/>
        </w:rPr>
        <w:t>. </w:t>
      </w:r>
      <w:r w:rsidRPr="00F37C08">
        <w:rPr>
          <w:b/>
          <w:bCs/>
          <w:sz w:val="24"/>
          <w:szCs w:val="24"/>
        </w:rPr>
        <w:t>ПОРЯДОК ПРИЁМКИ</w:t>
      </w:r>
    </w:p>
    <w:p w:rsidR="00DC49D7" w:rsidRPr="00F37C08" w:rsidRDefault="00A541FF" w:rsidP="00A541FF">
      <w:pPr>
        <w:pStyle w:val="a0"/>
        <w:ind w:firstLine="709"/>
        <w:jc w:val="both"/>
        <w:rPr>
          <w:sz w:val="24"/>
          <w:szCs w:val="24"/>
        </w:rPr>
      </w:pPr>
      <w:r>
        <w:rPr>
          <w:sz w:val="24"/>
          <w:szCs w:val="24"/>
        </w:rPr>
        <w:t>5.1. </w:t>
      </w:r>
      <w:r w:rsidR="000D56D1" w:rsidRPr="00F37C08">
        <w:rPr>
          <w:sz w:val="24"/>
          <w:szCs w:val="24"/>
        </w:rPr>
        <w:t xml:space="preserve">Приемка Товара по количеству, ассортименту и качеству осуществляется во время передачи Заказчику. Качество Товара проверяется Заказчиком по товарному виду, </w:t>
      </w:r>
      <w:r w:rsidR="000D56D1" w:rsidRPr="00F37C08">
        <w:rPr>
          <w:sz w:val="24"/>
          <w:szCs w:val="24"/>
        </w:rPr>
        <w:lastRenderedPageBreak/>
        <w:t>целостности передаваемого Товара, а также наличия документов, подтверждающих его качество.</w:t>
      </w:r>
    </w:p>
    <w:p w:rsidR="00DC49D7" w:rsidRPr="00F37C08" w:rsidRDefault="00A541FF" w:rsidP="00A541FF">
      <w:pPr>
        <w:pStyle w:val="a0"/>
        <w:spacing w:before="28" w:after="28"/>
        <w:ind w:firstLine="709"/>
        <w:jc w:val="both"/>
        <w:rPr>
          <w:sz w:val="24"/>
          <w:szCs w:val="24"/>
        </w:rPr>
      </w:pPr>
      <w:r>
        <w:rPr>
          <w:sz w:val="24"/>
          <w:szCs w:val="24"/>
        </w:rPr>
        <w:t>5.2. </w:t>
      </w:r>
      <w:r w:rsidR="000D56D1" w:rsidRPr="00F37C08">
        <w:rPr>
          <w:sz w:val="24"/>
          <w:szCs w:val="24"/>
        </w:rPr>
        <w:t xml:space="preserve">Факт приемки товара оформляется </w:t>
      </w:r>
      <w:r w:rsidR="0083298C" w:rsidRPr="00F37C08">
        <w:rPr>
          <w:sz w:val="24"/>
          <w:szCs w:val="24"/>
        </w:rPr>
        <w:t xml:space="preserve">товарными </w:t>
      </w:r>
      <w:r w:rsidR="000D56D1" w:rsidRPr="00F37C08">
        <w:rPr>
          <w:sz w:val="24"/>
          <w:szCs w:val="24"/>
        </w:rPr>
        <w:t>накладными, подписанными уполномоченными представителями Заказчика без разногласий. Право собственности на Товар переходит по настоящему договору с момента подписания уполномоченными представителями Заказчика и Поставщика накладной без претензий к качеству, количеству Товара.</w:t>
      </w:r>
    </w:p>
    <w:p w:rsidR="00DC49D7" w:rsidRPr="00F37C08" w:rsidRDefault="00A541FF" w:rsidP="00A541FF">
      <w:pPr>
        <w:pStyle w:val="a0"/>
        <w:spacing w:before="28" w:after="28"/>
        <w:ind w:firstLine="709"/>
        <w:jc w:val="both"/>
        <w:rPr>
          <w:sz w:val="24"/>
          <w:szCs w:val="24"/>
        </w:rPr>
      </w:pPr>
      <w:r>
        <w:rPr>
          <w:sz w:val="24"/>
          <w:szCs w:val="24"/>
        </w:rPr>
        <w:t>5.3. </w:t>
      </w:r>
      <w:r w:rsidR="000D56D1" w:rsidRPr="00F37C08">
        <w:rPr>
          <w:sz w:val="24"/>
          <w:szCs w:val="24"/>
        </w:rPr>
        <w:t xml:space="preserve">Тара и упаковка должны соответствовать требованиям действующих ГОСТов для данного вида товаров и обеспечивать его сохранность при перевозке и хранении. </w:t>
      </w:r>
    </w:p>
    <w:p w:rsidR="00DC49D7" w:rsidRPr="00F37C08" w:rsidRDefault="00A541FF" w:rsidP="00A541FF">
      <w:pPr>
        <w:pStyle w:val="a0"/>
        <w:spacing w:before="28" w:after="28"/>
        <w:ind w:firstLine="709"/>
        <w:jc w:val="both"/>
        <w:rPr>
          <w:sz w:val="24"/>
          <w:szCs w:val="24"/>
        </w:rPr>
      </w:pPr>
      <w:r>
        <w:rPr>
          <w:sz w:val="24"/>
          <w:szCs w:val="24"/>
        </w:rPr>
        <w:t>5.4. </w:t>
      </w:r>
      <w:r w:rsidR="000D56D1" w:rsidRPr="00F37C08">
        <w:rPr>
          <w:sz w:val="24"/>
          <w:szCs w:val="24"/>
        </w:rPr>
        <w:t>Если товар передается в ненадлежащей упаковке (таре</w:t>
      </w:r>
      <w:r w:rsidR="00802BD2" w:rsidRPr="00F37C08">
        <w:rPr>
          <w:sz w:val="24"/>
          <w:szCs w:val="24"/>
        </w:rPr>
        <w:t>), Заказчик</w:t>
      </w:r>
      <w:r w:rsidR="000D56D1" w:rsidRPr="00F37C08">
        <w:rPr>
          <w:sz w:val="24"/>
          <w:szCs w:val="24"/>
        </w:rPr>
        <w:t xml:space="preserve"> вправе потребовать от Поставщика заменить ненадлежащую упаковку (тару)</w:t>
      </w:r>
      <w:r w:rsidR="0083298C" w:rsidRPr="00F37C08">
        <w:rPr>
          <w:sz w:val="24"/>
          <w:szCs w:val="24"/>
        </w:rPr>
        <w:t xml:space="preserve"> </w:t>
      </w:r>
      <w:r w:rsidR="000D56D1" w:rsidRPr="00F37C08">
        <w:rPr>
          <w:sz w:val="24"/>
          <w:szCs w:val="24"/>
        </w:rPr>
        <w:t>или предъявить Поставщику требования, вытекающие из передачи товара ненадлежащего качества. При этом составляется акт о нарушении условий договора и делается отметка в сопроводительных документах с ссылкой на составленный акт.</w:t>
      </w:r>
    </w:p>
    <w:p w:rsidR="00DC49D7" w:rsidRPr="00F37C08" w:rsidRDefault="00A541FF" w:rsidP="00A541FF">
      <w:pPr>
        <w:pStyle w:val="a0"/>
        <w:spacing w:before="28" w:after="28"/>
        <w:ind w:firstLine="709"/>
        <w:jc w:val="both"/>
        <w:rPr>
          <w:sz w:val="24"/>
          <w:szCs w:val="24"/>
        </w:rPr>
      </w:pPr>
      <w:r>
        <w:rPr>
          <w:sz w:val="24"/>
          <w:szCs w:val="24"/>
        </w:rPr>
        <w:t>5.5. </w:t>
      </w:r>
      <w:r w:rsidR="000D56D1" w:rsidRPr="00F37C08">
        <w:rPr>
          <w:sz w:val="24"/>
          <w:szCs w:val="24"/>
        </w:rPr>
        <w:t xml:space="preserve">Маркировка должна быть четкой, содержать необходимую информацию о товаре в соответствии со стандартами, СанПиНами, ГОСТами и иными нормативными актами. Средства для маркировки не должны влиять на показатели качества товара и должны быть изготовлены из материалов, допущенных в установленном порядке для </w:t>
      </w:r>
      <w:r w:rsidR="0050291B" w:rsidRPr="00F37C08">
        <w:rPr>
          <w:sz w:val="24"/>
          <w:szCs w:val="24"/>
        </w:rPr>
        <w:t>договор</w:t>
      </w:r>
      <w:r w:rsidR="000D56D1" w:rsidRPr="00F37C08">
        <w:rPr>
          <w:sz w:val="24"/>
          <w:szCs w:val="24"/>
        </w:rPr>
        <w:t xml:space="preserve">а с пищевыми продуктами. </w:t>
      </w:r>
    </w:p>
    <w:p w:rsidR="00DC49D7" w:rsidRPr="00F37C08" w:rsidRDefault="00A541FF" w:rsidP="00A541FF">
      <w:pPr>
        <w:pStyle w:val="a0"/>
        <w:spacing w:before="28" w:after="28"/>
        <w:ind w:firstLine="709"/>
        <w:jc w:val="both"/>
        <w:rPr>
          <w:sz w:val="24"/>
          <w:szCs w:val="24"/>
        </w:rPr>
      </w:pPr>
      <w:r>
        <w:rPr>
          <w:sz w:val="24"/>
          <w:szCs w:val="24"/>
        </w:rPr>
        <w:t>5.6. </w:t>
      </w:r>
      <w:r w:rsidR="000D56D1" w:rsidRPr="00F37C08">
        <w:rPr>
          <w:sz w:val="24"/>
          <w:szCs w:val="24"/>
        </w:rPr>
        <w:t>Несоответствие маркировки тов</w:t>
      </w:r>
      <w:r w:rsidR="002D16CD" w:rsidRPr="00F37C08">
        <w:rPr>
          <w:sz w:val="24"/>
          <w:szCs w:val="24"/>
        </w:rPr>
        <w:t xml:space="preserve">ара сопроводительным документам, </w:t>
      </w:r>
      <w:r w:rsidR="000D56D1" w:rsidRPr="00F37C08">
        <w:rPr>
          <w:sz w:val="24"/>
          <w:szCs w:val="24"/>
        </w:rPr>
        <w:t>нормативным актам и спецификации товара, является основанием для отказа Заказчиком в приеме поставленной продукции. При этом составляется акт о нарушении условий договора и делается отметка в сопроводительных документах со ссылкой на составленный акт.</w:t>
      </w:r>
    </w:p>
    <w:p w:rsidR="00DC49D7" w:rsidRPr="00F37C08" w:rsidRDefault="00A541FF" w:rsidP="00A541FF">
      <w:pPr>
        <w:pStyle w:val="a0"/>
        <w:spacing w:before="28" w:after="28"/>
        <w:ind w:firstLine="709"/>
        <w:jc w:val="both"/>
        <w:rPr>
          <w:sz w:val="24"/>
          <w:szCs w:val="24"/>
        </w:rPr>
      </w:pPr>
      <w:r>
        <w:rPr>
          <w:sz w:val="24"/>
          <w:szCs w:val="24"/>
        </w:rPr>
        <w:t>5.7. </w:t>
      </w:r>
      <w:r w:rsidR="000D56D1" w:rsidRPr="00F37C08">
        <w:rPr>
          <w:sz w:val="24"/>
          <w:szCs w:val="24"/>
        </w:rPr>
        <w:t>Срок годности указывается на каждой единице упаковки</w:t>
      </w:r>
      <w:r w:rsidR="0083298C" w:rsidRPr="00F37C08">
        <w:rPr>
          <w:sz w:val="24"/>
          <w:szCs w:val="24"/>
        </w:rPr>
        <w:t xml:space="preserve"> </w:t>
      </w:r>
      <w:r w:rsidR="000D56D1" w:rsidRPr="00F37C08">
        <w:rPr>
          <w:sz w:val="24"/>
          <w:szCs w:val="24"/>
        </w:rPr>
        <w:t>(тары) товара.</w:t>
      </w:r>
    </w:p>
    <w:p w:rsidR="00DC49D7" w:rsidRPr="00F37C08" w:rsidRDefault="000D56D1" w:rsidP="00A541FF">
      <w:pPr>
        <w:pStyle w:val="a0"/>
        <w:spacing w:before="28" w:after="28"/>
        <w:ind w:firstLine="709"/>
        <w:jc w:val="both"/>
        <w:rPr>
          <w:sz w:val="24"/>
          <w:szCs w:val="24"/>
        </w:rPr>
      </w:pPr>
      <w:r w:rsidRPr="00F37C08">
        <w:rPr>
          <w:sz w:val="24"/>
          <w:szCs w:val="24"/>
        </w:rPr>
        <w:t>5.</w:t>
      </w:r>
      <w:r w:rsidR="00A541FF">
        <w:rPr>
          <w:sz w:val="24"/>
          <w:szCs w:val="24"/>
        </w:rPr>
        <w:t>8. </w:t>
      </w:r>
      <w:r w:rsidRPr="00F37C08">
        <w:rPr>
          <w:sz w:val="24"/>
          <w:szCs w:val="24"/>
        </w:rPr>
        <w:t>При наличии разногласий между сторонами по качеству передаваемого товара, любая сторона вправе требовать проведения экспертизы качества.</w:t>
      </w:r>
    </w:p>
    <w:p w:rsidR="00DC49D7" w:rsidRPr="00F37C08" w:rsidRDefault="00A541FF" w:rsidP="00A541FF">
      <w:pPr>
        <w:pStyle w:val="a0"/>
        <w:spacing w:before="28" w:after="28"/>
        <w:ind w:firstLine="709"/>
        <w:jc w:val="both"/>
        <w:rPr>
          <w:sz w:val="24"/>
          <w:szCs w:val="24"/>
        </w:rPr>
      </w:pPr>
      <w:r>
        <w:rPr>
          <w:sz w:val="24"/>
          <w:szCs w:val="24"/>
        </w:rPr>
        <w:t>5.9. </w:t>
      </w:r>
      <w:r w:rsidR="000D56D1" w:rsidRPr="00F37C08">
        <w:rPr>
          <w:sz w:val="24"/>
          <w:szCs w:val="24"/>
        </w:rPr>
        <w:t xml:space="preserve">Если в ходе приемки товара обнаружатся нарушения условий договора о качестве, количестве, упаковке (таре), Поставщик обязан произвести замену ненадлежащего качества на товар надлежащего качества в течение 2 часов с момента заявления о них. </w:t>
      </w:r>
    </w:p>
    <w:p w:rsidR="00DC49D7" w:rsidRPr="00F37C08" w:rsidRDefault="00A541FF" w:rsidP="00A541FF">
      <w:pPr>
        <w:pStyle w:val="a0"/>
        <w:spacing w:before="28" w:after="28"/>
        <w:ind w:firstLine="709"/>
        <w:jc w:val="both"/>
        <w:rPr>
          <w:sz w:val="24"/>
          <w:szCs w:val="24"/>
        </w:rPr>
      </w:pPr>
      <w:r>
        <w:rPr>
          <w:sz w:val="24"/>
          <w:szCs w:val="24"/>
        </w:rPr>
        <w:t>5.10. </w:t>
      </w:r>
      <w:r w:rsidR="000D56D1" w:rsidRPr="00F37C08">
        <w:rPr>
          <w:sz w:val="24"/>
          <w:szCs w:val="24"/>
        </w:rPr>
        <w:t>При нарушении условий поставки, условий настоящего договора, стороны обязаны составить и подписать двусторонний акт о нарушении условий договора.</w:t>
      </w:r>
    </w:p>
    <w:p w:rsidR="00DC49D7" w:rsidRPr="00F37C08" w:rsidRDefault="00A541FF" w:rsidP="00A541FF">
      <w:pPr>
        <w:pStyle w:val="a0"/>
        <w:spacing w:before="28" w:after="28"/>
        <w:ind w:firstLine="709"/>
        <w:jc w:val="both"/>
        <w:rPr>
          <w:sz w:val="24"/>
          <w:szCs w:val="24"/>
        </w:rPr>
      </w:pPr>
      <w:r>
        <w:rPr>
          <w:sz w:val="24"/>
          <w:szCs w:val="24"/>
        </w:rPr>
        <w:t>5.11. </w:t>
      </w:r>
      <w:r w:rsidR="000D56D1" w:rsidRPr="00F37C08">
        <w:rPr>
          <w:sz w:val="24"/>
          <w:szCs w:val="24"/>
        </w:rPr>
        <w:t>Акты о нарушении условий договора, несоответствия поставляемой продукции маркировке, спецификации и заявки обязаны подписать представитель Заказчика и представитель Поставщика на основании доверенности.</w:t>
      </w:r>
    </w:p>
    <w:p w:rsidR="00DC49D7" w:rsidRPr="00F37C08" w:rsidRDefault="00A541FF" w:rsidP="00A541FF">
      <w:pPr>
        <w:pStyle w:val="a0"/>
        <w:spacing w:before="28" w:after="28"/>
        <w:ind w:firstLine="709"/>
        <w:jc w:val="both"/>
        <w:rPr>
          <w:sz w:val="24"/>
          <w:szCs w:val="24"/>
        </w:rPr>
      </w:pPr>
      <w:r>
        <w:rPr>
          <w:color w:val="000000"/>
          <w:sz w:val="24"/>
          <w:szCs w:val="24"/>
        </w:rPr>
        <w:t>5.12. </w:t>
      </w:r>
      <w:r w:rsidR="000D56D1" w:rsidRPr="00F37C08">
        <w:rPr>
          <w:sz w:val="24"/>
          <w:szCs w:val="24"/>
        </w:rPr>
        <w:t xml:space="preserve">Отказ от подписания акта представителем Поставщика заверяется представителем Заказчика, после чего </w:t>
      </w:r>
      <w:r w:rsidR="000D56D1" w:rsidRPr="00F37C08">
        <w:rPr>
          <w:color w:val="000000"/>
          <w:sz w:val="24"/>
          <w:szCs w:val="24"/>
        </w:rPr>
        <w:t xml:space="preserve">акт приобретает юридическую силу. </w:t>
      </w:r>
    </w:p>
    <w:p w:rsidR="00DC49D7" w:rsidRPr="00F37C08" w:rsidRDefault="00A541FF" w:rsidP="00A541FF">
      <w:pPr>
        <w:pStyle w:val="a0"/>
        <w:spacing w:before="28" w:after="28"/>
        <w:ind w:firstLine="709"/>
        <w:jc w:val="both"/>
        <w:rPr>
          <w:color w:val="000000"/>
          <w:sz w:val="24"/>
          <w:szCs w:val="24"/>
        </w:rPr>
      </w:pPr>
      <w:r>
        <w:rPr>
          <w:color w:val="000000"/>
          <w:sz w:val="24"/>
          <w:szCs w:val="24"/>
        </w:rPr>
        <w:t>5.13. </w:t>
      </w:r>
      <w:r w:rsidR="000D56D1" w:rsidRPr="00F37C08">
        <w:rPr>
          <w:color w:val="000000"/>
          <w:sz w:val="24"/>
          <w:szCs w:val="24"/>
        </w:rPr>
        <w:t>Не допускается к приему товар с признаками недоброкачественности, а также товар без сопроводительных документов, подтверждающих его качество и безопасность</w:t>
      </w:r>
      <w:r w:rsidR="008D2290" w:rsidRPr="00F37C08">
        <w:rPr>
          <w:color w:val="000000"/>
          <w:sz w:val="24"/>
          <w:szCs w:val="24"/>
        </w:rPr>
        <w:t xml:space="preserve"> </w:t>
      </w:r>
      <w:r w:rsidR="000D56D1" w:rsidRPr="00F37C08">
        <w:rPr>
          <w:color w:val="000000"/>
          <w:sz w:val="24"/>
          <w:szCs w:val="24"/>
        </w:rPr>
        <w:t>(сертификаты соответствия, декларации о соответствии, и др.).</w:t>
      </w:r>
    </w:p>
    <w:p w:rsidR="006C1A62" w:rsidRPr="006C1A62" w:rsidRDefault="006C1A62" w:rsidP="00A541FF">
      <w:pPr>
        <w:pStyle w:val="2"/>
        <w:numPr>
          <w:ilvl w:val="1"/>
          <w:numId w:val="3"/>
        </w:numPr>
        <w:spacing w:before="0" w:after="0"/>
        <w:ind w:firstLine="709"/>
        <w:jc w:val="center"/>
        <w:rPr>
          <w:rFonts w:ascii="Times New Roman" w:hAnsi="Times New Roman"/>
          <w:sz w:val="24"/>
          <w:szCs w:val="24"/>
        </w:rPr>
      </w:pPr>
    </w:p>
    <w:p w:rsidR="00DC49D7" w:rsidRPr="00F37C08" w:rsidRDefault="00A541FF" w:rsidP="00A541FF">
      <w:pPr>
        <w:pStyle w:val="2"/>
        <w:numPr>
          <w:ilvl w:val="1"/>
          <w:numId w:val="3"/>
        </w:numPr>
        <w:spacing w:before="0" w:after="0"/>
        <w:ind w:firstLine="709"/>
        <w:jc w:val="center"/>
        <w:rPr>
          <w:rFonts w:ascii="Times New Roman" w:hAnsi="Times New Roman"/>
          <w:sz w:val="24"/>
          <w:szCs w:val="24"/>
        </w:rPr>
      </w:pPr>
      <w:r>
        <w:rPr>
          <w:rFonts w:ascii="Times New Roman" w:hAnsi="Times New Roman"/>
          <w:bCs w:val="0"/>
          <w:i w:val="0"/>
          <w:sz w:val="24"/>
          <w:szCs w:val="24"/>
          <w:lang w:val="en-US"/>
        </w:rPr>
        <w:t>VI.</w:t>
      </w:r>
      <w:r>
        <w:rPr>
          <w:rFonts w:ascii="Times New Roman" w:hAnsi="Times New Roman"/>
          <w:bCs w:val="0"/>
          <w:i w:val="0"/>
          <w:sz w:val="24"/>
          <w:szCs w:val="24"/>
        </w:rPr>
        <w:t> </w:t>
      </w:r>
      <w:r w:rsidR="000D56D1" w:rsidRPr="00F37C08">
        <w:rPr>
          <w:rFonts w:ascii="Times New Roman" w:hAnsi="Times New Roman"/>
          <w:bCs w:val="0"/>
          <w:i w:val="0"/>
          <w:sz w:val="24"/>
          <w:szCs w:val="24"/>
        </w:rPr>
        <w:t>ОТВЕТСТВЕННОСТЬ СТОРОН</w:t>
      </w:r>
    </w:p>
    <w:p w:rsidR="0050291B" w:rsidRPr="00F37C08" w:rsidRDefault="00766D35" w:rsidP="00A541FF">
      <w:pPr>
        <w:pStyle w:val="a0"/>
        <w:ind w:firstLine="709"/>
        <w:jc w:val="both"/>
        <w:rPr>
          <w:sz w:val="24"/>
          <w:szCs w:val="24"/>
        </w:rPr>
      </w:pPr>
      <w:r w:rsidRPr="00F37C08">
        <w:rPr>
          <w:sz w:val="24"/>
          <w:szCs w:val="24"/>
        </w:rPr>
        <w:t>6</w:t>
      </w:r>
      <w:r w:rsidR="00A541FF">
        <w:rPr>
          <w:sz w:val="24"/>
          <w:szCs w:val="24"/>
        </w:rPr>
        <w:t>.1. </w:t>
      </w:r>
      <w:r w:rsidR="0050291B" w:rsidRPr="00F37C08">
        <w:rPr>
          <w:sz w:val="24"/>
          <w:szCs w:val="24"/>
        </w:rPr>
        <w:t>За неисполнение или ненадлежащее исполнение обязательств по настоящему Договору Стороны несут ответственность в соответствии с действующим в Российской Федерации законодательством.</w:t>
      </w:r>
    </w:p>
    <w:p w:rsidR="0050291B" w:rsidRPr="00F37C08" w:rsidRDefault="00766D35" w:rsidP="00A541FF">
      <w:pPr>
        <w:pStyle w:val="a0"/>
        <w:ind w:firstLine="709"/>
        <w:jc w:val="both"/>
        <w:rPr>
          <w:sz w:val="24"/>
          <w:szCs w:val="24"/>
        </w:rPr>
      </w:pPr>
      <w:r w:rsidRPr="00F37C08">
        <w:rPr>
          <w:sz w:val="24"/>
          <w:szCs w:val="24"/>
        </w:rPr>
        <w:t>6</w:t>
      </w:r>
      <w:r w:rsidR="00A541FF">
        <w:rPr>
          <w:sz w:val="24"/>
          <w:szCs w:val="24"/>
        </w:rPr>
        <w:t>.2. </w:t>
      </w:r>
      <w:r w:rsidR="0050291B" w:rsidRPr="00F37C08">
        <w:rPr>
          <w:sz w:val="24"/>
          <w:szCs w:val="24"/>
        </w:rPr>
        <w:t xml:space="preserve">В случае просрочки исполнения Заказчиком обязательства, предусмотренного Договором, Заказчик выплачивает другой стороне неустойку (штраф, пени).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ставки рефинансирования Центрального банка Российской Федерации от цены Договора. </w:t>
      </w:r>
    </w:p>
    <w:p w:rsidR="0050291B" w:rsidRPr="00F37C08" w:rsidRDefault="00766D35" w:rsidP="00A541FF">
      <w:pPr>
        <w:pStyle w:val="a0"/>
        <w:ind w:firstLine="709"/>
        <w:jc w:val="both"/>
        <w:rPr>
          <w:sz w:val="24"/>
          <w:szCs w:val="24"/>
        </w:rPr>
      </w:pPr>
      <w:r w:rsidRPr="00F37C08">
        <w:rPr>
          <w:sz w:val="24"/>
          <w:szCs w:val="24"/>
        </w:rPr>
        <w:lastRenderedPageBreak/>
        <w:t>6</w:t>
      </w:r>
      <w:r w:rsidR="00A541FF">
        <w:rPr>
          <w:sz w:val="24"/>
          <w:szCs w:val="24"/>
        </w:rPr>
        <w:t>.3. </w:t>
      </w:r>
      <w:r w:rsidR="0050291B" w:rsidRPr="00F37C08">
        <w:rPr>
          <w:sz w:val="24"/>
          <w:szCs w:val="24"/>
        </w:rPr>
        <w:t xml:space="preserve">В случае просрочки исполнения Поставщиком обязательства, предусмотренного Договором, Заказчик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договором в размере одной трехсотой действующей на день уплаты неустойки (штрафа, пеней) ставки рефинансирования Центрального банка Российской Федерации. </w:t>
      </w:r>
    </w:p>
    <w:p w:rsidR="00DC49D7" w:rsidRPr="00F37C08" w:rsidRDefault="00766D35" w:rsidP="00A541FF">
      <w:pPr>
        <w:pStyle w:val="a0"/>
        <w:ind w:firstLine="709"/>
        <w:jc w:val="both"/>
        <w:rPr>
          <w:sz w:val="24"/>
          <w:szCs w:val="24"/>
        </w:rPr>
      </w:pPr>
      <w:r w:rsidRPr="00F37C08">
        <w:rPr>
          <w:sz w:val="24"/>
          <w:szCs w:val="24"/>
        </w:rPr>
        <w:t>6</w:t>
      </w:r>
      <w:r w:rsidR="00A541FF">
        <w:rPr>
          <w:sz w:val="24"/>
          <w:szCs w:val="24"/>
        </w:rPr>
        <w:t>.4. </w:t>
      </w:r>
      <w:r w:rsidR="0050291B" w:rsidRPr="00F37C08">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C1A62" w:rsidRPr="00BC42EC" w:rsidRDefault="006C1A62" w:rsidP="00A541FF">
      <w:pPr>
        <w:pStyle w:val="a0"/>
        <w:jc w:val="center"/>
        <w:rPr>
          <w:b/>
          <w:sz w:val="24"/>
          <w:szCs w:val="24"/>
        </w:rPr>
      </w:pPr>
    </w:p>
    <w:p w:rsidR="00DC49D7" w:rsidRPr="00F37C08" w:rsidRDefault="000D56D1" w:rsidP="00A541FF">
      <w:pPr>
        <w:pStyle w:val="a0"/>
        <w:jc w:val="center"/>
        <w:rPr>
          <w:sz w:val="24"/>
          <w:szCs w:val="24"/>
        </w:rPr>
      </w:pPr>
      <w:r w:rsidRPr="00F37C08">
        <w:rPr>
          <w:b/>
          <w:sz w:val="24"/>
          <w:szCs w:val="24"/>
          <w:lang w:val="en-US"/>
        </w:rPr>
        <w:t>VII</w:t>
      </w:r>
      <w:r w:rsidR="00A541FF">
        <w:rPr>
          <w:b/>
          <w:sz w:val="24"/>
          <w:szCs w:val="24"/>
        </w:rPr>
        <w:t>. </w:t>
      </w:r>
      <w:r w:rsidRPr="00F37C08">
        <w:rPr>
          <w:b/>
          <w:sz w:val="24"/>
          <w:szCs w:val="24"/>
        </w:rPr>
        <w:t>УСЛОВИЯ ИЗМЕНЕНИЯ И РАСТОРЖЕНИЯ ДОГОВОРА</w:t>
      </w:r>
    </w:p>
    <w:p w:rsidR="00186EA0" w:rsidRPr="006C1A62" w:rsidRDefault="00A541FF" w:rsidP="00A541FF">
      <w:pPr>
        <w:pStyle w:val="af3"/>
        <w:tabs>
          <w:tab w:val="left" w:pos="28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w:t>
      </w:r>
      <w:r w:rsidR="00186EA0" w:rsidRPr="00676E2B">
        <w:rPr>
          <w:rFonts w:ascii="Times New Roman" w:eastAsia="Times New Roman" w:hAnsi="Times New Roman" w:cs="Times New Roman"/>
          <w:sz w:val="24"/>
          <w:szCs w:val="24"/>
        </w:rPr>
        <w:t>Договор вступает в силу с момента подписания об</w:t>
      </w:r>
      <w:r w:rsidR="00186EA0">
        <w:rPr>
          <w:rFonts w:ascii="Times New Roman" w:eastAsia="Times New Roman" w:hAnsi="Times New Roman" w:cs="Times New Roman"/>
          <w:sz w:val="24"/>
          <w:szCs w:val="24"/>
        </w:rPr>
        <w:t xml:space="preserve">еими Сторонами и действует </w:t>
      </w:r>
      <w:r w:rsidR="00763A62" w:rsidRPr="0010356E">
        <w:rPr>
          <w:rFonts w:ascii="Times New Roman" w:eastAsia="Times New Roman" w:hAnsi="Times New Roman" w:cs="Times New Roman"/>
          <w:b/>
          <w:sz w:val="24"/>
          <w:szCs w:val="24"/>
          <w:highlight w:val="yellow"/>
        </w:rPr>
        <w:t>до</w:t>
      </w:r>
      <w:r w:rsidR="001F294E" w:rsidRPr="0010356E">
        <w:rPr>
          <w:rFonts w:ascii="Times New Roman" w:eastAsia="Times New Roman" w:hAnsi="Times New Roman" w:cs="Times New Roman"/>
          <w:b/>
          <w:sz w:val="24"/>
          <w:szCs w:val="24"/>
          <w:highlight w:val="yellow"/>
        </w:rPr>
        <w:t xml:space="preserve"> </w:t>
      </w:r>
      <w:r w:rsidR="006C1A62">
        <w:rPr>
          <w:rFonts w:ascii="Times New Roman" w:eastAsia="Times New Roman" w:hAnsi="Times New Roman" w:cs="Times New Roman"/>
          <w:b/>
          <w:sz w:val="24"/>
          <w:szCs w:val="24"/>
          <w:highlight w:val="yellow"/>
        </w:rPr>
        <w:t>30</w:t>
      </w:r>
      <w:r w:rsidR="00186EA0" w:rsidRPr="0010356E">
        <w:rPr>
          <w:rFonts w:ascii="Times New Roman" w:eastAsia="Times New Roman" w:hAnsi="Times New Roman" w:cs="Times New Roman"/>
          <w:b/>
          <w:sz w:val="24"/>
          <w:szCs w:val="24"/>
          <w:highlight w:val="yellow"/>
        </w:rPr>
        <w:t>.</w:t>
      </w:r>
      <w:r w:rsidR="006C1A62">
        <w:rPr>
          <w:rFonts w:ascii="Times New Roman" w:eastAsia="Times New Roman" w:hAnsi="Times New Roman" w:cs="Times New Roman"/>
          <w:b/>
          <w:sz w:val="24"/>
          <w:szCs w:val="24"/>
          <w:highlight w:val="yellow"/>
        </w:rPr>
        <w:t>06</w:t>
      </w:r>
      <w:r w:rsidR="00186EA0" w:rsidRPr="0010356E">
        <w:rPr>
          <w:rFonts w:ascii="Times New Roman" w:eastAsia="Times New Roman" w:hAnsi="Times New Roman" w:cs="Times New Roman"/>
          <w:b/>
          <w:sz w:val="24"/>
          <w:szCs w:val="24"/>
          <w:highlight w:val="yellow"/>
        </w:rPr>
        <w:t>.20</w:t>
      </w:r>
      <w:r w:rsidR="0010356E" w:rsidRPr="0010356E">
        <w:rPr>
          <w:rFonts w:ascii="Times New Roman" w:eastAsia="Times New Roman" w:hAnsi="Times New Roman" w:cs="Times New Roman"/>
          <w:b/>
          <w:sz w:val="24"/>
          <w:szCs w:val="24"/>
          <w:highlight w:val="yellow"/>
        </w:rPr>
        <w:t>2</w:t>
      </w:r>
      <w:r w:rsidR="006C1A62">
        <w:rPr>
          <w:rFonts w:ascii="Times New Roman" w:eastAsia="Times New Roman" w:hAnsi="Times New Roman" w:cs="Times New Roman"/>
          <w:b/>
          <w:sz w:val="24"/>
          <w:szCs w:val="24"/>
          <w:highlight w:val="yellow"/>
        </w:rPr>
        <w:t>7</w:t>
      </w:r>
      <w:r w:rsidR="006C1A62">
        <w:rPr>
          <w:rFonts w:ascii="Times New Roman" w:eastAsia="Times New Roman" w:hAnsi="Times New Roman" w:cs="Times New Roman"/>
          <w:b/>
          <w:sz w:val="24"/>
          <w:szCs w:val="24"/>
        </w:rPr>
        <w:t xml:space="preserve">, </w:t>
      </w:r>
      <w:r w:rsidR="006C1A62" w:rsidRPr="006C1A62">
        <w:rPr>
          <w:rFonts w:ascii="Times New Roman" w:eastAsia="Times New Roman" w:hAnsi="Times New Roman" w:cs="Times New Roman"/>
          <w:sz w:val="24"/>
          <w:szCs w:val="24"/>
        </w:rPr>
        <w:t>а в части оплаты до полного исполнения обязательств</w:t>
      </w:r>
      <w:r w:rsidR="006C1A62">
        <w:rPr>
          <w:rFonts w:ascii="Times New Roman" w:eastAsia="Times New Roman" w:hAnsi="Times New Roman" w:cs="Times New Roman"/>
          <w:sz w:val="24"/>
          <w:szCs w:val="24"/>
        </w:rPr>
        <w:t>.</w:t>
      </w:r>
    </w:p>
    <w:p w:rsidR="00186EA0" w:rsidRPr="00676E2B" w:rsidRDefault="00A541FF" w:rsidP="00A541FF">
      <w:pPr>
        <w:pStyle w:val="af3"/>
        <w:tabs>
          <w:tab w:val="left" w:pos="28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w:t>
      </w:r>
      <w:r w:rsidR="00186EA0" w:rsidRPr="00676E2B">
        <w:rPr>
          <w:rFonts w:ascii="Times New Roman" w:eastAsia="Times New Roman" w:hAnsi="Times New Roman" w:cs="Times New Roman"/>
          <w:sz w:val="24"/>
          <w:szCs w:val="24"/>
        </w:rPr>
        <w:t>Изменение условий настоящего Договора возможно только по соглашению сторон.</w:t>
      </w:r>
    </w:p>
    <w:p w:rsidR="00186EA0" w:rsidRPr="00676E2B" w:rsidRDefault="00186EA0" w:rsidP="00A541FF">
      <w:pPr>
        <w:tabs>
          <w:tab w:val="left" w:pos="284"/>
        </w:tabs>
        <w:spacing w:after="0" w:line="240" w:lineRule="auto"/>
        <w:ind w:firstLine="709"/>
        <w:contextualSpacing/>
        <w:jc w:val="both"/>
        <w:rPr>
          <w:rFonts w:ascii="Times New Roman" w:eastAsia="Times New Roman" w:hAnsi="Times New Roman" w:cs="Times New Roman"/>
          <w:sz w:val="24"/>
          <w:szCs w:val="24"/>
        </w:rPr>
      </w:pPr>
      <w:r w:rsidRPr="00676E2B">
        <w:rPr>
          <w:rFonts w:ascii="Times New Roman" w:eastAsia="Times New Roman" w:hAnsi="Times New Roman" w:cs="Times New Roman"/>
          <w:sz w:val="24"/>
          <w:szCs w:val="24"/>
        </w:rPr>
        <w:t>Любые дополнения и изменения к настоящему Договору действительны, если они совершены в письменной форме и подписаны обеими сторонами.</w:t>
      </w:r>
    </w:p>
    <w:p w:rsidR="00186EA0" w:rsidRPr="00676E2B" w:rsidRDefault="00A541FF" w:rsidP="00A541FF">
      <w:pPr>
        <w:tabs>
          <w:tab w:val="left" w:pos="284"/>
        </w:tabs>
        <w:spacing w:after="0"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w:t>
      </w:r>
      <w:r w:rsidR="00186EA0" w:rsidRPr="00676E2B">
        <w:rPr>
          <w:rFonts w:ascii="Times New Roman" w:eastAsia="Times New Roman" w:hAnsi="Times New Roman" w:cs="Times New Roman"/>
          <w:sz w:val="24"/>
          <w:szCs w:val="24"/>
        </w:rPr>
        <w:t xml:space="preserve"> Заказчик по согласованию с Поставщиком при заключении и исполнении договора вправе изменить:</w:t>
      </w:r>
    </w:p>
    <w:p w:rsidR="00186EA0" w:rsidRPr="00676E2B" w:rsidRDefault="00186EA0" w:rsidP="00A541FF">
      <w:pPr>
        <w:tabs>
          <w:tab w:val="left" w:pos="284"/>
        </w:tabs>
        <w:spacing w:after="0" w:line="240" w:lineRule="auto"/>
        <w:ind w:firstLine="709"/>
        <w:jc w:val="both"/>
        <w:rPr>
          <w:rFonts w:ascii="Times New Roman" w:eastAsia="Times New Roman" w:hAnsi="Times New Roman" w:cs="Times New Roman"/>
          <w:sz w:val="24"/>
          <w:szCs w:val="24"/>
        </w:rPr>
      </w:pPr>
      <w:r w:rsidRPr="00676E2B">
        <w:rPr>
          <w:rFonts w:ascii="Times New Roman" w:eastAsia="Times New Roman" w:hAnsi="Times New Roman" w:cs="Times New Roman"/>
          <w:sz w:val="24"/>
          <w:szCs w:val="24"/>
        </w:rPr>
        <w:t>7.3.1.</w:t>
      </w:r>
      <w:r w:rsidR="00A541FF">
        <w:rPr>
          <w:rFonts w:ascii="Times New Roman" w:eastAsia="Times New Roman" w:hAnsi="Times New Roman" w:cs="Times New Roman"/>
          <w:sz w:val="24"/>
          <w:szCs w:val="24"/>
        </w:rPr>
        <w:t> </w:t>
      </w:r>
      <w:r w:rsidRPr="00676E2B">
        <w:rPr>
          <w:rFonts w:ascii="Times New Roman" w:eastAsia="Times New Roman" w:hAnsi="Times New Roman" w:cs="Times New Roman"/>
          <w:sz w:val="24"/>
          <w:szCs w:val="24"/>
        </w:rPr>
        <w:t xml:space="preserve">если при исполнении договора по согласованию Заказчика с Поставщиком поставку товара, качество, технические и функциональные характеристики (потребительские свойства) которого является улучшенными по сравнению с качеством и характеристиками услуги, указанными в договоре, и увеличение стоимости договора не может быть более чем на </w:t>
      </w:r>
      <w:r w:rsidR="00802BD2">
        <w:rPr>
          <w:rFonts w:ascii="Times New Roman" w:eastAsia="Times New Roman" w:hAnsi="Times New Roman" w:cs="Times New Roman"/>
          <w:sz w:val="24"/>
          <w:szCs w:val="24"/>
        </w:rPr>
        <w:t>1</w:t>
      </w:r>
      <w:r w:rsidRPr="00676E2B">
        <w:rPr>
          <w:rFonts w:ascii="Times New Roman" w:eastAsia="Times New Roman" w:hAnsi="Times New Roman" w:cs="Times New Roman"/>
          <w:sz w:val="24"/>
          <w:szCs w:val="24"/>
        </w:rPr>
        <w:t>0 % от первоначальной цены договора;</w:t>
      </w:r>
    </w:p>
    <w:p w:rsidR="00186EA0" w:rsidRPr="00676E2B" w:rsidRDefault="00A541FF" w:rsidP="00A541FF">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7.3.2. </w:t>
      </w:r>
      <w:r w:rsidR="00186EA0" w:rsidRPr="00676E2B">
        <w:rPr>
          <w:rFonts w:ascii="Times New Roman" w:eastAsia="Times New Roman" w:hAnsi="Times New Roman" w:cs="Times New Roman"/>
          <w:sz w:val="24"/>
          <w:szCs w:val="24"/>
        </w:rPr>
        <w:t>при продлении срока действия договора, если при исполнении договора выявилась невозможность поставки товара в срок, предусмотренный договором, не по вине поставщика;</w:t>
      </w:r>
    </w:p>
    <w:p w:rsidR="00186EA0" w:rsidRPr="00676E2B" w:rsidRDefault="00A541FF" w:rsidP="00A541FF">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7.3.3. </w:t>
      </w:r>
      <w:r w:rsidR="00186EA0" w:rsidRPr="00676E2B">
        <w:rPr>
          <w:rFonts w:ascii="Times New Roman" w:eastAsia="Times New Roman" w:hAnsi="Times New Roman" w:cs="Times New Roman"/>
          <w:sz w:val="24"/>
          <w:szCs w:val="24"/>
        </w:rPr>
        <w:t xml:space="preserve">объем товара может быть изменен по инициативе заказчика и по согласованию с Поставщиком не более чем на </w:t>
      </w:r>
      <w:r w:rsidR="00802BD2">
        <w:rPr>
          <w:rFonts w:ascii="Times New Roman" w:eastAsia="Times New Roman" w:hAnsi="Times New Roman" w:cs="Times New Roman"/>
          <w:sz w:val="24"/>
          <w:szCs w:val="24"/>
        </w:rPr>
        <w:t>10</w:t>
      </w:r>
      <w:r w:rsidR="00186EA0" w:rsidRPr="00676E2B">
        <w:rPr>
          <w:rFonts w:ascii="Times New Roman" w:eastAsia="Times New Roman" w:hAnsi="Times New Roman" w:cs="Times New Roman"/>
          <w:sz w:val="24"/>
          <w:szCs w:val="24"/>
        </w:rPr>
        <w:t xml:space="preserve"> (</w:t>
      </w:r>
      <w:r w:rsidR="00802BD2">
        <w:rPr>
          <w:rFonts w:ascii="Times New Roman" w:eastAsia="Times New Roman" w:hAnsi="Times New Roman" w:cs="Times New Roman"/>
          <w:sz w:val="24"/>
          <w:szCs w:val="24"/>
        </w:rPr>
        <w:t>десять</w:t>
      </w:r>
      <w:r w:rsidR="00186EA0" w:rsidRPr="00676E2B">
        <w:rPr>
          <w:rFonts w:ascii="Times New Roman" w:eastAsia="Times New Roman" w:hAnsi="Times New Roman" w:cs="Times New Roman"/>
          <w:sz w:val="24"/>
          <w:szCs w:val="24"/>
        </w:rPr>
        <w:t>) % в случае выявления потребности в дополнительном объеме услуг, сверх предусмотренных договором, или при п</w:t>
      </w:r>
      <w:r>
        <w:rPr>
          <w:rFonts w:ascii="Times New Roman" w:eastAsia="Times New Roman" w:hAnsi="Times New Roman" w:cs="Times New Roman"/>
          <w:sz w:val="24"/>
          <w:szCs w:val="24"/>
        </w:rPr>
        <w:t xml:space="preserve">рекращении потребности в части </w:t>
      </w:r>
      <w:r w:rsidR="00186EA0" w:rsidRPr="00676E2B">
        <w:rPr>
          <w:rFonts w:ascii="Times New Roman" w:eastAsia="Times New Roman" w:hAnsi="Times New Roman" w:cs="Times New Roman"/>
          <w:sz w:val="24"/>
          <w:szCs w:val="24"/>
        </w:rPr>
        <w:t xml:space="preserve">услуг, но связанных с такими услугами, при этом изменение цены договора должно быть пропорционально росту объемов услуг, но с учетом роста цен, которые не могут превышать </w:t>
      </w:r>
      <w:r w:rsidR="00802BD2">
        <w:rPr>
          <w:rFonts w:ascii="Times New Roman" w:eastAsia="Times New Roman" w:hAnsi="Times New Roman" w:cs="Times New Roman"/>
          <w:sz w:val="24"/>
          <w:szCs w:val="24"/>
        </w:rPr>
        <w:t>1</w:t>
      </w:r>
      <w:r w:rsidR="00186EA0" w:rsidRPr="00676E2B">
        <w:rPr>
          <w:rFonts w:ascii="Times New Roman" w:eastAsia="Times New Roman" w:hAnsi="Times New Roman" w:cs="Times New Roman"/>
          <w:sz w:val="24"/>
          <w:szCs w:val="24"/>
        </w:rPr>
        <w:t xml:space="preserve">0 % от первоначальной цены </w:t>
      </w:r>
    </w:p>
    <w:p w:rsidR="00186EA0" w:rsidRDefault="00186EA0" w:rsidP="00A541FF">
      <w:pPr>
        <w:tabs>
          <w:tab w:val="left" w:pos="284"/>
        </w:tabs>
        <w:spacing w:after="0" w:line="240" w:lineRule="auto"/>
        <w:ind w:firstLine="709"/>
        <w:jc w:val="both"/>
        <w:rPr>
          <w:rFonts w:ascii="Times New Roman" w:eastAsia="Times New Roman" w:hAnsi="Times New Roman" w:cs="Times New Roman"/>
          <w:sz w:val="24"/>
          <w:szCs w:val="24"/>
        </w:rPr>
      </w:pPr>
      <w:r w:rsidRPr="00676E2B">
        <w:rPr>
          <w:rFonts w:ascii="Times New Roman" w:eastAsia="Times New Roman" w:hAnsi="Times New Roman" w:cs="Times New Roman"/>
          <w:sz w:val="24"/>
          <w:szCs w:val="24"/>
        </w:rPr>
        <w:t xml:space="preserve">Изменение Договора оформляются в этом случае дополнительными соглашениями к Договору в виде приложений, которые подписываются уполномоченными лицами Сторон и считаются неотъемлемыми частями настоящего Договора. </w:t>
      </w:r>
    </w:p>
    <w:p w:rsidR="00186EA0" w:rsidRPr="00676E2B" w:rsidRDefault="00A541FF" w:rsidP="00A541FF">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7.3.4. </w:t>
      </w:r>
      <w:r w:rsidR="00186EA0">
        <w:rPr>
          <w:rFonts w:ascii="Times New Roman" w:eastAsia="Times New Roman" w:hAnsi="Times New Roman" w:cs="Times New Roman"/>
          <w:color w:val="000000"/>
          <w:sz w:val="24"/>
          <w:szCs w:val="24"/>
        </w:rPr>
        <w:t xml:space="preserve">В праве уменьшить цену договора без изменения объема товара </w:t>
      </w:r>
      <w:r w:rsidR="00186EA0" w:rsidRPr="00676E2B">
        <w:rPr>
          <w:rFonts w:ascii="Times New Roman" w:eastAsia="Times New Roman" w:hAnsi="Times New Roman" w:cs="Times New Roman"/>
          <w:sz w:val="24"/>
          <w:szCs w:val="24"/>
        </w:rPr>
        <w:t>по согласованию Заказчика с Поставщиком, качество, технические и функциональные характеристики (потребит</w:t>
      </w:r>
      <w:r w:rsidR="00186EA0">
        <w:rPr>
          <w:rFonts w:ascii="Times New Roman" w:eastAsia="Times New Roman" w:hAnsi="Times New Roman" w:cs="Times New Roman"/>
          <w:sz w:val="24"/>
          <w:szCs w:val="24"/>
        </w:rPr>
        <w:t>ельские свойства) товара остаются</w:t>
      </w:r>
      <w:r w:rsidR="00186EA0" w:rsidRPr="00676E2B">
        <w:rPr>
          <w:rFonts w:ascii="Times New Roman" w:eastAsia="Times New Roman" w:hAnsi="Times New Roman" w:cs="Times New Roman"/>
          <w:sz w:val="24"/>
          <w:szCs w:val="24"/>
        </w:rPr>
        <w:t xml:space="preserve"> </w:t>
      </w:r>
      <w:r w:rsidR="00186EA0">
        <w:rPr>
          <w:rFonts w:ascii="Times New Roman" w:eastAsia="Times New Roman" w:hAnsi="Times New Roman" w:cs="Times New Roman"/>
          <w:sz w:val="24"/>
          <w:szCs w:val="24"/>
        </w:rPr>
        <w:t>без изменений. Стоимость</w:t>
      </w:r>
      <w:r w:rsidR="00186EA0" w:rsidRPr="00676E2B">
        <w:rPr>
          <w:rFonts w:ascii="Times New Roman" w:eastAsia="Times New Roman" w:hAnsi="Times New Roman" w:cs="Times New Roman"/>
          <w:sz w:val="24"/>
          <w:szCs w:val="24"/>
        </w:rPr>
        <w:t xml:space="preserve"> договора не может быть</w:t>
      </w:r>
      <w:r w:rsidR="00186EA0">
        <w:rPr>
          <w:rFonts w:ascii="Times New Roman" w:eastAsia="Times New Roman" w:hAnsi="Times New Roman" w:cs="Times New Roman"/>
          <w:sz w:val="24"/>
          <w:szCs w:val="24"/>
        </w:rPr>
        <w:t xml:space="preserve"> уменьшена</w:t>
      </w:r>
      <w:r w:rsidR="00186EA0" w:rsidRPr="00676E2B">
        <w:rPr>
          <w:rFonts w:ascii="Times New Roman" w:eastAsia="Times New Roman" w:hAnsi="Times New Roman" w:cs="Times New Roman"/>
          <w:sz w:val="24"/>
          <w:szCs w:val="24"/>
        </w:rPr>
        <w:t xml:space="preserve"> боле</w:t>
      </w:r>
      <w:r>
        <w:rPr>
          <w:rFonts w:ascii="Times New Roman" w:eastAsia="Times New Roman" w:hAnsi="Times New Roman" w:cs="Times New Roman"/>
          <w:sz w:val="24"/>
          <w:szCs w:val="24"/>
        </w:rPr>
        <w:t xml:space="preserve">е чем на </w:t>
      </w:r>
      <w:r w:rsidR="00802BD2">
        <w:rPr>
          <w:rFonts w:ascii="Times New Roman" w:eastAsia="Times New Roman" w:hAnsi="Times New Roman" w:cs="Times New Roman"/>
          <w:sz w:val="24"/>
          <w:szCs w:val="24"/>
        </w:rPr>
        <w:t>1</w:t>
      </w:r>
      <w:r>
        <w:rPr>
          <w:rFonts w:ascii="Times New Roman" w:eastAsia="Times New Roman" w:hAnsi="Times New Roman" w:cs="Times New Roman"/>
          <w:sz w:val="24"/>
          <w:szCs w:val="24"/>
        </w:rPr>
        <w:t>0 % от первоначальной</w:t>
      </w:r>
      <w:r w:rsidR="00186EA0" w:rsidRPr="00676E2B">
        <w:rPr>
          <w:rFonts w:ascii="Times New Roman" w:eastAsia="Times New Roman" w:hAnsi="Times New Roman" w:cs="Times New Roman"/>
          <w:sz w:val="24"/>
          <w:szCs w:val="24"/>
        </w:rPr>
        <w:t xml:space="preserve"> цены договора</w:t>
      </w:r>
    </w:p>
    <w:p w:rsidR="00186EA0" w:rsidRPr="00676E2B" w:rsidRDefault="00872CF9" w:rsidP="00872CF9">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w:t>
      </w:r>
      <w:r w:rsidR="00186EA0" w:rsidRPr="00676E2B">
        <w:rPr>
          <w:rFonts w:ascii="Times New Roman" w:eastAsia="Times New Roman" w:hAnsi="Times New Roman" w:cs="Times New Roman"/>
          <w:sz w:val="24"/>
          <w:szCs w:val="24"/>
        </w:rPr>
        <w:t>Все уведомления должны быть сделаны в письменной форме с доказательством вручения.</w:t>
      </w:r>
    </w:p>
    <w:p w:rsidR="00186EA0" w:rsidRPr="00676E2B" w:rsidRDefault="00872CF9" w:rsidP="00872CF9">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w:t>
      </w:r>
      <w:r w:rsidR="00186EA0" w:rsidRPr="00676E2B">
        <w:rPr>
          <w:rFonts w:ascii="Times New Roman" w:eastAsia="Times New Roman" w:hAnsi="Times New Roman" w:cs="Times New Roman"/>
          <w:sz w:val="24"/>
          <w:szCs w:val="24"/>
        </w:rPr>
        <w:t>В случае изменения у одной из Сторон юридического статуса, адресов и реквизитов, указанных в разделе 9. настоящего Договора, данная Сторона обязана известить о таких изменениях другую Сторону не позднее 10 (десяти) рабочих дней с момента вступления этих изменений в силу посредством письменного извещения.</w:t>
      </w:r>
    </w:p>
    <w:p w:rsidR="00186EA0" w:rsidRPr="00676E2B" w:rsidRDefault="00872CF9" w:rsidP="00872CF9">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7.6. </w:t>
      </w:r>
      <w:r w:rsidR="00186EA0" w:rsidRPr="00676E2B">
        <w:rPr>
          <w:rFonts w:ascii="Times New Roman" w:eastAsia="Times New Roman" w:hAnsi="Times New Roman" w:cs="Times New Roman"/>
          <w:sz w:val="24"/>
          <w:szCs w:val="24"/>
        </w:rPr>
        <w:t>Стороны должны своевременно информировать друг друга о всех изменениях, имеющих существенное значение для полного и своевременного исполнения договорных обязательств по настоящему Договору.</w:t>
      </w:r>
    </w:p>
    <w:p w:rsidR="00186EA0" w:rsidRPr="00676E2B" w:rsidRDefault="00872CF9" w:rsidP="00872CF9">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7.7. </w:t>
      </w:r>
      <w:r w:rsidR="00186EA0" w:rsidRPr="00676E2B">
        <w:rPr>
          <w:rFonts w:ascii="Times New Roman" w:eastAsia="Times New Roman" w:hAnsi="Times New Roman" w:cs="Times New Roman"/>
          <w:sz w:val="24"/>
          <w:szCs w:val="24"/>
        </w:rPr>
        <w:t xml:space="preserve">Настоящий Договор составлен в двух подлинных экземплярах, имеющих одинаковую юридическую силу, один для Заказчика, другой для </w:t>
      </w:r>
      <w:r w:rsidR="00186EA0">
        <w:rPr>
          <w:rFonts w:ascii="Times New Roman" w:eastAsia="Times New Roman" w:hAnsi="Times New Roman" w:cs="Times New Roman"/>
          <w:sz w:val="24"/>
          <w:szCs w:val="24"/>
        </w:rPr>
        <w:t>Поставщика</w:t>
      </w:r>
      <w:r w:rsidR="00186EA0" w:rsidRPr="00676E2B">
        <w:rPr>
          <w:rFonts w:ascii="Times New Roman" w:eastAsia="Times New Roman" w:hAnsi="Times New Roman" w:cs="Times New Roman"/>
          <w:sz w:val="24"/>
          <w:szCs w:val="24"/>
        </w:rPr>
        <w:t>.</w:t>
      </w:r>
    </w:p>
    <w:p w:rsidR="00186EA0" w:rsidRPr="00676E2B" w:rsidRDefault="00872CF9" w:rsidP="00872CF9">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7.8. </w:t>
      </w:r>
      <w:r w:rsidR="00186EA0" w:rsidRPr="00676E2B">
        <w:rPr>
          <w:rFonts w:ascii="Times New Roman" w:eastAsia="Times New Roman" w:hAnsi="Times New Roman" w:cs="Times New Roman"/>
          <w:sz w:val="24"/>
          <w:szCs w:val="24"/>
        </w:rPr>
        <w:t>Стороны гарантируют, что на момент подписания настоящего Договора в отношении них арбитражным судом не принято заявление о признании должника банкротом, что они не являются неплатежеспособными или вскоре станут неплатежеспособными.</w:t>
      </w:r>
    </w:p>
    <w:p w:rsidR="00186EA0" w:rsidRPr="00676E2B" w:rsidRDefault="00872CF9" w:rsidP="00872CF9">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7.9. </w:t>
      </w:r>
      <w:r w:rsidR="00186EA0" w:rsidRPr="00676E2B">
        <w:rPr>
          <w:rFonts w:ascii="Times New Roman" w:eastAsia="Times New Roman" w:hAnsi="Times New Roman" w:cs="Times New Roman"/>
          <w:sz w:val="24"/>
          <w:szCs w:val="24"/>
        </w:rPr>
        <w:t>Лица, подписывающие Договор, гарантируют наличие у них соответствующих полномочий и отсутствие каких-либо ограничений, установленных уставом или иными основаниями, на заключение Договора.</w:t>
      </w:r>
    </w:p>
    <w:p w:rsidR="00186EA0" w:rsidRPr="00676E2B" w:rsidRDefault="00872CF9" w:rsidP="00872CF9">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7.10. </w:t>
      </w:r>
      <w:r w:rsidR="00186EA0" w:rsidRPr="00676E2B">
        <w:rPr>
          <w:rFonts w:ascii="Times New Roman" w:eastAsia="Times New Roman" w:hAnsi="Times New Roman" w:cs="Times New Roman"/>
          <w:sz w:val="24"/>
          <w:szCs w:val="24"/>
        </w:rPr>
        <w:t>Взаимоотношения сторон, не урегулированные настоящим Договором, регулируются в соответствии с действующим законодательством РФ.</w:t>
      </w:r>
    </w:p>
    <w:p w:rsidR="00186EA0" w:rsidRDefault="00872CF9" w:rsidP="00872CF9">
      <w:pPr>
        <w:tabs>
          <w:tab w:val="left" w:pos="28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w:t>
      </w:r>
      <w:r w:rsidR="00186EA0" w:rsidRPr="00676E2B">
        <w:rPr>
          <w:rFonts w:ascii="Times New Roman" w:eastAsia="Times New Roman" w:hAnsi="Times New Roman" w:cs="Times New Roman"/>
          <w:sz w:val="24"/>
          <w:szCs w:val="24"/>
        </w:rPr>
        <w:t>Расторжение договора допускается по соглашению сторон, решению суда или в связи с односторонним отказом стороны договора от исполнения договора в соответствии с действующим законодательством.</w:t>
      </w:r>
    </w:p>
    <w:p w:rsidR="006C1A62" w:rsidRPr="00BC42EC" w:rsidRDefault="006C1A62" w:rsidP="00872CF9">
      <w:pPr>
        <w:pStyle w:val="2"/>
        <w:tabs>
          <w:tab w:val="clear" w:pos="576"/>
          <w:tab w:val="left" w:pos="4740"/>
        </w:tabs>
        <w:spacing w:before="0" w:after="0"/>
        <w:ind w:left="0" w:firstLine="0"/>
        <w:jc w:val="center"/>
        <w:rPr>
          <w:rFonts w:ascii="Times New Roman" w:hAnsi="Times New Roman"/>
          <w:bCs w:val="0"/>
          <w:i w:val="0"/>
          <w:sz w:val="24"/>
          <w:szCs w:val="24"/>
        </w:rPr>
      </w:pPr>
    </w:p>
    <w:p w:rsidR="00DC49D7" w:rsidRPr="00F37C08" w:rsidRDefault="00872CF9" w:rsidP="00872CF9">
      <w:pPr>
        <w:pStyle w:val="2"/>
        <w:tabs>
          <w:tab w:val="clear" w:pos="576"/>
          <w:tab w:val="left" w:pos="4740"/>
        </w:tabs>
        <w:spacing w:before="0" w:after="0"/>
        <w:ind w:left="0" w:firstLine="0"/>
        <w:jc w:val="center"/>
        <w:rPr>
          <w:rFonts w:ascii="Times New Roman" w:hAnsi="Times New Roman"/>
          <w:sz w:val="24"/>
          <w:szCs w:val="24"/>
        </w:rPr>
      </w:pPr>
      <w:r w:rsidRPr="00F37C08">
        <w:rPr>
          <w:rFonts w:ascii="Times New Roman" w:hAnsi="Times New Roman"/>
          <w:bCs w:val="0"/>
          <w:i w:val="0"/>
          <w:sz w:val="24"/>
          <w:szCs w:val="24"/>
          <w:lang w:val="en-US"/>
        </w:rPr>
        <w:t>VIII</w:t>
      </w:r>
      <w:r w:rsidRPr="00F37C08">
        <w:rPr>
          <w:rFonts w:ascii="Times New Roman" w:hAnsi="Times New Roman"/>
          <w:bCs w:val="0"/>
          <w:i w:val="0"/>
          <w:sz w:val="24"/>
          <w:szCs w:val="24"/>
        </w:rPr>
        <w:t>.</w:t>
      </w:r>
      <w:r>
        <w:rPr>
          <w:rFonts w:ascii="Times New Roman" w:hAnsi="Times New Roman"/>
          <w:bCs w:val="0"/>
          <w:i w:val="0"/>
          <w:sz w:val="24"/>
          <w:szCs w:val="24"/>
        </w:rPr>
        <w:t> </w:t>
      </w:r>
      <w:r w:rsidR="000D56D1" w:rsidRPr="00F37C08">
        <w:rPr>
          <w:rFonts w:ascii="Times New Roman" w:hAnsi="Times New Roman"/>
          <w:bCs w:val="0"/>
          <w:i w:val="0"/>
          <w:sz w:val="24"/>
          <w:szCs w:val="24"/>
        </w:rPr>
        <w:t>ЗАКЛЮЧИТЕЛЬНЫЕ ПОЛОЖЕНИЯ</w:t>
      </w:r>
    </w:p>
    <w:p w:rsidR="00DC49D7" w:rsidRPr="00F37C08" w:rsidRDefault="00872CF9" w:rsidP="00A541FF">
      <w:pPr>
        <w:pStyle w:val="ae"/>
        <w:spacing w:after="0"/>
        <w:ind w:left="0" w:firstLine="709"/>
        <w:jc w:val="both"/>
        <w:rPr>
          <w:sz w:val="24"/>
          <w:szCs w:val="24"/>
        </w:rPr>
      </w:pPr>
      <w:r>
        <w:rPr>
          <w:sz w:val="24"/>
          <w:szCs w:val="24"/>
        </w:rPr>
        <w:t>8.1. </w:t>
      </w:r>
      <w:r w:rsidR="000D56D1" w:rsidRPr="00F37C08">
        <w:rPr>
          <w:sz w:val="24"/>
          <w:szCs w:val="24"/>
        </w:rPr>
        <w:t>Настоящий Договор</w:t>
      </w:r>
      <w:r>
        <w:rPr>
          <w:sz w:val="24"/>
          <w:szCs w:val="24"/>
        </w:rPr>
        <w:t xml:space="preserve"> </w:t>
      </w:r>
      <w:r w:rsidR="000D56D1" w:rsidRPr="00F37C08">
        <w:rPr>
          <w:sz w:val="24"/>
          <w:szCs w:val="24"/>
        </w:rPr>
        <w:t xml:space="preserve">вступает в силу с даты его подписания сторонами, указанной перед преамбулой, и действует до полного исполнения сторонами принятых по нему обязательств. </w:t>
      </w:r>
    </w:p>
    <w:p w:rsidR="00DC49D7" w:rsidRPr="00F37C08" w:rsidRDefault="00872CF9" w:rsidP="00A541FF">
      <w:pPr>
        <w:pStyle w:val="a0"/>
        <w:ind w:firstLine="709"/>
        <w:jc w:val="both"/>
        <w:rPr>
          <w:sz w:val="24"/>
          <w:szCs w:val="24"/>
        </w:rPr>
      </w:pPr>
      <w:r>
        <w:rPr>
          <w:sz w:val="24"/>
          <w:szCs w:val="24"/>
        </w:rPr>
        <w:t xml:space="preserve">8.2. Настоящий </w:t>
      </w:r>
      <w:r w:rsidR="000D56D1" w:rsidRPr="00F37C08">
        <w:rPr>
          <w:sz w:val="24"/>
          <w:szCs w:val="24"/>
        </w:rPr>
        <w:t>Договор составлен в двух экземплярах, имеющих равную юридическую силу, по одному для каждой из сторон.</w:t>
      </w:r>
    </w:p>
    <w:p w:rsidR="006C1A62" w:rsidRDefault="00872CF9" w:rsidP="00872CF9">
      <w:pPr>
        <w:pStyle w:val="a0"/>
        <w:tabs>
          <w:tab w:val="left" w:pos="851"/>
        </w:tabs>
        <w:ind w:firstLine="709"/>
        <w:jc w:val="both"/>
        <w:rPr>
          <w:sz w:val="24"/>
          <w:szCs w:val="24"/>
        </w:rPr>
      </w:pPr>
      <w:r>
        <w:rPr>
          <w:sz w:val="24"/>
          <w:szCs w:val="24"/>
        </w:rPr>
        <w:t>8.3. </w:t>
      </w:r>
      <w:r w:rsidR="000D56D1" w:rsidRPr="00F37C08">
        <w:rPr>
          <w:sz w:val="24"/>
          <w:szCs w:val="24"/>
        </w:rPr>
        <w:t>Взаимоотношения сторон, не урегулированные настоящим Договором, регулируются в соответствии с действующим законодательством РФ.</w:t>
      </w:r>
      <w:r w:rsidR="006C1A62" w:rsidRPr="006C1A62">
        <w:rPr>
          <w:sz w:val="24"/>
          <w:szCs w:val="24"/>
        </w:rPr>
        <w:t xml:space="preserve"> </w:t>
      </w:r>
    </w:p>
    <w:p w:rsidR="00DC49D7" w:rsidRPr="00F37C08" w:rsidRDefault="006C1A62" w:rsidP="006C1A62">
      <w:pPr>
        <w:pStyle w:val="a0"/>
        <w:tabs>
          <w:tab w:val="left" w:pos="851"/>
        </w:tabs>
        <w:ind w:firstLine="709"/>
        <w:jc w:val="both"/>
        <w:rPr>
          <w:sz w:val="24"/>
          <w:szCs w:val="24"/>
        </w:rPr>
      </w:pPr>
      <w:r>
        <w:rPr>
          <w:sz w:val="24"/>
          <w:szCs w:val="24"/>
        </w:rPr>
        <w:t>8</w:t>
      </w:r>
      <w:r w:rsidRPr="006C1A62">
        <w:rPr>
          <w:sz w:val="24"/>
          <w:szCs w:val="24"/>
        </w:rPr>
        <w:t>.</w:t>
      </w:r>
      <w:r>
        <w:rPr>
          <w:sz w:val="24"/>
          <w:szCs w:val="24"/>
        </w:rPr>
        <w:t>4</w:t>
      </w:r>
      <w:r w:rsidRPr="006C1A62">
        <w:rPr>
          <w:sz w:val="24"/>
          <w:szCs w:val="24"/>
        </w:rPr>
        <w:t>.</w:t>
      </w:r>
      <w:r>
        <w:rPr>
          <w:b/>
          <w:sz w:val="24"/>
          <w:szCs w:val="24"/>
        </w:rPr>
        <w:t> </w:t>
      </w:r>
      <w:r w:rsidRPr="00F37C08">
        <w:rPr>
          <w:b/>
          <w:sz w:val="24"/>
          <w:szCs w:val="24"/>
        </w:rPr>
        <w:t>Приложение</w:t>
      </w:r>
      <w:r>
        <w:rPr>
          <w:b/>
          <w:sz w:val="24"/>
          <w:szCs w:val="24"/>
        </w:rPr>
        <w:t xml:space="preserve"> №1</w:t>
      </w:r>
      <w:r w:rsidRPr="00F37C08">
        <w:rPr>
          <w:b/>
          <w:sz w:val="24"/>
          <w:szCs w:val="24"/>
        </w:rPr>
        <w:t xml:space="preserve">: </w:t>
      </w:r>
      <w:r w:rsidRPr="00F37C08">
        <w:rPr>
          <w:sz w:val="24"/>
          <w:szCs w:val="24"/>
        </w:rPr>
        <w:t>Спецификация.</w:t>
      </w:r>
    </w:p>
    <w:p w:rsidR="006C1A62" w:rsidRPr="006C1A62" w:rsidRDefault="006C1A62" w:rsidP="00A541FF">
      <w:pPr>
        <w:pStyle w:val="a0"/>
        <w:ind w:firstLine="709"/>
        <w:jc w:val="center"/>
        <w:rPr>
          <w:b/>
          <w:bCs/>
          <w:sz w:val="24"/>
          <w:szCs w:val="24"/>
        </w:rPr>
      </w:pPr>
    </w:p>
    <w:p w:rsidR="00DC49D7" w:rsidRPr="00F37C08" w:rsidRDefault="000D56D1" w:rsidP="00A541FF">
      <w:pPr>
        <w:pStyle w:val="a0"/>
        <w:ind w:firstLine="709"/>
        <w:jc w:val="center"/>
        <w:rPr>
          <w:sz w:val="24"/>
          <w:szCs w:val="24"/>
        </w:rPr>
      </w:pPr>
      <w:r w:rsidRPr="00F37C08">
        <w:rPr>
          <w:b/>
          <w:bCs/>
          <w:sz w:val="24"/>
          <w:szCs w:val="24"/>
          <w:lang w:val="en-US"/>
        </w:rPr>
        <w:t>IX</w:t>
      </w:r>
      <w:r w:rsidRPr="00F37C08">
        <w:rPr>
          <w:b/>
          <w:bCs/>
          <w:sz w:val="24"/>
          <w:szCs w:val="24"/>
        </w:rPr>
        <w:t>.</w:t>
      </w:r>
      <w:r w:rsidR="00872CF9">
        <w:rPr>
          <w:b/>
          <w:bCs/>
          <w:sz w:val="24"/>
          <w:szCs w:val="24"/>
        </w:rPr>
        <w:t> </w:t>
      </w:r>
      <w:r w:rsidRPr="00F37C08">
        <w:rPr>
          <w:b/>
          <w:bCs/>
          <w:sz w:val="24"/>
          <w:szCs w:val="24"/>
        </w:rPr>
        <w:t>РЕКВИЗИТЫ СТОРОН И ПОДПИСИ СТОРОН</w:t>
      </w:r>
    </w:p>
    <w:p w:rsidR="00DC49D7" w:rsidRPr="00F37C08" w:rsidRDefault="007A2505" w:rsidP="00A541FF">
      <w:pPr>
        <w:pStyle w:val="a0"/>
        <w:ind w:firstLine="709"/>
        <w:jc w:val="both"/>
        <w:rPr>
          <w:sz w:val="24"/>
          <w:szCs w:val="24"/>
        </w:rPr>
      </w:pPr>
      <w:r w:rsidRPr="00F37C08">
        <w:rPr>
          <w:bCs/>
          <w:sz w:val="24"/>
          <w:szCs w:val="24"/>
        </w:rPr>
        <w:t>9.1.</w:t>
      </w:r>
      <w:r w:rsidR="00872CF9">
        <w:rPr>
          <w:b/>
          <w:sz w:val="24"/>
          <w:szCs w:val="24"/>
        </w:rPr>
        <w:t> </w:t>
      </w:r>
      <w:r w:rsidR="00B71824" w:rsidRPr="00F37C08">
        <w:rPr>
          <w:b/>
          <w:sz w:val="24"/>
          <w:szCs w:val="24"/>
        </w:rPr>
        <w:t>Заказчик:</w:t>
      </w:r>
      <w:r w:rsidR="00B71824" w:rsidRPr="00F37C08">
        <w:rPr>
          <w:sz w:val="24"/>
          <w:szCs w:val="24"/>
        </w:rPr>
        <w:t xml:space="preserve"> </w:t>
      </w:r>
      <w:r w:rsidR="00FE2DF6" w:rsidRPr="00C0413D">
        <w:rPr>
          <w:sz w:val="24"/>
          <w:szCs w:val="24"/>
        </w:rPr>
        <w:t>Муниципальное автономное дошкольное образовательное учреждение детский сад общеразви</w:t>
      </w:r>
      <w:r w:rsidR="00802BD2">
        <w:rPr>
          <w:sz w:val="24"/>
          <w:szCs w:val="24"/>
        </w:rPr>
        <w:t>вающего вида № 24 «Солнышко» г.</w:t>
      </w:r>
      <w:r w:rsidR="00FE2DF6" w:rsidRPr="00C0413D">
        <w:rPr>
          <w:sz w:val="24"/>
          <w:szCs w:val="24"/>
        </w:rPr>
        <w:t xml:space="preserve">Южно-Сахалинска. 693000, г. Южно-Сахалинск, проспект Победы, дом 10А. Тел./факс (4242) 73-50-09. </w:t>
      </w:r>
      <w:r w:rsidR="00872CF9" w:rsidRPr="00872CF9">
        <w:rPr>
          <w:kern w:val="3"/>
          <w:sz w:val="24"/>
          <w:szCs w:val="24"/>
        </w:rPr>
        <w:t xml:space="preserve">ОКЦ № 5 Дальневосточного ГУ БАНКА РОССИИ//УФК по Сахалинской области </w:t>
      </w:r>
      <w:r w:rsidR="00FE2DF6" w:rsidRPr="001601EC">
        <w:rPr>
          <w:kern w:val="3"/>
          <w:sz w:val="24"/>
          <w:szCs w:val="24"/>
        </w:rPr>
        <w:t>г.</w:t>
      </w:r>
      <w:r w:rsidR="00872CF9">
        <w:rPr>
          <w:kern w:val="3"/>
          <w:sz w:val="24"/>
          <w:szCs w:val="24"/>
        </w:rPr>
        <w:t xml:space="preserve"> </w:t>
      </w:r>
      <w:r w:rsidR="00FE2DF6" w:rsidRPr="001601EC">
        <w:rPr>
          <w:kern w:val="3"/>
          <w:sz w:val="24"/>
          <w:szCs w:val="24"/>
        </w:rPr>
        <w:t>Южно-Сахалинск,</w:t>
      </w:r>
      <w:r w:rsidR="00FE2DF6" w:rsidRPr="00C0413D">
        <w:rPr>
          <w:sz w:val="24"/>
          <w:szCs w:val="24"/>
        </w:rPr>
        <w:t xml:space="preserve"> Департамент финансов администрации города Южно-Сахалинска МАДОУ № 24 «Солнышко» г.Южно-Сахалинска л/с 30907601240, 31907601240, </w:t>
      </w:r>
      <w:r w:rsidR="00FE2DF6" w:rsidRPr="001670E7">
        <w:rPr>
          <w:sz w:val="24"/>
          <w:szCs w:val="24"/>
        </w:rPr>
        <w:t>кс/с 40102810845370000053, р/сч 03234643647010006100</w:t>
      </w:r>
      <w:r w:rsidR="00FE2DF6" w:rsidRPr="00C0413D">
        <w:rPr>
          <w:sz w:val="24"/>
          <w:szCs w:val="24"/>
        </w:rPr>
        <w:t>, БИК 016401800, ИНН 6501201911 КПП 650101001</w:t>
      </w:r>
      <w:r w:rsidR="008E6FF7">
        <w:rPr>
          <w:sz w:val="24"/>
          <w:szCs w:val="24"/>
        </w:rPr>
        <w:t>.</w:t>
      </w:r>
    </w:p>
    <w:p w:rsidR="00DC49D7" w:rsidRPr="00F37C08" w:rsidRDefault="00872CF9" w:rsidP="00A541FF">
      <w:pPr>
        <w:pStyle w:val="a0"/>
        <w:ind w:firstLine="709"/>
        <w:jc w:val="both"/>
        <w:rPr>
          <w:sz w:val="24"/>
          <w:szCs w:val="24"/>
        </w:rPr>
      </w:pPr>
      <w:r>
        <w:rPr>
          <w:color w:val="000000"/>
          <w:sz w:val="24"/>
          <w:szCs w:val="24"/>
        </w:rPr>
        <w:t>9.2. </w:t>
      </w:r>
      <w:r w:rsidR="00B71824" w:rsidRPr="00F37C08">
        <w:rPr>
          <w:b/>
          <w:color w:val="000000"/>
          <w:sz w:val="24"/>
          <w:szCs w:val="24"/>
        </w:rPr>
        <w:t>Поставщик:</w:t>
      </w:r>
      <w:r w:rsidR="00B71824" w:rsidRPr="00F37C08">
        <w:rPr>
          <w:color w:val="000000"/>
          <w:sz w:val="24"/>
          <w:szCs w:val="24"/>
        </w:rPr>
        <w:t xml:space="preserve"> </w:t>
      </w:r>
    </w:p>
    <w:p w:rsidR="0010356E" w:rsidRDefault="0010356E" w:rsidP="006C1A62">
      <w:pPr>
        <w:pStyle w:val="a0"/>
        <w:tabs>
          <w:tab w:val="left" w:pos="0"/>
          <w:tab w:val="left" w:pos="993"/>
        </w:tabs>
        <w:ind w:firstLine="709"/>
        <w:jc w:val="both"/>
        <w:rPr>
          <w:b/>
          <w:sz w:val="24"/>
          <w:szCs w:val="24"/>
        </w:rPr>
      </w:pPr>
    </w:p>
    <w:p w:rsidR="00DC49D7" w:rsidRPr="00F37C08" w:rsidRDefault="00DC49D7" w:rsidP="0010356E">
      <w:pPr>
        <w:pStyle w:val="a0"/>
        <w:tabs>
          <w:tab w:val="left" w:pos="0"/>
          <w:tab w:val="left" w:pos="993"/>
        </w:tabs>
        <w:jc w:val="both"/>
        <w:rPr>
          <w:sz w:val="24"/>
          <w:szCs w:val="24"/>
        </w:rPr>
      </w:pPr>
    </w:p>
    <w:tbl>
      <w:tblPr>
        <w:tblpPr w:leftFromText="180" w:rightFromText="180" w:vertAnchor="text" w:horzAnchor="margin" w:tblpY="106"/>
        <w:tblW w:w="10005" w:type="dxa"/>
        <w:tblCellMar>
          <w:left w:w="10" w:type="dxa"/>
          <w:right w:w="10" w:type="dxa"/>
        </w:tblCellMar>
        <w:tblLook w:val="0000" w:firstRow="0" w:lastRow="0" w:firstColumn="0" w:lastColumn="0" w:noHBand="0" w:noVBand="0"/>
      </w:tblPr>
      <w:tblGrid>
        <w:gridCol w:w="5403"/>
        <w:gridCol w:w="4602"/>
      </w:tblGrid>
      <w:tr w:rsidR="0010356E" w:rsidRPr="00F37C08" w:rsidTr="0010356E">
        <w:tc>
          <w:tcPr>
            <w:tcW w:w="5403" w:type="dxa"/>
            <w:shd w:val="clear" w:color="auto" w:fill="FFFFFF"/>
            <w:tcMar>
              <w:top w:w="0" w:type="dxa"/>
              <w:left w:w="108" w:type="dxa"/>
              <w:bottom w:w="0" w:type="dxa"/>
              <w:right w:w="108" w:type="dxa"/>
            </w:tcMar>
          </w:tcPr>
          <w:p w:rsidR="0010356E" w:rsidRDefault="0010356E" w:rsidP="0010356E">
            <w:pPr>
              <w:pStyle w:val="a0"/>
              <w:ind w:hanging="105"/>
              <w:rPr>
                <w:rFonts w:eastAsia="Calibri"/>
                <w:sz w:val="24"/>
                <w:szCs w:val="24"/>
                <w:lang w:eastAsia="en-US"/>
              </w:rPr>
            </w:pPr>
            <w:r w:rsidRPr="00F37C08">
              <w:rPr>
                <w:rFonts w:eastAsia="Calibri"/>
                <w:sz w:val="24"/>
                <w:szCs w:val="24"/>
                <w:lang w:eastAsia="en-US"/>
              </w:rPr>
              <w:t>Заведующий</w:t>
            </w:r>
          </w:p>
          <w:p w:rsidR="00D074BE" w:rsidRDefault="00D074BE" w:rsidP="0010356E">
            <w:pPr>
              <w:pStyle w:val="a0"/>
              <w:ind w:hanging="105"/>
              <w:rPr>
                <w:rFonts w:eastAsia="Calibri"/>
                <w:sz w:val="24"/>
                <w:szCs w:val="24"/>
                <w:lang w:eastAsia="en-US"/>
              </w:rPr>
            </w:pPr>
            <w:r>
              <w:rPr>
                <w:rFonts w:eastAsia="Calibri"/>
                <w:sz w:val="24"/>
                <w:szCs w:val="24"/>
                <w:lang w:eastAsia="en-US"/>
              </w:rPr>
              <w:t>МАДОУ №24 «Солнышко»</w:t>
            </w:r>
          </w:p>
          <w:p w:rsidR="00D074BE" w:rsidRPr="00F37C08" w:rsidRDefault="00D074BE" w:rsidP="0010356E">
            <w:pPr>
              <w:pStyle w:val="a0"/>
              <w:ind w:hanging="105"/>
              <w:rPr>
                <w:rFonts w:eastAsia="Calibri"/>
                <w:b/>
                <w:sz w:val="24"/>
                <w:szCs w:val="24"/>
                <w:lang w:eastAsia="en-US"/>
              </w:rPr>
            </w:pPr>
            <w:r>
              <w:rPr>
                <w:rFonts w:eastAsia="Calibri"/>
                <w:sz w:val="24"/>
                <w:szCs w:val="24"/>
                <w:lang w:eastAsia="en-US"/>
              </w:rPr>
              <w:t>г.Южно-Сахалинска</w:t>
            </w:r>
          </w:p>
          <w:p w:rsidR="0010356E" w:rsidRPr="00F37C08" w:rsidRDefault="0010356E" w:rsidP="0010356E">
            <w:pPr>
              <w:pStyle w:val="a0"/>
              <w:rPr>
                <w:rFonts w:eastAsia="Calibri"/>
                <w:b/>
                <w:sz w:val="24"/>
                <w:szCs w:val="24"/>
                <w:lang w:eastAsia="en-US"/>
              </w:rPr>
            </w:pPr>
          </w:p>
          <w:p w:rsidR="0010356E" w:rsidRPr="00F37C08" w:rsidRDefault="0010356E" w:rsidP="0010356E">
            <w:pPr>
              <w:pStyle w:val="a0"/>
              <w:rPr>
                <w:rFonts w:eastAsia="Calibri"/>
                <w:b/>
                <w:sz w:val="24"/>
                <w:szCs w:val="24"/>
                <w:lang w:eastAsia="en-US"/>
              </w:rPr>
            </w:pPr>
          </w:p>
          <w:p w:rsidR="0010356E" w:rsidRPr="00F37C08" w:rsidRDefault="0010356E" w:rsidP="0010356E">
            <w:pPr>
              <w:pStyle w:val="a0"/>
              <w:rPr>
                <w:rFonts w:eastAsia="Calibri"/>
                <w:b/>
                <w:sz w:val="24"/>
                <w:szCs w:val="24"/>
                <w:lang w:eastAsia="en-US"/>
              </w:rPr>
            </w:pPr>
          </w:p>
          <w:p w:rsidR="0010356E" w:rsidRPr="00F37C08" w:rsidRDefault="0010356E" w:rsidP="0010356E">
            <w:pPr>
              <w:pStyle w:val="a0"/>
              <w:rPr>
                <w:rFonts w:eastAsia="Calibri"/>
                <w:sz w:val="24"/>
                <w:szCs w:val="24"/>
                <w:lang w:eastAsia="en-US"/>
              </w:rPr>
            </w:pPr>
            <w:r w:rsidRPr="00F37C08">
              <w:rPr>
                <w:rFonts w:eastAsia="Calibri"/>
                <w:b/>
                <w:sz w:val="24"/>
                <w:szCs w:val="24"/>
                <w:lang w:eastAsia="en-US"/>
              </w:rPr>
              <w:t xml:space="preserve">____________________ </w:t>
            </w:r>
            <w:r w:rsidRPr="00F37C08">
              <w:rPr>
                <w:rFonts w:eastAsia="Calibri"/>
                <w:sz w:val="24"/>
                <w:szCs w:val="24"/>
                <w:lang w:eastAsia="en-US"/>
              </w:rPr>
              <w:t xml:space="preserve">Н. А. Котова </w:t>
            </w:r>
          </w:p>
          <w:p w:rsidR="0010356E" w:rsidRPr="00F37C08" w:rsidRDefault="0010356E" w:rsidP="0010356E">
            <w:pPr>
              <w:pStyle w:val="a0"/>
              <w:rPr>
                <w:rFonts w:eastAsia="Calibri"/>
                <w:sz w:val="24"/>
                <w:szCs w:val="24"/>
                <w:lang w:eastAsia="en-US"/>
              </w:rPr>
            </w:pPr>
            <w:r w:rsidRPr="00F37C08">
              <w:rPr>
                <w:rFonts w:eastAsia="Calibri"/>
                <w:sz w:val="24"/>
                <w:szCs w:val="24"/>
                <w:lang w:eastAsia="en-US"/>
              </w:rPr>
              <w:t>МП</w:t>
            </w:r>
          </w:p>
          <w:p w:rsidR="0010356E" w:rsidRPr="00F37C08" w:rsidRDefault="0010356E" w:rsidP="0010356E">
            <w:pPr>
              <w:pStyle w:val="a0"/>
              <w:rPr>
                <w:rFonts w:eastAsia="Calibri"/>
                <w:b/>
                <w:sz w:val="24"/>
                <w:szCs w:val="24"/>
                <w:lang w:eastAsia="en-US"/>
              </w:rPr>
            </w:pPr>
          </w:p>
          <w:p w:rsidR="0010356E" w:rsidRPr="00F37C08" w:rsidRDefault="0010356E" w:rsidP="0010356E">
            <w:pPr>
              <w:pStyle w:val="a0"/>
              <w:rPr>
                <w:rFonts w:eastAsia="Calibri"/>
                <w:b/>
                <w:sz w:val="24"/>
                <w:szCs w:val="24"/>
                <w:lang w:eastAsia="en-US"/>
              </w:rPr>
            </w:pPr>
          </w:p>
        </w:tc>
        <w:tc>
          <w:tcPr>
            <w:tcW w:w="4602" w:type="dxa"/>
            <w:shd w:val="clear" w:color="auto" w:fill="FFFFFF"/>
            <w:tcMar>
              <w:top w:w="0" w:type="dxa"/>
              <w:left w:w="108" w:type="dxa"/>
              <w:bottom w:w="0" w:type="dxa"/>
              <w:right w:w="108" w:type="dxa"/>
            </w:tcMar>
          </w:tcPr>
          <w:p w:rsidR="0010356E" w:rsidRPr="0010356E" w:rsidRDefault="0010356E" w:rsidP="0010356E">
            <w:pPr>
              <w:pStyle w:val="a0"/>
              <w:ind w:left="-817" w:firstLine="742"/>
              <w:rPr>
                <w:sz w:val="24"/>
                <w:szCs w:val="24"/>
              </w:rPr>
            </w:pPr>
            <w:r w:rsidRPr="0010356E">
              <w:rPr>
                <w:rFonts w:eastAsia="Calibri"/>
                <w:color w:val="000000"/>
                <w:sz w:val="24"/>
                <w:szCs w:val="24"/>
                <w:lang w:eastAsia="en-US"/>
              </w:rPr>
              <w:t>Руководитель</w:t>
            </w:r>
          </w:p>
          <w:p w:rsidR="0010356E" w:rsidRDefault="0010356E" w:rsidP="0010356E">
            <w:pPr>
              <w:pStyle w:val="a0"/>
              <w:ind w:left="-817" w:firstLine="742"/>
              <w:rPr>
                <w:rFonts w:eastAsia="Calibri"/>
                <w:color w:val="000000"/>
                <w:sz w:val="24"/>
                <w:szCs w:val="24"/>
                <w:lang w:eastAsia="en-US"/>
              </w:rPr>
            </w:pPr>
            <w:r w:rsidRPr="00F37C08">
              <w:rPr>
                <w:rFonts w:eastAsia="Calibri"/>
                <w:color w:val="000000"/>
                <w:sz w:val="24"/>
                <w:szCs w:val="24"/>
                <w:lang w:eastAsia="en-US"/>
              </w:rPr>
              <w:t xml:space="preserve">  </w:t>
            </w:r>
          </w:p>
          <w:p w:rsidR="00D074BE" w:rsidRPr="00F37C08" w:rsidRDefault="00D074BE" w:rsidP="0010356E">
            <w:pPr>
              <w:pStyle w:val="a0"/>
              <w:ind w:left="-817" w:firstLine="742"/>
              <w:rPr>
                <w:sz w:val="24"/>
                <w:szCs w:val="24"/>
              </w:rPr>
            </w:pPr>
          </w:p>
          <w:p w:rsidR="0010356E" w:rsidRPr="00F37C08" w:rsidRDefault="0010356E" w:rsidP="0010356E">
            <w:pPr>
              <w:pStyle w:val="a0"/>
              <w:rPr>
                <w:rFonts w:eastAsia="Calibri"/>
                <w:color w:val="000000"/>
                <w:sz w:val="24"/>
                <w:szCs w:val="24"/>
                <w:lang w:eastAsia="en-US"/>
              </w:rPr>
            </w:pPr>
          </w:p>
          <w:p w:rsidR="0010356E" w:rsidRPr="00F37C08" w:rsidRDefault="0010356E" w:rsidP="0010356E">
            <w:pPr>
              <w:pStyle w:val="a0"/>
              <w:rPr>
                <w:rFonts w:eastAsia="Calibri"/>
                <w:b/>
                <w:color w:val="000000"/>
                <w:sz w:val="24"/>
                <w:szCs w:val="24"/>
                <w:lang w:eastAsia="en-US"/>
              </w:rPr>
            </w:pPr>
          </w:p>
          <w:p w:rsidR="0010356E" w:rsidRPr="0010356E" w:rsidRDefault="0010356E" w:rsidP="0010356E">
            <w:pPr>
              <w:pStyle w:val="a0"/>
              <w:rPr>
                <w:rFonts w:eastAsia="Calibri"/>
                <w:color w:val="000000"/>
                <w:sz w:val="24"/>
                <w:szCs w:val="24"/>
                <w:lang w:eastAsia="en-US"/>
              </w:rPr>
            </w:pPr>
            <w:r w:rsidRPr="0010356E">
              <w:rPr>
                <w:rFonts w:eastAsia="Calibri"/>
                <w:color w:val="000000"/>
                <w:sz w:val="24"/>
                <w:szCs w:val="24"/>
                <w:lang w:eastAsia="en-US"/>
              </w:rPr>
              <w:t xml:space="preserve">_____________________Ф.И.О. </w:t>
            </w:r>
          </w:p>
          <w:p w:rsidR="0010356E" w:rsidRPr="00F37C08" w:rsidRDefault="0010356E" w:rsidP="0010356E">
            <w:pPr>
              <w:pStyle w:val="a0"/>
              <w:rPr>
                <w:rFonts w:eastAsia="Calibri"/>
                <w:color w:val="000000"/>
                <w:sz w:val="24"/>
                <w:szCs w:val="24"/>
                <w:lang w:eastAsia="en-US"/>
              </w:rPr>
            </w:pPr>
            <w:r w:rsidRPr="00F37C08">
              <w:rPr>
                <w:rFonts w:eastAsia="Calibri"/>
                <w:color w:val="000000"/>
                <w:sz w:val="24"/>
                <w:szCs w:val="24"/>
                <w:lang w:eastAsia="en-US"/>
              </w:rPr>
              <w:t>МП</w:t>
            </w:r>
          </w:p>
          <w:p w:rsidR="0010356E" w:rsidRPr="00F37C08" w:rsidRDefault="0010356E" w:rsidP="0010356E">
            <w:pPr>
              <w:pStyle w:val="a0"/>
              <w:rPr>
                <w:rFonts w:eastAsia="Calibri"/>
                <w:b/>
                <w:color w:val="000000"/>
                <w:sz w:val="24"/>
                <w:szCs w:val="24"/>
                <w:lang w:eastAsia="en-US"/>
              </w:rPr>
            </w:pPr>
          </w:p>
          <w:p w:rsidR="0010356E" w:rsidRPr="00F37C08" w:rsidRDefault="0010356E" w:rsidP="0010356E">
            <w:pPr>
              <w:pStyle w:val="a0"/>
              <w:rPr>
                <w:rFonts w:eastAsia="Calibri"/>
                <w:b/>
                <w:color w:val="000000"/>
                <w:sz w:val="24"/>
                <w:szCs w:val="24"/>
                <w:lang w:eastAsia="en-US"/>
              </w:rPr>
            </w:pPr>
          </w:p>
          <w:p w:rsidR="0010356E" w:rsidRPr="00F37C08" w:rsidRDefault="0010356E" w:rsidP="0010356E">
            <w:pPr>
              <w:pStyle w:val="a0"/>
              <w:rPr>
                <w:rFonts w:eastAsia="Calibri"/>
                <w:b/>
                <w:color w:val="000000"/>
                <w:sz w:val="24"/>
                <w:szCs w:val="24"/>
                <w:lang w:eastAsia="en-US"/>
              </w:rPr>
            </w:pPr>
          </w:p>
        </w:tc>
      </w:tr>
    </w:tbl>
    <w:p w:rsidR="00DC49D7" w:rsidRPr="00F37C08" w:rsidRDefault="00DC49D7">
      <w:pPr>
        <w:pStyle w:val="a0"/>
        <w:ind w:firstLine="567"/>
        <w:jc w:val="both"/>
        <w:rPr>
          <w:sz w:val="24"/>
          <w:szCs w:val="24"/>
        </w:rPr>
      </w:pPr>
    </w:p>
    <w:p w:rsidR="00DC49D7" w:rsidRPr="00F37C08" w:rsidRDefault="00DC49D7">
      <w:pPr>
        <w:pStyle w:val="a0"/>
        <w:spacing w:before="120"/>
        <w:jc w:val="center"/>
        <w:rPr>
          <w:sz w:val="24"/>
          <w:szCs w:val="24"/>
        </w:rPr>
      </w:pPr>
    </w:p>
    <w:p w:rsidR="00DC49D7" w:rsidRPr="00237A83" w:rsidRDefault="00DC49D7">
      <w:pPr>
        <w:pStyle w:val="a0"/>
        <w:spacing w:before="120"/>
        <w:jc w:val="center"/>
        <w:rPr>
          <w:sz w:val="22"/>
          <w:szCs w:val="22"/>
        </w:rPr>
      </w:pPr>
    </w:p>
    <w:p w:rsidR="00DC49D7" w:rsidRPr="00237A83" w:rsidRDefault="00DC49D7">
      <w:pPr>
        <w:pStyle w:val="a0"/>
        <w:tabs>
          <w:tab w:val="left" w:pos="10065"/>
        </w:tabs>
        <w:ind w:left="567"/>
        <w:jc w:val="right"/>
        <w:rPr>
          <w:sz w:val="22"/>
          <w:szCs w:val="22"/>
        </w:rPr>
        <w:sectPr w:rsidR="00DC49D7" w:rsidRPr="00237A83">
          <w:pgSz w:w="11906" w:h="16838"/>
          <w:pgMar w:top="709" w:right="850" w:bottom="1134" w:left="1701" w:header="0" w:footer="0" w:gutter="0"/>
          <w:cols w:space="720"/>
          <w:formProt w:val="0"/>
          <w:docGrid w:linePitch="840" w:charSpace="131072"/>
        </w:sectPr>
      </w:pPr>
    </w:p>
    <w:p w:rsidR="00DC49D7" w:rsidRPr="00237A83" w:rsidRDefault="000D56D1" w:rsidP="00872CF9">
      <w:pPr>
        <w:pStyle w:val="a0"/>
        <w:tabs>
          <w:tab w:val="right" w:pos="9639"/>
          <w:tab w:val="left" w:pos="10065"/>
        </w:tabs>
        <w:ind w:left="567"/>
        <w:jc w:val="right"/>
        <w:rPr>
          <w:sz w:val="22"/>
          <w:szCs w:val="22"/>
        </w:rPr>
      </w:pPr>
      <w:r w:rsidRPr="00237A83">
        <w:rPr>
          <w:b/>
          <w:sz w:val="22"/>
          <w:szCs w:val="22"/>
        </w:rPr>
        <w:lastRenderedPageBreak/>
        <w:t>Приложение</w:t>
      </w:r>
      <w:r w:rsidR="00802BD2">
        <w:rPr>
          <w:b/>
          <w:sz w:val="22"/>
          <w:szCs w:val="22"/>
        </w:rPr>
        <w:t xml:space="preserve"> № 1</w:t>
      </w:r>
    </w:p>
    <w:p w:rsidR="00DC49D7" w:rsidRPr="00730ECC" w:rsidRDefault="00802BD2" w:rsidP="00872CF9">
      <w:pPr>
        <w:pStyle w:val="a0"/>
        <w:tabs>
          <w:tab w:val="right" w:pos="9639"/>
        </w:tabs>
        <w:jc w:val="right"/>
        <w:rPr>
          <w:sz w:val="22"/>
          <w:szCs w:val="22"/>
        </w:rPr>
      </w:pPr>
      <w:r>
        <w:rPr>
          <w:b/>
          <w:sz w:val="22"/>
          <w:szCs w:val="22"/>
        </w:rPr>
        <w:t>к</w:t>
      </w:r>
      <w:r w:rsidR="00872CF9">
        <w:rPr>
          <w:b/>
          <w:sz w:val="22"/>
          <w:szCs w:val="22"/>
        </w:rPr>
        <w:t xml:space="preserve"> </w:t>
      </w:r>
      <w:r w:rsidR="000D56D1" w:rsidRPr="00730ECC">
        <w:rPr>
          <w:b/>
          <w:sz w:val="22"/>
          <w:szCs w:val="22"/>
        </w:rPr>
        <w:t>Договору №</w:t>
      </w:r>
      <w:r>
        <w:rPr>
          <w:b/>
          <w:sz w:val="22"/>
          <w:szCs w:val="22"/>
        </w:rPr>
        <w:t>_______</w:t>
      </w:r>
      <w:r w:rsidR="00872CF9">
        <w:rPr>
          <w:b/>
          <w:sz w:val="22"/>
          <w:szCs w:val="22"/>
        </w:rPr>
        <w:t>______</w:t>
      </w:r>
      <w:r w:rsidR="000D56D1" w:rsidRPr="00730ECC">
        <w:rPr>
          <w:b/>
          <w:sz w:val="22"/>
          <w:szCs w:val="22"/>
        </w:rPr>
        <w:t xml:space="preserve"> </w:t>
      </w:r>
    </w:p>
    <w:p w:rsidR="00DC49D7" w:rsidRPr="00237A83" w:rsidRDefault="000D56D1">
      <w:pPr>
        <w:pStyle w:val="a0"/>
        <w:jc w:val="right"/>
        <w:rPr>
          <w:sz w:val="22"/>
          <w:szCs w:val="22"/>
        </w:rPr>
      </w:pPr>
      <w:r w:rsidRPr="00730ECC">
        <w:rPr>
          <w:b/>
          <w:sz w:val="22"/>
          <w:szCs w:val="22"/>
        </w:rPr>
        <w:t xml:space="preserve">от </w:t>
      </w:r>
      <w:r w:rsidR="00730ECC" w:rsidRPr="00730ECC">
        <w:rPr>
          <w:b/>
          <w:sz w:val="22"/>
          <w:szCs w:val="22"/>
        </w:rPr>
        <w:t>_____________</w:t>
      </w:r>
      <w:r w:rsidR="00965D02" w:rsidRPr="00730ECC">
        <w:rPr>
          <w:b/>
          <w:sz w:val="22"/>
          <w:szCs w:val="22"/>
        </w:rPr>
        <w:t>20</w:t>
      </w:r>
      <w:r w:rsidR="0024293F">
        <w:rPr>
          <w:b/>
          <w:sz w:val="22"/>
          <w:szCs w:val="22"/>
        </w:rPr>
        <w:t>__</w:t>
      </w:r>
      <w:r w:rsidR="00872CF9">
        <w:rPr>
          <w:b/>
          <w:sz w:val="22"/>
          <w:szCs w:val="22"/>
        </w:rPr>
        <w:t>__</w:t>
      </w:r>
      <w:r w:rsidRPr="00730ECC">
        <w:rPr>
          <w:b/>
          <w:sz w:val="22"/>
          <w:szCs w:val="22"/>
        </w:rPr>
        <w:t>г.</w:t>
      </w:r>
    </w:p>
    <w:p w:rsidR="00DC49D7" w:rsidRPr="00237A83" w:rsidRDefault="000D56D1">
      <w:pPr>
        <w:pStyle w:val="a0"/>
        <w:rPr>
          <w:sz w:val="22"/>
          <w:szCs w:val="22"/>
        </w:rPr>
      </w:pPr>
      <w:r w:rsidRPr="000E1D24">
        <w:rPr>
          <w:sz w:val="22"/>
          <w:szCs w:val="22"/>
        </w:rPr>
        <w:t xml:space="preserve">                                                                                              </w:t>
      </w:r>
      <w:r w:rsidRPr="00237A83">
        <w:rPr>
          <w:b/>
          <w:sz w:val="22"/>
          <w:szCs w:val="22"/>
        </w:rPr>
        <w:t>СПЕЦИФИКАЦИЯ</w:t>
      </w:r>
    </w:p>
    <w:tbl>
      <w:tblPr>
        <w:tblW w:w="15735" w:type="dxa"/>
        <w:tblInd w:w="-998" w:type="dxa"/>
        <w:tblBorders>
          <w:top w:val="single" w:sz="4" w:space="0" w:color="000001"/>
          <w:left w:val="single" w:sz="4" w:space="0" w:color="000001"/>
          <w:bottom w:val="single" w:sz="4" w:space="0" w:color="000001"/>
        </w:tblBorders>
        <w:tblLayout w:type="fixed"/>
        <w:tblCellMar>
          <w:left w:w="10" w:type="dxa"/>
          <w:right w:w="10" w:type="dxa"/>
        </w:tblCellMar>
        <w:tblLook w:val="0000" w:firstRow="0" w:lastRow="0" w:firstColumn="0" w:lastColumn="0" w:noHBand="0" w:noVBand="0"/>
      </w:tblPr>
      <w:tblGrid>
        <w:gridCol w:w="709"/>
        <w:gridCol w:w="1702"/>
        <w:gridCol w:w="5953"/>
        <w:gridCol w:w="1560"/>
        <w:gridCol w:w="567"/>
        <w:gridCol w:w="1134"/>
        <w:gridCol w:w="1134"/>
        <w:gridCol w:w="1417"/>
        <w:gridCol w:w="1559"/>
      </w:tblGrid>
      <w:tr w:rsidR="00602A43" w:rsidRPr="00426C9E" w:rsidTr="006C1A62">
        <w:trPr>
          <w:trHeight w:val="945"/>
        </w:trPr>
        <w:tc>
          <w:tcPr>
            <w:tcW w:w="70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602A43" w:rsidRPr="00426C9E" w:rsidRDefault="00602A43">
            <w:pPr>
              <w:pStyle w:val="a0"/>
              <w:tabs>
                <w:tab w:val="left" w:pos="232"/>
              </w:tabs>
              <w:jc w:val="center"/>
              <w:rPr>
                <w:sz w:val="22"/>
                <w:szCs w:val="22"/>
              </w:rPr>
            </w:pPr>
            <w:r w:rsidRPr="00426C9E">
              <w:rPr>
                <w:color w:val="000000"/>
                <w:sz w:val="22"/>
                <w:szCs w:val="22"/>
              </w:rPr>
              <w:t>№ п.п</w:t>
            </w:r>
          </w:p>
        </w:tc>
        <w:tc>
          <w:tcPr>
            <w:tcW w:w="170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602A43" w:rsidRPr="00426C9E" w:rsidRDefault="00602A43" w:rsidP="006C1A62">
            <w:pPr>
              <w:pStyle w:val="a0"/>
              <w:jc w:val="center"/>
              <w:rPr>
                <w:sz w:val="22"/>
                <w:szCs w:val="22"/>
              </w:rPr>
            </w:pPr>
            <w:r w:rsidRPr="00426C9E">
              <w:rPr>
                <w:color w:val="000000"/>
                <w:sz w:val="22"/>
                <w:szCs w:val="22"/>
              </w:rPr>
              <w:t>Наименование товара</w:t>
            </w:r>
            <w:r w:rsidR="00802BD2">
              <w:rPr>
                <w:color w:val="000000"/>
                <w:sz w:val="22"/>
                <w:szCs w:val="22"/>
              </w:rPr>
              <w:t>/</w:t>
            </w:r>
            <w:r w:rsidR="006C1A62">
              <w:rPr>
                <w:color w:val="000000"/>
                <w:sz w:val="22"/>
                <w:szCs w:val="22"/>
              </w:rPr>
              <w:t>Страна происхождения</w:t>
            </w:r>
          </w:p>
        </w:tc>
        <w:tc>
          <w:tcPr>
            <w:tcW w:w="595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602A43" w:rsidRPr="00426C9E" w:rsidRDefault="00602A43">
            <w:pPr>
              <w:pStyle w:val="a0"/>
              <w:jc w:val="center"/>
              <w:rPr>
                <w:sz w:val="22"/>
                <w:szCs w:val="22"/>
              </w:rPr>
            </w:pPr>
            <w:r w:rsidRPr="00426C9E">
              <w:rPr>
                <w:color w:val="000000"/>
                <w:sz w:val="22"/>
                <w:szCs w:val="22"/>
              </w:rPr>
              <w:t>Характеристики товара</w:t>
            </w:r>
          </w:p>
        </w:tc>
        <w:tc>
          <w:tcPr>
            <w:tcW w:w="1560"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602A43" w:rsidRPr="00426C9E" w:rsidRDefault="00602A43">
            <w:pPr>
              <w:pStyle w:val="a0"/>
              <w:jc w:val="center"/>
              <w:rPr>
                <w:sz w:val="22"/>
                <w:szCs w:val="22"/>
              </w:rPr>
            </w:pPr>
            <w:r w:rsidRPr="00426C9E">
              <w:rPr>
                <w:color w:val="000000"/>
                <w:sz w:val="22"/>
                <w:szCs w:val="22"/>
              </w:rPr>
              <w:t>ГОСТ</w:t>
            </w:r>
          </w:p>
        </w:tc>
        <w:tc>
          <w:tcPr>
            <w:tcW w:w="567"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602A43" w:rsidRPr="00426C9E" w:rsidRDefault="006C1A62" w:rsidP="006C1A62">
            <w:pPr>
              <w:pStyle w:val="a0"/>
              <w:spacing w:line="240" w:lineRule="auto"/>
              <w:contextualSpacing/>
              <w:jc w:val="center"/>
              <w:rPr>
                <w:sz w:val="22"/>
                <w:szCs w:val="22"/>
              </w:rPr>
            </w:pPr>
            <w:r>
              <w:rPr>
                <w:color w:val="000000"/>
                <w:sz w:val="22"/>
                <w:szCs w:val="22"/>
              </w:rPr>
              <w:t>Ед.изм</w:t>
            </w:r>
          </w:p>
        </w:tc>
        <w:tc>
          <w:tcPr>
            <w:tcW w:w="113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602A43" w:rsidRPr="00426C9E" w:rsidRDefault="00602A43">
            <w:pPr>
              <w:pStyle w:val="a0"/>
              <w:jc w:val="center"/>
              <w:rPr>
                <w:sz w:val="22"/>
                <w:szCs w:val="22"/>
              </w:rPr>
            </w:pPr>
            <w:r w:rsidRPr="00426C9E">
              <w:rPr>
                <w:color w:val="000000"/>
                <w:sz w:val="22"/>
                <w:szCs w:val="22"/>
              </w:rPr>
              <w:t>Кол-во, кг</w:t>
            </w:r>
          </w:p>
        </w:tc>
        <w:tc>
          <w:tcPr>
            <w:tcW w:w="113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602A43" w:rsidRPr="00426C9E" w:rsidRDefault="00602A43">
            <w:pPr>
              <w:pStyle w:val="a0"/>
              <w:jc w:val="center"/>
              <w:rPr>
                <w:sz w:val="22"/>
                <w:szCs w:val="22"/>
              </w:rPr>
            </w:pPr>
            <w:r w:rsidRPr="00426C9E">
              <w:rPr>
                <w:color w:val="000000"/>
                <w:sz w:val="22"/>
                <w:szCs w:val="22"/>
              </w:rPr>
              <w:t>Цена, руб</w:t>
            </w:r>
          </w:p>
        </w:tc>
        <w:tc>
          <w:tcPr>
            <w:tcW w:w="1417"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602A43" w:rsidRPr="00426C9E" w:rsidRDefault="00602A43">
            <w:pPr>
              <w:pStyle w:val="a0"/>
              <w:jc w:val="center"/>
              <w:rPr>
                <w:sz w:val="22"/>
                <w:szCs w:val="22"/>
              </w:rPr>
            </w:pPr>
            <w:r w:rsidRPr="00426C9E">
              <w:rPr>
                <w:color w:val="000000"/>
                <w:sz w:val="22"/>
                <w:szCs w:val="22"/>
              </w:rPr>
              <w:t>Стоимость, руб</w:t>
            </w:r>
            <w:r w:rsidR="00802BD2">
              <w:rPr>
                <w:color w:val="000000"/>
                <w:sz w:val="22"/>
                <w:szCs w:val="22"/>
              </w:rPr>
              <w:t xml:space="preserve"> с </w:t>
            </w:r>
            <w:r w:rsidR="00802BD2" w:rsidRPr="00802BD2">
              <w:rPr>
                <w:color w:val="FF0000"/>
                <w:sz w:val="22"/>
                <w:szCs w:val="22"/>
              </w:rPr>
              <w:t>НДС/БЕЗ НДС</w:t>
            </w: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rsidR="00602A43" w:rsidRPr="00426C9E" w:rsidRDefault="00602A43" w:rsidP="0034394B">
            <w:pPr>
              <w:pStyle w:val="a0"/>
              <w:rPr>
                <w:sz w:val="22"/>
                <w:szCs w:val="22"/>
              </w:rPr>
            </w:pPr>
            <w:r w:rsidRPr="00426C9E">
              <w:rPr>
                <w:color w:val="000000"/>
                <w:sz w:val="22"/>
                <w:szCs w:val="22"/>
              </w:rPr>
              <w:t>Периодичность поставок</w:t>
            </w:r>
          </w:p>
        </w:tc>
      </w:tr>
      <w:tr w:rsidR="00185746" w:rsidRPr="00B26AC5" w:rsidTr="006C1A62">
        <w:trPr>
          <w:trHeight w:val="672"/>
        </w:trPr>
        <w:tc>
          <w:tcPr>
            <w:tcW w:w="70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85746" w:rsidRPr="00565920" w:rsidRDefault="00422D9F" w:rsidP="00185746">
            <w:pPr>
              <w:pStyle w:val="a0"/>
              <w:tabs>
                <w:tab w:val="left" w:pos="232"/>
              </w:tabs>
              <w:jc w:val="center"/>
              <w:rPr>
                <w:color w:val="000000"/>
                <w:sz w:val="16"/>
                <w:szCs w:val="16"/>
              </w:rPr>
            </w:pPr>
            <w:r>
              <w:rPr>
                <w:color w:val="000000"/>
                <w:sz w:val="16"/>
                <w:szCs w:val="16"/>
              </w:rPr>
              <w:t>1</w:t>
            </w:r>
          </w:p>
        </w:tc>
        <w:tc>
          <w:tcPr>
            <w:tcW w:w="170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185746" w:rsidRPr="00565920" w:rsidRDefault="00565920" w:rsidP="006C1A62">
            <w:pPr>
              <w:jc w:val="center"/>
              <w:rPr>
                <w:rFonts w:ascii="Times New Roman" w:hAnsi="Times New Roman" w:cs="Times New Roman"/>
                <w:color w:val="000000"/>
                <w:sz w:val="16"/>
                <w:szCs w:val="16"/>
              </w:rPr>
            </w:pPr>
            <w:r w:rsidRPr="00565920">
              <w:rPr>
                <w:rFonts w:ascii="Times New Roman" w:hAnsi="Times New Roman" w:cs="Times New Roman"/>
                <w:color w:val="000000"/>
                <w:sz w:val="16"/>
                <w:szCs w:val="16"/>
              </w:rPr>
              <w:t xml:space="preserve">Кета </w:t>
            </w:r>
            <w:r w:rsidR="006C1A62">
              <w:rPr>
                <w:rFonts w:ascii="Times New Roman" w:hAnsi="Times New Roman" w:cs="Times New Roman"/>
                <w:color w:val="000000"/>
                <w:sz w:val="16"/>
                <w:szCs w:val="16"/>
              </w:rPr>
              <w:t>свежемороженая/</w:t>
            </w:r>
          </w:p>
        </w:tc>
        <w:tc>
          <w:tcPr>
            <w:tcW w:w="595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bottom"/>
          </w:tcPr>
          <w:p w:rsidR="00185746" w:rsidRPr="00565920" w:rsidRDefault="00185746" w:rsidP="00565920">
            <w:pPr>
              <w:jc w:val="center"/>
              <w:rPr>
                <w:rFonts w:ascii="Times New Roman" w:hAnsi="Times New Roman" w:cs="Times New Roman"/>
                <w:color w:val="000000"/>
                <w:sz w:val="16"/>
                <w:szCs w:val="16"/>
              </w:rPr>
            </w:pPr>
          </w:p>
        </w:tc>
        <w:tc>
          <w:tcPr>
            <w:tcW w:w="1560"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bottom"/>
          </w:tcPr>
          <w:p w:rsidR="00185746" w:rsidRPr="00565920" w:rsidRDefault="00185746" w:rsidP="00185746">
            <w:pPr>
              <w:jc w:val="center"/>
              <w:rPr>
                <w:rFonts w:ascii="Times New Roman" w:hAnsi="Times New Roman" w:cs="Times New Roman"/>
                <w:color w:val="000000"/>
                <w:sz w:val="16"/>
                <w:szCs w:val="16"/>
              </w:rPr>
            </w:pPr>
          </w:p>
        </w:tc>
        <w:tc>
          <w:tcPr>
            <w:tcW w:w="567"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bottom"/>
          </w:tcPr>
          <w:p w:rsidR="00185746" w:rsidRPr="00565920" w:rsidRDefault="00185746" w:rsidP="00185746">
            <w:pPr>
              <w:jc w:val="center"/>
              <w:rPr>
                <w:rFonts w:ascii="Times New Roman" w:hAnsi="Times New Roman" w:cs="Times New Roman"/>
                <w:color w:val="000000"/>
                <w:sz w:val="16"/>
                <w:szCs w:val="16"/>
              </w:rPr>
            </w:pPr>
            <w:r w:rsidRPr="00565920">
              <w:rPr>
                <w:rFonts w:ascii="Times New Roman" w:hAnsi="Times New Roman" w:cs="Times New Roman"/>
                <w:color w:val="000000"/>
                <w:sz w:val="16"/>
                <w:szCs w:val="16"/>
              </w:rPr>
              <w:t>кг</w:t>
            </w:r>
          </w:p>
        </w:tc>
        <w:tc>
          <w:tcPr>
            <w:tcW w:w="113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bottom"/>
          </w:tcPr>
          <w:p w:rsidR="00185746" w:rsidRPr="00565920" w:rsidRDefault="00185746" w:rsidP="00872CF9">
            <w:pPr>
              <w:jc w:val="center"/>
              <w:rPr>
                <w:rFonts w:ascii="Times New Roman" w:hAnsi="Times New Roman" w:cs="Times New Roman"/>
                <w:color w:val="000000"/>
                <w:sz w:val="16"/>
                <w:szCs w:val="16"/>
              </w:rPr>
            </w:pPr>
          </w:p>
        </w:tc>
        <w:tc>
          <w:tcPr>
            <w:tcW w:w="113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185746" w:rsidRPr="00565920" w:rsidRDefault="00185746" w:rsidP="00185746">
            <w:pPr>
              <w:jc w:val="center"/>
              <w:rPr>
                <w:rFonts w:ascii="Times New Roman" w:hAnsi="Times New Roman" w:cs="Times New Roman"/>
                <w:color w:val="000000"/>
                <w:sz w:val="16"/>
                <w:szCs w:val="16"/>
              </w:rPr>
            </w:pPr>
          </w:p>
        </w:tc>
        <w:tc>
          <w:tcPr>
            <w:tcW w:w="1417"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185746" w:rsidRPr="00565920" w:rsidRDefault="00185746" w:rsidP="00185746">
            <w:pPr>
              <w:jc w:val="center"/>
              <w:rPr>
                <w:rFonts w:ascii="Times New Roman" w:hAnsi="Times New Roman" w:cs="Times New Roman"/>
                <w:color w:val="000000"/>
                <w:sz w:val="16"/>
                <w:szCs w:val="16"/>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rsidR="00185746" w:rsidRPr="00565920" w:rsidRDefault="00185746" w:rsidP="00185746">
            <w:pPr>
              <w:jc w:val="center"/>
              <w:rPr>
                <w:rFonts w:ascii="Times New Roman" w:eastAsia="Calibri" w:hAnsi="Times New Roman" w:cs="Times New Roman"/>
                <w:color w:val="000000"/>
                <w:sz w:val="16"/>
                <w:szCs w:val="16"/>
              </w:rPr>
            </w:pPr>
            <w:r w:rsidRPr="00565920">
              <w:rPr>
                <w:rFonts w:ascii="Times New Roman" w:eastAsia="Calibri" w:hAnsi="Times New Roman" w:cs="Times New Roman"/>
                <w:color w:val="000000"/>
                <w:sz w:val="16"/>
                <w:szCs w:val="16"/>
              </w:rPr>
              <w:t>По письменной заявке заказчика</w:t>
            </w:r>
          </w:p>
        </w:tc>
      </w:tr>
      <w:tr w:rsidR="00185746" w:rsidRPr="00B26AC5" w:rsidTr="006C1A62">
        <w:trPr>
          <w:trHeight w:val="1492"/>
        </w:trPr>
        <w:tc>
          <w:tcPr>
            <w:tcW w:w="70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185746" w:rsidRPr="00565920" w:rsidRDefault="00422D9F" w:rsidP="00185746">
            <w:pPr>
              <w:pStyle w:val="a0"/>
              <w:tabs>
                <w:tab w:val="left" w:pos="232"/>
              </w:tabs>
              <w:jc w:val="center"/>
              <w:rPr>
                <w:color w:val="000000"/>
                <w:sz w:val="16"/>
                <w:szCs w:val="16"/>
              </w:rPr>
            </w:pPr>
            <w:r>
              <w:rPr>
                <w:color w:val="000000"/>
                <w:sz w:val="16"/>
                <w:szCs w:val="16"/>
              </w:rPr>
              <w:t>2</w:t>
            </w:r>
          </w:p>
        </w:tc>
        <w:tc>
          <w:tcPr>
            <w:tcW w:w="170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185746" w:rsidRPr="00565920" w:rsidRDefault="00565920" w:rsidP="006C1A62">
            <w:pPr>
              <w:jc w:val="center"/>
              <w:rPr>
                <w:rFonts w:ascii="Times New Roman" w:hAnsi="Times New Roman" w:cs="Times New Roman"/>
                <w:color w:val="000000"/>
                <w:sz w:val="16"/>
                <w:szCs w:val="16"/>
              </w:rPr>
            </w:pPr>
            <w:r w:rsidRPr="00565920">
              <w:rPr>
                <w:rFonts w:ascii="Times New Roman" w:hAnsi="Times New Roman" w:cs="Times New Roman"/>
                <w:color w:val="000000"/>
                <w:sz w:val="16"/>
                <w:szCs w:val="16"/>
              </w:rPr>
              <w:t xml:space="preserve">Минтай </w:t>
            </w:r>
            <w:r w:rsidR="006C1A62">
              <w:rPr>
                <w:rFonts w:ascii="Times New Roman" w:hAnsi="Times New Roman" w:cs="Times New Roman"/>
                <w:color w:val="000000"/>
                <w:sz w:val="16"/>
                <w:szCs w:val="16"/>
              </w:rPr>
              <w:t>(</w:t>
            </w:r>
            <w:r w:rsidR="001A716B">
              <w:rPr>
                <w:rFonts w:ascii="Times New Roman" w:hAnsi="Times New Roman" w:cs="Times New Roman"/>
                <w:color w:val="000000"/>
                <w:sz w:val="16"/>
                <w:szCs w:val="16"/>
              </w:rPr>
              <w:t>филе</w:t>
            </w:r>
            <w:r w:rsidR="006C1A62">
              <w:rPr>
                <w:rFonts w:ascii="Times New Roman" w:hAnsi="Times New Roman" w:cs="Times New Roman"/>
                <w:color w:val="000000"/>
                <w:sz w:val="16"/>
                <w:szCs w:val="16"/>
              </w:rPr>
              <w:t>)</w:t>
            </w:r>
            <w:r w:rsidR="001A716B">
              <w:rPr>
                <w:rFonts w:ascii="Times New Roman" w:hAnsi="Times New Roman" w:cs="Times New Roman"/>
                <w:color w:val="000000"/>
                <w:sz w:val="16"/>
                <w:szCs w:val="16"/>
              </w:rPr>
              <w:t xml:space="preserve"> </w:t>
            </w:r>
            <w:r w:rsidR="006C1A62">
              <w:rPr>
                <w:rFonts w:ascii="Times New Roman" w:hAnsi="Times New Roman" w:cs="Times New Roman"/>
                <w:color w:val="000000"/>
                <w:sz w:val="16"/>
                <w:szCs w:val="16"/>
              </w:rPr>
              <w:t>свежемороженая/</w:t>
            </w:r>
          </w:p>
        </w:tc>
        <w:tc>
          <w:tcPr>
            <w:tcW w:w="595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bottom"/>
          </w:tcPr>
          <w:p w:rsidR="00185746" w:rsidRPr="00565920" w:rsidRDefault="00185746" w:rsidP="00565920">
            <w:pPr>
              <w:jc w:val="center"/>
              <w:rPr>
                <w:rFonts w:ascii="Times New Roman" w:hAnsi="Times New Roman" w:cs="Times New Roman"/>
                <w:color w:val="000000"/>
                <w:sz w:val="16"/>
                <w:szCs w:val="16"/>
              </w:rPr>
            </w:pPr>
          </w:p>
        </w:tc>
        <w:tc>
          <w:tcPr>
            <w:tcW w:w="1560"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bottom"/>
          </w:tcPr>
          <w:p w:rsidR="00185746" w:rsidRPr="00565920" w:rsidRDefault="00185746" w:rsidP="0062570E">
            <w:pPr>
              <w:jc w:val="center"/>
              <w:rPr>
                <w:rFonts w:ascii="Times New Roman" w:hAnsi="Times New Roman" w:cs="Times New Roman"/>
                <w:color w:val="000000"/>
                <w:sz w:val="16"/>
                <w:szCs w:val="16"/>
              </w:rPr>
            </w:pPr>
          </w:p>
        </w:tc>
        <w:tc>
          <w:tcPr>
            <w:tcW w:w="567"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bottom"/>
          </w:tcPr>
          <w:p w:rsidR="00185746" w:rsidRPr="00565920" w:rsidRDefault="00185746" w:rsidP="00185746">
            <w:pPr>
              <w:jc w:val="center"/>
              <w:rPr>
                <w:rFonts w:ascii="Times New Roman" w:hAnsi="Times New Roman" w:cs="Times New Roman"/>
                <w:color w:val="000000"/>
                <w:sz w:val="16"/>
                <w:szCs w:val="16"/>
              </w:rPr>
            </w:pPr>
            <w:r w:rsidRPr="00565920">
              <w:rPr>
                <w:rFonts w:ascii="Times New Roman" w:hAnsi="Times New Roman" w:cs="Times New Roman"/>
                <w:color w:val="000000"/>
                <w:sz w:val="16"/>
                <w:szCs w:val="16"/>
              </w:rPr>
              <w:t>кг</w:t>
            </w:r>
          </w:p>
        </w:tc>
        <w:tc>
          <w:tcPr>
            <w:tcW w:w="113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bottom"/>
          </w:tcPr>
          <w:p w:rsidR="00185746" w:rsidRPr="00565920" w:rsidRDefault="00185746" w:rsidP="00185746">
            <w:pPr>
              <w:jc w:val="center"/>
              <w:rPr>
                <w:rFonts w:ascii="Times New Roman" w:hAnsi="Times New Roman" w:cs="Times New Roman"/>
                <w:color w:val="000000"/>
                <w:sz w:val="16"/>
                <w:szCs w:val="16"/>
              </w:rPr>
            </w:pPr>
          </w:p>
        </w:tc>
        <w:tc>
          <w:tcPr>
            <w:tcW w:w="113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185746" w:rsidRPr="00565920" w:rsidRDefault="00185746" w:rsidP="00185746">
            <w:pPr>
              <w:jc w:val="center"/>
              <w:rPr>
                <w:rFonts w:ascii="Times New Roman" w:hAnsi="Times New Roman" w:cs="Times New Roman"/>
                <w:color w:val="000000"/>
                <w:sz w:val="16"/>
                <w:szCs w:val="16"/>
              </w:rPr>
            </w:pPr>
          </w:p>
        </w:tc>
        <w:tc>
          <w:tcPr>
            <w:tcW w:w="1417"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185746" w:rsidRPr="00565920" w:rsidRDefault="00185746" w:rsidP="00185746">
            <w:pPr>
              <w:jc w:val="center"/>
              <w:rPr>
                <w:rFonts w:ascii="Times New Roman" w:hAnsi="Times New Roman" w:cs="Times New Roman"/>
                <w:color w:val="000000"/>
                <w:sz w:val="16"/>
                <w:szCs w:val="16"/>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rsidR="00185746" w:rsidRPr="00565920" w:rsidRDefault="00185746" w:rsidP="00185746">
            <w:pPr>
              <w:jc w:val="center"/>
              <w:rPr>
                <w:rFonts w:ascii="Times New Roman" w:eastAsia="Calibri" w:hAnsi="Times New Roman" w:cs="Times New Roman"/>
                <w:color w:val="000000"/>
                <w:sz w:val="16"/>
                <w:szCs w:val="16"/>
              </w:rPr>
            </w:pPr>
            <w:r w:rsidRPr="00565920">
              <w:rPr>
                <w:rFonts w:ascii="Times New Roman" w:eastAsia="Calibri" w:hAnsi="Times New Roman" w:cs="Times New Roman"/>
                <w:color w:val="000000"/>
                <w:sz w:val="16"/>
                <w:szCs w:val="16"/>
              </w:rPr>
              <w:t>По письменной заявке заказчика</w:t>
            </w:r>
          </w:p>
        </w:tc>
      </w:tr>
      <w:tr w:rsidR="00565920" w:rsidRPr="00B26AC5" w:rsidTr="006C1A62">
        <w:trPr>
          <w:trHeight w:val="1492"/>
        </w:trPr>
        <w:tc>
          <w:tcPr>
            <w:tcW w:w="709"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tcPr>
          <w:p w:rsidR="00565920" w:rsidRPr="00565920" w:rsidRDefault="00422D9F" w:rsidP="00185746">
            <w:pPr>
              <w:pStyle w:val="a0"/>
              <w:tabs>
                <w:tab w:val="left" w:pos="232"/>
              </w:tabs>
              <w:jc w:val="center"/>
              <w:rPr>
                <w:color w:val="000000"/>
                <w:sz w:val="16"/>
                <w:szCs w:val="16"/>
              </w:rPr>
            </w:pPr>
            <w:r>
              <w:rPr>
                <w:color w:val="000000"/>
                <w:sz w:val="16"/>
                <w:szCs w:val="16"/>
              </w:rPr>
              <w:t>3</w:t>
            </w:r>
          </w:p>
        </w:tc>
        <w:tc>
          <w:tcPr>
            <w:tcW w:w="1702"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565920" w:rsidRPr="00565920" w:rsidRDefault="00565920" w:rsidP="00FA0B0B">
            <w:pPr>
              <w:jc w:val="center"/>
              <w:rPr>
                <w:rFonts w:ascii="Times New Roman" w:hAnsi="Times New Roman" w:cs="Times New Roman"/>
                <w:color w:val="000000"/>
                <w:sz w:val="16"/>
                <w:szCs w:val="16"/>
              </w:rPr>
            </w:pPr>
            <w:r w:rsidRPr="00565920">
              <w:rPr>
                <w:rFonts w:ascii="Times New Roman" w:hAnsi="Times New Roman" w:cs="Times New Roman"/>
                <w:color w:val="000000"/>
                <w:sz w:val="16"/>
                <w:szCs w:val="16"/>
              </w:rPr>
              <w:t xml:space="preserve">Морская капуста </w:t>
            </w:r>
            <w:r w:rsidR="006C1A62">
              <w:rPr>
                <w:rFonts w:ascii="Times New Roman" w:hAnsi="Times New Roman" w:cs="Times New Roman"/>
                <w:color w:val="000000"/>
                <w:sz w:val="16"/>
                <w:szCs w:val="16"/>
              </w:rPr>
              <w:t>свежемороженая/</w:t>
            </w:r>
          </w:p>
        </w:tc>
        <w:tc>
          <w:tcPr>
            <w:tcW w:w="5953"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bottom"/>
          </w:tcPr>
          <w:p w:rsidR="00565920" w:rsidRPr="00565920" w:rsidRDefault="00565920" w:rsidP="0062570E">
            <w:pPr>
              <w:jc w:val="center"/>
              <w:rPr>
                <w:rFonts w:ascii="Times New Roman" w:hAnsi="Times New Roman" w:cs="Times New Roman"/>
                <w:color w:val="000000"/>
                <w:sz w:val="16"/>
                <w:szCs w:val="16"/>
              </w:rPr>
            </w:pPr>
            <w:bookmarkStart w:id="0" w:name="_GoBack"/>
            <w:bookmarkEnd w:id="0"/>
          </w:p>
        </w:tc>
        <w:tc>
          <w:tcPr>
            <w:tcW w:w="1560"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bottom"/>
          </w:tcPr>
          <w:p w:rsidR="00565920" w:rsidRPr="00565920" w:rsidRDefault="00565920" w:rsidP="0062570E">
            <w:pPr>
              <w:jc w:val="center"/>
              <w:rPr>
                <w:rFonts w:ascii="Times New Roman" w:hAnsi="Times New Roman" w:cs="Times New Roman"/>
                <w:color w:val="000000"/>
                <w:sz w:val="16"/>
                <w:szCs w:val="16"/>
              </w:rPr>
            </w:pPr>
          </w:p>
        </w:tc>
        <w:tc>
          <w:tcPr>
            <w:tcW w:w="567"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bottom"/>
          </w:tcPr>
          <w:p w:rsidR="00565920" w:rsidRPr="00565920" w:rsidRDefault="00565920" w:rsidP="00185746">
            <w:pPr>
              <w:jc w:val="center"/>
              <w:rPr>
                <w:rFonts w:ascii="Times New Roman" w:hAnsi="Times New Roman" w:cs="Times New Roman"/>
                <w:color w:val="000000"/>
                <w:sz w:val="16"/>
                <w:szCs w:val="16"/>
              </w:rPr>
            </w:pPr>
            <w:r w:rsidRPr="00565920">
              <w:rPr>
                <w:rFonts w:ascii="Times New Roman" w:hAnsi="Times New Roman" w:cs="Times New Roman"/>
                <w:color w:val="000000"/>
                <w:sz w:val="16"/>
                <w:szCs w:val="16"/>
              </w:rPr>
              <w:t>кг</w:t>
            </w:r>
          </w:p>
        </w:tc>
        <w:tc>
          <w:tcPr>
            <w:tcW w:w="113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bottom"/>
          </w:tcPr>
          <w:p w:rsidR="00565920" w:rsidRPr="00565920" w:rsidRDefault="00565920" w:rsidP="00185746">
            <w:pPr>
              <w:jc w:val="center"/>
              <w:rPr>
                <w:rFonts w:ascii="Times New Roman" w:hAnsi="Times New Roman" w:cs="Times New Roman"/>
                <w:color w:val="000000"/>
                <w:sz w:val="16"/>
                <w:szCs w:val="16"/>
              </w:rPr>
            </w:pPr>
          </w:p>
        </w:tc>
        <w:tc>
          <w:tcPr>
            <w:tcW w:w="1134"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565920" w:rsidRPr="00565920" w:rsidRDefault="00565920" w:rsidP="00185746">
            <w:pPr>
              <w:jc w:val="center"/>
              <w:rPr>
                <w:rFonts w:ascii="Times New Roman" w:hAnsi="Times New Roman" w:cs="Times New Roman"/>
                <w:color w:val="000000"/>
                <w:sz w:val="16"/>
                <w:szCs w:val="16"/>
              </w:rPr>
            </w:pPr>
          </w:p>
        </w:tc>
        <w:tc>
          <w:tcPr>
            <w:tcW w:w="1417" w:type="dxa"/>
            <w:tcBorders>
              <w:top w:val="single" w:sz="4" w:space="0" w:color="000001"/>
              <w:left w:val="single" w:sz="4" w:space="0" w:color="000001"/>
              <w:bottom w:val="single" w:sz="4" w:space="0" w:color="000001"/>
            </w:tcBorders>
            <w:shd w:val="clear" w:color="auto" w:fill="FFFFFF"/>
            <w:tcMar>
              <w:top w:w="0" w:type="dxa"/>
              <w:left w:w="108" w:type="dxa"/>
              <w:bottom w:w="0" w:type="dxa"/>
              <w:right w:w="108" w:type="dxa"/>
            </w:tcMar>
            <w:vAlign w:val="center"/>
          </w:tcPr>
          <w:p w:rsidR="00565920" w:rsidRPr="00565920" w:rsidRDefault="00565920" w:rsidP="00185746">
            <w:pPr>
              <w:jc w:val="center"/>
              <w:rPr>
                <w:rFonts w:ascii="Times New Roman" w:hAnsi="Times New Roman" w:cs="Times New Roman"/>
                <w:color w:val="000000"/>
                <w:sz w:val="16"/>
                <w:szCs w:val="16"/>
              </w:rPr>
            </w:pPr>
          </w:p>
        </w:tc>
        <w:tc>
          <w:tcPr>
            <w:tcW w:w="155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vAlign w:val="center"/>
          </w:tcPr>
          <w:p w:rsidR="00565920" w:rsidRPr="00565920" w:rsidRDefault="00565920" w:rsidP="00185746">
            <w:pPr>
              <w:jc w:val="center"/>
              <w:rPr>
                <w:rFonts w:ascii="Times New Roman" w:eastAsia="Calibri" w:hAnsi="Times New Roman" w:cs="Times New Roman"/>
                <w:color w:val="000000"/>
                <w:sz w:val="16"/>
                <w:szCs w:val="16"/>
              </w:rPr>
            </w:pPr>
            <w:r w:rsidRPr="00565920">
              <w:rPr>
                <w:rFonts w:ascii="Times New Roman" w:eastAsia="Calibri" w:hAnsi="Times New Roman" w:cs="Times New Roman"/>
                <w:color w:val="000000"/>
                <w:sz w:val="16"/>
                <w:szCs w:val="16"/>
              </w:rPr>
              <w:t>По письменной заявке заказчика</w:t>
            </w:r>
          </w:p>
        </w:tc>
      </w:tr>
    </w:tbl>
    <w:p w:rsidR="00FA0B0B" w:rsidRPr="00FA0B0B" w:rsidRDefault="00FA0B0B" w:rsidP="00872CF9">
      <w:pPr>
        <w:pStyle w:val="a0"/>
        <w:spacing w:before="120"/>
        <w:jc w:val="center"/>
        <w:rPr>
          <w:color w:val="FF0000"/>
          <w:sz w:val="22"/>
          <w:szCs w:val="22"/>
        </w:rPr>
      </w:pPr>
      <w:r>
        <w:rPr>
          <w:b/>
          <w:sz w:val="22"/>
          <w:szCs w:val="22"/>
        </w:rPr>
        <w:t>Общая стоимость</w:t>
      </w:r>
      <w:r w:rsidRPr="00FA0B0B">
        <w:t xml:space="preserve"> </w:t>
      </w:r>
      <w:r w:rsidRPr="00FA0B0B">
        <w:rPr>
          <w:b/>
          <w:sz w:val="22"/>
          <w:szCs w:val="22"/>
        </w:rPr>
        <w:t xml:space="preserve">составляет _______________ (________________________ ) рублей ___копеек </w:t>
      </w:r>
      <w:r w:rsidRPr="00FA0B0B">
        <w:rPr>
          <w:color w:val="FF0000"/>
          <w:sz w:val="22"/>
          <w:szCs w:val="22"/>
        </w:rPr>
        <w:t xml:space="preserve">в том числе НДС – ___________(________________) рублей ___ копеек. (в случае если Исполнитель не является плательщиком НДС, указать «НДС не облагается»). </w:t>
      </w:r>
    </w:p>
    <w:p w:rsidR="00DC49D7" w:rsidRPr="00237A83" w:rsidRDefault="000D56D1" w:rsidP="00872CF9">
      <w:pPr>
        <w:pStyle w:val="a0"/>
        <w:spacing w:before="120"/>
        <w:jc w:val="center"/>
        <w:rPr>
          <w:sz w:val="22"/>
          <w:szCs w:val="22"/>
        </w:rPr>
      </w:pPr>
      <w:r w:rsidRPr="00237A83">
        <w:rPr>
          <w:b/>
          <w:sz w:val="22"/>
          <w:szCs w:val="22"/>
        </w:rPr>
        <w:t>ПОДПИСИ СТОРОН:</w:t>
      </w:r>
    </w:p>
    <w:tbl>
      <w:tblPr>
        <w:tblW w:w="0" w:type="auto"/>
        <w:tblInd w:w="-190" w:type="dxa"/>
        <w:tblCellMar>
          <w:left w:w="10" w:type="dxa"/>
          <w:right w:w="10" w:type="dxa"/>
        </w:tblCellMar>
        <w:tblLook w:val="0000" w:firstRow="0" w:lastRow="0" w:firstColumn="0" w:lastColumn="0" w:noHBand="0" w:noVBand="0"/>
      </w:tblPr>
      <w:tblGrid>
        <w:gridCol w:w="7963"/>
        <w:gridCol w:w="4821"/>
      </w:tblGrid>
      <w:tr w:rsidR="00DC49D7" w:rsidRPr="00237A83">
        <w:tc>
          <w:tcPr>
            <w:tcW w:w="7963" w:type="dxa"/>
            <w:shd w:val="clear" w:color="auto" w:fill="FFFFFF"/>
            <w:tcMar>
              <w:top w:w="0" w:type="dxa"/>
              <w:left w:w="108" w:type="dxa"/>
              <w:bottom w:w="0" w:type="dxa"/>
              <w:right w:w="108" w:type="dxa"/>
            </w:tcMar>
          </w:tcPr>
          <w:p w:rsidR="00DC49D7" w:rsidRPr="00237A83" w:rsidRDefault="00802BD2">
            <w:pPr>
              <w:pStyle w:val="a0"/>
              <w:rPr>
                <w:sz w:val="22"/>
                <w:szCs w:val="22"/>
              </w:rPr>
            </w:pPr>
            <w:r>
              <w:rPr>
                <w:b/>
                <w:sz w:val="22"/>
                <w:szCs w:val="22"/>
                <w:lang w:eastAsia="en-US"/>
              </w:rPr>
              <w:t xml:space="preserve">ЗАКАЗЧИК </w:t>
            </w:r>
          </w:p>
          <w:p w:rsidR="00DC49D7" w:rsidRPr="00237A83" w:rsidRDefault="000A3ABC">
            <w:pPr>
              <w:pStyle w:val="a0"/>
              <w:jc w:val="both"/>
              <w:rPr>
                <w:sz w:val="22"/>
                <w:szCs w:val="22"/>
              </w:rPr>
            </w:pPr>
            <w:r>
              <w:rPr>
                <w:sz w:val="22"/>
                <w:szCs w:val="22"/>
              </w:rPr>
              <w:t>МА</w:t>
            </w:r>
            <w:r w:rsidR="000D56D1" w:rsidRPr="00237A83">
              <w:rPr>
                <w:sz w:val="22"/>
                <w:szCs w:val="22"/>
              </w:rPr>
              <w:t xml:space="preserve">ДОУ № 24 «Солнышко»  </w:t>
            </w:r>
          </w:p>
          <w:p w:rsidR="00DC49D7" w:rsidRPr="00237A83" w:rsidRDefault="00802BD2">
            <w:pPr>
              <w:pStyle w:val="a0"/>
              <w:jc w:val="both"/>
              <w:rPr>
                <w:sz w:val="22"/>
                <w:szCs w:val="22"/>
              </w:rPr>
            </w:pPr>
            <w:r>
              <w:rPr>
                <w:sz w:val="22"/>
                <w:szCs w:val="22"/>
              </w:rPr>
              <w:t>г.</w:t>
            </w:r>
            <w:r w:rsidR="000D56D1" w:rsidRPr="00237A83">
              <w:rPr>
                <w:sz w:val="22"/>
                <w:szCs w:val="22"/>
              </w:rPr>
              <w:t>Южно-Сахалинска</w:t>
            </w:r>
          </w:p>
          <w:p w:rsidR="00DC49D7" w:rsidRDefault="000D56D1">
            <w:pPr>
              <w:pStyle w:val="a0"/>
              <w:jc w:val="both"/>
              <w:rPr>
                <w:sz w:val="22"/>
                <w:szCs w:val="22"/>
              </w:rPr>
            </w:pPr>
            <w:r w:rsidRPr="00237A83">
              <w:rPr>
                <w:sz w:val="22"/>
                <w:szCs w:val="22"/>
              </w:rPr>
              <w:t>Заведующий</w:t>
            </w:r>
          </w:p>
          <w:p w:rsidR="00A90650" w:rsidRDefault="00872CF9">
            <w:pPr>
              <w:pStyle w:val="a0"/>
              <w:jc w:val="both"/>
              <w:rPr>
                <w:sz w:val="22"/>
                <w:szCs w:val="22"/>
                <w:lang w:eastAsia="en-US"/>
              </w:rPr>
            </w:pPr>
            <w:r>
              <w:rPr>
                <w:sz w:val="22"/>
                <w:szCs w:val="22"/>
                <w:lang w:eastAsia="en-US"/>
              </w:rPr>
              <w:t>___________________</w:t>
            </w:r>
            <w:r w:rsidR="000D56D1" w:rsidRPr="00237A83">
              <w:rPr>
                <w:sz w:val="22"/>
                <w:szCs w:val="22"/>
                <w:lang w:eastAsia="en-US"/>
              </w:rPr>
              <w:t>Н.А. Котова</w:t>
            </w:r>
          </w:p>
          <w:p w:rsidR="00DC49D7" w:rsidRPr="00237A83" w:rsidRDefault="00A90650">
            <w:pPr>
              <w:pStyle w:val="a0"/>
              <w:jc w:val="both"/>
              <w:rPr>
                <w:sz w:val="22"/>
                <w:szCs w:val="22"/>
              </w:rPr>
            </w:pPr>
            <w:r>
              <w:rPr>
                <w:sz w:val="22"/>
                <w:szCs w:val="22"/>
                <w:lang w:eastAsia="en-US"/>
              </w:rPr>
              <w:t>МП</w:t>
            </w:r>
            <w:r w:rsidR="000D56D1" w:rsidRPr="00237A83">
              <w:rPr>
                <w:sz w:val="22"/>
                <w:szCs w:val="22"/>
                <w:lang w:eastAsia="en-US"/>
              </w:rPr>
              <w:t xml:space="preserve">                                                                                      </w:t>
            </w:r>
          </w:p>
        </w:tc>
        <w:tc>
          <w:tcPr>
            <w:tcW w:w="4821" w:type="dxa"/>
            <w:shd w:val="clear" w:color="auto" w:fill="FFFFFF"/>
            <w:tcMar>
              <w:top w:w="0" w:type="dxa"/>
              <w:left w:w="108" w:type="dxa"/>
              <w:bottom w:w="0" w:type="dxa"/>
              <w:right w:w="108" w:type="dxa"/>
            </w:tcMar>
          </w:tcPr>
          <w:p w:rsidR="00A50BBE" w:rsidRDefault="000D56D1" w:rsidP="000A3ABC">
            <w:pPr>
              <w:pStyle w:val="a0"/>
              <w:jc w:val="both"/>
              <w:rPr>
                <w:b/>
                <w:sz w:val="22"/>
                <w:szCs w:val="22"/>
              </w:rPr>
            </w:pPr>
            <w:r w:rsidRPr="00237A83">
              <w:rPr>
                <w:b/>
                <w:sz w:val="22"/>
                <w:szCs w:val="22"/>
              </w:rPr>
              <w:t>ПОСТАВЩИК</w:t>
            </w:r>
          </w:p>
          <w:p w:rsidR="00D074BE" w:rsidRPr="00D074BE" w:rsidRDefault="00D074BE" w:rsidP="000A3ABC">
            <w:pPr>
              <w:pStyle w:val="a0"/>
              <w:jc w:val="both"/>
              <w:rPr>
                <w:sz w:val="22"/>
                <w:szCs w:val="22"/>
              </w:rPr>
            </w:pPr>
            <w:r w:rsidRPr="00D074BE">
              <w:rPr>
                <w:sz w:val="22"/>
                <w:szCs w:val="22"/>
              </w:rPr>
              <w:t>Руководитель</w:t>
            </w:r>
          </w:p>
          <w:p w:rsidR="00A50BBE" w:rsidRPr="00D074BE" w:rsidRDefault="00A50BBE" w:rsidP="00A50BBE">
            <w:pPr>
              <w:pStyle w:val="a0"/>
              <w:ind w:left="-817" w:firstLine="742"/>
              <w:rPr>
                <w:sz w:val="22"/>
                <w:szCs w:val="22"/>
              </w:rPr>
            </w:pPr>
          </w:p>
          <w:p w:rsidR="00A50BBE" w:rsidRPr="007D4E06" w:rsidRDefault="00A50BBE" w:rsidP="00A50BBE">
            <w:pPr>
              <w:pStyle w:val="a0"/>
              <w:rPr>
                <w:rFonts w:eastAsia="Calibri"/>
                <w:color w:val="000000"/>
                <w:sz w:val="22"/>
                <w:szCs w:val="22"/>
                <w:lang w:eastAsia="en-US"/>
              </w:rPr>
            </w:pPr>
            <w:r w:rsidRPr="007D4E06">
              <w:rPr>
                <w:rFonts w:eastAsia="Calibri"/>
                <w:b/>
                <w:color w:val="000000"/>
                <w:sz w:val="22"/>
                <w:szCs w:val="22"/>
                <w:lang w:eastAsia="en-US"/>
              </w:rPr>
              <w:t>_____________________</w:t>
            </w:r>
            <w:r w:rsidRPr="007D4E06">
              <w:rPr>
                <w:rFonts w:eastAsia="Calibri"/>
                <w:color w:val="000000"/>
                <w:sz w:val="22"/>
                <w:szCs w:val="22"/>
                <w:lang w:eastAsia="en-US"/>
              </w:rPr>
              <w:t xml:space="preserve"> </w:t>
            </w:r>
            <w:r w:rsidR="00D074BE">
              <w:rPr>
                <w:rFonts w:eastAsia="Calibri"/>
                <w:color w:val="000000"/>
                <w:sz w:val="22"/>
                <w:szCs w:val="22"/>
                <w:lang w:eastAsia="en-US"/>
              </w:rPr>
              <w:t>Ф.И.О.</w:t>
            </w:r>
          </w:p>
          <w:p w:rsidR="00DC49D7" w:rsidRPr="00A90650" w:rsidRDefault="007D4E06" w:rsidP="00A90650">
            <w:pPr>
              <w:pStyle w:val="a0"/>
              <w:ind w:left="-817" w:firstLine="742"/>
              <w:rPr>
                <w:rFonts w:eastAsia="Calibri"/>
                <w:color w:val="000000"/>
                <w:sz w:val="22"/>
                <w:szCs w:val="22"/>
                <w:lang w:eastAsia="en-US"/>
              </w:rPr>
            </w:pPr>
            <w:r w:rsidRPr="007D4E06">
              <w:rPr>
                <w:rFonts w:eastAsia="Calibri"/>
                <w:color w:val="000000"/>
                <w:sz w:val="22"/>
                <w:szCs w:val="22"/>
                <w:lang w:eastAsia="en-US"/>
              </w:rPr>
              <w:t>МП</w:t>
            </w:r>
          </w:p>
          <w:p w:rsidR="00DC49D7" w:rsidRPr="00237A83" w:rsidRDefault="00DC49D7">
            <w:pPr>
              <w:pStyle w:val="a0"/>
              <w:ind w:left="885"/>
              <w:rPr>
                <w:sz w:val="22"/>
                <w:szCs w:val="22"/>
              </w:rPr>
            </w:pPr>
          </w:p>
        </w:tc>
      </w:tr>
    </w:tbl>
    <w:p w:rsidR="00DC49D7" w:rsidRPr="00237A83" w:rsidRDefault="00DC49D7">
      <w:pPr>
        <w:pStyle w:val="af"/>
        <w:jc w:val="right"/>
        <w:rPr>
          <w:rFonts w:ascii="Times New Roman" w:hAnsi="Times New Roman" w:cs="Times New Roman"/>
          <w:sz w:val="22"/>
          <w:szCs w:val="22"/>
        </w:rPr>
      </w:pPr>
    </w:p>
    <w:p w:rsidR="00DC49D7" w:rsidRPr="00237A83" w:rsidRDefault="00DC49D7">
      <w:pPr>
        <w:pStyle w:val="a0"/>
        <w:rPr>
          <w:sz w:val="22"/>
          <w:szCs w:val="22"/>
        </w:rPr>
      </w:pPr>
    </w:p>
    <w:sectPr w:rsidR="00DC49D7" w:rsidRPr="00237A83" w:rsidSect="00426C9E">
      <w:pgSz w:w="16838" w:h="11906" w:orient="landscape"/>
      <w:pgMar w:top="851" w:right="851" w:bottom="709" w:left="1701" w:header="0" w:footer="0" w:gutter="0"/>
      <w:cols w:space="720"/>
      <w:formProt w:val="0"/>
      <w:docGrid w:linePitch="840" w:charSpace="1310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714" w:rsidRDefault="008A6714" w:rsidP="00802BD2">
      <w:pPr>
        <w:spacing w:after="0" w:line="240" w:lineRule="auto"/>
      </w:pPr>
      <w:r>
        <w:separator/>
      </w:r>
    </w:p>
  </w:endnote>
  <w:endnote w:type="continuationSeparator" w:id="0">
    <w:p w:rsidR="008A6714" w:rsidRDefault="008A6714" w:rsidP="00802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714" w:rsidRDefault="008A6714" w:rsidP="00802BD2">
      <w:pPr>
        <w:spacing w:after="0" w:line="240" w:lineRule="auto"/>
      </w:pPr>
      <w:r>
        <w:separator/>
      </w:r>
    </w:p>
  </w:footnote>
  <w:footnote w:type="continuationSeparator" w:id="0">
    <w:p w:rsidR="008A6714" w:rsidRDefault="008A6714" w:rsidP="00802B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51547"/>
    <w:multiLevelType w:val="multilevel"/>
    <w:tmpl w:val="E006F048"/>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2A7E66C9"/>
    <w:multiLevelType w:val="multilevel"/>
    <w:tmpl w:val="E8D02B0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15:restartNumberingAfterBreak="0">
    <w:nsid w:val="2F7F6897"/>
    <w:multiLevelType w:val="multilevel"/>
    <w:tmpl w:val="6E205AF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42A85EB8"/>
    <w:multiLevelType w:val="multilevel"/>
    <w:tmpl w:val="EDE067D6"/>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 w15:restartNumberingAfterBreak="0">
    <w:nsid w:val="47497F4F"/>
    <w:multiLevelType w:val="multilevel"/>
    <w:tmpl w:val="9FAC2CDA"/>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781555B"/>
    <w:multiLevelType w:val="multilevel"/>
    <w:tmpl w:val="83D4C4B8"/>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6" w15:restartNumberingAfterBreak="0">
    <w:nsid w:val="4DFD1987"/>
    <w:multiLevelType w:val="multilevel"/>
    <w:tmpl w:val="1988DC5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15:restartNumberingAfterBreak="0">
    <w:nsid w:val="70A66A66"/>
    <w:multiLevelType w:val="multilevel"/>
    <w:tmpl w:val="E31EB106"/>
    <w:lvl w:ilvl="0">
      <w:start w:val="7"/>
      <w:numFmt w:val="decimal"/>
      <w:lvlText w:val="%1."/>
      <w:lvlJc w:val="left"/>
      <w:pPr>
        <w:ind w:left="540" w:hanging="540"/>
      </w:pPr>
      <w:rPr>
        <w:rFonts w:hint="default"/>
      </w:rPr>
    </w:lvl>
    <w:lvl w:ilvl="1">
      <w:start w:val="4"/>
      <w:numFmt w:val="decimal"/>
      <w:lvlText w:val="%1.%2."/>
      <w:lvlJc w:val="left"/>
      <w:pPr>
        <w:ind w:left="1392" w:hanging="540"/>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num w:numId="1">
    <w:abstractNumId w:val="2"/>
  </w:num>
  <w:num w:numId="2">
    <w:abstractNumId w:val="1"/>
  </w:num>
  <w:num w:numId="3">
    <w:abstractNumId w:val="0"/>
  </w:num>
  <w:num w:numId="4">
    <w:abstractNumId w:val="3"/>
  </w:num>
  <w:num w:numId="5">
    <w:abstractNumId w:val="5"/>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9D7"/>
    <w:rsid w:val="000038D4"/>
    <w:rsid w:val="00004865"/>
    <w:rsid w:val="00044128"/>
    <w:rsid w:val="00051E23"/>
    <w:rsid w:val="00062C47"/>
    <w:rsid w:val="00063D4B"/>
    <w:rsid w:val="000644A8"/>
    <w:rsid w:val="00077613"/>
    <w:rsid w:val="00097501"/>
    <w:rsid w:val="000A3ABC"/>
    <w:rsid w:val="000A7D1F"/>
    <w:rsid w:val="000B708C"/>
    <w:rsid w:val="000C13F1"/>
    <w:rsid w:val="000C318A"/>
    <w:rsid w:val="000D56D1"/>
    <w:rsid w:val="000E1D24"/>
    <w:rsid w:val="0010356E"/>
    <w:rsid w:val="00107BFE"/>
    <w:rsid w:val="00135B4F"/>
    <w:rsid w:val="001404C3"/>
    <w:rsid w:val="001421BE"/>
    <w:rsid w:val="001578CD"/>
    <w:rsid w:val="00157BA2"/>
    <w:rsid w:val="00176241"/>
    <w:rsid w:val="00185746"/>
    <w:rsid w:val="00186EA0"/>
    <w:rsid w:val="001A0731"/>
    <w:rsid w:val="001A1896"/>
    <w:rsid w:val="001A716B"/>
    <w:rsid w:val="001B7DCC"/>
    <w:rsid w:val="001D2F3B"/>
    <w:rsid w:val="001D3BF4"/>
    <w:rsid w:val="001E058A"/>
    <w:rsid w:val="001E5221"/>
    <w:rsid w:val="001F294E"/>
    <w:rsid w:val="001F3995"/>
    <w:rsid w:val="002002DE"/>
    <w:rsid w:val="00237A83"/>
    <w:rsid w:val="002424ED"/>
    <w:rsid w:val="0024293F"/>
    <w:rsid w:val="0025350E"/>
    <w:rsid w:val="00262BE4"/>
    <w:rsid w:val="00280D81"/>
    <w:rsid w:val="00282705"/>
    <w:rsid w:val="002976BB"/>
    <w:rsid w:val="00297DED"/>
    <w:rsid w:val="002A7922"/>
    <w:rsid w:val="002B2776"/>
    <w:rsid w:val="002B6EFE"/>
    <w:rsid w:val="002C15D0"/>
    <w:rsid w:val="002D16CD"/>
    <w:rsid w:val="002E1CFF"/>
    <w:rsid w:val="002E5812"/>
    <w:rsid w:val="00305399"/>
    <w:rsid w:val="00327F08"/>
    <w:rsid w:val="0033419F"/>
    <w:rsid w:val="0034394B"/>
    <w:rsid w:val="0035368A"/>
    <w:rsid w:val="00371290"/>
    <w:rsid w:val="003A4473"/>
    <w:rsid w:val="003B51D5"/>
    <w:rsid w:val="003B52E7"/>
    <w:rsid w:val="003C65E5"/>
    <w:rsid w:val="003D5C22"/>
    <w:rsid w:val="003E53FC"/>
    <w:rsid w:val="003F0FCB"/>
    <w:rsid w:val="003F443C"/>
    <w:rsid w:val="004168C2"/>
    <w:rsid w:val="00422D9F"/>
    <w:rsid w:val="00426C9E"/>
    <w:rsid w:val="00431486"/>
    <w:rsid w:val="004448F8"/>
    <w:rsid w:val="004E0883"/>
    <w:rsid w:val="004E277D"/>
    <w:rsid w:val="004F3C98"/>
    <w:rsid w:val="0050291B"/>
    <w:rsid w:val="0051622E"/>
    <w:rsid w:val="00530856"/>
    <w:rsid w:val="00530894"/>
    <w:rsid w:val="005366B7"/>
    <w:rsid w:val="005367D0"/>
    <w:rsid w:val="00562ED5"/>
    <w:rsid w:val="00565920"/>
    <w:rsid w:val="005A1C7F"/>
    <w:rsid w:val="005C1D2E"/>
    <w:rsid w:val="005D004D"/>
    <w:rsid w:val="005E32D1"/>
    <w:rsid w:val="00602A43"/>
    <w:rsid w:val="0061475D"/>
    <w:rsid w:val="006203C7"/>
    <w:rsid w:val="00620412"/>
    <w:rsid w:val="0062570E"/>
    <w:rsid w:val="0065258C"/>
    <w:rsid w:val="00653B6F"/>
    <w:rsid w:val="00660613"/>
    <w:rsid w:val="006649C2"/>
    <w:rsid w:val="00682F9E"/>
    <w:rsid w:val="00685388"/>
    <w:rsid w:val="00690B0A"/>
    <w:rsid w:val="006B2CD6"/>
    <w:rsid w:val="006C1A62"/>
    <w:rsid w:val="007100F7"/>
    <w:rsid w:val="00714835"/>
    <w:rsid w:val="00730222"/>
    <w:rsid w:val="00730ECC"/>
    <w:rsid w:val="00763A62"/>
    <w:rsid w:val="00766D35"/>
    <w:rsid w:val="007A2505"/>
    <w:rsid w:val="007B303D"/>
    <w:rsid w:val="007B3345"/>
    <w:rsid w:val="007B3D04"/>
    <w:rsid w:val="007B500E"/>
    <w:rsid w:val="007D4E06"/>
    <w:rsid w:val="00802BD2"/>
    <w:rsid w:val="00816F89"/>
    <w:rsid w:val="00826AAA"/>
    <w:rsid w:val="0083298C"/>
    <w:rsid w:val="008505F9"/>
    <w:rsid w:val="00857C7E"/>
    <w:rsid w:val="00864593"/>
    <w:rsid w:val="00872CF9"/>
    <w:rsid w:val="0088120C"/>
    <w:rsid w:val="00892DBD"/>
    <w:rsid w:val="008A6714"/>
    <w:rsid w:val="008B29C9"/>
    <w:rsid w:val="008D224D"/>
    <w:rsid w:val="008D2290"/>
    <w:rsid w:val="008E6FF7"/>
    <w:rsid w:val="009061E4"/>
    <w:rsid w:val="0090668F"/>
    <w:rsid w:val="00924508"/>
    <w:rsid w:val="00942795"/>
    <w:rsid w:val="009555CF"/>
    <w:rsid w:val="00965D02"/>
    <w:rsid w:val="009777D0"/>
    <w:rsid w:val="00987CCB"/>
    <w:rsid w:val="009A5E1E"/>
    <w:rsid w:val="009B6713"/>
    <w:rsid w:val="009E585A"/>
    <w:rsid w:val="009F1737"/>
    <w:rsid w:val="00A007FB"/>
    <w:rsid w:val="00A02473"/>
    <w:rsid w:val="00A04110"/>
    <w:rsid w:val="00A2667F"/>
    <w:rsid w:val="00A50BBE"/>
    <w:rsid w:val="00A514B7"/>
    <w:rsid w:val="00A519CC"/>
    <w:rsid w:val="00A541FF"/>
    <w:rsid w:val="00A60EC1"/>
    <w:rsid w:val="00A80940"/>
    <w:rsid w:val="00A82107"/>
    <w:rsid w:val="00A90650"/>
    <w:rsid w:val="00AD2FCA"/>
    <w:rsid w:val="00AD647C"/>
    <w:rsid w:val="00AE65E8"/>
    <w:rsid w:val="00B12FE5"/>
    <w:rsid w:val="00B227B9"/>
    <w:rsid w:val="00B26AC5"/>
    <w:rsid w:val="00B34AC1"/>
    <w:rsid w:val="00B562E8"/>
    <w:rsid w:val="00B71824"/>
    <w:rsid w:val="00B840DA"/>
    <w:rsid w:val="00B92B49"/>
    <w:rsid w:val="00B92FCE"/>
    <w:rsid w:val="00B96E96"/>
    <w:rsid w:val="00BA72D9"/>
    <w:rsid w:val="00BB2BCB"/>
    <w:rsid w:val="00BC1267"/>
    <w:rsid w:val="00BC3D11"/>
    <w:rsid w:val="00BC42EC"/>
    <w:rsid w:val="00BE6B31"/>
    <w:rsid w:val="00C03E50"/>
    <w:rsid w:val="00C0698E"/>
    <w:rsid w:val="00C112B7"/>
    <w:rsid w:val="00C15AF3"/>
    <w:rsid w:val="00C20194"/>
    <w:rsid w:val="00C36594"/>
    <w:rsid w:val="00C45545"/>
    <w:rsid w:val="00C63AA7"/>
    <w:rsid w:val="00C750FB"/>
    <w:rsid w:val="00C90242"/>
    <w:rsid w:val="00C92ADF"/>
    <w:rsid w:val="00C94E38"/>
    <w:rsid w:val="00C971F3"/>
    <w:rsid w:val="00CA3698"/>
    <w:rsid w:val="00CA43AC"/>
    <w:rsid w:val="00CA4797"/>
    <w:rsid w:val="00D074BE"/>
    <w:rsid w:val="00D1495F"/>
    <w:rsid w:val="00D27E71"/>
    <w:rsid w:val="00D30D29"/>
    <w:rsid w:val="00D36051"/>
    <w:rsid w:val="00D630FB"/>
    <w:rsid w:val="00D8136E"/>
    <w:rsid w:val="00D838A9"/>
    <w:rsid w:val="00D94E5E"/>
    <w:rsid w:val="00DA7CB3"/>
    <w:rsid w:val="00DC49D7"/>
    <w:rsid w:val="00E1162A"/>
    <w:rsid w:val="00E4423E"/>
    <w:rsid w:val="00E56D2C"/>
    <w:rsid w:val="00EB1CB5"/>
    <w:rsid w:val="00EB48CB"/>
    <w:rsid w:val="00EE6435"/>
    <w:rsid w:val="00EE71A2"/>
    <w:rsid w:val="00EF0DEB"/>
    <w:rsid w:val="00EF10E9"/>
    <w:rsid w:val="00F111EA"/>
    <w:rsid w:val="00F37C08"/>
    <w:rsid w:val="00F50F26"/>
    <w:rsid w:val="00F647E2"/>
    <w:rsid w:val="00F71AAD"/>
    <w:rsid w:val="00FA0B0B"/>
    <w:rsid w:val="00FA70AB"/>
    <w:rsid w:val="00FB6DCD"/>
    <w:rsid w:val="00FD06BC"/>
    <w:rsid w:val="00FD3B43"/>
    <w:rsid w:val="00FE2D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AF378"/>
  <w15:docId w15:val="{D3918437-AC80-4B65-B931-4B3522BB6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443C"/>
  </w:style>
  <w:style w:type="paragraph" w:styleId="1">
    <w:name w:val="heading 1"/>
    <w:basedOn w:val="a0"/>
    <w:next w:val="a1"/>
    <w:rsid w:val="003F443C"/>
    <w:pPr>
      <w:keepNext/>
      <w:tabs>
        <w:tab w:val="num" w:pos="432"/>
        <w:tab w:val="left" w:pos="1296"/>
      </w:tabs>
      <w:spacing w:before="240" w:after="60"/>
      <w:ind w:left="432" w:hanging="432"/>
      <w:outlineLvl w:val="0"/>
    </w:pPr>
    <w:rPr>
      <w:rFonts w:ascii="Arial" w:hAnsi="Arial"/>
      <w:b/>
      <w:bCs/>
      <w:sz w:val="32"/>
      <w:szCs w:val="32"/>
    </w:rPr>
  </w:style>
  <w:style w:type="paragraph" w:styleId="2">
    <w:name w:val="heading 2"/>
    <w:basedOn w:val="a0"/>
    <w:next w:val="a1"/>
    <w:rsid w:val="003F443C"/>
    <w:pPr>
      <w:keepNext/>
      <w:tabs>
        <w:tab w:val="num" w:pos="576"/>
        <w:tab w:val="left" w:pos="1728"/>
        <w:tab w:val="left" w:pos="2880"/>
        <w:tab w:val="left" w:pos="4608"/>
      </w:tabs>
      <w:spacing w:before="240" w:after="60"/>
      <w:ind w:left="576" w:hanging="576"/>
      <w:outlineLvl w:val="1"/>
    </w:pPr>
    <w:rPr>
      <w:rFonts w:ascii="Arial" w:hAnsi="Arial"/>
      <w:b/>
      <w:bCs/>
      <w:i/>
      <w:iCs/>
      <w:sz w:val="28"/>
      <w:szCs w:val="28"/>
    </w:rPr>
  </w:style>
  <w:style w:type="paragraph" w:styleId="3">
    <w:name w:val="heading 3"/>
    <w:basedOn w:val="a"/>
    <w:next w:val="a"/>
    <w:link w:val="30"/>
    <w:uiPriority w:val="9"/>
    <w:semiHidden/>
    <w:unhideWhenUsed/>
    <w:qFormat/>
    <w:rsid w:val="005E32D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w:rsid w:val="003F443C"/>
    <w:pPr>
      <w:suppressAutoHyphens/>
      <w:spacing w:after="0" w:line="100" w:lineRule="atLeast"/>
    </w:pPr>
    <w:rPr>
      <w:rFonts w:ascii="Times New Roman" w:eastAsia="Times New Roman" w:hAnsi="Times New Roman" w:cs="Times New Roman"/>
      <w:color w:val="00000A"/>
      <w:sz w:val="20"/>
      <w:szCs w:val="20"/>
    </w:rPr>
  </w:style>
  <w:style w:type="character" w:customStyle="1" w:styleId="10">
    <w:name w:val="Заголовок 1 Знак"/>
    <w:basedOn w:val="a2"/>
    <w:rsid w:val="003F443C"/>
    <w:rPr>
      <w:rFonts w:ascii="Arial" w:eastAsia="Times New Roman" w:hAnsi="Arial" w:cs="Times New Roman"/>
      <w:b/>
      <w:bCs/>
      <w:sz w:val="32"/>
      <w:szCs w:val="32"/>
    </w:rPr>
  </w:style>
  <w:style w:type="character" w:customStyle="1" w:styleId="20">
    <w:name w:val="Заголовок 2 Знак"/>
    <w:basedOn w:val="a2"/>
    <w:rsid w:val="003F443C"/>
    <w:rPr>
      <w:rFonts w:ascii="Arial" w:eastAsia="Times New Roman" w:hAnsi="Arial" w:cs="Times New Roman"/>
      <w:b/>
      <w:bCs/>
      <w:i/>
      <w:iCs/>
      <w:sz w:val="28"/>
      <w:szCs w:val="28"/>
    </w:rPr>
  </w:style>
  <w:style w:type="character" w:customStyle="1" w:styleId="a5">
    <w:name w:val="Основной текст Знак"/>
    <w:basedOn w:val="a2"/>
    <w:rsid w:val="003F443C"/>
    <w:rPr>
      <w:rFonts w:ascii="Times New Roman" w:eastAsia="Times New Roman" w:hAnsi="Times New Roman" w:cs="Times New Roman"/>
      <w:sz w:val="20"/>
      <w:szCs w:val="20"/>
      <w:lang w:eastAsia="ru-RU"/>
    </w:rPr>
  </w:style>
  <w:style w:type="character" w:customStyle="1" w:styleId="a6">
    <w:name w:val="Основной текст с отступом Знак"/>
    <w:basedOn w:val="a2"/>
    <w:rsid w:val="003F443C"/>
    <w:rPr>
      <w:rFonts w:ascii="Times New Roman" w:eastAsia="Times New Roman" w:hAnsi="Times New Roman" w:cs="Times New Roman"/>
      <w:sz w:val="20"/>
      <w:szCs w:val="20"/>
      <w:lang w:eastAsia="ru-RU"/>
    </w:rPr>
  </w:style>
  <w:style w:type="character" w:customStyle="1" w:styleId="21">
    <w:name w:val="Основной текст 2 Знак"/>
    <w:basedOn w:val="a2"/>
    <w:rsid w:val="003F443C"/>
    <w:rPr>
      <w:rFonts w:ascii="Arial" w:eastAsia="Times New Roman" w:hAnsi="Arial" w:cs="Times New Roman"/>
      <w:sz w:val="24"/>
      <w:szCs w:val="20"/>
    </w:rPr>
  </w:style>
  <w:style w:type="character" w:customStyle="1" w:styleId="a7">
    <w:name w:val="Текст выноски Знак"/>
    <w:basedOn w:val="a2"/>
    <w:rsid w:val="003F443C"/>
    <w:rPr>
      <w:rFonts w:ascii="Tahoma" w:eastAsia="Times New Roman" w:hAnsi="Tahoma" w:cs="Tahoma"/>
      <w:sz w:val="16"/>
      <w:szCs w:val="16"/>
      <w:lang w:eastAsia="ru-RU"/>
    </w:rPr>
  </w:style>
  <w:style w:type="character" w:customStyle="1" w:styleId="a8">
    <w:name w:val="Выделение жирным"/>
    <w:basedOn w:val="a2"/>
    <w:rsid w:val="003F443C"/>
    <w:rPr>
      <w:b/>
      <w:bCs/>
    </w:rPr>
  </w:style>
  <w:style w:type="paragraph" w:customStyle="1" w:styleId="11">
    <w:name w:val="Заголовок1"/>
    <w:basedOn w:val="a0"/>
    <w:next w:val="a1"/>
    <w:rsid w:val="003F443C"/>
    <w:pPr>
      <w:keepNext/>
      <w:spacing w:before="240" w:after="120"/>
    </w:pPr>
    <w:rPr>
      <w:rFonts w:ascii="Arial" w:eastAsia="Microsoft YaHei" w:hAnsi="Arial" w:cs="Mangal"/>
      <w:sz w:val="28"/>
      <w:szCs w:val="28"/>
    </w:rPr>
  </w:style>
  <w:style w:type="paragraph" w:styleId="a1">
    <w:name w:val="Body Text"/>
    <w:basedOn w:val="a0"/>
    <w:rsid w:val="003F443C"/>
    <w:pPr>
      <w:spacing w:after="120"/>
    </w:pPr>
  </w:style>
  <w:style w:type="paragraph" w:styleId="a9">
    <w:name w:val="List"/>
    <w:basedOn w:val="a1"/>
    <w:rsid w:val="003F443C"/>
    <w:rPr>
      <w:rFonts w:cs="Mangal"/>
    </w:rPr>
  </w:style>
  <w:style w:type="paragraph" w:styleId="aa">
    <w:name w:val="Title"/>
    <w:basedOn w:val="a0"/>
    <w:rsid w:val="003F443C"/>
    <w:pPr>
      <w:suppressLineNumbers/>
      <w:spacing w:before="120" w:after="120"/>
    </w:pPr>
    <w:rPr>
      <w:rFonts w:cs="Mangal"/>
      <w:i/>
      <w:iCs/>
      <w:sz w:val="24"/>
      <w:szCs w:val="24"/>
    </w:rPr>
  </w:style>
  <w:style w:type="paragraph" w:styleId="ab">
    <w:name w:val="index heading"/>
    <w:basedOn w:val="a0"/>
    <w:rsid w:val="003F443C"/>
    <w:pPr>
      <w:suppressLineNumbers/>
    </w:pPr>
    <w:rPr>
      <w:rFonts w:cs="Mangal"/>
    </w:rPr>
  </w:style>
  <w:style w:type="paragraph" w:customStyle="1" w:styleId="ac">
    <w:name w:val="Заглавие"/>
    <w:basedOn w:val="a0"/>
    <w:next w:val="ad"/>
    <w:rsid w:val="003F443C"/>
    <w:pPr>
      <w:suppressLineNumbers/>
      <w:spacing w:before="120" w:after="120"/>
      <w:jc w:val="center"/>
    </w:pPr>
    <w:rPr>
      <w:rFonts w:cs="Mangal"/>
      <w:b/>
      <w:bCs/>
      <w:i/>
      <w:iCs/>
      <w:sz w:val="24"/>
      <w:szCs w:val="24"/>
    </w:rPr>
  </w:style>
  <w:style w:type="paragraph" w:styleId="ad">
    <w:name w:val="Subtitle"/>
    <w:basedOn w:val="11"/>
    <w:next w:val="a1"/>
    <w:rsid w:val="003F443C"/>
    <w:pPr>
      <w:jc w:val="center"/>
    </w:pPr>
    <w:rPr>
      <w:i/>
      <w:iCs/>
    </w:rPr>
  </w:style>
  <w:style w:type="paragraph" w:styleId="ae">
    <w:name w:val="Body Text Indent"/>
    <w:basedOn w:val="a0"/>
    <w:rsid w:val="003F443C"/>
    <w:pPr>
      <w:spacing w:after="120"/>
      <w:ind w:left="283"/>
    </w:pPr>
  </w:style>
  <w:style w:type="paragraph" w:styleId="22">
    <w:name w:val="Body Text 2"/>
    <w:basedOn w:val="a0"/>
    <w:rsid w:val="003F443C"/>
    <w:pPr>
      <w:jc w:val="both"/>
    </w:pPr>
    <w:rPr>
      <w:rFonts w:ascii="Arial" w:hAnsi="Arial" w:cs="Arial"/>
      <w:sz w:val="24"/>
    </w:rPr>
  </w:style>
  <w:style w:type="paragraph" w:styleId="af">
    <w:name w:val="Balloon Text"/>
    <w:basedOn w:val="a0"/>
    <w:rsid w:val="003F443C"/>
    <w:rPr>
      <w:rFonts w:ascii="Tahoma" w:hAnsi="Tahoma" w:cs="Tahoma"/>
      <w:sz w:val="16"/>
      <w:szCs w:val="16"/>
    </w:rPr>
  </w:style>
  <w:style w:type="paragraph" w:customStyle="1" w:styleId="af0">
    <w:name w:val="Содержимое таблицы"/>
    <w:basedOn w:val="a0"/>
    <w:rsid w:val="003F443C"/>
    <w:pPr>
      <w:suppressLineNumbers/>
    </w:pPr>
  </w:style>
  <w:style w:type="paragraph" w:customStyle="1" w:styleId="af1">
    <w:name w:val="Заголовок таблицы"/>
    <w:basedOn w:val="af0"/>
    <w:rsid w:val="003F443C"/>
    <w:pPr>
      <w:jc w:val="center"/>
    </w:pPr>
    <w:rPr>
      <w:b/>
      <w:bCs/>
    </w:rPr>
  </w:style>
  <w:style w:type="character" w:styleId="af2">
    <w:name w:val="Hyperlink"/>
    <w:basedOn w:val="a2"/>
    <w:uiPriority w:val="99"/>
    <w:semiHidden/>
    <w:unhideWhenUsed/>
    <w:rsid w:val="005A1C7F"/>
    <w:rPr>
      <w:color w:val="0000FF"/>
      <w:u w:val="single"/>
    </w:rPr>
  </w:style>
  <w:style w:type="paragraph" w:styleId="af3">
    <w:name w:val="List Paragraph"/>
    <w:basedOn w:val="a"/>
    <w:uiPriority w:val="34"/>
    <w:qFormat/>
    <w:rsid w:val="00186EA0"/>
    <w:pPr>
      <w:ind w:left="720"/>
      <w:contextualSpacing/>
    </w:pPr>
  </w:style>
  <w:style w:type="character" w:customStyle="1" w:styleId="Absatz-Standardschriftart">
    <w:name w:val="Absatz-Standardschriftart"/>
    <w:rsid w:val="0024293F"/>
  </w:style>
  <w:style w:type="character" w:customStyle="1" w:styleId="30">
    <w:name w:val="Заголовок 3 Знак"/>
    <w:basedOn w:val="a2"/>
    <w:link w:val="3"/>
    <w:uiPriority w:val="9"/>
    <w:semiHidden/>
    <w:rsid w:val="005E32D1"/>
    <w:rPr>
      <w:rFonts w:asciiTheme="majorHAnsi" w:eastAsiaTheme="majorEastAsia" w:hAnsiTheme="majorHAnsi" w:cstheme="majorBidi"/>
      <w:color w:val="243F60" w:themeColor="accent1" w:themeShade="7F"/>
      <w:sz w:val="24"/>
      <w:szCs w:val="24"/>
    </w:rPr>
  </w:style>
  <w:style w:type="paragraph" w:styleId="af4">
    <w:name w:val="header"/>
    <w:basedOn w:val="a"/>
    <w:link w:val="af5"/>
    <w:uiPriority w:val="99"/>
    <w:unhideWhenUsed/>
    <w:rsid w:val="00802BD2"/>
    <w:pPr>
      <w:tabs>
        <w:tab w:val="center" w:pos="4677"/>
        <w:tab w:val="right" w:pos="9355"/>
      </w:tabs>
      <w:spacing w:after="0" w:line="240" w:lineRule="auto"/>
    </w:pPr>
  </w:style>
  <w:style w:type="character" w:customStyle="1" w:styleId="af5">
    <w:name w:val="Верхний колонтитул Знак"/>
    <w:basedOn w:val="a2"/>
    <w:link w:val="af4"/>
    <w:uiPriority w:val="99"/>
    <w:rsid w:val="00802BD2"/>
  </w:style>
  <w:style w:type="paragraph" w:styleId="af6">
    <w:name w:val="footer"/>
    <w:basedOn w:val="a"/>
    <w:link w:val="af7"/>
    <w:uiPriority w:val="99"/>
    <w:unhideWhenUsed/>
    <w:rsid w:val="00802BD2"/>
    <w:pPr>
      <w:tabs>
        <w:tab w:val="center" w:pos="4677"/>
        <w:tab w:val="right" w:pos="9355"/>
      </w:tabs>
      <w:spacing w:after="0" w:line="240" w:lineRule="auto"/>
    </w:pPr>
  </w:style>
  <w:style w:type="character" w:customStyle="1" w:styleId="af7">
    <w:name w:val="Нижний колонтитул Знак"/>
    <w:basedOn w:val="a2"/>
    <w:link w:val="af6"/>
    <w:uiPriority w:val="99"/>
    <w:rsid w:val="00802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797694">
      <w:bodyDiv w:val="1"/>
      <w:marLeft w:val="0"/>
      <w:marRight w:val="0"/>
      <w:marTop w:val="0"/>
      <w:marBottom w:val="0"/>
      <w:divBdr>
        <w:top w:val="none" w:sz="0" w:space="0" w:color="auto"/>
        <w:left w:val="none" w:sz="0" w:space="0" w:color="auto"/>
        <w:bottom w:val="none" w:sz="0" w:space="0" w:color="auto"/>
        <w:right w:val="none" w:sz="0" w:space="0" w:color="auto"/>
      </w:divBdr>
    </w:div>
    <w:div w:id="1854538087">
      <w:bodyDiv w:val="1"/>
      <w:marLeft w:val="0"/>
      <w:marRight w:val="0"/>
      <w:marTop w:val="0"/>
      <w:marBottom w:val="0"/>
      <w:divBdr>
        <w:top w:val="none" w:sz="0" w:space="0" w:color="auto"/>
        <w:left w:val="none" w:sz="0" w:space="0" w:color="auto"/>
        <w:bottom w:val="none" w:sz="0" w:space="0" w:color="auto"/>
        <w:right w:val="none" w:sz="0" w:space="0" w:color="auto"/>
      </w:divBdr>
    </w:div>
    <w:div w:id="2037652422">
      <w:bodyDiv w:val="1"/>
      <w:marLeft w:val="0"/>
      <w:marRight w:val="0"/>
      <w:marTop w:val="0"/>
      <w:marBottom w:val="0"/>
      <w:divBdr>
        <w:top w:val="none" w:sz="0" w:space="0" w:color="auto"/>
        <w:left w:val="none" w:sz="0" w:space="0" w:color="auto"/>
        <w:bottom w:val="none" w:sz="0" w:space="0" w:color="auto"/>
        <w:right w:val="none" w:sz="0" w:space="0" w:color="auto"/>
      </w:divBdr>
      <w:divsChild>
        <w:div w:id="1910381686">
          <w:marLeft w:val="0"/>
          <w:marRight w:val="0"/>
          <w:marTop w:val="0"/>
          <w:marBottom w:val="0"/>
          <w:divBdr>
            <w:top w:val="none" w:sz="0" w:space="0" w:color="auto"/>
            <w:left w:val="none" w:sz="0" w:space="0" w:color="auto"/>
            <w:bottom w:val="none" w:sz="0" w:space="0" w:color="auto"/>
            <w:right w:val="none" w:sz="0" w:space="0" w:color="auto"/>
          </w:divBdr>
          <w:divsChild>
            <w:div w:id="1357776339">
              <w:marLeft w:val="0"/>
              <w:marRight w:val="0"/>
              <w:marTop w:val="0"/>
              <w:marBottom w:val="0"/>
              <w:divBdr>
                <w:top w:val="none" w:sz="0" w:space="0" w:color="auto"/>
                <w:left w:val="none" w:sz="0" w:space="0" w:color="auto"/>
                <w:bottom w:val="none" w:sz="0" w:space="0" w:color="auto"/>
                <w:right w:val="none" w:sz="0" w:space="0" w:color="auto"/>
              </w:divBdr>
              <w:divsChild>
                <w:div w:id="2090535171">
                  <w:marLeft w:val="0"/>
                  <w:marRight w:val="0"/>
                  <w:marTop w:val="0"/>
                  <w:marBottom w:val="0"/>
                  <w:divBdr>
                    <w:top w:val="none" w:sz="0" w:space="0" w:color="auto"/>
                    <w:left w:val="none" w:sz="0" w:space="0" w:color="auto"/>
                    <w:bottom w:val="none" w:sz="0" w:space="0" w:color="auto"/>
                    <w:right w:val="none" w:sz="0" w:space="0" w:color="auto"/>
                  </w:divBdr>
                  <w:divsChild>
                    <w:div w:id="473640389">
                      <w:marLeft w:val="0"/>
                      <w:marRight w:val="0"/>
                      <w:marTop w:val="0"/>
                      <w:marBottom w:val="0"/>
                      <w:divBdr>
                        <w:top w:val="none" w:sz="0" w:space="0" w:color="auto"/>
                        <w:left w:val="none" w:sz="0" w:space="0" w:color="auto"/>
                        <w:bottom w:val="none" w:sz="0" w:space="0" w:color="auto"/>
                        <w:right w:val="none" w:sz="0" w:space="0" w:color="auto"/>
                      </w:divBdr>
                      <w:divsChild>
                        <w:div w:id="1700277232">
                          <w:marLeft w:val="0"/>
                          <w:marRight w:val="0"/>
                          <w:marTop w:val="0"/>
                          <w:marBottom w:val="0"/>
                          <w:divBdr>
                            <w:top w:val="none" w:sz="0" w:space="0" w:color="auto"/>
                            <w:left w:val="none" w:sz="0" w:space="0" w:color="auto"/>
                            <w:bottom w:val="none" w:sz="0" w:space="0" w:color="auto"/>
                            <w:right w:val="none" w:sz="0" w:space="0" w:color="auto"/>
                          </w:divBdr>
                          <w:divsChild>
                            <w:div w:id="1963464054">
                              <w:marLeft w:val="0"/>
                              <w:marRight w:val="0"/>
                              <w:marTop w:val="0"/>
                              <w:marBottom w:val="0"/>
                              <w:divBdr>
                                <w:top w:val="none" w:sz="0" w:space="0" w:color="auto"/>
                                <w:left w:val="none" w:sz="0" w:space="0" w:color="auto"/>
                                <w:bottom w:val="none" w:sz="0" w:space="0" w:color="auto"/>
                                <w:right w:val="none" w:sz="0" w:space="0" w:color="auto"/>
                              </w:divBdr>
                              <w:divsChild>
                                <w:div w:id="1831674291">
                                  <w:marLeft w:val="0"/>
                                  <w:marRight w:val="0"/>
                                  <w:marTop w:val="0"/>
                                  <w:marBottom w:val="0"/>
                                  <w:divBdr>
                                    <w:top w:val="none" w:sz="0" w:space="0" w:color="auto"/>
                                    <w:left w:val="none" w:sz="0" w:space="0" w:color="auto"/>
                                    <w:bottom w:val="none" w:sz="0" w:space="0" w:color="auto"/>
                                    <w:right w:val="none" w:sz="0" w:space="0" w:color="auto"/>
                                  </w:divBdr>
                                  <w:divsChild>
                                    <w:div w:id="755590541">
                                      <w:marLeft w:val="0"/>
                                      <w:marRight w:val="0"/>
                                      <w:marTop w:val="0"/>
                                      <w:marBottom w:val="0"/>
                                      <w:divBdr>
                                        <w:top w:val="none" w:sz="0" w:space="0" w:color="auto"/>
                                        <w:left w:val="none" w:sz="0" w:space="0" w:color="auto"/>
                                        <w:bottom w:val="none" w:sz="0" w:space="0" w:color="auto"/>
                                        <w:right w:val="none" w:sz="0" w:space="0" w:color="auto"/>
                                      </w:divBdr>
                                      <w:divsChild>
                                        <w:div w:id="15931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5605050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07564-A503-4605-9AA9-36DC1853A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7</Pages>
  <Words>3072</Words>
  <Characters>17515</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sad24-1</dc:creator>
  <cp:lastModifiedBy>Evgeniya</cp:lastModifiedBy>
  <cp:revision>18</cp:revision>
  <cp:lastPrinted>2023-12-20T02:18:00Z</cp:lastPrinted>
  <dcterms:created xsi:type="dcterms:W3CDTF">2025-05-16T00:12:00Z</dcterms:created>
  <dcterms:modified xsi:type="dcterms:W3CDTF">2026-10-25T23:23:00Z</dcterms:modified>
</cp:coreProperties>
</file>