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54DEA" w14:textId="77777777" w:rsidR="00BC4BEB" w:rsidRPr="00BC4BEB" w:rsidRDefault="00BC4BEB" w:rsidP="00BC4BEB">
      <w:pPr>
        <w:widowControl w:val="0"/>
        <w:spacing w:after="0" w:line="240" w:lineRule="auto"/>
        <w:ind w:firstLine="709"/>
        <w:jc w:val="both"/>
        <w:outlineLvl w:val="0"/>
        <w:rPr>
          <w:rFonts w:ascii="Times New Roman" w:eastAsia="Times New Roman" w:hAnsi="Times New Roman" w:cs="Times New Roman"/>
          <w:b/>
          <w:bCs/>
          <w:lang w:eastAsia="ru-RU"/>
        </w:rPr>
      </w:pPr>
    </w:p>
    <w:p w14:paraId="48A52728" w14:textId="4D9F2A8B" w:rsidR="00CC78D8" w:rsidRDefault="00CC78D8" w:rsidP="00BC4BEB">
      <w:pPr>
        <w:widowControl w:val="0"/>
        <w:spacing w:after="0" w:line="240" w:lineRule="auto"/>
        <w:ind w:firstLine="709"/>
        <w:jc w:val="center"/>
        <w:outlineLvl w:val="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ПРОЕКТ ДОГОВОРА</w:t>
      </w:r>
    </w:p>
    <w:p w14:paraId="4C15B538" w14:textId="77777777" w:rsidR="00CC78D8" w:rsidRDefault="00CC78D8" w:rsidP="00BC4BEB">
      <w:pPr>
        <w:widowControl w:val="0"/>
        <w:spacing w:after="0" w:line="240" w:lineRule="auto"/>
        <w:ind w:firstLine="709"/>
        <w:jc w:val="center"/>
        <w:outlineLvl w:val="0"/>
        <w:rPr>
          <w:rFonts w:ascii="Times New Roman" w:eastAsia="Times New Roman" w:hAnsi="Times New Roman" w:cs="Times New Roman"/>
          <w:b/>
          <w:bCs/>
          <w:lang w:eastAsia="ru-RU"/>
        </w:rPr>
      </w:pPr>
    </w:p>
    <w:p w14:paraId="7577D3FF" w14:textId="02DBFA15" w:rsidR="00A12AA6" w:rsidRPr="00180E9C" w:rsidRDefault="00A12AA6" w:rsidP="00BC4BEB">
      <w:pPr>
        <w:widowControl w:val="0"/>
        <w:spacing w:after="0" w:line="240" w:lineRule="auto"/>
        <w:ind w:firstLine="709"/>
        <w:jc w:val="center"/>
        <w:outlineLvl w:val="0"/>
        <w:rPr>
          <w:rFonts w:ascii="Times New Roman" w:eastAsia="Times New Roman" w:hAnsi="Times New Roman" w:cs="Times New Roman"/>
          <w:b/>
          <w:bCs/>
          <w:lang w:eastAsia="ru-RU"/>
        </w:rPr>
      </w:pPr>
      <w:r w:rsidRPr="00A12AA6">
        <w:rPr>
          <w:rFonts w:ascii="Times New Roman" w:eastAsia="Times New Roman" w:hAnsi="Times New Roman" w:cs="Times New Roman"/>
          <w:b/>
          <w:bCs/>
          <w:lang w:eastAsia="ru-RU"/>
        </w:rPr>
        <w:t xml:space="preserve">Договор </w:t>
      </w:r>
      <w:r w:rsidR="00BC4BEB">
        <w:rPr>
          <w:rFonts w:ascii="Times New Roman" w:eastAsia="Times New Roman" w:hAnsi="Times New Roman" w:cs="Times New Roman"/>
          <w:b/>
          <w:bCs/>
          <w:lang w:eastAsia="ru-RU"/>
        </w:rPr>
        <w:t xml:space="preserve">подряда </w:t>
      </w:r>
      <w:r w:rsidRPr="00A12AA6">
        <w:rPr>
          <w:rFonts w:ascii="Times New Roman" w:eastAsia="Times New Roman" w:hAnsi="Times New Roman" w:cs="Times New Roman"/>
          <w:b/>
          <w:bCs/>
          <w:lang w:eastAsia="ru-RU"/>
        </w:rPr>
        <w:t>№ ___</w:t>
      </w:r>
    </w:p>
    <w:p w14:paraId="55A2DFCB" w14:textId="77777777" w:rsidR="009B0359" w:rsidRPr="00180E9C" w:rsidRDefault="009B0359" w:rsidP="00180E9C">
      <w:pPr>
        <w:widowControl w:val="0"/>
        <w:spacing w:after="0" w:line="240" w:lineRule="auto"/>
        <w:ind w:firstLine="709"/>
        <w:jc w:val="center"/>
        <w:rPr>
          <w:rFonts w:ascii="Times New Roman" w:eastAsia="Times New Roman" w:hAnsi="Times New Roman" w:cs="Times New Roman"/>
          <w:b/>
          <w:lang w:eastAsia="ru-RU"/>
        </w:rPr>
      </w:pPr>
    </w:p>
    <w:p w14:paraId="64705E16" w14:textId="75539855" w:rsidR="009B0359" w:rsidRPr="00180E9C" w:rsidRDefault="00A12AA6" w:rsidP="00180E9C">
      <w:pPr>
        <w:widowControl w:val="0"/>
        <w:tabs>
          <w:tab w:val="left" w:pos="7088"/>
        </w:tabs>
        <w:spacing w:after="0" w:line="240" w:lineRule="auto"/>
        <w:jc w:val="both"/>
        <w:rPr>
          <w:rFonts w:ascii="Times New Roman" w:eastAsia="Times New Roman" w:hAnsi="Times New Roman" w:cs="Times New Roman"/>
          <w:b/>
          <w:lang w:eastAsia="ru-RU"/>
        </w:rPr>
      </w:pPr>
      <w:r w:rsidRPr="00A12AA6">
        <w:rPr>
          <w:rFonts w:ascii="Times New Roman" w:eastAsia="Times New Roman" w:hAnsi="Times New Roman" w:cs="Times New Roman"/>
          <w:b/>
          <w:lang w:eastAsia="ru-RU"/>
        </w:rPr>
        <w:t>г. Воронеж</w:t>
      </w:r>
      <w:r w:rsidR="000E6AE6" w:rsidRPr="00A12AA6">
        <w:rPr>
          <w:rFonts w:ascii="Times New Roman" w:eastAsia="Times New Roman" w:hAnsi="Times New Roman" w:cs="Times New Roman"/>
          <w:b/>
          <w:lang w:eastAsia="ru-RU"/>
        </w:rPr>
        <w:t xml:space="preserve"> </w:t>
      </w:r>
      <w:r w:rsidR="000E6AE6">
        <w:rPr>
          <w:rFonts w:ascii="Times New Roman" w:eastAsia="Times New Roman" w:hAnsi="Times New Roman" w:cs="Times New Roman"/>
          <w:b/>
          <w:lang w:eastAsia="ru-RU"/>
        </w:rPr>
        <w:t xml:space="preserve">                                                                      </w:t>
      </w:r>
      <w:r w:rsidR="00365025">
        <w:rPr>
          <w:rFonts w:ascii="Times New Roman" w:eastAsia="Times New Roman" w:hAnsi="Times New Roman" w:cs="Times New Roman"/>
          <w:b/>
          <w:lang w:eastAsia="ru-RU"/>
        </w:rPr>
        <w:t xml:space="preserve">    </w:t>
      </w:r>
      <w:r w:rsidR="000E6AE6">
        <w:rPr>
          <w:rFonts w:ascii="Times New Roman" w:eastAsia="Times New Roman" w:hAnsi="Times New Roman" w:cs="Times New Roman"/>
          <w:b/>
          <w:lang w:eastAsia="ru-RU"/>
        </w:rPr>
        <w:t xml:space="preserve">                 </w:t>
      </w:r>
      <w:r w:rsidR="00EE740B">
        <w:rPr>
          <w:rFonts w:ascii="Times New Roman" w:eastAsia="Times New Roman" w:hAnsi="Times New Roman" w:cs="Times New Roman"/>
          <w:b/>
          <w:lang w:eastAsia="ru-RU"/>
        </w:rPr>
        <w:t xml:space="preserve">                     </w:t>
      </w:r>
      <w:proofErr w:type="gramStart"/>
      <w:r w:rsidR="00EE740B">
        <w:rPr>
          <w:rFonts w:ascii="Times New Roman" w:eastAsia="Times New Roman" w:hAnsi="Times New Roman" w:cs="Times New Roman"/>
          <w:b/>
          <w:lang w:eastAsia="ru-RU"/>
        </w:rPr>
        <w:t xml:space="preserve">   </w:t>
      </w:r>
      <w:r w:rsidR="009B0359" w:rsidRPr="00180E9C">
        <w:rPr>
          <w:rFonts w:ascii="Times New Roman" w:eastAsia="Times New Roman" w:hAnsi="Times New Roman" w:cs="Times New Roman"/>
          <w:b/>
          <w:lang w:eastAsia="ru-RU"/>
        </w:rPr>
        <w:t>«</w:t>
      </w:r>
      <w:proofErr w:type="gramEnd"/>
      <w:r w:rsidR="009B0359" w:rsidRPr="00180E9C">
        <w:rPr>
          <w:rFonts w:ascii="Times New Roman" w:eastAsia="Times New Roman" w:hAnsi="Times New Roman" w:cs="Times New Roman"/>
          <w:b/>
          <w:lang w:eastAsia="ru-RU"/>
        </w:rPr>
        <w:t>____»</w:t>
      </w:r>
      <w:r w:rsidR="00966E0F">
        <w:rPr>
          <w:rFonts w:ascii="Times New Roman" w:eastAsia="Times New Roman" w:hAnsi="Times New Roman" w:cs="Times New Roman"/>
          <w:b/>
          <w:lang w:eastAsia="ru-RU"/>
        </w:rPr>
        <w:t xml:space="preserve"> </w:t>
      </w:r>
      <w:r w:rsidR="009B0359" w:rsidRPr="00180E9C">
        <w:rPr>
          <w:rFonts w:ascii="Times New Roman" w:eastAsia="Times New Roman" w:hAnsi="Times New Roman" w:cs="Times New Roman"/>
          <w:b/>
          <w:lang w:eastAsia="ru-RU"/>
        </w:rPr>
        <w:t>______________</w:t>
      </w:r>
      <w:r w:rsidR="00966E0F">
        <w:rPr>
          <w:rFonts w:ascii="Times New Roman" w:eastAsia="Times New Roman" w:hAnsi="Times New Roman" w:cs="Times New Roman"/>
          <w:b/>
          <w:lang w:eastAsia="ru-RU"/>
        </w:rPr>
        <w:t xml:space="preserve"> </w:t>
      </w:r>
      <w:r w:rsidR="003050E4">
        <w:rPr>
          <w:rFonts w:ascii="Times New Roman" w:eastAsia="Times New Roman" w:hAnsi="Times New Roman" w:cs="Times New Roman"/>
          <w:b/>
          <w:lang w:eastAsia="ru-RU"/>
        </w:rPr>
        <w:t>202</w:t>
      </w:r>
      <w:r>
        <w:rPr>
          <w:rFonts w:ascii="Times New Roman" w:eastAsia="Times New Roman" w:hAnsi="Times New Roman" w:cs="Times New Roman"/>
          <w:b/>
          <w:lang w:eastAsia="ru-RU"/>
        </w:rPr>
        <w:t>6</w:t>
      </w:r>
      <w:r w:rsidR="009B0359" w:rsidRPr="00180E9C">
        <w:rPr>
          <w:rFonts w:ascii="Times New Roman" w:eastAsia="Times New Roman" w:hAnsi="Times New Roman" w:cs="Times New Roman"/>
          <w:b/>
          <w:lang w:eastAsia="ru-RU"/>
        </w:rPr>
        <w:t xml:space="preserve"> г.</w:t>
      </w:r>
    </w:p>
    <w:p w14:paraId="45D66F0C" w14:textId="77777777" w:rsidR="009B0359" w:rsidRPr="00180E9C" w:rsidRDefault="009B0359" w:rsidP="00180E9C">
      <w:pPr>
        <w:widowControl w:val="0"/>
        <w:spacing w:after="0" w:line="240" w:lineRule="auto"/>
        <w:ind w:firstLine="709"/>
        <w:jc w:val="both"/>
        <w:rPr>
          <w:rFonts w:ascii="Times New Roman" w:eastAsia="Times New Roman" w:hAnsi="Times New Roman" w:cs="Times New Roman"/>
          <w:lang w:eastAsia="ru-RU"/>
        </w:rPr>
      </w:pPr>
    </w:p>
    <w:p w14:paraId="7B637F80" w14:textId="159E427B" w:rsidR="00EE740B" w:rsidRDefault="00A12AA6" w:rsidP="00EE740B">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A12AA6">
        <w:rPr>
          <w:rFonts w:ascii="Times New Roman" w:eastAsia="Times New Roman" w:hAnsi="Times New Roman" w:cs="Times New Roman"/>
          <w:b/>
          <w:lang w:eastAsia="ru-RU"/>
        </w:rPr>
        <w:t>Общество с ограниченной ответственностью «ЭСК​‍‍‌​⁠﻿﻿​​﻿⁠⁠‍⁠﻿​‌⁠​﻿﻿﻿﻿​​‌‍​‌﻿​‍​‌‍⁠‌﻿﻿​‌‌​ Воронеж» (ООО «ЭСК Воронеж»)</w:t>
      </w:r>
      <w:r w:rsidR="00096D32" w:rsidRPr="00180E9C">
        <w:rPr>
          <w:rFonts w:ascii="Times New Roman" w:eastAsia="Times New Roman" w:hAnsi="Times New Roman" w:cs="Times New Roman"/>
          <w:lang w:eastAsia="ru-RU"/>
        </w:rPr>
        <w:t>,</w:t>
      </w:r>
      <w:r w:rsidR="00EE740B">
        <w:rPr>
          <w:rFonts w:ascii="Times New Roman" w:eastAsia="Times New Roman" w:hAnsi="Times New Roman" w:cs="Times New Roman"/>
          <w:lang w:eastAsia="ru-RU"/>
        </w:rPr>
        <w:t xml:space="preserve"> именуемое в дальнейшем «Заказчик»,</w:t>
      </w:r>
      <w:r w:rsidR="009B0359" w:rsidRPr="00180E9C">
        <w:rPr>
          <w:rFonts w:ascii="Times New Roman" w:eastAsia="Times New Roman" w:hAnsi="Times New Roman" w:cs="Times New Roman"/>
          <w:lang w:eastAsia="ru-RU"/>
        </w:rPr>
        <w:t xml:space="preserve"> в лице </w:t>
      </w:r>
      <w:r w:rsidR="00EE740B">
        <w:rPr>
          <w:rFonts w:ascii="Times New Roman" w:eastAsia="Times New Roman" w:hAnsi="Times New Roman" w:cs="Times New Roman"/>
          <w:lang w:eastAsia="ru-RU"/>
        </w:rPr>
        <w:t>_______________________________________________________________</w:t>
      </w:r>
      <w:r w:rsidR="00C12E1E">
        <w:rPr>
          <w:rFonts w:ascii="Times New Roman" w:eastAsia="Times New Roman" w:hAnsi="Times New Roman" w:cs="Times New Roman"/>
          <w:lang w:eastAsia="ru-RU"/>
        </w:rPr>
        <w:t>______________________________</w:t>
      </w:r>
      <w:r w:rsidR="00EE740B">
        <w:rPr>
          <w:rFonts w:ascii="Times New Roman" w:eastAsia="Times New Roman" w:hAnsi="Times New Roman" w:cs="Times New Roman"/>
          <w:lang w:eastAsia="ru-RU"/>
        </w:rPr>
        <w:t>_</w:t>
      </w:r>
      <w:r w:rsidR="009B0359" w:rsidRPr="00180E9C">
        <w:rPr>
          <w:rFonts w:ascii="Times New Roman" w:eastAsia="Times New Roman" w:hAnsi="Times New Roman" w:cs="Times New Roman"/>
          <w:lang w:eastAsia="ru-RU"/>
        </w:rPr>
        <w:t>, действующе</w:t>
      </w:r>
      <w:r w:rsidR="00B9334C">
        <w:rPr>
          <w:rFonts w:ascii="Times New Roman" w:eastAsia="Times New Roman" w:hAnsi="Times New Roman" w:cs="Times New Roman"/>
          <w:lang w:eastAsia="ru-RU"/>
        </w:rPr>
        <w:t>го</w:t>
      </w:r>
      <w:r w:rsidR="009B0359" w:rsidRPr="00180E9C">
        <w:rPr>
          <w:rFonts w:ascii="Times New Roman" w:eastAsia="Times New Roman" w:hAnsi="Times New Roman" w:cs="Times New Roman"/>
          <w:lang w:eastAsia="ru-RU"/>
        </w:rPr>
        <w:t xml:space="preserve"> на основании </w:t>
      </w:r>
      <w:r w:rsidR="00C12E1E">
        <w:rPr>
          <w:rFonts w:ascii="Times New Roman" w:eastAsia="Times New Roman" w:hAnsi="Times New Roman" w:cs="Times New Roman"/>
          <w:lang w:eastAsia="ru-RU"/>
        </w:rPr>
        <w:t>_____________</w:t>
      </w:r>
      <w:r w:rsidR="009B0359" w:rsidRPr="00180E9C">
        <w:rPr>
          <w:rFonts w:ascii="Times New Roman" w:eastAsia="Times New Roman" w:hAnsi="Times New Roman" w:cs="Times New Roman"/>
          <w:lang w:eastAsia="ru-RU"/>
        </w:rPr>
        <w:t>,</w:t>
      </w:r>
      <w:r w:rsidR="00EE740B">
        <w:rPr>
          <w:rFonts w:ascii="Times New Roman" w:eastAsia="Times New Roman" w:hAnsi="Times New Roman" w:cs="Times New Roman"/>
          <w:lang w:eastAsia="ru-RU"/>
        </w:rPr>
        <w:t xml:space="preserve"> с одной стороны, и</w:t>
      </w:r>
    </w:p>
    <w:p w14:paraId="4E6EFF44" w14:textId="4538692D" w:rsidR="009B0359" w:rsidRPr="00EE740B" w:rsidRDefault="00EE740B" w:rsidP="00EE740B">
      <w:pPr>
        <w:widowControl w:val="0"/>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___________________________________________________________________</w:t>
      </w:r>
      <w:r w:rsidR="009B0359" w:rsidRPr="00180E9C">
        <w:rPr>
          <w:rFonts w:ascii="Times New Roman" w:eastAsia="Times New Roman" w:hAnsi="Times New Roman" w:cs="Times New Roman"/>
          <w:lang w:eastAsia="ru-RU"/>
        </w:rPr>
        <w:t>________________</w:t>
      </w:r>
      <w:r>
        <w:rPr>
          <w:rFonts w:ascii="Times New Roman" w:eastAsia="Times New Roman" w:hAnsi="Times New Roman" w:cs="Times New Roman"/>
          <w:lang w:eastAsia="ru-RU"/>
        </w:rPr>
        <w:t>__________________________________________</w:t>
      </w:r>
      <w:r w:rsidR="009B0359" w:rsidRPr="00180E9C">
        <w:rPr>
          <w:rFonts w:ascii="Times New Roman" w:eastAsia="Times New Roman" w:hAnsi="Times New Roman" w:cs="Times New Roman"/>
          <w:lang w:eastAsia="ru-RU"/>
        </w:rPr>
        <w:t>_,</w:t>
      </w:r>
      <w:r>
        <w:rPr>
          <w:rFonts w:ascii="Times New Roman" w:eastAsia="Times New Roman" w:hAnsi="Times New Roman" w:cs="Times New Roman"/>
          <w:lang w:eastAsia="ru-RU"/>
        </w:rPr>
        <w:t xml:space="preserve"> именуемое</w:t>
      </w:r>
      <w:r w:rsidR="009B0359" w:rsidRPr="00180E9C">
        <w:rPr>
          <w:rFonts w:ascii="Times New Roman" w:eastAsia="Times New Roman" w:hAnsi="Times New Roman" w:cs="Times New Roman"/>
          <w:lang w:eastAsia="ru-RU"/>
        </w:rPr>
        <w:t xml:space="preserve"> в дальнейшем </w:t>
      </w:r>
      <w:r w:rsidR="009B0359" w:rsidRPr="00180E9C">
        <w:rPr>
          <w:rFonts w:ascii="Times New Roman" w:eastAsia="Times New Roman" w:hAnsi="Times New Roman" w:cs="Times New Roman"/>
          <w:b/>
          <w:lang w:eastAsia="ru-RU"/>
        </w:rPr>
        <w:t>«Подрядчик»</w:t>
      </w:r>
      <w:r w:rsidR="009B0359" w:rsidRPr="00180E9C">
        <w:rPr>
          <w:rFonts w:ascii="Times New Roman" w:eastAsia="Times New Roman" w:hAnsi="Times New Roman" w:cs="Times New Roman"/>
          <w:lang w:eastAsia="ru-RU"/>
        </w:rPr>
        <w:t>, в лице _______________________</w:t>
      </w:r>
      <w:r>
        <w:rPr>
          <w:rFonts w:ascii="Times New Roman" w:eastAsia="Times New Roman" w:hAnsi="Times New Roman" w:cs="Times New Roman"/>
          <w:lang w:eastAsia="ru-RU"/>
        </w:rPr>
        <w:t>________________________________________________________________________</w:t>
      </w:r>
      <w:r w:rsidR="009B0359" w:rsidRPr="00180E9C">
        <w:rPr>
          <w:rFonts w:ascii="Times New Roman" w:eastAsia="Times New Roman" w:hAnsi="Times New Roman" w:cs="Times New Roman"/>
          <w:lang w:eastAsia="ru-RU"/>
        </w:rPr>
        <w:t>, действующего на основа</w:t>
      </w:r>
      <w:r>
        <w:rPr>
          <w:rFonts w:ascii="Times New Roman" w:eastAsia="Times New Roman" w:hAnsi="Times New Roman" w:cs="Times New Roman"/>
          <w:lang w:eastAsia="ru-RU"/>
        </w:rPr>
        <w:t>нии ___________________________________</w:t>
      </w:r>
      <w:r w:rsidR="009B0359" w:rsidRPr="00180E9C">
        <w:rPr>
          <w:rFonts w:ascii="Times New Roman" w:eastAsia="Times New Roman" w:hAnsi="Times New Roman" w:cs="Times New Roman"/>
          <w:lang w:eastAsia="ru-RU"/>
        </w:rPr>
        <w:t xml:space="preserve">, с другой стороны, </w:t>
      </w:r>
      <w:r>
        <w:rPr>
          <w:rFonts w:ascii="Times New Roman" w:eastAsia="Times New Roman" w:hAnsi="Times New Roman" w:cs="Times New Roman"/>
          <w:lang w:eastAsia="ru-RU"/>
        </w:rPr>
        <w:t xml:space="preserve">совместно </w:t>
      </w:r>
      <w:r w:rsidR="009B0359" w:rsidRPr="00180E9C">
        <w:rPr>
          <w:rFonts w:ascii="Times New Roman" w:eastAsia="Times New Roman" w:hAnsi="Times New Roman" w:cs="Times New Roman"/>
          <w:lang w:eastAsia="ru-RU"/>
        </w:rPr>
        <w:t xml:space="preserve">именуемые в дальнейшем </w:t>
      </w:r>
      <w:r w:rsidR="009B0359" w:rsidRPr="00180E9C">
        <w:rPr>
          <w:rFonts w:ascii="Times New Roman" w:eastAsia="Times New Roman" w:hAnsi="Times New Roman" w:cs="Times New Roman"/>
          <w:b/>
          <w:lang w:eastAsia="ru-RU"/>
        </w:rPr>
        <w:t>«Стороны»</w:t>
      </w:r>
      <w:r w:rsidR="009B0359" w:rsidRPr="00180E9C">
        <w:rPr>
          <w:rFonts w:ascii="Times New Roman" w:eastAsia="Times New Roman" w:hAnsi="Times New Roman" w:cs="Times New Roman"/>
          <w:lang w:eastAsia="ru-RU"/>
        </w:rPr>
        <w:t>,</w:t>
      </w:r>
      <w:r w:rsidR="00966E0F">
        <w:rPr>
          <w:rFonts w:ascii="Times New Roman" w:eastAsia="Times New Roman" w:hAnsi="Times New Roman" w:cs="Times New Roman"/>
          <w:lang w:eastAsia="ru-RU"/>
        </w:rPr>
        <w:t xml:space="preserve"> </w:t>
      </w:r>
      <w:r w:rsidR="009B0359" w:rsidRPr="00180E9C">
        <w:rPr>
          <w:rFonts w:ascii="Times New Roman" w:eastAsia="Times New Roman" w:hAnsi="Times New Roman" w:cs="Times New Roman"/>
          <w:lang w:eastAsia="ru-RU"/>
        </w:rPr>
        <w:t xml:space="preserve">руководствуясь Федеральным законом № 223-ФЗ от 18 августа 2011 года «О закупках товаров, работ, услуг отдельными видами юридических лиц», по итогам проведения </w:t>
      </w:r>
      <w:r w:rsidR="009B0359" w:rsidRPr="00A12AA6">
        <w:rPr>
          <w:rFonts w:ascii="Times New Roman" w:eastAsia="Times New Roman" w:hAnsi="Times New Roman" w:cs="Times New Roman"/>
          <w:lang w:eastAsia="ru-RU"/>
        </w:rPr>
        <w:t>закупки</w:t>
      </w:r>
      <w:r w:rsidR="00A12AA6" w:rsidRPr="00A12AA6">
        <w:rPr>
          <w:rFonts w:ascii="Times New Roman" w:eastAsia="Times New Roman" w:hAnsi="Times New Roman" w:cs="Times New Roman"/>
          <w:b/>
          <w:noProof/>
          <w:lang w:eastAsia="ru-RU"/>
        </w:rPr>
        <w:t>: «</w:t>
      </w:r>
      <w:r w:rsidR="00BC4BEB">
        <w:rPr>
          <w:rFonts w:ascii="Times New Roman" w:eastAsia="Times New Roman" w:hAnsi="Times New Roman" w:cs="Times New Roman"/>
          <w:b/>
          <w:noProof/>
          <w:lang w:eastAsia="ru-RU"/>
        </w:rPr>
        <w:t>_________________________________________</w:t>
      </w:r>
      <w:r w:rsidR="00A12AA6" w:rsidRPr="00A12AA6">
        <w:rPr>
          <w:rFonts w:ascii="Times New Roman" w:eastAsia="Times New Roman" w:hAnsi="Times New Roman" w:cs="Times New Roman"/>
          <w:b/>
          <w:noProof/>
          <w:lang w:eastAsia="ru-RU"/>
        </w:rPr>
        <w:t>»</w:t>
      </w:r>
      <w:r w:rsidR="009B0359" w:rsidRPr="00A12AA6">
        <w:rPr>
          <w:rFonts w:ascii="Times New Roman" w:eastAsia="Calibri" w:hAnsi="Times New Roman" w:cs="Times New Roman"/>
          <w:color w:val="000000"/>
        </w:rPr>
        <w:t xml:space="preserve"> </w:t>
      </w:r>
      <w:r w:rsidR="009B0359" w:rsidRPr="00180E9C">
        <w:rPr>
          <w:rFonts w:ascii="Times New Roman" w:eastAsia="Times New Roman" w:hAnsi="Times New Roman" w:cs="Times New Roman"/>
          <w:lang w:eastAsia="ru-RU"/>
        </w:rPr>
        <w:t>(протокол</w:t>
      </w:r>
      <w:r w:rsidR="00966E0F">
        <w:rPr>
          <w:rFonts w:ascii="Times New Roman" w:eastAsia="Times New Roman" w:hAnsi="Times New Roman" w:cs="Times New Roman"/>
          <w:lang w:eastAsia="ru-RU"/>
        </w:rPr>
        <w:t xml:space="preserve"> </w:t>
      </w:r>
      <w:r w:rsidR="009B0359" w:rsidRPr="00180E9C">
        <w:rPr>
          <w:rFonts w:ascii="Times New Roman" w:eastAsia="Times New Roman" w:hAnsi="Times New Roman" w:cs="Times New Roman"/>
          <w:lang w:eastAsia="ru-RU"/>
        </w:rPr>
        <w:t>№ ____ от «___» ________</w:t>
      </w:r>
      <w:r w:rsidR="00966E0F">
        <w:rPr>
          <w:rFonts w:ascii="Times New Roman" w:eastAsia="Times New Roman" w:hAnsi="Times New Roman" w:cs="Times New Roman"/>
          <w:lang w:eastAsia="ru-RU"/>
        </w:rPr>
        <w:t xml:space="preserve"> </w:t>
      </w:r>
      <w:r w:rsidR="003050E4">
        <w:rPr>
          <w:rFonts w:ascii="Times New Roman" w:eastAsia="Times New Roman" w:hAnsi="Times New Roman" w:cs="Times New Roman"/>
          <w:lang w:eastAsia="ru-RU"/>
        </w:rPr>
        <w:t>202</w:t>
      </w:r>
      <w:r w:rsidR="00A12AA6">
        <w:rPr>
          <w:rFonts w:ascii="Times New Roman" w:eastAsia="Times New Roman" w:hAnsi="Times New Roman" w:cs="Times New Roman"/>
          <w:lang w:eastAsia="ru-RU"/>
        </w:rPr>
        <w:t xml:space="preserve">6 </w:t>
      </w:r>
      <w:r w:rsidR="009B0359" w:rsidRPr="00180E9C">
        <w:rPr>
          <w:rFonts w:ascii="Times New Roman" w:eastAsia="Times New Roman" w:hAnsi="Times New Roman" w:cs="Times New Roman"/>
          <w:lang w:eastAsia="ru-RU"/>
        </w:rPr>
        <w:t>г.),</w:t>
      </w:r>
      <w:r w:rsidR="00966E0F">
        <w:rPr>
          <w:rFonts w:ascii="Times New Roman" w:eastAsia="Times New Roman" w:hAnsi="Times New Roman" w:cs="Times New Roman"/>
          <w:lang w:eastAsia="ru-RU"/>
        </w:rPr>
        <w:t xml:space="preserve"> </w:t>
      </w:r>
      <w:r w:rsidR="009B0359" w:rsidRPr="00180E9C">
        <w:rPr>
          <w:rFonts w:ascii="Times New Roman" w:eastAsia="Times New Roman" w:hAnsi="Times New Roman" w:cs="Times New Roman"/>
          <w:lang w:eastAsia="ru-RU"/>
        </w:rPr>
        <w:t>заключили настоящий Договор о нижеследующем:</w:t>
      </w:r>
    </w:p>
    <w:p w14:paraId="1343C0BA" w14:textId="77777777" w:rsidR="009B0359" w:rsidRPr="00180E9C" w:rsidRDefault="009B0359" w:rsidP="00180E9C">
      <w:pPr>
        <w:widowControl w:val="0"/>
        <w:shd w:val="clear" w:color="auto" w:fill="FFFFFF"/>
        <w:spacing w:after="0" w:line="240" w:lineRule="auto"/>
        <w:ind w:firstLine="709"/>
        <w:jc w:val="both"/>
        <w:rPr>
          <w:rFonts w:ascii="Times New Roman" w:eastAsia="Times New Roman" w:hAnsi="Times New Roman" w:cs="Times New Roman"/>
          <w:lang w:eastAsia="ru-RU"/>
        </w:rPr>
      </w:pPr>
    </w:p>
    <w:p w14:paraId="29455E10" w14:textId="765E23FF" w:rsidR="009B0359" w:rsidRPr="00D52B9A" w:rsidRDefault="009B0359" w:rsidP="00D52B9A">
      <w:pPr>
        <w:widowControl w:val="0"/>
        <w:spacing w:after="0" w:line="240" w:lineRule="auto"/>
        <w:ind w:firstLine="709"/>
        <w:jc w:val="center"/>
        <w:rPr>
          <w:rFonts w:ascii="Times New Roman" w:eastAsia="Times New Roman" w:hAnsi="Times New Roman" w:cs="Times New Roman"/>
          <w:bCs/>
          <w:lang w:eastAsia="ru-RU"/>
        </w:rPr>
      </w:pPr>
      <w:r w:rsidRPr="00D52B9A">
        <w:rPr>
          <w:rFonts w:ascii="Times New Roman" w:eastAsia="Times New Roman" w:hAnsi="Times New Roman" w:cs="Times New Roman"/>
          <w:bCs/>
          <w:lang w:eastAsia="ru-RU"/>
        </w:rPr>
        <w:t>1.</w:t>
      </w:r>
      <w:r w:rsidR="00966E0F" w:rsidRPr="00D52B9A">
        <w:rPr>
          <w:rFonts w:ascii="Times New Roman" w:eastAsia="Times New Roman" w:hAnsi="Times New Roman" w:cs="Times New Roman"/>
          <w:bCs/>
          <w:lang w:eastAsia="ru-RU"/>
        </w:rPr>
        <w:t xml:space="preserve"> </w:t>
      </w:r>
      <w:r w:rsidRPr="00D52B9A">
        <w:rPr>
          <w:rFonts w:ascii="Times New Roman" w:eastAsia="Times New Roman" w:hAnsi="Times New Roman" w:cs="Times New Roman"/>
          <w:bCs/>
          <w:lang w:eastAsia="ru-RU"/>
        </w:rPr>
        <w:t>Предмет договора</w:t>
      </w:r>
    </w:p>
    <w:p w14:paraId="3D2B3B83" w14:textId="7F482481" w:rsidR="00EE740B" w:rsidRPr="0052272C" w:rsidRDefault="009B0359" w:rsidP="0052272C">
      <w:pPr>
        <w:widowControl w:val="0"/>
        <w:spacing w:after="0" w:line="240" w:lineRule="auto"/>
        <w:ind w:firstLine="709"/>
        <w:jc w:val="both"/>
        <w:rPr>
          <w:rFonts w:ascii="Times New Roman" w:eastAsia="Times New Roman" w:hAnsi="Times New Roman" w:cs="Times New Roman"/>
          <w:lang w:eastAsia="ru-RU"/>
        </w:rPr>
      </w:pPr>
      <w:r w:rsidRPr="00D52B9A">
        <w:rPr>
          <w:rFonts w:ascii="Times New Roman" w:eastAsia="Times New Roman" w:hAnsi="Times New Roman" w:cs="Times New Roman"/>
          <w:bCs/>
          <w:lang w:eastAsia="ru-RU"/>
        </w:rPr>
        <w:t xml:space="preserve">1.1. </w:t>
      </w:r>
      <w:r w:rsidRPr="0052272C">
        <w:rPr>
          <w:rFonts w:ascii="Times New Roman" w:eastAsia="Times New Roman" w:hAnsi="Times New Roman" w:cs="Times New Roman"/>
          <w:lang w:eastAsia="ru-RU"/>
        </w:rPr>
        <w:t>Заказчик поручает, а Подрядчик принимает на себя обязательство</w:t>
      </w:r>
      <w:r w:rsidR="00EE740B" w:rsidRPr="0052272C">
        <w:rPr>
          <w:rFonts w:ascii="Times New Roman" w:eastAsia="Times New Roman" w:hAnsi="Times New Roman" w:cs="Times New Roman"/>
          <w:lang w:eastAsia="ru-RU"/>
        </w:rPr>
        <w:t xml:space="preserve"> </w:t>
      </w:r>
      <w:r w:rsidR="00610C76" w:rsidRPr="0052272C">
        <w:rPr>
          <w:rFonts w:ascii="Times New Roman" w:eastAsia="Times New Roman" w:hAnsi="Times New Roman" w:cs="Times New Roman"/>
          <w:lang w:eastAsia="ru-RU"/>
        </w:rPr>
        <w:t>на выполнение</w:t>
      </w:r>
      <w:r w:rsidR="00CC78D8" w:rsidRPr="0052272C">
        <w:rPr>
          <w:rFonts w:ascii="Times New Roman" w:eastAsia="Times New Roman" w:hAnsi="Times New Roman" w:cs="Times New Roman"/>
          <w:lang w:eastAsia="ru-RU"/>
        </w:rPr>
        <w:t xml:space="preserve"> работ</w:t>
      </w:r>
      <w:r w:rsidR="00D55B40" w:rsidRPr="0052272C">
        <w:rPr>
          <w:rFonts w:ascii="Times New Roman" w:eastAsia="Times New Roman" w:hAnsi="Times New Roman" w:cs="Times New Roman"/>
          <w:lang w:eastAsia="ru-RU"/>
        </w:rPr>
        <w:t xml:space="preserve"> по  проектированию, выполнению строительно-монтажных, пуско-наладочных работ и поставке материалов «под ключ» на объекте: </w:t>
      </w:r>
      <w:r w:rsidR="004F3684" w:rsidRPr="004F3684">
        <w:rPr>
          <w:rFonts w:ascii="Times New Roman" w:hAnsi="Times New Roman" w:cs="Times New Roman"/>
          <w:bCs/>
          <w:color w:val="000000"/>
        </w:rPr>
        <w:t xml:space="preserve">«Строительство ЛЭП-0,4 </w:t>
      </w:r>
      <w:proofErr w:type="spellStart"/>
      <w:r w:rsidR="004F3684" w:rsidRPr="004F3684">
        <w:rPr>
          <w:rFonts w:ascii="Times New Roman" w:hAnsi="Times New Roman" w:cs="Times New Roman"/>
          <w:bCs/>
          <w:color w:val="000000"/>
        </w:rPr>
        <w:t>кВ</w:t>
      </w:r>
      <w:proofErr w:type="spellEnd"/>
      <w:r w:rsidR="004F3684" w:rsidRPr="004F3684">
        <w:rPr>
          <w:rFonts w:ascii="Times New Roman" w:hAnsi="Times New Roman" w:cs="Times New Roman"/>
          <w:bCs/>
          <w:color w:val="000000"/>
        </w:rPr>
        <w:t xml:space="preserve"> от РУ-0,4 </w:t>
      </w:r>
      <w:proofErr w:type="spellStart"/>
      <w:r w:rsidR="004F3684" w:rsidRPr="004F3684">
        <w:rPr>
          <w:rFonts w:ascii="Times New Roman" w:hAnsi="Times New Roman" w:cs="Times New Roman"/>
          <w:bCs/>
          <w:color w:val="000000"/>
        </w:rPr>
        <w:t>кВ</w:t>
      </w:r>
      <w:proofErr w:type="spellEnd"/>
      <w:r w:rsidR="004F3684" w:rsidRPr="004F3684">
        <w:rPr>
          <w:rFonts w:ascii="Times New Roman" w:hAnsi="Times New Roman" w:cs="Times New Roman"/>
          <w:bCs/>
          <w:color w:val="000000"/>
        </w:rPr>
        <w:t xml:space="preserve"> ТП-165К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№ТП-1026-119К от 07.10.2026 г, расположенных: </w:t>
      </w:r>
      <w:r w:rsidR="004F3684" w:rsidRPr="004F3684">
        <w:rPr>
          <w:rFonts w:ascii="Times New Roman" w:hAnsi="Times New Roman" w:cs="Times New Roman"/>
          <w:bCs/>
          <w:color w:val="000000" w:themeColor="text1"/>
        </w:rPr>
        <w:t>г. Воронеж, 70 метров северо-восточнее жилого дома №142/8 по ул. Шишкова, кадастровый номер 36:34:0602001:67390»</w:t>
      </w:r>
      <w:r w:rsidR="004F3684" w:rsidRPr="0052272C">
        <w:rPr>
          <w:rFonts w:ascii="Times New Roman" w:eastAsia="Times New Roman" w:hAnsi="Times New Roman" w:cs="Times New Roman"/>
          <w:lang w:eastAsia="ru-RU"/>
        </w:rPr>
        <w:t xml:space="preserve"> </w:t>
      </w:r>
      <w:r w:rsidR="00EE740B" w:rsidRPr="0052272C">
        <w:rPr>
          <w:rFonts w:ascii="Times New Roman" w:eastAsia="Times New Roman" w:hAnsi="Times New Roman" w:cs="Times New Roman"/>
          <w:lang w:eastAsia="ru-RU"/>
        </w:rPr>
        <w:t>(далее – Работы).</w:t>
      </w:r>
    </w:p>
    <w:p w14:paraId="65365205" w14:textId="0BB132E0" w:rsidR="009B0359" w:rsidRDefault="00EE740B" w:rsidP="00EE740B">
      <w:pPr>
        <w:widowControl w:val="0"/>
        <w:spacing w:after="0" w:line="240" w:lineRule="auto"/>
        <w:ind w:firstLine="709"/>
        <w:jc w:val="both"/>
        <w:rPr>
          <w:rFonts w:ascii="Times New Roman" w:eastAsia="Times New Roman" w:hAnsi="Times New Roman" w:cs="Times New Roman"/>
          <w:lang w:eastAsia="ru-RU"/>
        </w:rPr>
      </w:pPr>
      <w:r w:rsidRPr="0052272C">
        <w:rPr>
          <w:rFonts w:ascii="Times New Roman" w:eastAsia="Times New Roman" w:hAnsi="Times New Roman" w:cs="Times New Roman"/>
          <w:lang w:eastAsia="ru-RU"/>
        </w:rPr>
        <w:t xml:space="preserve">1.2. Работы выполняются в </w:t>
      </w:r>
      <w:r w:rsidR="00F315E8" w:rsidRPr="0052272C">
        <w:rPr>
          <w:rFonts w:ascii="Times New Roman" w:eastAsia="Times New Roman" w:hAnsi="Times New Roman" w:cs="Times New Roman"/>
          <w:lang w:eastAsia="ru-RU"/>
        </w:rPr>
        <w:t xml:space="preserve">объеме и в </w:t>
      </w:r>
      <w:r w:rsidRPr="0052272C">
        <w:rPr>
          <w:rFonts w:ascii="Times New Roman" w:eastAsia="Times New Roman" w:hAnsi="Times New Roman" w:cs="Times New Roman"/>
          <w:lang w:eastAsia="ru-RU"/>
        </w:rPr>
        <w:t>соответствии с Техническим заданием (Приложение №</w:t>
      </w:r>
      <w:r w:rsidR="00EE529A" w:rsidRPr="0052272C">
        <w:rPr>
          <w:rFonts w:ascii="Times New Roman" w:eastAsia="Times New Roman" w:hAnsi="Times New Roman" w:cs="Times New Roman"/>
          <w:lang w:eastAsia="ru-RU"/>
        </w:rPr>
        <w:t>1</w:t>
      </w:r>
      <w:r w:rsidRPr="0052272C">
        <w:rPr>
          <w:rFonts w:ascii="Times New Roman" w:eastAsia="Times New Roman" w:hAnsi="Times New Roman" w:cs="Times New Roman"/>
          <w:lang w:eastAsia="ru-RU"/>
        </w:rPr>
        <w:t xml:space="preserve"> к Договор</w:t>
      </w:r>
      <w:r w:rsidR="00857823" w:rsidRPr="0052272C">
        <w:rPr>
          <w:rFonts w:ascii="Times New Roman" w:eastAsia="Times New Roman" w:hAnsi="Times New Roman" w:cs="Times New Roman"/>
          <w:lang w:eastAsia="ru-RU"/>
        </w:rPr>
        <w:t>у</w:t>
      </w:r>
      <w:r w:rsidRPr="0052272C">
        <w:rPr>
          <w:rFonts w:ascii="Times New Roman" w:eastAsia="Times New Roman" w:hAnsi="Times New Roman" w:cs="Times New Roman"/>
          <w:lang w:eastAsia="ru-RU"/>
        </w:rPr>
        <w:t xml:space="preserve">), </w:t>
      </w:r>
      <w:r w:rsidR="00A12AA6">
        <w:rPr>
          <w:rFonts w:ascii="Times New Roman" w:eastAsia="Times New Roman" w:hAnsi="Times New Roman" w:cs="Times New Roman"/>
          <w:lang w:eastAsia="ru-RU"/>
        </w:rPr>
        <w:t>локальны</w:t>
      </w:r>
      <w:r w:rsidR="005D4A53">
        <w:rPr>
          <w:rFonts w:ascii="Times New Roman" w:eastAsia="Times New Roman" w:hAnsi="Times New Roman" w:cs="Times New Roman"/>
          <w:lang w:eastAsia="ru-RU"/>
        </w:rPr>
        <w:t>м</w:t>
      </w:r>
      <w:r w:rsidR="0027217D">
        <w:rPr>
          <w:rFonts w:ascii="Times New Roman" w:eastAsia="Times New Roman" w:hAnsi="Times New Roman" w:cs="Times New Roman"/>
          <w:lang w:eastAsia="ru-RU"/>
        </w:rPr>
        <w:t xml:space="preserve"> сметны</w:t>
      </w:r>
      <w:r w:rsidR="005D4A53">
        <w:rPr>
          <w:rFonts w:ascii="Times New Roman" w:eastAsia="Times New Roman" w:hAnsi="Times New Roman" w:cs="Times New Roman"/>
          <w:lang w:eastAsia="ru-RU"/>
        </w:rPr>
        <w:t>м</w:t>
      </w:r>
      <w:r w:rsidR="0027217D">
        <w:rPr>
          <w:rFonts w:ascii="Times New Roman" w:eastAsia="Times New Roman" w:hAnsi="Times New Roman" w:cs="Times New Roman"/>
          <w:lang w:eastAsia="ru-RU"/>
        </w:rPr>
        <w:t xml:space="preserve"> расчет</w:t>
      </w:r>
      <w:r w:rsidR="005D4A53">
        <w:rPr>
          <w:rFonts w:ascii="Times New Roman" w:eastAsia="Times New Roman" w:hAnsi="Times New Roman" w:cs="Times New Roman"/>
          <w:lang w:eastAsia="ru-RU"/>
        </w:rPr>
        <w:t>ом</w:t>
      </w:r>
      <w:r w:rsidR="000A30C2">
        <w:rPr>
          <w:rFonts w:ascii="Times New Roman" w:eastAsia="Times New Roman" w:hAnsi="Times New Roman" w:cs="Times New Roman"/>
          <w:lang w:eastAsia="ru-RU"/>
        </w:rPr>
        <w:t>, выполненным расчетно-индексным методом</w:t>
      </w:r>
      <w:r w:rsidR="005D4A53">
        <w:rPr>
          <w:rFonts w:ascii="Times New Roman" w:eastAsia="Times New Roman" w:hAnsi="Times New Roman" w:cs="Times New Roman"/>
          <w:lang w:eastAsia="ru-RU"/>
        </w:rPr>
        <w:t xml:space="preserve"> (Приложение № </w:t>
      </w:r>
      <w:r w:rsidR="00EE529A">
        <w:rPr>
          <w:rFonts w:ascii="Times New Roman" w:eastAsia="Times New Roman" w:hAnsi="Times New Roman" w:cs="Times New Roman"/>
          <w:lang w:eastAsia="ru-RU"/>
        </w:rPr>
        <w:t>2</w:t>
      </w:r>
      <w:r w:rsidR="005D4A53">
        <w:rPr>
          <w:rFonts w:ascii="Times New Roman" w:eastAsia="Times New Roman" w:hAnsi="Times New Roman" w:cs="Times New Roman"/>
          <w:lang w:eastAsia="ru-RU"/>
        </w:rPr>
        <w:t xml:space="preserve"> к Договору)</w:t>
      </w:r>
      <w:r w:rsidR="00F315E8">
        <w:rPr>
          <w:rFonts w:ascii="Times New Roman" w:eastAsia="Times New Roman" w:hAnsi="Times New Roman" w:cs="Times New Roman"/>
          <w:lang w:eastAsia="ru-RU"/>
        </w:rPr>
        <w:t xml:space="preserve"> в сроки, предусмотренные настоящим Договором и графиком выполнения работ</w:t>
      </w:r>
      <w:r w:rsidR="00EE529A">
        <w:rPr>
          <w:rFonts w:ascii="Times New Roman" w:eastAsia="Times New Roman" w:hAnsi="Times New Roman" w:cs="Times New Roman"/>
          <w:lang w:eastAsia="ru-RU"/>
        </w:rPr>
        <w:t xml:space="preserve"> (Приложение № 3 к Договору)</w:t>
      </w:r>
      <w:r w:rsidR="00F315E8">
        <w:rPr>
          <w:rFonts w:ascii="Times New Roman" w:eastAsia="Times New Roman" w:hAnsi="Times New Roman" w:cs="Times New Roman"/>
          <w:lang w:eastAsia="ru-RU"/>
        </w:rPr>
        <w:t>, которы</w:t>
      </w:r>
      <w:r w:rsidR="000C5C66">
        <w:rPr>
          <w:rFonts w:ascii="Times New Roman" w:eastAsia="Times New Roman" w:hAnsi="Times New Roman" w:cs="Times New Roman"/>
          <w:lang w:eastAsia="ru-RU"/>
        </w:rPr>
        <w:t>е</w:t>
      </w:r>
      <w:r w:rsidR="00F315E8">
        <w:rPr>
          <w:rFonts w:ascii="Times New Roman" w:eastAsia="Times New Roman" w:hAnsi="Times New Roman" w:cs="Times New Roman"/>
          <w:lang w:eastAsia="ru-RU"/>
        </w:rPr>
        <w:t xml:space="preserve"> разрабатыва</w:t>
      </w:r>
      <w:r w:rsidR="000C5C66">
        <w:rPr>
          <w:rFonts w:ascii="Times New Roman" w:eastAsia="Times New Roman" w:hAnsi="Times New Roman" w:cs="Times New Roman"/>
          <w:lang w:eastAsia="ru-RU"/>
        </w:rPr>
        <w:t>ю</w:t>
      </w:r>
      <w:r w:rsidR="00F315E8">
        <w:rPr>
          <w:rFonts w:ascii="Times New Roman" w:eastAsia="Times New Roman" w:hAnsi="Times New Roman" w:cs="Times New Roman"/>
          <w:lang w:eastAsia="ru-RU"/>
        </w:rPr>
        <w:t>тся Подрядчиком и подписыва</w:t>
      </w:r>
      <w:r w:rsidR="000C5C66">
        <w:rPr>
          <w:rFonts w:ascii="Times New Roman" w:eastAsia="Times New Roman" w:hAnsi="Times New Roman" w:cs="Times New Roman"/>
          <w:lang w:eastAsia="ru-RU"/>
        </w:rPr>
        <w:t>ю</w:t>
      </w:r>
      <w:r w:rsidR="00F315E8">
        <w:rPr>
          <w:rFonts w:ascii="Times New Roman" w:eastAsia="Times New Roman" w:hAnsi="Times New Roman" w:cs="Times New Roman"/>
          <w:lang w:eastAsia="ru-RU"/>
        </w:rPr>
        <w:t>тся Сторонами в течение 10 рабочих дней после подписания Договора. Подписанны</w:t>
      </w:r>
      <w:r w:rsidR="000C5C66">
        <w:rPr>
          <w:rFonts w:ascii="Times New Roman" w:eastAsia="Times New Roman" w:hAnsi="Times New Roman" w:cs="Times New Roman"/>
          <w:lang w:eastAsia="ru-RU"/>
        </w:rPr>
        <w:t>е локально-сметный расчет и г</w:t>
      </w:r>
      <w:r w:rsidR="005D4A53">
        <w:rPr>
          <w:rFonts w:ascii="Times New Roman" w:eastAsia="Times New Roman" w:hAnsi="Times New Roman" w:cs="Times New Roman"/>
          <w:lang w:eastAsia="ru-RU"/>
        </w:rPr>
        <w:t>рафи</w:t>
      </w:r>
      <w:r w:rsidR="008D228B">
        <w:rPr>
          <w:rFonts w:ascii="Times New Roman" w:eastAsia="Times New Roman" w:hAnsi="Times New Roman" w:cs="Times New Roman"/>
          <w:lang w:eastAsia="ru-RU"/>
        </w:rPr>
        <w:t>к</w:t>
      </w:r>
      <w:r w:rsidR="005D4A53">
        <w:rPr>
          <w:rFonts w:ascii="Times New Roman" w:eastAsia="Times New Roman" w:hAnsi="Times New Roman" w:cs="Times New Roman"/>
          <w:lang w:eastAsia="ru-RU"/>
        </w:rPr>
        <w:t xml:space="preserve"> выполнения работ явля</w:t>
      </w:r>
      <w:r w:rsidR="000C5C66">
        <w:rPr>
          <w:rFonts w:ascii="Times New Roman" w:eastAsia="Times New Roman" w:hAnsi="Times New Roman" w:cs="Times New Roman"/>
          <w:lang w:eastAsia="ru-RU"/>
        </w:rPr>
        <w:t>ю</w:t>
      </w:r>
      <w:r w:rsidR="005D4A53">
        <w:rPr>
          <w:rFonts w:ascii="Times New Roman" w:eastAsia="Times New Roman" w:hAnsi="Times New Roman" w:cs="Times New Roman"/>
          <w:lang w:eastAsia="ru-RU"/>
        </w:rPr>
        <w:t>тся неотъемлемой частью настоящего Договора.</w:t>
      </w:r>
    </w:p>
    <w:p w14:paraId="02D6253E" w14:textId="36A6DF42" w:rsidR="00EE740B" w:rsidRDefault="00EE740B" w:rsidP="00EE740B">
      <w:pPr>
        <w:widowControl w:val="0"/>
        <w:spacing w:after="0" w:line="240" w:lineRule="auto"/>
        <w:ind w:firstLine="709"/>
        <w:jc w:val="both"/>
        <w:rPr>
          <w:rFonts w:ascii="Times New Roman" w:eastAsia="Calibri" w:hAnsi="Times New Roman" w:cs="Times New Roman"/>
          <w:bCs/>
          <w:color w:val="000000"/>
        </w:rPr>
      </w:pPr>
      <w:r w:rsidRPr="00EE740B">
        <w:rPr>
          <w:rFonts w:ascii="Times New Roman" w:eastAsia="Calibri" w:hAnsi="Times New Roman" w:cs="Times New Roman"/>
          <w:bCs/>
          <w:color w:val="000000"/>
        </w:rPr>
        <w:t>1.3.</w:t>
      </w:r>
      <w:r>
        <w:rPr>
          <w:rFonts w:ascii="Times New Roman" w:eastAsia="Calibri" w:hAnsi="Times New Roman" w:cs="Times New Roman"/>
          <w:bCs/>
          <w:color w:val="000000"/>
        </w:rPr>
        <w:t xml:space="preserve"> </w:t>
      </w:r>
      <w:r w:rsidR="009562C5">
        <w:rPr>
          <w:rFonts w:ascii="Times New Roman" w:eastAsia="Calibri" w:hAnsi="Times New Roman" w:cs="Times New Roman"/>
          <w:bCs/>
          <w:color w:val="000000"/>
        </w:rPr>
        <w:t xml:space="preserve">При </w:t>
      </w:r>
      <w:r w:rsidR="00493CF4">
        <w:rPr>
          <w:rFonts w:ascii="Times New Roman" w:eastAsia="Calibri" w:hAnsi="Times New Roman" w:cs="Times New Roman"/>
          <w:bCs/>
          <w:color w:val="000000"/>
        </w:rPr>
        <w:t>выполнени</w:t>
      </w:r>
      <w:r w:rsidR="00EE529A">
        <w:rPr>
          <w:rFonts w:ascii="Times New Roman" w:eastAsia="Calibri" w:hAnsi="Times New Roman" w:cs="Times New Roman"/>
          <w:bCs/>
          <w:color w:val="000000"/>
        </w:rPr>
        <w:t>и р</w:t>
      </w:r>
      <w:r w:rsidR="00493CF4">
        <w:rPr>
          <w:rFonts w:ascii="Times New Roman" w:eastAsia="Calibri" w:hAnsi="Times New Roman" w:cs="Times New Roman"/>
          <w:bCs/>
          <w:color w:val="000000"/>
        </w:rPr>
        <w:t>абот подрядчик разрабатывает необходимую проектную и иную рабочую</w:t>
      </w:r>
      <w:r w:rsidR="009562C5">
        <w:rPr>
          <w:rFonts w:ascii="Times New Roman" w:eastAsia="Calibri" w:hAnsi="Times New Roman" w:cs="Times New Roman"/>
          <w:bCs/>
          <w:color w:val="000000"/>
        </w:rPr>
        <w:t>, исполнительную</w:t>
      </w:r>
      <w:r w:rsidR="00493CF4">
        <w:rPr>
          <w:rFonts w:ascii="Times New Roman" w:eastAsia="Calibri" w:hAnsi="Times New Roman" w:cs="Times New Roman"/>
          <w:bCs/>
          <w:color w:val="000000"/>
        </w:rPr>
        <w:t xml:space="preserve"> документацию, </w:t>
      </w:r>
      <w:r w:rsidR="00BC4BEB">
        <w:rPr>
          <w:rFonts w:ascii="Times New Roman" w:eastAsia="Calibri" w:hAnsi="Times New Roman" w:cs="Times New Roman"/>
          <w:bCs/>
          <w:color w:val="000000"/>
        </w:rPr>
        <w:t xml:space="preserve">осуществляет необходимые согласования, закупку и поставку оборудования, </w:t>
      </w:r>
      <w:r w:rsidR="00493CF4">
        <w:rPr>
          <w:rFonts w:ascii="Times New Roman" w:eastAsia="Calibri" w:hAnsi="Times New Roman" w:cs="Times New Roman"/>
          <w:bCs/>
          <w:color w:val="000000"/>
        </w:rPr>
        <w:t>выполняет электромонтажные работы и пуско-наладочные работы</w:t>
      </w:r>
      <w:r w:rsidR="00B911E4">
        <w:rPr>
          <w:rFonts w:ascii="Times New Roman" w:eastAsia="Calibri" w:hAnsi="Times New Roman" w:cs="Times New Roman"/>
          <w:bCs/>
          <w:color w:val="000000"/>
        </w:rPr>
        <w:t>.</w:t>
      </w:r>
    </w:p>
    <w:p w14:paraId="65B29F74" w14:textId="74E0BD33" w:rsidR="00EE740B" w:rsidRDefault="00EE740B" w:rsidP="00EE740B">
      <w:pPr>
        <w:widowControl w:val="0"/>
        <w:spacing w:after="0" w:line="240" w:lineRule="auto"/>
        <w:ind w:firstLine="709"/>
        <w:jc w:val="both"/>
        <w:rPr>
          <w:rFonts w:ascii="Times New Roman" w:eastAsia="Calibri" w:hAnsi="Times New Roman" w:cs="Times New Roman"/>
          <w:bCs/>
          <w:color w:val="000000"/>
        </w:rPr>
      </w:pPr>
      <w:r>
        <w:rPr>
          <w:rFonts w:ascii="Times New Roman" w:eastAsia="Calibri" w:hAnsi="Times New Roman" w:cs="Times New Roman"/>
          <w:bCs/>
          <w:color w:val="000000"/>
        </w:rPr>
        <w:t>1.4. Выполнение работ осуществляется с использованием материалов и Оборудования Подрядчика.</w:t>
      </w:r>
    </w:p>
    <w:p w14:paraId="6CC73F31" w14:textId="203AB168" w:rsidR="00EE740B" w:rsidRPr="0052272C" w:rsidRDefault="00EE740B" w:rsidP="00F315E8">
      <w:pPr>
        <w:widowControl w:val="0"/>
        <w:spacing w:after="0" w:line="240" w:lineRule="auto"/>
        <w:ind w:firstLine="709"/>
        <w:jc w:val="both"/>
        <w:rPr>
          <w:rFonts w:ascii="Times New Roman" w:eastAsia="Times New Roman" w:hAnsi="Times New Roman" w:cs="Times New Roman"/>
          <w:lang w:eastAsia="ru-RU"/>
        </w:rPr>
      </w:pPr>
      <w:r>
        <w:rPr>
          <w:rFonts w:ascii="Times New Roman" w:eastAsia="Calibri" w:hAnsi="Times New Roman" w:cs="Times New Roman"/>
          <w:bCs/>
          <w:color w:val="000000"/>
        </w:rPr>
        <w:t xml:space="preserve">Оборудование и материалы, необходимые для выполнения работ, требования к количеству, </w:t>
      </w:r>
      <w:r w:rsidRPr="0052272C">
        <w:rPr>
          <w:rFonts w:ascii="Times New Roman" w:eastAsia="Times New Roman" w:hAnsi="Times New Roman" w:cs="Times New Roman"/>
          <w:lang w:eastAsia="ru-RU"/>
        </w:rPr>
        <w:t xml:space="preserve">функциональным, техническим и эксплуатационным характеристикам при выполнении работ определены в Техническом задании, </w:t>
      </w:r>
      <w:r w:rsidR="00F315E8" w:rsidRPr="0052272C">
        <w:rPr>
          <w:rFonts w:ascii="Times New Roman" w:eastAsia="Times New Roman" w:hAnsi="Times New Roman" w:cs="Times New Roman"/>
          <w:lang w:eastAsia="ru-RU"/>
        </w:rPr>
        <w:t>проектной и иной документации.</w:t>
      </w:r>
    </w:p>
    <w:p w14:paraId="45CD52B0" w14:textId="3DD5EE0A" w:rsidR="00D52B9A" w:rsidRPr="0052272C" w:rsidRDefault="005D4A53" w:rsidP="00F315E8">
      <w:pPr>
        <w:widowControl w:val="0"/>
        <w:spacing w:after="0" w:line="240" w:lineRule="auto"/>
        <w:ind w:firstLine="709"/>
        <w:jc w:val="both"/>
        <w:rPr>
          <w:rFonts w:ascii="Times New Roman" w:eastAsia="Times New Roman" w:hAnsi="Times New Roman" w:cs="Times New Roman"/>
          <w:lang w:eastAsia="ru-RU"/>
        </w:rPr>
      </w:pPr>
      <w:r w:rsidRPr="0052272C">
        <w:rPr>
          <w:rFonts w:ascii="Times New Roman" w:eastAsia="Times New Roman" w:hAnsi="Times New Roman" w:cs="Times New Roman"/>
          <w:lang w:eastAsia="ru-RU"/>
        </w:rPr>
        <w:t>1.5. Место выполнения Работ:</w:t>
      </w:r>
      <w:r w:rsidR="00CC78D8" w:rsidRPr="0052272C">
        <w:rPr>
          <w:rFonts w:ascii="Times New Roman" w:eastAsia="Times New Roman" w:hAnsi="Times New Roman" w:cs="Times New Roman"/>
          <w:lang w:eastAsia="ru-RU"/>
        </w:rPr>
        <w:t xml:space="preserve"> </w:t>
      </w:r>
      <w:r w:rsidR="004F3684" w:rsidRPr="004F3684">
        <w:rPr>
          <w:rFonts w:ascii="Times New Roman" w:hAnsi="Times New Roman" w:cs="Times New Roman"/>
          <w:bCs/>
          <w:color w:val="000000" w:themeColor="text1"/>
        </w:rPr>
        <w:t>г. Воронеж, 70 метров северо-восточнее жилого дома №142/8 по ул. Шишкова, кадастровый номер 36:34:0602001:67390</w:t>
      </w:r>
      <w:r w:rsidR="00D52B9A" w:rsidRPr="0052272C">
        <w:rPr>
          <w:rFonts w:ascii="Times New Roman" w:eastAsia="Times New Roman" w:hAnsi="Times New Roman" w:cs="Times New Roman"/>
          <w:lang w:eastAsia="ru-RU"/>
        </w:rPr>
        <w:t>.</w:t>
      </w:r>
    </w:p>
    <w:p w14:paraId="6D190D13" w14:textId="2679175E" w:rsidR="008F3968" w:rsidRPr="0052272C" w:rsidRDefault="008F3968" w:rsidP="00F315E8">
      <w:pPr>
        <w:widowControl w:val="0"/>
        <w:spacing w:after="0" w:line="240" w:lineRule="auto"/>
        <w:ind w:firstLine="709"/>
        <w:jc w:val="both"/>
        <w:rPr>
          <w:rFonts w:ascii="Times New Roman" w:eastAsia="Times New Roman" w:hAnsi="Times New Roman" w:cs="Times New Roman"/>
          <w:lang w:eastAsia="ru-RU"/>
        </w:rPr>
      </w:pPr>
      <w:r w:rsidRPr="0052272C">
        <w:rPr>
          <w:rFonts w:ascii="Times New Roman" w:eastAsia="Times New Roman" w:hAnsi="Times New Roman" w:cs="Times New Roman"/>
          <w:lang w:eastAsia="ru-RU"/>
        </w:rPr>
        <w:t xml:space="preserve">1.6. Начальный срок производства работ по настоящему договору – </w:t>
      </w:r>
      <w:r w:rsidR="00213AAE" w:rsidRPr="0052272C">
        <w:rPr>
          <w:rFonts w:ascii="Times New Roman" w:eastAsia="Times New Roman" w:hAnsi="Times New Roman" w:cs="Times New Roman"/>
          <w:lang w:eastAsia="ru-RU"/>
        </w:rPr>
        <w:t>с даты заключения настоящего договора</w:t>
      </w:r>
      <w:r w:rsidRPr="0052272C">
        <w:rPr>
          <w:rFonts w:ascii="Times New Roman" w:eastAsia="Times New Roman" w:hAnsi="Times New Roman" w:cs="Times New Roman"/>
          <w:lang w:eastAsia="ru-RU"/>
        </w:rPr>
        <w:t>. Конечный срок производства работ – «</w:t>
      </w:r>
      <w:r w:rsidR="001D760A">
        <w:rPr>
          <w:rFonts w:ascii="Times New Roman" w:eastAsia="Times New Roman" w:hAnsi="Times New Roman" w:cs="Times New Roman"/>
          <w:lang w:eastAsia="ru-RU"/>
        </w:rPr>
        <w:t>31</w:t>
      </w:r>
      <w:r w:rsidRPr="0052272C">
        <w:rPr>
          <w:rFonts w:ascii="Times New Roman" w:eastAsia="Times New Roman" w:hAnsi="Times New Roman" w:cs="Times New Roman"/>
          <w:lang w:eastAsia="ru-RU"/>
        </w:rPr>
        <w:t xml:space="preserve">» </w:t>
      </w:r>
      <w:r w:rsidR="004F3684">
        <w:rPr>
          <w:rFonts w:ascii="Times New Roman" w:eastAsia="Times New Roman" w:hAnsi="Times New Roman" w:cs="Times New Roman"/>
          <w:lang w:eastAsia="ru-RU"/>
        </w:rPr>
        <w:t>марта</w:t>
      </w:r>
      <w:r w:rsidRPr="0052272C">
        <w:rPr>
          <w:rFonts w:ascii="Times New Roman" w:eastAsia="Times New Roman" w:hAnsi="Times New Roman" w:cs="Times New Roman"/>
          <w:lang w:eastAsia="ru-RU"/>
        </w:rPr>
        <w:t xml:space="preserve"> 202</w:t>
      </w:r>
      <w:r w:rsidR="004F3684">
        <w:rPr>
          <w:rFonts w:ascii="Times New Roman" w:eastAsia="Times New Roman" w:hAnsi="Times New Roman" w:cs="Times New Roman"/>
          <w:lang w:eastAsia="ru-RU"/>
        </w:rPr>
        <w:t>7</w:t>
      </w:r>
      <w:r w:rsidRPr="0052272C">
        <w:rPr>
          <w:rFonts w:ascii="Times New Roman" w:eastAsia="Times New Roman" w:hAnsi="Times New Roman" w:cs="Times New Roman"/>
          <w:lang w:eastAsia="ru-RU"/>
        </w:rPr>
        <w:t xml:space="preserve"> года.</w:t>
      </w:r>
    </w:p>
    <w:p w14:paraId="7352E653" w14:textId="77777777" w:rsidR="008F3968" w:rsidRDefault="008F3968" w:rsidP="005D4A53">
      <w:pPr>
        <w:widowControl w:val="0"/>
        <w:spacing w:after="0" w:line="240" w:lineRule="auto"/>
        <w:ind w:firstLine="709"/>
        <w:jc w:val="center"/>
        <w:rPr>
          <w:rFonts w:ascii="Times New Roman" w:eastAsia="Times New Roman" w:hAnsi="Times New Roman" w:cs="Times New Roman"/>
          <w:b/>
          <w:lang w:eastAsia="ru-RU"/>
        </w:rPr>
      </w:pPr>
    </w:p>
    <w:p w14:paraId="5AC16F35" w14:textId="0863AF90" w:rsidR="005D4A53" w:rsidRPr="005D4A53" w:rsidRDefault="005D4A53" w:rsidP="005D4A53">
      <w:pPr>
        <w:widowControl w:val="0"/>
        <w:spacing w:after="0" w:line="240" w:lineRule="auto"/>
        <w:ind w:firstLine="709"/>
        <w:jc w:val="center"/>
        <w:rPr>
          <w:rFonts w:ascii="Times New Roman" w:eastAsia="Times New Roman" w:hAnsi="Times New Roman" w:cs="Times New Roman"/>
          <w:b/>
          <w:lang w:eastAsia="ru-RU"/>
        </w:rPr>
      </w:pPr>
      <w:r w:rsidRPr="005D4A53">
        <w:rPr>
          <w:rFonts w:ascii="Times New Roman" w:eastAsia="Times New Roman" w:hAnsi="Times New Roman" w:cs="Times New Roman"/>
          <w:b/>
          <w:lang w:eastAsia="ru-RU"/>
        </w:rPr>
        <w:t>2.Цена Договора</w:t>
      </w:r>
      <w:r w:rsidR="000A30C2">
        <w:rPr>
          <w:rFonts w:ascii="Times New Roman" w:eastAsia="Times New Roman" w:hAnsi="Times New Roman" w:cs="Times New Roman"/>
          <w:b/>
          <w:lang w:eastAsia="ru-RU"/>
        </w:rPr>
        <w:t xml:space="preserve"> и порядок расчетов</w:t>
      </w:r>
    </w:p>
    <w:p w14:paraId="4A9AF078" w14:textId="350806C8" w:rsidR="00EE740B" w:rsidRPr="005D4A53" w:rsidRDefault="00EE740B" w:rsidP="005D4A53">
      <w:pPr>
        <w:widowControl w:val="0"/>
        <w:spacing w:after="0" w:line="240" w:lineRule="auto"/>
        <w:ind w:firstLine="709"/>
        <w:jc w:val="center"/>
        <w:rPr>
          <w:rFonts w:ascii="Times New Roman" w:eastAsia="Times New Roman" w:hAnsi="Times New Roman" w:cs="Times New Roman"/>
          <w:b/>
          <w:lang w:eastAsia="ru-RU"/>
        </w:rPr>
      </w:pPr>
    </w:p>
    <w:p w14:paraId="0FF902AC" w14:textId="04AD895B" w:rsidR="00EE740B" w:rsidRPr="005D4A53" w:rsidRDefault="005D4A53" w:rsidP="00EE740B">
      <w:pPr>
        <w:widowControl w:val="0"/>
        <w:spacing w:after="0" w:line="240" w:lineRule="auto"/>
        <w:ind w:firstLine="709"/>
        <w:jc w:val="both"/>
        <w:rPr>
          <w:rFonts w:ascii="Times New Roman" w:eastAsia="Calibri" w:hAnsi="Times New Roman" w:cs="Times New Roman"/>
          <w:bCs/>
          <w:color w:val="000000"/>
        </w:rPr>
      </w:pPr>
      <w:r w:rsidRPr="005D4A53">
        <w:rPr>
          <w:rFonts w:ascii="Times New Roman" w:eastAsia="Calibri" w:hAnsi="Times New Roman" w:cs="Times New Roman"/>
          <w:bCs/>
          <w:color w:val="000000"/>
        </w:rPr>
        <w:t>2.1.</w:t>
      </w:r>
      <w:r w:rsidRPr="005D4A53">
        <w:t xml:space="preserve"> С</w:t>
      </w:r>
      <w:r w:rsidRPr="005D4A53">
        <w:rPr>
          <w:rFonts w:ascii="Times New Roman" w:eastAsia="Calibri" w:hAnsi="Times New Roman" w:cs="Times New Roman"/>
          <w:bCs/>
          <w:color w:val="000000"/>
        </w:rPr>
        <w:t>тоимость работ по настоящему договору определяется согласно Смете (Приложение №</w:t>
      </w:r>
      <w:r w:rsidR="00E31D6B">
        <w:rPr>
          <w:rFonts w:ascii="Times New Roman" w:eastAsia="Calibri" w:hAnsi="Times New Roman" w:cs="Times New Roman"/>
          <w:bCs/>
          <w:color w:val="000000"/>
        </w:rPr>
        <w:t>2</w:t>
      </w:r>
      <w:r w:rsidRPr="005D4A53">
        <w:rPr>
          <w:rFonts w:ascii="Times New Roman" w:eastAsia="Calibri" w:hAnsi="Times New Roman" w:cs="Times New Roman"/>
          <w:bCs/>
          <w:color w:val="000000"/>
        </w:rPr>
        <w:t xml:space="preserve"> к настоящему договору) и составляет ___________________(______________________________________________________) руб. _____ коп., в том числе НДС</w:t>
      </w:r>
      <w:r>
        <w:rPr>
          <w:rFonts w:ascii="Times New Roman" w:eastAsia="Calibri" w:hAnsi="Times New Roman" w:cs="Times New Roman"/>
          <w:bCs/>
          <w:color w:val="000000"/>
        </w:rPr>
        <w:t>*</w:t>
      </w:r>
      <w:r w:rsidRPr="005D4A53">
        <w:rPr>
          <w:rFonts w:ascii="Times New Roman" w:eastAsia="Calibri" w:hAnsi="Times New Roman" w:cs="Times New Roman"/>
          <w:bCs/>
          <w:color w:val="000000"/>
        </w:rPr>
        <w:t xml:space="preserve"> ______% __________________________(___________________________________________) руб. _____коп. Окончательная стоимость работ определяется сторонами по фактически выполненным объемам работ согласно актам сдачи-приемки 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настоящем пункте.</w:t>
      </w:r>
    </w:p>
    <w:p w14:paraId="738CAE34" w14:textId="77777777" w:rsidR="007216D2" w:rsidRDefault="005D4A53" w:rsidP="007216D2">
      <w:pPr>
        <w:widowControl w:val="0"/>
        <w:spacing w:after="0" w:line="240" w:lineRule="auto"/>
        <w:ind w:firstLine="709"/>
        <w:jc w:val="both"/>
        <w:rPr>
          <w:rFonts w:ascii="Times New Roman" w:eastAsia="Calibri" w:hAnsi="Times New Roman" w:cs="Times New Roman"/>
          <w:bCs/>
          <w:color w:val="000000"/>
        </w:rPr>
      </w:pPr>
      <w:r w:rsidRPr="005D4A53">
        <w:rPr>
          <w:rFonts w:ascii="Times New Roman" w:eastAsia="Calibri" w:hAnsi="Times New Roman" w:cs="Times New Roman"/>
          <w:bCs/>
          <w:color w:val="000000"/>
        </w:rPr>
        <w:t>* (указывается ставка НДС, применяемая Подрядчиком в соответствии с налоговым законодательством. В случае, если Подрядчик имеет право на освобождение от уплаты НДС, то слова «в том числе НДС» заменяются на слова «НДС не облагается»).</w:t>
      </w:r>
    </w:p>
    <w:p w14:paraId="245C4619" w14:textId="7BD23195" w:rsidR="007216D2" w:rsidRDefault="007216D2" w:rsidP="007216D2">
      <w:pPr>
        <w:widowControl w:val="0"/>
        <w:spacing w:after="0" w:line="240" w:lineRule="auto"/>
        <w:ind w:firstLine="709"/>
        <w:jc w:val="both"/>
        <w:rPr>
          <w:rFonts w:ascii="Times New Roman" w:eastAsia="Calibri" w:hAnsi="Times New Roman" w:cs="Times New Roman"/>
          <w:bCs/>
          <w:color w:val="000000"/>
        </w:rPr>
      </w:pPr>
      <w:r>
        <w:rPr>
          <w:rFonts w:ascii="Times New Roman" w:eastAsia="Calibri" w:hAnsi="Times New Roman" w:cs="Times New Roman"/>
          <w:bCs/>
          <w:color w:val="000000"/>
        </w:rPr>
        <w:t>2.2.</w:t>
      </w:r>
      <w:r w:rsidRPr="000A30C2">
        <w:rPr>
          <w:rFonts w:ascii="Times New Roman" w:eastAsia="Calibri" w:hAnsi="Times New Roman" w:cs="Times New Roman"/>
          <w:bCs/>
          <w:color w:val="000000"/>
        </w:rPr>
        <w:t xml:space="preserve"> Все платежи по настоящему Договору осуществляются сторонами путем безналичного перечисления денежных средств на расчетный счет</w:t>
      </w:r>
      <w:r>
        <w:rPr>
          <w:rFonts w:ascii="Times New Roman" w:eastAsia="Calibri" w:hAnsi="Times New Roman" w:cs="Times New Roman"/>
          <w:bCs/>
          <w:color w:val="000000"/>
        </w:rPr>
        <w:t>, указанный в Договоре.</w:t>
      </w:r>
    </w:p>
    <w:p w14:paraId="097D9012" w14:textId="3487BE09" w:rsidR="000A30C2" w:rsidRDefault="007216D2" w:rsidP="000A30C2">
      <w:pPr>
        <w:widowControl w:val="0"/>
        <w:spacing w:after="0" w:line="240" w:lineRule="auto"/>
        <w:ind w:firstLine="709"/>
        <w:jc w:val="both"/>
        <w:rPr>
          <w:rFonts w:ascii="Times New Roman" w:eastAsia="SimSun" w:hAnsi="Times New Roman" w:cs="Times New Roman"/>
          <w:lang w:eastAsia="ru-RU"/>
        </w:rPr>
      </w:pPr>
      <w:r>
        <w:rPr>
          <w:rFonts w:ascii="Times New Roman" w:eastAsia="Calibri" w:hAnsi="Times New Roman" w:cs="Times New Roman"/>
          <w:bCs/>
          <w:color w:val="000000"/>
        </w:rPr>
        <w:lastRenderedPageBreak/>
        <w:t>2.3.</w:t>
      </w:r>
      <w:r w:rsidR="000A30C2" w:rsidRPr="000A30C2">
        <w:rPr>
          <w:rFonts w:ascii="Times New Roman" w:eastAsia="SimSun" w:hAnsi="Times New Roman" w:cs="Times New Roman"/>
          <w:lang w:eastAsia="ru-RU"/>
        </w:rPr>
        <w:t xml:space="preserve"> Оплата производится </w:t>
      </w:r>
      <w:r w:rsidR="008C1A03">
        <w:rPr>
          <w:rFonts w:ascii="Times New Roman" w:eastAsia="SimSun" w:hAnsi="Times New Roman" w:cs="Times New Roman"/>
          <w:lang w:eastAsia="ru-RU"/>
        </w:rPr>
        <w:t>З</w:t>
      </w:r>
      <w:r w:rsidR="000A30C2" w:rsidRPr="000A30C2">
        <w:rPr>
          <w:rFonts w:ascii="Times New Roman" w:eastAsia="SimSun" w:hAnsi="Times New Roman" w:cs="Times New Roman"/>
          <w:lang w:eastAsia="ru-RU"/>
        </w:rPr>
        <w:t xml:space="preserve">аказчиком по факту всех выполненных и принятых работ не более чем в течение </w:t>
      </w:r>
      <w:r w:rsidR="00CC78D8">
        <w:rPr>
          <w:rFonts w:ascii="Times New Roman" w:eastAsia="SimSun" w:hAnsi="Times New Roman" w:cs="Times New Roman"/>
          <w:lang w:eastAsia="ru-RU"/>
        </w:rPr>
        <w:t>7</w:t>
      </w:r>
      <w:r w:rsidR="000A30C2" w:rsidRPr="000A30C2">
        <w:rPr>
          <w:rFonts w:ascii="Times New Roman" w:eastAsia="SimSun" w:hAnsi="Times New Roman" w:cs="Times New Roman"/>
          <w:lang w:eastAsia="ru-RU"/>
        </w:rPr>
        <w:t xml:space="preserve"> </w:t>
      </w:r>
      <w:r w:rsidR="00CC78D8">
        <w:rPr>
          <w:rFonts w:ascii="Times New Roman" w:eastAsia="SimSun" w:hAnsi="Times New Roman" w:cs="Times New Roman"/>
          <w:lang w:eastAsia="ru-RU"/>
        </w:rPr>
        <w:t xml:space="preserve"> (семи) рабочих </w:t>
      </w:r>
      <w:r w:rsidR="000A30C2" w:rsidRPr="000A30C2">
        <w:rPr>
          <w:rFonts w:ascii="Times New Roman" w:eastAsia="SimSun" w:hAnsi="Times New Roman" w:cs="Times New Roman"/>
          <w:lang w:eastAsia="ru-RU"/>
        </w:rPr>
        <w:t>дней с даты подписания обеими Сторонами акта о приемке выполненных работ (форма КС – 2), справки о стоимости выполненных работ и затрат (форма КС – 3) на основании представленного Подрядчиком счета</w:t>
      </w:r>
      <w:r w:rsidR="000A30C2">
        <w:rPr>
          <w:rFonts w:ascii="Times New Roman" w:eastAsia="SimSun" w:hAnsi="Times New Roman" w:cs="Times New Roman"/>
          <w:lang w:eastAsia="ru-RU"/>
        </w:rPr>
        <w:t>, УПД</w:t>
      </w:r>
      <w:r w:rsidR="000A30C2" w:rsidRPr="000A30C2">
        <w:rPr>
          <w:rFonts w:ascii="Times New Roman" w:eastAsia="SimSun" w:hAnsi="Times New Roman" w:cs="Times New Roman"/>
          <w:lang w:eastAsia="ru-RU"/>
        </w:rPr>
        <w:t>, в которых должны быть указаны номер и дата Договора, при отсутствии у Заказчика претензий по объему и качеству выполненных работ.</w:t>
      </w:r>
      <w:r w:rsidR="008C1A03">
        <w:rPr>
          <w:rFonts w:ascii="Times New Roman" w:eastAsia="SimSun" w:hAnsi="Times New Roman" w:cs="Times New Roman"/>
          <w:lang w:eastAsia="ru-RU"/>
        </w:rPr>
        <w:t xml:space="preserve"> </w:t>
      </w:r>
    </w:p>
    <w:p w14:paraId="70E1222F" w14:textId="4A959231" w:rsidR="008C1A03" w:rsidRDefault="008C1A03" w:rsidP="000A30C2">
      <w:pPr>
        <w:widowControl w:val="0"/>
        <w:spacing w:after="0" w:line="240" w:lineRule="auto"/>
        <w:ind w:firstLine="709"/>
        <w:jc w:val="both"/>
        <w:rPr>
          <w:rFonts w:ascii="Times New Roman" w:eastAsia="SimSun" w:hAnsi="Times New Roman" w:cs="Times New Roman"/>
          <w:lang w:eastAsia="ru-RU"/>
        </w:rPr>
      </w:pPr>
      <w:r w:rsidRPr="000A7D7D">
        <w:rPr>
          <w:rFonts w:ascii="Times New Roman" w:eastAsia="SimSun" w:hAnsi="Times New Roman" w:cs="Times New Roman"/>
          <w:lang w:eastAsia="ru-RU"/>
        </w:rPr>
        <w:t xml:space="preserve">Авансовый платеж составляет </w:t>
      </w:r>
      <w:r w:rsidR="0077668F" w:rsidRPr="00642AEF">
        <w:rPr>
          <w:rFonts w:ascii="Times New Roman" w:eastAsia="SimSun" w:hAnsi="Times New Roman" w:cs="Times New Roman"/>
          <w:lang w:eastAsia="ru-RU"/>
        </w:rPr>
        <w:t>30</w:t>
      </w:r>
      <w:r w:rsidRPr="00642AEF">
        <w:rPr>
          <w:rFonts w:ascii="Times New Roman" w:eastAsia="SimSun" w:hAnsi="Times New Roman" w:cs="Times New Roman"/>
          <w:lang w:eastAsia="ru-RU"/>
        </w:rPr>
        <w:t xml:space="preserve"> (</w:t>
      </w:r>
      <w:r w:rsidR="0077668F" w:rsidRPr="00642AEF">
        <w:rPr>
          <w:rFonts w:ascii="Times New Roman" w:eastAsia="SimSun" w:hAnsi="Times New Roman" w:cs="Times New Roman"/>
          <w:lang w:eastAsia="ru-RU"/>
        </w:rPr>
        <w:t>тридцать</w:t>
      </w:r>
      <w:r w:rsidRPr="00642AEF">
        <w:rPr>
          <w:rFonts w:ascii="Times New Roman" w:eastAsia="SimSun" w:hAnsi="Times New Roman" w:cs="Times New Roman"/>
          <w:lang w:eastAsia="ru-RU"/>
        </w:rPr>
        <w:t>) %</w:t>
      </w:r>
      <w:r w:rsidRPr="000A7D7D">
        <w:rPr>
          <w:rFonts w:ascii="Times New Roman" w:eastAsia="SimSun" w:hAnsi="Times New Roman" w:cs="Times New Roman"/>
          <w:lang w:eastAsia="ru-RU"/>
        </w:rPr>
        <w:t xml:space="preserve"> от стоимости работ или ___________________ руб. ___ коп.  и выплачивается в течение 7 (семи) рабочих дней на основании счета, выставленного не ранее даты согласования графика выполнения работ в соответствии с пунктом 1.2. Договора.</w:t>
      </w:r>
    </w:p>
    <w:p w14:paraId="5B2E84FB" w14:textId="13C641BB" w:rsidR="008C1A03" w:rsidRDefault="000A30C2" w:rsidP="008C1A03">
      <w:pPr>
        <w:spacing w:after="0" w:line="240" w:lineRule="auto"/>
        <w:ind w:firstLine="709"/>
        <w:jc w:val="both"/>
        <w:rPr>
          <w:rFonts w:ascii="Times New Roman" w:eastAsia="SimSun" w:hAnsi="Times New Roman" w:cs="Times New Roman"/>
          <w:lang w:eastAsia="ru-RU"/>
        </w:rPr>
      </w:pPr>
      <w:r w:rsidRPr="000A30C2">
        <w:rPr>
          <w:rFonts w:ascii="Times New Roman" w:eastAsia="SimSun" w:hAnsi="Times New Roman" w:cs="Times New Roman"/>
          <w:lang w:eastAsia="ru-RU"/>
        </w:rPr>
        <w:t>В случае заключения договора с физическим лицом, суммы, подлежащей уплате Заказчиком такому физическому лицу, уменьшаются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8C1A03">
        <w:rPr>
          <w:rFonts w:ascii="Times New Roman" w:eastAsia="SimSun" w:hAnsi="Times New Roman" w:cs="Times New Roman"/>
          <w:lang w:eastAsia="ru-RU"/>
        </w:rPr>
        <w:t>.</w:t>
      </w:r>
    </w:p>
    <w:p w14:paraId="038F80FE" w14:textId="7B9381B2" w:rsid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2.</w:t>
      </w:r>
      <w:r w:rsidR="007216D2">
        <w:rPr>
          <w:rFonts w:ascii="Times New Roman" w:eastAsia="SimSun" w:hAnsi="Times New Roman" w:cs="Times New Roman"/>
          <w:color w:val="000000"/>
          <w:lang w:eastAsia="ru-RU"/>
        </w:rPr>
        <w:t>4</w:t>
      </w:r>
      <w:r w:rsidRPr="000A30C2">
        <w:rPr>
          <w:rFonts w:ascii="Times New Roman" w:eastAsia="SimSun" w:hAnsi="Times New Roman" w:cs="Times New Roman"/>
          <w:color w:val="000000"/>
          <w:lang w:eastAsia="ru-RU"/>
        </w:rPr>
        <w:t xml:space="preserve"> Цена договора включает в себя все расходы, связанные с выполнением обязательств по договору, в том числе на уплату налогов, сборов и другие обязательные платежи, в соответствии с законодательством Российской Федерации</w:t>
      </w:r>
      <w:r>
        <w:rPr>
          <w:rFonts w:ascii="Times New Roman" w:eastAsia="SimSun" w:hAnsi="Times New Roman" w:cs="Times New Roman"/>
          <w:color w:val="000000"/>
          <w:lang w:eastAsia="ru-RU"/>
        </w:rPr>
        <w:t>, в частности:</w:t>
      </w:r>
    </w:p>
    <w:p w14:paraId="33DCEAA5" w14:textId="48350C8F"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расходы на приобретение всех необходимых для производства работ строительных и расходных материалов</w:t>
      </w:r>
      <w:r w:rsidR="008F3968">
        <w:rPr>
          <w:rFonts w:ascii="Times New Roman" w:eastAsia="SimSun" w:hAnsi="Times New Roman" w:cs="Times New Roman"/>
          <w:color w:val="000000"/>
          <w:lang w:eastAsia="ru-RU"/>
        </w:rPr>
        <w:t>, их доставку</w:t>
      </w:r>
      <w:r w:rsidRPr="000A30C2">
        <w:rPr>
          <w:rFonts w:ascii="Times New Roman" w:eastAsia="SimSun" w:hAnsi="Times New Roman" w:cs="Times New Roman"/>
          <w:color w:val="000000"/>
          <w:lang w:eastAsia="ru-RU"/>
        </w:rPr>
        <w:t xml:space="preserve">; </w:t>
      </w:r>
    </w:p>
    <w:p w14:paraId="3D2289A4"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xml:space="preserve">- затраты на использование во время работ (или приобретение для выполнения работ) строительных инструментов, оборудования, специальных машин и механизмов; </w:t>
      </w:r>
    </w:p>
    <w:p w14:paraId="71074047"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расходы на оплату труда рабочих;</w:t>
      </w:r>
    </w:p>
    <w:p w14:paraId="3E39CC9E"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затраты, связанных с уборкой строительного объекта;</w:t>
      </w:r>
    </w:p>
    <w:p w14:paraId="4A6BA7BC"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затраты, связанные со сбором, погрузкой/разгрузкой, вывозом и утилизацией строительного мусора, в том числе, расходы, связанные с утилизацией опасных отходов, требующих специальной утилизации, согласно требованиям законодательства РФ.</w:t>
      </w:r>
    </w:p>
    <w:p w14:paraId="1F0EA513"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xml:space="preserve">- издержки, связанные с использованием всех форм энергии (электричество и прочие) и видов энергоносителей (топливо, ГСМ и прочее); </w:t>
      </w:r>
    </w:p>
    <w:p w14:paraId="0FDF9236"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расходы, связанные с доставкой, погрузкой/разгрузкой строительных и расходных материалов, строительных инструментов, оборудования, специальных машин и механизмов;</w:t>
      </w:r>
    </w:p>
    <w:p w14:paraId="0EF8DFF6"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xml:space="preserve">- расходы, связанные с установкой и пуско-наладкой оборудования, машин и механизмов; </w:t>
      </w:r>
    </w:p>
    <w:p w14:paraId="100259D3" w14:textId="143C7033" w:rsid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прочие издержки.</w:t>
      </w:r>
    </w:p>
    <w:p w14:paraId="73671D3B" w14:textId="07AB814B" w:rsidR="007216D2" w:rsidRPr="007216D2" w:rsidRDefault="007216D2" w:rsidP="007216D2">
      <w:pPr>
        <w:spacing w:after="0" w:line="240" w:lineRule="auto"/>
        <w:ind w:firstLine="708"/>
        <w:jc w:val="both"/>
        <w:rPr>
          <w:rFonts w:ascii="Times New Roman" w:eastAsia="SimSun" w:hAnsi="Times New Roman" w:cs="Times New Roman"/>
          <w:color w:val="000000"/>
          <w:lang w:eastAsia="ru-RU"/>
        </w:rPr>
      </w:pPr>
      <w:r>
        <w:rPr>
          <w:rFonts w:ascii="Times New Roman" w:eastAsia="SimSun" w:hAnsi="Times New Roman" w:cs="Times New Roman"/>
          <w:color w:val="000000"/>
          <w:lang w:eastAsia="ru-RU"/>
        </w:rPr>
        <w:t xml:space="preserve">2.5. </w:t>
      </w:r>
      <w:r w:rsidRPr="007216D2">
        <w:rPr>
          <w:rFonts w:ascii="Times New Roman" w:eastAsia="SimSun" w:hAnsi="Times New Roman" w:cs="Times New Roman"/>
          <w:color w:val="000000"/>
          <w:lang w:eastAsia="ru-RU"/>
        </w:rPr>
        <w:t>Заказчик вправе задержать Подрядчику расчет в следующих случаях:</w:t>
      </w:r>
    </w:p>
    <w:p w14:paraId="55D94D9A" w14:textId="1E072E89"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-при обнаружении дефектов в выполненных и представленных к оплате работах до их устранения;</w:t>
      </w:r>
    </w:p>
    <w:p w14:paraId="0C82FFD0" w14:textId="18A342A1"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-при причинении Заказчику ущерба до его возмещения;</w:t>
      </w:r>
    </w:p>
    <w:p w14:paraId="189C9380" w14:textId="4A3FD768"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-при отставании выполненных работ по срокам, оговоренным в договоре (при отсутствии вины Заказчика);</w:t>
      </w:r>
    </w:p>
    <w:p w14:paraId="49D34D2C" w14:textId="0E377E1C"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-при отсутствии надлежащего содержания строительной площадки и примыкающей к ней территории.</w:t>
      </w:r>
    </w:p>
    <w:p w14:paraId="4A446940" w14:textId="64711797"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Pr>
          <w:rFonts w:ascii="Times New Roman" w:eastAsia="SimSun" w:hAnsi="Times New Roman" w:cs="Times New Roman"/>
          <w:color w:val="000000"/>
          <w:lang w:eastAsia="ru-RU"/>
        </w:rPr>
        <w:t xml:space="preserve">2.6. </w:t>
      </w:r>
      <w:r w:rsidRPr="007216D2">
        <w:rPr>
          <w:rFonts w:ascii="Times New Roman" w:eastAsia="SimSun" w:hAnsi="Times New Roman" w:cs="Times New Roman"/>
          <w:color w:val="000000"/>
          <w:lang w:eastAsia="ru-RU"/>
        </w:rPr>
        <w:t>Стоимость выполняемых или подлежащих оплате работ подлежит уменьшению:</w:t>
      </w:r>
    </w:p>
    <w:p w14:paraId="3D86950A" w14:textId="20A2DBDF"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-если объем фактически выполненных работ или их составляющие не соответствуют проектно-сметной документацией;</w:t>
      </w:r>
    </w:p>
    <w:p w14:paraId="6F1083D6" w14:textId="169BE6A9"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-если цена работ, предъявленная к оплате, не соответствует стоимости договора;</w:t>
      </w:r>
    </w:p>
    <w:p w14:paraId="679E9576" w14:textId="75EC9072"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-в связи с существенными изменениями обстоятельств, влияющими на стоимость работ;</w:t>
      </w:r>
    </w:p>
    <w:p w14:paraId="6DA9120A" w14:textId="0F6E6851" w:rsid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-в других случаях, предусмотренных действующим законодательством или настоящим договором.</w:t>
      </w:r>
    </w:p>
    <w:p w14:paraId="09D1D760" w14:textId="5C8C9DC9" w:rsidR="007216D2" w:rsidRDefault="007216D2" w:rsidP="007216D2">
      <w:pPr>
        <w:spacing w:after="0" w:line="240" w:lineRule="auto"/>
        <w:ind w:firstLine="708"/>
        <w:jc w:val="both"/>
        <w:rPr>
          <w:rFonts w:ascii="Times New Roman" w:eastAsia="SimSun" w:hAnsi="Times New Roman" w:cs="Times New Roman"/>
          <w:color w:val="000000"/>
          <w:lang w:eastAsia="ru-RU"/>
        </w:rPr>
      </w:pPr>
      <w:r>
        <w:rPr>
          <w:rFonts w:ascii="Times New Roman" w:eastAsia="SimSun" w:hAnsi="Times New Roman" w:cs="Times New Roman"/>
          <w:color w:val="000000"/>
          <w:lang w:eastAsia="ru-RU"/>
        </w:rPr>
        <w:t>2.7.</w:t>
      </w:r>
      <w:r w:rsidRPr="007216D2">
        <w:rPr>
          <w:rFonts w:ascii="Times New Roman" w:eastAsia="SimSun" w:hAnsi="Times New Roman" w:cs="Times New Roman"/>
          <w:color w:val="000000"/>
          <w:lang w:eastAsia="ru-RU"/>
        </w:rPr>
        <w:t xml:space="preserve"> Стороны принимают, что возможные расхождения в объемах строительных работ, отраженных в документации о закупке и технической документации (рабочие чертежи, ведомости объемов работ, и т.п.), не будут признаваться как причина пересмотра твердой цены предмета данного договора. </w:t>
      </w:r>
    </w:p>
    <w:p w14:paraId="198E1964" w14:textId="77777777" w:rsidR="007216D2" w:rsidRPr="007216D2" w:rsidRDefault="007216D2" w:rsidP="007216D2">
      <w:pPr>
        <w:spacing w:after="0" w:line="240" w:lineRule="auto"/>
        <w:ind w:firstLine="708"/>
        <w:jc w:val="both"/>
        <w:rPr>
          <w:rFonts w:ascii="Times New Roman" w:eastAsia="SimSun" w:hAnsi="Times New Roman" w:cs="Times New Roman"/>
          <w:color w:val="000000"/>
          <w:lang w:eastAsia="ru-RU"/>
        </w:rPr>
      </w:pPr>
    </w:p>
    <w:p w14:paraId="1033543B" w14:textId="616E4B92" w:rsidR="009B0359" w:rsidRDefault="007216D2" w:rsidP="007216D2">
      <w:pPr>
        <w:widowControl w:val="0"/>
        <w:spacing w:after="0" w:line="240" w:lineRule="auto"/>
        <w:ind w:left="709" w:firstLine="707"/>
        <w:jc w:val="center"/>
        <w:rPr>
          <w:rFonts w:ascii="Times New Roman" w:eastAsia="SimSun" w:hAnsi="Times New Roman" w:cs="Times New Roman"/>
          <w:b/>
          <w:bCs/>
          <w:kern w:val="1"/>
          <w:lang w:eastAsia="ar-SA"/>
        </w:rPr>
      </w:pPr>
      <w:r>
        <w:rPr>
          <w:rFonts w:ascii="Times New Roman" w:eastAsia="SimSun" w:hAnsi="Times New Roman" w:cs="Times New Roman"/>
          <w:b/>
          <w:bCs/>
          <w:kern w:val="1"/>
          <w:lang w:eastAsia="ar-SA"/>
        </w:rPr>
        <w:t>3.</w:t>
      </w:r>
      <w:r w:rsidR="009B0359" w:rsidRPr="00180E9C">
        <w:rPr>
          <w:rFonts w:ascii="Times New Roman" w:eastAsia="SimSun" w:hAnsi="Times New Roman" w:cs="Times New Roman"/>
          <w:b/>
          <w:bCs/>
          <w:kern w:val="1"/>
          <w:lang w:eastAsia="ar-SA"/>
        </w:rPr>
        <w:t>Обязанности сторон</w:t>
      </w:r>
    </w:p>
    <w:p w14:paraId="1669705E" w14:textId="660883E3" w:rsidR="00480885" w:rsidRDefault="00480885" w:rsidP="007216D2">
      <w:pPr>
        <w:widowControl w:val="0"/>
        <w:spacing w:after="0" w:line="240" w:lineRule="auto"/>
        <w:ind w:left="709" w:firstLine="707"/>
        <w:jc w:val="center"/>
        <w:rPr>
          <w:rFonts w:ascii="Times New Roman" w:eastAsia="SimSun" w:hAnsi="Times New Roman" w:cs="Times New Roman"/>
          <w:b/>
          <w:kern w:val="1"/>
          <w:lang w:eastAsia="ar-SA"/>
        </w:rPr>
      </w:pPr>
    </w:p>
    <w:p w14:paraId="45BB4A55" w14:textId="14CE4071"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b/>
          <w:color w:val="000000"/>
          <w:spacing w:val="4"/>
          <w:lang w:eastAsia="ru-RU"/>
        </w:rPr>
      </w:pPr>
      <w:r>
        <w:rPr>
          <w:rFonts w:ascii="Times New Roman" w:eastAsia="SimSun" w:hAnsi="Times New Roman" w:cs="Times New Roman"/>
          <w:b/>
          <w:color w:val="000000"/>
          <w:spacing w:val="4"/>
          <w:lang w:eastAsia="ru-RU"/>
        </w:rPr>
        <w:t>3</w:t>
      </w:r>
      <w:r w:rsidRPr="00480885">
        <w:rPr>
          <w:rFonts w:ascii="Times New Roman" w:eastAsia="SimSun" w:hAnsi="Times New Roman" w:cs="Times New Roman"/>
          <w:b/>
          <w:color w:val="000000"/>
          <w:spacing w:val="4"/>
          <w:lang w:eastAsia="ru-RU"/>
        </w:rPr>
        <w:t>.1. Заказчик вправе:</w:t>
      </w:r>
    </w:p>
    <w:p w14:paraId="3D1F7B0B" w14:textId="38E9101E"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 xml:space="preserve">.1.1. </w:t>
      </w:r>
      <w:r w:rsidRPr="00480885">
        <w:rPr>
          <w:rFonts w:ascii="Times New Roman" w:eastAsia="SimSun" w:hAnsi="Times New Roman" w:cs="Times New Roman"/>
          <w:color w:val="000000"/>
          <w:lang w:eastAsia="ru-RU"/>
        </w:rPr>
        <w:t>Требовать от Подрядчика надлежащего исполнения обязательств в соответствии с условиями Договора, в том числе представления надлежащим образом оформленных документов, подтверждающих исполнение обязательств в соответствии с условиями Договора.</w:t>
      </w:r>
    </w:p>
    <w:p w14:paraId="0491DA69" w14:textId="487321E3" w:rsid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.1.2. Проверять в любое время ход и качество работ, выполняемых Подрядчиком</w:t>
      </w:r>
      <w:r>
        <w:rPr>
          <w:rFonts w:ascii="Times New Roman" w:eastAsia="SimSun" w:hAnsi="Times New Roman" w:cs="Times New Roman"/>
          <w:color w:val="000000"/>
          <w:spacing w:val="4"/>
          <w:lang w:eastAsia="ru-RU"/>
        </w:rPr>
        <w:t>,</w:t>
      </w:r>
      <w:r w:rsidRPr="00480885">
        <w:rPr>
          <w:rFonts w:ascii="Times New Roman" w:eastAsia="SimSun" w:hAnsi="Times New Roman" w:cs="Times New Roman"/>
          <w:color w:val="000000"/>
          <w:spacing w:val="4"/>
          <w:lang w:eastAsia="ru-RU"/>
        </w:rPr>
        <w:t xml:space="preserve"> не вмешиваясь в его деятельность</w:t>
      </w:r>
      <w:r>
        <w:rPr>
          <w:rFonts w:ascii="Times New Roman" w:eastAsia="SimSun" w:hAnsi="Times New Roman" w:cs="Times New Roman"/>
          <w:color w:val="000000"/>
          <w:spacing w:val="4"/>
          <w:lang w:eastAsia="ru-RU"/>
        </w:rPr>
        <w:t>.</w:t>
      </w:r>
    </w:p>
    <w:p w14:paraId="21CCDCC7" w14:textId="6B10F4F2"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480885">
        <w:rPr>
          <w:rFonts w:ascii="Times New Roman" w:eastAsia="SimSun" w:hAnsi="Times New Roman" w:cs="Times New Roman"/>
          <w:color w:val="000000"/>
          <w:spacing w:val="4"/>
          <w:lang w:eastAsia="ru-RU"/>
        </w:rPr>
        <w:t xml:space="preserve">В случае если Заказчиком будут обнаружены некачественно выполненные работы в процессе их выполнения, во время приемки и в период гарантийного срока на выполненные работы, то Подрядчик </w:t>
      </w:r>
      <w:r w:rsidRPr="00480885">
        <w:rPr>
          <w:rFonts w:ascii="Times New Roman" w:eastAsia="SimSun" w:hAnsi="Times New Roman" w:cs="Times New Roman"/>
          <w:color w:val="000000"/>
          <w:spacing w:val="4"/>
          <w:lang w:eastAsia="ru-RU"/>
        </w:rPr>
        <w:lastRenderedPageBreak/>
        <w:t>своими силами и без увеличения договорной стоимости обязан в установленный Заказчиком срок переделать эти работы для обеспечения их надлежащего качества.</w:t>
      </w:r>
    </w:p>
    <w:p w14:paraId="607C7B13" w14:textId="4B3E72BE" w:rsid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480885">
        <w:rPr>
          <w:rFonts w:ascii="Times New Roman" w:eastAsia="SimSun" w:hAnsi="Times New Roman" w:cs="Times New Roman"/>
          <w:color w:val="000000"/>
          <w:spacing w:val="4"/>
          <w:lang w:eastAsia="ru-RU"/>
        </w:rPr>
        <w:t>Если Подрядчик в установленный Заказчиком срок не исправит некачественно выполненные работы, Заказчик вправе своими силами или с привлечением третьего лица переделать работы, некачественно выполненные Подрядчиком. Все расходы, связанные с переделкой таких работ, оплачиваются Подрядчиком в течение 20 дней с даты предъявления претензии Заказчиком. Заказчик имеет право удержать суммы расходов из очередных платежей, причитающихся Подрядчику, в т.ч. уменьшить сумму выполненных работ по справке КС-3.</w:t>
      </w:r>
    </w:p>
    <w:p w14:paraId="7CE90CE6" w14:textId="77777777" w:rsidR="008F3968"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.1.3. Запрашивать у Подрядчика информацию о ходе и состоянии исполнения обязательств по Договору.</w:t>
      </w:r>
    </w:p>
    <w:p w14:paraId="24000D7B" w14:textId="43F3D96D"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.1.4. Требовать от Подрядчика устранения недостатков, выявленных в ходе выполнения работ, приемки работ и в течение гарантийного срока.</w:t>
      </w:r>
    </w:p>
    <w:p w14:paraId="3111F95B" w14:textId="33CE45C9"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 xml:space="preserve">.1.5. </w:t>
      </w:r>
      <w:r w:rsidRPr="00480885">
        <w:rPr>
          <w:rFonts w:ascii="Times New Roman" w:eastAsia="SimSun" w:hAnsi="Times New Roman" w:cs="Times New Roman"/>
          <w:color w:val="000000"/>
          <w:kern w:val="3"/>
          <w:lang w:eastAsia="zh-CN"/>
        </w:rPr>
        <w:t xml:space="preserve">Отказаться от приемки и оплаты </w:t>
      </w:r>
      <w:r w:rsidRPr="00480885">
        <w:rPr>
          <w:rFonts w:ascii="Times New Roman" w:eastAsia="SimSun" w:hAnsi="Times New Roman" w:cs="Times New Roman"/>
          <w:color w:val="000000"/>
          <w:lang w:eastAsia="ru-RU"/>
        </w:rPr>
        <w:t>выполненных работ,</w:t>
      </w:r>
      <w:r w:rsidRPr="00480885">
        <w:rPr>
          <w:rFonts w:ascii="Times New Roman" w:eastAsia="SimSun" w:hAnsi="Times New Roman" w:cs="Times New Roman"/>
          <w:color w:val="000000"/>
          <w:kern w:val="3"/>
          <w:lang w:eastAsia="zh-CN"/>
        </w:rPr>
        <w:t xml:space="preserve"> не соответствующих условиям Договора.</w:t>
      </w:r>
    </w:p>
    <w:p w14:paraId="1997F173" w14:textId="47F2B776"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 xml:space="preserve">.1.6. </w:t>
      </w:r>
      <w:r w:rsidRPr="00480885">
        <w:rPr>
          <w:rFonts w:ascii="Times New Roman" w:eastAsia="SimSun" w:hAnsi="Times New Roman" w:cs="Times New Roman"/>
          <w:color w:val="000000"/>
          <w:spacing w:val="4"/>
          <w:kern w:val="3"/>
          <w:lang w:eastAsia="zh-CN"/>
        </w:rPr>
        <w:t>Отказаться в любое время до сдачи работ от исполнения Договора и потребовать возмещения убытков, если Подрядчик не приступает своевременно к исполнению Договора или выполняет работы настолько медленно, что их выполнение в сроки, предусмотренные Договором, становится явно невозможным.</w:t>
      </w:r>
    </w:p>
    <w:p w14:paraId="7F278674" w14:textId="76E90062" w:rsidR="00EA4AFD" w:rsidRPr="00EA4AFD" w:rsidRDefault="00EA4AFD" w:rsidP="00EA4AFD">
      <w:pPr>
        <w:shd w:val="clear" w:color="auto" w:fill="FFFFFF"/>
        <w:tabs>
          <w:tab w:val="left" w:pos="1296"/>
        </w:tabs>
        <w:spacing w:after="0" w:line="240" w:lineRule="auto"/>
        <w:ind w:firstLine="709"/>
        <w:jc w:val="both"/>
        <w:rPr>
          <w:rFonts w:ascii="Times New Roman" w:eastAsia="SimSun" w:hAnsi="Times New Roman" w:cs="Times New Roman"/>
          <w:color w:val="000000"/>
          <w:spacing w:val="4"/>
          <w:kern w:val="3"/>
          <w:lang w:eastAsia="zh-CN"/>
        </w:rPr>
      </w:pPr>
      <w:r w:rsidRPr="00EA4AFD">
        <w:rPr>
          <w:rFonts w:ascii="Times New Roman" w:eastAsia="SimSun" w:hAnsi="Times New Roman" w:cs="Times New Roman"/>
          <w:color w:val="000000"/>
          <w:spacing w:val="4"/>
          <w:kern w:val="3"/>
          <w:lang w:eastAsia="zh-CN"/>
        </w:rPr>
        <w:t>3.1</w:t>
      </w:r>
      <w:r>
        <w:rPr>
          <w:rFonts w:ascii="Times New Roman" w:eastAsia="SimSun" w:hAnsi="Times New Roman" w:cs="Times New Roman"/>
          <w:color w:val="000000"/>
          <w:spacing w:val="4"/>
          <w:kern w:val="3"/>
          <w:lang w:eastAsia="zh-CN"/>
        </w:rPr>
        <w:t>.7</w:t>
      </w:r>
      <w:r w:rsidRPr="00EA4AFD">
        <w:rPr>
          <w:rFonts w:ascii="Times New Roman" w:eastAsia="SimSun" w:hAnsi="Times New Roman" w:cs="Times New Roman"/>
          <w:color w:val="000000"/>
          <w:spacing w:val="4"/>
          <w:kern w:val="3"/>
          <w:lang w:eastAsia="zh-CN"/>
        </w:rPr>
        <w:t>. Заказчик вправе вносить любые изменения в объем работ, которые необходимы в рамках стоимости договора и проектно-сметной документацией.</w:t>
      </w:r>
    </w:p>
    <w:p w14:paraId="7EABCD1D" w14:textId="5250413C"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EA4AFD">
        <w:rPr>
          <w:rFonts w:ascii="Times New Roman" w:eastAsia="SimSun" w:hAnsi="Times New Roman" w:cs="Times New Roman"/>
          <w:color w:val="000000"/>
          <w:spacing w:val="4"/>
          <w:kern w:val="3"/>
          <w:lang w:eastAsia="zh-CN"/>
        </w:rPr>
        <w:t>3.1.8. Привлекать экспертов, экспертные</w:t>
      </w:r>
      <w:r w:rsidRPr="00480885">
        <w:rPr>
          <w:rFonts w:ascii="Times New Roman" w:eastAsia="SimSun" w:hAnsi="Times New Roman" w:cs="Times New Roman"/>
          <w:color w:val="000000"/>
          <w:spacing w:val="4"/>
          <w:lang w:eastAsia="ru-RU"/>
        </w:rPr>
        <w:t xml:space="preserve"> организации для проверки соответствия качества выполненных работ требованиям, установленным Договором.</w:t>
      </w:r>
    </w:p>
    <w:p w14:paraId="1FE8C3F4" w14:textId="0FA26707"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.1.9. Провести экспертизу выполненных работ с привлечением экспертов, экспертных организаций до принятия решения об одностороннем отказе от исполнения Договора.</w:t>
      </w:r>
    </w:p>
    <w:p w14:paraId="3FB22934" w14:textId="0192940A"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.1.10. 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30E38742" w14:textId="62B69E40"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.1.11. Создать приемочную комиссию для приемки выполненных работ</w:t>
      </w:r>
      <w:r w:rsidR="00EA4AFD">
        <w:rPr>
          <w:rFonts w:ascii="Times New Roman" w:eastAsia="SimSun" w:hAnsi="Times New Roman" w:cs="Times New Roman"/>
          <w:color w:val="000000"/>
          <w:spacing w:val="4"/>
          <w:lang w:eastAsia="ru-RU"/>
        </w:rPr>
        <w:t>.</w:t>
      </w:r>
    </w:p>
    <w:p w14:paraId="23C8C0E0" w14:textId="451B91F3" w:rsidR="00480885" w:rsidRPr="00480885" w:rsidRDefault="00520BF3" w:rsidP="00480885">
      <w:pPr>
        <w:shd w:val="clear" w:color="auto" w:fill="FFFFFF"/>
        <w:tabs>
          <w:tab w:val="left" w:pos="1296"/>
        </w:tabs>
        <w:spacing w:after="0" w:line="240" w:lineRule="auto"/>
        <w:ind w:firstLine="709"/>
        <w:jc w:val="both"/>
        <w:rPr>
          <w:rFonts w:ascii="Times New Roman" w:eastAsia="SimSun" w:hAnsi="Times New Roman" w:cs="Times New Roman"/>
          <w:color w:val="000000"/>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 xml:space="preserve">.1.12. </w:t>
      </w:r>
      <w:r w:rsidR="00480885" w:rsidRPr="00480885">
        <w:rPr>
          <w:rFonts w:ascii="Times New Roman" w:eastAsia="SimSun" w:hAnsi="Times New Roman" w:cs="Times New Roman"/>
          <w:color w:val="000000"/>
          <w:spacing w:val="4"/>
          <w:kern w:val="3"/>
          <w:lang w:eastAsia="zh-CN"/>
        </w:rPr>
        <w:t>Произвести оплату по Договору за вычетом соответствующего размера неустойки (штрафа, пени).</w:t>
      </w:r>
    </w:p>
    <w:p w14:paraId="679C194E" w14:textId="31E0EBB6" w:rsidR="00480885" w:rsidRPr="00480885" w:rsidRDefault="00520BF3" w:rsidP="00480885">
      <w:pPr>
        <w:suppressAutoHyphens/>
        <w:autoSpaceDN w:val="0"/>
        <w:spacing w:after="0" w:line="240" w:lineRule="auto"/>
        <w:ind w:firstLine="709"/>
        <w:jc w:val="both"/>
        <w:textAlignment w:val="baseline"/>
        <w:rPr>
          <w:rFonts w:ascii="Times New Roman" w:eastAsia="SimSun" w:hAnsi="Times New Roman" w:cs="Times New Roman"/>
          <w:color w:val="000000"/>
          <w:kern w:val="3"/>
          <w:lang w:eastAsia="zh-CN"/>
        </w:rPr>
      </w:pPr>
      <w:r>
        <w:rPr>
          <w:rFonts w:ascii="Times New Roman" w:eastAsia="SimSun" w:hAnsi="Times New Roman" w:cs="Times New Roman"/>
          <w:color w:val="000000"/>
          <w:spacing w:val="4"/>
          <w:kern w:val="3"/>
          <w:lang w:eastAsia="zh-CN"/>
        </w:rPr>
        <w:t>3.</w:t>
      </w:r>
      <w:r w:rsidR="00480885" w:rsidRPr="00480885">
        <w:rPr>
          <w:rFonts w:ascii="Times New Roman" w:eastAsia="SimSun" w:hAnsi="Times New Roman" w:cs="Times New Roman"/>
          <w:color w:val="000000"/>
          <w:spacing w:val="4"/>
          <w:kern w:val="3"/>
          <w:lang w:eastAsia="zh-CN"/>
        </w:rPr>
        <w:t xml:space="preserve">1.13. </w:t>
      </w:r>
      <w:r w:rsidR="00480885" w:rsidRPr="00480885">
        <w:rPr>
          <w:rFonts w:ascii="Times New Roman" w:eastAsia="SimSun" w:hAnsi="Times New Roman" w:cs="Times New Roman"/>
          <w:color w:val="000000"/>
          <w:spacing w:val="4"/>
          <w:lang w:eastAsia="ru-RU"/>
        </w:rPr>
        <w:t>Требовать возмещение неустойки (штрафа, пени) и (или) убытков, причиненных в связи с полным или частичным неисполнением Подрядчиком обязанностей, предусмотренных настоящим Договором и (или) нарушением установленных сроков исполнения таких обязанностей.</w:t>
      </w:r>
    </w:p>
    <w:p w14:paraId="0C638BB4" w14:textId="2A98D998" w:rsidR="00480885" w:rsidRDefault="00FD64A6" w:rsidP="00480885">
      <w:pPr>
        <w:shd w:val="clear" w:color="auto" w:fill="FFFFFF"/>
        <w:tabs>
          <w:tab w:val="left" w:pos="1296"/>
        </w:tabs>
        <w:spacing w:after="0" w:line="240" w:lineRule="auto"/>
        <w:ind w:firstLine="690"/>
        <w:jc w:val="both"/>
        <w:rPr>
          <w:rFonts w:ascii="Times New Roman" w:eastAsia="SimSun" w:hAnsi="Times New Roman" w:cs="Times New Roman"/>
          <w:b/>
          <w:color w:val="000000"/>
          <w:spacing w:val="4"/>
          <w:lang w:eastAsia="ru-RU"/>
        </w:rPr>
      </w:pPr>
      <w:r>
        <w:rPr>
          <w:rFonts w:ascii="Times New Roman" w:eastAsia="SimSun" w:hAnsi="Times New Roman" w:cs="Times New Roman"/>
          <w:b/>
          <w:color w:val="000000"/>
          <w:spacing w:val="4"/>
          <w:lang w:eastAsia="ru-RU"/>
        </w:rPr>
        <w:t>3</w:t>
      </w:r>
      <w:r w:rsidR="00480885" w:rsidRPr="00480885">
        <w:rPr>
          <w:rFonts w:ascii="Times New Roman" w:eastAsia="SimSun" w:hAnsi="Times New Roman" w:cs="Times New Roman"/>
          <w:b/>
          <w:color w:val="000000"/>
          <w:spacing w:val="4"/>
          <w:lang w:eastAsia="ru-RU"/>
        </w:rPr>
        <w:t>.2. Заказчик обязан:</w:t>
      </w:r>
    </w:p>
    <w:p w14:paraId="44E07875" w14:textId="7B317591" w:rsidR="00DF4373" w:rsidRPr="00480885" w:rsidRDefault="00DF4373" w:rsidP="00480885">
      <w:pPr>
        <w:shd w:val="clear" w:color="auto" w:fill="FFFFFF"/>
        <w:tabs>
          <w:tab w:val="left" w:pos="1296"/>
        </w:tabs>
        <w:spacing w:after="0" w:line="240" w:lineRule="auto"/>
        <w:ind w:firstLine="690"/>
        <w:jc w:val="both"/>
        <w:rPr>
          <w:rFonts w:ascii="Times New Roman" w:eastAsia="SimSun" w:hAnsi="Times New Roman" w:cs="Times New Roman"/>
          <w:color w:val="000000"/>
          <w:spacing w:val="4"/>
          <w:lang w:eastAsia="ru-RU"/>
        </w:rPr>
      </w:pPr>
      <w:r w:rsidRPr="006E0B1F">
        <w:rPr>
          <w:rFonts w:ascii="Times New Roman" w:eastAsia="SimSun" w:hAnsi="Times New Roman" w:cs="Times New Roman"/>
          <w:color w:val="000000"/>
          <w:spacing w:val="4"/>
          <w:lang w:eastAsia="ru-RU"/>
        </w:rPr>
        <w:t xml:space="preserve">3.2.1. </w:t>
      </w:r>
      <w:r w:rsidRPr="006E0B1F">
        <w:rPr>
          <w:rFonts w:ascii="Times New Roman" w:eastAsia="SimSun" w:hAnsi="Times New Roman" w:cs="Times New Roman"/>
          <w:color w:val="000000"/>
          <w:spacing w:val="4"/>
          <w:lang w:eastAsia="ru-RU"/>
        </w:rPr>
        <w:tab/>
        <w:t>Обеспечить беспрепятственный доступ персонала Подрядчика к объекту для производства работ</w:t>
      </w:r>
      <w:r w:rsidR="006E0B1F">
        <w:rPr>
          <w:rFonts w:ascii="Times New Roman" w:eastAsia="SimSun" w:hAnsi="Times New Roman" w:cs="Times New Roman"/>
          <w:color w:val="000000"/>
          <w:spacing w:val="4"/>
          <w:lang w:eastAsia="ru-RU"/>
        </w:rPr>
        <w:t>.</w:t>
      </w:r>
    </w:p>
    <w:p w14:paraId="280CBDEA" w14:textId="3E237407" w:rsidR="00FD64A6" w:rsidRDefault="00FD64A6" w:rsidP="00FD64A6">
      <w:pPr>
        <w:shd w:val="clear" w:color="auto" w:fill="FFFFFF"/>
        <w:tabs>
          <w:tab w:val="left" w:pos="1296"/>
        </w:tabs>
        <w:spacing w:after="0" w:line="240" w:lineRule="auto"/>
        <w:ind w:firstLine="690"/>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sidR="00DF4373">
        <w:rPr>
          <w:rFonts w:ascii="Times New Roman" w:eastAsia="SimSun" w:hAnsi="Times New Roman" w:cs="Times New Roman"/>
          <w:color w:val="000000"/>
          <w:spacing w:val="4"/>
          <w:lang w:eastAsia="ru-RU"/>
        </w:rPr>
        <w:t>2</w:t>
      </w:r>
      <w:r w:rsidR="00480885" w:rsidRPr="00480885">
        <w:rPr>
          <w:rFonts w:ascii="Times New Roman" w:eastAsia="SimSun" w:hAnsi="Times New Roman" w:cs="Times New Roman"/>
          <w:color w:val="000000"/>
          <w:spacing w:val="4"/>
          <w:lang w:eastAsia="ru-RU"/>
        </w:rPr>
        <w:t>. Своевременно принять и оплатить надлежащим образом выполненные работы</w:t>
      </w:r>
      <w:r w:rsidR="00480885" w:rsidRPr="00480885">
        <w:rPr>
          <w:rFonts w:ascii="Times New Roman" w:eastAsia="SimSun" w:hAnsi="Times New Roman" w:cs="Times New Roman"/>
          <w:color w:val="000000"/>
          <w:lang w:eastAsia="ru-RU"/>
        </w:rPr>
        <w:t xml:space="preserve"> в порядке и сроки, предусмотренные Договором</w:t>
      </w:r>
      <w:r w:rsidR="00DF4373">
        <w:rPr>
          <w:rFonts w:ascii="Times New Roman" w:eastAsia="SimSun" w:hAnsi="Times New Roman" w:cs="Times New Roman"/>
          <w:color w:val="000000"/>
          <w:lang w:eastAsia="ru-RU"/>
        </w:rPr>
        <w:t>, при отсутствии замечаний к объему и качеству Работ.</w:t>
      </w:r>
    </w:p>
    <w:p w14:paraId="4C1CD055" w14:textId="02AC18EE" w:rsidR="00480885" w:rsidRPr="00480885" w:rsidRDefault="00FD64A6" w:rsidP="00FD64A6">
      <w:pPr>
        <w:shd w:val="clear" w:color="auto" w:fill="FFFFFF"/>
        <w:tabs>
          <w:tab w:val="left" w:pos="1296"/>
        </w:tabs>
        <w:spacing w:after="0" w:line="240" w:lineRule="auto"/>
        <w:ind w:firstLine="690"/>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sidR="00DF4373">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 xml:space="preserve">. Сообщить в письменной форме Подрядчику о недостатках, обнаруженных в ходе выполнения работ, приемки исполненных обязательств и в течение гарантийного срока. </w:t>
      </w:r>
    </w:p>
    <w:p w14:paraId="087130E9" w14:textId="3AB1CF7B" w:rsidR="00480885" w:rsidRPr="00480885" w:rsidRDefault="00DF4373" w:rsidP="00480885">
      <w:pPr>
        <w:shd w:val="clear" w:color="auto" w:fill="FFFFFF"/>
        <w:tabs>
          <w:tab w:val="left" w:pos="1296"/>
        </w:tabs>
        <w:spacing w:after="0" w:line="240" w:lineRule="auto"/>
        <w:ind w:firstLine="690"/>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Pr>
          <w:rFonts w:ascii="Times New Roman" w:eastAsia="SimSun" w:hAnsi="Times New Roman" w:cs="Times New Roman"/>
          <w:color w:val="000000"/>
          <w:spacing w:val="4"/>
          <w:lang w:eastAsia="ru-RU"/>
        </w:rPr>
        <w:t>4</w:t>
      </w:r>
      <w:r w:rsidR="00480885" w:rsidRPr="00480885">
        <w:rPr>
          <w:rFonts w:ascii="Times New Roman" w:eastAsia="SimSun" w:hAnsi="Times New Roman" w:cs="Times New Roman"/>
          <w:color w:val="000000"/>
          <w:spacing w:val="4"/>
          <w:lang w:eastAsia="ru-RU"/>
        </w:rPr>
        <w:t>. Назначить своего ответственного представителя для контроля за выполнением Подрядчиком работ по Договору и согласованию организационных вопросов.</w:t>
      </w:r>
    </w:p>
    <w:p w14:paraId="796E20ED" w14:textId="0B8F035C"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Pr>
          <w:rFonts w:ascii="Times New Roman" w:eastAsia="SimSun" w:hAnsi="Times New Roman" w:cs="Times New Roman"/>
          <w:color w:val="000000"/>
          <w:spacing w:val="4"/>
          <w:lang w:eastAsia="ru-RU"/>
        </w:rPr>
        <w:t>5</w:t>
      </w:r>
      <w:r w:rsidR="00480885" w:rsidRPr="00480885">
        <w:rPr>
          <w:rFonts w:ascii="Times New Roman" w:eastAsia="SimSun" w:hAnsi="Times New Roman" w:cs="Times New Roman"/>
          <w:color w:val="000000"/>
          <w:spacing w:val="4"/>
          <w:lang w:eastAsia="ru-RU"/>
        </w:rPr>
        <w:t xml:space="preserve">. Предоставить Подрядчику всю имеющуюся у него информацию и документы, относящиеся к предмету Договора и необходимые для исполнения Подрядчиком обязательств по Договору. </w:t>
      </w:r>
    </w:p>
    <w:p w14:paraId="10F20C7A" w14:textId="478012AF"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Pr>
          <w:rFonts w:ascii="Times New Roman" w:eastAsia="SimSun" w:hAnsi="Times New Roman" w:cs="Times New Roman"/>
          <w:color w:val="000000"/>
          <w:spacing w:val="4"/>
          <w:lang w:eastAsia="ru-RU"/>
        </w:rPr>
        <w:t>6</w:t>
      </w:r>
      <w:r w:rsidR="00480885" w:rsidRPr="00480885">
        <w:rPr>
          <w:rFonts w:ascii="Times New Roman" w:eastAsia="SimSun" w:hAnsi="Times New Roman" w:cs="Times New Roman"/>
          <w:color w:val="000000"/>
          <w:spacing w:val="4"/>
          <w:lang w:eastAsia="ru-RU"/>
        </w:rPr>
        <w:t>. В случае досрочного исполнения Подрядчиком обязательств по Договору принять и оплатить работы в соответствии с установленным в Договоре порядком.</w:t>
      </w:r>
    </w:p>
    <w:p w14:paraId="03BE3CFA" w14:textId="5F0D2046"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b/>
          <w:color w:val="000000"/>
          <w:spacing w:val="4"/>
          <w:lang w:eastAsia="ru-RU"/>
        </w:rPr>
      </w:pPr>
      <w:r>
        <w:rPr>
          <w:rFonts w:ascii="Times New Roman" w:eastAsia="SimSun" w:hAnsi="Times New Roman" w:cs="Times New Roman"/>
          <w:b/>
          <w:color w:val="000000"/>
          <w:spacing w:val="4"/>
          <w:lang w:eastAsia="ru-RU"/>
        </w:rPr>
        <w:t>3</w:t>
      </w:r>
      <w:r w:rsidR="00480885" w:rsidRPr="00480885">
        <w:rPr>
          <w:rFonts w:ascii="Times New Roman" w:eastAsia="SimSun" w:hAnsi="Times New Roman" w:cs="Times New Roman"/>
          <w:b/>
          <w:color w:val="000000"/>
          <w:spacing w:val="4"/>
          <w:lang w:eastAsia="ru-RU"/>
        </w:rPr>
        <w:t>.3. Подрядчик вправе:</w:t>
      </w:r>
    </w:p>
    <w:p w14:paraId="3435E284" w14:textId="1A20723C"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.3.1. Требовать от Заказчика приемку результатов выполнения работ и своевременную оплату за выполненную работу надлежащего качества в порядке и на условиях, предусмотренных Договором.</w:t>
      </w:r>
    </w:p>
    <w:p w14:paraId="123FB56D" w14:textId="3399934C"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.3.2. По согласованию с Заказчиком досрочно исполнить обязательства по Договору.</w:t>
      </w:r>
    </w:p>
    <w:p w14:paraId="311FD769" w14:textId="15BDD139"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.3.3. Требовать от Заказчика предоставления имеющейся у него информации, необходимой для исполнения обязательств по Договору.</w:t>
      </w:r>
    </w:p>
    <w:p w14:paraId="354BACE4" w14:textId="1E2A240E"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b/>
          <w:color w:val="000000"/>
          <w:spacing w:val="4"/>
          <w:lang w:eastAsia="ru-RU"/>
        </w:rPr>
      </w:pPr>
      <w:r>
        <w:rPr>
          <w:rFonts w:ascii="Times New Roman" w:eastAsia="SimSun" w:hAnsi="Times New Roman" w:cs="Times New Roman"/>
          <w:b/>
          <w:color w:val="000000"/>
          <w:spacing w:val="4"/>
          <w:lang w:eastAsia="ru-RU"/>
        </w:rPr>
        <w:t>3</w:t>
      </w:r>
      <w:r w:rsidR="00480885" w:rsidRPr="00480885">
        <w:rPr>
          <w:rFonts w:ascii="Times New Roman" w:eastAsia="SimSun" w:hAnsi="Times New Roman" w:cs="Times New Roman"/>
          <w:b/>
          <w:color w:val="000000"/>
          <w:spacing w:val="4"/>
          <w:lang w:eastAsia="ru-RU"/>
        </w:rPr>
        <w:t>.4. Подрядчик обязан:</w:t>
      </w:r>
    </w:p>
    <w:p w14:paraId="7384E1D8" w14:textId="3D245174" w:rsidR="006E0B1F"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 xml:space="preserve">.4.1. </w:t>
      </w:r>
      <w:r w:rsidR="006E0B1F" w:rsidRPr="006E0B1F">
        <w:rPr>
          <w:rFonts w:ascii="Times New Roman" w:eastAsia="SimSun" w:hAnsi="Times New Roman" w:cs="Times New Roman"/>
          <w:color w:val="000000"/>
          <w:spacing w:val="4"/>
          <w:lang w:eastAsia="ru-RU"/>
        </w:rPr>
        <w:tab/>
        <w:t xml:space="preserve">Перед началом производства работ разработать и согласовать с Заказчиком техническую документацию </w:t>
      </w:r>
      <w:r w:rsidR="006E0B1F">
        <w:rPr>
          <w:rFonts w:ascii="Times New Roman" w:eastAsia="SimSun" w:hAnsi="Times New Roman" w:cs="Times New Roman"/>
          <w:color w:val="000000"/>
          <w:spacing w:val="4"/>
          <w:lang w:eastAsia="ru-RU"/>
        </w:rPr>
        <w:t xml:space="preserve">(проектно-сметную, иную рабочую документацию) </w:t>
      </w:r>
      <w:r w:rsidR="006E0B1F" w:rsidRPr="006E0B1F">
        <w:rPr>
          <w:rFonts w:ascii="Times New Roman" w:eastAsia="SimSun" w:hAnsi="Times New Roman" w:cs="Times New Roman"/>
          <w:color w:val="000000"/>
          <w:spacing w:val="4"/>
          <w:lang w:eastAsia="ru-RU"/>
        </w:rPr>
        <w:t>и произвести выполнение работ качественно и в полном объеме согласно техническому заданию, в соответствии со строительными и другими нормами и правилами, техническими регламентами, действующими на территории РФ</w:t>
      </w:r>
      <w:r w:rsidR="006E0B1F">
        <w:rPr>
          <w:rFonts w:ascii="Times New Roman" w:eastAsia="SimSun" w:hAnsi="Times New Roman" w:cs="Times New Roman"/>
          <w:color w:val="000000"/>
          <w:spacing w:val="4"/>
          <w:lang w:eastAsia="ru-RU"/>
        </w:rPr>
        <w:t>.</w:t>
      </w:r>
    </w:p>
    <w:p w14:paraId="333481F1" w14:textId="4C5A5CDE" w:rsidR="00480885" w:rsidRPr="00480885" w:rsidRDefault="006E0B1F"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3.4.</w:t>
      </w:r>
      <w:proofErr w:type="gramStart"/>
      <w:r>
        <w:rPr>
          <w:rFonts w:ascii="Times New Roman" w:eastAsia="SimSun" w:hAnsi="Times New Roman" w:cs="Times New Roman"/>
          <w:color w:val="000000"/>
          <w:spacing w:val="4"/>
          <w:lang w:eastAsia="ru-RU"/>
        </w:rPr>
        <w:t>2.</w:t>
      </w:r>
      <w:r w:rsidR="00480885" w:rsidRPr="00480885">
        <w:rPr>
          <w:rFonts w:ascii="Times New Roman" w:eastAsia="SimSun" w:hAnsi="Times New Roman" w:cs="Times New Roman"/>
          <w:color w:val="000000"/>
          <w:spacing w:val="4"/>
          <w:lang w:eastAsia="ru-RU"/>
        </w:rPr>
        <w:t>Своевременно</w:t>
      </w:r>
      <w:proofErr w:type="gramEnd"/>
      <w:r w:rsidR="00480885" w:rsidRPr="00480885">
        <w:rPr>
          <w:rFonts w:ascii="Times New Roman" w:eastAsia="SimSun" w:hAnsi="Times New Roman" w:cs="Times New Roman"/>
          <w:color w:val="000000"/>
          <w:spacing w:val="4"/>
          <w:lang w:eastAsia="ru-RU"/>
        </w:rPr>
        <w:t xml:space="preserve"> выполнить работы надлежащего качества в объеме и сроки, установленные Договором, а также представить Заказчику документы, предусмотренные Договором.</w:t>
      </w:r>
    </w:p>
    <w:p w14:paraId="2636EFAB" w14:textId="22BC51DB" w:rsidR="00DF4373"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kern w:val="1"/>
          <w:lang w:eastAsia="ar-SA"/>
        </w:rPr>
      </w:pPr>
      <w:r>
        <w:rPr>
          <w:rFonts w:ascii="Times New Roman" w:eastAsia="SimSun" w:hAnsi="Times New Roman" w:cs="Times New Roman"/>
          <w:color w:val="000000"/>
          <w:spacing w:val="4"/>
          <w:lang w:eastAsia="ru-RU"/>
        </w:rPr>
        <w:lastRenderedPageBreak/>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 Своевременно предоставить по запросу Заказчика в сроки, указанные в таком запросе, полную и точную информацию о ходе исполнения своих обязательств по настоящему Договору, в том числе о сложностях, возникающих при исполнении Договора.</w:t>
      </w:r>
      <w:r w:rsidRPr="00DF4373">
        <w:rPr>
          <w:rFonts w:ascii="Times New Roman" w:eastAsia="SimSun" w:hAnsi="Times New Roman" w:cs="Times New Roman"/>
          <w:kern w:val="1"/>
          <w:lang w:eastAsia="ar-SA"/>
        </w:rPr>
        <w:t xml:space="preserve"> </w:t>
      </w:r>
    </w:p>
    <w:p w14:paraId="0069CF99" w14:textId="7D1465DD"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kern w:val="1"/>
          <w:lang w:eastAsia="ar-SA"/>
        </w:rPr>
        <w:t>3.4.</w:t>
      </w:r>
      <w:r w:rsidR="006E0B1F">
        <w:rPr>
          <w:rFonts w:ascii="Times New Roman" w:eastAsia="SimSun" w:hAnsi="Times New Roman" w:cs="Times New Roman"/>
          <w:kern w:val="1"/>
          <w:lang w:eastAsia="ar-SA"/>
        </w:rPr>
        <w:t>4</w:t>
      </w:r>
      <w:r>
        <w:rPr>
          <w:rFonts w:ascii="Times New Roman" w:eastAsia="SimSun" w:hAnsi="Times New Roman" w:cs="Times New Roman"/>
          <w:kern w:val="1"/>
          <w:lang w:eastAsia="ar-SA"/>
        </w:rPr>
        <w:t>.</w:t>
      </w:r>
      <w:r w:rsidRPr="00180E9C">
        <w:rPr>
          <w:rFonts w:ascii="Times New Roman" w:eastAsia="SimSun" w:hAnsi="Times New Roman" w:cs="Times New Roman"/>
          <w:kern w:val="1"/>
          <w:lang w:eastAsia="ar-SA"/>
        </w:rPr>
        <w:t xml:space="preserve">С момента </w:t>
      </w:r>
      <w:r w:rsidRPr="00DF4373">
        <w:rPr>
          <w:rFonts w:ascii="Times New Roman" w:eastAsia="SimSun" w:hAnsi="Times New Roman" w:cs="Times New Roman"/>
          <w:color w:val="000000"/>
          <w:spacing w:val="4"/>
          <w:lang w:eastAsia="ru-RU"/>
        </w:rPr>
        <w:t>начала работ и до их завершения Подрядчик ведет журнал производства работ,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 (дата начала и окончания работ, дата предоставления материалов, оборудования, услуг, сообщения о принятии работ, о проведенных испытаниях, задержках, связанных с несвоевременной поставкой материалов, выхода из строя строительной техники, а также все, что может повлиять на окончательный срок завершения работ</w:t>
      </w:r>
      <w:r w:rsidRPr="00180E9C">
        <w:rPr>
          <w:rFonts w:ascii="Times New Roman" w:eastAsia="SimSun" w:hAnsi="Times New Roman" w:cs="Times New Roman"/>
          <w:kern w:val="1"/>
          <w:lang w:eastAsia="ar-SA"/>
        </w:rPr>
        <w:t>), а так же иные журналы в соответствии с Градостроительным кодексом.</w:t>
      </w:r>
    </w:p>
    <w:p w14:paraId="764DDA46" w14:textId="3CEB8686"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5.</w:t>
      </w:r>
      <w:r w:rsidR="00480885" w:rsidRPr="00480885">
        <w:rPr>
          <w:rFonts w:ascii="Times New Roman" w:eastAsia="SimSun" w:hAnsi="Times New Roman" w:cs="Times New Roman"/>
          <w:color w:val="000000"/>
          <w:spacing w:val="4"/>
          <w:lang w:eastAsia="ru-RU"/>
        </w:rPr>
        <w:t xml:space="preserve"> </w:t>
      </w:r>
      <w:r w:rsidR="00480885" w:rsidRPr="00480885">
        <w:rPr>
          <w:rFonts w:ascii="Times New Roman" w:eastAsia="SimSun" w:hAnsi="Times New Roman" w:cs="Times New Roman"/>
          <w:color w:val="000000"/>
          <w:lang w:eastAsia="ru-RU"/>
        </w:rPr>
        <w:t>Предоставить Заказчику на результат выполненных работ необходимую и относящуюся к работе документацию, предусмотренную действующим законодательством Российской Федерации на русском языке</w:t>
      </w:r>
      <w:r>
        <w:rPr>
          <w:rFonts w:ascii="Times New Roman" w:eastAsia="SimSun" w:hAnsi="Times New Roman" w:cs="Times New Roman"/>
          <w:color w:val="000000"/>
          <w:lang w:eastAsia="ru-RU"/>
        </w:rPr>
        <w:t>, а также передать проектно-сметную, иную рабочую, исполнительную документацию</w:t>
      </w:r>
      <w:r w:rsidR="00480885" w:rsidRPr="00480885">
        <w:rPr>
          <w:rFonts w:ascii="Times New Roman" w:eastAsia="SimSun" w:hAnsi="Times New Roman" w:cs="Times New Roman"/>
          <w:color w:val="000000"/>
          <w:lang w:eastAsia="ru-RU"/>
        </w:rPr>
        <w:t>.</w:t>
      </w:r>
    </w:p>
    <w:p w14:paraId="23BBAA64" w14:textId="111CE3A0"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6.</w:t>
      </w:r>
      <w:r w:rsidR="00480885" w:rsidRPr="00480885">
        <w:rPr>
          <w:rFonts w:ascii="Times New Roman" w:eastAsia="SimSun" w:hAnsi="Times New Roman" w:cs="Times New Roman"/>
          <w:color w:val="000000"/>
          <w:spacing w:val="4"/>
          <w:lang w:eastAsia="ru-RU"/>
        </w:rPr>
        <w:t xml:space="preserve"> </w:t>
      </w:r>
      <w:r w:rsidR="00480885" w:rsidRPr="00480885">
        <w:rPr>
          <w:rFonts w:ascii="Times New Roman" w:eastAsia="SimSun" w:hAnsi="Times New Roman" w:cs="Times New Roman"/>
          <w:color w:val="000000"/>
          <w:lang w:eastAsia="ru-RU"/>
        </w:rPr>
        <w:t>Обеспечить соответствие</w:t>
      </w:r>
      <w:r w:rsidR="00480885" w:rsidRPr="00480885">
        <w:rPr>
          <w:rFonts w:ascii="Times New Roman" w:eastAsia="SimSun" w:hAnsi="Times New Roman" w:cs="Times New Roman"/>
          <w:color w:val="000000"/>
          <w:lang w:eastAsia="ar-SA"/>
        </w:rPr>
        <w:t xml:space="preserve">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техническим регламентам, государственным стандартам и т.д.), лицензирования, если такие требования предъявляются действующим законодательством Российской Федерации и настоящим Договором.</w:t>
      </w:r>
    </w:p>
    <w:p w14:paraId="71848309" w14:textId="0986B854"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7</w:t>
      </w:r>
      <w:r w:rsidR="00480885" w:rsidRPr="00480885">
        <w:rPr>
          <w:rFonts w:ascii="Times New Roman" w:eastAsia="SimSun" w:hAnsi="Times New Roman" w:cs="Times New Roman"/>
          <w:color w:val="000000"/>
          <w:spacing w:val="4"/>
          <w:lang w:eastAsia="ru-RU"/>
        </w:rPr>
        <w:t>. Обеспечить на Объекте выполнение необходимых мероприятий по технике безопасности, пожарной безопасности, охране окружающей среды, соблюдать правила, установленные действующим законодательством Российской Федерации в отношении выполнения данных мероприятий, Подрядчик несет ответственность за нарушение указанных требований.</w:t>
      </w:r>
    </w:p>
    <w:p w14:paraId="03A3DFC4" w14:textId="6C5864A2" w:rsidR="00480885" w:rsidRPr="00480885" w:rsidRDefault="00DF4373" w:rsidP="00480885">
      <w:pPr>
        <w:spacing w:after="0" w:line="240" w:lineRule="auto"/>
        <w:ind w:left="35" w:firstLine="674"/>
        <w:contextualSpacing/>
        <w:jc w:val="both"/>
        <w:rPr>
          <w:rFonts w:ascii="Times New Roman" w:eastAsia="SimSun" w:hAnsi="Times New Roman" w:cs="Times New Roman"/>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8</w:t>
      </w:r>
      <w:r w:rsidR="00480885" w:rsidRPr="00480885">
        <w:rPr>
          <w:rFonts w:ascii="Times New Roman" w:eastAsia="SimSun" w:hAnsi="Times New Roman" w:cs="Times New Roman"/>
          <w:color w:val="000000"/>
          <w:spacing w:val="4"/>
          <w:lang w:eastAsia="ru-RU"/>
        </w:rPr>
        <w:t xml:space="preserve">. До начала производства работ предоставить Заказчику информацию о представителе Подрядчика ответственного за проведение работ; </w:t>
      </w:r>
      <w:r w:rsidR="00480885" w:rsidRPr="00480885">
        <w:rPr>
          <w:rFonts w:ascii="Times New Roman" w:eastAsia="SimSun" w:hAnsi="Times New Roman" w:cs="Times New Roman"/>
          <w:lang w:eastAsia="ru-RU"/>
        </w:rPr>
        <w:t>разработать проект производства работ и согласовать его с Заказчиком.</w:t>
      </w:r>
    </w:p>
    <w:p w14:paraId="40CC2078" w14:textId="39F46018" w:rsidR="00480885" w:rsidRPr="00480885" w:rsidRDefault="00DF4373" w:rsidP="00480885">
      <w:pPr>
        <w:shd w:val="clear" w:color="auto" w:fill="FFFFFF"/>
        <w:tabs>
          <w:tab w:val="left" w:pos="1296"/>
        </w:tabs>
        <w:spacing w:after="0" w:line="240" w:lineRule="auto"/>
        <w:ind w:firstLine="674"/>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9</w:t>
      </w:r>
      <w:r w:rsidR="00480885" w:rsidRPr="00480885">
        <w:rPr>
          <w:rFonts w:ascii="Times New Roman" w:eastAsia="SimSun" w:hAnsi="Times New Roman" w:cs="Times New Roman"/>
          <w:color w:val="000000"/>
          <w:spacing w:val="4"/>
          <w:lang w:eastAsia="ru-RU"/>
        </w:rPr>
        <w:t>. Гарантировать качество выполненных работ в течение гарантийного срока, установленного Договором</w:t>
      </w:r>
      <w:r>
        <w:rPr>
          <w:rFonts w:ascii="Times New Roman" w:eastAsia="SimSun" w:hAnsi="Times New Roman" w:cs="Times New Roman"/>
          <w:color w:val="000000"/>
          <w:spacing w:val="4"/>
          <w:lang w:eastAsia="ru-RU"/>
        </w:rPr>
        <w:t xml:space="preserve"> (</w:t>
      </w:r>
      <w:r w:rsidR="008D1844">
        <w:rPr>
          <w:rFonts w:ascii="Times New Roman" w:eastAsia="SimSun" w:hAnsi="Times New Roman" w:cs="Times New Roman"/>
          <w:color w:val="000000"/>
          <w:spacing w:val="4"/>
          <w:lang w:eastAsia="ru-RU"/>
        </w:rPr>
        <w:t xml:space="preserve">до </w:t>
      </w:r>
      <w:r>
        <w:rPr>
          <w:rFonts w:ascii="Times New Roman" w:eastAsia="SimSun" w:hAnsi="Times New Roman" w:cs="Times New Roman"/>
          <w:color w:val="000000"/>
          <w:spacing w:val="4"/>
          <w:lang w:eastAsia="ru-RU"/>
        </w:rPr>
        <w:t>6</w:t>
      </w:r>
      <w:r w:rsidR="008D1844">
        <w:rPr>
          <w:rFonts w:ascii="Times New Roman" w:eastAsia="SimSun" w:hAnsi="Times New Roman" w:cs="Times New Roman"/>
          <w:color w:val="000000"/>
          <w:spacing w:val="4"/>
          <w:lang w:eastAsia="ru-RU"/>
        </w:rPr>
        <w:t>0</w:t>
      </w:r>
      <w:r>
        <w:rPr>
          <w:rFonts w:ascii="Times New Roman" w:eastAsia="SimSun" w:hAnsi="Times New Roman" w:cs="Times New Roman"/>
          <w:color w:val="000000"/>
          <w:spacing w:val="4"/>
          <w:lang w:eastAsia="ru-RU"/>
        </w:rPr>
        <w:t xml:space="preserve"> месяцев)</w:t>
      </w:r>
      <w:r w:rsidR="00480885" w:rsidRPr="00480885">
        <w:rPr>
          <w:rFonts w:ascii="Times New Roman" w:eastAsia="SimSun" w:hAnsi="Times New Roman" w:cs="Times New Roman"/>
          <w:color w:val="000000"/>
          <w:spacing w:val="4"/>
          <w:lang w:eastAsia="ru-RU"/>
        </w:rPr>
        <w:t>.</w:t>
      </w:r>
    </w:p>
    <w:p w14:paraId="72067342" w14:textId="6717F31A" w:rsid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10</w:t>
      </w:r>
      <w:r w:rsidR="00480885" w:rsidRPr="00480885">
        <w:rPr>
          <w:rFonts w:ascii="Times New Roman" w:eastAsia="SimSun" w:hAnsi="Times New Roman" w:cs="Times New Roman"/>
          <w:color w:val="000000"/>
          <w:spacing w:val="4"/>
          <w:lang w:eastAsia="ru-RU"/>
        </w:rPr>
        <w:t xml:space="preserve"> Обеспечить выполнение работ необходимыми материалами и оборудованием надлежащего качества, соответствующие государственным стандартам, техническим условиям и требованиям пожарной безопасности, обеспеченные соответствующими сертификатами, техническими паспортами и другими документами, удостоверяющими их качество.</w:t>
      </w:r>
    </w:p>
    <w:p w14:paraId="465EDE2A" w14:textId="2AEF686A" w:rsidR="00DF4373"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3.4.</w:t>
      </w:r>
      <w:proofErr w:type="gramStart"/>
      <w:r w:rsidR="006E0B1F">
        <w:rPr>
          <w:rFonts w:ascii="Times New Roman" w:eastAsia="SimSun" w:hAnsi="Times New Roman" w:cs="Times New Roman"/>
          <w:color w:val="000000"/>
          <w:spacing w:val="4"/>
          <w:lang w:eastAsia="ru-RU"/>
        </w:rPr>
        <w:t>11</w:t>
      </w:r>
      <w:r>
        <w:rPr>
          <w:rFonts w:ascii="Times New Roman" w:eastAsia="SimSun" w:hAnsi="Times New Roman" w:cs="Times New Roman"/>
          <w:color w:val="000000"/>
          <w:spacing w:val="4"/>
          <w:lang w:eastAsia="ru-RU"/>
        </w:rPr>
        <w:t>.</w:t>
      </w:r>
      <w:r w:rsidRPr="00DF4373">
        <w:rPr>
          <w:rFonts w:ascii="Times New Roman" w:eastAsia="SimSun" w:hAnsi="Times New Roman" w:cs="Times New Roman"/>
          <w:color w:val="000000"/>
          <w:spacing w:val="4"/>
          <w:lang w:eastAsia="ru-RU"/>
        </w:rPr>
        <w:t>Обеспечить</w:t>
      </w:r>
      <w:proofErr w:type="gramEnd"/>
      <w:r w:rsidRPr="00DF4373">
        <w:rPr>
          <w:rFonts w:ascii="Times New Roman" w:eastAsia="SimSun" w:hAnsi="Times New Roman" w:cs="Times New Roman"/>
          <w:color w:val="000000"/>
          <w:spacing w:val="4"/>
          <w:lang w:eastAsia="ru-RU"/>
        </w:rPr>
        <w:t xml:space="preserve"> сохранность имущества </w:t>
      </w:r>
      <w:r w:rsidR="006E0B1F">
        <w:rPr>
          <w:rFonts w:ascii="Times New Roman" w:eastAsia="SimSun" w:hAnsi="Times New Roman" w:cs="Times New Roman"/>
          <w:color w:val="000000"/>
          <w:spacing w:val="4"/>
          <w:lang w:eastAsia="ru-RU"/>
        </w:rPr>
        <w:t>Заказчика</w:t>
      </w:r>
      <w:r w:rsidRPr="00DF4373">
        <w:rPr>
          <w:rFonts w:ascii="Times New Roman" w:eastAsia="SimSun" w:hAnsi="Times New Roman" w:cs="Times New Roman"/>
          <w:color w:val="000000"/>
          <w:spacing w:val="4"/>
          <w:lang w:eastAsia="ru-RU"/>
        </w:rPr>
        <w:t xml:space="preserve">, оказавшегося во владении </w:t>
      </w:r>
      <w:r w:rsidR="006E0B1F">
        <w:rPr>
          <w:rFonts w:ascii="Times New Roman" w:eastAsia="SimSun" w:hAnsi="Times New Roman" w:cs="Times New Roman"/>
          <w:color w:val="000000"/>
          <w:spacing w:val="4"/>
          <w:lang w:eastAsia="ru-RU"/>
        </w:rPr>
        <w:t>или пользовании Подрядчика</w:t>
      </w:r>
      <w:r w:rsidRPr="00DF4373">
        <w:rPr>
          <w:rFonts w:ascii="Times New Roman" w:eastAsia="SimSun" w:hAnsi="Times New Roman" w:cs="Times New Roman"/>
          <w:color w:val="000000"/>
          <w:spacing w:val="4"/>
          <w:lang w:eastAsia="ru-RU"/>
        </w:rPr>
        <w:t xml:space="preserve"> в связи с исполнением настоящего Договора</w:t>
      </w:r>
      <w:r w:rsidR="006E0B1F">
        <w:rPr>
          <w:rFonts w:ascii="Times New Roman" w:eastAsia="SimSun" w:hAnsi="Times New Roman" w:cs="Times New Roman"/>
          <w:color w:val="000000"/>
          <w:spacing w:val="4"/>
          <w:lang w:eastAsia="ru-RU"/>
        </w:rPr>
        <w:t>, а также предпринимать необходимые меры для защиты от проникновения на объект Заказчика в ходе проведения работ</w:t>
      </w:r>
      <w:r w:rsidR="00EA4AFD">
        <w:rPr>
          <w:rFonts w:ascii="Times New Roman" w:eastAsia="SimSun" w:hAnsi="Times New Roman" w:cs="Times New Roman"/>
          <w:color w:val="000000"/>
          <w:spacing w:val="4"/>
          <w:lang w:eastAsia="ru-RU"/>
        </w:rPr>
        <w:t xml:space="preserve"> и хищения находящегося на объекте Имущества</w:t>
      </w:r>
      <w:r w:rsidR="006E0B1F">
        <w:rPr>
          <w:rFonts w:ascii="Times New Roman" w:eastAsia="SimSun" w:hAnsi="Times New Roman" w:cs="Times New Roman"/>
          <w:color w:val="000000"/>
          <w:spacing w:val="4"/>
          <w:lang w:eastAsia="ru-RU"/>
        </w:rPr>
        <w:t>.</w:t>
      </w:r>
    </w:p>
    <w:p w14:paraId="7C8098BE" w14:textId="4E8EF5C8"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Pr>
          <w:rFonts w:ascii="Times New Roman" w:eastAsia="SimSun" w:hAnsi="Times New Roman" w:cs="Times New Roman"/>
          <w:color w:val="000000"/>
          <w:spacing w:val="4"/>
          <w:lang w:eastAsia="ru-RU"/>
        </w:rPr>
        <w:t>1</w:t>
      </w:r>
      <w:r w:rsidR="006E0B1F">
        <w:rPr>
          <w:rFonts w:ascii="Times New Roman" w:eastAsia="SimSun" w:hAnsi="Times New Roman" w:cs="Times New Roman"/>
          <w:color w:val="000000"/>
          <w:spacing w:val="4"/>
          <w:lang w:eastAsia="ru-RU"/>
        </w:rPr>
        <w:t>2</w:t>
      </w:r>
      <w:r w:rsidR="00480885" w:rsidRPr="00480885">
        <w:rPr>
          <w:rFonts w:ascii="Times New Roman" w:eastAsia="SimSun" w:hAnsi="Times New Roman" w:cs="Times New Roman"/>
          <w:color w:val="000000"/>
          <w:spacing w:val="4"/>
          <w:lang w:eastAsia="ru-RU"/>
        </w:rPr>
        <w:t xml:space="preserve">. </w:t>
      </w:r>
      <w:r w:rsidR="00480885" w:rsidRPr="00480885">
        <w:rPr>
          <w:rFonts w:ascii="Times New Roman" w:eastAsia="SimSun" w:hAnsi="Times New Roman" w:cs="Times New Roman"/>
          <w:color w:val="000000"/>
          <w:spacing w:val="-5"/>
          <w:kern w:val="3"/>
          <w:lang w:eastAsia="zh-CN"/>
        </w:rPr>
        <w:t>Обеспечить в указанный Заказчиком срок устранение выявленных недостатков (дефектов) работ своими силами и за свой счет без увеличения стоимости работ, выявленных в процессе выполнения работ, при приемке выполненных работ, а также в течение гарантийного срока.</w:t>
      </w:r>
    </w:p>
    <w:p w14:paraId="6C70B545" w14:textId="790E76B8" w:rsidR="00480885" w:rsidRPr="00480885" w:rsidRDefault="00DF4373" w:rsidP="00480885">
      <w:pPr>
        <w:suppressAutoHyphens/>
        <w:autoSpaceDN w:val="0"/>
        <w:spacing w:after="0" w:line="240" w:lineRule="auto"/>
        <w:ind w:firstLine="709"/>
        <w:jc w:val="both"/>
        <w:textAlignment w:val="baseline"/>
        <w:rPr>
          <w:rFonts w:ascii="Times New Roman" w:eastAsia="SimSun" w:hAnsi="Times New Roman" w:cs="Times New Roman"/>
          <w:color w:val="000000"/>
          <w:spacing w:val="-5"/>
          <w:kern w:val="3"/>
          <w:lang w:eastAsia="zh-CN"/>
        </w:rPr>
      </w:pPr>
      <w:r>
        <w:rPr>
          <w:rFonts w:ascii="Times New Roman" w:eastAsia="SimSun" w:hAnsi="Times New Roman" w:cs="Times New Roman"/>
          <w:color w:val="000000"/>
          <w:spacing w:val="4"/>
          <w:kern w:val="3"/>
          <w:lang w:eastAsia="zh-CN"/>
        </w:rPr>
        <w:t>3</w:t>
      </w:r>
      <w:r w:rsidR="00480885" w:rsidRPr="00480885">
        <w:rPr>
          <w:rFonts w:ascii="Times New Roman" w:eastAsia="SimSun" w:hAnsi="Times New Roman" w:cs="Times New Roman"/>
          <w:color w:val="000000"/>
          <w:spacing w:val="4"/>
          <w:kern w:val="3"/>
          <w:lang w:eastAsia="zh-CN"/>
        </w:rPr>
        <w:t>.4.1</w:t>
      </w:r>
      <w:r w:rsidR="006E0B1F">
        <w:rPr>
          <w:rFonts w:ascii="Times New Roman" w:eastAsia="SimSun" w:hAnsi="Times New Roman" w:cs="Times New Roman"/>
          <w:color w:val="000000"/>
          <w:spacing w:val="4"/>
          <w:kern w:val="3"/>
          <w:lang w:eastAsia="zh-CN"/>
        </w:rPr>
        <w:t>3</w:t>
      </w:r>
      <w:r w:rsidR="00480885" w:rsidRPr="00480885">
        <w:rPr>
          <w:rFonts w:ascii="Times New Roman" w:eastAsia="SimSun" w:hAnsi="Times New Roman" w:cs="Times New Roman"/>
          <w:color w:val="000000"/>
          <w:spacing w:val="4"/>
          <w:kern w:val="3"/>
          <w:lang w:eastAsia="zh-CN"/>
        </w:rPr>
        <w:t xml:space="preserve">. </w:t>
      </w:r>
      <w:r w:rsidR="00480885" w:rsidRPr="00480885">
        <w:rPr>
          <w:rFonts w:ascii="Times New Roman" w:eastAsia="SimSun" w:hAnsi="Times New Roman" w:cs="Times New Roman"/>
          <w:color w:val="000000"/>
          <w:spacing w:val="4"/>
          <w:lang w:eastAsia="ru-RU"/>
        </w:rPr>
        <w:t>Предоставить информацию обо всех привлекаемых к исполнению Договора субподрядчиках (в случае привлечения)</w:t>
      </w:r>
      <w:r w:rsidR="008D1844">
        <w:rPr>
          <w:rFonts w:ascii="Times New Roman" w:eastAsia="SimSun" w:hAnsi="Times New Roman" w:cs="Times New Roman"/>
          <w:color w:val="000000"/>
          <w:spacing w:val="4"/>
          <w:lang w:eastAsia="ru-RU"/>
        </w:rPr>
        <w:t xml:space="preserve">, нести ответственность за их действия, как за свои </w:t>
      </w:r>
      <w:r w:rsidR="001D760A">
        <w:rPr>
          <w:rFonts w:ascii="Times New Roman" w:eastAsia="SimSun" w:hAnsi="Times New Roman" w:cs="Times New Roman"/>
          <w:color w:val="000000"/>
          <w:spacing w:val="4"/>
          <w:lang w:eastAsia="ru-RU"/>
        </w:rPr>
        <w:t>собственные</w:t>
      </w:r>
      <w:r w:rsidR="00480885" w:rsidRPr="00480885">
        <w:rPr>
          <w:rFonts w:ascii="Times New Roman" w:eastAsia="SimSun" w:hAnsi="Times New Roman" w:cs="Times New Roman"/>
          <w:color w:val="000000"/>
          <w:spacing w:val="4"/>
          <w:lang w:eastAsia="ru-RU"/>
        </w:rPr>
        <w:t>.</w:t>
      </w:r>
    </w:p>
    <w:p w14:paraId="3AE708D6" w14:textId="23F7C5BF"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.4.1</w:t>
      </w:r>
      <w:r w:rsidR="006E0B1F">
        <w:rPr>
          <w:rFonts w:ascii="Times New Roman" w:eastAsia="SimSun" w:hAnsi="Times New Roman" w:cs="Times New Roman"/>
          <w:color w:val="000000"/>
          <w:spacing w:val="4"/>
          <w:lang w:eastAsia="ru-RU"/>
        </w:rPr>
        <w:t>4</w:t>
      </w:r>
      <w:r w:rsidR="00480885" w:rsidRPr="00480885">
        <w:rPr>
          <w:rFonts w:ascii="Times New Roman" w:eastAsia="SimSun" w:hAnsi="Times New Roman" w:cs="Times New Roman"/>
          <w:color w:val="000000"/>
          <w:spacing w:val="4"/>
          <w:lang w:eastAsia="ru-RU"/>
        </w:rPr>
        <w:t>. Производить отключения существенных сетей или отдельных их участков только по предварительному согласованию с Заказчиком.</w:t>
      </w:r>
    </w:p>
    <w:p w14:paraId="4C4ABB74" w14:textId="43CCBF20"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.4.1</w:t>
      </w:r>
      <w:r w:rsidR="006E0B1F">
        <w:rPr>
          <w:rFonts w:ascii="Times New Roman" w:eastAsia="SimSun" w:hAnsi="Times New Roman" w:cs="Times New Roman"/>
          <w:color w:val="000000"/>
          <w:spacing w:val="4"/>
          <w:lang w:eastAsia="ru-RU"/>
        </w:rPr>
        <w:t>5</w:t>
      </w:r>
      <w:r w:rsidR="00480885" w:rsidRPr="00480885">
        <w:rPr>
          <w:rFonts w:ascii="Times New Roman" w:eastAsia="SimSun" w:hAnsi="Times New Roman" w:cs="Times New Roman"/>
          <w:color w:val="000000"/>
          <w:spacing w:val="4"/>
          <w:lang w:eastAsia="ru-RU"/>
        </w:rPr>
        <w:t xml:space="preserve"> Информировать Заказчика обо всех происшествиях на Объекте, в том числе об авариях или о возникновении угрозы аварии на Объекте, несчастных случаях на Объекте, повлекших привлечение вреда жизни и (или) здоровью работников Подрядчика и иных лиц, не позднее 24 (двадцати четырех) часов с момента аварии (возникновения угрозы жизни), несчастного случая.</w:t>
      </w:r>
    </w:p>
    <w:p w14:paraId="6A063671" w14:textId="7440951B"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Pr>
          <w:rFonts w:ascii="Times New Roman" w:eastAsia="SimSun" w:hAnsi="Times New Roman" w:cs="Times New Roman"/>
          <w:color w:val="000000"/>
          <w:spacing w:val="4"/>
          <w:lang w:eastAsia="ru-RU"/>
        </w:rPr>
        <w:t>1</w:t>
      </w:r>
      <w:r w:rsidR="006E0B1F">
        <w:rPr>
          <w:rFonts w:ascii="Times New Roman" w:eastAsia="SimSun" w:hAnsi="Times New Roman" w:cs="Times New Roman"/>
          <w:color w:val="000000"/>
          <w:spacing w:val="4"/>
          <w:lang w:eastAsia="ru-RU"/>
        </w:rPr>
        <w:t>6</w:t>
      </w:r>
      <w:r w:rsidR="00480885" w:rsidRPr="00480885">
        <w:rPr>
          <w:rFonts w:ascii="Times New Roman" w:eastAsia="SimSun" w:hAnsi="Times New Roman" w:cs="Times New Roman"/>
          <w:color w:val="000000"/>
          <w:spacing w:val="4"/>
          <w:lang w:eastAsia="ru-RU"/>
        </w:rPr>
        <w:t>. В течение 1 (одного) рабочего дня информировать Заказчика о невозможности выполнить работы в ненадлежащем объеме, в предусмотренные Договором сроки, надлежащего качества.</w:t>
      </w:r>
    </w:p>
    <w:p w14:paraId="0B637D12" w14:textId="11DB536F"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.4.1</w:t>
      </w:r>
      <w:r w:rsidR="006E0B1F">
        <w:rPr>
          <w:rFonts w:ascii="Times New Roman" w:eastAsia="SimSun" w:hAnsi="Times New Roman" w:cs="Times New Roman"/>
          <w:color w:val="000000"/>
          <w:spacing w:val="4"/>
          <w:lang w:eastAsia="ru-RU"/>
        </w:rPr>
        <w:t>7</w:t>
      </w:r>
      <w:r w:rsidR="00480885" w:rsidRPr="00480885">
        <w:rPr>
          <w:rFonts w:ascii="Times New Roman" w:eastAsia="SimSun" w:hAnsi="Times New Roman" w:cs="Times New Roman"/>
          <w:color w:val="000000"/>
          <w:spacing w:val="4"/>
          <w:lang w:eastAsia="ru-RU"/>
        </w:rPr>
        <w:t xml:space="preserve">. </w:t>
      </w:r>
      <w:r w:rsidR="00480885" w:rsidRPr="00480885">
        <w:rPr>
          <w:rFonts w:ascii="Times New Roman" w:eastAsia="SimSun" w:hAnsi="Times New Roman" w:cs="Times New Roman"/>
          <w:color w:val="000000"/>
          <w:lang w:eastAsia="ru-RU"/>
        </w:rPr>
        <w:t>Оплатить неустойку (штрафы, пени), предусмотренные Договором, а также убытки, понесенные Заказчиком в связи с неисполнением или ненадлежащим исполнением Подрядчиком своих обязательств по Договору.</w:t>
      </w:r>
    </w:p>
    <w:p w14:paraId="6FB88F14" w14:textId="1655D686" w:rsidR="00480885" w:rsidRDefault="00480885" w:rsidP="00480885">
      <w:pPr>
        <w:widowControl w:val="0"/>
        <w:spacing w:after="0" w:line="240" w:lineRule="auto"/>
        <w:ind w:left="709" w:firstLine="707"/>
        <w:jc w:val="both"/>
        <w:rPr>
          <w:rFonts w:ascii="Times New Roman" w:eastAsia="SimSun" w:hAnsi="Times New Roman" w:cs="Times New Roman"/>
          <w:b/>
          <w:kern w:val="1"/>
          <w:lang w:eastAsia="ar-SA"/>
        </w:rPr>
      </w:pPr>
    </w:p>
    <w:p w14:paraId="728CB03E" w14:textId="415B889F" w:rsidR="00480885" w:rsidRDefault="00DF4373" w:rsidP="007216D2">
      <w:pPr>
        <w:widowControl w:val="0"/>
        <w:spacing w:after="0" w:line="240" w:lineRule="auto"/>
        <w:ind w:left="709" w:firstLine="707"/>
        <w:jc w:val="center"/>
        <w:rPr>
          <w:rFonts w:ascii="Times New Roman" w:eastAsia="SimSun" w:hAnsi="Times New Roman" w:cs="Times New Roman"/>
          <w:b/>
          <w:kern w:val="1"/>
          <w:lang w:eastAsia="ar-SA"/>
        </w:rPr>
      </w:pPr>
      <w:r>
        <w:rPr>
          <w:rFonts w:ascii="Times New Roman" w:eastAsia="SimSun" w:hAnsi="Times New Roman" w:cs="Times New Roman"/>
          <w:b/>
          <w:kern w:val="1"/>
          <w:lang w:eastAsia="ar-SA"/>
        </w:rPr>
        <w:t>4.Порядок сдачи и приемки работ</w:t>
      </w:r>
      <w:r w:rsidR="00EA4AFD">
        <w:rPr>
          <w:rFonts w:ascii="Times New Roman" w:eastAsia="SimSun" w:hAnsi="Times New Roman" w:cs="Times New Roman"/>
          <w:b/>
          <w:kern w:val="1"/>
          <w:lang w:eastAsia="ar-SA"/>
        </w:rPr>
        <w:t>. Гарантии Подрядчика</w:t>
      </w:r>
    </w:p>
    <w:p w14:paraId="1DB47689" w14:textId="77777777" w:rsidR="008F3968" w:rsidRDefault="008F3968" w:rsidP="006537C4">
      <w:pPr>
        <w:pStyle w:val="Style12"/>
        <w:widowControl/>
        <w:spacing w:line="240" w:lineRule="auto"/>
        <w:ind w:firstLine="709"/>
        <w:jc w:val="both"/>
        <w:rPr>
          <w:rStyle w:val="FontStyle22"/>
          <w:rFonts w:eastAsia="Calibri"/>
        </w:rPr>
      </w:pPr>
    </w:p>
    <w:p w14:paraId="2E32964F" w14:textId="77777777" w:rsidR="008F3968" w:rsidRPr="008F3968" w:rsidRDefault="008F3968" w:rsidP="008F3968">
      <w:pPr>
        <w:spacing w:after="0" w:line="240" w:lineRule="auto"/>
        <w:ind w:firstLine="709"/>
        <w:jc w:val="both"/>
        <w:rPr>
          <w:rFonts w:ascii="Times New Roman" w:eastAsia="Calibri" w:hAnsi="Times New Roman" w:cs="Times New Roman"/>
          <w:color w:val="000000"/>
          <w:spacing w:val="4"/>
          <w:u w:val="single"/>
        </w:rPr>
      </w:pPr>
      <w:r w:rsidRPr="008F3968">
        <w:rPr>
          <w:rFonts w:ascii="Times New Roman" w:eastAsia="Calibri" w:hAnsi="Times New Roman" w:cs="Times New Roman"/>
          <w:color w:val="000000"/>
          <w:spacing w:val="4"/>
        </w:rPr>
        <w:t xml:space="preserve">4.1. </w:t>
      </w:r>
      <w:r w:rsidRPr="008F3968">
        <w:rPr>
          <w:rFonts w:ascii="Times New Roman" w:eastAsia="Calibri" w:hAnsi="Times New Roman" w:cs="Times New Roman"/>
          <w:color w:val="000000"/>
          <w:spacing w:val="4"/>
          <w:u w:val="single"/>
        </w:rPr>
        <w:t>Требования к выполнению работ:</w:t>
      </w:r>
    </w:p>
    <w:p w14:paraId="0A2CC103" w14:textId="77777777" w:rsidR="006E0B1F" w:rsidRDefault="006E0B1F" w:rsidP="008F3968">
      <w:pPr>
        <w:shd w:val="clear" w:color="auto" w:fill="FFFFFF"/>
        <w:tabs>
          <w:tab w:val="left" w:pos="1296"/>
        </w:tabs>
        <w:spacing w:after="0" w:line="240" w:lineRule="auto"/>
        <w:ind w:firstLine="709"/>
        <w:jc w:val="both"/>
        <w:rPr>
          <w:rFonts w:ascii="Times New Roman" w:eastAsia="SimSun" w:hAnsi="Times New Roman" w:cs="Times New Roman"/>
          <w:color w:val="000000"/>
          <w:kern w:val="3"/>
          <w:lang w:eastAsia="ar-SA"/>
        </w:rPr>
      </w:pPr>
      <w:r w:rsidRPr="006E0B1F">
        <w:rPr>
          <w:rFonts w:ascii="Times New Roman" w:eastAsia="SimSun" w:hAnsi="Times New Roman" w:cs="Times New Roman"/>
          <w:color w:val="000000"/>
          <w:kern w:val="3"/>
          <w:lang w:eastAsia="ar-SA"/>
        </w:rPr>
        <w:t>Подрядчик самостоятельно организует и обеспечивает производство работ по настоящему договору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14:paraId="65BD197B" w14:textId="7DEA69B0"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lastRenderedPageBreak/>
        <w:t>Подрядчик должен иметь персонал обученный и аттестованный к работам на электроустановках с напряжением до</w:t>
      </w:r>
      <w:r w:rsidR="00E31D6B">
        <w:rPr>
          <w:rFonts w:ascii="Times New Roman" w:eastAsia="SimSun" w:hAnsi="Times New Roman" w:cs="Times New Roman"/>
          <w:color w:val="000000"/>
          <w:kern w:val="3"/>
          <w:lang w:eastAsia="ar-SA"/>
        </w:rPr>
        <w:t xml:space="preserve"> 0</w:t>
      </w:r>
      <w:r w:rsidRPr="008F3968">
        <w:rPr>
          <w:rFonts w:ascii="Times New Roman" w:eastAsia="SimSun" w:hAnsi="Times New Roman" w:cs="Times New Roman"/>
          <w:color w:val="000000"/>
          <w:kern w:val="3"/>
          <w:lang w:eastAsia="ar-SA"/>
        </w:rPr>
        <w:t>,4</w:t>
      </w:r>
      <w:r w:rsidR="00E31D6B">
        <w:rPr>
          <w:rFonts w:ascii="Times New Roman" w:eastAsia="SimSun" w:hAnsi="Times New Roman" w:cs="Times New Roman"/>
          <w:color w:val="000000"/>
          <w:kern w:val="3"/>
          <w:lang w:eastAsia="ar-SA"/>
        </w:rPr>
        <w:t xml:space="preserve">-10 </w:t>
      </w:r>
      <w:proofErr w:type="spellStart"/>
      <w:r w:rsidRPr="008F3968">
        <w:rPr>
          <w:rFonts w:ascii="Times New Roman" w:eastAsia="SimSun" w:hAnsi="Times New Roman" w:cs="Times New Roman"/>
          <w:color w:val="000000"/>
          <w:kern w:val="3"/>
          <w:lang w:eastAsia="ar-SA"/>
        </w:rPr>
        <w:t>кВ</w:t>
      </w:r>
      <w:proofErr w:type="spellEnd"/>
      <w:r w:rsidRPr="008F3968">
        <w:rPr>
          <w:rFonts w:ascii="Times New Roman" w:eastAsia="SimSun" w:hAnsi="Times New Roman" w:cs="Times New Roman"/>
          <w:color w:val="000000"/>
          <w:kern w:val="3"/>
          <w:lang w:eastAsia="ar-SA"/>
        </w:rPr>
        <w:t xml:space="preserve">, в соответствии с требованиями нормативной документации. Подрядчик выполняет работы по настоящему Договору в соответствии с требованиями, установленными в настоящем Договоре, обязательными нормами и правилами, техническими регламентами, государственными стандартами, регулирующими данную деятельность, требованиями качества, безопасности жизни и здоровья, а также иными требованиями законодательства Российской Федерации, действующими на момент выполнения работ. </w:t>
      </w:r>
    </w:p>
    <w:p w14:paraId="22877A26" w14:textId="77777777" w:rsidR="008F3968" w:rsidRPr="008F3968" w:rsidRDefault="008F3968" w:rsidP="008F3968">
      <w:pPr>
        <w:spacing w:after="0" w:line="240" w:lineRule="auto"/>
        <w:ind w:firstLine="709"/>
        <w:jc w:val="both"/>
        <w:rPr>
          <w:rFonts w:ascii="Times New Roman" w:eastAsia="Calibri" w:hAnsi="Times New Roman" w:cs="Times New Roman"/>
        </w:rPr>
      </w:pPr>
      <w:r w:rsidRPr="008F3968">
        <w:rPr>
          <w:rFonts w:ascii="Times New Roman" w:eastAsia="Calibri" w:hAnsi="Times New Roman" w:cs="Times New Roman"/>
        </w:rPr>
        <w:t>Подрядчик должен обладать необходимыми профессиональными знаниями и опытом, иметь ресурсные возможности (финансовые, материально-технические, производственные, трудовые).</w:t>
      </w:r>
    </w:p>
    <w:p w14:paraId="4265BDF3"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К выполнению работ Подрядчик допускает квалифицированных и опытных рабочих и специалистов, соответствующих требованиям трудового, градостроительного законодательства Российской Федерации. Подрядчик самостоятельно проводит обучение мерам пожарной безопасности, а в случае необходимости заключает соглашения в отношении найма рабочей силы, транспорта, размещения, питания и оплаты труда.</w:t>
      </w:r>
    </w:p>
    <w:p w14:paraId="5434EB51" w14:textId="59FC0E13" w:rsidR="008F3968" w:rsidRPr="008F3968" w:rsidRDefault="008F3968" w:rsidP="008F3968">
      <w:pPr>
        <w:tabs>
          <w:tab w:val="left" w:pos="147"/>
        </w:tabs>
        <w:suppressAutoHyphens/>
        <w:spacing w:after="0" w:line="240" w:lineRule="auto"/>
        <w:ind w:left="40" w:right="152" w:firstLine="709"/>
        <w:jc w:val="both"/>
        <w:rPr>
          <w:rFonts w:ascii="Times New Roman" w:eastAsia="Lucida Sans Unicode" w:hAnsi="Times New Roman" w:cs="Times New Roman"/>
          <w:kern w:val="2"/>
          <w:lang w:eastAsia="hi-IN" w:bidi="hi-IN"/>
        </w:rPr>
      </w:pPr>
      <w:r w:rsidRPr="008F3968">
        <w:rPr>
          <w:rFonts w:ascii="Times New Roman" w:eastAsia="Lucida Sans Unicode" w:hAnsi="Times New Roman" w:cs="Times New Roman"/>
          <w:kern w:val="2"/>
          <w:lang w:eastAsia="hi-IN" w:bidi="hi-IN"/>
        </w:rPr>
        <w:t xml:space="preserve">Работы выполняются Подрядчиком своими силами и средствами. </w:t>
      </w:r>
    </w:p>
    <w:p w14:paraId="5D07C85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Каждая из Сторон в течение 2 (двух) рабочих дней с даты заключения Договора обязана предоставить другой Стороне информацию о лицах, уполномоченных представлять ее интересы во взаимоотношениях с другой Стороной в целях исполнения Договора.</w:t>
      </w:r>
    </w:p>
    <w:p w14:paraId="0E9CC556" w14:textId="018EC583" w:rsidR="008F3968" w:rsidRPr="008F3968" w:rsidRDefault="008F3968" w:rsidP="008F3968">
      <w:pPr>
        <w:spacing w:after="0" w:line="240" w:lineRule="auto"/>
        <w:ind w:left="35" w:firstLine="709"/>
        <w:contextualSpacing/>
        <w:jc w:val="both"/>
        <w:rPr>
          <w:rFonts w:ascii="Times New Roman" w:eastAsia="SimSun" w:hAnsi="Times New Roman" w:cs="Times New Roman"/>
          <w:lang w:eastAsia="ru-RU"/>
        </w:rPr>
      </w:pPr>
      <w:r w:rsidRPr="008F3968">
        <w:rPr>
          <w:rFonts w:ascii="Times New Roman" w:eastAsia="SimSun" w:hAnsi="Times New Roman" w:cs="Times New Roman"/>
          <w:lang w:eastAsia="ru-RU"/>
        </w:rPr>
        <w:t>До начала выполнения работ Подрядчик обязан разработать проект</w:t>
      </w:r>
      <w:r>
        <w:rPr>
          <w:rFonts w:ascii="Times New Roman" w:eastAsia="SimSun" w:hAnsi="Times New Roman" w:cs="Times New Roman"/>
          <w:lang w:eastAsia="ru-RU"/>
        </w:rPr>
        <w:t>но-сметную документацию в соответствии с Техническим заданием</w:t>
      </w:r>
      <w:r w:rsidR="00FF72B2">
        <w:rPr>
          <w:rFonts w:ascii="Times New Roman" w:eastAsia="SimSun" w:hAnsi="Times New Roman" w:cs="Times New Roman"/>
          <w:lang w:eastAsia="ru-RU"/>
        </w:rPr>
        <w:t xml:space="preserve"> (Приложение №1)</w:t>
      </w:r>
      <w:r>
        <w:rPr>
          <w:rFonts w:ascii="Times New Roman" w:eastAsia="SimSun" w:hAnsi="Times New Roman" w:cs="Times New Roman"/>
          <w:lang w:eastAsia="ru-RU"/>
        </w:rPr>
        <w:t xml:space="preserve"> и Сметой (Приложени</w:t>
      </w:r>
      <w:r w:rsidR="00FF72B2">
        <w:rPr>
          <w:rFonts w:ascii="Times New Roman" w:eastAsia="SimSun" w:hAnsi="Times New Roman" w:cs="Times New Roman"/>
          <w:lang w:eastAsia="ru-RU"/>
        </w:rPr>
        <w:t>е</w:t>
      </w:r>
      <w:r>
        <w:rPr>
          <w:rFonts w:ascii="Times New Roman" w:eastAsia="SimSun" w:hAnsi="Times New Roman" w:cs="Times New Roman"/>
          <w:lang w:eastAsia="ru-RU"/>
        </w:rPr>
        <w:t xml:space="preserve"> № </w:t>
      </w:r>
      <w:r w:rsidR="00D96405">
        <w:rPr>
          <w:rFonts w:ascii="Times New Roman" w:eastAsia="SimSun" w:hAnsi="Times New Roman" w:cs="Times New Roman"/>
          <w:lang w:eastAsia="ru-RU"/>
        </w:rPr>
        <w:t>2</w:t>
      </w:r>
      <w:proofErr w:type="gramStart"/>
      <w:r>
        <w:rPr>
          <w:rFonts w:ascii="Times New Roman" w:eastAsia="SimSun" w:hAnsi="Times New Roman" w:cs="Times New Roman"/>
          <w:lang w:eastAsia="ru-RU"/>
        </w:rPr>
        <w:t xml:space="preserve">) </w:t>
      </w:r>
      <w:r w:rsidRPr="008F3968">
        <w:rPr>
          <w:rFonts w:ascii="Times New Roman" w:eastAsia="SimSun" w:hAnsi="Times New Roman" w:cs="Times New Roman"/>
          <w:lang w:eastAsia="ru-RU"/>
        </w:rPr>
        <w:t xml:space="preserve"> и</w:t>
      </w:r>
      <w:proofErr w:type="gramEnd"/>
      <w:r w:rsidRPr="008F3968">
        <w:rPr>
          <w:rFonts w:ascii="Times New Roman" w:eastAsia="SimSun" w:hAnsi="Times New Roman" w:cs="Times New Roman"/>
          <w:lang w:eastAsia="ru-RU"/>
        </w:rPr>
        <w:t xml:space="preserve"> согласовать его с Заказчиком.</w:t>
      </w:r>
    </w:p>
    <w:p w14:paraId="2F4B3C06"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Качество выполненных Подрядчиком работ должно соответствовать требованиям, предъявляемым к работам соответствующего рода на территории Российской Федерации.</w:t>
      </w:r>
    </w:p>
    <w:p w14:paraId="744A8C77" w14:textId="1B69E913" w:rsidR="008F3968" w:rsidRDefault="008F3968" w:rsidP="008F3968">
      <w:pPr>
        <w:spacing w:after="0" w:line="240" w:lineRule="auto"/>
        <w:ind w:left="35" w:firstLine="709"/>
        <w:contextualSpacing/>
        <w:jc w:val="both"/>
        <w:rPr>
          <w:rFonts w:ascii="Times New Roman" w:eastAsia="SimSun" w:hAnsi="Times New Roman" w:cs="Times New Roman"/>
        </w:rPr>
      </w:pPr>
      <w:r w:rsidRPr="008F3968">
        <w:rPr>
          <w:rFonts w:ascii="Times New Roman" w:eastAsia="SimSun" w:hAnsi="Times New Roman" w:cs="Times New Roman"/>
        </w:rPr>
        <w:t>Выполненные работы должны отвечать требованиям</w:t>
      </w:r>
      <w:r w:rsidRPr="008F3968">
        <w:rPr>
          <w:rFonts w:ascii="Times New Roman" w:eastAsia="SimSun" w:hAnsi="Times New Roman" w:cs="Times New Roman"/>
          <w:lang w:eastAsia="ru-RU"/>
        </w:rPr>
        <w:t xml:space="preserve"> </w:t>
      </w:r>
      <w:r w:rsidRPr="008F3968">
        <w:rPr>
          <w:rFonts w:ascii="Times New Roman" w:eastAsia="SimSun" w:hAnsi="Times New Roman" w:cs="Times New Roman"/>
        </w:rPr>
        <w:t>ПУЭ (7-е издание), безопасности жизни и здоровья. Подрядчик несет ответственность за обеспечение соблюдения требований режима, пожарной безопасности и охраны труда сотрудниками Подрядчика, находящимися на объекте Заказчика</w:t>
      </w:r>
      <w:r w:rsidRPr="008F3968">
        <w:rPr>
          <w:rFonts w:ascii="Times New Roman" w:eastAsia="SimSun" w:hAnsi="Times New Roman" w:cs="Times New Roman"/>
          <w:lang w:eastAsia="ru-RU"/>
        </w:rPr>
        <w:t xml:space="preserve"> </w:t>
      </w:r>
      <w:r w:rsidRPr="008F3968">
        <w:rPr>
          <w:rFonts w:ascii="Times New Roman" w:eastAsia="SimSun" w:hAnsi="Times New Roman" w:cs="Times New Roman"/>
        </w:rPr>
        <w:t>в период подготовительных, монтажных, пуско-наладочных и приемо-сдаточных работ.</w:t>
      </w:r>
    </w:p>
    <w:p w14:paraId="491F4ED3" w14:textId="6D4771C1" w:rsidR="00EA4AFD" w:rsidRPr="008F3968" w:rsidRDefault="00EA4AFD" w:rsidP="008F3968">
      <w:pPr>
        <w:spacing w:after="0" w:line="240" w:lineRule="auto"/>
        <w:ind w:left="35" w:firstLine="709"/>
        <w:contextualSpacing/>
        <w:jc w:val="both"/>
        <w:rPr>
          <w:rFonts w:ascii="Times New Roman" w:eastAsia="SimSun" w:hAnsi="Times New Roman" w:cs="Times New Roman"/>
        </w:rPr>
      </w:pPr>
      <w:r>
        <w:rPr>
          <w:rFonts w:ascii="Times New Roman" w:eastAsia="SimSun" w:hAnsi="Times New Roman" w:cs="Times New Roman"/>
        </w:rPr>
        <w:t xml:space="preserve">Для обеспечения допуска Заказчиком на объект Подрядчик заблаговременно направляет </w:t>
      </w:r>
      <w:r w:rsidRPr="00EA4AFD">
        <w:rPr>
          <w:rFonts w:ascii="Times New Roman" w:eastAsia="SimSun" w:hAnsi="Times New Roman" w:cs="Times New Roman"/>
        </w:rPr>
        <w:t xml:space="preserve">список </w:t>
      </w:r>
      <w:r>
        <w:rPr>
          <w:rFonts w:ascii="Times New Roman" w:eastAsia="SimSun" w:hAnsi="Times New Roman" w:cs="Times New Roman"/>
        </w:rPr>
        <w:t>работников,</w:t>
      </w:r>
      <w:r w:rsidRPr="00EA4AFD">
        <w:rPr>
          <w:rFonts w:ascii="Times New Roman" w:eastAsia="SimSun" w:hAnsi="Times New Roman" w:cs="Times New Roman"/>
        </w:rPr>
        <w:t xml:space="preserve"> необходимых для выполнения данных видов работ (допуск работников Подрядчика на территорию </w:t>
      </w:r>
      <w:r>
        <w:rPr>
          <w:rFonts w:ascii="Times New Roman" w:eastAsia="SimSun" w:hAnsi="Times New Roman" w:cs="Times New Roman"/>
        </w:rPr>
        <w:t>Подстанции</w:t>
      </w:r>
      <w:r w:rsidRPr="00EA4AFD">
        <w:rPr>
          <w:rFonts w:ascii="Times New Roman" w:eastAsia="SimSun" w:hAnsi="Times New Roman" w:cs="Times New Roman"/>
        </w:rPr>
        <w:t>).</w:t>
      </w:r>
    </w:p>
    <w:p w14:paraId="6AFBACB6" w14:textId="77777777" w:rsidR="008F3968" w:rsidRPr="008F3968" w:rsidRDefault="008F3968" w:rsidP="008F3968">
      <w:pPr>
        <w:spacing w:after="0" w:line="240" w:lineRule="auto"/>
        <w:ind w:left="35" w:firstLine="709"/>
        <w:contextualSpacing/>
        <w:jc w:val="both"/>
        <w:rPr>
          <w:rFonts w:ascii="Times New Roman" w:eastAsia="SimSun" w:hAnsi="Times New Roman" w:cs="Times New Roman"/>
        </w:rPr>
      </w:pPr>
      <w:r w:rsidRPr="008F3968">
        <w:rPr>
          <w:rFonts w:ascii="Times New Roman" w:eastAsia="SimSun" w:hAnsi="Times New Roman" w:cs="Times New Roman"/>
        </w:rPr>
        <w:t>Подрядчиком обеспечивается организация зоны выполнения работ для ведения на ней работ, безопасность труда работающих на всех этапах выполнения работ.  При проведении работ, включая работы на высоте, использовать поверенные (испытанные), устойчивые и надежные опоры, стремянки, лестницы, вышки – туры, диэлектрические перчатки, указатели напряжения и другие средства защиты.</w:t>
      </w:r>
    </w:p>
    <w:p w14:paraId="541DA925"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Подрядчик выполняет работы в соответствии с действующими государственными стандартами (ГОСТ), строительными нормами и правилами (СНиП), санитарными нормами и правилами (СанПиН), техническими регламентами, регулирующими данную деятельность, требованиями качества, безопасности жизни и здоровья, а также иными требованиями законодательства Российской Федерации, действующими на момент выполнения работ, в том числе следующими документами:</w:t>
      </w:r>
    </w:p>
    <w:p w14:paraId="10EEC0FE"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-Федеральный закон от 21.12.1994 № 69 – ФЗ «О пожарной безопасности».</w:t>
      </w:r>
    </w:p>
    <w:p w14:paraId="326E8DDE"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Федеральный закон от 22.07.2008 № 123 – ФЗ «Технический регламент о требованиях пожарной безопасности»;</w:t>
      </w:r>
    </w:p>
    <w:p w14:paraId="56453CF6"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Федеральный закон от 30.12.2009 № 384 – ФЗ «Технический регламент о безопасности зданий и сооружений»;</w:t>
      </w:r>
    </w:p>
    <w:p w14:paraId="394095DD"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Градостроительный кодекс Российской Федерации от 29.12.2004 № 190 – ФЗ;</w:t>
      </w:r>
    </w:p>
    <w:p w14:paraId="7DC219B8"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Трудовой кодекс Российской Федерации от 30.12.2001 № 197 – ФЗ;</w:t>
      </w:r>
    </w:p>
    <w:p w14:paraId="1A61B144" w14:textId="77777777" w:rsidR="008F3968" w:rsidRPr="008F3968" w:rsidRDefault="008F3968" w:rsidP="008F3968">
      <w:pPr>
        <w:suppressAutoHyphens/>
        <w:spacing w:after="0" w:line="240" w:lineRule="auto"/>
        <w:ind w:firstLine="709"/>
        <w:jc w:val="both"/>
        <w:rPr>
          <w:rFonts w:ascii="Times New Roman" w:eastAsia="SimSun" w:hAnsi="Times New Roman" w:cs="Times New Roman"/>
          <w:kern w:val="3"/>
          <w:lang w:eastAsia="ar-SA"/>
        </w:rPr>
      </w:pPr>
      <w:r w:rsidRPr="008F3968">
        <w:rPr>
          <w:rFonts w:ascii="Times New Roman" w:eastAsia="SimSun" w:hAnsi="Times New Roman" w:cs="Times New Roman"/>
          <w:kern w:val="3"/>
          <w:lang w:eastAsia="ar-SA"/>
        </w:rPr>
        <w:t>- Постановление Правительства Российской Федерации от 16 сентября 2020 г. N 1479 «Об утверждении правил противопожарного режима в РФ»;</w:t>
      </w:r>
    </w:p>
    <w:p w14:paraId="520B6F49" w14:textId="579824A2"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и другой нормативно – технической документацией, действующей на территории Российской Федерации на дату сдачи – приемки результата выполненных работ.</w:t>
      </w:r>
    </w:p>
    <w:p w14:paraId="1BB92C59"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Организация и выполнение работ Подрядчиком осуществляются с соблюдением законодательства Российской Федерации об охране труда, пожарной безопасности, а также иных нормативных правовых актов.</w:t>
      </w:r>
    </w:p>
    <w:p w14:paraId="29E70A3B"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Организация зоны выполнения работ для ведения на ней работ обеспечивает безопасность труда работающих на всех этапах выполнения работ. Перед началом выполнения работ необходимо провести инструктаж о методах работ, последовательности их выполнения, необходимых средствах индивидуальной защиты. При проведении работ на высоте использовать устойчивые и надежные опоры, стремянки, лестницы, вышки – туры. Работы проводить с соблюдением техники безопасности, не нарушая правил эксплуатации используемых конструкций. Рабочие места в вечернее время обеспечиваются освещением по установленным нормам.</w:t>
      </w:r>
    </w:p>
    <w:p w14:paraId="1F80403E" w14:textId="77777777" w:rsidR="008F3968" w:rsidRPr="008F3968" w:rsidRDefault="008F3968" w:rsidP="008F3968">
      <w:pPr>
        <w:spacing w:after="0" w:line="240" w:lineRule="auto"/>
        <w:ind w:firstLine="709"/>
        <w:jc w:val="both"/>
        <w:rPr>
          <w:rFonts w:ascii="Times New Roman" w:eastAsia="Calibri" w:hAnsi="Times New Roman" w:cs="Times New Roman"/>
        </w:rPr>
      </w:pPr>
      <w:r w:rsidRPr="008F3968">
        <w:rPr>
          <w:rFonts w:ascii="Times New Roman" w:eastAsia="Calibri" w:hAnsi="Times New Roman" w:cs="Times New Roman"/>
        </w:rPr>
        <w:lastRenderedPageBreak/>
        <w:t xml:space="preserve">Подрядчик своими силами и за свой счет поставляет на объект оборудование, измерительные приборы, инструменты, материалы, необходимые для выполнения монтажных и пусконаладочных работ в полном объеме и надлежащего качества. </w:t>
      </w:r>
    </w:p>
    <w:p w14:paraId="162D56F4"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При выполнении работ Подрядчиком должна обеспечиваться сохранность и работоспособность электрических, противопожарных и инженерных сетей на Объекте.</w:t>
      </w:r>
    </w:p>
    <w:p w14:paraId="646D8C9B" w14:textId="3BE1C4F4"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Зона выполнения работ должна ежедневно освобождаться Подрядчиком от мусора, образующегося при выполнении работ. Мусор ежедневно вывозится Подрядчиком своими силами и за свой счет.</w:t>
      </w:r>
      <w:r w:rsidR="006E0B1F">
        <w:rPr>
          <w:rFonts w:ascii="Times New Roman" w:eastAsia="SimSun" w:hAnsi="Times New Roman" w:cs="Times New Roman"/>
          <w:color w:val="000000"/>
          <w:kern w:val="3"/>
          <w:lang w:eastAsia="ar-SA"/>
        </w:rPr>
        <w:t xml:space="preserve"> </w:t>
      </w:r>
      <w:r w:rsidR="00EA4AFD">
        <w:rPr>
          <w:rFonts w:ascii="Times New Roman" w:eastAsia="SimSun" w:hAnsi="Times New Roman" w:cs="Times New Roman"/>
          <w:color w:val="000000"/>
          <w:kern w:val="3"/>
          <w:lang w:eastAsia="ar-SA"/>
        </w:rPr>
        <w:t>Подрядчик обязуется соблюдать порядок на прилегающей территории, не перекрывать проезд.</w:t>
      </w:r>
    </w:p>
    <w:p w14:paraId="59B7F877" w14:textId="142580FC"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u w:val="single"/>
          <w:lang w:eastAsia="ru-RU"/>
        </w:rPr>
      </w:pPr>
      <w:r w:rsidRPr="008F3968">
        <w:rPr>
          <w:rFonts w:ascii="Times New Roman" w:eastAsia="SimSun" w:hAnsi="Times New Roman" w:cs="Times New Roman"/>
          <w:color w:val="000000"/>
          <w:spacing w:val="4"/>
          <w:u w:val="single"/>
          <w:lang w:eastAsia="ru-RU"/>
        </w:rPr>
        <w:t xml:space="preserve">4.2. Требование к </w:t>
      </w:r>
      <w:r w:rsidR="00FF72B2">
        <w:rPr>
          <w:rFonts w:ascii="Times New Roman" w:eastAsia="SimSun" w:hAnsi="Times New Roman" w:cs="Times New Roman"/>
          <w:color w:val="000000"/>
          <w:spacing w:val="4"/>
          <w:u w:val="single"/>
          <w:lang w:eastAsia="ru-RU"/>
        </w:rPr>
        <w:t xml:space="preserve">материалам и </w:t>
      </w:r>
      <w:r w:rsidRPr="008F3968">
        <w:rPr>
          <w:rFonts w:ascii="Times New Roman" w:eastAsia="SimSun" w:hAnsi="Times New Roman" w:cs="Times New Roman"/>
          <w:color w:val="000000"/>
          <w:spacing w:val="4"/>
          <w:u w:val="single"/>
          <w:lang w:eastAsia="ru-RU"/>
        </w:rPr>
        <w:t>оборудованию:</w:t>
      </w:r>
    </w:p>
    <w:p w14:paraId="01C3C520" w14:textId="2994E9A5" w:rsidR="008F3968" w:rsidRPr="008F3968" w:rsidRDefault="00FF72B2" w:rsidP="008F3968">
      <w:pPr>
        <w:spacing w:after="0" w:line="240" w:lineRule="auto"/>
        <w:ind w:firstLine="709"/>
        <w:jc w:val="both"/>
        <w:rPr>
          <w:rFonts w:ascii="Times New Roman" w:eastAsia="SimSun" w:hAnsi="Times New Roman" w:cs="Times New Roman"/>
          <w:lang w:eastAsia="ru-RU"/>
        </w:rPr>
      </w:pPr>
      <w:r>
        <w:rPr>
          <w:rFonts w:ascii="Times New Roman" w:eastAsia="SimSun" w:hAnsi="Times New Roman" w:cs="Times New Roman"/>
          <w:lang w:eastAsia="ru-RU"/>
        </w:rPr>
        <w:t>Материалы и о</w:t>
      </w:r>
      <w:r w:rsidR="008F3968" w:rsidRPr="008F3968">
        <w:rPr>
          <w:rFonts w:ascii="Times New Roman" w:eastAsia="SimSun" w:hAnsi="Times New Roman" w:cs="Times New Roman"/>
          <w:lang w:eastAsia="ru-RU"/>
        </w:rPr>
        <w:t>борудование, используемые при выполнении работ, должны быть надлежащего качества и соответствовать требованиям технических регламентов, государственным стандартам (ГОСТ) РФ.</w:t>
      </w:r>
    </w:p>
    <w:p w14:paraId="4E6E1293" w14:textId="77777777" w:rsidR="008F3968" w:rsidRPr="008F3968" w:rsidRDefault="008F3968" w:rsidP="008F3968">
      <w:pPr>
        <w:suppressAutoHyphens/>
        <w:spacing w:after="0" w:line="240" w:lineRule="auto"/>
        <w:ind w:left="40" w:firstLine="66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Устанавливаемое оборудование должно быть безопасным для лиц, соблюдающим правила его эксплуатации.  Устанавливаемое оборудование должно быть безвредным для здоровья лиц, имеющих доступ на Объект.</w:t>
      </w:r>
    </w:p>
    <w:p w14:paraId="6FCB62D9" w14:textId="78F28AC7" w:rsidR="008F3968" w:rsidRPr="008F3968" w:rsidRDefault="008F3968" w:rsidP="008F3968">
      <w:pPr>
        <w:suppressAutoHyphens/>
        <w:spacing w:after="0" w:line="240" w:lineRule="auto"/>
        <w:ind w:left="40" w:firstLine="66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Функциональные характеристики используемого при выполнении работ оборудования должны соответствовать Техническому заданию</w:t>
      </w:r>
      <w:r>
        <w:rPr>
          <w:rFonts w:ascii="Times New Roman" w:eastAsia="SimSun" w:hAnsi="Times New Roman" w:cs="Times New Roman"/>
          <w:color w:val="000000"/>
          <w:kern w:val="3"/>
          <w:lang w:eastAsia="ar-SA"/>
        </w:rPr>
        <w:t xml:space="preserve"> и разработанной проектно-сметной документации, иметь необходимые паспорта, сертификацию, произведены в требуемых случаях лицензированными и аттестованными производителями.</w:t>
      </w:r>
    </w:p>
    <w:p w14:paraId="689C20AE" w14:textId="77777777" w:rsidR="008F3968" w:rsidRPr="008F3968" w:rsidRDefault="008F3968" w:rsidP="008F3968">
      <w:pPr>
        <w:tabs>
          <w:tab w:val="left" w:pos="147"/>
        </w:tabs>
        <w:suppressAutoHyphens/>
        <w:spacing w:after="0" w:line="240" w:lineRule="auto"/>
        <w:ind w:left="40" w:right="152" w:firstLine="669"/>
        <w:jc w:val="both"/>
        <w:rPr>
          <w:rFonts w:ascii="Times New Roman" w:eastAsia="Lucida Sans Unicode" w:hAnsi="Times New Roman" w:cs="Times New Roman"/>
          <w:kern w:val="2"/>
          <w:lang w:eastAsia="hi-IN" w:bidi="hi-IN"/>
        </w:rPr>
      </w:pPr>
      <w:r w:rsidRPr="008F3968">
        <w:rPr>
          <w:rFonts w:ascii="Times New Roman" w:eastAsia="Lucida Sans Unicode" w:hAnsi="Times New Roman" w:cs="Times New Roman"/>
          <w:kern w:val="2"/>
          <w:lang w:eastAsia="hi-IN" w:bidi="hi-IN"/>
        </w:rPr>
        <w:t>При выборе материалов учитывать рекомендации производителей применяемых материалов на их совместимость для получения требуемых характеристик и обеспечения качества при выполнении комплекса работ.</w:t>
      </w:r>
    </w:p>
    <w:p w14:paraId="489EAB2C" w14:textId="77777777" w:rsidR="008F3968" w:rsidRPr="008F3968" w:rsidRDefault="008F3968" w:rsidP="008F3968">
      <w:pPr>
        <w:tabs>
          <w:tab w:val="left" w:pos="147"/>
        </w:tabs>
        <w:suppressAutoHyphens/>
        <w:spacing w:after="0" w:line="240" w:lineRule="auto"/>
        <w:ind w:left="40" w:right="152" w:firstLine="709"/>
        <w:jc w:val="both"/>
        <w:rPr>
          <w:rFonts w:ascii="Times New Roman" w:eastAsia="Lucida Sans Unicode" w:hAnsi="Times New Roman" w:cs="Times New Roman"/>
          <w:kern w:val="2"/>
          <w:lang w:eastAsia="hi-IN" w:bidi="hi-IN"/>
        </w:rPr>
      </w:pPr>
      <w:r w:rsidRPr="008F3968">
        <w:rPr>
          <w:rFonts w:ascii="Times New Roman" w:eastAsia="Lucida Sans Unicode" w:hAnsi="Times New Roman" w:cs="Times New Roman"/>
          <w:kern w:val="2"/>
          <w:lang w:eastAsia="hi-IN" w:bidi="hi-IN"/>
        </w:rPr>
        <w:t>Оборудование и комплектующие изделия должны быть новыми (ранее не использованными), то есть не бывшим в употреблении (эксплуатации), без дефектов материала и изготовления, не модифицированным, не переделанным, не поврежденным, без каких-либо ограничений (залог, запрет, арест и т.п.), доступный к свободному обращению на территории Российской Федерации надлежащего качества, иметь соответствующие сертификаты, технические паспорта и (или) другие документы, удостоверяющие их качество, должны быть надлежащим образом сертифицированы в соответствии с Постановлением Правительства Российской Федерации от 01.12.2009г.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w:t>
      </w:r>
    </w:p>
    <w:p w14:paraId="0A198969" w14:textId="17E1868B" w:rsidR="008F3968" w:rsidRPr="008F3968" w:rsidRDefault="00FF72B2" w:rsidP="008F3968">
      <w:pPr>
        <w:tabs>
          <w:tab w:val="left" w:pos="147"/>
        </w:tabs>
        <w:suppressAutoHyphens/>
        <w:spacing w:after="0" w:line="240" w:lineRule="auto"/>
        <w:ind w:left="40" w:right="152" w:firstLine="669"/>
        <w:jc w:val="both"/>
        <w:rPr>
          <w:rFonts w:ascii="Times New Roman" w:eastAsia="Lucida Sans Unicode" w:hAnsi="Times New Roman" w:cs="Times New Roman"/>
          <w:kern w:val="2"/>
          <w:lang w:eastAsia="hi-IN" w:bidi="hi-IN"/>
        </w:rPr>
      </w:pPr>
      <w:r>
        <w:rPr>
          <w:rFonts w:ascii="Times New Roman" w:eastAsia="SimSun" w:hAnsi="Times New Roman" w:cs="Times New Roman"/>
          <w:lang w:eastAsia="ru-RU"/>
        </w:rPr>
        <w:t>Материалы и о</w:t>
      </w:r>
      <w:r w:rsidR="008F3968" w:rsidRPr="008F3968">
        <w:rPr>
          <w:rFonts w:ascii="Times New Roman" w:eastAsia="SimSun" w:hAnsi="Times New Roman" w:cs="Times New Roman"/>
          <w:lang w:eastAsia="ru-RU"/>
        </w:rPr>
        <w:t>борудование должн</w:t>
      </w:r>
      <w:r>
        <w:rPr>
          <w:rFonts w:ascii="Times New Roman" w:eastAsia="SimSun" w:hAnsi="Times New Roman" w:cs="Times New Roman"/>
          <w:lang w:eastAsia="ru-RU"/>
        </w:rPr>
        <w:t>ы</w:t>
      </w:r>
      <w:r w:rsidR="008F3968" w:rsidRPr="008F3968">
        <w:rPr>
          <w:rFonts w:ascii="Times New Roman" w:eastAsia="SimSun" w:hAnsi="Times New Roman" w:cs="Times New Roman"/>
          <w:lang w:eastAsia="ru-RU"/>
        </w:rPr>
        <w:t xml:space="preserve"> </w:t>
      </w:r>
      <w:r w:rsidR="008F3968" w:rsidRPr="00857823">
        <w:rPr>
          <w:rFonts w:ascii="Times New Roman" w:eastAsia="SimSun" w:hAnsi="Times New Roman" w:cs="Times New Roman"/>
          <w:lang w:eastAsia="ru-RU"/>
        </w:rPr>
        <w:t>быть не ранее 2024 года выпуска,</w:t>
      </w:r>
      <w:r w:rsidR="008F3968" w:rsidRPr="008F3968">
        <w:rPr>
          <w:rFonts w:ascii="Times New Roman" w:eastAsia="SimSun" w:hAnsi="Times New Roman" w:cs="Times New Roman"/>
          <w:lang w:eastAsia="ru-RU"/>
        </w:rPr>
        <w:t xml:space="preserve"> полностью готовое к эксплуатации.</w:t>
      </w:r>
    </w:p>
    <w:p w14:paraId="10B92D2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Подрядчик несет ответственность за ненадлежащее качество предоставленных им для работ материалов и оборудования, а также за предоставление материалов и оборудования, обремененных правами третьих лиц.</w:t>
      </w:r>
    </w:p>
    <w:p w14:paraId="2B05165E" w14:textId="515B294C" w:rsidR="008F3968" w:rsidRDefault="008F3968" w:rsidP="008F3968">
      <w:pPr>
        <w:shd w:val="clear" w:color="auto" w:fill="FFFFFF"/>
        <w:tabs>
          <w:tab w:val="left" w:pos="-109"/>
        </w:tabs>
        <w:suppressAutoHyphens/>
        <w:spacing w:after="0" w:line="240" w:lineRule="auto"/>
        <w:ind w:firstLine="709"/>
        <w:contextualSpacing/>
        <w:jc w:val="both"/>
        <w:rPr>
          <w:rFonts w:ascii="Times New Roman" w:eastAsia="Calibri" w:hAnsi="Times New Roman" w:cs="Times New Roman"/>
          <w:lang w:val="x-none" w:eastAsia="x-none"/>
        </w:rPr>
      </w:pPr>
      <w:r w:rsidRPr="008F3968">
        <w:rPr>
          <w:rFonts w:ascii="Times New Roman" w:eastAsia="Calibri" w:hAnsi="Times New Roman" w:cs="Times New Roman"/>
          <w:lang w:eastAsia="x-none"/>
        </w:rPr>
        <w:t>Подрядчик</w:t>
      </w:r>
      <w:r w:rsidRPr="008F3968">
        <w:rPr>
          <w:rFonts w:ascii="Times New Roman" w:eastAsia="Calibri" w:hAnsi="Times New Roman" w:cs="Times New Roman"/>
          <w:lang w:val="x-none" w:eastAsia="x-none"/>
        </w:rPr>
        <w:t xml:space="preserve"> обеспечивает доставку и разгрузку </w:t>
      </w:r>
      <w:r w:rsidR="00FF72B2">
        <w:rPr>
          <w:rFonts w:ascii="Times New Roman" w:eastAsia="Calibri" w:hAnsi="Times New Roman" w:cs="Times New Roman"/>
          <w:lang w:eastAsia="x-none"/>
        </w:rPr>
        <w:t xml:space="preserve">материалов и </w:t>
      </w:r>
      <w:r w:rsidRPr="008F3968">
        <w:rPr>
          <w:rFonts w:ascii="Times New Roman" w:eastAsia="Calibri" w:hAnsi="Times New Roman" w:cs="Times New Roman"/>
          <w:lang w:val="x-none" w:eastAsia="x-none"/>
        </w:rPr>
        <w:t>оборудования до места хранения.</w:t>
      </w:r>
    </w:p>
    <w:p w14:paraId="7D37E3A5" w14:textId="77777777" w:rsidR="008F3968" w:rsidRPr="008F3968" w:rsidRDefault="008F3968" w:rsidP="008F3968">
      <w:pPr>
        <w:shd w:val="clear" w:color="auto" w:fill="FFFFFF"/>
        <w:tabs>
          <w:tab w:val="left" w:pos="-109"/>
        </w:tabs>
        <w:suppressAutoHyphens/>
        <w:spacing w:after="0" w:line="240" w:lineRule="auto"/>
        <w:ind w:firstLine="709"/>
        <w:contextualSpacing/>
        <w:jc w:val="both"/>
        <w:rPr>
          <w:rFonts w:ascii="Times New Roman" w:eastAsia="Calibri" w:hAnsi="Times New Roman" w:cs="Times New Roman"/>
          <w:lang w:val="x-none" w:eastAsia="x-none"/>
        </w:rPr>
      </w:pPr>
      <w:r w:rsidRPr="008F3968">
        <w:rPr>
          <w:rFonts w:ascii="Times New Roman" w:eastAsia="Calibri" w:hAnsi="Times New Roman" w:cs="Times New Roman"/>
          <w:lang w:val="x-none" w:eastAsia="x-none"/>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14:paraId="6425266D"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ru-RU"/>
        </w:rPr>
      </w:pPr>
      <w:r w:rsidRPr="008F3968">
        <w:rPr>
          <w:rFonts w:ascii="Times New Roman" w:eastAsia="SimSun" w:hAnsi="Times New Roman" w:cs="Times New Roman"/>
          <w:lang w:eastAsia="ru-RU"/>
        </w:rPr>
        <w:t>На продукции не должно быть следов механических повреждений, а также иных несоответствий официальному техническому описанию поставляемого товара. Упаковка должна соответствовать национальным и международным стандартам РФ, техническим условиям, не иметь повреждений и следов вскрытия.</w:t>
      </w:r>
    </w:p>
    <w:p w14:paraId="00401C9C" w14:textId="4121479A"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lang w:eastAsia="ru-RU"/>
        </w:rPr>
        <w:t xml:space="preserve">Все расходы, связанные с возвратом </w:t>
      </w:r>
      <w:r w:rsidR="00FF72B2">
        <w:rPr>
          <w:rFonts w:ascii="Times New Roman" w:eastAsia="SimSun" w:hAnsi="Times New Roman" w:cs="Times New Roman"/>
          <w:lang w:eastAsia="ru-RU"/>
        </w:rPr>
        <w:t xml:space="preserve">материалов и </w:t>
      </w:r>
      <w:r w:rsidRPr="008F3968">
        <w:rPr>
          <w:rFonts w:ascii="Times New Roman" w:eastAsia="SimSun" w:hAnsi="Times New Roman" w:cs="Times New Roman"/>
          <w:lang w:eastAsia="ru-RU"/>
        </w:rPr>
        <w:t>оборудования ненадлежащего качества, осуществляются за счет Подрядчика.</w:t>
      </w:r>
    </w:p>
    <w:p w14:paraId="36964D90"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u w:val="single"/>
          <w:lang w:eastAsia="ru-RU"/>
        </w:rPr>
      </w:pPr>
      <w:r w:rsidRPr="008F3968">
        <w:rPr>
          <w:rFonts w:ascii="Times New Roman" w:eastAsia="SimSun" w:hAnsi="Times New Roman" w:cs="Times New Roman"/>
          <w:color w:val="000000"/>
          <w:spacing w:val="4"/>
          <w:u w:val="single"/>
          <w:lang w:eastAsia="ru-RU"/>
        </w:rPr>
        <w:t>4.3. Требования к приемке работ:</w:t>
      </w:r>
    </w:p>
    <w:p w14:paraId="3F2A4C54" w14:textId="78B3A6B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Результатом выполненных работ является смонтированное и переданное в соответствии с проектной документацией и актом приема передачи выполненных работ на Объекте Заказчика.</w:t>
      </w:r>
    </w:p>
    <w:p w14:paraId="54BF1186" w14:textId="1F0FAA0D"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lang w:eastAsia="zh-CN"/>
        </w:rPr>
        <w:t>Приемка объекта производится Заказчиком после письменного извещения от Подрядчика о его готовности. Заказчик вправе отказаться от приемки объекта в случае обнаружения недостатков, которые исключают возможность его дальнейшей эксплуатации и не могут быть устранены Подрядчиком. Объект считается принятым после подписания Сторонами двухстороннего акта выполненных работ.</w:t>
      </w:r>
    </w:p>
    <w:p w14:paraId="411027CF"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lang w:eastAsia="ar-SA"/>
        </w:rPr>
      </w:pPr>
      <w:r w:rsidRPr="008F3968">
        <w:rPr>
          <w:rFonts w:ascii="Times New Roman" w:eastAsia="SimSun" w:hAnsi="Times New Roman" w:cs="Times New Roman"/>
          <w:color w:val="000000"/>
          <w:lang w:eastAsia="ar-SA"/>
        </w:rPr>
        <w:t xml:space="preserve"> Проведение приемо-сдаточных испытаний включает в себя: проверку работы каждого отдельно установленного оборудования и системы в целом.</w:t>
      </w:r>
    </w:p>
    <w:p w14:paraId="23D3F9C8"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После завершения выполнения работ, предусмотренных Договором, Подрядчик, в течение 2 (двух) рабочих дней направляет в адрес Заказчика:</w:t>
      </w:r>
    </w:p>
    <w:p w14:paraId="16222F5F"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счет (1 экз.);</w:t>
      </w:r>
    </w:p>
    <w:p w14:paraId="38800E74" w14:textId="7FED4045"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xml:space="preserve">- </w:t>
      </w:r>
      <w:r w:rsidR="006E0B1F">
        <w:rPr>
          <w:rFonts w:ascii="Times New Roman" w:eastAsia="SimSun" w:hAnsi="Times New Roman" w:cs="Times New Roman"/>
          <w:lang w:eastAsia="ar-SA"/>
        </w:rPr>
        <w:t>УПД</w:t>
      </w:r>
      <w:r w:rsidRPr="008F3968">
        <w:rPr>
          <w:rFonts w:ascii="Times New Roman" w:eastAsia="SimSun" w:hAnsi="Times New Roman" w:cs="Times New Roman"/>
          <w:lang w:eastAsia="ar-SA"/>
        </w:rPr>
        <w:t xml:space="preserve"> (2 экз.);</w:t>
      </w:r>
    </w:p>
    <w:p w14:paraId="23B741CC"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акт о приемке выполненных работ (форма № КС-2) (2 экз.);</w:t>
      </w:r>
    </w:p>
    <w:p w14:paraId="4863F7CA"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lastRenderedPageBreak/>
        <w:t>- справку о стоимости выполненных работ и затрат (форма № КС-3) (2 экз.);</w:t>
      </w:r>
    </w:p>
    <w:p w14:paraId="3E25E19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паспорта и сертификаты соответствия каждой единицы оборудования, поставляемого подрядчиком (в 1 экземпляре);</w:t>
      </w:r>
    </w:p>
    <w:p w14:paraId="4E4B41B4" w14:textId="68855F6B"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протоколы испытания установленного оборудования</w:t>
      </w:r>
      <w:r w:rsidR="00FF72B2">
        <w:rPr>
          <w:rFonts w:ascii="Times New Roman" w:eastAsia="SimSun" w:hAnsi="Times New Roman" w:cs="Times New Roman"/>
          <w:lang w:eastAsia="ar-SA"/>
        </w:rPr>
        <w:t>;</w:t>
      </w:r>
    </w:p>
    <w:p w14:paraId="382481EA" w14:textId="0D3C59D8"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-исполнительную документацию (акты</w:t>
      </w:r>
      <w:r w:rsidR="00EA4AFD">
        <w:rPr>
          <w:rFonts w:ascii="Times New Roman" w:eastAsia="SimSun" w:hAnsi="Times New Roman" w:cs="Times New Roman"/>
          <w:lang w:eastAsia="ar-SA"/>
        </w:rPr>
        <w:t xml:space="preserve"> демонтажа оборудования, акты</w:t>
      </w:r>
      <w:r w:rsidRPr="008F3968">
        <w:rPr>
          <w:rFonts w:ascii="Times New Roman" w:eastAsia="SimSun" w:hAnsi="Times New Roman" w:cs="Times New Roman"/>
          <w:lang w:eastAsia="ar-SA"/>
        </w:rPr>
        <w:t xml:space="preserve"> на скрытые работы, журнал работ и т.п.)</w:t>
      </w:r>
      <w:r w:rsidR="00EA4AFD">
        <w:rPr>
          <w:rFonts w:ascii="Times New Roman" w:eastAsia="SimSun" w:hAnsi="Times New Roman" w:cs="Times New Roman"/>
          <w:lang w:eastAsia="ar-SA"/>
        </w:rPr>
        <w:t>.</w:t>
      </w:r>
    </w:p>
    <w:p w14:paraId="6B98BA95"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Документация должна быть предоставлена на русском языке.</w:t>
      </w:r>
    </w:p>
    <w:p w14:paraId="686516D1" w14:textId="6C2C1755"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kern w:val="3"/>
          <w:lang w:eastAsia="ru-RU"/>
        </w:rPr>
      </w:pPr>
      <w:r w:rsidRPr="008F3968">
        <w:rPr>
          <w:rFonts w:ascii="Times New Roman" w:eastAsia="SimSun" w:hAnsi="Times New Roman" w:cs="Times New Roman"/>
          <w:color w:val="000000"/>
          <w:spacing w:val="4"/>
          <w:lang w:eastAsia="ru-RU"/>
        </w:rPr>
        <w:t>Заказчик в течение 3 (трех) рабочих дней с даты предоставления Подрядчиком документов, подтверждающих исполнение обязательств, осуществляет приемку выполненных работ по настоящему Договору на предмет их соответствия объему, качеству и иным требованиям, изложенным в настоящем Договоре, Техническом задании</w:t>
      </w:r>
      <w:r w:rsidR="006E0B1F">
        <w:rPr>
          <w:rFonts w:ascii="Times New Roman" w:eastAsia="SimSun" w:hAnsi="Times New Roman" w:cs="Times New Roman"/>
          <w:color w:val="000000"/>
          <w:spacing w:val="4"/>
          <w:lang w:eastAsia="ru-RU"/>
        </w:rPr>
        <w:t>, Смете</w:t>
      </w:r>
      <w:r w:rsidRPr="008F3968">
        <w:rPr>
          <w:rFonts w:ascii="Times New Roman" w:eastAsia="SimSun" w:hAnsi="Times New Roman" w:cs="Times New Roman"/>
          <w:color w:val="000000"/>
          <w:spacing w:val="4"/>
          <w:lang w:eastAsia="ru-RU"/>
        </w:rPr>
        <w:t xml:space="preserve"> и Проектной документации, проверяя полученные документы и направляет Подрядчику подписанный Заказчиком 1 (один) экземпляр </w:t>
      </w:r>
      <w:r w:rsidRPr="008F3968">
        <w:rPr>
          <w:rFonts w:ascii="Times New Roman" w:eastAsia="SimSun" w:hAnsi="Times New Roman" w:cs="Times New Roman"/>
          <w:color w:val="000000"/>
          <w:lang w:eastAsia="ru-RU"/>
        </w:rPr>
        <w:t xml:space="preserve">акта о приемке выполненных работ (форма КС – 2), </w:t>
      </w:r>
      <w:r w:rsidRPr="008F3968">
        <w:rPr>
          <w:rFonts w:ascii="Times New Roman" w:eastAsia="SimSun" w:hAnsi="Times New Roman" w:cs="Times New Roman"/>
          <w:color w:val="000000"/>
          <w:spacing w:val="4"/>
          <w:lang w:eastAsia="ru-RU"/>
        </w:rPr>
        <w:t>либо письменный мотивированный отказ от принятия результатов выполненных работ, содержащий обоснованный перечень выявленных недостатков и необходимых доработок.</w:t>
      </w:r>
    </w:p>
    <w:p w14:paraId="0929477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 xml:space="preserve">В случае получения от Заказчика мотивированного отказа от принятия результатов выполненных работ, Подрядчик обязан в течение 3 (трех) рабочих дней за свой счет и своими силами устранить подтвержденные недостатки и произвести доработки или в тот же срок направить Заказчику мотивированные возражения отказа их устранения. </w:t>
      </w:r>
    </w:p>
    <w:p w14:paraId="0FA662AA"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Если Подрядчик в установленный срок не устранит недостатки, Заказчик вправе предъявить Подрядчику требование о возмещении понесенных убытков, уплате неустойки и (или) расторжении Договора.</w:t>
      </w:r>
    </w:p>
    <w:p w14:paraId="7D23D877"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В случае невыполнения Подрядчиком своих обязанностей по устранению недостатков выполненных работ Заказчик вправе привлечь для этой цели третьих лиц с возложением понесенных расходов на Подрядчика.</w:t>
      </w:r>
    </w:p>
    <w:p w14:paraId="63343CB9"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Для проверки качества выполненной работы в части ее соответствия условиям Договора Заказчик вправе проводить экспертизу с привлечением экспертов или экспертных организаций.</w:t>
      </w:r>
    </w:p>
    <w:p w14:paraId="660A69D5"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88B0E69"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При обнаружении скрытых дефектов в период эксплуатации составляется акт о скрытых дефектах.</w:t>
      </w:r>
    </w:p>
    <w:p w14:paraId="49B4998D"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Скрытыми дефектами признаются такие дефекты, которые не могли быть обнаружены при обычной для данного вида работ проверке, в том числе такие, которые были умышлено скрыты Подрядчиком и выявлены лишь в процессе использования результата работ. Заказчик, обнаруживший скрытые дефекты должен известить об этом Подрядчика в разумный срок.</w:t>
      </w:r>
    </w:p>
    <w:p w14:paraId="30739409" w14:textId="3FBFB391" w:rsid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Моментом исполнения обязательств Подрядчиком по настоящему Договору считается выполнение работ в объеме и качестве, предусмотренном в настоящем Договоре, что подтверждается приемом работ без претензий к объему и качеству и подписанием документов о приемке (без претензий).</w:t>
      </w:r>
    </w:p>
    <w:p w14:paraId="2B52E0D5" w14:textId="5FAA75E5" w:rsidR="006E0B1F" w:rsidRPr="006E0B1F" w:rsidRDefault="006E0B1F" w:rsidP="006E0B1F">
      <w:pPr>
        <w:ind w:firstLine="708"/>
        <w:jc w:val="both"/>
        <w:rPr>
          <w:rFonts w:ascii="Times New Roman" w:eastAsia="SimSun" w:hAnsi="Times New Roman" w:cs="Times New Roman"/>
          <w:color w:val="000000"/>
          <w:spacing w:val="4"/>
          <w:lang w:eastAsia="ru-RU"/>
        </w:rPr>
      </w:pPr>
      <w:r w:rsidRPr="006E0B1F">
        <w:rPr>
          <w:rFonts w:ascii="Times New Roman" w:eastAsia="SimSun" w:hAnsi="Times New Roman" w:cs="Times New Roman"/>
          <w:color w:val="000000"/>
          <w:spacing w:val="4"/>
          <w:lang w:eastAsia="ru-RU"/>
        </w:rPr>
        <w:t>Работы считаются принятыми с момента подписания Сторонами акта сдачи-приемки выполненных работ по объекту, справки о стоимости выполненных работ (Форма КС-2 и КС-3) и выполнения Подрядчиком всех своих обязательств по договору.</w:t>
      </w:r>
    </w:p>
    <w:p w14:paraId="5D02E0A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u w:val="single"/>
          <w:lang w:eastAsia="ru-RU"/>
        </w:rPr>
      </w:pPr>
      <w:r w:rsidRPr="008F3968">
        <w:rPr>
          <w:rFonts w:ascii="Times New Roman" w:eastAsia="SimSun" w:hAnsi="Times New Roman" w:cs="Times New Roman"/>
          <w:color w:val="000000"/>
          <w:spacing w:val="4"/>
          <w:u w:val="single"/>
          <w:lang w:eastAsia="ru-RU"/>
        </w:rPr>
        <w:t>4.4. Требования к гарантийному сроку:</w:t>
      </w:r>
    </w:p>
    <w:p w14:paraId="527065A4" w14:textId="6C184EE0" w:rsidR="008F3968" w:rsidRPr="008F3968" w:rsidRDefault="008F3968" w:rsidP="008F3968">
      <w:pPr>
        <w:shd w:val="clear" w:color="auto" w:fill="FFFFFF"/>
        <w:tabs>
          <w:tab w:val="left" w:pos="846"/>
        </w:tabs>
        <w:suppressAutoHyphens/>
        <w:spacing w:after="0" w:line="240" w:lineRule="auto"/>
        <w:ind w:firstLine="709"/>
        <w:contextualSpacing/>
        <w:jc w:val="both"/>
        <w:rPr>
          <w:rFonts w:ascii="Times New Roman" w:eastAsia="SimSun" w:hAnsi="Times New Roman" w:cs="Times New Roman"/>
          <w:spacing w:val="-2"/>
        </w:rPr>
      </w:pPr>
      <w:r w:rsidRPr="008F3968">
        <w:rPr>
          <w:rFonts w:ascii="Times New Roman" w:eastAsia="SimSun" w:hAnsi="Times New Roman" w:cs="Times New Roman"/>
          <w:spacing w:val="-2"/>
        </w:rPr>
        <w:t xml:space="preserve">Гарантийный срок на </w:t>
      </w:r>
      <w:r w:rsidR="005C02D3" w:rsidRPr="005C02D3">
        <w:rPr>
          <w:rFonts w:ascii="Times New Roman" w:hAnsi="Times New Roman" w:cs="Times New Roman"/>
          <w:iCs/>
        </w:rPr>
        <w:t xml:space="preserve">ПИР – не менее 24 месяца, СМР – не менее 60 месяцев, ПНР– не менее 24 </w:t>
      </w:r>
      <w:proofErr w:type="gramStart"/>
      <w:r w:rsidR="005C02D3" w:rsidRPr="005C02D3">
        <w:rPr>
          <w:rFonts w:ascii="Times New Roman" w:hAnsi="Times New Roman" w:cs="Times New Roman"/>
          <w:iCs/>
        </w:rPr>
        <w:t>месяца</w:t>
      </w:r>
      <w:r w:rsidR="005C02D3">
        <w:rPr>
          <w:rFonts w:ascii="Times New Roman" w:hAnsi="Times New Roman" w:cs="Times New Roman"/>
          <w:iCs/>
        </w:rPr>
        <w:t xml:space="preserve"> </w:t>
      </w:r>
      <w:r w:rsidR="005C02D3" w:rsidRPr="005C02D3">
        <w:rPr>
          <w:rFonts w:ascii="Times New Roman" w:hAnsi="Times New Roman" w:cs="Times New Roman"/>
          <w:iCs/>
        </w:rPr>
        <w:t xml:space="preserve"> </w:t>
      </w:r>
      <w:r w:rsidR="005C02D3" w:rsidRPr="005C02D3">
        <w:rPr>
          <w:rFonts w:ascii="Times New Roman" w:eastAsia="SimSun" w:hAnsi="Times New Roman" w:cs="Times New Roman"/>
          <w:spacing w:val="-2"/>
        </w:rPr>
        <w:t>с</w:t>
      </w:r>
      <w:proofErr w:type="gramEnd"/>
      <w:r w:rsidR="005C02D3" w:rsidRPr="005C02D3">
        <w:rPr>
          <w:rFonts w:ascii="Times New Roman" w:eastAsia="SimSun" w:hAnsi="Times New Roman" w:cs="Times New Roman"/>
          <w:spacing w:val="-2"/>
        </w:rPr>
        <w:t xml:space="preserve"> даты подписания сторонами акта выполненных работ</w:t>
      </w:r>
      <w:r w:rsidR="005C02D3" w:rsidRPr="005C02D3">
        <w:rPr>
          <w:rFonts w:ascii="Times New Roman" w:hAnsi="Times New Roman" w:cs="Times New Roman"/>
          <w:iCs/>
        </w:rPr>
        <w:t>.</w:t>
      </w:r>
      <w:r w:rsidR="005C02D3">
        <w:rPr>
          <w:rFonts w:ascii="Times New Roman" w:hAnsi="Times New Roman" w:cs="Times New Roman"/>
          <w:iCs/>
        </w:rPr>
        <w:t xml:space="preserve"> </w:t>
      </w:r>
      <w:r w:rsidRPr="008F3968">
        <w:rPr>
          <w:rFonts w:ascii="Times New Roman" w:eastAsia="SimSun" w:hAnsi="Times New Roman" w:cs="Times New Roman"/>
          <w:spacing w:val="-2"/>
        </w:rPr>
        <w:t>Если в период гарантийного срока обнаружатся недостатки и дефекты, то подрядчик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w:t>
      </w:r>
    </w:p>
    <w:p w14:paraId="3CF826A9" w14:textId="77777777" w:rsidR="008F3968" w:rsidRPr="008F3968" w:rsidRDefault="008F3968" w:rsidP="008F3968">
      <w:pPr>
        <w:tabs>
          <w:tab w:val="left" w:pos="846"/>
        </w:tabs>
        <w:suppressAutoHyphens/>
        <w:spacing w:after="0" w:line="240" w:lineRule="auto"/>
        <w:ind w:left="40" w:firstLine="709"/>
        <w:contextualSpacing/>
        <w:jc w:val="both"/>
        <w:rPr>
          <w:rFonts w:ascii="Times New Roman" w:eastAsia="SimSun" w:hAnsi="Times New Roman" w:cs="Times New Roman"/>
          <w:spacing w:val="-2"/>
        </w:rPr>
      </w:pPr>
      <w:r w:rsidRPr="008F3968">
        <w:rPr>
          <w:rFonts w:ascii="Times New Roman" w:eastAsia="SimSun" w:hAnsi="Times New Roman" w:cs="Times New Roman"/>
          <w:spacing w:val="-2"/>
        </w:rPr>
        <w:t xml:space="preserve">На поставляемое оборудование устанавливается гарантийный срок согласно гарантийному сроку завода-изготовителя с момента подписания акта выполненных работ.  Все нарушения в работе или отказ оборудования в период гарантийного срока устраняются за счет подрядчика. </w:t>
      </w:r>
    </w:p>
    <w:p w14:paraId="16EFF252" w14:textId="77777777" w:rsidR="008F3968" w:rsidRPr="008F3968" w:rsidRDefault="008F3968" w:rsidP="008F3968">
      <w:pPr>
        <w:tabs>
          <w:tab w:val="left" w:pos="846"/>
        </w:tabs>
        <w:suppressAutoHyphens/>
        <w:spacing w:after="0" w:line="240" w:lineRule="auto"/>
        <w:ind w:left="40" w:firstLine="709"/>
        <w:contextualSpacing/>
        <w:jc w:val="both"/>
        <w:rPr>
          <w:rFonts w:ascii="Times New Roman" w:eastAsia="SimSun" w:hAnsi="Times New Roman" w:cs="Times New Roman"/>
          <w:lang w:val="x-none" w:eastAsia="ar-SA"/>
        </w:rPr>
      </w:pPr>
      <w:r w:rsidRPr="008F3968">
        <w:rPr>
          <w:rFonts w:ascii="Times New Roman" w:eastAsia="SimSun" w:hAnsi="Times New Roman" w:cs="Times New Roman"/>
          <w:lang w:eastAsia="ar-SA"/>
        </w:rPr>
        <w:t xml:space="preserve">Подрядчик </w:t>
      </w:r>
      <w:r w:rsidRPr="008F3968">
        <w:rPr>
          <w:rFonts w:ascii="Times New Roman" w:eastAsia="SimSun" w:hAnsi="Times New Roman" w:cs="Times New Roman"/>
          <w:lang w:val="x-none" w:eastAsia="ar-SA"/>
        </w:rPr>
        <w:t>совместно с Заказчиком осуществляет входной контроль качества оборудования</w:t>
      </w:r>
      <w:r w:rsidRPr="008F3968">
        <w:rPr>
          <w:rFonts w:ascii="Times New Roman" w:eastAsia="SimSun" w:hAnsi="Times New Roman" w:cs="Times New Roman"/>
          <w:lang w:eastAsia="ar-SA"/>
        </w:rPr>
        <w:t xml:space="preserve"> и материалов</w:t>
      </w:r>
      <w:r w:rsidRPr="008F3968">
        <w:rPr>
          <w:rFonts w:ascii="Times New Roman" w:eastAsia="SimSun" w:hAnsi="Times New Roman" w:cs="Times New Roman"/>
          <w:lang w:val="x-none" w:eastAsia="ar-SA"/>
        </w:rPr>
        <w:t>, наличия необходимых сертификатов и технических паспортов, удовлетворяющих их качество.</w:t>
      </w:r>
    </w:p>
    <w:p w14:paraId="0E2FEDDD" w14:textId="77777777" w:rsidR="008F3968" w:rsidRPr="008F3968" w:rsidRDefault="008F3968" w:rsidP="008F3968">
      <w:pPr>
        <w:spacing w:after="0" w:line="240" w:lineRule="auto"/>
        <w:ind w:left="40" w:firstLine="709"/>
        <w:contextualSpacing/>
        <w:jc w:val="both"/>
        <w:rPr>
          <w:rFonts w:ascii="Times New Roman" w:eastAsia="SimSun" w:hAnsi="Times New Roman" w:cs="Times New Roman"/>
          <w:color w:val="0F0F0F"/>
          <w:lang w:eastAsia="ru-RU"/>
        </w:rPr>
      </w:pPr>
      <w:r w:rsidRPr="008F3968">
        <w:rPr>
          <w:rFonts w:ascii="Times New Roman" w:eastAsia="SimSun" w:hAnsi="Times New Roman" w:cs="Times New Roman"/>
          <w:color w:val="0F0F0F"/>
          <w:lang w:eastAsia="ru-RU"/>
        </w:rPr>
        <w:t xml:space="preserve">При выявлении недостатков (замечаний к качеству оборудования и т.д.) Подрядчик устраняет выявленные недостатки за свой счет в установленный заказчиком срок, о чем уведомляет Заказчика с </w:t>
      </w:r>
      <w:r w:rsidRPr="008F3968">
        <w:rPr>
          <w:rFonts w:ascii="Times New Roman" w:eastAsia="SimSun" w:hAnsi="Times New Roman" w:cs="Times New Roman"/>
          <w:color w:val="0F0F0F"/>
          <w:lang w:eastAsia="ru-RU"/>
        </w:rPr>
        <w:lastRenderedPageBreak/>
        <w:t>приложением подтверждающих документов.</w:t>
      </w:r>
      <w:r w:rsidRPr="008F3968">
        <w:rPr>
          <w:rFonts w:ascii="Times New Roman" w:eastAsia="SimSun" w:hAnsi="Times New Roman" w:cs="Times New Roman"/>
          <w:lang w:eastAsia="ru-RU"/>
        </w:rPr>
        <w:t xml:space="preserve"> </w:t>
      </w:r>
      <w:r w:rsidRPr="008F3968">
        <w:rPr>
          <w:rFonts w:ascii="Times New Roman" w:eastAsia="SimSun" w:hAnsi="Times New Roman" w:cs="Times New Roman"/>
          <w:color w:val="0F0F0F"/>
          <w:lang w:eastAsia="ru-RU"/>
        </w:rPr>
        <w:t>Срок устранения дефектов с момента получения извещения об обнаружении дефектов должен составлять не более 3 суток.</w:t>
      </w:r>
    </w:p>
    <w:p w14:paraId="5FC4E1FE" w14:textId="77777777" w:rsidR="008F3968" w:rsidRPr="008F3968" w:rsidRDefault="008F3968" w:rsidP="008F3968">
      <w:pPr>
        <w:tabs>
          <w:tab w:val="left" w:pos="147"/>
        </w:tabs>
        <w:suppressAutoHyphens/>
        <w:spacing w:after="0" w:line="240" w:lineRule="auto"/>
        <w:ind w:left="40" w:right="152" w:firstLine="709"/>
        <w:jc w:val="both"/>
        <w:rPr>
          <w:rFonts w:ascii="Times New Roman" w:eastAsia="Lucida Sans Unicode" w:hAnsi="Times New Roman" w:cs="Times New Roman"/>
          <w:kern w:val="2"/>
          <w:lang w:eastAsia="hi-IN" w:bidi="hi-IN"/>
        </w:rPr>
      </w:pPr>
      <w:r w:rsidRPr="008F3968">
        <w:rPr>
          <w:rFonts w:ascii="Times New Roman" w:eastAsia="Lucida Sans Unicode" w:hAnsi="Times New Roman" w:cs="Times New Roman"/>
          <w:kern w:val="2"/>
          <w:lang w:eastAsia="hi-IN" w:bidi="hi-IN"/>
        </w:rPr>
        <w:t>Все расходы, связанные с возвратом оборудования ненадлежащего качества, осуществляются за счет Подрядчика.</w:t>
      </w:r>
    </w:p>
    <w:p w14:paraId="1F1EBBA5"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791171C5"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Материалы и оборудование, переданное (установленное) Подрядчиком взамен старым, в которых в течение гарантийного срока были обнаружены недостатки, устанавливается гарантийный срок той же продолжительности, что и на замененный.</w:t>
      </w:r>
    </w:p>
    <w:p w14:paraId="2D4681B0"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В случаях, когда работа выполнена Подрядчиком с отступлениями от Договора, ухудшившими результат выполненных работ, Заказчик вправе потребовать от Подрядчика возмещения своих расходов на устранение таких недостатков, а также возмещения понесенных убытков.</w:t>
      </w:r>
    </w:p>
    <w:p w14:paraId="04E9FECE" w14:textId="6FD85D63"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Право собственности на оборудование и материалы</w:t>
      </w:r>
      <w:r w:rsidR="005C02D3">
        <w:rPr>
          <w:rFonts w:ascii="Times New Roman" w:eastAsia="SimSun" w:hAnsi="Times New Roman" w:cs="Times New Roman"/>
          <w:color w:val="000000"/>
          <w:spacing w:val="4"/>
          <w:lang w:eastAsia="ru-RU"/>
        </w:rPr>
        <w:t xml:space="preserve"> </w:t>
      </w:r>
      <w:r w:rsidRPr="008F3968">
        <w:rPr>
          <w:rFonts w:ascii="Times New Roman" w:eastAsia="SimSun" w:hAnsi="Times New Roman" w:cs="Times New Roman"/>
          <w:color w:val="000000"/>
          <w:spacing w:val="4"/>
          <w:lang w:eastAsia="ru-RU"/>
        </w:rPr>
        <w:t xml:space="preserve">переходит от Подрядчика к Заказчику с момента приемки им от Подрядчика результатов выполненных работ и подписания </w:t>
      </w:r>
      <w:r w:rsidRPr="008F3968">
        <w:rPr>
          <w:rFonts w:ascii="Times New Roman" w:eastAsia="SimSun" w:hAnsi="Times New Roman" w:cs="Times New Roman"/>
          <w:color w:val="000000"/>
          <w:lang w:eastAsia="ru-RU"/>
        </w:rPr>
        <w:t>акта о приемке выполненных работ (форма КС – 2) и справки о стоимости выполненных работ и затрат (форма КС – 3). До вышеуказанного момента все риски, связанные с утратой, порчей, повреждением оборудования и материалов, а также результатов выполненных работ, относятся на счет Подрядчика.</w:t>
      </w:r>
    </w:p>
    <w:p w14:paraId="1FE0CB5A"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Подрядчик несет полную ответственность за ненадлежащее качество выполненных им работ.</w:t>
      </w:r>
    </w:p>
    <w:p w14:paraId="0DE5FD1C"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Риск случайной гибели или случайного повреждения Объекта в ходе выполнения работ по Договору до приемки результатов выполненных работ Заказчиком несет Подрядчик.</w:t>
      </w:r>
    </w:p>
    <w:p w14:paraId="4B2BE49A"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p>
    <w:p w14:paraId="75E91FCF" w14:textId="6F1766C2" w:rsidR="009B0359" w:rsidRPr="00180E9C" w:rsidRDefault="00EA4AFD" w:rsidP="00EA4AFD">
      <w:pPr>
        <w:widowControl w:val="0"/>
        <w:spacing w:after="0" w:line="240" w:lineRule="auto"/>
        <w:jc w:val="center"/>
        <w:rPr>
          <w:rFonts w:ascii="Times New Roman" w:eastAsia="SimSun" w:hAnsi="Times New Roman" w:cs="Times New Roman"/>
          <w:kern w:val="1"/>
          <w:lang w:eastAsia="ar-SA"/>
        </w:rPr>
      </w:pPr>
      <w:r>
        <w:rPr>
          <w:rFonts w:ascii="Times New Roman" w:eastAsia="SimSun" w:hAnsi="Times New Roman" w:cs="Times New Roman"/>
          <w:b/>
          <w:bCs/>
          <w:kern w:val="1"/>
          <w:lang w:eastAsia="ar-SA"/>
        </w:rPr>
        <w:t>5.</w:t>
      </w:r>
      <w:r w:rsidR="009B0359" w:rsidRPr="00180E9C">
        <w:rPr>
          <w:rFonts w:ascii="Times New Roman" w:eastAsia="SimSun" w:hAnsi="Times New Roman" w:cs="Times New Roman"/>
          <w:b/>
          <w:bCs/>
          <w:kern w:val="1"/>
          <w:lang w:eastAsia="ar-SA"/>
        </w:rPr>
        <w:t>Ответственность сторон</w:t>
      </w:r>
    </w:p>
    <w:p w14:paraId="4C385C42" w14:textId="4E44CD83" w:rsidR="00A12AA6" w:rsidRPr="00EA4AFD" w:rsidRDefault="00EA4AFD"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5</w:t>
      </w:r>
      <w:r w:rsidR="00A12AA6" w:rsidRPr="00EA4AFD">
        <w:rPr>
          <w:rFonts w:ascii="Times New Roman" w:eastAsia="SimSun" w:hAnsi="Times New Roman" w:cs="Times New Roman"/>
          <w:kern w:val="1"/>
          <w:lang w:eastAsia="ar-SA"/>
        </w:rPr>
        <w:t>.1.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2938319C" w14:textId="2EFA2F64" w:rsidR="00A12AA6" w:rsidRPr="00EA4AFD" w:rsidRDefault="00EA4AFD" w:rsidP="00EA4AFD">
      <w:pPr>
        <w:widowControl w:val="0"/>
        <w:spacing w:after="0" w:line="240" w:lineRule="auto"/>
        <w:ind w:firstLine="708"/>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5.</w:t>
      </w:r>
      <w:r w:rsidR="00A12AA6" w:rsidRPr="00EA4AFD">
        <w:rPr>
          <w:rFonts w:ascii="Times New Roman" w:eastAsia="SimSun" w:hAnsi="Times New Roman" w:cs="Times New Roman"/>
          <w:kern w:val="1"/>
          <w:lang w:eastAsia="ar-SA"/>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14:paraId="6BD3FB25"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BFBE793" w14:textId="3D9D2DBA" w:rsidR="00A12AA6" w:rsidRPr="00EA4AFD" w:rsidRDefault="00EA4AFD"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5</w:t>
      </w:r>
      <w:r w:rsidR="00A12AA6" w:rsidRPr="00EA4AFD">
        <w:rPr>
          <w:rFonts w:ascii="Times New Roman" w:eastAsia="SimSun" w:hAnsi="Times New Roman" w:cs="Times New Roman"/>
          <w:kern w:val="1"/>
          <w:lang w:eastAsia="ar-SA"/>
        </w:rPr>
        <w:t>.3.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19EFBFA8"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Пеня начисляется за каждый день просрочки исполнения Подрядчиком обязательства, предусмотренного Договором,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55211311" w14:textId="00B6568B" w:rsidR="00A12AA6" w:rsidRPr="00EA4AFD" w:rsidRDefault="00EA4AFD" w:rsidP="00EA4AFD">
      <w:pPr>
        <w:widowControl w:val="0"/>
        <w:spacing w:after="0" w:line="240" w:lineRule="auto"/>
        <w:ind w:firstLine="708"/>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5.4</w:t>
      </w:r>
      <w:r w:rsidR="00A12AA6" w:rsidRPr="00EA4AFD">
        <w:rPr>
          <w:rFonts w:ascii="Times New Roman" w:eastAsia="SimSun" w:hAnsi="Times New Roman" w:cs="Times New Roman"/>
          <w:kern w:val="1"/>
          <w:lang w:eastAsia="ar-SA"/>
        </w:rPr>
        <w:t>.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14:paraId="70E565E3"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2B82B931"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из банковской (независимой) гарантии;</w:t>
      </w:r>
    </w:p>
    <w:p w14:paraId="51074CDD"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из оплаты по Договору, путем ее уменьшения на сумму начисленной неустойки (штрафа, пени);</w:t>
      </w:r>
    </w:p>
    <w:p w14:paraId="21F4326B" w14:textId="6E0A177D" w:rsidR="009B0359"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взыскать неустойку (штраф, пени) в порядке, установленном законодательством Российской Федерации (в судебном порядке).</w:t>
      </w:r>
    </w:p>
    <w:p w14:paraId="143414BE" w14:textId="6ABB61AD" w:rsidR="006E0B1F" w:rsidRDefault="00EA4AFD" w:rsidP="00EA4AFD">
      <w:pPr>
        <w:widowControl w:val="0"/>
        <w:spacing w:after="0" w:line="240" w:lineRule="auto"/>
        <w:ind w:firstLine="360"/>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xml:space="preserve">     5.8.</w:t>
      </w:r>
      <w:r w:rsidR="006E0B1F" w:rsidRPr="00EA4AFD">
        <w:rPr>
          <w:rFonts w:ascii="Times New Roman" w:eastAsia="SimSun" w:hAnsi="Times New Roman" w:cs="Times New Roman"/>
          <w:kern w:val="1"/>
          <w:lang w:eastAsia="ar-SA"/>
        </w:rPr>
        <w:t>В случае предъявления контролирующими органами штрафов за нарушение законодательства, строительных норм и правил и/или технических регламентов, оплачивает предъявленные контролирующими организациями штрафы в течение 10 дней с даты их предъявления Заказчиком, если нарушение допущено по вине Подрядчика.</w:t>
      </w:r>
    </w:p>
    <w:p w14:paraId="319F1406" w14:textId="77777777" w:rsidR="00EA4AFD" w:rsidRPr="00EA4AFD" w:rsidRDefault="00EA4AFD" w:rsidP="00EA4AFD">
      <w:pPr>
        <w:widowControl w:val="0"/>
        <w:spacing w:after="0" w:line="240" w:lineRule="auto"/>
        <w:ind w:firstLine="360"/>
        <w:jc w:val="both"/>
        <w:rPr>
          <w:rFonts w:ascii="Times New Roman" w:eastAsia="SimSun" w:hAnsi="Times New Roman" w:cs="Times New Roman"/>
          <w:kern w:val="1"/>
          <w:lang w:eastAsia="ar-SA"/>
        </w:rPr>
      </w:pPr>
    </w:p>
    <w:p w14:paraId="303F0538" w14:textId="3ECFEC6B" w:rsidR="009B0359" w:rsidRPr="00EA4AFD" w:rsidRDefault="00EA4AFD" w:rsidP="00EA4AFD">
      <w:pPr>
        <w:pStyle w:val="a9"/>
        <w:widowControl w:val="0"/>
        <w:spacing w:after="0" w:line="240" w:lineRule="auto"/>
        <w:ind w:firstLine="696"/>
        <w:jc w:val="center"/>
        <w:rPr>
          <w:rFonts w:ascii="Times New Roman" w:eastAsia="SimSun" w:hAnsi="Times New Roman"/>
          <w:kern w:val="1"/>
          <w:lang w:eastAsia="ar-SA"/>
        </w:rPr>
      </w:pPr>
      <w:r>
        <w:rPr>
          <w:rFonts w:ascii="Times New Roman" w:eastAsia="SimSun" w:hAnsi="Times New Roman"/>
          <w:b/>
          <w:bCs/>
          <w:kern w:val="1"/>
          <w:lang w:eastAsia="ar-SA"/>
        </w:rPr>
        <w:t>6.</w:t>
      </w:r>
      <w:r w:rsidR="009B0359" w:rsidRPr="00EA4AFD">
        <w:rPr>
          <w:rFonts w:ascii="Times New Roman" w:eastAsia="SimSun" w:hAnsi="Times New Roman"/>
          <w:b/>
          <w:bCs/>
          <w:kern w:val="1"/>
          <w:lang w:eastAsia="ar-SA"/>
        </w:rPr>
        <w:t>Обстоятельства непреодолимой силы (форс-мажор)</w:t>
      </w:r>
    </w:p>
    <w:p w14:paraId="7CB800B8" w14:textId="576E8B72" w:rsidR="009B0359" w:rsidRPr="00180E9C" w:rsidRDefault="00EA4AFD"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6.1.</w:t>
      </w:r>
      <w:r w:rsidR="009B0359" w:rsidRPr="00180E9C">
        <w:rPr>
          <w:rFonts w:ascii="Times New Roman" w:eastAsia="SimSun" w:hAnsi="Times New Roman" w:cs="Times New Roman"/>
          <w:kern w:val="1"/>
          <w:lang w:eastAsia="ar-SA"/>
        </w:rPr>
        <w:t>Стороны освобождаются от ответственности при наступлении обстоятельств непреодолимой силы (форс-мажора), т.е. чрезвычайных и непреодолимых обстоятельств, не зависящих от воли сторон, например, вызванных войной, боевыми действиями, природными катаклизмами, пожарами, землетрясениями, блокадами, революциями, мятежами, запретительными и/или ограничительными правительственными актами указами и другими подобными действиями, если их наступление сделало невозможным выполнение стороной своих обязательств по настоящему договору.</w:t>
      </w:r>
    </w:p>
    <w:p w14:paraId="3A0088B5" w14:textId="6F00DE61" w:rsidR="009B0359" w:rsidRPr="00180E9C" w:rsidRDefault="0090453C"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w:t>
      </w:r>
      <w:r w:rsidR="00EA4AFD">
        <w:rPr>
          <w:rFonts w:ascii="Times New Roman" w:eastAsia="SimSun" w:hAnsi="Times New Roman" w:cs="Times New Roman"/>
          <w:kern w:val="1"/>
          <w:lang w:eastAsia="ar-SA"/>
        </w:rPr>
        <w:t>.2.</w:t>
      </w:r>
      <w:r w:rsidR="009B0359" w:rsidRPr="00180E9C">
        <w:rPr>
          <w:rFonts w:ascii="Times New Roman" w:eastAsia="SimSun" w:hAnsi="Times New Roman" w:cs="Times New Roman"/>
          <w:kern w:val="1"/>
          <w:lang w:eastAsia="ar-SA"/>
        </w:rPr>
        <w:t>Стороны немедленно извещают друг друга о начале и об окончании форс-мажорных обстоятельств, при этом доказательством их наличия и сроков действия служат документы уполномоченных органов, которые сторона, для которой наступили такие обстоятельства, представляет другой стороне в течение 5-ти дней после окончания срока действия обстоятельств форс-мажора. Если одна из сторон имеет причины считать, что на выполнение ею своих обязательств могут повлиять обстоятельства непреодолимой силы, то эта сторона должна немедленно уведомить об этом другую сторону в письменном виде. В этом случае уведомляющая сторона должна в течение 3-х дней представить в письменном виде все детали и свидетельства того, что выполнение договорных обязательств может быть сорвано или задержано в результате действия форс-мажора. Данное письменное уведомление должно включать оценку времени, на которое может быть отложено выполнение договорных обязательств. Не 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договору) на наступление форс-мажорных обстоятельств.</w:t>
      </w:r>
    </w:p>
    <w:p w14:paraId="418956F4" w14:textId="73B90575" w:rsidR="009B0359" w:rsidRPr="00180E9C" w:rsidRDefault="0090453C"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w:t>
      </w:r>
      <w:r w:rsidR="00EA4AFD">
        <w:rPr>
          <w:rFonts w:ascii="Times New Roman" w:eastAsia="SimSun" w:hAnsi="Times New Roman" w:cs="Times New Roman"/>
          <w:kern w:val="1"/>
          <w:lang w:eastAsia="ar-SA"/>
        </w:rPr>
        <w:t>.</w:t>
      </w:r>
      <w:proofErr w:type="gramStart"/>
      <w:r w:rsidR="00EA4AFD">
        <w:rPr>
          <w:rFonts w:ascii="Times New Roman" w:eastAsia="SimSun" w:hAnsi="Times New Roman" w:cs="Times New Roman"/>
          <w:kern w:val="1"/>
          <w:lang w:eastAsia="ar-SA"/>
        </w:rPr>
        <w:t>3.</w:t>
      </w:r>
      <w:r w:rsidR="009B0359" w:rsidRPr="00180E9C">
        <w:rPr>
          <w:rFonts w:ascii="Times New Roman" w:eastAsia="SimSun" w:hAnsi="Times New Roman" w:cs="Times New Roman"/>
          <w:kern w:val="1"/>
          <w:lang w:eastAsia="ar-SA"/>
        </w:rPr>
        <w:t>Сторона</w:t>
      </w:r>
      <w:proofErr w:type="gramEnd"/>
      <w:r w:rsidR="009B0359" w:rsidRPr="00180E9C">
        <w:rPr>
          <w:rFonts w:ascii="Times New Roman" w:eastAsia="SimSun" w:hAnsi="Times New Roman" w:cs="Times New Roman"/>
          <w:kern w:val="1"/>
          <w:lang w:eastAsia="ar-SA"/>
        </w:rPr>
        <w:t>, лишенная права ссылаться на наступление форс-мажорных обстоятельств, несет ответственность в соответствии с действующим законодательством.</w:t>
      </w:r>
    </w:p>
    <w:p w14:paraId="4CD9A841" w14:textId="2A0F8CFD" w:rsidR="009B0359" w:rsidRPr="00180E9C" w:rsidRDefault="0090453C"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w:t>
      </w:r>
      <w:r w:rsidR="00EA4AFD">
        <w:rPr>
          <w:rFonts w:ascii="Times New Roman" w:eastAsia="SimSun" w:hAnsi="Times New Roman" w:cs="Times New Roman"/>
          <w:kern w:val="1"/>
          <w:lang w:eastAsia="ar-SA"/>
        </w:rPr>
        <w:t>.</w:t>
      </w:r>
      <w:proofErr w:type="gramStart"/>
      <w:r w:rsidR="00EA4AFD">
        <w:rPr>
          <w:rFonts w:ascii="Times New Roman" w:eastAsia="SimSun" w:hAnsi="Times New Roman" w:cs="Times New Roman"/>
          <w:kern w:val="1"/>
          <w:lang w:eastAsia="ar-SA"/>
        </w:rPr>
        <w:t>4.</w:t>
      </w:r>
      <w:r w:rsidR="009B0359" w:rsidRPr="00180E9C">
        <w:rPr>
          <w:rFonts w:ascii="Times New Roman" w:eastAsia="SimSun" w:hAnsi="Times New Roman" w:cs="Times New Roman"/>
          <w:kern w:val="1"/>
          <w:lang w:eastAsia="ar-SA"/>
        </w:rPr>
        <w:t>Выполнение</w:t>
      </w:r>
      <w:proofErr w:type="gramEnd"/>
      <w:r w:rsidR="009B0359" w:rsidRPr="00180E9C">
        <w:rPr>
          <w:rFonts w:ascii="Times New Roman" w:eastAsia="SimSun" w:hAnsi="Times New Roman" w:cs="Times New Roman"/>
          <w:kern w:val="1"/>
          <w:lang w:eastAsia="ar-SA"/>
        </w:rPr>
        <w:t xml:space="preserve"> договорных обязательств приостанавливается до окончания действия форс-мажорных обстоятельств. По окончании форс-мажорных обстоятельств, сторона, подвергнувшаяся действию вышеуказанных обстоятельств, должна приложить максимум усилий для возобновления выполнения договорных обязательств с наименьшей возможной задержкой.</w:t>
      </w:r>
    </w:p>
    <w:p w14:paraId="5518A8BE" w14:textId="75D62BB1" w:rsidR="009B0359" w:rsidRPr="00180E9C" w:rsidRDefault="0090453C"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w:t>
      </w:r>
      <w:r w:rsidR="00EA4AFD">
        <w:rPr>
          <w:rFonts w:ascii="Times New Roman" w:eastAsia="SimSun" w:hAnsi="Times New Roman" w:cs="Times New Roman"/>
          <w:kern w:val="1"/>
          <w:lang w:eastAsia="ar-SA"/>
        </w:rPr>
        <w:t>.5.</w:t>
      </w:r>
      <w:r w:rsidR="009B0359" w:rsidRPr="00180E9C">
        <w:rPr>
          <w:rFonts w:ascii="Times New Roman" w:eastAsia="SimSun" w:hAnsi="Times New Roman" w:cs="Times New Roman"/>
          <w:kern w:val="1"/>
          <w:lang w:eastAsia="ar-SA"/>
        </w:rPr>
        <w:t xml:space="preserve">В случае если форс-мажорные обстоятельства продлятся более </w:t>
      </w:r>
      <w:r w:rsidR="00EA4AFD">
        <w:rPr>
          <w:rFonts w:ascii="Times New Roman" w:eastAsia="SimSun" w:hAnsi="Times New Roman" w:cs="Times New Roman"/>
          <w:kern w:val="1"/>
          <w:lang w:eastAsia="ar-SA"/>
        </w:rPr>
        <w:t>1 (одного) месяца</w:t>
      </w:r>
      <w:r w:rsidR="009B0359" w:rsidRPr="00180E9C">
        <w:rPr>
          <w:rFonts w:ascii="Times New Roman" w:eastAsia="SimSun" w:hAnsi="Times New Roman" w:cs="Times New Roman"/>
          <w:kern w:val="1"/>
          <w:lang w:eastAsia="ar-SA"/>
        </w:rPr>
        <w:t>, любая из сторон вправе растор</w:t>
      </w:r>
      <w:r w:rsidR="00EA4AFD">
        <w:rPr>
          <w:rFonts w:ascii="Times New Roman" w:eastAsia="SimSun" w:hAnsi="Times New Roman" w:cs="Times New Roman"/>
          <w:kern w:val="1"/>
          <w:lang w:eastAsia="ar-SA"/>
        </w:rPr>
        <w:t>гнуть договор во внесудебном порядке.</w:t>
      </w:r>
      <w:r w:rsidR="009B0359" w:rsidRPr="00180E9C">
        <w:rPr>
          <w:rFonts w:ascii="Times New Roman" w:eastAsia="SimSun" w:hAnsi="Times New Roman" w:cs="Times New Roman"/>
          <w:kern w:val="1"/>
          <w:lang w:eastAsia="ar-SA"/>
        </w:rPr>
        <w:t xml:space="preserve"> При этом Подрядчик производит работы по консервации объекта в соответствии с согласованным планом работ, с последующим возмещением Заказчиком стоимости таких работ в соответствии с дополнительным соглашением, заключенным сторонами.</w:t>
      </w:r>
    </w:p>
    <w:p w14:paraId="2E0E66C7" w14:textId="77777777" w:rsidR="009B0359" w:rsidRPr="00180E9C" w:rsidRDefault="009B0359" w:rsidP="00180E9C">
      <w:pPr>
        <w:widowControl w:val="0"/>
        <w:spacing w:after="0" w:line="240" w:lineRule="auto"/>
        <w:ind w:firstLine="709"/>
        <w:jc w:val="center"/>
        <w:rPr>
          <w:rFonts w:ascii="Times New Roman" w:eastAsia="SimSun" w:hAnsi="Times New Roman" w:cs="Times New Roman"/>
          <w:kern w:val="1"/>
          <w:lang w:eastAsia="ar-SA"/>
        </w:rPr>
      </w:pPr>
    </w:p>
    <w:p w14:paraId="7989AD64" w14:textId="3F5C72DC" w:rsidR="009B0359" w:rsidRPr="00180E9C" w:rsidRDefault="0090453C" w:rsidP="0090453C">
      <w:pPr>
        <w:widowControl w:val="0"/>
        <w:spacing w:after="0" w:line="240" w:lineRule="auto"/>
        <w:ind w:firstLine="709"/>
        <w:jc w:val="center"/>
        <w:rPr>
          <w:rFonts w:ascii="Times New Roman" w:eastAsia="SimSun" w:hAnsi="Times New Roman" w:cs="Times New Roman"/>
          <w:kern w:val="1"/>
          <w:lang w:eastAsia="ar-SA"/>
        </w:rPr>
      </w:pPr>
      <w:r>
        <w:rPr>
          <w:rFonts w:ascii="Times New Roman" w:eastAsia="SimSun" w:hAnsi="Times New Roman" w:cs="Times New Roman"/>
          <w:b/>
          <w:bCs/>
          <w:kern w:val="1"/>
          <w:lang w:eastAsia="ar-SA"/>
        </w:rPr>
        <w:t>7.</w:t>
      </w:r>
      <w:r w:rsidR="009B0359" w:rsidRPr="00180E9C">
        <w:rPr>
          <w:rFonts w:ascii="Times New Roman" w:eastAsia="SimSun" w:hAnsi="Times New Roman" w:cs="Times New Roman"/>
          <w:b/>
          <w:bCs/>
          <w:kern w:val="1"/>
          <w:lang w:eastAsia="ar-SA"/>
        </w:rPr>
        <w:t>Прочие условия</w:t>
      </w:r>
    </w:p>
    <w:p w14:paraId="54AF5522" w14:textId="1AC82519" w:rsidR="00B31621" w:rsidRDefault="0090453C" w:rsidP="0090453C">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7.1.</w:t>
      </w:r>
      <w:r w:rsidR="00B31621" w:rsidRPr="00B31621">
        <w:t xml:space="preserve"> </w:t>
      </w:r>
      <w:r w:rsidR="00B31621" w:rsidRPr="00B31621">
        <w:rPr>
          <w:rFonts w:ascii="Times New Roman" w:eastAsia="Calibri" w:hAnsi="Times New Roman" w:cs="Times New Roman"/>
          <w:lang w:eastAsia="ru-RU"/>
        </w:rPr>
        <w:t>В случае, если договор заключается с субъектом малого и среднего предпринимательства, срок оплаты не может превышать 7 рабочих дней с момента подписания вышеуказанных документов (в соответствии с Постановлением Правительства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17C1D064" w14:textId="0692E936" w:rsidR="009B0359" w:rsidRPr="00180E9C" w:rsidRDefault="00B31621" w:rsidP="0090453C">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7.2. </w:t>
      </w:r>
      <w:r w:rsidR="009B0359" w:rsidRPr="00180E9C">
        <w:rPr>
          <w:rFonts w:ascii="Times New Roman" w:eastAsia="Calibri" w:hAnsi="Times New Roman" w:cs="Times New Roman"/>
          <w:lang w:eastAsia="ru-RU"/>
        </w:rPr>
        <w:t xml:space="preserve">Заказчик вправе отказаться в одностороннем порядке от исполнения договора в случае, если Подрядчик не приступает к выполнению работ в течение 20 дней с момента заключения договора. </w:t>
      </w:r>
    </w:p>
    <w:p w14:paraId="252C0811" w14:textId="7D7D21A1" w:rsidR="002F604E" w:rsidRPr="002F604E"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7.</w:t>
      </w:r>
      <w:proofErr w:type="gramStart"/>
      <w:r w:rsidR="00B31621">
        <w:rPr>
          <w:rFonts w:ascii="Times New Roman" w:eastAsia="SimSun" w:hAnsi="Times New Roman" w:cs="Times New Roman"/>
          <w:kern w:val="1"/>
          <w:lang w:eastAsia="ar-SA"/>
        </w:rPr>
        <w:t>3</w:t>
      </w:r>
      <w:r>
        <w:rPr>
          <w:rFonts w:ascii="Times New Roman" w:eastAsia="SimSun" w:hAnsi="Times New Roman" w:cs="Times New Roman"/>
          <w:kern w:val="1"/>
          <w:lang w:eastAsia="ar-SA"/>
        </w:rPr>
        <w:t>.</w:t>
      </w:r>
      <w:r w:rsidR="002F604E" w:rsidRPr="002F604E">
        <w:rPr>
          <w:rFonts w:ascii="Times New Roman" w:eastAsia="SimSun" w:hAnsi="Times New Roman" w:cs="Times New Roman"/>
          <w:kern w:val="1"/>
          <w:lang w:eastAsia="ar-SA"/>
        </w:rPr>
        <w:t>Заказчик</w:t>
      </w:r>
      <w:proofErr w:type="gramEnd"/>
      <w:r w:rsidR="002F604E" w:rsidRPr="002F604E">
        <w:rPr>
          <w:rFonts w:ascii="Times New Roman" w:eastAsia="SimSun" w:hAnsi="Times New Roman" w:cs="Times New Roman"/>
          <w:kern w:val="1"/>
          <w:lang w:eastAsia="ar-SA"/>
        </w:rPr>
        <w:t xml:space="preserve">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6CDB57F4" w14:textId="0205A0CB" w:rsidR="002F604E"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7.</w:t>
      </w:r>
      <w:proofErr w:type="gramStart"/>
      <w:r w:rsidR="00B31621">
        <w:rPr>
          <w:rFonts w:ascii="Times New Roman" w:eastAsia="SimSun" w:hAnsi="Times New Roman" w:cs="Times New Roman"/>
          <w:kern w:val="1"/>
          <w:lang w:eastAsia="ar-SA"/>
        </w:rPr>
        <w:t>4</w:t>
      </w:r>
      <w:r>
        <w:rPr>
          <w:rFonts w:ascii="Times New Roman" w:eastAsia="SimSun" w:hAnsi="Times New Roman" w:cs="Times New Roman"/>
          <w:kern w:val="1"/>
          <w:lang w:eastAsia="ar-SA"/>
        </w:rPr>
        <w:t>.</w:t>
      </w:r>
      <w:r w:rsidR="002F604E" w:rsidRPr="002F604E">
        <w:rPr>
          <w:rFonts w:ascii="Times New Roman" w:eastAsia="SimSun" w:hAnsi="Times New Roman" w:cs="Times New Roman"/>
          <w:kern w:val="1"/>
          <w:lang w:eastAsia="ar-SA"/>
        </w:rPr>
        <w:t>Договор</w:t>
      </w:r>
      <w:proofErr w:type="gramEnd"/>
      <w:r w:rsidR="002F604E" w:rsidRPr="002F604E">
        <w:rPr>
          <w:rFonts w:ascii="Times New Roman" w:eastAsia="SimSun" w:hAnsi="Times New Roman" w:cs="Times New Roman"/>
          <w:kern w:val="1"/>
          <w:lang w:eastAsia="ar-SA"/>
        </w:rPr>
        <w:t xml:space="preserve">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13BA025C" w14:textId="7DA2225A" w:rsidR="0090453C"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7.</w:t>
      </w:r>
      <w:proofErr w:type="gramStart"/>
      <w:r w:rsidR="00B31621">
        <w:rPr>
          <w:rFonts w:ascii="Times New Roman" w:eastAsia="SimSun" w:hAnsi="Times New Roman" w:cs="Times New Roman"/>
          <w:kern w:val="1"/>
          <w:lang w:eastAsia="ar-SA"/>
        </w:rPr>
        <w:t>5</w:t>
      </w:r>
      <w:r>
        <w:rPr>
          <w:rFonts w:ascii="Times New Roman" w:eastAsia="SimSun" w:hAnsi="Times New Roman" w:cs="Times New Roman"/>
          <w:kern w:val="1"/>
          <w:lang w:eastAsia="ar-SA"/>
        </w:rPr>
        <w:t>.Подрядчик</w:t>
      </w:r>
      <w:proofErr w:type="gramEnd"/>
      <w:r>
        <w:rPr>
          <w:rFonts w:ascii="Times New Roman" w:eastAsia="SimSun" w:hAnsi="Times New Roman" w:cs="Times New Roman"/>
          <w:kern w:val="1"/>
          <w:lang w:eastAsia="ar-SA"/>
        </w:rPr>
        <w:t xml:space="preserve"> не вправе уступать права требования к Заказчику по настоящему договору.</w:t>
      </w:r>
    </w:p>
    <w:p w14:paraId="6632C8E8" w14:textId="77777777" w:rsidR="00FB07AA" w:rsidRPr="0090453C" w:rsidRDefault="00FB07AA" w:rsidP="0090453C">
      <w:pPr>
        <w:widowControl w:val="0"/>
        <w:spacing w:after="0" w:line="240" w:lineRule="auto"/>
        <w:jc w:val="both"/>
        <w:rPr>
          <w:rFonts w:ascii="Times New Roman" w:eastAsia="SimSun" w:hAnsi="Times New Roman"/>
          <w:b/>
          <w:bCs/>
          <w:kern w:val="1"/>
          <w:lang w:eastAsia="ar-SA"/>
        </w:rPr>
      </w:pPr>
    </w:p>
    <w:p w14:paraId="5C7B1F17" w14:textId="2AD14C72" w:rsidR="009B0359" w:rsidRPr="004E4556" w:rsidRDefault="0090453C" w:rsidP="0090453C">
      <w:pPr>
        <w:widowControl w:val="0"/>
        <w:spacing w:after="0" w:line="240" w:lineRule="auto"/>
        <w:ind w:left="480" w:firstLine="228"/>
        <w:contextualSpacing/>
        <w:jc w:val="center"/>
        <w:rPr>
          <w:rFonts w:ascii="Times New Roman" w:eastAsia="SimSun" w:hAnsi="Times New Roman" w:cs="Times New Roman"/>
          <w:b/>
          <w:bCs/>
          <w:kern w:val="1"/>
          <w:lang w:eastAsia="ar-SA"/>
        </w:rPr>
      </w:pPr>
      <w:r>
        <w:rPr>
          <w:rFonts w:ascii="Times New Roman" w:eastAsia="SimSun" w:hAnsi="Times New Roman" w:cs="Times New Roman"/>
          <w:b/>
          <w:bCs/>
          <w:kern w:val="1"/>
          <w:lang w:eastAsia="ar-SA"/>
        </w:rPr>
        <w:t>8.</w:t>
      </w:r>
      <w:r w:rsidR="009B0359" w:rsidRPr="004E4556">
        <w:rPr>
          <w:rFonts w:ascii="Times New Roman" w:eastAsia="SimSun" w:hAnsi="Times New Roman" w:cs="Times New Roman"/>
          <w:b/>
          <w:bCs/>
          <w:kern w:val="1"/>
          <w:lang w:eastAsia="ar-SA"/>
        </w:rPr>
        <w:t>Срок действия договора. Рассмотрение споров</w:t>
      </w:r>
    </w:p>
    <w:p w14:paraId="7A6494E3" w14:textId="01D632DC" w:rsidR="009B0359" w:rsidRPr="00180E9C"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8.</w:t>
      </w:r>
      <w:proofErr w:type="gramStart"/>
      <w:r>
        <w:rPr>
          <w:rFonts w:ascii="Times New Roman" w:eastAsia="SimSun" w:hAnsi="Times New Roman" w:cs="Times New Roman"/>
          <w:kern w:val="1"/>
          <w:lang w:eastAsia="ar-SA"/>
        </w:rPr>
        <w:t>1.</w:t>
      </w:r>
      <w:r w:rsidR="009B0359" w:rsidRPr="00180E9C">
        <w:rPr>
          <w:rFonts w:ascii="Times New Roman" w:eastAsia="SimSun" w:hAnsi="Times New Roman" w:cs="Times New Roman"/>
          <w:kern w:val="1"/>
          <w:lang w:eastAsia="ar-SA"/>
        </w:rPr>
        <w:t>Все</w:t>
      </w:r>
      <w:proofErr w:type="gramEnd"/>
      <w:r w:rsidR="009B0359" w:rsidRPr="00180E9C">
        <w:rPr>
          <w:rFonts w:ascii="Times New Roman" w:eastAsia="SimSun" w:hAnsi="Times New Roman" w:cs="Times New Roman"/>
          <w:kern w:val="1"/>
          <w:lang w:eastAsia="ar-SA"/>
        </w:rPr>
        <w:t xml:space="preserve"> споры по настоящему договору либо связные с настоящим договором решаются путем переговоров с обязательным соблюдением порядка досудебного урегулирования спора путем предъявления претензий. Срок для рассмотрения претензий устанавливается в 5 дней с момента получения претензии Стороной.</w:t>
      </w:r>
    </w:p>
    <w:p w14:paraId="7FB0B901" w14:textId="170B97CC" w:rsidR="0090453C" w:rsidRPr="00180E9C"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8.2.</w:t>
      </w:r>
      <w:r w:rsidR="009B0359" w:rsidRPr="00180E9C">
        <w:rPr>
          <w:rFonts w:ascii="Times New Roman" w:eastAsia="SimSun" w:hAnsi="Times New Roman" w:cs="Times New Roman"/>
          <w:kern w:val="1"/>
          <w:lang w:eastAsia="ar-SA"/>
        </w:rPr>
        <w:t>В случае невозможности урегулирования споров и разногласий путем переговоров, Стороны передают их на рассмотрение в Арбитражный суд</w:t>
      </w:r>
      <w:r>
        <w:rPr>
          <w:rFonts w:ascii="Times New Roman" w:eastAsia="SimSun" w:hAnsi="Times New Roman" w:cs="Times New Roman"/>
          <w:kern w:val="1"/>
          <w:lang w:eastAsia="ar-SA"/>
        </w:rPr>
        <w:t>е Воронежской области.</w:t>
      </w:r>
      <w:r w:rsidRPr="00180E9C">
        <w:rPr>
          <w:rFonts w:ascii="Times New Roman" w:eastAsia="SimSun" w:hAnsi="Times New Roman" w:cs="Times New Roman"/>
          <w:kern w:val="1"/>
          <w:lang w:eastAsia="ar-SA"/>
        </w:rPr>
        <w:t xml:space="preserve"> </w:t>
      </w:r>
    </w:p>
    <w:p w14:paraId="39B654F9" w14:textId="08F6C0BF" w:rsidR="009B0359" w:rsidRPr="00180E9C" w:rsidRDefault="0090453C" w:rsidP="0090453C">
      <w:pPr>
        <w:widowControl w:val="0"/>
        <w:spacing w:after="0" w:line="240" w:lineRule="auto"/>
        <w:ind w:firstLine="709"/>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8.</w:t>
      </w:r>
      <w:proofErr w:type="gramStart"/>
      <w:r>
        <w:rPr>
          <w:rFonts w:ascii="Times New Roman" w:eastAsia="SimSun" w:hAnsi="Times New Roman" w:cs="Times New Roman"/>
          <w:kern w:val="1"/>
          <w:lang w:eastAsia="ar-SA"/>
        </w:rPr>
        <w:t>3.Д</w:t>
      </w:r>
      <w:r w:rsidR="009B0359" w:rsidRPr="00180E9C">
        <w:rPr>
          <w:rFonts w:ascii="Times New Roman" w:eastAsia="SimSun" w:hAnsi="Times New Roman" w:cs="Times New Roman"/>
          <w:kern w:val="1"/>
          <w:lang w:eastAsia="ar-SA"/>
        </w:rPr>
        <w:t>оговор</w:t>
      </w:r>
      <w:proofErr w:type="gramEnd"/>
      <w:r w:rsidR="009B0359" w:rsidRPr="00180E9C">
        <w:rPr>
          <w:rFonts w:ascii="Times New Roman" w:eastAsia="SimSun" w:hAnsi="Times New Roman" w:cs="Times New Roman"/>
          <w:kern w:val="1"/>
          <w:lang w:eastAsia="ar-SA"/>
        </w:rPr>
        <w:t xml:space="preserve"> вступает в силу с момента подписания </w:t>
      </w:r>
      <w:r>
        <w:rPr>
          <w:rFonts w:ascii="Times New Roman" w:eastAsia="SimSun" w:hAnsi="Times New Roman" w:cs="Times New Roman"/>
          <w:kern w:val="1"/>
          <w:lang w:eastAsia="ar-SA"/>
        </w:rPr>
        <w:t xml:space="preserve">по итогам закупки </w:t>
      </w:r>
      <w:r w:rsidR="009B0359" w:rsidRPr="00180E9C">
        <w:rPr>
          <w:rFonts w:ascii="Times New Roman" w:eastAsia="SimSun" w:hAnsi="Times New Roman" w:cs="Times New Roman"/>
          <w:kern w:val="1"/>
          <w:lang w:eastAsia="ar-SA"/>
        </w:rPr>
        <w:t>и действует до полного исполнения своих обязательств Сторонами</w:t>
      </w:r>
      <w:r>
        <w:rPr>
          <w:rFonts w:ascii="Times New Roman" w:eastAsia="SimSun" w:hAnsi="Times New Roman" w:cs="Times New Roman"/>
          <w:kern w:val="1"/>
          <w:lang w:eastAsia="ar-SA"/>
        </w:rPr>
        <w:t>.</w:t>
      </w:r>
    </w:p>
    <w:p w14:paraId="22E6A6CE" w14:textId="1483F4AF" w:rsidR="009B0359" w:rsidRPr="00180E9C" w:rsidRDefault="0090453C" w:rsidP="0090453C">
      <w:pPr>
        <w:widowControl w:val="0"/>
        <w:spacing w:after="0" w:line="240" w:lineRule="auto"/>
        <w:ind w:firstLine="709"/>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8.</w:t>
      </w:r>
      <w:proofErr w:type="gramStart"/>
      <w:r>
        <w:rPr>
          <w:rFonts w:ascii="Times New Roman" w:eastAsia="SimSun" w:hAnsi="Times New Roman" w:cs="Times New Roman"/>
          <w:kern w:val="1"/>
          <w:lang w:eastAsia="ar-SA"/>
        </w:rPr>
        <w:t>4.</w:t>
      </w:r>
      <w:r w:rsidR="009B0359" w:rsidRPr="00180E9C">
        <w:rPr>
          <w:rFonts w:ascii="Times New Roman" w:eastAsia="SimSun" w:hAnsi="Times New Roman" w:cs="Times New Roman"/>
          <w:kern w:val="1"/>
          <w:lang w:eastAsia="ar-SA"/>
        </w:rPr>
        <w:t>Стороны</w:t>
      </w:r>
      <w:proofErr w:type="gramEnd"/>
      <w:r w:rsidR="009B0359" w:rsidRPr="00180E9C">
        <w:rPr>
          <w:rFonts w:ascii="Times New Roman" w:eastAsia="SimSun" w:hAnsi="Times New Roman" w:cs="Times New Roman"/>
          <w:kern w:val="1"/>
          <w:lang w:eastAsia="ar-SA"/>
        </w:rPr>
        <w:t xml:space="preserve"> обязаны информировать друг друга об изменении адресов и реквизитов, указанных в договоре</w:t>
      </w:r>
      <w:r>
        <w:rPr>
          <w:rFonts w:ascii="Times New Roman" w:eastAsia="SimSun" w:hAnsi="Times New Roman" w:cs="Times New Roman"/>
          <w:kern w:val="1"/>
          <w:lang w:eastAsia="ar-SA"/>
        </w:rPr>
        <w:t xml:space="preserve">, а также о начале реорганизации, ликвидации или опубликования намерения в отношении одной из </w:t>
      </w:r>
      <w:r>
        <w:rPr>
          <w:rFonts w:ascii="Times New Roman" w:eastAsia="SimSun" w:hAnsi="Times New Roman" w:cs="Times New Roman"/>
          <w:kern w:val="1"/>
          <w:lang w:eastAsia="ar-SA"/>
        </w:rPr>
        <w:lastRenderedPageBreak/>
        <w:t>Сторон третьими лицами о планируемом инициировании процедуры банкротства.</w:t>
      </w:r>
      <w:r w:rsidR="009B0359" w:rsidRPr="00180E9C">
        <w:rPr>
          <w:rFonts w:ascii="Times New Roman" w:eastAsia="SimSun" w:hAnsi="Times New Roman" w:cs="Times New Roman"/>
          <w:kern w:val="1"/>
          <w:lang w:eastAsia="ar-SA"/>
        </w:rPr>
        <w:t xml:space="preserve"> Сообщение стороны об изменении ее реквизитов направляются другой стороне не позднее 10-ти дней с даты изменения реквизитов</w:t>
      </w:r>
      <w:r>
        <w:rPr>
          <w:rFonts w:ascii="Times New Roman" w:eastAsia="SimSun" w:hAnsi="Times New Roman" w:cs="Times New Roman"/>
          <w:kern w:val="1"/>
          <w:lang w:eastAsia="ar-SA"/>
        </w:rPr>
        <w:t>, с последующим оформлением Сторонами дополнительного соглашения об изменении реквизитов.</w:t>
      </w:r>
    </w:p>
    <w:p w14:paraId="7ED4257A" w14:textId="2841F2E7" w:rsidR="009B0359" w:rsidRPr="00180E9C" w:rsidRDefault="0090453C" w:rsidP="0090453C">
      <w:pPr>
        <w:widowControl w:val="0"/>
        <w:spacing w:after="0" w:line="240" w:lineRule="auto"/>
        <w:ind w:firstLine="709"/>
        <w:jc w:val="both"/>
        <w:rPr>
          <w:rFonts w:ascii="Times New Roman" w:eastAsia="SimSun" w:hAnsi="Times New Roman" w:cs="Times New Roman"/>
          <w:kern w:val="1"/>
          <w:lang w:eastAsia="ar-SA"/>
        </w:rPr>
      </w:pPr>
      <w:r w:rsidRPr="0090453C">
        <w:rPr>
          <w:rFonts w:ascii="Times New Roman" w:eastAsia="SimSun" w:hAnsi="Times New Roman" w:cs="Times New Roman"/>
          <w:kern w:val="1"/>
          <w:lang w:eastAsia="ar-SA"/>
        </w:rPr>
        <w:t>8.</w:t>
      </w:r>
      <w:proofErr w:type="gramStart"/>
      <w:r w:rsidRPr="0090453C">
        <w:rPr>
          <w:rFonts w:ascii="Times New Roman" w:eastAsia="SimSun" w:hAnsi="Times New Roman" w:cs="Times New Roman"/>
          <w:kern w:val="1"/>
          <w:lang w:eastAsia="ar-SA"/>
        </w:rPr>
        <w:t>5.</w:t>
      </w:r>
      <w:r w:rsidR="009B0359" w:rsidRPr="00180E9C">
        <w:rPr>
          <w:rFonts w:ascii="Times New Roman" w:eastAsia="SimSun" w:hAnsi="Times New Roman" w:cs="Times New Roman"/>
          <w:kern w:val="1"/>
          <w:lang w:eastAsia="ar-SA"/>
        </w:rPr>
        <w:t>Неотъемлемой</w:t>
      </w:r>
      <w:proofErr w:type="gramEnd"/>
      <w:r w:rsidR="009B0359" w:rsidRPr="00180E9C">
        <w:rPr>
          <w:rFonts w:ascii="Times New Roman" w:eastAsia="SimSun" w:hAnsi="Times New Roman" w:cs="Times New Roman"/>
          <w:kern w:val="1"/>
          <w:lang w:eastAsia="ar-SA"/>
        </w:rPr>
        <w:t xml:space="preserve"> частью договора являются:</w:t>
      </w:r>
    </w:p>
    <w:p w14:paraId="585232C9" w14:textId="58F5405C" w:rsidR="00FE23D3" w:rsidRDefault="009B0359" w:rsidP="0090453C">
      <w:pPr>
        <w:widowControl w:val="0"/>
        <w:tabs>
          <w:tab w:val="left" w:pos="851"/>
        </w:tabs>
        <w:spacing w:after="0" w:line="240" w:lineRule="auto"/>
        <w:ind w:firstLine="709"/>
        <w:jc w:val="both"/>
        <w:rPr>
          <w:rFonts w:ascii="Times New Roman" w:eastAsia="SimSun" w:hAnsi="Times New Roman" w:cs="Times New Roman"/>
          <w:kern w:val="1"/>
          <w:lang w:eastAsia="ar-SA"/>
        </w:rPr>
      </w:pPr>
      <w:r w:rsidRPr="00180E9C">
        <w:rPr>
          <w:rFonts w:ascii="Times New Roman" w:eastAsia="SimSun" w:hAnsi="Times New Roman" w:cs="Times New Roman"/>
          <w:kern w:val="1"/>
          <w:lang w:eastAsia="ar-SA"/>
        </w:rPr>
        <w:t xml:space="preserve">Приложение № 1 - </w:t>
      </w:r>
      <w:r w:rsidR="0090453C">
        <w:rPr>
          <w:rFonts w:ascii="Times New Roman" w:eastAsia="SimSun" w:hAnsi="Times New Roman" w:cs="Times New Roman"/>
          <w:kern w:val="1"/>
          <w:lang w:eastAsia="ar-SA"/>
        </w:rPr>
        <w:t>Т</w:t>
      </w:r>
      <w:r w:rsidRPr="00180E9C">
        <w:rPr>
          <w:rFonts w:ascii="Times New Roman" w:eastAsia="SimSun" w:hAnsi="Times New Roman" w:cs="Times New Roman"/>
          <w:kern w:val="1"/>
          <w:lang w:eastAsia="ar-SA"/>
        </w:rPr>
        <w:t>ехническое задание</w:t>
      </w:r>
      <w:r w:rsidR="00A13F84">
        <w:rPr>
          <w:rFonts w:ascii="Times New Roman" w:eastAsia="SimSun" w:hAnsi="Times New Roman" w:cs="Times New Roman"/>
          <w:kern w:val="1"/>
          <w:lang w:eastAsia="ar-SA"/>
        </w:rPr>
        <w:t xml:space="preserve"> (форма)</w:t>
      </w:r>
      <w:r w:rsidR="0090453C">
        <w:rPr>
          <w:rFonts w:ascii="Times New Roman" w:eastAsia="SimSun" w:hAnsi="Times New Roman" w:cs="Times New Roman"/>
          <w:kern w:val="1"/>
          <w:lang w:eastAsia="ar-SA"/>
        </w:rPr>
        <w:t>.</w:t>
      </w:r>
    </w:p>
    <w:p w14:paraId="19C75BE2" w14:textId="2758BF6D" w:rsidR="0090453C" w:rsidRPr="0090453C" w:rsidRDefault="0090453C" w:rsidP="0090453C">
      <w:pPr>
        <w:widowControl w:val="0"/>
        <w:tabs>
          <w:tab w:val="left" w:pos="851"/>
        </w:tabs>
        <w:spacing w:after="0" w:line="240" w:lineRule="auto"/>
        <w:ind w:firstLine="709"/>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 xml:space="preserve">Приложение № </w:t>
      </w:r>
      <w:r w:rsidRPr="0090453C">
        <w:rPr>
          <w:rFonts w:ascii="Times New Roman" w:eastAsia="SimSun" w:hAnsi="Times New Roman" w:cs="Times New Roman"/>
          <w:kern w:val="1"/>
          <w:lang w:eastAsia="ar-SA"/>
        </w:rPr>
        <w:t xml:space="preserve">2 – </w:t>
      </w:r>
      <w:r w:rsidR="00441816">
        <w:rPr>
          <w:rFonts w:ascii="Times New Roman" w:eastAsia="SimSun" w:hAnsi="Times New Roman" w:cs="Times New Roman"/>
          <w:kern w:val="1"/>
          <w:lang w:eastAsia="ar-SA"/>
        </w:rPr>
        <w:t>Локально-с</w:t>
      </w:r>
      <w:r w:rsidRPr="0090453C">
        <w:rPr>
          <w:rFonts w:ascii="Times New Roman" w:eastAsia="SimSun" w:hAnsi="Times New Roman" w:cs="Times New Roman"/>
          <w:kern w:val="1"/>
          <w:lang w:eastAsia="ar-SA"/>
        </w:rPr>
        <w:t>мет</w:t>
      </w:r>
      <w:r w:rsidR="00441816">
        <w:rPr>
          <w:rFonts w:ascii="Times New Roman" w:eastAsia="SimSun" w:hAnsi="Times New Roman" w:cs="Times New Roman"/>
          <w:kern w:val="1"/>
          <w:lang w:eastAsia="ar-SA"/>
        </w:rPr>
        <w:t>ный расчет (форма).</w:t>
      </w:r>
    </w:p>
    <w:p w14:paraId="28743113" w14:textId="19E7FD05" w:rsidR="00B71FD4" w:rsidRPr="0090453C" w:rsidRDefault="00FE23D3" w:rsidP="0090453C">
      <w:pPr>
        <w:widowControl w:val="0"/>
        <w:tabs>
          <w:tab w:val="left" w:pos="851"/>
        </w:tabs>
        <w:spacing w:after="0" w:line="240" w:lineRule="auto"/>
        <w:ind w:firstLine="709"/>
        <w:jc w:val="both"/>
        <w:rPr>
          <w:rFonts w:ascii="Times New Roman" w:eastAsia="SimSun" w:hAnsi="Times New Roman" w:cs="Times New Roman"/>
          <w:kern w:val="1"/>
          <w:lang w:eastAsia="ar-SA"/>
        </w:rPr>
      </w:pPr>
      <w:r w:rsidRPr="0090453C">
        <w:rPr>
          <w:rFonts w:ascii="Times New Roman" w:eastAsia="SimSun" w:hAnsi="Times New Roman" w:cs="Times New Roman"/>
          <w:kern w:val="1"/>
          <w:lang w:eastAsia="ar-SA"/>
        </w:rPr>
        <w:t xml:space="preserve">Приложение № </w:t>
      </w:r>
      <w:r w:rsidR="0090453C" w:rsidRPr="0090453C">
        <w:rPr>
          <w:rFonts w:ascii="Times New Roman" w:eastAsia="SimSun" w:hAnsi="Times New Roman" w:cs="Times New Roman"/>
          <w:kern w:val="1"/>
          <w:lang w:eastAsia="ar-SA"/>
        </w:rPr>
        <w:t>3 П</w:t>
      </w:r>
      <w:r w:rsidR="00B71FD4" w:rsidRPr="0090453C">
        <w:rPr>
          <w:rFonts w:ascii="Times New Roman" w:eastAsia="SimSun" w:hAnsi="Times New Roman" w:cs="Times New Roman"/>
          <w:kern w:val="1"/>
          <w:lang w:eastAsia="ar-SA"/>
        </w:rPr>
        <w:t>лан график выполнения работ</w:t>
      </w:r>
      <w:r w:rsidR="0090453C" w:rsidRPr="0090453C">
        <w:rPr>
          <w:rFonts w:ascii="Times New Roman" w:eastAsia="SimSun" w:hAnsi="Times New Roman" w:cs="Times New Roman"/>
          <w:kern w:val="1"/>
          <w:lang w:eastAsia="ar-SA"/>
        </w:rPr>
        <w:t xml:space="preserve"> (форма)</w:t>
      </w:r>
      <w:r w:rsidR="00B71FD4" w:rsidRPr="0090453C">
        <w:rPr>
          <w:rFonts w:ascii="Times New Roman" w:eastAsia="SimSun" w:hAnsi="Times New Roman" w:cs="Times New Roman"/>
          <w:kern w:val="1"/>
          <w:lang w:eastAsia="ar-SA"/>
        </w:rPr>
        <w:t>.</w:t>
      </w:r>
    </w:p>
    <w:p w14:paraId="67750DD8" w14:textId="77777777" w:rsidR="009B0359" w:rsidRPr="00180E9C" w:rsidRDefault="009B0359" w:rsidP="00180E9C">
      <w:pPr>
        <w:widowControl w:val="0"/>
        <w:spacing w:after="0" w:line="240" w:lineRule="auto"/>
        <w:rPr>
          <w:rFonts w:ascii="Times New Roman" w:eastAsia="SimSun" w:hAnsi="Times New Roman" w:cs="Times New Roman"/>
          <w:kern w:val="1"/>
          <w:lang w:eastAsia="ar-SA"/>
        </w:rPr>
      </w:pPr>
    </w:p>
    <w:p w14:paraId="10A0FEB9" w14:textId="2284D1ED" w:rsidR="009B0359" w:rsidRPr="00180E9C" w:rsidRDefault="0090453C" w:rsidP="00180E9C">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r w:rsidR="009B0359" w:rsidRPr="00180E9C">
        <w:rPr>
          <w:rFonts w:ascii="Times New Roman" w:eastAsia="Times New Roman" w:hAnsi="Times New Roman" w:cs="Times New Roman"/>
          <w:b/>
          <w:bCs/>
          <w:lang w:eastAsia="ru-RU"/>
        </w:rPr>
        <w:t>Адреса, реквизиты и подписи Сторон:</w:t>
      </w:r>
    </w:p>
    <w:tbl>
      <w:tblPr>
        <w:tblW w:w="9356" w:type="dxa"/>
        <w:tblInd w:w="108" w:type="dxa"/>
        <w:tblLook w:val="04A0" w:firstRow="1" w:lastRow="0" w:firstColumn="1" w:lastColumn="0" w:noHBand="0" w:noVBand="1"/>
      </w:tblPr>
      <w:tblGrid>
        <w:gridCol w:w="4962"/>
        <w:gridCol w:w="4394"/>
      </w:tblGrid>
      <w:tr w:rsidR="009B0359" w:rsidRPr="00180E9C" w14:paraId="08FCF5E0" w14:textId="77777777" w:rsidTr="009B0359">
        <w:tc>
          <w:tcPr>
            <w:tcW w:w="4962" w:type="dxa"/>
            <w:shd w:val="clear" w:color="auto" w:fill="auto"/>
          </w:tcPr>
          <w:p w14:paraId="0B58BE3A" w14:textId="77777777" w:rsidR="009B0359" w:rsidRPr="00180E9C" w:rsidRDefault="009B0359" w:rsidP="00180E9C">
            <w:pPr>
              <w:widowControl w:val="0"/>
              <w:spacing w:after="0" w:line="240" w:lineRule="auto"/>
              <w:ind w:left="34"/>
              <w:rPr>
                <w:rFonts w:ascii="Times New Roman" w:eastAsia="Calibri" w:hAnsi="Times New Roman" w:cs="Times New Roman"/>
                <w:b/>
                <w:bCs/>
                <w:kern w:val="1"/>
                <w:lang w:eastAsia="ar-SA"/>
              </w:rPr>
            </w:pPr>
            <w:r w:rsidRPr="00180E9C">
              <w:rPr>
                <w:rFonts w:ascii="Times New Roman" w:eastAsia="Calibri" w:hAnsi="Times New Roman" w:cs="Times New Roman"/>
                <w:b/>
                <w:bCs/>
                <w:kern w:val="1"/>
                <w:lang w:eastAsia="ar-SA"/>
              </w:rPr>
              <w:t>Заказчик:</w:t>
            </w:r>
          </w:p>
          <w:p w14:paraId="4C50BE70" w14:textId="77777777" w:rsidR="009B0359" w:rsidRPr="00180E9C" w:rsidRDefault="009B0359" w:rsidP="00180E9C">
            <w:pPr>
              <w:widowControl w:val="0"/>
              <w:spacing w:after="0" w:line="240" w:lineRule="auto"/>
              <w:ind w:left="34"/>
              <w:rPr>
                <w:rFonts w:ascii="Times New Roman" w:eastAsia="Times New Roman" w:hAnsi="Times New Roman" w:cs="Times New Roman"/>
                <w:b/>
                <w:lang w:eastAsia="ru-RU"/>
              </w:rPr>
            </w:pPr>
          </w:p>
          <w:p w14:paraId="50A6B03E" w14:textId="77777777" w:rsidR="009B0359" w:rsidRPr="00180E9C" w:rsidRDefault="009B0359" w:rsidP="00180E9C">
            <w:pPr>
              <w:widowControl w:val="0"/>
              <w:spacing w:after="0" w:line="240" w:lineRule="auto"/>
              <w:ind w:left="34"/>
              <w:rPr>
                <w:rFonts w:ascii="Times New Roman" w:eastAsia="Times New Roman" w:hAnsi="Times New Roman" w:cs="Times New Roman"/>
                <w:b/>
                <w:lang w:eastAsia="ru-RU"/>
              </w:rPr>
            </w:pPr>
            <w:r w:rsidRPr="00180E9C">
              <w:rPr>
                <w:rFonts w:ascii="Times New Roman" w:eastAsia="Times New Roman" w:hAnsi="Times New Roman" w:cs="Times New Roman"/>
                <w:b/>
                <w:lang w:eastAsia="ru-RU"/>
              </w:rPr>
              <w:t>_____________________/____________./</w:t>
            </w:r>
          </w:p>
        </w:tc>
        <w:tc>
          <w:tcPr>
            <w:tcW w:w="4394" w:type="dxa"/>
            <w:shd w:val="clear" w:color="auto" w:fill="auto"/>
          </w:tcPr>
          <w:p w14:paraId="25C42765" w14:textId="77777777" w:rsidR="009B0359" w:rsidRPr="00180E9C" w:rsidRDefault="009B0359" w:rsidP="00180E9C">
            <w:pPr>
              <w:widowControl w:val="0"/>
              <w:spacing w:after="0" w:line="240" w:lineRule="auto"/>
              <w:ind w:left="-108"/>
              <w:rPr>
                <w:rFonts w:ascii="Times New Roman" w:eastAsia="Times New Roman" w:hAnsi="Times New Roman" w:cs="Times New Roman"/>
                <w:b/>
                <w:lang w:eastAsia="ru-RU"/>
              </w:rPr>
            </w:pPr>
            <w:r w:rsidRPr="00180E9C">
              <w:rPr>
                <w:rFonts w:ascii="Times New Roman" w:eastAsia="Times New Roman" w:hAnsi="Times New Roman" w:cs="Times New Roman"/>
                <w:b/>
                <w:lang w:eastAsia="ru-RU"/>
              </w:rPr>
              <w:t>Подрядчик:</w:t>
            </w:r>
          </w:p>
          <w:p w14:paraId="7128249B" w14:textId="77777777" w:rsidR="009B0359" w:rsidRPr="00180E9C" w:rsidRDefault="009B0359" w:rsidP="00180E9C">
            <w:pPr>
              <w:widowControl w:val="0"/>
              <w:spacing w:after="0" w:line="240" w:lineRule="auto"/>
              <w:ind w:left="-108"/>
              <w:rPr>
                <w:rFonts w:ascii="Times New Roman" w:eastAsia="Times New Roman" w:hAnsi="Times New Roman" w:cs="Times New Roman"/>
                <w:b/>
                <w:lang w:eastAsia="ru-RU"/>
              </w:rPr>
            </w:pPr>
          </w:p>
          <w:p w14:paraId="7EB88CC2" w14:textId="77777777" w:rsidR="009B0359" w:rsidRPr="00180E9C" w:rsidRDefault="009B0359" w:rsidP="00180E9C">
            <w:pPr>
              <w:widowControl w:val="0"/>
              <w:spacing w:after="0" w:line="240" w:lineRule="auto"/>
              <w:ind w:left="-108"/>
              <w:rPr>
                <w:rFonts w:ascii="Times New Roman" w:eastAsia="Calibri" w:hAnsi="Times New Roman" w:cs="Times New Roman"/>
                <w:b/>
                <w:bCs/>
                <w:lang w:eastAsia="ru-RU"/>
              </w:rPr>
            </w:pPr>
          </w:p>
        </w:tc>
      </w:tr>
    </w:tbl>
    <w:p w14:paraId="29E45282" w14:textId="65CBFC02" w:rsidR="009B0359" w:rsidRPr="00180E9C" w:rsidRDefault="009B0359" w:rsidP="00593CDF">
      <w:pPr>
        <w:widowControl w:val="0"/>
        <w:spacing w:after="0" w:line="240" w:lineRule="auto"/>
        <w:rPr>
          <w:rFonts w:ascii="Times New Roman" w:eastAsia="Times New Roman" w:hAnsi="Times New Roman" w:cs="Times New Roman"/>
          <w:b/>
          <w:lang w:eastAsia="ru-RU"/>
        </w:rPr>
      </w:pPr>
    </w:p>
    <w:sectPr w:rsidR="009B0359" w:rsidRPr="00180E9C" w:rsidSect="00A12AA6">
      <w:footerReference w:type="default" r:id="rId8"/>
      <w:pgSz w:w="11909" w:h="16834" w:code="9"/>
      <w:pgMar w:top="720" w:right="720" w:bottom="720" w:left="720"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C0286" w14:textId="77777777" w:rsidR="00FD5838" w:rsidRDefault="00FD5838">
      <w:pPr>
        <w:spacing w:after="0" w:line="240" w:lineRule="auto"/>
      </w:pPr>
      <w:r>
        <w:separator/>
      </w:r>
    </w:p>
  </w:endnote>
  <w:endnote w:type="continuationSeparator" w:id="0">
    <w:p w14:paraId="67D48BEE" w14:textId="77777777" w:rsidR="00FD5838" w:rsidRDefault="00FD5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Gabriola"/>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entury Schoolbook">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umberland">
    <w:altName w:val="Courier New"/>
    <w:charset w:val="CC"/>
    <w:family w:val="moder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7532C" w14:textId="6ED02262" w:rsidR="006E0B1F" w:rsidRDefault="006E0B1F" w:rsidP="00DF28D2">
    <w:pPr>
      <w:pStyle w:val="af"/>
    </w:pPr>
  </w:p>
  <w:p w14:paraId="4E6E8125" w14:textId="1D81147E" w:rsidR="006E0B1F" w:rsidRDefault="006E0B1F" w:rsidP="00A12AA6">
    <w:pPr>
      <w:pStyle w:val="af"/>
      <w:tabs>
        <w:tab w:val="left" w:pos="375"/>
        <w:tab w:val="right" w:pos="10469"/>
      </w:tabs>
    </w:pPr>
    <w:r>
      <w:tab/>
    </w:r>
    <w:r>
      <w:tab/>
    </w:r>
    <w:r>
      <w:tab/>
    </w:r>
    <w:r>
      <w:tab/>
    </w:r>
    <w:r>
      <w:fldChar w:fldCharType="begin"/>
    </w:r>
    <w:r>
      <w:instrText xml:space="preserve"> PAGE   \* MERGEFORMAT </w:instrText>
    </w:r>
    <w:r>
      <w:fldChar w:fldCharType="separate"/>
    </w:r>
    <w:r>
      <w:rPr>
        <w:noProof/>
      </w:rPr>
      <w:t>2</w:t>
    </w:r>
    <w:r>
      <w:fldChar w:fldCharType="end"/>
    </w:r>
  </w:p>
  <w:p w14:paraId="005D5132" w14:textId="77777777" w:rsidR="006E0B1F" w:rsidRDefault="006E0B1F">
    <w:pPr>
      <w:pStyle w:val="af"/>
    </w:pPr>
  </w:p>
  <w:p w14:paraId="17009C18" w14:textId="77777777" w:rsidR="006E0B1F" w:rsidRDefault="006E0B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8865F" w14:textId="77777777" w:rsidR="00FD5838" w:rsidRDefault="00FD5838">
      <w:pPr>
        <w:spacing w:after="0" w:line="240" w:lineRule="auto"/>
      </w:pPr>
      <w:r>
        <w:separator/>
      </w:r>
    </w:p>
  </w:footnote>
  <w:footnote w:type="continuationSeparator" w:id="0">
    <w:p w14:paraId="0F9C803F" w14:textId="77777777" w:rsidR="00FD5838" w:rsidRDefault="00FD58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7" w15:restartNumberingAfterBreak="0">
    <w:nsid w:val="04A844A7"/>
    <w:multiLevelType w:val="hybridMultilevel"/>
    <w:tmpl w:val="3110C090"/>
    <w:lvl w:ilvl="0" w:tplc="CE982100">
      <w:start w:val="10"/>
      <w:numFmt w:val="decimal"/>
      <w:lvlText w:val="%1."/>
      <w:lvlJc w:val="left"/>
      <w:pPr>
        <w:tabs>
          <w:tab w:val="num" w:pos="931"/>
        </w:tabs>
        <w:ind w:left="931" w:hanging="360"/>
      </w:pPr>
    </w:lvl>
    <w:lvl w:ilvl="1" w:tplc="BC5A6F06">
      <w:numFmt w:val="none"/>
      <w:pStyle w:val="20"/>
      <w:lvlText w:val=""/>
      <w:lvlJc w:val="left"/>
      <w:pPr>
        <w:tabs>
          <w:tab w:val="num" w:pos="751"/>
        </w:tabs>
        <w:ind w:left="391" w:firstLine="0"/>
      </w:pPr>
    </w:lvl>
    <w:lvl w:ilvl="2" w:tplc="585E6B80">
      <w:numFmt w:val="none"/>
      <w:lvlText w:val=""/>
      <w:lvlJc w:val="left"/>
      <w:pPr>
        <w:tabs>
          <w:tab w:val="num" w:pos="751"/>
        </w:tabs>
        <w:ind w:left="391" w:firstLine="0"/>
      </w:pPr>
    </w:lvl>
    <w:lvl w:ilvl="3" w:tplc="8B164C38">
      <w:numFmt w:val="none"/>
      <w:lvlText w:val=""/>
      <w:lvlJc w:val="left"/>
      <w:pPr>
        <w:tabs>
          <w:tab w:val="num" w:pos="751"/>
        </w:tabs>
        <w:ind w:left="391" w:firstLine="0"/>
      </w:pPr>
    </w:lvl>
    <w:lvl w:ilvl="4" w:tplc="61D8FEDE">
      <w:numFmt w:val="none"/>
      <w:lvlText w:val=""/>
      <w:lvlJc w:val="left"/>
      <w:pPr>
        <w:tabs>
          <w:tab w:val="num" w:pos="751"/>
        </w:tabs>
        <w:ind w:left="391" w:firstLine="0"/>
      </w:pPr>
    </w:lvl>
    <w:lvl w:ilvl="5" w:tplc="5590EA44">
      <w:numFmt w:val="none"/>
      <w:lvlText w:val=""/>
      <w:lvlJc w:val="left"/>
      <w:pPr>
        <w:tabs>
          <w:tab w:val="num" w:pos="751"/>
        </w:tabs>
        <w:ind w:left="391" w:firstLine="0"/>
      </w:pPr>
    </w:lvl>
    <w:lvl w:ilvl="6" w:tplc="D74E4DC0">
      <w:numFmt w:val="none"/>
      <w:lvlText w:val=""/>
      <w:lvlJc w:val="left"/>
      <w:pPr>
        <w:tabs>
          <w:tab w:val="num" w:pos="751"/>
        </w:tabs>
        <w:ind w:left="391" w:firstLine="0"/>
      </w:pPr>
    </w:lvl>
    <w:lvl w:ilvl="7" w:tplc="1E96A240">
      <w:numFmt w:val="none"/>
      <w:lvlText w:val=""/>
      <w:lvlJc w:val="left"/>
      <w:pPr>
        <w:tabs>
          <w:tab w:val="num" w:pos="751"/>
        </w:tabs>
        <w:ind w:left="391" w:firstLine="0"/>
      </w:pPr>
    </w:lvl>
    <w:lvl w:ilvl="8" w:tplc="20D626C0">
      <w:numFmt w:val="none"/>
      <w:lvlText w:val=""/>
      <w:lvlJc w:val="left"/>
      <w:pPr>
        <w:tabs>
          <w:tab w:val="num" w:pos="751"/>
        </w:tabs>
        <w:ind w:left="391" w:firstLine="0"/>
      </w:pPr>
    </w:lvl>
  </w:abstractNum>
  <w:abstractNum w:abstractNumId="8"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311A77D3"/>
    <w:multiLevelType w:val="hybridMultilevel"/>
    <w:tmpl w:val="D5ACB942"/>
    <w:styleLink w:val="WW8Num312"/>
    <w:lvl w:ilvl="0" w:tplc="0419000F">
      <w:start w:val="2"/>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2F32B42"/>
    <w:multiLevelType w:val="hybridMultilevel"/>
    <w:tmpl w:val="447248B8"/>
    <w:lvl w:ilvl="0" w:tplc="FFFFFFFF">
      <w:start w:val="1"/>
      <w:numFmt w:val="bullet"/>
      <w:pStyle w:val="30"/>
      <w:lvlText w:val=""/>
      <w:lvlJc w:val="left"/>
      <w:pPr>
        <w:ind w:left="1352" w:hanging="360"/>
      </w:pPr>
      <w:rPr>
        <w:rFonts w:ascii="Symbol" w:hAnsi="Symbol" w:hint="default"/>
      </w:rPr>
    </w:lvl>
    <w:lvl w:ilvl="1" w:tplc="FFFFFFFF">
      <w:start w:val="1"/>
      <w:numFmt w:val="bullet"/>
      <w:lvlText w:val="o"/>
      <w:lvlJc w:val="left"/>
      <w:pPr>
        <w:tabs>
          <w:tab w:val="num" w:pos="2856"/>
        </w:tabs>
        <w:ind w:left="2856" w:hanging="360"/>
      </w:pPr>
      <w:rPr>
        <w:rFonts w:ascii="Courier New" w:hAnsi="Courier New" w:hint="default"/>
      </w:rPr>
    </w:lvl>
    <w:lvl w:ilvl="2" w:tplc="FFFFFFFF" w:tentative="1">
      <w:start w:val="1"/>
      <w:numFmt w:val="bullet"/>
      <w:lvlText w:val=""/>
      <w:lvlJc w:val="left"/>
      <w:pPr>
        <w:tabs>
          <w:tab w:val="num" w:pos="3576"/>
        </w:tabs>
        <w:ind w:left="3576" w:hanging="360"/>
      </w:pPr>
      <w:rPr>
        <w:rFonts w:ascii="Wingdings" w:hAnsi="Wingdings" w:hint="default"/>
      </w:rPr>
    </w:lvl>
    <w:lvl w:ilvl="3" w:tplc="FFFFFFFF" w:tentative="1">
      <w:start w:val="1"/>
      <w:numFmt w:val="bullet"/>
      <w:lvlText w:val=""/>
      <w:lvlJc w:val="left"/>
      <w:pPr>
        <w:tabs>
          <w:tab w:val="num" w:pos="4296"/>
        </w:tabs>
        <w:ind w:left="4296" w:hanging="360"/>
      </w:pPr>
      <w:rPr>
        <w:rFonts w:ascii="Symbol" w:hAnsi="Symbol" w:hint="default"/>
      </w:rPr>
    </w:lvl>
    <w:lvl w:ilvl="4" w:tplc="FFFFFFFF" w:tentative="1">
      <w:start w:val="1"/>
      <w:numFmt w:val="bullet"/>
      <w:lvlText w:val="o"/>
      <w:lvlJc w:val="left"/>
      <w:pPr>
        <w:tabs>
          <w:tab w:val="num" w:pos="5016"/>
        </w:tabs>
        <w:ind w:left="5016" w:hanging="360"/>
      </w:pPr>
      <w:rPr>
        <w:rFonts w:ascii="Courier New" w:hAnsi="Courier New" w:hint="default"/>
      </w:rPr>
    </w:lvl>
    <w:lvl w:ilvl="5" w:tplc="FFFFFFFF" w:tentative="1">
      <w:start w:val="1"/>
      <w:numFmt w:val="bullet"/>
      <w:lvlText w:val=""/>
      <w:lvlJc w:val="left"/>
      <w:pPr>
        <w:tabs>
          <w:tab w:val="num" w:pos="5736"/>
        </w:tabs>
        <w:ind w:left="5736" w:hanging="360"/>
      </w:pPr>
      <w:rPr>
        <w:rFonts w:ascii="Wingdings" w:hAnsi="Wingdings" w:hint="default"/>
      </w:rPr>
    </w:lvl>
    <w:lvl w:ilvl="6" w:tplc="FFFFFFFF" w:tentative="1">
      <w:start w:val="1"/>
      <w:numFmt w:val="bullet"/>
      <w:lvlText w:val=""/>
      <w:lvlJc w:val="left"/>
      <w:pPr>
        <w:tabs>
          <w:tab w:val="num" w:pos="6456"/>
        </w:tabs>
        <w:ind w:left="6456" w:hanging="360"/>
      </w:pPr>
      <w:rPr>
        <w:rFonts w:ascii="Symbol" w:hAnsi="Symbol" w:hint="default"/>
      </w:rPr>
    </w:lvl>
    <w:lvl w:ilvl="7" w:tplc="FFFFFFFF" w:tentative="1">
      <w:start w:val="1"/>
      <w:numFmt w:val="bullet"/>
      <w:lvlText w:val="o"/>
      <w:lvlJc w:val="left"/>
      <w:pPr>
        <w:tabs>
          <w:tab w:val="num" w:pos="7176"/>
        </w:tabs>
        <w:ind w:left="7176" w:hanging="360"/>
      </w:pPr>
      <w:rPr>
        <w:rFonts w:ascii="Courier New" w:hAnsi="Courier New" w:hint="default"/>
      </w:rPr>
    </w:lvl>
    <w:lvl w:ilvl="8" w:tplc="FFFFFFFF" w:tentative="1">
      <w:start w:val="1"/>
      <w:numFmt w:val="bullet"/>
      <w:lvlText w:val=""/>
      <w:lvlJc w:val="left"/>
      <w:pPr>
        <w:tabs>
          <w:tab w:val="num" w:pos="7896"/>
        </w:tabs>
        <w:ind w:left="7896" w:hanging="360"/>
      </w:pPr>
      <w:rPr>
        <w:rFonts w:ascii="Wingdings" w:hAnsi="Wingdings" w:hint="default"/>
      </w:rPr>
    </w:lvl>
  </w:abstractNum>
  <w:abstractNum w:abstractNumId="12" w15:restartNumberingAfterBreak="0">
    <w:nsid w:val="46F906D2"/>
    <w:multiLevelType w:val="multilevel"/>
    <w:tmpl w:val="6F489008"/>
    <w:styleLink w:val="WW8Num3111"/>
    <w:lvl w:ilvl="0">
      <w:start w:val="9"/>
      <w:numFmt w:val="decimal"/>
      <w:lvlText w:val="%1."/>
      <w:lvlJc w:val="left"/>
      <w:pPr>
        <w:ind w:left="480" w:hanging="480"/>
      </w:pPr>
      <w:rPr>
        <w:rFonts w:hint="default"/>
        <w:b/>
        <w:bCs/>
      </w:rPr>
    </w:lvl>
    <w:lvl w:ilvl="1">
      <w:start w:val="10"/>
      <w:numFmt w:val="decimal"/>
      <w:lvlText w:val="%1.%2."/>
      <w:lvlJc w:val="left"/>
      <w:pPr>
        <w:ind w:left="1560" w:hanging="48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4C5E7160"/>
    <w:multiLevelType w:val="multilevel"/>
    <w:tmpl w:val="E8E06E6E"/>
    <w:lvl w:ilvl="0">
      <w:start w:val="1"/>
      <w:numFmt w:val="decimal"/>
      <w:pStyle w:val="10"/>
      <w:lvlText w:val="%1."/>
      <w:lvlJc w:val="center"/>
      <w:pPr>
        <w:tabs>
          <w:tab w:val="num" w:pos="567"/>
        </w:tabs>
        <w:ind w:left="567" w:hanging="279"/>
      </w:pPr>
    </w:lvl>
    <w:lvl w:ilvl="1">
      <w:start w:val="1"/>
      <w:numFmt w:val="decimal"/>
      <w:pStyle w:val="a0"/>
      <w:lvlText w:val="%1.%2."/>
      <w:lvlJc w:val="left"/>
      <w:pPr>
        <w:tabs>
          <w:tab w:val="num" w:pos="567"/>
        </w:tabs>
        <w:ind w:left="567" w:hanging="567"/>
      </w:pPr>
    </w:lvl>
    <w:lvl w:ilvl="2">
      <w:start w:val="1"/>
      <w:numFmt w:val="decimal"/>
      <w:pStyle w:val="a1"/>
      <w:lvlText w:val="%1.%2.%3"/>
      <w:lvlJc w:val="left"/>
      <w:pPr>
        <w:tabs>
          <w:tab w:val="num" w:pos="851"/>
        </w:tabs>
        <w:ind w:left="851" w:hanging="851"/>
      </w:pPr>
    </w:lvl>
    <w:lvl w:ilvl="3">
      <w:start w:val="1"/>
      <w:numFmt w:val="decimal"/>
      <w:pStyle w:val="a2"/>
      <w:lvlText w:val="%1.%2.%3.%4."/>
      <w:lvlJc w:val="left"/>
      <w:pPr>
        <w:tabs>
          <w:tab w:val="num" w:pos="1844"/>
        </w:tabs>
        <w:ind w:left="1844" w:hanging="567"/>
      </w:pPr>
    </w:lvl>
    <w:lvl w:ilvl="4">
      <w:start w:val="1"/>
      <w:numFmt w:val="lowerLetter"/>
      <w:pStyle w:val="a3"/>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4" w15:restartNumberingAfterBreak="0">
    <w:nsid w:val="56ED0505"/>
    <w:multiLevelType w:val="multilevel"/>
    <w:tmpl w:val="6C96458C"/>
    <w:styleLink w:val="WW8Num3"/>
    <w:lvl w:ilvl="0">
      <w:numFmt w:val="bullet"/>
      <w:lvlText w:val=""/>
      <w:lvlJc w:val="left"/>
      <w:rPr>
        <w:rFonts w:ascii="Symbol" w:hAnsi="Symbol"/>
        <w:b w:val="0"/>
        <w:bCs w:val="0"/>
      </w:rPr>
    </w:lvl>
    <w:lvl w:ilvl="1">
      <w:numFmt w:val="bullet"/>
      <w:lvlText w:val=""/>
      <w:lvlJc w:val="left"/>
      <w:rPr>
        <w:rFonts w:ascii="Symbol" w:hAnsi="Symbol"/>
        <w:b w:val="0"/>
        <w:bCs w:val="0"/>
      </w:rPr>
    </w:lvl>
    <w:lvl w:ilvl="2">
      <w:numFmt w:val="bullet"/>
      <w:lvlText w:val=""/>
      <w:lvlJc w:val="left"/>
      <w:rPr>
        <w:rFonts w:ascii="Symbol" w:hAnsi="Symbol"/>
        <w:b w:val="0"/>
        <w:bCs w:val="0"/>
      </w:rPr>
    </w:lvl>
    <w:lvl w:ilvl="3">
      <w:numFmt w:val="bullet"/>
      <w:lvlText w:val=""/>
      <w:lvlJc w:val="left"/>
      <w:rPr>
        <w:rFonts w:ascii="Symbol" w:hAnsi="Symbol"/>
        <w:b w:val="0"/>
        <w:bCs w:val="0"/>
      </w:rPr>
    </w:lvl>
    <w:lvl w:ilvl="4">
      <w:numFmt w:val="bullet"/>
      <w:lvlText w:val=""/>
      <w:lvlJc w:val="left"/>
      <w:rPr>
        <w:rFonts w:ascii="Symbol" w:hAnsi="Symbol"/>
        <w:b w:val="0"/>
        <w:bCs w:val="0"/>
      </w:rPr>
    </w:lvl>
    <w:lvl w:ilvl="5">
      <w:numFmt w:val="bullet"/>
      <w:lvlText w:val=""/>
      <w:lvlJc w:val="left"/>
      <w:rPr>
        <w:rFonts w:ascii="Symbol" w:hAnsi="Symbol"/>
        <w:b w:val="0"/>
        <w:bCs w:val="0"/>
      </w:rPr>
    </w:lvl>
    <w:lvl w:ilvl="6">
      <w:numFmt w:val="bullet"/>
      <w:lvlText w:val=""/>
      <w:lvlJc w:val="left"/>
      <w:rPr>
        <w:rFonts w:ascii="Symbol" w:hAnsi="Symbol"/>
        <w:b w:val="0"/>
        <w:bCs w:val="0"/>
      </w:rPr>
    </w:lvl>
    <w:lvl w:ilvl="7">
      <w:numFmt w:val="bullet"/>
      <w:lvlText w:val=""/>
      <w:lvlJc w:val="left"/>
      <w:rPr>
        <w:rFonts w:ascii="Symbol" w:hAnsi="Symbol"/>
        <w:b w:val="0"/>
        <w:bCs w:val="0"/>
      </w:rPr>
    </w:lvl>
    <w:lvl w:ilvl="8">
      <w:numFmt w:val="bullet"/>
      <w:lvlText w:val=""/>
      <w:lvlJc w:val="left"/>
      <w:rPr>
        <w:rFonts w:ascii="Symbol" w:hAnsi="Symbol"/>
        <w:b w:val="0"/>
        <w:bCs w:val="0"/>
      </w:rPr>
    </w:lvl>
  </w:abstractNum>
  <w:abstractNum w:abstractNumId="15" w15:restartNumberingAfterBreak="0">
    <w:nsid w:val="6CF70BC1"/>
    <w:multiLevelType w:val="multilevel"/>
    <w:tmpl w:val="857EC4E8"/>
    <w:styleLink w:val="WW8Num1021"/>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1"/>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a4"/>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BD57CA0"/>
    <w:multiLevelType w:val="hybridMultilevel"/>
    <w:tmpl w:val="B7744BE0"/>
    <w:lvl w:ilvl="0" w:tplc="00010409">
      <w:start w:val="1"/>
      <w:numFmt w:val="bullet"/>
      <w:pStyle w:val="21"/>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0"/>
    </w:lvlOverride>
    <w:lvlOverride w:ilvl="1"/>
    <w:lvlOverride w:ilvl="2"/>
    <w:lvlOverride w:ilvl="3"/>
    <w:lvlOverride w:ilvl="4"/>
    <w:lvlOverride w:ilvl="5"/>
    <w:lvlOverride w:ilvl="6"/>
    <w:lvlOverride w:ilvl="7"/>
    <w:lvlOverride w:ilvl="8"/>
  </w:num>
  <w:num w:numId="3">
    <w:abstractNumId w:val="8"/>
  </w:num>
  <w:num w:numId="4">
    <w:abstractNumId w:val="10"/>
  </w:num>
  <w:num w:numId="5">
    <w:abstractNumId w:val="17"/>
  </w:num>
  <w:num w:numId="6">
    <w:abstractNumId w:val="12"/>
  </w:num>
  <w:num w:numId="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16"/>
  </w:num>
  <w:num w:numId="18">
    <w:abstractNumId w:val="14"/>
  </w:num>
  <w:num w:numId="19">
    <w:abstractNumId w:val="9"/>
  </w:num>
  <w:num w:numId="2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BE3"/>
    <w:rsid w:val="0001031E"/>
    <w:rsid w:val="000278AC"/>
    <w:rsid w:val="00031573"/>
    <w:rsid w:val="00041740"/>
    <w:rsid w:val="00044B1A"/>
    <w:rsid w:val="00052C73"/>
    <w:rsid w:val="00071DFB"/>
    <w:rsid w:val="00096D32"/>
    <w:rsid w:val="000A2438"/>
    <w:rsid w:val="000A30C2"/>
    <w:rsid w:val="000A7D7D"/>
    <w:rsid w:val="000B04D9"/>
    <w:rsid w:val="000B51A0"/>
    <w:rsid w:val="000C5C66"/>
    <w:rsid w:val="000E6657"/>
    <w:rsid w:val="000E6AE6"/>
    <w:rsid w:val="000F2AC3"/>
    <w:rsid w:val="001114A3"/>
    <w:rsid w:val="001426F6"/>
    <w:rsid w:val="001664F8"/>
    <w:rsid w:val="00170A4E"/>
    <w:rsid w:val="0018071C"/>
    <w:rsid w:val="00180E9C"/>
    <w:rsid w:val="001935A9"/>
    <w:rsid w:val="001C4184"/>
    <w:rsid w:val="001D373C"/>
    <w:rsid w:val="001D6124"/>
    <w:rsid w:val="001D683C"/>
    <w:rsid w:val="001D760A"/>
    <w:rsid w:val="001E454D"/>
    <w:rsid w:val="001F5844"/>
    <w:rsid w:val="001F733B"/>
    <w:rsid w:val="00213AAE"/>
    <w:rsid w:val="00215E21"/>
    <w:rsid w:val="00216AA5"/>
    <w:rsid w:val="0022401B"/>
    <w:rsid w:val="00224051"/>
    <w:rsid w:val="00262538"/>
    <w:rsid w:val="0027217D"/>
    <w:rsid w:val="0028228B"/>
    <w:rsid w:val="00293531"/>
    <w:rsid w:val="002A6FFE"/>
    <w:rsid w:val="002B6867"/>
    <w:rsid w:val="002D3FBB"/>
    <w:rsid w:val="002E1B79"/>
    <w:rsid w:val="002F604E"/>
    <w:rsid w:val="00300EBF"/>
    <w:rsid w:val="003050E4"/>
    <w:rsid w:val="00351192"/>
    <w:rsid w:val="003633B3"/>
    <w:rsid w:val="00364DEF"/>
    <w:rsid w:val="00365025"/>
    <w:rsid w:val="003915EF"/>
    <w:rsid w:val="003A4314"/>
    <w:rsid w:val="003D0FAE"/>
    <w:rsid w:val="003F4072"/>
    <w:rsid w:val="003F65F7"/>
    <w:rsid w:val="00422110"/>
    <w:rsid w:val="00435228"/>
    <w:rsid w:val="00436447"/>
    <w:rsid w:val="00441816"/>
    <w:rsid w:val="00456450"/>
    <w:rsid w:val="00480885"/>
    <w:rsid w:val="004915FA"/>
    <w:rsid w:val="00493CF4"/>
    <w:rsid w:val="004A3D5D"/>
    <w:rsid w:val="004D11FA"/>
    <w:rsid w:val="004E3409"/>
    <w:rsid w:val="004E4556"/>
    <w:rsid w:val="004F3684"/>
    <w:rsid w:val="00500476"/>
    <w:rsid w:val="00517801"/>
    <w:rsid w:val="00520BF3"/>
    <w:rsid w:val="0052272C"/>
    <w:rsid w:val="005275CD"/>
    <w:rsid w:val="00533686"/>
    <w:rsid w:val="00536D60"/>
    <w:rsid w:val="005375B6"/>
    <w:rsid w:val="00553729"/>
    <w:rsid w:val="00556019"/>
    <w:rsid w:val="00585A16"/>
    <w:rsid w:val="00593CDF"/>
    <w:rsid w:val="00593E8A"/>
    <w:rsid w:val="00595E98"/>
    <w:rsid w:val="00597ED2"/>
    <w:rsid w:val="005A1FC8"/>
    <w:rsid w:val="005C02D3"/>
    <w:rsid w:val="005C1AD0"/>
    <w:rsid w:val="005D4A53"/>
    <w:rsid w:val="005F2A8B"/>
    <w:rsid w:val="00610C76"/>
    <w:rsid w:val="00625343"/>
    <w:rsid w:val="0063367E"/>
    <w:rsid w:val="006373BF"/>
    <w:rsid w:val="00642AEF"/>
    <w:rsid w:val="006537C4"/>
    <w:rsid w:val="006A4BB0"/>
    <w:rsid w:val="006C494E"/>
    <w:rsid w:val="006E0B1F"/>
    <w:rsid w:val="006E3F83"/>
    <w:rsid w:val="006F4367"/>
    <w:rsid w:val="006F7DEC"/>
    <w:rsid w:val="00707AA6"/>
    <w:rsid w:val="007205B8"/>
    <w:rsid w:val="007216D2"/>
    <w:rsid w:val="00747EF3"/>
    <w:rsid w:val="007719E1"/>
    <w:rsid w:val="0077668F"/>
    <w:rsid w:val="00790A93"/>
    <w:rsid w:val="007936FC"/>
    <w:rsid w:val="007A1109"/>
    <w:rsid w:val="007C3E28"/>
    <w:rsid w:val="007E54BD"/>
    <w:rsid w:val="0084073B"/>
    <w:rsid w:val="00842BB5"/>
    <w:rsid w:val="00857823"/>
    <w:rsid w:val="00861D0C"/>
    <w:rsid w:val="00883093"/>
    <w:rsid w:val="00890A8C"/>
    <w:rsid w:val="00890B42"/>
    <w:rsid w:val="008C1A03"/>
    <w:rsid w:val="008D1844"/>
    <w:rsid w:val="008D228B"/>
    <w:rsid w:val="008F3968"/>
    <w:rsid w:val="0090453C"/>
    <w:rsid w:val="009069FF"/>
    <w:rsid w:val="00931ADD"/>
    <w:rsid w:val="009553C0"/>
    <w:rsid w:val="009562C5"/>
    <w:rsid w:val="00960AF4"/>
    <w:rsid w:val="00960B5F"/>
    <w:rsid w:val="00966E0F"/>
    <w:rsid w:val="00976E05"/>
    <w:rsid w:val="009A683C"/>
    <w:rsid w:val="009B0359"/>
    <w:rsid w:val="009B0B77"/>
    <w:rsid w:val="009B7B1B"/>
    <w:rsid w:val="009C46EA"/>
    <w:rsid w:val="009C4C07"/>
    <w:rsid w:val="009D3BE3"/>
    <w:rsid w:val="009D685D"/>
    <w:rsid w:val="00A0637F"/>
    <w:rsid w:val="00A12AA6"/>
    <w:rsid w:val="00A13F84"/>
    <w:rsid w:val="00A15814"/>
    <w:rsid w:val="00A42F95"/>
    <w:rsid w:val="00A50DBC"/>
    <w:rsid w:val="00A71BED"/>
    <w:rsid w:val="00A7225D"/>
    <w:rsid w:val="00A73D37"/>
    <w:rsid w:val="00A937DC"/>
    <w:rsid w:val="00AB3ADA"/>
    <w:rsid w:val="00AB648E"/>
    <w:rsid w:val="00AB7AA8"/>
    <w:rsid w:val="00AD4708"/>
    <w:rsid w:val="00AE2064"/>
    <w:rsid w:val="00B31621"/>
    <w:rsid w:val="00B412BA"/>
    <w:rsid w:val="00B41FC5"/>
    <w:rsid w:val="00B63143"/>
    <w:rsid w:val="00B71FD4"/>
    <w:rsid w:val="00B754A7"/>
    <w:rsid w:val="00B847A8"/>
    <w:rsid w:val="00B911E4"/>
    <w:rsid w:val="00B9334C"/>
    <w:rsid w:val="00B93A6B"/>
    <w:rsid w:val="00B93B7F"/>
    <w:rsid w:val="00B945F9"/>
    <w:rsid w:val="00BC0CE9"/>
    <w:rsid w:val="00BC223E"/>
    <w:rsid w:val="00BC4BEB"/>
    <w:rsid w:val="00BD6305"/>
    <w:rsid w:val="00BE066B"/>
    <w:rsid w:val="00C04B96"/>
    <w:rsid w:val="00C12E1E"/>
    <w:rsid w:val="00C34FF7"/>
    <w:rsid w:val="00C558DF"/>
    <w:rsid w:val="00CC0048"/>
    <w:rsid w:val="00CC78D8"/>
    <w:rsid w:val="00CD0D69"/>
    <w:rsid w:val="00CD1199"/>
    <w:rsid w:val="00CD3E5B"/>
    <w:rsid w:val="00CE4550"/>
    <w:rsid w:val="00D11B84"/>
    <w:rsid w:val="00D173F9"/>
    <w:rsid w:val="00D1796D"/>
    <w:rsid w:val="00D20CFF"/>
    <w:rsid w:val="00D231A8"/>
    <w:rsid w:val="00D30D5C"/>
    <w:rsid w:val="00D47A02"/>
    <w:rsid w:val="00D52B9A"/>
    <w:rsid w:val="00D55B40"/>
    <w:rsid w:val="00D61C8F"/>
    <w:rsid w:val="00D62974"/>
    <w:rsid w:val="00D770E6"/>
    <w:rsid w:val="00D82F1F"/>
    <w:rsid w:val="00D96405"/>
    <w:rsid w:val="00DF28D2"/>
    <w:rsid w:val="00DF3E4E"/>
    <w:rsid w:val="00DF4373"/>
    <w:rsid w:val="00DF60E5"/>
    <w:rsid w:val="00E26C01"/>
    <w:rsid w:val="00E31D6B"/>
    <w:rsid w:val="00E5405E"/>
    <w:rsid w:val="00E5545B"/>
    <w:rsid w:val="00E60427"/>
    <w:rsid w:val="00E763F7"/>
    <w:rsid w:val="00EA4AFD"/>
    <w:rsid w:val="00EB0B39"/>
    <w:rsid w:val="00EB1D82"/>
    <w:rsid w:val="00EB7318"/>
    <w:rsid w:val="00EE529A"/>
    <w:rsid w:val="00EE740B"/>
    <w:rsid w:val="00EF0AE5"/>
    <w:rsid w:val="00EF1A8C"/>
    <w:rsid w:val="00EF40CA"/>
    <w:rsid w:val="00F274F8"/>
    <w:rsid w:val="00F315E8"/>
    <w:rsid w:val="00F31FE7"/>
    <w:rsid w:val="00F60A22"/>
    <w:rsid w:val="00F94693"/>
    <w:rsid w:val="00FB07AA"/>
    <w:rsid w:val="00FB67C2"/>
    <w:rsid w:val="00FC1A84"/>
    <w:rsid w:val="00FC59FA"/>
    <w:rsid w:val="00FC6B10"/>
    <w:rsid w:val="00FD5838"/>
    <w:rsid w:val="00FD64A6"/>
    <w:rsid w:val="00FE039D"/>
    <w:rsid w:val="00FE23D3"/>
    <w:rsid w:val="00FF5E69"/>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C1A3A"/>
  <w15:chartTrackingRefBased/>
  <w15:docId w15:val="{CF134A3C-ADB7-4624-B87B-474D7075B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Знак,Знак Знак Знак"/>
    <w:basedOn w:val="a5"/>
    <w:next w:val="a5"/>
    <w:link w:val="12"/>
    <w:qFormat/>
    <w:rsid w:val="009D3BE3"/>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2">
    <w:name w:val="heading 2"/>
    <w:basedOn w:val="a5"/>
    <w:next w:val="a5"/>
    <w:link w:val="23"/>
    <w:qFormat/>
    <w:rsid w:val="009D3BE3"/>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2">
    <w:name w:val="heading 3"/>
    <w:basedOn w:val="a5"/>
    <w:next w:val="a5"/>
    <w:link w:val="33"/>
    <w:qFormat/>
    <w:rsid w:val="009D3BE3"/>
    <w:pPr>
      <w:keepNext/>
      <w:spacing w:before="240" w:after="60" w:line="240" w:lineRule="auto"/>
      <w:outlineLvl w:val="2"/>
    </w:pPr>
    <w:rPr>
      <w:rFonts w:ascii="Arial" w:eastAsia="Times New Roman" w:hAnsi="Arial" w:cs="Times New Roman"/>
      <w:b/>
      <w:bCs/>
      <w:sz w:val="26"/>
      <w:szCs w:val="26"/>
    </w:rPr>
  </w:style>
  <w:style w:type="paragraph" w:styleId="41">
    <w:name w:val="heading 4"/>
    <w:basedOn w:val="32"/>
    <w:next w:val="a5"/>
    <w:link w:val="42"/>
    <w:qFormat/>
    <w:rsid w:val="009D3BE3"/>
    <w:pPr>
      <w:keepNext w:val="0"/>
      <w:widowControl w:val="0"/>
      <w:autoSpaceDE w:val="0"/>
      <w:autoSpaceDN w:val="0"/>
      <w:adjustRightInd w:val="0"/>
      <w:spacing w:before="0" w:after="0"/>
      <w:jc w:val="both"/>
      <w:outlineLvl w:val="3"/>
    </w:pPr>
    <w:rPr>
      <w:b w:val="0"/>
      <w:bCs w:val="0"/>
      <w:sz w:val="24"/>
      <w:szCs w:val="24"/>
    </w:rPr>
  </w:style>
  <w:style w:type="paragraph" w:styleId="51">
    <w:name w:val="heading 5"/>
    <w:basedOn w:val="a5"/>
    <w:next w:val="a5"/>
    <w:link w:val="52"/>
    <w:unhideWhenUsed/>
    <w:qFormat/>
    <w:rsid w:val="009D3BE3"/>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5"/>
    <w:next w:val="a5"/>
    <w:link w:val="60"/>
    <w:qFormat/>
    <w:rsid w:val="009D3BE3"/>
    <w:pPr>
      <w:spacing w:before="240" w:after="60" w:line="240" w:lineRule="auto"/>
      <w:outlineLvl w:val="5"/>
    </w:pPr>
    <w:rPr>
      <w:rFonts w:ascii="Times New Roman" w:eastAsia="Times New Roman" w:hAnsi="Times New Roman" w:cs="Times New Roman"/>
      <w:b/>
      <w:bCs/>
    </w:rPr>
  </w:style>
  <w:style w:type="paragraph" w:styleId="7">
    <w:name w:val="heading 7"/>
    <w:basedOn w:val="a5"/>
    <w:next w:val="a5"/>
    <w:link w:val="70"/>
    <w:qFormat/>
    <w:rsid w:val="009D3BE3"/>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qFormat/>
    <w:rsid w:val="009D3BE3"/>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nhideWhenUsed/>
    <w:qFormat/>
    <w:rsid w:val="00480885"/>
    <w:pPr>
      <w:spacing w:before="240" w:after="60" w:line="240" w:lineRule="auto"/>
      <w:outlineLvl w:val="8"/>
    </w:pPr>
    <w:rPr>
      <w:rFonts w:ascii="Cambria" w:eastAsia="Times New Roman" w:hAnsi="Cambria" w:cs="Times New Roman"/>
      <w:sz w:val="20"/>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w:basedOn w:val="a6"/>
    <w:link w:val="11"/>
    <w:rsid w:val="009D3BE3"/>
    <w:rPr>
      <w:rFonts w:ascii="Times New Roman" w:eastAsia="Times New Roman" w:hAnsi="Times New Roman" w:cs="Times New Roman"/>
      <w:b/>
      <w:kern w:val="28"/>
      <w:sz w:val="24"/>
      <w:szCs w:val="20"/>
      <w:lang w:eastAsia="ru-RU"/>
    </w:rPr>
  </w:style>
  <w:style w:type="character" w:customStyle="1" w:styleId="23">
    <w:name w:val="Заголовок 2 Знак"/>
    <w:basedOn w:val="a6"/>
    <w:link w:val="22"/>
    <w:rsid w:val="009D3BE3"/>
    <w:rPr>
      <w:rFonts w:ascii="Times New Roman" w:eastAsia="Times New Roman" w:hAnsi="Times New Roman" w:cs="Times New Roman"/>
      <w:b/>
      <w:sz w:val="28"/>
      <w:szCs w:val="20"/>
      <w:lang w:eastAsia="ru-RU"/>
    </w:rPr>
  </w:style>
  <w:style w:type="character" w:customStyle="1" w:styleId="33">
    <w:name w:val="Заголовок 3 Знак"/>
    <w:basedOn w:val="a6"/>
    <w:link w:val="32"/>
    <w:rsid w:val="009D3BE3"/>
    <w:rPr>
      <w:rFonts w:ascii="Arial" w:eastAsia="Times New Roman" w:hAnsi="Arial" w:cs="Times New Roman"/>
      <w:b/>
      <w:bCs/>
      <w:sz w:val="26"/>
      <w:szCs w:val="26"/>
    </w:rPr>
  </w:style>
  <w:style w:type="character" w:customStyle="1" w:styleId="42">
    <w:name w:val="Заголовок 4 Знак"/>
    <w:basedOn w:val="a6"/>
    <w:link w:val="41"/>
    <w:rsid w:val="009D3BE3"/>
    <w:rPr>
      <w:rFonts w:ascii="Arial" w:eastAsia="Times New Roman" w:hAnsi="Arial" w:cs="Times New Roman"/>
      <w:sz w:val="24"/>
      <w:szCs w:val="24"/>
    </w:rPr>
  </w:style>
  <w:style w:type="character" w:customStyle="1" w:styleId="52">
    <w:name w:val="Заголовок 5 Знак"/>
    <w:basedOn w:val="a6"/>
    <w:link w:val="51"/>
    <w:rsid w:val="009D3BE3"/>
    <w:rPr>
      <w:rFonts w:ascii="Cambria" w:eastAsia="Times New Roman" w:hAnsi="Cambria" w:cs="Times New Roman"/>
      <w:color w:val="243F60"/>
    </w:rPr>
  </w:style>
  <w:style w:type="character" w:customStyle="1" w:styleId="60">
    <w:name w:val="Заголовок 6 Знак"/>
    <w:basedOn w:val="a6"/>
    <w:link w:val="6"/>
    <w:rsid w:val="009D3BE3"/>
    <w:rPr>
      <w:rFonts w:ascii="Times New Roman" w:eastAsia="Times New Roman" w:hAnsi="Times New Roman" w:cs="Times New Roman"/>
      <w:b/>
      <w:bCs/>
    </w:rPr>
  </w:style>
  <w:style w:type="character" w:customStyle="1" w:styleId="70">
    <w:name w:val="Заголовок 7 Знак"/>
    <w:basedOn w:val="a6"/>
    <w:link w:val="7"/>
    <w:rsid w:val="009D3BE3"/>
    <w:rPr>
      <w:rFonts w:ascii="Times New Roman" w:eastAsia="Times New Roman" w:hAnsi="Times New Roman" w:cs="Times New Roman"/>
      <w:sz w:val="24"/>
      <w:szCs w:val="24"/>
    </w:rPr>
  </w:style>
  <w:style w:type="character" w:customStyle="1" w:styleId="80">
    <w:name w:val="Заголовок 8 Знак"/>
    <w:basedOn w:val="a6"/>
    <w:link w:val="8"/>
    <w:rsid w:val="009D3BE3"/>
    <w:rPr>
      <w:rFonts w:ascii="Times New Roman" w:eastAsia="Times New Roman" w:hAnsi="Times New Roman" w:cs="Times New Roman"/>
      <w:i/>
      <w:iCs/>
      <w:sz w:val="24"/>
      <w:szCs w:val="24"/>
    </w:rPr>
  </w:style>
  <w:style w:type="numbering" w:customStyle="1" w:styleId="13">
    <w:name w:val="Нет списка1"/>
    <w:next w:val="a8"/>
    <w:uiPriority w:val="99"/>
    <w:semiHidden/>
    <w:unhideWhenUsed/>
    <w:rsid w:val="009D3BE3"/>
  </w:style>
  <w:style w:type="paragraph" w:styleId="a9">
    <w:name w:val="List Paragraph"/>
    <w:aliases w:val="Список нумерованный цифры"/>
    <w:basedOn w:val="a5"/>
    <w:link w:val="aa"/>
    <w:uiPriority w:val="34"/>
    <w:qFormat/>
    <w:rsid w:val="009D3BE3"/>
    <w:pPr>
      <w:spacing w:after="200" w:line="276" w:lineRule="auto"/>
      <w:ind w:left="720"/>
      <w:contextualSpacing/>
    </w:pPr>
    <w:rPr>
      <w:rFonts w:ascii="Calibri" w:eastAsia="Calibri" w:hAnsi="Calibri" w:cs="Times New Roman"/>
    </w:rPr>
  </w:style>
  <w:style w:type="table" w:styleId="ab">
    <w:name w:val="Table Grid"/>
    <w:basedOn w:val="a7"/>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nhideWhenUsed/>
    <w:qFormat/>
    <w:rsid w:val="009D3BE3"/>
    <w:rPr>
      <w:color w:val="0000FF"/>
      <w:u w:val="single"/>
    </w:rPr>
  </w:style>
  <w:style w:type="paragraph" w:customStyle="1" w:styleId="ConsPlusNonformat">
    <w:name w:val="ConsPlusNonformat"/>
    <w:qFormat/>
    <w:rsid w:val="009D3BE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5"/>
    <w:rsid w:val="009D3BE3"/>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6"/>
    <w:rsid w:val="009D3BE3"/>
  </w:style>
  <w:style w:type="paragraph" w:styleId="ad">
    <w:name w:val="header"/>
    <w:basedOn w:val="a5"/>
    <w:link w:val="ae"/>
    <w:unhideWhenUsed/>
    <w:rsid w:val="009D3BE3"/>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basedOn w:val="a6"/>
    <w:link w:val="ad"/>
    <w:rsid w:val="009D3BE3"/>
    <w:rPr>
      <w:rFonts w:ascii="Calibri" w:eastAsia="Calibri" w:hAnsi="Calibri" w:cs="Times New Roman"/>
    </w:rPr>
  </w:style>
  <w:style w:type="paragraph" w:styleId="af">
    <w:name w:val="footer"/>
    <w:aliases w:val=" Знак13,Знак13"/>
    <w:basedOn w:val="a5"/>
    <w:link w:val="af0"/>
    <w:unhideWhenUsed/>
    <w:qFormat/>
    <w:rsid w:val="009D3BE3"/>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 Знак13 Знак,Знак13 Знак"/>
    <w:basedOn w:val="a6"/>
    <w:link w:val="af"/>
    <w:rsid w:val="009D3BE3"/>
    <w:rPr>
      <w:rFonts w:ascii="Calibri" w:eastAsia="Calibri" w:hAnsi="Calibri" w:cs="Times New Roman"/>
    </w:rPr>
  </w:style>
  <w:style w:type="paragraph" w:styleId="af1">
    <w:name w:val="No Spacing"/>
    <w:aliases w:val="для таблиц,Без интервала2,No Spacing,с интервалом,Без интервала11,Без интервала Знак Знак Знак,Без интервала Знак Знак"/>
    <w:link w:val="af2"/>
    <w:uiPriority w:val="1"/>
    <w:qFormat/>
    <w:rsid w:val="009D3BE3"/>
    <w:pPr>
      <w:spacing w:after="0" w:line="240" w:lineRule="auto"/>
    </w:pPr>
    <w:rPr>
      <w:rFonts w:ascii="Calibri" w:eastAsia="Times New Roman" w:hAnsi="Calibri" w:cs="Times New Roman"/>
    </w:rPr>
  </w:style>
  <w:style w:type="character" w:customStyle="1" w:styleId="af2">
    <w:name w:val="Без интервала Знак"/>
    <w:aliases w:val="для таблиц Знак,Без интервала2 Знак,No Spacing Знак,с интервалом Знак,Без интервала11 Знак,Без интервала Знак Знак Знак Знак,Без интервала Знак Знак Знак1"/>
    <w:link w:val="af1"/>
    <w:uiPriority w:val="1"/>
    <w:qFormat/>
    <w:rsid w:val="009D3BE3"/>
    <w:rPr>
      <w:rFonts w:ascii="Calibri" w:eastAsia="Times New Roman" w:hAnsi="Calibri" w:cs="Times New Roman"/>
    </w:rPr>
  </w:style>
  <w:style w:type="paragraph" w:styleId="af3">
    <w:name w:val="Balloon Text"/>
    <w:basedOn w:val="a5"/>
    <w:link w:val="af4"/>
    <w:unhideWhenUsed/>
    <w:rsid w:val="009D3BE3"/>
    <w:pPr>
      <w:spacing w:after="0" w:line="240" w:lineRule="auto"/>
    </w:pPr>
    <w:rPr>
      <w:rFonts w:ascii="Tahoma" w:eastAsia="Calibri" w:hAnsi="Tahoma" w:cs="Times New Roman"/>
      <w:sz w:val="16"/>
      <w:szCs w:val="16"/>
      <w:lang w:val="x-none" w:eastAsia="x-none"/>
    </w:rPr>
  </w:style>
  <w:style w:type="character" w:customStyle="1" w:styleId="af4">
    <w:name w:val="Текст выноски Знак"/>
    <w:basedOn w:val="a6"/>
    <w:link w:val="af3"/>
    <w:rsid w:val="009D3BE3"/>
    <w:rPr>
      <w:rFonts w:ascii="Tahoma" w:eastAsia="Calibri" w:hAnsi="Tahoma" w:cs="Times New Roman"/>
      <w:sz w:val="16"/>
      <w:szCs w:val="16"/>
      <w:lang w:val="x-none" w:eastAsia="x-none"/>
    </w:rPr>
  </w:style>
  <w:style w:type="paragraph" w:customStyle="1" w:styleId="24">
    <w:name w:val="Абзац списка2"/>
    <w:basedOn w:val="a5"/>
    <w:rsid w:val="009D3BE3"/>
    <w:pPr>
      <w:spacing w:after="0" w:line="240" w:lineRule="auto"/>
      <w:ind w:left="708"/>
    </w:pPr>
    <w:rPr>
      <w:rFonts w:ascii="Times New Roman" w:eastAsia="Times New Roman" w:hAnsi="Times New Roman" w:cs="Times New Roman"/>
      <w:sz w:val="24"/>
      <w:szCs w:val="24"/>
      <w:lang w:eastAsia="ru-RU"/>
    </w:rPr>
  </w:style>
  <w:style w:type="paragraph" w:customStyle="1" w:styleId="af5">
    <w:name w:val="Знак"/>
    <w:basedOn w:val="a5"/>
    <w:rsid w:val="009D3BE3"/>
    <w:pPr>
      <w:spacing w:line="240" w:lineRule="exact"/>
    </w:pPr>
    <w:rPr>
      <w:rFonts w:ascii="Verdana" w:eastAsia="Times New Roman" w:hAnsi="Verdana" w:cs="Times New Roman"/>
      <w:sz w:val="20"/>
      <w:szCs w:val="20"/>
      <w:lang w:val="en-US"/>
    </w:rPr>
  </w:style>
  <w:style w:type="paragraph" w:styleId="25">
    <w:name w:val="Body Text 2"/>
    <w:aliases w:val="Основной текст 2 Знак1, Знак Знак Знак, Знак Знак,Знак Знак, Знак Знак1, Знак"/>
    <w:basedOn w:val="a5"/>
    <w:link w:val="26"/>
    <w:qFormat/>
    <w:rsid w:val="009D3BE3"/>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6">
    <w:name w:val="Основной текст 2 Знак"/>
    <w:aliases w:val="Основной текст 2 Знак1 Знак1, Знак Знак Знак Знак1, Знак Знак Знак2,Знак Знак Знак3, Знак Знак1 Знак, Знак Знак4"/>
    <w:basedOn w:val="a6"/>
    <w:link w:val="25"/>
    <w:rsid w:val="009D3BE3"/>
    <w:rPr>
      <w:rFonts w:ascii="Times New Roman" w:eastAsia="Times New Roman" w:hAnsi="Times New Roman" w:cs="Times New Roman"/>
      <w:sz w:val="24"/>
      <w:szCs w:val="20"/>
      <w:lang w:val="x-none" w:eastAsia="x-none"/>
    </w:rPr>
  </w:style>
  <w:style w:type="paragraph" w:customStyle="1" w:styleId="ConsNormal">
    <w:name w:val="ConsNormal"/>
    <w:link w:val="ConsNormal0"/>
    <w:qFormat/>
    <w:rsid w:val="009D3BE3"/>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qFormat/>
    <w:rsid w:val="009D3BE3"/>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Body Text Indent"/>
    <w:aliases w:val="Знак15,Знак14"/>
    <w:basedOn w:val="a5"/>
    <w:link w:val="af7"/>
    <w:qFormat/>
    <w:rsid w:val="009D3BE3"/>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7">
    <w:name w:val="Основной текст с отступом Знак"/>
    <w:aliases w:val="Знак15 Знак,Знак14 Знак"/>
    <w:basedOn w:val="a6"/>
    <w:link w:val="af6"/>
    <w:rsid w:val="009D3BE3"/>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9D3BE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9D3BE3"/>
    <w:rPr>
      <w:rFonts w:ascii="Arial" w:eastAsia="Times New Roman" w:hAnsi="Arial" w:cs="Arial"/>
      <w:sz w:val="20"/>
      <w:szCs w:val="20"/>
      <w:lang w:eastAsia="ru-RU"/>
    </w:rPr>
  </w:style>
  <w:style w:type="character" w:customStyle="1" w:styleId="ConsPlusNormal0">
    <w:name w:val="ConsPlusNormal Знак"/>
    <w:link w:val="ConsPlusNormal"/>
    <w:qFormat/>
    <w:rsid w:val="009D3BE3"/>
    <w:rPr>
      <w:rFonts w:ascii="Arial" w:eastAsia="Times New Roman" w:hAnsi="Arial" w:cs="Arial"/>
      <w:sz w:val="20"/>
      <w:szCs w:val="20"/>
      <w:lang w:eastAsia="ru-RU"/>
    </w:rPr>
  </w:style>
  <w:style w:type="paragraph" w:styleId="27">
    <w:name w:val="Body Text Indent 2"/>
    <w:basedOn w:val="a5"/>
    <w:link w:val="28"/>
    <w:unhideWhenUsed/>
    <w:qFormat/>
    <w:rsid w:val="009D3BE3"/>
    <w:pPr>
      <w:spacing w:after="120" w:line="480" w:lineRule="auto"/>
      <w:ind w:left="283"/>
    </w:pPr>
    <w:rPr>
      <w:rFonts w:ascii="Calibri" w:eastAsia="Calibri" w:hAnsi="Calibri" w:cs="Times New Roman"/>
      <w:lang w:val="x-none"/>
    </w:rPr>
  </w:style>
  <w:style w:type="character" w:customStyle="1" w:styleId="28">
    <w:name w:val="Основной текст с отступом 2 Знак"/>
    <w:basedOn w:val="a6"/>
    <w:link w:val="27"/>
    <w:rsid w:val="009D3BE3"/>
    <w:rPr>
      <w:rFonts w:ascii="Calibri" w:eastAsia="Calibri" w:hAnsi="Calibri" w:cs="Times New Roman"/>
      <w:lang w:val="x-none"/>
    </w:rPr>
  </w:style>
  <w:style w:type="paragraph" w:customStyle="1" w:styleId="s1">
    <w:name w:val="s_1"/>
    <w:basedOn w:val="a5"/>
    <w:qFormat/>
    <w:rsid w:val="009D3B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4">
    <w:name w:val="Сетка таблицы1"/>
    <w:basedOn w:val="a7"/>
    <w:next w:val="ab"/>
    <w:uiPriority w:val="99"/>
    <w:rsid w:val="009D3B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Обычный (веб) Знак Знак"/>
    <w:aliases w:val="Обычный (Web) Знак Знак Знак,Обычный (Web),Обычный (веб) Знак Знак Знак Знак"/>
    <w:basedOn w:val="a5"/>
    <w:next w:val="af9"/>
    <w:link w:val="afa"/>
    <w:uiPriority w:val="99"/>
    <w:qFormat/>
    <w:rsid w:val="009D3BE3"/>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a">
    <w:name w:val="Обычный (веб) Знак"/>
    <w:aliases w:val="Обычный (веб) Знак Знак Знак,Обычный (Web) Знак Знак Знак Знак,Обычный (Web) Знак,Обычный (веб) Знак Знак Знак Знак Знак,Обычный (Интернет) Знак,Обычный (веб)2 Знак"/>
    <w:link w:val="af8"/>
    <w:uiPriority w:val="99"/>
    <w:locked/>
    <w:rsid w:val="009D3BE3"/>
    <w:rPr>
      <w:rFonts w:ascii="Times New Roman" w:eastAsia="Times New Roman" w:hAnsi="Times New Roman"/>
      <w:sz w:val="24"/>
      <w:szCs w:val="24"/>
      <w:lang w:val="x-none"/>
    </w:rPr>
  </w:style>
  <w:style w:type="paragraph" w:customStyle="1" w:styleId="15">
    <w:name w:val="Знак1 Знак Знак Знак Знак Знак Знак"/>
    <w:basedOn w:val="a5"/>
    <w:uiPriority w:val="99"/>
    <w:rsid w:val="009D3BE3"/>
    <w:pPr>
      <w:spacing w:line="240" w:lineRule="exact"/>
    </w:pPr>
    <w:rPr>
      <w:rFonts w:ascii="Verdana" w:eastAsia="Times New Roman" w:hAnsi="Verdana" w:cs="Verdana"/>
      <w:sz w:val="20"/>
      <w:szCs w:val="20"/>
      <w:lang w:val="en-US"/>
    </w:rPr>
  </w:style>
  <w:style w:type="character" w:customStyle="1" w:styleId="16">
    <w:name w:val="Неразрешенное упоминание1"/>
    <w:uiPriority w:val="99"/>
    <w:semiHidden/>
    <w:unhideWhenUsed/>
    <w:rsid w:val="009D3BE3"/>
    <w:rPr>
      <w:color w:val="605E5C"/>
      <w:shd w:val="clear" w:color="auto" w:fill="E1DFDD"/>
    </w:rPr>
  </w:style>
  <w:style w:type="numbering" w:customStyle="1" w:styleId="110">
    <w:name w:val="Нет списка11"/>
    <w:next w:val="a8"/>
    <w:uiPriority w:val="99"/>
    <w:semiHidden/>
    <w:unhideWhenUsed/>
    <w:rsid w:val="009D3BE3"/>
  </w:style>
  <w:style w:type="numbering" w:customStyle="1" w:styleId="111">
    <w:name w:val="Нет списка111"/>
    <w:next w:val="a8"/>
    <w:uiPriority w:val="99"/>
    <w:semiHidden/>
    <w:unhideWhenUsed/>
    <w:rsid w:val="009D3BE3"/>
  </w:style>
  <w:style w:type="paragraph" w:styleId="34">
    <w:name w:val="Body Text 3"/>
    <w:basedOn w:val="a5"/>
    <w:link w:val="35"/>
    <w:unhideWhenUsed/>
    <w:rsid w:val="009D3BE3"/>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6"/>
    <w:link w:val="34"/>
    <w:rsid w:val="009D3BE3"/>
    <w:rPr>
      <w:rFonts w:ascii="Times New Roman" w:eastAsia="Times New Roman" w:hAnsi="Times New Roman" w:cs="Times New Roman"/>
      <w:iCs/>
      <w:color w:val="000000"/>
      <w:sz w:val="24"/>
      <w:szCs w:val="20"/>
      <w:lang w:eastAsia="ru-RU"/>
    </w:rPr>
  </w:style>
  <w:style w:type="paragraph" w:styleId="36">
    <w:name w:val="Body Text Indent 3"/>
    <w:basedOn w:val="a5"/>
    <w:link w:val="37"/>
    <w:unhideWhenUsed/>
    <w:rsid w:val="009D3BE3"/>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6"/>
    <w:link w:val="36"/>
    <w:rsid w:val="009D3BE3"/>
    <w:rPr>
      <w:rFonts w:ascii="Times New Roman" w:eastAsia="Times New Roman" w:hAnsi="Times New Roman" w:cs="Times New Roman"/>
      <w:sz w:val="16"/>
      <w:szCs w:val="16"/>
      <w:lang w:eastAsia="ru-RU"/>
    </w:rPr>
  </w:style>
  <w:style w:type="character" w:customStyle="1" w:styleId="38">
    <w:name w:val="Стиль3 Знак"/>
    <w:link w:val="31"/>
    <w:locked/>
    <w:rsid w:val="009D3BE3"/>
    <w:rPr>
      <w:sz w:val="24"/>
    </w:rPr>
  </w:style>
  <w:style w:type="paragraph" w:customStyle="1" w:styleId="31">
    <w:name w:val="Стиль3"/>
    <w:basedOn w:val="27"/>
    <w:link w:val="38"/>
    <w:qFormat/>
    <w:rsid w:val="009D3BE3"/>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0">
    <w:name w:val="Уровень 2"/>
    <w:basedOn w:val="a5"/>
    <w:autoRedefine/>
    <w:rsid w:val="009D3BE3"/>
    <w:pPr>
      <w:numPr>
        <w:ilvl w:val="1"/>
        <w:numId w:val="2"/>
      </w:numPr>
      <w:tabs>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9D3BE3"/>
  </w:style>
  <w:style w:type="paragraph" w:styleId="afb">
    <w:name w:val="Body Text"/>
    <w:aliases w:val="body text,body text Знак,body text Знак Знак,bt,ändrad,body text1,bt1,body text2,bt2,body text11,bt11,body text3,bt3,paragraph 2,paragraph 21,EHPT,Body Text2,b,Body Text level 2,Body Text Char,Основной текст Знак Знак Знак,Знак1"/>
    <w:basedOn w:val="a5"/>
    <w:link w:val="afc"/>
    <w:uiPriority w:val="99"/>
    <w:qFormat/>
    <w:rsid w:val="009D3BE3"/>
    <w:pPr>
      <w:spacing w:after="120" w:line="240" w:lineRule="auto"/>
    </w:pPr>
    <w:rPr>
      <w:rFonts w:ascii="Times New Roman" w:eastAsia="Times New Roman" w:hAnsi="Times New Roman" w:cs="Times New Roman"/>
      <w:sz w:val="20"/>
      <w:szCs w:val="20"/>
      <w:lang w:eastAsia="ru-RU"/>
    </w:rPr>
  </w:style>
  <w:style w:type="character" w:customStyle="1" w:styleId="afc">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6"/>
    <w:link w:val="afb"/>
    <w:uiPriority w:val="99"/>
    <w:rsid w:val="009D3BE3"/>
    <w:rPr>
      <w:rFonts w:ascii="Times New Roman" w:eastAsia="Times New Roman" w:hAnsi="Times New Roman" w:cs="Times New Roman"/>
      <w:sz w:val="20"/>
      <w:szCs w:val="20"/>
      <w:lang w:eastAsia="ru-RU"/>
    </w:rPr>
  </w:style>
  <w:style w:type="paragraph" w:styleId="HTML">
    <w:name w:val="HTML Preformatted"/>
    <w:basedOn w:val="a5"/>
    <w:link w:val="HTML0"/>
    <w:rsid w:val="009D3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6"/>
    <w:link w:val="HTML"/>
    <w:rsid w:val="009D3BE3"/>
    <w:rPr>
      <w:rFonts w:ascii="Courier New" w:eastAsia="Courier New" w:hAnsi="Courier New" w:cs="Times New Roman"/>
      <w:sz w:val="20"/>
      <w:szCs w:val="20"/>
    </w:rPr>
  </w:style>
  <w:style w:type="paragraph" w:styleId="afd">
    <w:name w:val="footnote text"/>
    <w:aliases w:val="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5"/>
    <w:link w:val="afe"/>
    <w:uiPriority w:val="99"/>
    <w:qFormat/>
    <w:rsid w:val="009D3BE3"/>
    <w:pPr>
      <w:spacing w:after="0" w:line="240" w:lineRule="auto"/>
    </w:pPr>
    <w:rPr>
      <w:rFonts w:ascii="Times New Roman" w:eastAsia="Times New Roman" w:hAnsi="Times New Roman" w:cs="Times New Roman"/>
      <w:sz w:val="20"/>
      <w:szCs w:val="20"/>
      <w:lang w:eastAsia="ru-RU"/>
    </w:rPr>
  </w:style>
  <w:style w:type="character" w:customStyle="1" w:styleId="afe">
    <w:name w:val="Текст сноски Знак"/>
    <w:aliases w:val="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6"/>
    <w:link w:val="afd"/>
    <w:uiPriority w:val="99"/>
    <w:qFormat/>
    <w:rsid w:val="009D3BE3"/>
    <w:rPr>
      <w:rFonts w:ascii="Times New Roman" w:eastAsia="Times New Roman" w:hAnsi="Times New Roman" w:cs="Times New Roman"/>
      <w:sz w:val="20"/>
      <w:szCs w:val="20"/>
      <w:lang w:eastAsia="ru-RU"/>
    </w:rPr>
  </w:style>
  <w:style w:type="character" w:customStyle="1" w:styleId="aff">
    <w:name w:val="Текст примечания Знак"/>
    <w:link w:val="aff0"/>
    <w:uiPriority w:val="99"/>
    <w:locked/>
    <w:rsid w:val="009D3BE3"/>
  </w:style>
  <w:style w:type="paragraph" w:styleId="aff0">
    <w:name w:val="annotation text"/>
    <w:basedOn w:val="a5"/>
    <w:link w:val="aff"/>
    <w:uiPriority w:val="99"/>
    <w:rsid w:val="009D3BE3"/>
    <w:pPr>
      <w:spacing w:after="0" w:line="240" w:lineRule="auto"/>
    </w:pPr>
  </w:style>
  <w:style w:type="character" w:customStyle="1" w:styleId="17">
    <w:name w:val="Текст примечания Знак1"/>
    <w:basedOn w:val="a6"/>
    <w:uiPriority w:val="99"/>
    <w:rsid w:val="009D3BE3"/>
    <w:rPr>
      <w:sz w:val="20"/>
      <w:szCs w:val="20"/>
    </w:rPr>
  </w:style>
  <w:style w:type="character" w:customStyle="1" w:styleId="aff1">
    <w:name w:val="Тема примечания Знак"/>
    <w:link w:val="aff2"/>
    <w:uiPriority w:val="99"/>
    <w:locked/>
    <w:rsid w:val="009D3BE3"/>
    <w:rPr>
      <w:b/>
      <w:bCs/>
    </w:rPr>
  </w:style>
  <w:style w:type="paragraph" w:styleId="aff2">
    <w:name w:val="annotation subject"/>
    <w:basedOn w:val="aff0"/>
    <w:next w:val="aff0"/>
    <w:link w:val="aff1"/>
    <w:uiPriority w:val="99"/>
    <w:rsid w:val="009D3BE3"/>
    <w:rPr>
      <w:b/>
      <w:bCs/>
    </w:rPr>
  </w:style>
  <w:style w:type="character" w:customStyle="1" w:styleId="18">
    <w:name w:val="Тема примечания Знак1"/>
    <w:basedOn w:val="17"/>
    <w:uiPriority w:val="99"/>
    <w:rsid w:val="009D3BE3"/>
    <w:rPr>
      <w:b/>
      <w:bCs/>
      <w:sz w:val="20"/>
      <w:szCs w:val="20"/>
    </w:rPr>
  </w:style>
  <w:style w:type="paragraph" w:customStyle="1" w:styleId="aff3">
    <w:name w:val="Îñíîâí"/>
    <w:basedOn w:val="a5"/>
    <w:rsid w:val="009D3BE3"/>
    <w:pPr>
      <w:widowControl w:val="0"/>
      <w:spacing w:after="0" w:line="240" w:lineRule="auto"/>
      <w:jc w:val="both"/>
    </w:pPr>
    <w:rPr>
      <w:rFonts w:ascii="Arial" w:eastAsia="Times New Roman" w:hAnsi="Arial" w:cs="Arial"/>
      <w:szCs w:val="20"/>
      <w:lang w:eastAsia="ru-RU"/>
    </w:rPr>
  </w:style>
  <w:style w:type="paragraph" w:customStyle="1" w:styleId="19">
    <w:name w:val="Обычный1"/>
    <w:qFormat/>
    <w:rsid w:val="009D3BE3"/>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5"/>
    <w:qFormat/>
    <w:rsid w:val="009D3BE3"/>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9D3BE3"/>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5"/>
    <w:rsid w:val="009D3BE3"/>
    <w:pPr>
      <w:suppressAutoHyphens/>
      <w:spacing w:after="0" w:line="240" w:lineRule="auto"/>
    </w:pPr>
    <w:rPr>
      <w:rFonts w:ascii="Courier New" w:eastAsia="Arial" w:hAnsi="Courier New" w:cs="Times New Roman"/>
      <w:sz w:val="20"/>
      <w:szCs w:val="20"/>
      <w:lang w:eastAsia="ar-SA"/>
    </w:rPr>
  </w:style>
  <w:style w:type="paragraph" w:styleId="aff4">
    <w:name w:val="Revision"/>
    <w:uiPriority w:val="99"/>
    <w:semiHidden/>
    <w:rsid w:val="009D3BE3"/>
    <w:pPr>
      <w:spacing w:after="0" w:line="240" w:lineRule="auto"/>
    </w:pPr>
    <w:rPr>
      <w:rFonts w:ascii="Times New Roman" w:eastAsia="Times New Roman" w:hAnsi="Times New Roman" w:cs="Times New Roman"/>
      <w:sz w:val="24"/>
      <w:szCs w:val="24"/>
      <w:lang w:eastAsia="ru-RU"/>
    </w:rPr>
  </w:style>
  <w:style w:type="paragraph" w:customStyle="1" w:styleId="aff5">
    <w:name w:val="Содержимое таблицы"/>
    <w:basedOn w:val="afb"/>
    <w:uiPriority w:val="99"/>
    <w:qFormat/>
    <w:rsid w:val="009D3BE3"/>
    <w:pPr>
      <w:suppressLineNumbers/>
      <w:suppressAutoHyphens/>
      <w:spacing w:after="0"/>
    </w:pPr>
    <w:rPr>
      <w:b/>
      <w:sz w:val="24"/>
    </w:rPr>
  </w:style>
  <w:style w:type="paragraph" w:customStyle="1" w:styleId="WW-2">
    <w:name w:val="WW-Основной текст 2"/>
    <w:basedOn w:val="a5"/>
    <w:rsid w:val="009D3BE3"/>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5"/>
    <w:rsid w:val="009D3BE3"/>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5"/>
    <w:qFormat/>
    <w:rsid w:val="009D3BE3"/>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6">
    <w:name w:val="footnote reference"/>
    <w:aliases w:val="Ссылка на сноску 45,fr,Used by Word for Help footnote symbols,Знак сноски-FN,Ciae niinee-FN,Знак сноски 1,Referencia nota al pie,SUPERS,16 Point,Superscript 6 Point,Footnote Reference_LVL6,Footnote Reference Number,C26 Footnote Number"/>
    <w:uiPriority w:val="99"/>
    <w:qFormat/>
    <w:rsid w:val="009D3BE3"/>
    <w:rPr>
      <w:vertAlign w:val="superscript"/>
    </w:rPr>
  </w:style>
  <w:style w:type="character" w:styleId="aff7">
    <w:name w:val="annotation reference"/>
    <w:uiPriority w:val="99"/>
    <w:rsid w:val="009D3BE3"/>
    <w:rPr>
      <w:sz w:val="16"/>
      <w:szCs w:val="16"/>
    </w:rPr>
  </w:style>
  <w:style w:type="character" w:customStyle="1" w:styleId="WW-WW8Num4z0">
    <w:name w:val="WW-WW8Num4z0"/>
    <w:rsid w:val="009D3BE3"/>
    <w:rPr>
      <w:rFonts w:ascii="Times New Roman" w:eastAsia="Times New Roman" w:hAnsi="Times New Roman" w:cs="Times New Roman" w:hint="default"/>
    </w:rPr>
  </w:style>
  <w:style w:type="table" w:customStyle="1" w:styleId="29">
    <w:name w:val="Сетка таблицы2"/>
    <w:basedOn w:val="a7"/>
    <w:next w:val="ab"/>
    <w:uiPriority w:val="59"/>
    <w:rsid w:val="009D3B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8"/>
    <w:rsid w:val="009D3BE3"/>
    <w:pPr>
      <w:numPr>
        <w:numId w:val="3"/>
      </w:numPr>
    </w:pPr>
  </w:style>
  <w:style w:type="numbering" w:customStyle="1" w:styleId="1">
    <w:name w:val="Текущий список1"/>
    <w:rsid w:val="009D3BE3"/>
    <w:pPr>
      <w:numPr>
        <w:numId w:val="4"/>
      </w:numPr>
    </w:pPr>
  </w:style>
  <w:style w:type="paragraph" w:customStyle="1" w:styleId="CharChar">
    <w:name w:val="Char Char"/>
    <w:basedOn w:val="a5"/>
    <w:semiHidden/>
    <w:rsid w:val="009D3BE3"/>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8">
    <w:name w:val="page number"/>
    <w:rsid w:val="009D3BE3"/>
  </w:style>
  <w:style w:type="paragraph" w:customStyle="1" w:styleId="1a">
    <w:name w:val="Тема примечания1"/>
    <w:basedOn w:val="aff0"/>
    <w:next w:val="aff0"/>
    <w:semiHidden/>
    <w:rsid w:val="009D3BE3"/>
    <w:rPr>
      <w:rFonts w:ascii="Arial" w:hAnsi="Arial"/>
      <w:b/>
      <w:bCs/>
    </w:rPr>
  </w:style>
  <w:style w:type="paragraph" w:customStyle="1" w:styleId="Standard">
    <w:name w:val="Standard"/>
    <w:qFormat/>
    <w:rsid w:val="009D3BE3"/>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9D3BE3"/>
    <w:rPr>
      <w:rFonts w:ascii="Times New Roman" w:hAnsi="Times New Roman" w:cs="Times New Roman"/>
      <w:sz w:val="22"/>
      <w:szCs w:val="22"/>
    </w:rPr>
  </w:style>
  <w:style w:type="paragraph" w:customStyle="1" w:styleId="2a">
    <w:name w:val="Основной текст2"/>
    <w:basedOn w:val="a5"/>
    <w:qFormat/>
    <w:rsid w:val="009D3BE3"/>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b">
    <w:name w:val="1 Знак"/>
    <w:basedOn w:val="a5"/>
    <w:rsid w:val="009D3BE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uiPriority w:val="99"/>
    <w:rsid w:val="009D3BE3"/>
    <w:rPr>
      <w:rFonts w:ascii="Times New Roman" w:eastAsia="Times New Roman" w:hAnsi="Times New Roman" w:cs="Times New Roman"/>
      <w:sz w:val="16"/>
      <w:szCs w:val="16"/>
      <w:lang w:eastAsia="ru-RU"/>
    </w:rPr>
  </w:style>
  <w:style w:type="character" w:styleId="aff9">
    <w:name w:val="endnote reference"/>
    <w:uiPriority w:val="99"/>
    <w:unhideWhenUsed/>
    <w:rsid w:val="009D3BE3"/>
    <w:rPr>
      <w:vertAlign w:val="superscript"/>
    </w:rPr>
  </w:style>
  <w:style w:type="character" w:customStyle="1" w:styleId="affa">
    <w:name w:val="Основной текст_"/>
    <w:link w:val="1c"/>
    <w:rsid w:val="009D3BE3"/>
    <w:rPr>
      <w:sz w:val="25"/>
      <w:szCs w:val="25"/>
      <w:shd w:val="clear" w:color="auto" w:fill="FFFFFF"/>
    </w:rPr>
  </w:style>
  <w:style w:type="character" w:customStyle="1" w:styleId="115pt">
    <w:name w:val="Основной текст + 11;5 pt"/>
    <w:rsid w:val="009D3BE3"/>
    <w:rPr>
      <w:color w:val="000000"/>
      <w:spacing w:val="0"/>
      <w:w w:val="100"/>
      <w:position w:val="0"/>
      <w:sz w:val="23"/>
      <w:szCs w:val="23"/>
      <w:shd w:val="clear" w:color="auto" w:fill="FFFFFF"/>
      <w:lang w:val="ru-RU"/>
    </w:rPr>
  </w:style>
  <w:style w:type="character" w:customStyle="1" w:styleId="2b">
    <w:name w:val="Основной текст (2)_"/>
    <w:link w:val="2c"/>
    <w:rsid w:val="009D3BE3"/>
    <w:rPr>
      <w:b/>
      <w:bCs/>
      <w:sz w:val="25"/>
      <w:szCs w:val="25"/>
      <w:shd w:val="clear" w:color="auto" w:fill="FFFFFF"/>
    </w:rPr>
  </w:style>
  <w:style w:type="character" w:customStyle="1" w:styleId="affb">
    <w:name w:val="Основной текст + Курсив"/>
    <w:rsid w:val="009D3BE3"/>
    <w:rPr>
      <w:i/>
      <w:iCs/>
      <w:color w:val="000000"/>
      <w:spacing w:val="0"/>
      <w:w w:val="100"/>
      <w:position w:val="0"/>
      <w:sz w:val="25"/>
      <w:szCs w:val="25"/>
      <w:shd w:val="clear" w:color="auto" w:fill="FFFFFF"/>
      <w:lang w:val="ru-RU"/>
    </w:rPr>
  </w:style>
  <w:style w:type="paragraph" w:customStyle="1" w:styleId="1c">
    <w:name w:val="Основной текст1"/>
    <w:basedOn w:val="a5"/>
    <w:link w:val="affa"/>
    <w:qFormat/>
    <w:rsid w:val="009D3BE3"/>
    <w:pPr>
      <w:widowControl w:val="0"/>
      <w:shd w:val="clear" w:color="auto" w:fill="FFFFFF"/>
      <w:spacing w:after="0" w:line="298" w:lineRule="exact"/>
      <w:ind w:hanging="1320"/>
      <w:jc w:val="right"/>
    </w:pPr>
    <w:rPr>
      <w:sz w:val="25"/>
      <w:szCs w:val="25"/>
    </w:rPr>
  </w:style>
  <w:style w:type="paragraph" w:customStyle="1" w:styleId="2c">
    <w:name w:val="Основной текст (2)"/>
    <w:basedOn w:val="a5"/>
    <w:link w:val="2b"/>
    <w:rsid w:val="009D3BE3"/>
    <w:pPr>
      <w:widowControl w:val="0"/>
      <w:shd w:val="clear" w:color="auto" w:fill="FFFFFF"/>
      <w:spacing w:before="660" w:after="0" w:line="298" w:lineRule="exact"/>
      <w:jc w:val="both"/>
    </w:pPr>
    <w:rPr>
      <w:b/>
      <w:bCs/>
      <w:sz w:val="25"/>
      <w:szCs w:val="25"/>
    </w:rPr>
  </w:style>
  <w:style w:type="character" w:styleId="affc">
    <w:name w:val="FollowedHyperlink"/>
    <w:uiPriority w:val="99"/>
    <w:unhideWhenUsed/>
    <w:rsid w:val="009D3BE3"/>
    <w:rPr>
      <w:color w:val="800080"/>
      <w:u w:val="single"/>
    </w:rPr>
  </w:style>
  <w:style w:type="character" w:customStyle="1" w:styleId="affd">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e"/>
    <w:locked/>
    <w:rsid w:val="009D3BE3"/>
    <w:rPr>
      <w:rFonts w:ascii="Courier New" w:hAnsi="Courier New" w:cs="Courier New"/>
    </w:rPr>
  </w:style>
  <w:style w:type="paragraph" w:styleId="affe">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5"/>
    <w:link w:val="affd"/>
    <w:rsid w:val="009D3BE3"/>
    <w:pPr>
      <w:spacing w:after="0" w:line="240" w:lineRule="auto"/>
      <w:jc w:val="both"/>
    </w:pPr>
    <w:rPr>
      <w:rFonts w:ascii="Courier New" w:hAnsi="Courier New" w:cs="Courier New"/>
    </w:rPr>
  </w:style>
  <w:style w:type="character" w:customStyle="1" w:styleId="1d">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6"/>
    <w:rsid w:val="009D3BE3"/>
    <w:rPr>
      <w:rFonts w:ascii="Consolas" w:hAnsi="Consolas"/>
      <w:sz w:val="21"/>
      <w:szCs w:val="21"/>
    </w:rPr>
  </w:style>
  <w:style w:type="paragraph" w:customStyle="1" w:styleId="afff">
    <w:name w:val="Îáû÷íûé"/>
    <w:rsid w:val="009D3BE3"/>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5"/>
    <w:rsid w:val="009D3BE3"/>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e">
    <w:name w:val="Без интервала1"/>
    <w:qFormat/>
    <w:rsid w:val="009D3BE3"/>
    <w:pPr>
      <w:spacing w:after="0" w:line="240" w:lineRule="auto"/>
    </w:pPr>
    <w:rPr>
      <w:rFonts w:ascii="Calibri" w:eastAsia="Times New Roman" w:hAnsi="Calibri" w:cs="Times New Roman"/>
      <w:lang w:eastAsia="ru-RU"/>
    </w:rPr>
  </w:style>
  <w:style w:type="character" w:customStyle="1" w:styleId="f">
    <w:name w:val="f"/>
    <w:rsid w:val="009D3BE3"/>
  </w:style>
  <w:style w:type="character" w:customStyle="1" w:styleId="100">
    <w:name w:val="Основной текст (10)_"/>
    <w:link w:val="101"/>
    <w:rsid w:val="009D3BE3"/>
    <w:rPr>
      <w:sz w:val="23"/>
      <w:szCs w:val="23"/>
      <w:shd w:val="clear" w:color="auto" w:fill="FFFFFF"/>
    </w:rPr>
  </w:style>
  <w:style w:type="paragraph" w:customStyle="1" w:styleId="101">
    <w:name w:val="Основной текст (10)"/>
    <w:basedOn w:val="a5"/>
    <w:link w:val="100"/>
    <w:rsid w:val="009D3BE3"/>
    <w:pPr>
      <w:shd w:val="clear" w:color="auto" w:fill="FFFFFF"/>
      <w:spacing w:after="0" w:line="274" w:lineRule="exact"/>
      <w:ind w:hanging="380"/>
      <w:jc w:val="right"/>
    </w:pPr>
    <w:rPr>
      <w:sz w:val="23"/>
      <w:szCs w:val="23"/>
    </w:rPr>
  </w:style>
  <w:style w:type="character" w:styleId="afff0">
    <w:name w:val="Strong"/>
    <w:uiPriority w:val="22"/>
    <w:qFormat/>
    <w:rsid w:val="009D3BE3"/>
    <w:rPr>
      <w:b/>
      <w:bCs/>
    </w:rPr>
  </w:style>
  <w:style w:type="character" w:customStyle="1" w:styleId="95pt">
    <w:name w:val="Основной текст + 9;5 pt;Не полужирный"/>
    <w:rsid w:val="009D3BE3"/>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1">
    <w:name w:val="Основной текст + 9"/>
    <w:aliases w:val="5 pt,Не полужирный,Основной текст + 11,Основной текст (2) + Times New Roman,11,Основной текст + Lucida Sans Unicode"/>
    <w:rsid w:val="009D3BE3"/>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f">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rsid w:val="009D3BE3"/>
    <w:rPr>
      <w:rFonts w:ascii="Times New Roman" w:eastAsia="Times New Roman" w:hAnsi="Times New Roman" w:cs="Times New Roman"/>
      <w:sz w:val="24"/>
      <w:szCs w:val="24"/>
      <w:lang w:eastAsia="ru-RU"/>
    </w:rPr>
  </w:style>
  <w:style w:type="numbering" w:customStyle="1" w:styleId="1111">
    <w:name w:val="Нет списка1111"/>
    <w:next w:val="a8"/>
    <w:uiPriority w:val="99"/>
    <w:semiHidden/>
    <w:unhideWhenUsed/>
    <w:rsid w:val="009D3BE3"/>
  </w:style>
  <w:style w:type="character" w:customStyle="1" w:styleId="1f0">
    <w:name w:val="Просмотренная гиперссылка1"/>
    <w:uiPriority w:val="99"/>
    <w:unhideWhenUsed/>
    <w:rsid w:val="009D3BE3"/>
    <w:rPr>
      <w:color w:val="800080"/>
      <w:u w:val="single"/>
    </w:rPr>
  </w:style>
  <w:style w:type="numbering" w:customStyle="1" w:styleId="2d">
    <w:name w:val="Нет списка2"/>
    <w:next w:val="a8"/>
    <w:uiPriority w:val="99"/>
    <w:semiHidden/>
    <w:unhideWhenUsed/>
    <w:rsid w:val="009D3BE3"/>
  </w:style>
  <w:style w:type="table" w:customStyle="1" w:styleId="112">
    <w:name w:val="Сетка таблицы11"/>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D3BE3"/>
    <w:rPr>
      <w:rFonts w:ascii="Times New Roman" w:hAnsi="Times New Roman" w:cs="Times New Roman"/>
      <w:sz w:val="26"/>
      <w:szCs w:val="26"/>
    </w:rPr>
  </w:style>
  <w:style w:type="paragraph" w:customStyle="1" w:styleId="ConsPlusCell">
    <w:name w:val="ConsPlusCell"/>
    <w:qFormat/>
    <w:rsid w:val="009D3BE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9D3BE3"/>
  </w:style>
  <w:style w:type="character" w:customStyle="1" w:styleId="1f1">
    <w:name w:val="Текст выноски Знак1"/>
    <w:semiHidden/>
    <w:rsid w:val="009D3BE3"/>
    <w:rPr>
      <w:rFonts w:ascii="Tahoma" w:hAnsi="Tahoma" w:cs="Tahoma"/>
      <w:color w:val="000000"/>
      <w:sz w:val="16"/>
      <w:szCs w:val="16"/>
      <w:lang w:eastAsia="ru-RU"/>
    </w:rPr>
  </w:style>
  <w:style w:type="character" w:customStyle="1" w:styleId="39">
    <w:name w:val="Основной текст (3)_"/>
    <w:link w:val="3a"/>
    <w:rsid w:val="009D3BE3"/>
    <w:rPr>
      <w:sz w:val="26"/>
      <w:szCs w:val="26"/>
      <w:shd w:val="clear" w:color="auto" w:fill="FFFFFF"/>
    </w:rPr>
  </w:style>
  <w:style w:type="paragraph" w:customStyle="1" w:styleId="3a">
    <w:name w:val="Основной текст (3)"/>
    <w:basedOn w:val="a5"/>
    <w:link w:val="39"/>
    <w:qFormat/>
    <w:rsid w:val="009D3BE3"/>
    <w:pPr>
      <w:shd w:val="clear" w:color="auto" w:fill="FFFFFF"/>
      <w:spacing w:before="900" w:after="0" w:line="317" w:lineRule="exact"/>
      <w:jc w:val="both"/>
    </w:pPr>
    <w:rPr>
      <w:sz w:val="26"/>
      <w:szCs w:val="26"/>
      <w:shd w:val="clear" w:color="auto" w:fill="FFFFFF"/>
    </w:rPr>
  </w:style>
  <w:style w:type="character" w:customStyle="1" w:styleId="2e">
    <w:name w:val="Основной текст (2) + Не полужирный"/>
    <w:rsid w:val="009D3BE3"/>
    <w:rPr>
      <w:b/>
      <w:bCs/>
      <w:sz w:val="26"/>
      <w:szCs w:val="26"/>
      <w:shd w:val="clear" w:color="auto" w:fill="FFFFFF"/>
      <w:lang w:bidi="ar-SA"/>
    </w:rPr>
  </w:style>
  <w:style w:type="paragraph" w:customStyle="1" w:styleId="3b">
    <w:name w:val="Основной текст3"/>
    <w:basedOn w:val="a5"/>
    <w:qFormat/>
    <w:rsid w:val="009D3BE3"/>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qFormat/>
    <w:rsid w:val="009D3BE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1">
    <w:name w:val="Цветовое выделение"/>
    <w:uiPriority w:val="99"/>
    <w:rsid w:val="009D3BE3"/>
    <w:rPr>
      <w:b/>
      <w:color w:val="000080"/>
    </w:rPr>
  </w:style>
  <w:style w:type="paragraph" w:customStyle="1" w:styleId="afff2">
    <w:name w:val="_Обычный"/>
    <w:basedOn w:val="a5"/>
    <w:uiPriority w:val="99"/>
    <w:rsid w:val="009D3BE3"/>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9D3BE3"/>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f3">
    <w:name w:val="Пункт"/>
    <w:basedOn w:val="a5"/>
    <w:qFormat/>
    <w:rsid w:val="009D3BE3"/>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2">
    <w:name w:val="Абзац списка1"/>
    <w:basedOn w:val="a5"/>
    <w:qFormat/>
    <w:rsid w:val="009D3BE3"/>
    <w:pPr>
      <w:spacing w:after="200" w:line="276" w:lineRule="auto"/>
      <w:ind w:left="720"/>
      <w:contextualSpacing/>
    </w:pPr>
    <w:rPr>
      <w:rFonts w:ascii="Calibri" w:eastAsia="Times New Roman" w:hAnsi="Calibri" w:cs="Times New Roman"/>
    </w:rPr>
  </w:style>
  <w:style w:type="paragraph" w:customStyle="1" w:styleId="afff4">
    <w:name w:val="Внимание: Криминал!!"/>
    <w:basedOn w:val="a5"/>
    <w:next w:val="a5"/>
    <w:rsid w:val="009D3BE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5">
    <w:name w:val="Таблицы (моноширинный)"/>
    <w:basedOn w:val="a5"/>
    <w:next w:val="a5"/>
    <w:qFormat/>
    <w:rsid w:val="009D3BE3"/>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5"/>
    <w:rsid w:val="009D3BE3"/>
    <w:pPr>
      <w:suppressAutoHyphens/>
      <w:spacing w:after="120" w:line="240" w:lineRule="auto"/>
    </w:pPr>
    <w:rPr>
      <w:rFonts w:ascii="Times New Roman" w:eastAsia="Times New Roman" w:hAnsi="Times New Roman" w:cs="Times New Roman"/>
      <w:sz w:val="16"/>
      <w:szCs w:val="16"/>
      <w:lang w:eastAsia="ar-SA"/>
    </w:rPr>
  </w:style>
  <w:style w:type="paragraph" w:styleId="afff6">
    <w:name w:val="List"/>
    <w:basedOn w:val="a5"/>
    <w:rsid w:val="009D3BE3"/>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9D3BE3"/>
    <w:rPr>
      <w:rFonts w:ascii="Times New Roman" w:hAnsi="Times New Roman" w:cs="Times New Roman"/>
      <w:spacing w:val="0"/>
      <w:sz w:val="23"/>
      <w:szCs w:val="23"/>
      <w:shd w:val="clear" w:color="auto" w:fill="FFFFFF"/>
    </w:rPr>
  </w:style>
  <w:style w:type="paragraph" w:customStyle="1" w:styleId="300">
    <w:name w:val="Основной текст30"/>
    <w:basedOn w:val="a5"/>
    <w:rsid w:val="009D3BE3"/>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7">
    <w:name w:val="Emphasis"/>
    <w:qFormat/>
    <w:rsid w:val="009D3BE3"/>
    <w:rPr>
      <w:rFonts w:cs="Times New Roman"/>
      <w:i/>
      <w:iCs/>
    </w:rPr>
  </w:style>
  <w:style w:type="paragraph" w:customStyle="1" w:styleId="PEA">
    <w:name w:val="PEA"/>
    <w:rsid w:val="009D3B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Стиль2"/>
    <w:basedOn w:val="2f"/>
    <w:qFormat/>
    <w:rsid w:val="009D3BE3"/>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f">
    <w:name w:val="List Number 2"/>
    <w:basedOn w:val="a5"/>
    <w:rsid w:val="009D3BE3"/>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9D3BE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qFormat/>
    <w:rsid w:val="009D3BE3"/>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8"/>
    <w:uiPriority w:val="99"/>
    <w:semiHidden/>
    <w:unhideWhenUsed/>
    <w:rsid w:val="009D3BE3"/>
  </w:style>
  <w:style w:type="table" w:customStyle="1" w:styleId="212">
    <w:name w:val="Сетка таблицы21"/>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8"/>
    <w:uiPriority w:val="99"/>
    <w:semiHidden/>
    <w:unhideWhenUsed/>
    <w:rsid w:val="009D3BE3"/>
  </w:style>
  <w:style w:type="paragraph" w:customStyle="1" w:styleId="2f0">
    <w:name w:val="Обычный2"/>
    <w:uiPriority w:val="99"/>
    <w:qFormat/>
    <w:rsid w:val="009D3BE3"/>
    <w:pPr>
      <w:spacing w:after="0" w:line="240" w:lineRule="auto"/>
    </w:pPr>
    <w:rPr>
      <w:rFonts w:ascii="Times New Roman" w:eastAsia="Times New Roman" w:hAnsi="Times New Roman" w:cs="Times New Roman"/>
      <w:color w:val="000000"/>
      <w:sz w:val="24"/>
      <w:szCs w:val="20"/>
      <w:lang w:eastAsia="ru-RU"/>
    </w:rPr>
  </w:style>
  <w:style w:type="character" w:styleId="afff8">
    <w:name w:val="line number"/>
    <w:semiHidden/>
    <w:rsid w:val="009D3BE3"/>
  </w:style>
  <w:style w:type="character" w:customStyle="1" w:styleId="1f3">
    <w:name w:val="Выделение1"/>
    <w:rsid w:val="009D3BE3"/>
    <w:rPr>
      <w:i/>
      <w:sz w:val="24"/>
    </w:rPr>
  </w:style>
  <w:style w:type="character" w:customStyle="1" w:styleId="2f1">
    <w:name w:val="Основной шрифт абзаца2"/>
    <w:rsid w:val="009D3BE3"/>
    <w:rPr>
      <w:sz w:val="24"/>
    </w:rPr>
  </w:style>
  <w:style w:type="character" w:customStyle="1" w:styleId="2f2">
    <w:name w:val="Выделение2"/>
    <w:rsid w:val="009D3BE3"/>
    <w:rPr>
      <w:i/>
      <w:sz w:val="24"/>
    </w:rPr>
  </w:style>
  <w:style w:type="table" w:styleId="1f4">
    <w:name w:val="Table Simple 1"/>
    <w:basedOn w:val="a7"/>
    <w:rsid w:val="009D3BE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7"/>
    <w:next w:val="1f4"/>
    <w:rsid w:val="009D3BE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8"/>
    <w:next w:val="111111"/>
    <w:rsid w:val="009D3BE3"/>
  </w:style>
  <w:style w:type="numbering" w:customStyle="1" w:styleId="114">
    <w:name w:val="Текущий список11"/>
    <w:rsid w:val="009D3BE3"/>
  </w:style>
  <w:style w:type="numbering" w:customStyle="1" w:styleId="121">
    <w:name w:val="Нет списка12"/>
    <w:next w:val="a8"/>
    <w:uiPriority w:val="99"/>
    <w:semiHidden/>
    <w:unhideWhenUsed/>
    <w:rsid w:val="009D3BE3"/>
  </w:style>
  <w:style w:type="numbering" w:customStyle="1" w:styleId="213">
    <w:name w:val="Нет списка21"/>
    <w:next w:val="a8"/>
    <w:uiPriority w:val="99"/>
    <w:semiHidden/>
    <w:unhideWhenUsed/>
    <w:rsid w:val="009D3BE3"/>
  </w:style>
  <w:style w:type="numbering" w:customStyle="1" w:styleId="313">
    <w:name w:val="Нет списка31"/>
    <w:next w:val="a8"/>
    <w:uiPriority w:val="99"/>
    <w:semiHidden/>
    <w:unhideWhenUsed/>
    <w:rsid w:val="009D3BE3"/>
  </w:style>
  <w:style w:type="table" w:customStyle="1" w:styleId="1110">
    <w:name w:val="Сетка таблицы111"/>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8"/>
    <w:uiPriority w:val="99"/>
    <w:semiHidden/>
    <w:unhideWhenUsed/>
    <w:rsid w:val="009D3BE3"/>
  </w:style>
  <w:style w:type="table" w:customStyle="1" w:styleId="122">
    <w:name w:val="Простая таблица 12"/>
    <w:basedOn w:val="a7"/>
    <w:next w:val="1f4"/>
    <w:rsid w:val="009D3BE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7"/>
    <w:next w:val="1f4"/>
    <w:rsid w:val="009D3BE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8"/>
    <w:next w:val="111111"/>
    <w:rsid w:val="009D3BE3"/>
  </w:style>
  <w:style w:type="numbering" w:customStyle="1" w:styleId="123">
    <w:name w:val="Текущий список12"/>
    <w:rsid w:val="009D3BE3"/>
  </w:style>
  <w:style w:type="numbering" w:customStyle="1" w:styleId="131">
    <w:name w:val="Нет списка13"/>
    <w:next w:val="a8"/>
    <w:uiPriority w:val="99"/>
    <w:semiHidden/>
    <w:unhideWhenUsed/>
    <w:rsid w:val="009D3BE3"/>
  </w:style>
  <w:style w:type="numbering" w:customStyle="1" w:styleId="220">
    <w:name w:val="Нет списка22"/>
    <w:next w:val="a8"/>
    <w:uiPriority w:val="99"/>
    <w:semiHidden/>
    <w:unhideWhenUsed/>
    <w:rsid w:val="009D3BE3"/>
  </w:style>
  <w:style w:type="numbering" w:customStyle="1" w:styleId="320">
    <w:name w:val="Нет списка32"/>
    <w:next w:val="a8"/>
    <w:uiPriority w:val="99"/>
    <w:semiHidden/>
    <w:unhideWhenUsed/>
    <w:rsid w:val="009D3BE3"/>
  </w:style>
  <w:style w:type="table" w:customStyle="1" w:styleId="221">
    <w:name w:val="Сетка таблицы22"/>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e">
    <w:name w:val="List Bullet 3"/>
    <w:basedOn w:val="a5"/>
    <w:autoRedefine/>
    <w:rsid w:val="009D3BE3"/>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9">
    <w:name w:val="Subtitle"/>
    <w:aliases w:val=" Знак12,Знак12"/>
    <w:basedOn w:val="a5"/>
    <w:next w:val="a5"/>
    <w:link w:val="afffa"/>
    <w:qFormat/>
    <w:rsid w:val="009D3BE3"/>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a">
    <w:name w:val="Подзаголовок Знак"/>
    <w:aliases w:val=" Знак12 Знак,Знак12 Знак"/>
    <w:basedOn w:val="a6"/>
    <w:link w:val="afff9"/>
    <w:rsid w:val="009D3BE3"/>
    <w:rPr>
      <w:rFonts w:ascii="Cambria" w:eastAsia="Times New Roman" w:hAnsi="Cambria" w:cs="Times New Roman"/>
      <w:sz w:val="24"/>
      <w:szCs w:val="24"/>
    </w:rPr>
  </w:style>
  <w:style w:type="character" w:customStyle="1" w:styleId="aa">
    <w:name w:val="Абзац списка Знак"/>
    <w:aliases w:val="Список нумерованный цифры Знак"/>
    <w:link w:val="a9"/>
    <w:uiPriority w:val="34"/>
    <w:locked/>
    <w:rsid w:val="009D3BE3"/>
    <w:rPr>
      <w:rFonts w:ascii="Calibri" w:eastAsia="Calibri" w:hAnsi="Calibri" w:cs="Times New Roman"/>
    </w:rPr>
  </w:style>
  <w:style w:type="paragraph" w:styleId="af9">
    <w:name w:val="Normal (Web)"/>
    <w:aliases w:val="Обычный (веб)2"/>
    <w:basedOn w:val="a5"/>
    <w:uiPriority w:val="99"/>
    <w:unhideWhenUsed/>
    <w:qFormat/>
    <w:rsid w:val="009D3BE3"/>
    <w:rPr>
      <w:rFonts w:ascii="Times New Roman" w:hAnsi="Times New Roman" w:cs="Times New Roman"/>
      <w:sz w:val="24"/>
      <w:szCs w:val="24"/>
    </w:rPr>
  </w:style>
  <w:style w:type="paragraph" w:customStyle="1" w:styleId="docdata">
    <w:name w:val="docdata"/>
    <w:basedOn w:val="a5"/>
    <w:rsid w:val="003050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27">
    <w:name w:val="1327"/>
    <w:basedOn w:val="a6"/>
    <w:rsid w:val="003050E4"/>
  </w:style>
  <w:style w:type="paragraph" w:customStyle="1" w:styleId="a0">
    <w:name w:val="Пункт Знак"/>
    <w:basedOn w:val="a5"/>
    <w:qFormat/>
    <w:rsid w:val="004E4556"/>
    <w:pPr>
      <w:numPr>
        <w:ilvl w:val="1"/>
        <w:numId w:val="8"/>
      </w:numPr>
      <w:tabs>
        <w:tab w:val="left" w:pos="851"/>
        <w:tab w:val="left" w:pos="1134"/>
      </w:tabs>
      <w:snapToGrid w:val="0"/>
      <w:spacing w:after="0" w:line="360" w:lineRule="auto"/>
      <w:jc w:val="both"/>
    </w:pPr>
    <w:rPr>
      <w:rFonts w:ascii="Times New Roman" w:eastAsia="Times New Roman" w:hAnsi="Times New Roman" w:cs="Times New Roman"/>
      <w:sz w:val="28"/>
      <w:szCs w:val="20"/>
      <w:lang w:eastAsia="ru-RU"/>
    </w:rPr>
  </w:style>
  <w:style w:type="paragraph" w:customStyle="1" w:styleId="a1">
    <w:name w:val="Подпункт"/>
    <w:basedOn w:val="a0"/>
    <w:rsid w:val="004E4556"/>
    <w:pPr>
      <w:numPr>
        <w:ilvl w:val="2"/>
      </w:numPr>
      <w:tabs>
        <w:tab w:val="clear" w:pos="1134"/>
      </w:tabs>
    </w:pPr>
  </w:style>
  <w:style w:type="paragraph" w:customStyle="1" w:styleId="a2">
    <w:name w:val="Подподпункт"/>
    <w:basedOn w:val="a1"/>
    <w:rsid w:val="004E4556"/>
    <w:pPr>
      <w:numPr>
        <w:ilvl w:val="3"/>
      </w:numPr>
      <w:tabs>
        <w:tab w:val="left" w:pos="1134"/>
        <w:tab w:val="left" w:pos="1418"/>
      </w:tabs>
      <w:snapToGrid/>
    </w:pPr>
  </w:style>
  <w:style w:type="paragraph" w:customStyle="1" w:styleId="a3">
    <w:name w:val="Подподподпункт"/>
    <w:basedOn w:val="a5"/>
    <w:rsid w:val="004E4556"/>
    <w:pPr>
      <w:numPr>
        <w:ilvl w:val="4"/>
        <w:numId w:val="8"/>
      </w:numPr>
      <w:tabs>
        <w:tab w:val="clear" w:pos="3508"/>
        <w:tab w:val="num" w:pos="360"/>
        <w:tab w:val="left" w:pos="1134"/>
        <w:tab w:val="left" w:pos="1701"/>
      </w:tabs>
      <w:snapToGrid w:val="0"/>
      <w:spacing w:after="0" w:line="360" w:lineRule="auto"/>
      <w:ind w:left="0" w:firstLine="0"/>
      <w:jc w:val="both"/>
    </w:pPr>
    <w:rPr>
      <w:rFonts w:ascii="Times New Roman" w:eastAsia="Times New Roman" w:hAnsi="Times New Roman" w:cs="Times New Roman"/>
      <w:sz w:val="28"/>
      <w:szCs w:val="20"/>
      <w:lang w:eastAsia="ru-RU"/>
    </w:rPr>
  </w:style>
  <w:style w:type="paragraph" w:customStyle="1" w:styleId="10">
    <w:name w:val="Пункт1"/>
    <w:basedOn w:val="a5"/>
    <w:rsid w:val="004E4556"/>
    <w:pPr>
      <w:numPr>
        <w:numId w:val="8"/>
      </w:numPr>
      <w:snapToGrid w:val="0"/>
      <w:spacing w:before="240" w:after="0" w:line="360" w:lineRule="auto"/>
      <w:jc w:val="center"/>
    </w:pPr>
    <w:rPr>
      <w:rFonts w:ascii="Arial" w:eastAsia="Times New Roman" w:hAnsi="Arial" w:cs="Times New Roman"/>
      <w:b/>
      <w:sz w:val="28"/>
      <w:szCs w:val="28"/>
      <w:lang w:eastAsia="ru-RU"/>
    </w:rPr>
  </w:style>
  <w:style w:type="character" w:customStyle="1" w:styleId="90">
    <w:name w:val="Заголовок 9 Знак"/>
    <w:basedOn w:val="a6"/>
    <w:link w:val="9"/>
    <w:rsid w:val="00480885"/>
    <w:rPr>
      <w:rFonts w:ascii="Cambria" w:eastAsia="Times New Roman" w:hAnsi="Cambria" w:cs="Times New Roman"/>
      <w:sz w:val="20"/>
      <w:szCs w:val="20"/>
      <w:lang w:val="x-none" w:eastAsia="x-none"/>
    </w:rPr>
  </w:style>
  <w:style w:type="numbering" w:customStyle="1" w:styleId="61">
    <w:name w:val="Нет списка6"/>
    <w:next w:val="a8"/>
    <w:semiHidden/>
    <w:rsid w:val="00480885"/>
  </w:style>
  <w:style w:type="table" w:customStyle="1" w:styleId="54">
    <w:name w:val="Сетка таблицы5"/>
    <w:basedOn w:val="a7"/>
    <w:next w:val="ab"/>
    <w:uiPriority w:val="3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
    <w:name w:val="3---"/>
    <w:basedOn w:val="a5"/>
    <w:link w:val="3---0"/>
    <w:qFormat/>
    <w:rsid w:val="00480885"/>
    <w:pPr>
      <w:spacing w:before="120" w:after="120" w:line="240" w:lineRule="auto"/>
      <w:jc w:val="both"/>
    </w:pPr>
    <w:rPr>
      <w:rFonts w:ascii="Calibri" w:eastAsia="Times New Roman" w:hAnsi="Calibri" w:cs="Times New Roman"/>
      <w:sz w:val="24"/>
      <w:szCs w:val="24"/>
      <w:lang w:val="x-none" w:eastAsia="x-none"/>
    </w:rPr>
  </w:style>
  <w:style w:type="character" w:customStyle="1" w:styleId="222">
    <w:name w:val="Основной текст 2 Знак2"/>
    <w:aliases w:val="Основной текст 2 Знак1 Знак, Знак Знак Знак Знак,Знак Знак Знак Знак,Знак Знак Знак2, Знак Знак Знак1,Знак Знак Знак1,Знак Знак1 Знак,Знак Знак Знак1 Знак,Знак Знак2, Знак Знак1 Знак1, Знак Знак Знак1 Знак1, Знак Знак3, Знак Знак2"/>
    <w:rsid w:val="00480885"/>
    <w:rPr>
      <w:sz w:val="24"/>
      <w:szCs w:val="24"/>
      <w:lang w:val="x-none" w:eastAsia="ar-SA"/>
    </w:rPr>
  </w:style>
  <w:style w:type="paragraph" w:customStyle="1" w:styleId="115">
    <w:name w:val="заголовок 11"/>
    <w:basedOn w:val="a5"/>
    <w:next w:val="a5"/>
    <w:qFormat/>
    <w:rsid w:val="00480885"/>
    <w:pPr>
      <w:keepNext/>
      <w:spacing w:after="0" w:line="240" w:lineRule="auto"/>
      <w:jc w:val="center"/>
    </w:pPr>
    <w:rPr>
      <w:rFonts w:ascii="Calibri" w:eastAsia="Times New Roman" w:hAnsi="Calibri" w:cs="Times New Roman"/>
      <w:snapToGrid w:val="0"/>
      <w:sz w:val="24"/>
      <w:szCs w:val="24"/>
      <w:lang w:eastAsia="ru-RU"/>
    </w:rPr>
  </w:style>
  <w:style w:type="character" w:customStyle="1" w:styleId="iceouttxt53">
    <w:name w:val="iceouttxt53"/>
    <w:rsid w:val="00480885"/>
    <w:rPr>
      <w:rFonts w:ascii="Arial" w:hAnsi="Arial" w:cs="Arial"/>
      <w:color w:val="666666"/>
      <w:sz w:val="14"/>
      <w:szCs w:val="14"/>
    </w:rPr>
  </w:style>
  <w:style w:type="character" w:customStyle="1" w:styleId="FontStyle77">
    <w:name w:val="Font Style77"/>
    <w:rsid w:val="00480885"/>
    <w:rPr>
      <w:rFonts w:ascii="Times New Roman" w:hAnsi="Times New Roman" w:cs="Times New Roman" w:hint="default"/>
      <w:spacing w:val="-10"/>
      <w:sz w:val="10"/>
      <w:szCs w:val="10"/>
    </w:rPr>
  </w:style>
  <w:style w:type="paragraph" w:customStyle="1" w:styleId="1f5">
    <w:name w:val="1 Знак Знак Знак Знак"/>
    <w:basedOn w:val="a5"/>
    <w:qFormat/>
    <w:rsid w:val="00480885"/>
    <w:pPr>
      <w:spacing w:after="0" w:line="240" w:lineRule="auto"/>
    </w:pPr>
    <w:rPr>
      <w:rFonts w:ascii="Verdana" w:eastAsia="Times New Roman" w:hAnsi="Verdana" w:cs="Verdana"/>
      <w:sz w:val="24"/>
      <w:szCs w:val="24"/>
      <w:lang w:val="en-US"/>
    </w:rPr>
  </w:style>
  <w:style w:type="paragraph" w:customStyle="1" w:styleId="1f6">
    <w:name w:val="Цитата1"/>
    <w:basedOn w:val="a5"/>
    <w:qFormat/>
    <w:rsid w:val="00480885"/>
    <w:pPr>
      <w:shd w:val="clear" w:color="auto" w:fill="FFFFFF"/>
      <w:suppressAutoHyphens/>
      <w:spacing w:after="0" w:line="298" w:lineRule="exact"/>
      <w:ind w:left="360" w:right="14" w:hanging="360"/>
      <w:jc w:val="both"/>
    </w:pPr>
    <w:rPr>
      <w:rFonts w:ascii="Calibri" w:eastAsia="Times New Roman" w:hAnsi="Calibri" w:cs="Times New Roman"/>
      <w:color w:val="000000"/>
      <w:spacing w:val="6"/>
      <w:szCs w:val="26"/>
      <w:lang w:eastAsia="ar-SA"/>
    </w:rPr>
  </w:style>
  <w:style w:type="paragraph" w:customStyle="1" w:styleId="3f">
    <w:name w:val="Обычный3"/>
    <w:rsid w:val="00480885"/>
    <w:pPr>
      <w:snapToGrid w:val="0"/>
      <w:spacing w:after="0" w:line="240" w:lineRule="auto"/>
    </w:pPr>
    <w:rPr>
      <w:rFonts w:ascii="Calibri" w:eastAsia="MS Mincho" w:hAnsi="Calibri" w:cs="Times New Roman"/>
      <w:sz w:val="24"/>
      <w:lang w:eastAsia="ru-RU"/>
    </w:rPr>
  </w:style>
  <w:style w:type="paragraph" w:customStyle="1" w:styleId="1f7">
    <w:name w:val="Заголовок1"/>
    <w:aliases w:val="Название3, Знак17,Название Знак Знак, Знак17 Знак Знак"/>
    <w:basedOn w:val="a5"/>
    <w:next w:val="a5"/>
    <w:qFormat/>
    <w:rsid w:val="008F3968"/>
    <w:pPr>
      <w:spacing w:before="240" w:after="60" w:line="240" w:lineRule="auto"/>
      <w:jc w:val="center"/>
      <w:outlineLvl w:val="0"/>
    </w:pPr>
    <w:rPr>
      <w:rFonts w:ascii="Cambria" w:eastAsia="Times New Roman" w:hAnsi="Cambria" w:cs="Times New Roman"/>
      <w:b/>
      <w:bCs/>
      <w:kern w:val="28"/>
      <w:sz w:val="32"/>
      <w:szCs w:val="32"/>
      <w:lang w:val="x-none" w:eastAsia="x-none"/>
    </w:rPr>
  </w:style>
  <w:style w:type="character" w:customStyle="1" w:styleId="afffb">
    <w:name w:val="Название Знак"/>
    <w:aliases w:val=" Знак17 Знак,Знак17 Знак Знак1,Знак17 Знак2,Название Знак2,Название Знак1 Знак,Название Знак Знак Знак, Знак17 Знак Знак Знак, Знак17 Знак Знак1,Знак17 Знак Знак Знак,Название Знак1 Знак1,Название Знак Знак Знак1"/>
    <w:rsid w:val="00480885"/>
    <w:rPr>
      <w:rFonts w:ascii="Arial" w:hAnsi="Arial"/>
      <w:b/>
      <w:kern w:val="1"/>
      <w:sz w:val="32"/>
      <w:lang w:val="x-none" w:eastAsia="ar-SA"/>
    </w:rPr>
  </w:style>
  <w:style w:type="numbering" w:customStyle="1" w:styleId="140">
    <w:name w:val="Нет списка14"/>
    <w:next w:val="a8"/>
    <w:uiPriority w:val="99"/>
    <w:semiHidden/>
    <w:unhideWhenUsed/>
    <w:rsid w:val="00480885"/>
  </w:style>
  <w:style w:type="paragraph" w:customStyle="1" w:styleId="30">
    <w:name w:val="Список ур 3"/>
    <w:basedOn w:val="22"/>
    <w:qFormat/>
    <w:rsid w:val="00480885"/>
    <w:pPr>
      <w:keepNext w:val="0"/>
      <w:numPr>
        <w:numId w:val="9"/>
      </w:numPr>
      <w:tabs>
        <w:tab w:val="left" w:pos="360"/>
      </w:tabs>
      <w:autoSpaceDE w:val="0"/>
      <w:autoSpaceDN w:val="0"/>
      <w:adjustRightInd w:val="0"/>
      <w:ind w:left="0" w:firstLine="0"/>
    </w:pPr>
    <w:rPr>
      <w:rFonts w:ascii="Calibri" w:eastAsia="Calibri" w:hAnsi="Calibri"/>
      <w:b w:val="0"/>
      <w:sz w:val="22"/>
      <w:szCs w:val="22"/>
      <w:lang w:val="x-none" w:eastAsia="en-US"/>
    </w:rPr>
  </w:style>
  <w:style w:type="table" w:customStyle="1" w:styleId="141">
    <w:name w:val="Сетка таблицы14"/>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8"/>
    <w:uiPriority w:val="99"/>
    <w:semiHidden/>
    <w:unhideWhenUsed/>
    <w:rsid w:val="00480885"/>
  </w:style>
  <w:style w:type="table" w:customStyle="1" w:styleId="231">
    <w:name w:val="Сетка таблицы23"/>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8"/>
    <w:uiPriority w:val="99"/>
    <w:semiHidden/>
    <w:unhideWhenUsed/>
    <w:rsid w:val="00480885"/>
  </w:style>
  <w:style w:type="table" w:customStyle="1" w:styleId="314">
    <w:name w:val="Сетка таблицы3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8"/>
    <w:uiPriority w:val="99"/>
    <w:semiHidden/>
    <w:unhideWhenUsed/>
    <w:rsid w:val="00480885"/>
  </w:style>
  <w:style w:type="table" w:customStyle="1" w:styleId="411">
    <w:name w:val="Сетка таблицы4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Пункт Знак Знак"/>
    <w:basedOn w:val="a5"/>
    <w:qFormat/>
    <w:rsid w:val="00480885"/>
    <w:pPr>
      <w:tabs>
        <w:tab w:val="num" w:pos="1134"/>
      </w:tabs>
      <w:spacing w:after="0" w:line="240" w:lineRule="auto"/>
      <w:jc w:val="both"/>
    </w:pPr>
    <w:rPr>
      <w:rFonts w:ascii="Calibri" w:eastAsia="Times New Roman" w:hAnsi="Calibri" w:cs="Times New Roman"/>
      <w:sz w:val="24"/>
      <w:szCs w:val="24"/>
      <w:lang w:eastAsia="ru-RU"/>
    </w:rPr>
  </w:style>
  <w:style w:type="character" w:customStyle="1" w:styleId="0pt">
    <w:name w:val="Основной текст + Полужирный;Интервал 0 pt"/>
    <w:rsid w:val="00480885"/>
    <w:rPr>
      <w:rFonts w:ascii="Tahoma" w:eastAsia="Tahoma" w:hAnsi="Tahoma" w:cs="Tahoma"/>
      <w:b/>
      <w:bCs/>
      <w:color w:val="000000"/>
      <w:spacing w:val="-5"/>
      <w:w w:val="100"/>
      <w:position w:val="0"/>
      <w:sz w:val="12"/>
      <w:szCs w:val="12"/>
      <w:shd w:val="clear" w:color="auto" w:fill="FFFFFF"/>
      <w:lang w:val="ru-RU"/>
    </w:rPr>
  </w:style>
  <w:style w:type="character" w:customStyle="1" w:styleId="ConsNormal1">
    <w:name w:val="ConsNormal Знак Знак"/>
    <w:rsid w:val="00480885"/>
    <w:rPr>
      <w:rFonts w:ascii="Arial" w:eastAsia="Arial" w:hAnsi="Arial" w:cs="Arial"/>
      <w:lang w:eastAsia="ar-SA" w:bidi="ar-SA"/>
    </w:rPr>
  </w:style>
  <w:style w:type="character" w:customStyle="1" w:styleId="afffd">
    <w:name w:val="Основной текст + Полужирный"/>
    <w:rsid w:val="00480885"/>
    <w:rPr>
      <w:rFonts w:ascii="Times New Roman" w:hAnsi="Times New Roman"/>
      <w:b/>
      <w:spacing w:val="0"/>
      <w:sz w:val="22"/>
    </w:rPr>
  </w:style>
  <w:style w:type="character" w:customStyle="1" w:styleId="1f8">
    <w:name w:val="Заголовок №1"/>
    <w:rsid w:val="00480885"/>
    <w:rPr>
      <w:rFonts w:ascii="Times New Roman" w:hAnsi="Times New Roman" w:cs="Times New Roman"/>
      <w:b/>
      <w:bCs/>
      <w:spacing w:val="0"/>
      <w:sz w:val="22"/>
      <w:szCs w:val="22"/>
    </w:rPr>
  </w:style>
  <w:style w:type="paragraph" w:customStyle="1" w:styleId="116">
    <w:name w:val="Знак Знак Знак Знак Знак Знак1 Знак1"/>
    <w:basedOn w:val="a5"/>
    <w:qFormat/>
    <w:rsid w:val="00480885"/>
    <w:pPr>
      <w:suppressAutoHyphens/>
      <w:spacing w:line="240" w:lineRule="exact"/>
    </w:pPr>
    <w:rPr>
      <w:rFonts w:ascii="Verdana" w:eastAsia="Times New Roman" w:hAnsi="Verdana" w:cs="Verdana"/>
      <w:sz w:val="24"/>
      <w:szCs w:val="24"/>
      <w:lang w:val="en-US"/>
    </w:rPr>
  </w:style>
  <w:style w:type="character" w:customStyle="1" w:styleId="FontStyle23">
    <w:name w:val="Font Style23"/>
    <w:rsid w:val="00480885"/>
    <w:rPr>
      <w:rFonts w:ascii="Times New Roman" w:hAnsi="Times New Roman" w:cs="Times New Roman"/>
      <w:sz w:val="22"/>
    </w:rPr>
  </w:style>
  <w:style w:type="paragraph" w:customStyle="1" w:styleId="Heading21">
    <w:name w:val="Heading 21"/>
    <w:basedOn w:val="a5"/>
    <w:next w:val="a5"/>
    <w:qFormat/>
    <w:rsid w:val="00480885"/>
    <w:pPr>
      <w:keepNext/>
      <w:keepLines/>
      <w:snapToGrid w:val="0"/>
      <w:spacing w:before="240" w:after="120" w:line="240" w:lineRule="auto"/>
      <w:jc w:val="center"/>
    </w:pPr>
    <w:rPr>
      <w:rFonts w:ascii="Calibri" w:eastAsia="Times New Roman" w:hAnsi="Calibri" w:cs="Times New Roman"/>
      <w:b/>
      <w:bCs/>
      <w:sz w:val="24"/>
      <w:szCs w:val="24"/>
      <w:lang w:eastAsia="zh-CN"/>
    </w:rPr>
  </w:style>
  <w:style w:type="paragraph" w:customStyle="1" w:styleId="117">
    <w:name w:val="Заголовок 11"/>
    <w:basedOn w:val="19"/>
    <w:next w:val="19"/>
    <w:qFormat/>
    <w:rsid w:val="00480885"/>
    <w:pPr>
      <w:keepNext/>
      <w:widowControl/>
      <w:tabs>
        <w:tab w:val="left" w:pos="360"/>
      </w:tabs>
      <w:suppressAutoHyphens/>
      <w:snapToGrid/>
      <w:spacing w:before="240" w:after="60" w:line="240" w:lineRule="auto"/>
      <w:ind w:left="0"/>
      <w:jc w:val="center"/>
    </w:pPr>
    <w:rPr>
      <w:rFonts w:ascii="Calibri" w:eastAsia="Arial" w:hAnsi="Calibri"/>
      <w:b/>
      <w:caps/>
      <w:kern w:val="1"/>
      <w:sz w:val="24"/>
      <w:szCs w:val="22"/>
      <w:lang w:eastAsia="zh-CN"/>
    </w:rPr>
  </w:style>
  <w:style w:type="paragraph" w:customStyle="1" w:styleId="1f9">
    <w:name w:val="Нумерованный список1"/>
    <w:basedOn w:val="a5"/>
    <w:qFormat/>
    <w:rsid w:val="00480885"/>
    <w:pPr>
      <w:tabs>
        <w:tab w:val="left" w:pos="720"/>
      </w:tabs>
      <w:suppressAutoHyphens/>
      <w:spacing w:before="120" w:after="0" w:line="240" w:lineRule="auto"/>
      <w:ind w:left="720" w:hanging="550"/>
      <w:jc w:val="both"/>
    </w:pPr>
    <w:rPr>
      <w:rFonts w:ascii="Calibri" w:eastAsia="Times New Roman" w:hAnsi="Calibri" w:cs="Times New Roman"/>
      <w:sz w:val="24"/>
      <w:szCs w:val="24"/>
      <w:lang w:eastAsia="zh-CN"/>
    </w:rPr>
  </w:style>
  <w:style w:type="paragraph" w:customStyle="1" w:styleId="Heading11">
    <w:name w:val="Heading 11"/>
    <w:basedOn w:val="a5"/>
    <w:next w:val="a5"/>
    <w:qFormat/>
    <w:rsid w:val="00480885"/>
    <w:pPr>
      <w:keepNext/>
      <w:keepLines/>
      <w:suppressAutoHyphens/>
      <w:spacing w:before="240" w:after="120" w:line="276" w:lineRule="auto"/>
      <w:jc w:val="center"/>
      <w:textAlignment w:val="baseline"/>
    </w:pPr>
    <w:rPr>
      <w:rFonts w:ascii="Calibri" w:eastAsia="SimSun" w:hAnsi="Calibri" w:cs="Times New Roman"/>
      <w:b/>
      <w:bCs/>
      <w:kern w:val="1"/>
      <w:sz w:val="24"/>
      <w:szCs w:val="28"/>
      <w:lang w:eastAsia="zh-CN" w:bidi="hi-IN"/>
    </w:rPr>
  </w:style>
  <w:style w:type="paragraph" w:customStyle="1" w:styleId="Style5">
    <w:name w:val="Style5"/>
    <w:basedOn w:val="a5"/>
    <w:qFormat/>
    <w:rsid w:val="00480885"/>
    <w:pPr>
      <w:widowControl w:val="0"/>
      <w:suppressAutoHyphens/>
      <w:autoSpaceDE w:val="0"/>
      <w:spacing w:after="0" w:line="276" w:lineRule="exact"/>
    </w:pPr>
    <w:rPr>
      <w:rFonts w:ascii="Calibri" w:eastAsia="Times New Roman" w:hAnsi="Calibri" w:cs="Times New Roman"/>
      <w:sz w:val="24"/>
      <w:szCs w:val="24"/>
      <w:lang w:eastAsia="zh-CN"/>
    </w:rPr>
  </w:style>
  <w:style w:type="paragraph" w:customStyle="1" w:styleId="Style7">
    <w:name w:val="Style7"/>
    <w:basedOn w:val="a5"/>
    <w:qFormat/>
    <w:rsid w:val="00480885"/>
    <w:pPr>
      <w:widowControl w:val="0"/>
      <w:suppressAutoHyphens/>
      <w:autoSpaceDE w:val="0"/>
      <w:spacing w:after="0" w:line="276" w:lineRule="exact"/>
      <w:jc w:val="both"/>
    </w:pPr>
    <w:rPr>
      <w:rFonts w:ascii="Calibri" w:eastAsia="Times New Roman" w:hAnsi="Calibri" w:cs="Times New Roman"/>
      <w:sz w:val="24"/>
      <w:szCs w:val="24"/>
      <w:lang w:eastAsia="zh-CN"/>
    </w:rPr>
  </w:style>
  <w:style w:type="paragraph" w:customStyle="1" w:styleId="Style6">
    <w:name w:val="Style6"/>
    <w:basedOn w:val="a5"/>
    <w:qFormat/>
    <w:rsid w:val="00480885"/>
    <w:pPr>
      <w:widowControl w:val="0"/>
      <w:suppressAutoHyphens/>
      <w:autoSpaceDE w:val="0"/>
      <w:spacing w:after="0" w:line="240" w:lineRule="auto"/>
    </w:pPr>
    <w:rPr>
      <w:rFonts w:ascii="Calibri" w:eastAsia="Times New Roman" w:hAnsi="Calibri" w:cs="Times New Roman"/>
      <w:sz w:val="24"/>
      <w:szCs w:val="24"/>
      <w:lang w:eastAsia="zh-CN"/>
    </w:rPr>
  </w:style>
  <w:style w:type="paragraph" w:customStyle="1" w:styleId="Style15">
    <w:name w:val="Style15"/>
    <w:basedOn w:val="a5"/>
    <w:qFormat/>
    <w:rsid w:val="00480885"/>
    <w:pPr>
      <w:widowControl w:val="0"/>
      <w:suppressAutoHyphens/>
      <w:autoSpaceDE w:val="0"/>
      <w:spacing w:after="0" w:line="310" w:lineRule="exact"/>
      <w:ind w:firstLine="710"/>
      <w:jc w:val="both"/>
    </w:pPr>
    <w:rPr>
      <w:rFonts w:ascii="Century Schoolbook" w:eastAsia="Times New Roman" w:hAnsi="Century Schoolbook" w:cs="Century Schoolbook"/>
      <w:sz w:val="24"/>
      <w:szCs w:val="24"/>
      <w:lang w:eastAsia="zh-CN"/>
    </w:rPr>
  </w:style>
  <w:style w:type="character" w:customStyle="1" w:styleId="FontStyle19">
    <w:name w:val="Font Style19"/>
    <w:rsid w:val="00480885"/>
    <w:rPr>
      <w:rFonts w:ascii="Times New Roman" w:hAnsi="Times New Roman" w:cs="Times New Roman"/>
      <w:sz w:val="20"/>
      <w:szCs w:val="20"/>
    </w:rPr>
  </w:style>
  <w:style w:type="paragraph" w:customStyle="1" w:styleId="afffe">
    <w:name w:val="Нормальный (таблица)"/>
    <w:basedOn w:val="a5"/>
    <w:next w:val="a5"/>
    <w:uiPriority w:val="99"/>
    <w:qFormat/>
    <w:rsid w:val="00480885"/>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2f3">
    <w:name w:val="List 2"/>
    <w:basedOn w:val="a5"/>
    <w:uiPriority w:val="99"/>
    <w:rsid w:val="00480885"/>
    <w:pPr>
      <w:spacing w:after="0" w:line="240" w:lineRule="auto"/>
      <w:ind w:left="566" w:hanging="283"/>
      <w:contextualSpacing/>
      <w:jc w:val="both"/>
    </w:pPr>
    <w:rPr>
      <w:rFonts w:ascii="Calibri" w:eastAsia="Times New Roman" w:hAnsi="Calibri" w:cs="Times New Roman"/>
      <w:sz w:val="24"/>
      <w:szCs w:val="24"/>
      <w:lang w:eastAsia="ru-RU"/>
    </w:rPr>
  </w:style>
  <w:style w:type="paragraph" w:customStyle="1" w:styleId="223">
    <w:name w:val="Основной текст 22"/>
    <w:basedOn w:val="a5"/>
    <w:qFormat/>
    <w:rsid w:val="00480885"/>
    <w:pPr>
      <w:widowControl w:val="0"/>
      <w:suppressAutoHyphens/>
      <w:autoSpaceDE w:val="0"/>
      <w:spacing w:after="120" w:line="480" w:lineRule="auto"/>
    </w:pPr>
    <w:rPr>
      <w:rFonts w:ascii="Calibri" w:eastAsia="Times New Roman" w:hAnsi="Calibri" w:cs="Times New Roman"/>
      <w:sz w:val="24"/>
      <w:szCs w:val="24"/>
      <w:lang w:val="x-none" w:eastAsia="ar-SA"/>
    </w:rPr>
  </w:style>
  <w:style w:type="character" w:customStyle="1" w:styleId="comments1">
    <w:name w:val="comments1"/>
    <w:rsid w:val="00480885"/>
    <w:rPr>
      <w:rFonts w:ascii="Tahoma" w:hAnsi="Tahoma" w:cs="Tahoma" w:hint="default"/>
      <w:b w:val="0"/>
      <w:bCs w:val="0"/>
      <w:color w:val="FFFFFF"/>
      <w:sz w:val="14"/>
      <w:szCs w:val="14"/>
    </w:rPr>
  </w:style>
  <w:style w:type="paragraph" w:customStyle="1" w:styleId="xl25">
    <w:name w:val="xl25"/>
    <w:basedOn w:val="a5"/>
    <w:qFormat/>
    <w:rsid w:val="00480885"/>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
    <w:name w:val="Стиль"/>
    <w:qFormat/>
    <w:rsid w:val="00480885"/>
    <w:pPr>
      <w:widowControl w:val="0"/>
      <w:autoSpaceDE w:val="0"/>
      <w:autoSpaceDN w:val="0"/>
      <w:spacing w:after="0" w:line="240" w:lineRule="auto"/>
      <w:ind w:firstLine="720"/>
      <w:jc w:val="both"/>
    </w:pPr>
    <w:rPr>
      <w:rFonts w:ascii="Arial" w:eastAsia="Times New Roman" w:hAnsi="Arial" w:cs="Arial"/>
      <w:lang w:eastAsia="ru-RU"/>
    </w:rPr>
  </w:style>
  <w:style w:type="paragraph" w:customStyle="1" w:styleId="1fa">
    <w:name w:val="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5"/>
    <w:rsid w:val="00480885"/>
    <w:pPr>
      <w:spacing w:before="100" w:beforeAutospacing="1" w:after="100" w:afterAutospacing="1" w:line="240" w:lineRule="auto"/>
    </w:pPr>
    <w:rPr>
      <w:rFonts w:ascii="Tahoma" w:eastAsia="Times New Roman" w:hAnsi="Tahoma" w:cs="Times New Roman"/>
      <w:sz w:val="24"/>
      <w:szCs w:val="24"/>
      <w:lang w:val="en-US"/>
    </w:rPr>
  </w:style>
  <w:style w:type="character" w:customStyle="1" w:styleId="iceouttxt4">
    <w:name w:val="iceouttxt4"/>
    <w:rsid w:val="00480885"/>
  </w:style>
  <w:style w:type="paragraph" w:customStyle="1" w:styleId="parametervalue">
    <w:name w:val="parametervalue"/>
    <w:basedOn w:val="a5"/>
    <w:qFormat/>
    <w:rsid w:val="00480885"/>
    <w:pPr>
      <w:spacing w:before="100" w:beforeAutospacing="1" w:after="100" w:afterAutospacing="1" w:line="240" w:lineRule="auto"/>
    </w:pPr>
    <w:rPr>
      <w:rFonts w:ascii="Calibri" w:eastAsia="Times New Roman" w:hAnsi="Calibri" w:cs="Times New Roman"/>
      <w:sz w:val="24"/>
      <w:szCs w:val="24"/>
      <w:lang w:eastAsia="ru-RU"/>
    </w:rPr>
  </w:style>
  <w:style w:type="character" w:styleId="affff0">
    <w:name w:val="Unresolved Mention"/>
    <w:uiPriority w:val="99"/>
    <w:semiHidden/>
    <w:unhideWhenUsed/>
    <w:rsid w:val="00480885"/>
    <w:rPr>
      <w:color w:val="605E5C"/>
      <w:shd w:val="clear" w:color="auto" w:fill="E1DFDD"/>
    </w:rPr>
  </w:style>
  <w:style w:type="character" w:customStyle="1" w:styleId="k-link31">
    <w:name w:val="k-link31"/>
    <w:rsid w:val="00480885"/>
    <w:rPr>
      <w:strike w:val="0"/>
      <w:dstrike w:val="0"/>
      <w:u w:val="none"/>
      <w:effect w:val="none"/>
    </w:rPr>
  </w:style>
  <w:style w:type="character" w:customStyle="1" w:styleId="affff1">
    <w:name w:val="Заголовок Знак"/>
    <w:link w:val="affff2"/>
    <w:rsid w:val="00480885"/>
    <w:rPr>
      <w:rFonts w:ascii="Cambria" w:eastAsia="Times New Roman" w:hAnsi="Cambria"/>
      <w:b/>
      <w:bCs/>
      <w:kern w:val="28"/>
      <w:sz w:val="32"/>
      <w:szCs w:val="32"/>
    </w:rPr>
  </w:style>
  <w:style w:type="paragraph" w:styleId="2f4">
    <w:name w:val="Quote"/>
    <w:basedOn w:val="a5"/>
    <w:next w:val="a5"/>
    <w:link w:val="2f5"/>
    <w:uiPriority w:val="29"/>
    <w:qFormat/>
    <w:rsid w:val="00480885"/>
    <w:pPr>
      <w:spacing w:after="0" w:line="240" w:lineRule="auto"/>
    </w:pPr>
    <w:rPr>
      <w:rFonts w:ascii="Calibri" w:eastAsia="Times New Roman" w:hAnsi="Calibri" w:cs="Times New Roman"/>
      <w:i/>
      <w:sz w:val="24"/>
      <w:szCs w:val="24"/>
      <w:lang w:val="x-none" w:eastAsia="x-none"/>
    </w:rPr>
  </w:style>
  <w:style w:type="character" w:customStyle="1" w:styleId="2f5">
    <w:name w:val="Цитата 2 Знак"/>
    <w:basedOn w:val="a6"/>
    <w:link w:val="2f4"/>
    <w:uiPriority w:val="29"/>
    <w:rsid w:val="00480885"/>
    <w:rPr>
      <w:rFonts w:ascii="Calibri" w:eastAsia="Times New Roman" w:hAnsi="Calibri" w:cs="Times New Roman"/>
      <w:i/>
      <w:sz w:val="24"/>
      <w:szCs w:val="24"/>
      <w:lang w:val="x-none" w:eastAsia="x-none"/>
    </w:rPr>
  </w:style>
  <w:style w:type="paragraph" w:styleId="affff3">
    <w:name w:val="Intense Quote"/>
    <w:basedOn w:val="a5"/>
    <w:next w:val="a5"/>
    <w:link w:val="affff4"/>
    <w:uiPriority w:val="30"/>
    <w:qFormat/>
    <w:rsid w:val="00480885"/>
    <w:pPr>
      <w:spacing w:after="0" w:line="240" w:lineRule="auto"/>
      <w:ind w:left="720" w:right="720"/>
    </w:pPr>
    <w:rPr>
      <w:rFonts w:ascii="Calibri" w:eastAsia="Times New Roman" w:hAnsi="Calibri" w:cs="Times New Roman"/>
      <w:b/>
      <w:i/>
      <w:sz w:val="24"/>
      <w:szCs w:val="20"/>
      <w:lang w:val="x-none" w:eastAsia="x-none"/>
    </w:rPr>
  </w:style>
  <w:style w:type="character" w:customStyle="1" w:styleId="affff4">
    <w:name w:val="Выделенная цитата Знак"/>
    <w:basedOn w:val="a6"/>
    <w:link w:val="affff3"/>
    <w:uiPriority w:val="30"/>
    <w:rsid w:val="00480885"/>
    <w:rPr>
      <w:rFonts w:ascii="Calibri" w:eastAsia="Times New Roman" w:hAnsi="Calibri" w:cs="Times New Roman"/>
      <w:b/>
      <w:i/>
      <w:sz w:val="24"/>
      <w:szCs w:val="20"/>
      <w:lang w:val="x-none" w:eastAsia="x-none"/>
    </w:rPr>
  </w:style>
  <w:style w:type="character" w:styleId="affff5">
    <w:name w:val="Subtle Emphasis"/>
    <w:uiPriority w:val="19"/>
    <w:qFormat/>
    <w:rsid w:val="00480885"/>
    <w:rPr>
      <w:i/>
      <w:color w:val="5A5A5A"/>
    </w:rPr>
  </w:style>
  <w:style w:type="character" w:styleId="affff6">
    <w:name w:val="Intense Emphasis"/>
    <w:uiPriority w:val="21"/>
    <w:qFormat/>
    <w:rsid w:val="00480885"/>
    <w:rPr>
      <w:b/>
      <w:i/>
      <w:sz w:val="24"/>
      <w:szCs w:val="24"/>
      <w:u w:val="single"/>
    </w:rPr>
  </w:style>
  <w:style w:type="character" w:styleId="affff7">
    <w:name w:val="Subtle Reference"/>
    <w:uiPriority w:val="31"/>
    <w:qFormat/>
    <w:rsid w:val="00480885"/>
    <w:rPr>
      <w:sz w:val="24"/>
      <w:szCs w:val="24"/>
      <w:u w:val="single"/>
    </w:rPr>
  </w:style>
  <w:style w:type="character" w:styleId="affff8">
    <w:name w:val="Intense Reference"/>
    <w:uiPriority w:val="32"/>
    <w:qFormat/>
    <w:rsid w:val="00480885"/>
    <w:rPr>
      <w:b/>
      <w:sz w:val="24"/>
      <w:u w:val="single"/>
    </w:rPr>
  </w:style>
  <w:style w:type="character" w:styleId="affff9">
    <w:name w:val="Book Title"/>
    <w:uiPriority w:val="33"/>
    <w:qFormat/>
    <w:rsid w:val="00480885"/>
    <w:rPr>
      <w:rFonts w:ascii="Cambria" w:eastAsia="Times New Roman" w:hAnsi="Cambria"/>
      <w:b/>
      <w:i/>
      <w:sz w:val="24"/>
      <w:szCs w:val="24"/>
    </w:rPr>
  </w:style>
  <w:style w:type="paragraph" w:styleId="affffa">
    <w:name w:val="TOC Heading"/>
    <w:basedOn w:val="11"/>
    <w:next w:val="a5"/>
    <w:uiPriority w:val="39"/>
    <w:semiHidden/>
    <w:unhideWhenUsed/>
    <w:qFormat/>
    <w:rsid w:val="00480885"/>
    <w:pPr>
      <w:keepNext/>
      <w:widowControl/>
      <w:tabs>
        <w:tab w:val="clear" w:pos="567"/>
      </w:tabs>
      <w:snapToGrid/>
      <w:spacing w:before="240" w:after="60"/>
      <w:ind w:left="0" w:firstLine="0"/>
      <w:jc w:val="left"/>
      <w:outlineLvl w:val="9"/>
    </w:pPr>
    <w:rPr>
      <w:rFonts w:ascii="Cambria" w:hAnsi="Cambria"/>
      <w:bCs/>
      <w:kern w:val="32"/>
      <w:sz w:val="32"/>
      <w:szCs w:val="32"/>
      <w:lang w:val="x-none" w:eastAsia="x-none"/>
    </w:rPr>
  </w:style>
  <w:style w:type="paragraph" w:styleId="affffb">
    <w:name w:val="endnote text"/>
    <w:basedOn w:val="a5"/>
    <w:link w:val="affffc"/>
    <w:uiPriority w:val="99"/>
    <w:semiHidden/>
    <w:unhideWhenUsed/>
    <w:rsid w:val="00480885"/>
    <w:pPr>
      <w:spacing w:after="0" w:line="240" w:lineRule="auto"/>
    </w:pPr>
    <w:rPr>
      <w:rFonts w:ascii="Calibri" w:eastAsia="Times New Roman" w:hAnsi="Calibri" w:cs="Times New Roman"/>
      <w:sz w:val="20"/>
      <w:szCs w:val="20"/>
      <w:lang w:eastAsia="ru-RU"/>
    </w:rPr>
  </w:style>
  <w:style w:type="character" w:customStyle="1" w:styleId="affffc">
    <w:name w:val="Текст концевой сноски Знак"/>
    <w:basedOn w:val="a6"/>
    <w:link w:val="affffb"/>
    <w:uiPriority w:val="99"/>
    <w:semiHidden/>
    <w:rsid w:val="00480885"/>
    <w:rPr>
      <w:rFonts w:ascii="Calibri" w:eastAsia="Times New Roman" w:hAnsi="Calibri" w:cs="Times New Roman"/>
      <w:sz w:val="20"/>
      <w:szCs w:val="20"/>
      <w:lang w:eastAsia="ru-RU"/>
    </w:rPr>
  </w:style>
  <w:style w:type="character" w:customStyle="1" w:styleId="affffd">
    <w:name w:val="Символ сноски"/>
    <w:rsid w:val="00480885"/>
  </w:style>
  <w:style w:type="numbering" w:customStyle="1" w:styleId="510">
    <w:name w:val="Нет списка51"/>
    <w:next w:val="a8"/>
    <w:uiPriority w:val="99"/>
    <w:semiHidden/>
    <w:unhideWhenUsed/>
    <w:rsid w:val="00480885"/>
  </w:style>
  <w:style w:type="character" w:customStyle="1" w:styleId="HTML1">
    <w:name w:val="Адрес HTML Знак"/>
    <w:link w:val="HTML2"/>
    <w:semiHidden/>
    <w:rsid w:val="00480885"/>
    <w:rPr>
      <w:rFonts w:ascii="Times New Roman" w:hAnsi="Times New Roman"/>
      <w:i/>
      <w:iCs/>
      <w:sz w:val="24"/>
      <w:szCs w:val="24"/>
    </w:rPr>
  </w:style>
  <w:style w:type="paragraph" w:styleId="HTML2">
    <w:name w:val="HTML Address"/>
    <w:basedOn w:val="a5"/>
    <w:link w:val="HTML1"/>
    <w:semiHidden/>
    <w:unhideWhenUsed/>
    <w:rsid w:val="00480885"/>
    <w:pPr>
      <w:spacing w:after="60" w:line="240" w:lineRule="auto"/>
      <w:jc w:val="both"/>
    </w:pPr>
    <w:rPr>
      <w:rFonts w:ascii="Times New Roman" w:hAnsi="Times New Roman"/>
      <w:i/>
      <w:iCs/>
      <w:sz w:val="24"/>
      <w:szCs w:val="24"/>
    </w:rPr>
  </w:style>
  <w:style w:type="character" w:customStyle="1" w:styleId="HTML10">
    <w:name w:val="Адрес HTML Знак1"/>
    <w:basedOn w:val="a6"/>
    <w:uiPriority w:val="99"/>
    <w:semiHidden/>
    <w:rsid w:val="00480885"/>
    <w:rPr>
      <w:i/>
      <w:iCs/>
    </w:rPr>
  </w:style>
  <w:style w:type="character" w:styleId="HTML3">
    <w:name w:val="HTML Sample"/>
    <w:semiHidden/>
    <w:unhideWhenUsed/>
    <w:rsid w:val="00480885"/>
    <w:rPr>
      <w:rFonts w:ascii="Courier New" w:eastAsia="Times New Roman" w:hAnsi="Courier New" w:cs="Courier New" w:hint="default"/>
    </w:rPr>
  </w:style>
  <w:style w:type="character" w:customStyle="1" w:styleId="1fb">
    <w:name w:val="Название Знак1"/>
    <w:aliases w:val="Знак17 Знак Знак,Знак2 Знак Знак,Знак17 Знак1"/>
    <w:link w:val="2f6"/>
    <w:locked/>
    <w:rsid w:val="00480885"/>
    <w:rPr>
      <w:b/>
      <w:sz w:val="28"/>
      <w:szCs w:val="28"/>
    </w:rPr>
  </w:style>
  <w:style w:type="paragraph" w:customStyle="1" w:styleId="2f6">
    <w:name w:val="Название2"/>
    <w:aliases w:val="Знак17 Знак,Знак2 Знак,Знак17"/>
    <w:basedOn w:val="a5"/>
    <w:link w:val="1fb"/>
    <w:qFormat/>
    <w:rsid w:val="00480885"/>
    <w:pPr>
      <w:spacing w:after="0" w:line="240" w:lineRule="auto"/>
      <w:ind w:left="5760"/>
      <w:jc w:val="center"/>
    </w:pPr>
    <w:rPr>
      <w:b/>
      <w:sz w:val="28"/>
      <w:szCs w:val="28"/>
    </w:rPr>
  </w:style>
  <w:style w:type="character" w:customStyle="1" w:styleId="affffe">
    <w:name w:val="Прощание Знак"/>
    <w:link w:val="afffff"/>
    <w:semiHidden/>
    <w:locked/>
    <w:rsid w:val="00480885"/>
    <w:rPr>
      <w:sz w:val="24"/>
      <w:szCs w:val="24"/>
    </w:rPr>
  </w:style>
  <w:style w:type="paragraph" w:styleId="afffff">
    <w:name w:val="Closing"/>
    <w:basedOn w:val="a5"/>
    <w:link w:val="affffe"/>
    <w:semiHidden/>
    <w:unhideWhenUsed/>
    <w:rsid w:val="00480885"/>
    <w:pPr>
      <w:widowControl w:val="0"/>
      <w:autoSpaceDE w:val="0"/>
      <w:autoSpaceDN w:val="0"/>
      <w:adjustRightInd w:val="0"/>
      <w:spacing w:after="0" w:line="240" w:lineRule="auto"/>
      <w:ind w:left="4252"/>
    </w:pPr>
    <w:rPr>
      <w:sz w:val="24"/>
      <w:szCs w:val="24"/>
    </w:rPr>
  </w:style>
  <w:style w:type="character" w:customStyle="1" w:styleId="1fc">
    <w:name w:val="Прощание Знак1"/>
    <w:basedOn w:val="a6"/>
    <w:semiHidden/>
    <w:rsid w:val="00480885"/>
  </w:style>
  <w:style w:type="character" w:customStyle="1" w:styleId="afffff0">
    <w:name w:val="Подпись Знак"/>
    <w:link w:val="afffff1"/>
    <w:semiHidden/>
    <w:locked/>
    <w:rsid w:val="00480885"/>
    <w:rPr>
      <w:sz w:val="24"/>
      <w:szCs w:val="24"/>
    </w:rPr>
  </w:style>
  <w:style w:type="paragraph" w:styleId="afffff1">
    <w:name w:val="Signature"/>
    <w:basedOn w:val="a5"/>
    <w:link w:val="afffff0"/>
    <w:semiHidden/>
    <w:unhideWhenUsed/>
    <w:rsid w:val="00480885"/>
    <w:pPr>
      <w:widowControl w:val="0"/>
      <w:autoSpaceDE w:val="0"/>
      <w:autoSpaceDN w:val="0"/>
      <w:adjustRightInd w:val="0"/>
      <w:spacing w:after="0" w:line="240" w:lineRule="auto"/>
      <w:ind w:left="4252"/>
    </w:pPr>
    <w:rPr>
      <w:sz w:val="24"/>
      <w:szCs w:val="24"/>
    </w:rPr>
  </w:style>
  <w:style w:type="character" w:customStyle="1" w:styleId="1fd">
    <w:name w:val="Подпись Знак1"/>
    <w:basedOn w:val="a6"/>
    <w:semiHidden/>
    <w:rsid w:val="00480885"/>
  </w:style>
  <w:style w:type="character" w:customStyle="1" w:styleId="1fe">
    <w:name w:val="Основной текст с отступом Знак1"/>
    <w:aliases w:val="Знак15 Знак1,Знак14 Знак1"/>
    <w:semiHidden/>
    <w:rsid w:val="00480885"/>
    <w:rPr>
      <w:rFonts w:ascii="Times New Roman" w:eastAsia="Times New Roman" w:hAnsi="Times New Roman" w:cs="Times New Roman"/>
      <w:sz w:val="20"/>
      <w:szCs w:val="20"/>
      <w:lang w:eastAsia="ru-RU"/>
    </w:rPr>
  </w:style>
  <w:style w:type="character" w:customStyle="1" w:styleId="afffff2">
    <w:name w:val="Шапка Знак"/>
    <w:link w:val="afffff3"/>
    <w:semiHidden/>
    <w:locked/>
    <w:rsid w:val="00480885"/>
    <w:rPr>
      <w:rFonts w:ascii="Arial" w:hAnsi="Arial" w:cs="Arial"/>
      <w:sz w:val="24"/>
      <w:szCs w:val="24"/>
      <w:shd w:val="pct20" w:color="auto" w:fill="auto"/>
    </w:rPr>
  </w:style>
  <w:style w:type="paragraph" w:styleId="afffff3">
    <w:name w:val="Message Header"/>
    <w:basedOn w:val="a5"/>
    <w:link w:val="afffff2"/>
    <w:semiHidden/>
    <w:unhideWhenUsed/>
    <w:rsid w:val="00480885"/>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after="0" w:line="240" w:lineRule="auto"/>
      <w:ind w:left="1134" w:hanging="1134"/>
    </w:pPr>
    <w:rPr>
      <w:rFonts w:ascii="Arial" w:hAnsi="Arial" w:cs="Arial"/>
      <w:sz w:val="24"/>
      <w:szCs w:val="24"/>
    </w:rPr>
  </w:style>
  <w:style w:type="character" w:customStyle="1" w:styleId="1ff">
    <w:name w:val="Шапка Знак1"/>
    <w:basedOn w:val="a6"/>
    <w:semiHidden/>
    <w:rsid w:val="00480885"/>
    <w:rPr>
      <w:rFonts w:asciiTheme="majorHAnsi" w:eastAsiaTheme="majorEastAsia" w:hAnsiTheme="majorHAnsi" w:cstheme="majorBidi"/>
      <w:sz w:val="24"/>
      <w:szCs w:val="24"/>
      <w:shd w:val="pct20" w:color="auto" w:fill="auto"/>
    </w:rPr>
  </w:style>
  <w:style w:type="character" w:customStyle="1" w:styleId="afffff4">
    <w:name w:val="Приветствие Знак"/>
    <w:link w:val="afffff5"/>
    <w:semiHidden/>
    <w:locked/>
    <w:rsid w:val="00480885"/>
    <w:rPr>
      <w:sz w:val="24"/>
      <w:szCs w:val="24"/>
    </w:rPr>
  </w:style>
  <w:style w:type="paragraph" w:styleId="afffff5">
    <w:name w:val="Salutation"/>
    <w:basedOn w:val="a5"/>
    <w:next w:val="a5"/>
    <w:link w:val="afffff4"/>
    <w:semiHidden/>
    <w:unhideWhenUsed/>
    <w:rsid w:val="00480885"/>
    <w:pPr>
      <w:widowControl w:val="0"/>
      <w:autoSpaceDE w:val="0"/>
      <w:autoSpaceDN w:val="0"/>
      <w:adjustRightInd w:val="0"/>
      <w:spacing w:after="0" w:line="240" w:lineRule="auto"/>
    </w:pPr>
    <w:rPr>
      <w:sz w:val="24"/>
      <w:szCs w:val="24"/>
    </w:rPr>
  </w:style>
  <w:style w:type="character" w:customStyle="1" w:styleId="1ff0">
    <w:name w:val="Приветствие Знак1"/>
    <w:basedOn w:val="a6"/>
    <w:semiHidden/>
    <w:rsid w:val="00480885"/>
  </w:style>
  <w:style w:type="character" w:customStyle="1" w:styleId="afffff6">
    <w:name w:val="Дата Знак"/>
    <w:link w:val="afffff7"/>
    <w:semiHidden/>
    <w:locked/>
    <w:rsid w:val="00480885"/>
    <w:rPr>
      <w:sz w:val="24"/>
    </w:rPr>
  </w:style>
  <w:style w:type="paragraph" w:styleId="afffff7">
    <w:name w:val="Date"/>
    <w:basedOn w:val="a5"/>
    <w:next w:val="a5"/>
    <w:link w:val="afffff6"/>
    <w:semiHidden/>
    <w:unhideWhenUsed/>
    <w:rsid w:val="00480885"/>
    <w:pPr>
      <w:widowControl w:val="0"/>
      <w:autoSpaceDE w:val="0"/>
      <w:autoSpaceDN w:val="0"/>
      <w:adjustRightInd w:val="0"/>
      <w:spacing w:after="0" w:line="240" w:lineRule="auto"/>
    </w:pPr>
    <w:rPr>
      <w:sz w:val="24"/>
    </w:rPr>
  </w:style>
  <w:style w:type="character" w:customStyle="1" w:styleId="1ff1">
    <w:name w:val="Дата Знак1"/>
    <w:basedOn w:val="a6"/>
    <w:semiHidden/>
    <w:rsid w:val="00480885"/>
  </w:style>
  <w:style w:type="character" w:customStyle="1" w:styleId="afffff8">
    <w:name w:val="Красная строка Знак"/>
    <w:link w:val="afffff9"/>
    <w:semiHidden/>
    <w:locked/>
    <w:rsid w:val="00480885"/>
    <w:rPr>
      <w:sz w:val="24"/>
      <w:szCs w:val="24"/>
    </w:rPr>
  </w:style>
  <w:style w:type="paragraph" w:styleId="afffff9">
    <w:name w:val="Body Text First Indent"/>
    <w:basedOn w:val="afb"/>
    <w:link w:val="afffff8"/>
    <w:semiHidden/>
    <w:unhideWhenUsed/>
    <w:rsid w:val="00480885"/>
    <w:pPr>
      <w:widowControl w:val="0"/>
      <w:autoSpaceDE w:val="0"/>
      <w:autoSpaceDN w:val="0"/>
      <w:adjustRightInd w:val="0"/>
      <w:spacing w:after="0"/>
      <w:ind w:firstLine="360"/>
    </w:pPr>
    <w:rPr>
      <w:rFonts w:asciiTheme="minorHAnsi" w:eastAsiaTheme="minorHAnsi" w:hAnsiTheme="minorHAnsi" w:cstheme="minorBidi"/>
      <w:sz w:val="24"/>
      <w:szCs w:val="24"/>
      <w:lang w:eastAsia="en-US"/>
    </w:rPr>
  </w:style>
  <w:style w:type="character" w:customStyle="1" w:styleId="1ff2">
    <w:name w:val="Красная строка Знак1"/>
    <w:basedOn w:val="afc"/>
    <w:semiHidden/>
    <w:rsid w:val="00480885"/>
    <w:rPr>
      <w:rFonts w:ascii="Times New Roman" w:eastAsia="Times New Roman" w:hAnsi="Times New Roman" w:cs="Times New Roman"/>
      <w:sz w:val="20"/>
      <w:szCs w:val="20"/>
      <w:lang w:eastAsia="ru-RU"/>
    </w:rPr>
  </w:style>
  <w:style w:type="character" w:customStyle="1" w:styleId="2f7">
    <w:name w:val="Красная строка 2 Знак"/>
    <w:link w:val="2f8"/>
    <w:semiHidden/>
    <w:locked/>
    <w:rsid w:val="00480885"/>
    <w:rPr>
      <w:rFonts w:ascii="Times New Roman" w:hAnsi="Times New Roman"/>
      <w:sz w:val="24"/>
      <w:szCs w:val="24"/>
    </w:rPr>
  </w:style>
  <w:style w:type="paragraph" w:styleId="2f8">
    <w:name w:val="Body Text First Indent 2"/>
    <w:basedOn w:val="af6"/>
    <w:link w:val="2f7"/>
    <w:semiHidden/>
    <w:unhideWhenUsed/>
    <w:rsid w:val="00480885"/>
    <w:pPr>
      <w:adjustRightInd w:val="0"/>
      <w:ind w:left="360" w:firstLine="360"/>
      <w:jc w:val="left"/>
    </w:pPr>
    <w:rPr>
      <w:rFonts w:eastAsiaTheme="minorHAnsi" w:cstheme="minorBidi"/>
      <w:sz w:val="24"/>
      <w:szCs w:val="24"/>
      <w:lang w:val="ru-RU" w:eastAsia="en-US"/>
    </w:rPr>
  </w:style>
  <w:style w:type="character" w:customStyle="1" w:styleId="214">
    <w:name w:val="Красная строка 2 Знак1"/>
    <w:basedOn w:val="af7"/>
    <w:semiHidden/>
    <w:rsid w:val="00480885"/>
    <w:rPr>
      <w:rFonts w:ascii="Times New Roman" w:eastAsia="Times New Roman" w:hAnsi="Times New Roman" w:cs="Times New Roman"/>
      <w:sz w:val="20"/>
      <w:szCs w:val="20"/>
      <w:lang w:val="x-none" w:eastAsia="x-none"/>
    </w:rPr>
  </w:style>
  <w:style w:type="character" w:customStyle="1" w:styleId="afffffa">
    <w:name w:val="Заголовок записки Знак"/>
    <w:link w:val="afffffb"/>
    <w:semiHidden/>
    <w:locked/>
    <w:rsid w:val="00480885"/>
    <w:rPr>
      <w:sz w:val="24"/>
      <w:szCs w:val="24"/>
    </w:rPr>
  </w:style>
  <w:style w:type="paragraph" w:styleId="afffffb">
    <w:name w:val="Note Heading"/>
    <w:basedOn w:val="a5"/>
    <w:next w:val="a5"/>
    <w:link w:val="afffffa"/>
    <w:semiHidden/>
    <w:unhideWhenUsed/>
    <w:rsid w:val="00480885"/>
    <w:pPr>
      <w:widowControl w:val="0"/>
      <w:autoSpaceDE w:val="0"/>
      <w:autoSpaceDN w:val="0"/>
      <w:adjustRightInd w:val="0"/>
      <w:spacing w:after="0" w:line="240" w:lineRule="auto"/>
    </w:pPr>
    <w:rPr>
      <w:sz w:val="24"/>
      <w:szCs w:val="24"/>
    </w:rPr>
  </w:style>
  <w:style w:type="character" w:customStyle="1" w:styleId="1ff3">
    <w:name w:val="Заголовок записки Знак1"/>
    <w:basedOn w:val="a6"/>
    <w:semiHidden/>
    <w:rsid w:val="00480885"/>
  </w:style>
  <w:style w:type="character" w:customStyle="1" w:styleId="215">
    <w:name w:val="Основной текст с отступом 2 Знак1"/>
    <w:aliases w:val="Основной текст1 Знак1"/>
    <w:semiHidden/>
    <w:rsid w:val="00480885"/>
    <w:rPr>
      <w:rFonts w:ascii="Times New Roman" w:hAnsi="Times New Roman"/>
      <w:lang w:val="x-none"/>
    </w:rPr>
  </w:style>
  <w:style w:type="character" w:customStyle="1" w:styleId="afffffc">
    <w:name w:val="Схема документа Знак"/>
    <w:link w:val="afffffd"/>
    <w:semiHidden/>
    <w:locked/>
    <w:rsid w:val="00480885"/>
    <w:rPr>
      <w:rFonts w:ascii="Tahoma" w:hAnsi="Tahoma" w:cs="Tahoma"/>
    </w:rPr>
  </w:style>
  <w:style w:type="paragraph" w:styleId="afffffd">
    <w:name w:val="Document Map"/>
    <w:basedOn w:val="a5"/>
    <w:link w:val="afffffc"/>
    <w:semiHidden/>
    <w:unhideWhenUsed/>
    <w:rsid w:val="00480885"/>
    <w:pPr>
      <w:widowControl w:val="0"/>
      <w:autoSpaceDE w:val="0"/>
      <w:autoSpaceDN w:val="0"/>
      <w:adjustRightInd w:val="0"/>
      <w:spacing w:after="0" w:line="240" w:lineRule="auto"/>
    </w:pPr>
    <w:rPr>
      <w:rFonts w:ascii="Tahoma" w:hAnsi="Tahoma" w:cs="Tahoma"/>
    </w:rPr>
  </w:style>
  <w:style w:type="character" w:customStyle="1" w:styleId="1ff4">
    <w:name w:val="Схема документа Знак1"/>
    <w:basedOn w:val="a6"/>
    <w:semiHidden/>
    <w:rsid w:val="00480885"/>
    <w:rPr>
      <w:rFonts w:ascii="Segoe UI" w:hAnsi="Segoe UI" w:cs="Segoe UI"/>
      <w:sz w:val="16"/>
      <w:szCs w:val="16"/>
    </w:rPr>
  </w:style>
  <w:style w:type="character" w:customStyle="1" w:styleId="afffffe">
    <w:name w:val="Электронная подпись Знак"/>
    <w:link w:val="affffff"/>
    <w:semiHidden/>
    <w:locked/>
    <w:rsid w:val="00480885"/>
    <w:rPr>
      <w:sz w:val="24"/>
      <w:szCs w:val="24"/>
    </w:rPr>
  </w:style>
  <w:style w:type="paragraph" w:styleId="affffff">
    <w:name w:val="E-mail Signature"/>
    <w:basedOn w:val="a5"/>
    <w:link w:val="afffffe"/>
    <w:semiHidden/>
    <w:unhideWhenUsed/>
    <w:rsid w:val="00480885"/>
    <w:pPr>
      <w:widowControl w:val="0"/>
      <w:autoSpaceDE w:val="0"/>
      <w:autoSpaceDN w:val="0"/>
      <w:adjustRightInd w:val="0"/>
      <w:spacing w:after="0" w:line="240" w:lineRule="auto"/>
    </w:pPr>
    <w:rPr>
      <w:sz w:val="24"/>
      <w:szCs w:val="24"/>
    </w:rPr>
  </w:style>
  <w:style w:type="character" w:customStyle="1" w:styleId="1ff5">
    <w:name w:val="Электронная подпись Знак1"/>
    <w:basedOn w:val="a6"/>
    <w:semiHidden/>
    <w:rsid w:val="00480885"/>
  </w:style>
  <w:style w:type="paragraph" w:customStyle="1" w:styleId="3f0">
    <w:name w:val="Стиль3 Знак Знак"/>
    <w:basedOn w:val="27"/>
    <w:qFormat/>
    <w:rsid w:val="00480885"/>
    <w:pPr>
      <w:widowControl w:val="0"/>
      <w:tabs>
        <w:tab w:val="num" w:pos="360"/>
      </w:tabs>
      <w:adjustRightInd w:val="0"/>
      <w:spacing w:after="0" w:line="240" w:lineRule="auto"/>
      <w:jc w:val="both"/>
    </w:pPr>
    <w:rPr>
      <w:rFonts w:ascii="Times New Roman" w:eastAsia="Times New Roman" w:hAnsi="Times New Roman"/>
      <w:sz w:val="24"/>
      <w:szCs w:val="20"/>
      <w:lang w:eastAsia="x-none"/>
    </w:rPr>
  </w:style>
  <w:style w:type="paragraph" w:customStyle="1" w:styleId="ConsTitle">
    <w:name w:val="ConsTitle"/>
    <w:qFormat/>
    <w:rsid w:val="0048088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ff6">
    <w:name w:val="çàãîëîâîê 1"/>
    <w:basedOn w:val="a5"/>
    <w:next w:val="a5"/>
    <w:qFormat/>
    <w:rsid w:val="00480885"/>
    <w:pPr>
      <w:keepNext/>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f9">
    <w:name w:val="çàãîëîâîê 2"/>
    <w:basedOn w:val="a5"/>
    <w:next w:val="a5"/>
    <w:qFormat/>
    <w:rsid w:val="00480885"/>
    <w:pPr>
      <w:keepNext/>
      <w:spacing w:after="0" w:line="240" w:lineRule="auto"/>
      <w:ind w:firstLine="567"/>
    </w:pPr>
    <w:rPr>
      <w:rFonts w:ascii="Times New Roman" w:eastAsia="Times New Roman" w:hAnsi="Times New Roman" w:cs="Times New Roman"/>
      <w:sz w:val="24"/>
      <w:szCs w:val="20"/>
      <w:lang w:eastAsia="ru-RU"/>
    </w:rPr>
  </w:style>
  <w:style w:type="paragraph" w:customStyle="1" w:styleId="caaieiaie2">
    <w:name w:val="caaieiaie 2"/>
    <w:basedOn w:val="a5"/>
    <w:next w:val="a5"/>
    <w:qFormat/>
    <w:rsid w:val="00480885"/>
    <w:pPr>
      <w:keepNext/>
      <w:spacing w:after="0" w:line="240" w:lineRule="auto"/>
    </w:pPr>
    <w:rPr>
      <w:rFonts w:ascii="Times New Roman" w:eastAsia="Times New Roman" w:hAnsi="Times New Roman" w:cs="Times New Roman"/>
      <w:sz w:val="24"/>
      <w:szCs w:val="20"/>
      <w:lang w:eastAsia="ru-RU"/>
    </w:rPr>
  </w:style>
  <w:style w:type="character" w:customStyle="1" w:styleId="3---0">
    <w:name w:val="3--- Знак"/>
    <w:link w:val="3---"/>
    <w:locked/>
    <w:rsid w:val="00480885"/>
    <w:rPr>
      <w:rFonts w:ascii="Calibri" w:eastAsia="Times New Roman" w:hAnsi="Calibri" w:cs="Times New Roman"/>
      <w:sz w:val="24"/>
      <w:szCs w:val="24"/>
      <w:lang w:val="x-none" w:eastAsia="x-none"/>
    </w:rPr>
  </w:style>
  <w:style w:type="paragraph" w:customStyle="1" w:styleId="affffff0">
    <w:name w:val="Нормальный"/>
    <w:qFormat/>
    <w:rsid w:val="00480885"/>
    <w:pPr>
      <w:widowControl w:val="0"/>
      <w:spacing w:after="0" w:line="240" w:lineRule="auto"/>
    </w:pPr>
    <w:rPr>
      <w:rFonts w:ascii="Times New Roman" w:eastAsia="Times New Roman" w:hAnsi="Times New Roman" w:cs="Times New Roman"/>
      <w:sz w:val="20"/>
      <w:szCs w:val="20"/>
      <w:lang w:eastAsia="ru-RU"/>
    </w:rPr>
  </w:style>
  <w:style w:type="paragraph" w:customStyle="1" w:styleId="Normal1">
    <w:name w:val="Normal1"/>
    <w:qFormat/>
    <w:rsid w:val="00480885"/>
    <w:pPr>
      <w:widowControl w:val="0"/>
      <w:spacing w:after="0" w:line="240" w:lineRule="auto"/>
    </w:pPr>
    <w:rPr>
      <w:rFonts w:ascii="Times New Roman" w:eastAsia="Times New Roman" w:hAnsi="Times New Roman" w:cs="Times New Roman"/>
      <w:sz w:val="20"/>
      <w:szCs w:val="20"/>
      <w:lang w:eastAsia="ru-RU"/>
    </w:rPr>
  </w:style>
  <w:style w:type="paragraph" w:customStyle="1" w:styleId="BodyTextIndent21">
    <w:name w:val="Body Text Indent 21"/>
    <w:basedOn w:val="Normal1"/>
    <w:qFormat/>
    <w:rsid w:val="00480885"/>
    <w:pPr>
      <w:ind w:firstLine="709"/>
    </w:pPr>
    <w:rPr>
      <w:sz w:val="27"/>
    </w:rPr>
  </w:style>
  <w:style w:type="paragraph" w:customStyle="1" w:styleId="BodyTextIndent31">
    <w:name w:val="Body Text Indent 31"/>
    <w:basedOn w:val="Normal1"/>
    <w:qFormat/>
    <w:rsid w:val="00480885"/>
    <w:pPr>
      <w:ind w:left="1276" w:hanging="567"/>
    </w:pPr>
    <w:rPr>
      <w:sz w:val="27"/>
    </w:rPr>
  </w:style>
  <w:style w:type="paragraph" w:customStyle="1" w:styleId="Iiiaeuiue">
    <w:name w:val="Ii?iaeuiue"/>
    <w:qFormat/>
    <w:rsid w:val="00480885"/>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affffff1">
    <w:name w:val="Íîðìàëüíûé"/>
    <w:qFormat/>
    <w:rsid w:val="00480885"/>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2110">
    <w:name w:val="Основной текст с отступом 211"/>
    <w:basedOn w:val="a5"/>
    <w:qFormat/>
    <w:rsid w:val="00480885"/>
    <w:pPr>
      <w:suppressAutoHyphens/>
      <w:autoSpaceDE w:val="0"/>
      <w:spacing w:after="0" w:line="240" w:lineRule="auto"/>
      <w:ind w:firstLine="709"/>
      <w:jc w:val="both"/>
    </w:pPr>
    <w:rPr>
      <w:rFonts w:ascii="Times New Roman" w:eastAsia="Times New Roman" w:hAnsi="Times New Roman" w:cs="Times New Roman"/>
      <w:sz w:val="27"/>
      <w:szCs w:val="27"/>
      <w:lang w:eastAsia="ar-SA"/>
    </w:rPr>
  </w:style>
  <w:style w:type="paragraph" w:customStyle="1" w:styleId="FR1">
    <w:name w:val="FR1"/>
    <w:qFormat/>
    <w:rsid w:val="00480885"/>
    <w:pPr>
      <w:widowControl w:val="0"/>
      <w:suppressAutoHyphens/>
      <w:autoSpaceDE w:val="0"/>
      <w:spacing w:after="0" w:line="240" w:lineRule="auto"/>
    </w:pPr>
    <w:rPr>
      <w:rFonts w:ascii="Arial" w:eastAsia="Arial" w:hAnsi="Arial" w:cs="Arial"/>
      <w:sz w:val="24"/>
      <w:szCs w:val="24"/>
      <w:lang w:eastAsia="ar-SA"/>
    </w:rPr>
  </w:style>
  <w:style w:type="paragraph" w:customStyle="1" w:styleId="Style1">
    <w:name w:val="Style1"/>
    <w:basedOn w:val="a5"/>
    <w:qFormat/>
    <w:rsid w:val="00480885"/>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Style3">
    <w:name w:val="Style3"/>
    <w:basedOn w:val="a5"/>
    <w:qFormat/>
    <w:rsid w:val="00480885"/>
    <w:pPr>
      <w:widowControl w:val="0"/>
      <w:autoSpaceDE w:val="0"/>
      <w:autoSpaceDN w:val="0"/>
      <w:adjustRightInd w:val="0"/>
      <w:spacing w:after="0" w:line="278" w:lineRule="exact"/>
      <w:ind w:firstLine="398"/>
    </w:pPr>
    <w:rPr>
      <w:rFonts w:ascii="Times New Roman" w:eastAsia="Times New Roman" w:hAnsi="Times New Roman" w:cs="Times New Roman"/>
      <w:sz w:val="24"/>
      <w:szCs w:val="24"/>
      <w:lang w:eastAsia="ru-RU"/>
    </w:rPr>
  </w:style>
  <w:style w:type="paragraph" w:customStyle="1" w:styleId="Style4">
    <w:name w:val="Style4"/>
    <w:basedOn w:val="a5"/>
    <w:qFormat/>
    <w:rsid w:val="00480885"/>
    <w:pPr>
      <w:widowControl w:val="0"/>
      <w:autoSpaceDE w:val="0"/>
      <w:autoSpaceDN w:val="0"/>
      <w:adjustRightInd w:val="0"/>
      <w:spacing w:after="0" w:line="254" w:lineRule="exact"/>
    </w:pPr>
    <w:rPr>
      <w:rFonts w:ascii="Times New Roman" w:eastAsia="Times New Roman" w:hAnsi="Times New Roman" w:cs="Times New Roman"/>
      <w:sz w:val="24"/>
      <w:szCs w:val="24"/>
      <w:lang w:eastAsia="ru-RU"/>
    </w:rPr>
  </w:style>
  <w:style w:type="paragraph" w:customStyle="1" w:styleId="ConsPlusTitle">
    <w:name w:val="ConsPlusTitle"/>
    <w:qFormat/>
    <w:rsid w:val="0048088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4">
    <w:name w:val="Раздел"/>
    <w:basedOn w:val="a5"/>
    <w:semiHidden/>
    <w:qFormat/>
    <w:rsid w:val="00480885"/>
    <w:pPr>
      <w:numPr>
        <w:ilvl w:val="1"/>
        <w:numId w:val="17"/>
      </w:numPr>
      <w:spacing w:before="120" w:after="120" w:line="240" w:lineRule="auto"/>
      <w:jc w:val="center"/>
    </w:pPr>
    <w:rPr>
      <w:rFonts w:ascii="Arial Narrow" w:eastAsia="Times New Roman" w:hAnsi="Arial Narrow" w:cs="Times New Roman"/>
      <w:b/>
      <w:sz w:val="28"/>
      <w:szCs w:val="20"/>
      <w:lang w:eastAsia="ru-RU"/>
    </w:rPr>
  </w:style>
  <w:style w:type="paragraph" w:customStyle="1" w:styleId="1ff7">
    <w:name w:val="Стиль1"/>
    <w:basedOn w:val="a5"/>
    <w:qFormat/>
    <w:rsid w:val="00480885"/>
    <w:pPr>
      <w:keepNext/>
      <w:keepLines/>
      <w:widowControl w:val="0"/>
      <w:suppressLineNumbers/>
      <w:tabs>
        <w:tab w:val="num" w:pos="760"/>
      </w:tabs>
      <w:suppressAutoHyphens/>
      <w:spacing w:after="60" w:line="240" w:lineRule="auto"/>
      <w:ind w:left="760" w:hanging="360"/>
    </w:pPr>
    <w:rPr>
      <w:rFonts w:ascii="Times New Roman" w:eastAsia="Times New Roman" w:hAnsi="Times New Roman" w:cs="Times New Roman"/>
      <w:b/>
      <w:sz w:val="28"/>
      <w:szCs w:val="24"/>
      <w:lang w:eastAsia="ru-RU"/>
    </w:rPr>
  </w:style>
  <w:style w:type="paragraph" w:customStyle="1" w:styleId="2-1">
    <w:name w:val="содержание2-1"/>
    <w:basedOn w:val="32"/>
    <w:next w:val="a5"/>
    <w:qFormat/>
    <w:rsid w:val="00480885"/>
    <w:pPr>
      <w:tabs>
        <w:tab w:val="num" w:pos="720"/>
      </w:tabs>
      <w:ind w:left="720" w:hanging="720"/>
      <w:jc w:val="both"/>
    </w:pPr>
    <w:rPr>
      <w:bCs w:val="0"/>
      <w:sz w:val="24"/>
      <w:szCs w:val="20"/>
      <w:lang w:val="x-none" w:eastAsia="x-none"/>
    </w:rPr>
  </w:style>
  <w:style w:type="paragraph" w:customStyle="1" w:styleId="216">
    <w:name w:val="Заголовок 2.1"/>
    <w:basedOn w:val="11"/>
    <w:qFormat/>
    <w:rsid w:val="00480885"/>
    <w:pPr>
      <w:keepNext/>
      <w:keepLines/>
      <w:suppressLineNumbers/>
      <w:tabs>
        <w:tab w:val="clear" w:pos="567"/>
      </w:tabs>
      <w:suppressAutoHyphens/>
      <w:snapToGrid/>
      <w:spacing w:before="240" w:after="60"/>
      <w:ind w:left="0" w:firstLine="0"/>
      <w:jc w:val="center"/>
    </w:pPr>
    <w:rPr>
      <w:caps/>
      <w:sz w:val="36"/>
      <w:szCs w:val="28"/>
      <w:lang w:val="x-none" w:eastAsia="x-none"/>
    </w:rPr>
  </w:style>
  <w:style w:type="paragraph" w:customStyle="1" w:styleId="2-11">
    <w:name w:val="содержание2-11"/>
    <w:basedOn w:val="a5"/>
    <w:qFormat/>
    <w:rsid w:val="00480885"/>
    <w:pPr>
      <w:spacing w:after="60" w:line="240" w:lineRule="auto"/>
      <w:jc w:val="both"/>
    </w:pPr>
    <w:rPr>
      <w:rFonts w:ascii="Times New Roman" w:eastAsia="Times New Roman" w:hAnsi="Times New Roman" w:cs="Times New Roman"/>
      <w:sz w:val="24"/>
      <w:szCs w:val="24"/>
      <w:lang w:eastAsia="ru-RU"/>
    </w:rPr>
  </w:style>
  <w:style w:type="paragraph" w:customStyle="1" w:styleId="45">
    <w:name w:val="Стиль4"/>
    <w:basedOn w:val="22"/>
    <w:next w:val="a5"/>
    <w:qFormat/>
    <w:rsid w:val="00480885"/>
    <w:pPr>
      <w:keepLines/>
      <w:widowControl w:val="0"/>
      <w:suppressLineNumbers/>
      <w:suppressAutoHyphens/>
      <w:spacing w:after="60"/>
      <w:ind w:firstLine="567"/>
      <w:jc w:val="center"/>
    </w:pPr>
    <w:rPr>
      <w:sz w:val="30"/>
      <w:lang w:val="x-none" w:eastAsia="x-none"/>
    </w:rPr>
  </w:style>
  <w:style w:type="paragraph" w:customStyle="1" w:styleId="affffff2">
    <w:name w:val="Таблица заголовок"/>
    <w:basedOn w:val="a5"/>
    <w:qFormat/>
    <w:rsid w:val="00480885"/>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f3">
    <w:name w:val="текст таблицы"/>
    <w:basedOn w:val="a5"/>
    <w:qFormat/>
    <w:rsid w:val="00480885"/>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f4">
    <w:name w:val="a"/>
    <w:basedOn w:val="a5"/>
    <w:qFormat/>
    <w:rsid w:val="00480885"/>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ff5">
    <w:name w:val="Словарная статья"/>
    <w:basedOn w:val="a5"/>
    <w:next w:val="a5"/>
    <w:qFormat/>
    <w:rsid w:val="00480885"/>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affffff6">
    <w:name w:val="Комментарий пользователя"/>
    <w:basedOn w:val="a5"/>
    <w:next w:val="a5"/>
    <w:qFormat/>
    <w:rsid w:val="00480885"/>
    <w:pPr>
      <w:autoSpaceDE w:val="0"/>
      <w:autoSpaceDN w:val="0"/>
      <w:adjustRightInd w:val="0"/>
      <w:spacing w:after="0" w:line="240" w:lineRule="auto"/>
      <w:ind w:left="170"/>
    </w:pPr>
    <w:rPr>
      <w:rFonts w:ascii="Arial" w:eastAsia="Times New Roman" w:hAnsi="Arial" w:cs="Times New Roman"/>
      <w:i/>
      <w:iCs/>
      <w:color w:val="000080"/>
      <w:sz w:val="20"/>
      <w:szCs w:val="20"/>
      <w:lang w:eastAsia="ru-RU"/>
    </w:rPr>
  </w:style>
  <w:style w:type="paragraph" w:customStyle="1" w:styleId="OEM">
    <w:name w:val="Нормальный (OEM)"/>
    <w:basedOn w:val="a5"/>
    <w:next w:val="a5"/>
    <w:qFormat/>
    <w:rsid w:val="00480885"/>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Style2">
    <w:name w:val="Style2"/>
    <w:basedOn w:val="a5"/>
    <w:qFormat/>
    <w:rsid w:val="00480885"/>
    <w:pPr>
      <w:widowControl w:val="0"/>
      <w:autoSpaceDE w:val="0"/>
      <w:autoSpaceDN w:val="0"/>
      <w:adjustRightInd w:val="0"/>
      <w:spacing w:after="0" w:line="235" w:lineRule="exact"/>
      <w:jc w:val="center"/>
    </w:pPr>
    <w:rPr>
      <w:rFonts w:ascii="Times New Roman" w:eastAsia="Times New Roman" w:hAnsi="Times New Roman" w:cs="Times New Roman"/>
      <w:sz w:val="24"/>
      <w:szCs w:val="24"/>
      <w:lang w:eastAsia="ru-RU"/>
    </w:rPr>
  </w:style>
  <w:style w:type="paragraph" w:customStyle="1" w:styleId="118">
    <w:name w:val="Цитата11"/>
    <w:basedOn w:val="a5"/>
    <w:qFormat/>
    <w:rsid w:val="00480885"/>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customStyle="1" w:styleId="affffff7">
    <w:name w:val="Таблица текст"/>
    <w:basedOn w:val="a5"/>
    <w:qFormat/>
    <w:rsid w:val="00480885"/>
    <w:pPr>
      <w:suppressAutoHyphens/>
      <w:spacing w:before="40" w:after="40" w:line="240" w:lineRule="auto"/>
      <w:ind w:left="57" w:right="57"/>
    </w:pPr>
    <w:rPr>
      <w:rFonts w:ascii="Times New Roman" w:eastAsia="Times New Roman" w:hAnsi="Times New Roman" w:cs="Times New Roman"/>
      <w:lang w:eastAsia="ar-SA"/>
    </w:rPr>
  </w:style>
  <w:style w:type="paragraph" w:customStyle="1" w:styleId="1ff8">
    <w:name w:val="Название1"/>
    <w:basedOn w:val="a5"/>
    <w:qFormat/>
    <w:rsid w:val="004808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f9">
    <w:name w:val="Указатель1"/>
    <w:basedOn w:val="a5"/>
    <w:qFormat/>
    <w:rsid w:val="004808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ffa">
    <w:name w:val="Текст1"/>
    <w:basedOn w:val="a5"/>
    <w:qFormat/>
    <w:rsid w:val="00480885"/>
    <w:pPr>
      <w:suppressAutoHyphens/>
      <w:spacing w:after="0" w:line="240" w:lineRule="auto"/>
    </w:pPr>
    <w:rPr>
      <w:rFonts w:ascii="Courier New" w:eastAsia="Times New Roman" w:hAnsi="Courier New" w:cs="Times New Roman"/>
      <w:sz w:val="20"/>
      <w:szCs w:val="20"/>
      <w:u w:val="single"/>
      <w:lang w:eastAsia="ar-SA"/>
    </w:rPr>
  </w:style>
  <w:style w:type="character" w:customStyle="1" w:styleId="217">
    <w:name w:val="Основной текст 21 Знак"/>
    <w:link w:val="2111"/>
    <w:locked/>
    <w:rsid w:val="00480885"/>
    <w:rPr>
      <w:sz w:val="24"/>
      <w:szCs w:val="24"/>
      <w:lang w:eastAsia="ar-SA"/>
    </w:rPr>
  </w:style>
  <w:style w:type="paragraph" w:customStyle="1" w:styleId="2111">
    <w:name w:val="Основной текст 211"/>
    <w:basedOn w:val="a5"/>
    <w:link w:val="217"/>
    <w:qFormat/>
    <w:rsid w:val="00480885"/>
    <w:pPr>
      <w:suppressAutoHyphens/>
      <w:spacing w:after="120" w:line="480" w:lineRule="auto"/>
    </w:pPr>
    <w:rPr>
      <w:sz w:val="24"/>
      <w:szCs w:val="24"/>
      <w:lang w:eastAsia="ar-SA"/>
    </w:rPr>
  </w:style>
  <w:style w:type="paragraph" w:customStyle="1" w:styleId="xl29">
    <w:name w:val="xl29"/>
    <w:basedOn w:val="a5"/>
    <w:qFormat/>
    <w:rsid w:val="00480885"/>
    <w:pPr>
      <w:suppressAutoHyphens/>
      <w:spacing w:before="280" w:after="280" w:line="240" w:lineRule="auto"/>
    </w:pPr>
    <w:rPr>
      <w:rFonts w:ascii="Arial" w:eastAsia="Arial Unicode MS" w:hAnsi="Arial" w:cs="Arial"/>
      <w:sz w:val="24"/>
      <w:szCs w:val="24"/>
      <w:lang w:val="en-US" w:eastAsia="ar-SA"/>
    </w:rPr>
  </w:style>
  <w:style w:type="paragraph" w:customStyle="1" w:styleId="1ffb">
    <w:name w:val="Обычный (веб)1"/>
    <w:basedOn w:val="a5"/>
    <w:qFormat/>
    <w:rsid w:val="00480885"/>
    <w:pPr>
      <w:suppressAutoHyphens/>
      <w:spacing w:before="280" w:after="280" w:line="240" w:lineRule="auto"/>
      <w:ind w:firstLine="586"/>
      <w:jc w:val="both"/>
    </w:pPr>
    <w:rPr>
      <w:rFonts w:ascii="Times New Roman" w:eastAsia="Times New Roman" w:hAnsi="Times New Roman" w:cs="Times New Roman"/>
      <w:sz w:val="24"/>
      <w:szCs w:val="24"/>
      <w:lang w:eastAsia="ar-SA"/>
    </w:rPr>
  </w:style>
  <w:style w:type="paragraph" w:customStyle="1" w:styleId="affffff8">
    <w:name w:val="Заголовок таблицы"/>
    <w:basedOn w:val="aff5"/>
    <w:qFormat/>
    <w:rsid w:val="00480885"/>
    <w:pPr>
      <w:jc w:val="center"/>
    </w:pPr>
    <w:rPr>
      <w:bCs/>
      <w:szCs w:val="24"/>
      <w:lang w:eastAsia="ar-SA"/>
    </w:rPr>
  </w:style>
  <w:style w:type="character" w:customStyle="1" w:styleId="315">
    <w:name w:val="Основной текст с отступом 3 Знак1"/>
    <w:semiHidden/>
    <w:rsid w:val="00480885"/>
    <w:rPr>
      <w:rFonts w:ascii="Times New Roman" w:eastAsia="Times New Roman" w:hAnsi="Times New Roman" w:cs="Times New Roman"/>
      <w:sz w:val="16"/>
      <w:szCs w:val="16"/>
      <w:lang w:eastAsia="ru-RU"/>
    </w:rPr>
  </w:style>
  <w:style w:type="character" w:customStyle="1" w:styleId="1ffc">
    <w:name w:val="Верхний колонтитул Знак1"/>
    <w:uiPriority w:val="99"/>
    <w:semiHidden/>
    <w:rsid w:val="00480885"/>
    <w:rPr>
      <w:rFonts w:ascii="Times New Roman" w:eastAsia="Times New Roman" w:hAnsi="Times New Roman" w:cs="Times New Roman"/>
      <w:sz w:val="20"/>
      <w:szCs w:val="20"/>
      <w:lang w:eastAsia="ru-RU"/>
    </w:rPr>
  </w:style>
  <w:style w:type="character" w:customStyle="1" w:styleId="1ffd">
    <w:name w:val="Нижний колонтитул Знак1"/>
    <w:aliases w:val="Знак13 Знак1"/>
    <w:uiPriority w:val="99"/>
    <w:semiHidden/>
    <w:rsid w:val="00480885"/>
    <w:rPr>
      <w:rFonts w:ascii="Times New Roman" w:eastAsia="Times New Roman" w:hAnsi="Times New Roman" w:cs="Times New Roman"/>
      <w:sz w:val="20"/>
      <w:szCs w:val="20"/>
      <w:lang w:eastAsia="ru-RU"/>
    </w:rPr>
  </w:style>
  <w:style w:type="character" w:customStyle="1" w:styleId="1ffe">
    <w:name w:val="Подзаголовок Знак1"/>
    <w:aliases w:val="Знак12 Знак1"/>
    <w:rsid w:val="00480885"/>
    <w:rPr>
      <w:rFonts w:ascii="Cambria" w:eastAsia="Times New Roman" w:hAnsi="Cambria" w:cs="Times New Roman"/>
      <w:i/>
      <w:iCs/>
      <w:color w:val="4F81BD"/>
      <w:spacing w:val="15"/>
      <w:sz w:val="24"/>
      <w:szCs w:val="24"/>
      <w:lang w:eastAsia="ru-RU"/>
    </w:rPr>
  </w:style>
  <w:style w:type="character" w:customStyle="1" w:styleId="FontStyle13">
    <w:name w:val="Font Style13"/>
    <w:rsid w:val="00480885"/>
    <w:rPr>
      <w:rFonts w:ascii="Times New Roman" w:hAnsi="Times New Roman" w:cs="Times New Roman" w:hint="default"/>
      <w:sz w:val="20"/>
      <w:szCs w:val="20"/>
    </w:rPr>
  </w:style>
  <w:style w:type="character" w:customStyle="1" w:styleId="affffff9">
    <w:name w:val="Гипертекстовая ссылка"/>
    <w:uiPriority w:val="99"/>
    <w:qFormat/>
    <w:rsid w:val="00480885"/>
    <w:rPr>
      <w:color w:val="008000"/>
      <w:u w:val="single"/>
    </w:rPr>
  </w:style>
  <w:style w:type="character" w:customStyle="1" w:styleId="white1">
    <w:name w:val="white1"/>
    <w:rsid w:val="00480885"/>
    <w:rPr>
      <w:shd w:val="clear" w:color="auto" w:fill="FFFFFF"/>
    </w:rPr>
  </w:style>
  <w:style w:type="character" w:customStyle="1" w:styleId="Anrede1IhrZeichen">
    <w:name w:val="Anrede1IhrZeichen"/>
    <w:rsid w:val="00480885"/>
    <w:rPr>
      <w:rFonts w:ascii="Arial" w:hAnsi="Arial" w:cs="Arial" w:hint="default"/>
      <w:sz w:val="22"/>
    </w:rPr>
  </w:style>
  <w:style w:type="character" w:customStyle="1" w:styleId="WW8Num11z1">
    <w:name w:val="WW8Num11z1"/>
    <w:rsid w:val="00480885"/>
    <w:rPr>
      <w:rFonts w:ascii="Courier New" w:hAnsi="Courier New" w:cs="Courier New" w:hint="default"/>
    </w:rPr>
  </w:style>
  <w:style w:type="character" w:customStyle="1" w:styleId="WW8Num2z0">
    <w:name w:val="WW8Num2z0"/>
    <w:rsid w:val="00480885"/>
    <w:rPr>
      <w:rFonts w:ascii="Symbol" w:hAnsi="Symbol" w:hint="default"/>
    </w:rPr>
  </w:style>
  <w:style w:type="character" w:customStyle="1" w:styleId="WW8Num3z0">
    <w:name w:val="WW8Num3z0"/>
    <w:rsid w:val="00480885"/>
    <w:rPr>
      <w:rFonts w:ascii="Symbol" w:hAnsi="Symbol" w:hint="default"/>
    </w:rPr>
  </w:style>
  <w:style w:type="character" w:customStyle="1" w:styleId="WW8Num4z0">
    <w:name w:val="WW8Num4z0"/>
    <w:rsid w:val="00480885"/>
    <w:rPr>
      <w:rFonts w:ascii="Symbol" w:hAnsi="Symbol" w:hint="default"/>
    </w:rPr>
  </w:style>
  <w:style w:type="character" w:customStyle="1" w:styleId="WW8Num5z0">
    <w:name w:val="WW8Num5z0"/>
    <w:rsid w:val="00480885"/>
    <w:rPr>
      <w:rFonts w:ascii="Symbol" w:hAnsi="Symbol" w:hint="default"/>
    </w:rPr>
  </w:style>
  <w:style w:type="character" w:customStyle="1" w:styleId="WW8Num6z0">
    <w:name w:val="WW8Num6z0"/>
    <w:rsid w:val="00480885"/>
    <w:rPr>
      <w:rFonts w:ascii="Symbol" w:hAnsi="Symbol" w:hint="default"/>
    </w:rPr>
  </w:style>
  <w:style w:type="character" w:customStyle="1" w:styleId="WW8Num7z0">
    <w:name w:val="WW8Num7z0"/>
    <w:rsid w:val="00480885"/>
    <w:rPr>
      <w:rFonts w:ascii="Symbol" w:hAnsi="Symbol" w:hint="default"/>
    </w:rPr>
  </w:style>
  <w:style w:type="character" w:customStyle="1" w:styleId="WW8Num8z0">
    <w:name w:val="WW8Num8z0"/>
    <w:rsid w:val="00480885"/>
    <w:rPr>
      <w:rFonts w:ascii="Symbol" w:hAnsi="Symbol" w:hint="default"/>
    </w:rPr>
  </w:style>
  <w:style w:type="character" w:customStyle="1" w:styleId="WW8Num9z0">
    <w:name w:val="WW8Num9z0"/>
    <w:rsid w:val="00480885"/>
    <w:rPr>
      <w:rFonts w:ascii="Symbol" w:hAnsi="Symbol" w:hint="default"/>
    </w:rPr>
  </w:style>
  <w:style w:type="character" w:customStyle="1" w:styleId="WW8Num10z0">
    <w:name w:val="WW8Num10z0"/>
    <w:rsid w:val="00480885"/>
    <w:rPr>
      <w:rFonts w:ascii="Symbol" w:hAnsi="Symbol" w:hint="default"/>
    </w:rPr>
  </w:style>
  <w:style w:type="character" w:customStyle="1" w:styleId="WW8Num11z0">
    <w:name w:val="WW8Num11z0"/>
    <w:rsid w:val="00480885"/>
    <w:rPr>
      <w:rFonts w:ascii="Symbol" w:hAnsi="Symbol" w:hint="default"/>
    </w:rPr>
  </w:style>
  <w:style w:type="character" w:customStyle="1" w:styleId="WW8Num12z0">
    <w:name w:val="WW8Num12z0"/>
    <w:rsid w:val="00480885"/>
    <w:rPr>
      <w:rFonts w:ascii="Symbol" w:hAnsi="Symbol" w:hint="default"/>
    </w:rPr>
  </w:style>
  <w:style w:type="character" w:customStyle="1" w:styleId="WW8Num13z0">
    <w:name w:val="WW8Num13z0"/>
    <w:rsid w:val="00480885"/>
    <w:rPr>
      <w:rFonts w:ascii="Symbol" w:hAnsi="Symbol" w:hint="default"/>
      <w:sz w:val="20"/>
    </w:rPr>
  </w:style>
  <w:style w:type="character" w:customStyle="1" w:styleId="WW8Num14z0">
    <w:name w:val="WW8Num14z0"/>
    <w:rsid w:val="00480885"/>
    <w:rPr>
      <w:rFonts w:ascii="Times New Roman" w:hAnsi="Times New Roman" w:cs="Times New Roman" w:hint="default"/>
    </w:rPr>
  </w:style>
  <w:style w:type="character" w:customStyle="1" w:styleId="WW8Num16z0">
    <w:name w:val="WW8Num16z0"/>
    <w:rsid w:val="00480885"/>
    <w:rPr>
      <w:rFonts w:ascii="Symbol" w:hAnsi="Symbol" w:hint="default"/>
    </w:rPr>
  </w:style>
  <w:style w:type="character" w:customStyle="1" w:styleId="WW8Num17z0">
    <w:name w:val="WW8Num17z0"/>
    <w:rsid w:val="00480885"/>
    <w:rPr>
      <w:rFonts w:ascii="Symbol" w:hAnsi="Symbol" w:hint="default"/>
    </w:rPr>
  </w:style>
  <w:style w:type="character" w:customStyle="1" w:styleId="WW8Num19z0">
    <w:name w:val="WW8Num19z0"/>
    <w:rsid w:val="00480885"/>
    <w:rPr>
      <w:rFonts w:ascii="Times New Roman" w:hAnsi="Times New Roman" w:cs="Times New Roman" w:hint="default"/>
    </w:rPr>
  </w:style>
  <w:style w:type="character" w:customStyle="1" w:styleId="WW8Num20z0">
    <w:name w:val="WW8Num20z0"/>
    <w:rsid w:val="00480885"/>
    <w:rPr>
      <w:rFonts w:ascii="Times New Roman" w:hAnsi="Times New Roman" w:cs="Times New Roman" w:hint="default"/>
    </w:rPr>
  </w:style>
  <w:style w:type="character" w:customStyle="1" w:styleId="WW8Num21z0">
    <w:name w:val="WW8Num21z0"/>
    <w:rsid w:val="00480885"/>
    <w:rPr>
      <w:rFonts w:ascii="Times New Roman" w:hAnsi="Times New Roman" w:cs="Times New Roman" w:hint="default"/>
    </w:rPr>
  </w:style>
  <w:style w:type="character" w:customStyle="1" w:styleId="WW8Num22z0">
    <w:name w:val="WW8Num22z0"/>
    <w:rsid w:val="00480885"/>
    <w:rPr>
      <w:rFonts w:ascii="Symbol" w:hAnsi="Symbol" w:hint="default"/>
    </w:rPr>
  </w:style>
  <w:style w:type="character" w:customStyle="1" w:styleId="WW8Num23z0">
    <w:name w:val="WW8Num23z0"/>
    <w:rsid w:val="00480885"/>
    <w:rPr>
      <w:rFonts w:ascii="Times New Roman" w:hAnsi="Times New Roman" w:cs="Times New Roman" w:hint="default"/>
    </w:rPr>
  </w:style>
  <w:style w:type="character" w:customStyle="1" w:styleId="WW8Num24z0">
    <w:name w:val="WW8Num24z0"/>
    <w:rsid w:val="00480885"/>
    <w:rPr>
      <w:rFonts w:ascii="Times New Roman" w:hAnsi="Times New Roman" w:cs="Times New Roman" w:hint="default"/>
    </w:rPr>
  </w:style>
  <w:style w:type="character" w:customStyle="1" w:styleId="WW8NumSt3z0">
    <w:name w:val="WW8NumSt3z0"/>
    <w:rsid w:val="00480885"/>
    <w:rPr>
      <w:rFonts w:ascii="Times New Roman" w:hAnsi="Times New Roman" w:cs="Times New Roman" w:hint="default"/>
    </w:rPr>
  </w:style>
  <w:style w:type="character" w:customStyle="1" w:styleId="WW8NumSt4z0">
    <w:name w:val="WW8NumSt4z0"/>
    <w:rsid w:val="00480885"/>
    <w:rPr>
      <w:rFonts w:ascii="Times New Roman" w:hAnsi="Times New Roman" w:cs="Times New Roman" w:hint="default"/>
    </w:rPr>
  </w:style>
  <w:style w:type="character" w:customStyle="1" w:styleId="WW8NumSt6z0">
    <w:name w:val="WW8NumSt6z0"/>
    <w:rsid w:val="00480885"/>
    <w:rPr>
      <w:rFonts w:ascii="Times New Roman" w:hAnsi="Times New Roman" w:cs="Times New Roman" w:hint="default"/>
    </w:rPr>
  </w:style>
  <w:style w:type="character" w:customStyle="1" w:styleId="WW8NumSt27z0">
    <w:name w:val="WW8NumSt27z0"/>
    <w:rsid w:val="00480885"/>
    <w:rPr>
      <w:rFonts w:ascii="Arial" w:hAnsi="Arial" w:cs="Arial" w:hint="default"/>
    </w:rPr>
  </w:style>
  <w:style w:type="character" w:customStyle="1" w:styleId="WW8NumSt28z0">
    <w:name w:val="WW8NumSt28z0"/>
    <w:rsid w:val="00480885"/>
    <w:rPr>
      <w:rFonts w:ascii="Arial" w:hAnsi="Arial" w:cs="Arial" w:hint="default"/>
    </w:rPr>
  </w:style>
  <w:style w:type="character" w:customStyle="1" w:styleId="WW8NumSt29z0">
    <w:name w:val="WW8NumSt29z0"/>
    <w:rsid w:val="00480885"/>
    <w:rPr>
      <w:rFonts w:ascii="Arial" w:hAnsi="Arial" w:cs="Arial" w:hint="default"/>
    </w:rPr>
  </w:style>
  <w:style w:type="character" w:customStyle="1" w:styleId="WW8NumSt30z0">
    <w:name w:val="WW8NumSt30z0"/>
    <w:rsid w:val="00480885"/>
    <w:rPr>
      <w:rFonts w:ascii="Times New Roman" w:hAnsi="Times New Roman" w:cs="Times New Roman" w:hint="default"/>
    </w:rPr>
  </w:style>
  <w:style w:type="character" w:customStyle="1" w:styleId="1fff">
    <w:name w:val="Основной шрифт абзаца1"/>
    <w:rsid w:val="00480885"/>
  </w:style>
  <w:style w:type="character" w:customStyle="1" w:styleId="260">
    <w:name w:val="Знак Знак26"/>
    <w:rsid w:val="00480885"/>
    <w:rPr>
      <w:b/>
      <w:bCs w:val="0"/>
      <w:sz w:val="32"/>
      <w:lang w:eastAsia="ar-SA"/>
    </w:rPr>
  </w:style>
  <w:style w:type="character" w:customStyle="1" w:styleId="SubtitleChar">
    <w:name w:val="Subtitle Char"/>
    <w:rsid w:val="00480885"/>
    <w:rPr>
      <w:rFonts w:ascii="Cambria" w:hAnsi="Cambria" w:cs="Times New Roman" w:hint="default"/>
      <w:sz w:val="24"/>
      <w:szCs w:val="24"/>
    </w:rPr>
  </w:style>
  <w:style w:type="character" w:customStyle="1" w:styleId="WW8Num29z2">
    <w:name w:val="WW8Num29z2"/>
    <w:rsid w:val="00480885"/>
  </w:style>
  <w:style w:type="character" w:customStyle="1" w:styleId="PlainTextChar">
    <w:name w:val="Plain Text Char"/>
    <w:rsid w:val="00480885"/>
    <w:rPr>
      <w:rFonts w:ascii="Courier New" w:hAnsi="Courier New" w:cs="Times New Roman" w:hint="default"/>
      <w:sz w:val="20"/>
      <w:szCs w:val="20"/>
    </w:rPr>
  </w:style>
  <w:style w:type="table" w:customStyle="1" w:styleId="511">
    <w:name w:val="Сетка таблицы51"/>
    <w:basedOn w:val="a7"/>
    <w:next w:val="ab"/>
    <w:uiPriority w:val="39"/>
    <w:rsid w:val="0048088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Number"/>
    <w:basedOn w:val="a5"/>
    <w:semiHidden/>
    <w:unhideWhenUsed/>
    <w:rsid w:val="00480885"/>
    <w:pPr>
      <w:widowControl w:val="0"/>
      <w:numPr>
        <w:numId w:val="10"/>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2">
    <w:name w:val="List Bullet 2"/>
    <w:basedOn w:val="a5"/>
    <w:semiHidden/>
    <w:unhideWhenUsed/>
    <w:rsid w:val="00480885"/>
    <w:pPr>
      <w:widowControl w:val="0"/>
      <w:numPr>
        <w:numId w:val="11"/>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40">
    <w:name w:val="List Bullet 4"/>
    <w:basedOn w:val="a5"/>
    <w:semiHidden/>
    <w:unhideWhenUsed/>
    <w:rsid w:val="00480885"/>
    <w:pPr>
      <w:widowControl w:val="0"/>
      <w:numPr>
        <w:numId w:val="12"/>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50">
    <w:name w:val="List Bullet 5"/>
    <w:basedOn w:val="a5"/>
    <w:semiHidden/>
    <w:unhideWhenUsed/>
    <w:rsid w:val="00480885"/>
    <w:pPr>
      <w:widowControl w:val="0"/>
      <w:numPr>
        <w:numId w:val="13"/>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3">
    <w:name w:val="List Number 3"/>
    <w:basedOn w:val="a5"/>
    <w:semiHidden/>
    <w:unhideWhenUsed/>
    <w:rsid w:val="00480885"/>
    <w:pPr>
      <w:widowControl w:val="0"/>
      <w:numPr>
        <w:numId w:val="14"/>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4">
    <w:name w:val="List Number 4"/>
    <w:basedOn w:val="a5"/>
    <w:semiHidden/>
    <w:unhideWhenUsed/>
    <w:rsid w:val="00480885"/>
    <w:pPr>
      <w:widowControl w:val="0"/>
      <w:numPr>
        <w:numId w:val="15"/>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5">
    <w:name w:val="List Number 5"/>
    <w:basedOn w:val="a5"/>
    <w:semiHidden/>
    <w:unhideWhenUsed/>
    <w:rsid w:val="00480885"/>
    <w:pPr>
      <w:widowControl w:val="0"/>
      <w:numPr>
        <w:numId w:val="16"/>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customStyle="1" w:styleId="119">
    <w:name w:val="Знак1 Знак Знак Знак Знак Знак1 Знак Знак Знак Знак Знак"/>
    <w:basedOn w:val="a5"/>
    <w:qFormat/>
    <w:rsid w:val="004808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a">
    <w:name w:val="Таблица шапка"/>
    <w:basedOn w:val="a5"/>
    <w:qFormat/>
    <w:rsid w:val="00480885"/>
    <w:pPr>
      <w:keepNext/>
      <w:spacing w:before="40" w:after="40" w:line="240" w:lineRule="auto"/>
      <w:ind w:left="57" w:right="57"/>
    </w:pPr>
    <w:rPr>
      <w:rFonts w:ascii="Times New Roman" w:eastAsia="Times New Roman" w:hAnsi="Times New Roman" w:cs="Times New Roman"/>
      <w:snapToGrid w:val="0"/>
      <w:szCs w:val="20"/>
      <w:lang w:eastAsia="ru-RU"/>
    </w:rPr>
  </w:style>
  <w:style w:type="paragraph" w:customStyle="1" w:styleId="Times12">
    <w:name w:val="Times 12"/>
    <w:basedOn w:val="a5"/>
    <w:qFormat/>
    <w:rsid w:val="004808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fffffb">
    <w:name w:val="Пункт б/н"/>
    <w:basedOn w:val="a5"/>
    <w:qFormat/>
    <w:rsid w:val="00480885"/>
    <w:pPr>
      <w:tabs>
        <w:tab w:val="left" w:pos="1134"/>
      </w:tabs>
      <w:spacing w:after="0" w:line="360" w:lineRule="auto"/>
      <w:ind w:firstLine="567"/>
      <w:jc w:val="both"/>
    </w:pPr>
    <w:rPr>
      <w:rFonts w:ascii="Times New Roman" w:eastAsia="Times New Roman" w:hAnsi="Times New Roman" w:cs="Times New Roman"/>
      <w:bCs/>
      <w:snapToGrid w:val="0"/>
      <w:lang w:eastAsia="ru-RU"/>
    </w:rPr>
  </w:style>
  <w:style w:type="paragraph" w:styleId="2fa">
    <w:name w:val="toc 2"/>
    <w:basedOn w:val="a5"/>
    <w:next w:val="a5"/>
    <w:autoRedefine/>
    <w:uiPriority w:val="39"/>
    <w:unhideWhenUsed/>
    <w:rsid w:val="00480885"/>
    <w:pPr>
      <w:widowControl w:val="0"/>
      <w:autoSpaceDE w:val="0"/>
      <w:autoSpaceDN w:val="0"/>
      <w:adjustRightInd w:val="0"/>
      <w:spacing w:after="100" w:line="240" w:lineRule="auto"/>
      <w:ind w:left="200"/>
    </w:pPr>
    <w:rPr>
      <w:rFonts w:ascii="Times New Roman" w:eastAsia="Times New Roman" w:hAnsi="Times New Roman" w:cs="Times New Roman"/>
      <w:sz w:val="20"/>
      <w:szCs w:val="20"/>
      <w:lang w:eastAsia="ru-RU"/>
    </w:rPr>
  </w:style>
  <w:style w:type="paragraph" w:styleId="1fff0">
    <w:name w:val="toc 1"/>
    <w:basedOn w:val="a5"/>
    <w:next w:val="a5"/>
    <w:autoRedefine/>
    <w:uiPriority w:val="39"/>
    <w:unhideWhenUsed/>
    <w:rsid w:val="00480885"/>
    <w:pPr>
      <w:widowControl w:val="0"/>
      <w:autoSpaceDE w:val="0"/>
      <w:autoSpaceDN w:val="0"/>
      <w:adjustRightInd w:val="0"/>
      <w:spacing w:after="100" w:line="240" w:lineRule="auto"/>
    </w:pPr>
    <w:rPr>
      <w:rFonts w:ascii="Times New Roman" w:eastAsia="Times New Roman" w:hAnsi="Times New Roman" w:cs="Times New Roman"/>
      <w:sz w:val="20"/>
      <w:szCs w:val="20"/>
      <w:lang w:eastAsia="ru-RU"/>
    </w:rPr>
  </w:style>
  <w:style w:type="paragraph" w:styleId="3f1">
    <w:name w:val="toc 3"/>
    <w:basedOn w:val="a5"/>
    <w:next w:val="a5"/>
    <w:autoRedefine/>
    <w:uiPriority w:val="39"/>
    <w:unhideWhenUsed/>
    <w:rsid w:val="00480885"/>
    <w:pPr>
      <w:widowControl w:val="0"/>
      <w:autoSpaceDE w:val="0"/>
      <w:autoSpaceDN w:val="0"/>
      <w:adjustRightInd w:val="0"/>
      <w:spacing w:after="100" w:line="240" w:lineRule="auto"/>
      <w:ind w:left="400"/>
    </w:pPr>
    <w:rPr>
      <w:rFonts w:ascii="Times New Roman" w:eastAsia="Times New Roman" w:hAnsi="Times New Roman" w:cs="Times New Roman"/>
      <w:sz w:val="20"/>
      <w:szCs w:val="20"/>
      <w:lang w:eastAsia="ru-RU"/>
    </w:rPr>
  </w:style>
  <w:style w:type="paragraph" w:customStyle="1" w:styleId="xl52">
    <w:name w:val="xl52"/>
    <w:basedOn w:val="a5"/>
    <w:qFormat/>
    <w:rsid w:val="00480885"/>
    <w:pPr>
      <w:pBdr>
        <w:top w:val="single" w:sz="4" w:space="0" w:color="000000"/>
        <w:left w:val="single" w:sz="4" w:space="0" w:color="000000"/>
        <w:bottom w:val="single" w:sz="4" w:space="0" w:color="000000"/>
      </w:pBdr>
      <w:suppressAutoHyphens/>
      <w:spacing w:before="280" w:after="280" w:line="240" w:lineRule="auto"/>
      <w:textAlignment w:val="top"/>
    </w:pPr>
    <w:rPr>
      <w:rFonts w:ascii="Arial" w:eastAsia="Times New Roman" w:hAnsi="Arial" w:cs="Arial"/>
      <w:sz w:val="16"/>
      <w:szCs w:val="16"/>
      <w:lang w:eastAsia="ar-SA"/>
    </w:rPr>
  </w:style>
  <w:style w:type="paragraph" w:customStyle="1" w:styleId="1fff1">
    <w:name w:val="???????1"/>
    <w:qFormat/>
    <w:rsid w:val="00480885"/>
    <w:pPr>
      <w:suppressAutoHyphens/>
      <w:spacing w:after="0" w:line="240" w:lineRule="auto"/>
    </w:pPr>
    <w:rPr>
      <w:rFonts w:ascii="Times New Roman" w:eastAsia="Arial" w:hAnsi="Times New Roman" w:cs="Times New Roman"/>
      <w:sz w:val="20"/>
      <w:szCs w:val="20"/>
      <w:lang w:eastAsia="ar-SA"/>
    </w:rPr>
  </w:style>
  <w:style w:type="paragraph" w:customStyle="1" w:styleId="affffffc">
    <w:name w:val="Подраздел"/>
    <w:basedOn w:val="a5"/>
    <w:qFormat/>
    <w:rsid w:val="00480885"/>
    <w:pPr>
      <w:suppressAutoHyphens/>
      <w:spacing w:before="240" w:after="120" w:line="240" w:lineRule="auto"/>
      <w:jc w:val="center"/>
    </w:pPr>
    <w:rPr>
      <w:rFonts w:ascii="TimesDL" w:eastAsia="Times New Roman" w:hAnsi="TimesDL" w:cs="Times New Roman"/>
      <w:b/>
      <w:smallCaps/>
      <w:spacing w:val="-2"/>
      <w:sz w:val="24"/>
      <w:szCs w:val="20"/>
      <w:lang w:eastAsia="ar-SA"/>
    </w:rPr>
  </w:style>
  <w:style w:type="paragraph" w:customStyle="1" w:styleId="46">
    <w:name w:val="Знак Знак4"/>
    <w:basedOn w:val="a5"/>
    <w:qFormat/>
    <w:rsid w:val="00480885"/>
    <w:pPr>
      <w:spacing w:line="240" w:lineRule="exact"/>
    </w:pPr>
    <w:rPr>
      <w:rFonts w:ascii="Verdana" w:eastAsia="Times New Roman" w:hAnsi="Verdana" w:cs="Verdana"/>
      <w:sz w:val="24"/>
      <w:szCs w:val="24"/>
      <w:lang w:val="en-US"/>
    </w:rPr>
  </w:style>
  <w:style w:type="character" w:customStyle="1" w:styleId="Internetlink">
    <w:name w:val="Internet link"/>
    <w:rsid w:val="00480885"/>
    <w:rPr>
      <w:color w:val="000080"/>
      <w:u w:val="single"/>
    </w:rPr>
  </w:style>
  <w:style w:type="numbering" w:customStyle="1" w:styleId="1121">
    <w:name w:val="Нет списка112"/>
    <w:next w:val="a8"/>
    <w:semiHidden/>
    <w:rsid w:val="00480885"/>
  </w:style>
  <w:style w:type="table" w:customStyle="1" w:styleId="1130">
    <w:name w:val="Сетка таблицы113"/>
    <w:basedOn w:val="a7"/>
    <w:next w:val="ab"/>
    <w:uiPriority w:val="5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8"/>
    <w:uiPriority w:val="99"/>
    <w:semiHidden/>
    <w:unhideWhenUsed/>
    <w:rsid w:val="00480885"/>
  </w:style>
  <w:style w:type="table" w:customStyle="1" w:styleId="11110">
    <w:name w:val="Сетка таблицы111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8"/>
    <w:uiPriority w:val="99"/>
    <w:semiHidden/>
    <w:unhideWhenUsed/>
    <w:rsid w:val="00480885"/>
  </w:style>
  <w:style w:type="numbering" w:customStyle="1" w:styleId="3110">
    <w:name w:val="Нет списка311"/>
    <w:next w:val="a8"/>
    <w:uiPriority w:val="99"/>
    <w:semiHidden/>
    <w:unhideWhenUsed/>
    <w:rsid w:val="00480885"/>
  </w:style>
  <w:style w:type="numbering" w:customStyle="1" w:styleId="4110">
    <w:name w:val="Нет списка411"/>
    <w:next w:val="a8"/>
    <w:uiPriority w:val="99"/>
    <w:semiHidden/>
    <w:unhideWhenUsed/>
    <w:rsid w:val="00480885"/>
  </w:style>
  <w:style w:type="paragraph" w:customStyle="1" w:styleId="BodyText1">
    <w:name w:val="Body Text1"/>
    <w:basedOn w:val="a5"/>
    <w:qFormat/>
    <w:rsid w:val="00480885"/>
    <w:pPr>
      <w:suppressAutoHyphens/>
      <w:spacing w:after="0" w:line="360" w:lineRule="auto"/>
      <w:jc w:val="both"/>
    </w:pPr>
    <w:rPr>
      <w:rFonts w:ascii="Times New Roman" w:eastAsia="Times New Roman" w:hAnsi="Times New Roman" w:cs="Times New Roman"/>
      <w:sz w:val="28"/>
      <w:szCs w:val="20"/>
      <w:lang w:eastAsia="ar-SA"/>
    </w:rPr>
  </w:style>
  <w:style w:type="paragraph" w:customStyle="1" w:styleId="Textbodyindent">
    <w:name w:val="Text body indent"/>
    <w:basedOn w:val="Standard"/>
    <w:qFormat/>
    <w:rsid w:val="00480885"/>
    <w:pPr>
      <w:autoSpaceDN/>
      <w:jc w:val="both"/>
      <w:textAlignment w:val="auto"/>
    </w:pPr>
    <w:rPr>
      <w:kern w:val="1"/>
      <w:sz w:val="28"/>
      <w:szCs w:val="20"/>
      <w:lang w:eastAsia="ar-SA"/>
    </w:rPr>
  </w:style>
  <w:style w:type="numbering" w:customStyle="1" w:styleId="5110">
    <w:name w:val="Нет списка511"/>
    <w:next w:val="a8"/>
    <w:uiPriority w:val="99"/>
    <w:semiHidden/>
    <w:unhideWhenUsed/>
    <w:rsid w:val="00480885"/>
  </w:style>
  <w:style w:type="paragraph" w:customStyle="1" w:styleId="1fff2">
    <w:name w:val="Заголовок1"/>
    <w:basedOn w:val="a5"/>
    <w:next w:val="afb"/>
    <w:qFormat/>
    <w:rsid w:val="00480885"/>
    <w:pPr>
      <w:keepNext/>
      <w:suppressAutoHyphens/>
      <w:spacing w:before="240" w:after="120" w:line="240" w:lineRule="auto"/>
    </w:pPr>
    <w:rPr>
      <w:rFonts w:ascii="Arial" w:eastAsia="Lucida Sans Unicode" w:hAnsi="Arial" w:cs="Mangal"/>
      <w:sz w:val="28"/>
      <w:szCs w:val="28"/>
      <w:lang w:eastAsia="ar-SA"/>
    </w:rPr>
  </w:style>
  <w:style w:type="paragraph" w:customStyle="1" w:styleId="224">
    <w:name w:val="Список 22"/>
    <w:basedOn w:val="a5"/>
    <w:qFormat/>
    <w:rsid w:val="00480885"/>
    <w:pPr>
      <w:suppressAutoHyphens/>
      <w:spacing w:after="0" w:line="240" w:lineRule="auto"/>
      <w:ind w:left="566" w:hanging="283"/>
      <w:jc w:val="both"/>
    </w:pPr>
    <w:rPr>
      <w:rFonts w:ascii="Times New Roman" w:eastAsia="Times New Roman" w:hAnsi="Times New Roman" w:cs="Times New Roman"/>
      <w:sz w:val="24"/>
      <w:szCs w:val="24"/>
      <w:lang w:eastAsia="ar-SA"/>
    </w:rPr>
  </w:style>
  <w:style w:type="paragraph" w:customStyle="1" w:styleId="2fb">
    <w:name w:val="Цитата2"/>
    <w:basedOn w:val="a5"/>
    <w:qFormat/>
    <w:rsid w:val="00480885"/>
    <w:pPr>
      <w:suppressAutoHyphens/>
      <w:spacing w:after="0" w:line="240" w:lineRule="auto"/>
      <w:ind w:left="426" w:right="-759"/>
      <w:jc w:val="both"/>
    </w:pPr>
    <w:rPr>
      <w:rFonts w:ascii="Times New Roman" w:eastAsia="Times New Roman" w:hAnsi="Times New Roman" w:cs="Times New Roman"/>
      <w:sz w:val="28"/>
      <w:szCs w:val="20"/>
      <w:lang w:eastAsia="ar-SA"/>
    </w:rPr>
  </w:style>
  <w:style w:type="paragraph" w:customStyle="1" w:styleId="affffffd">
    <w:name w:val="Обычный + по ширине"/>
    <w:basedOn w:val="a5"/>
    <w:qFormat/>
    <w:rsid w:val="0048088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affffffe">
    <w:name w:val="мой"/>
    <w:basedOn w:val="a5"/>
    <w:qFormat/>
    <w:rsid w:val="00480885"/>
    <w:pPr>
      <w:suppressAutoHyphens/>
      <w:autoSpaceDE w:val="0"/>
      <w:spacing w:before="58" w:after="0" w:line="240" w:lineRule="auto"/>
      <w:ind w:left="5184"/>
    </w:pPr>
    <w:rPr>
      <w:rFonts w:ascii="Times New Roman" w:eastAsia="Times New Roman" w:hAnsi="Times New Roman" w:cs="Times New Roman"/>
      <w:sz w:val="24"/>
      <w:szCs w:val="24"/>
      <w:lang w:eastAsia="ar-SA"/>
    </w:rPr>
  </w:style>
  <w:style w:type="paragraph" w:customStyle="1" w:styleId="218">
    <w:name w:val="Список 21"/>
    <w:basedOn w:val="a5"/>
    <w:qFormat/>
    <w:rsid w:val="00480885"/>
    <w:pPr>
      <w:suppressAutoHyphens/>
      <w:spacing w:after="0" w:line="240" w:lineRule="auto"/>
      <w:ind w:left="566" w:hanging="283"/>
    </w:pPr>
    <w:rPr>
      <w:rFonts w:ascii="Times New Roman" w:eastAsia="Times New Roman" w:hAnsi="Times New Roman" w:cs="Times New Roman"/>
      <w:sz w:val="20"/>
      <w:szCs w:val="20"/>
      <w:lang w:eastAsia="ar-SA"/>
    </w:rPr>
  </w:style>
  <w:style w:type="paragraph" w:customStyle="1" w:styleId="47">
    <w:name w:val="Основной текст (4)"/>
    <w:basedOn w:val="a5"/>
    <w:link w:val="48"/>
    <w:qFormat/>
    <w:rsid w:val="00480885"/>
    <w:pPr>
      <w:widowControl w:val="0"/>
      <w:shd w:val="clear" w:color="auto" w:fill="FFFFFF"/>
      <w:suppressAutoHyphens/>
      <w:spacing w:after="0" w:line="0" w:lineRule="atLeast"/>
    </w:pPr>
    <w:rPr>
      <w:rFonts w:ascii="Lucida Sans Unicode" w:eastAsia="Lucida Sans Unicode" w:hAnsi="Lucida Sans Unicode" w:cs="Lucida Sans Unicode"/>
      <w:i/>
      <w:iCs/>
      <w:sz w:val="15"/>
      <w:szCs w:val="15"/>
      <w:lang w:eastAsia="ar-SA"/>
    </w:rPr>
  </w:style>
  <w:style w:type="character" w:customStyle="1" w:styleId="WW8Num1z0">
    <w:name w:val="WW8Num1z0"/>
    <w:rsid w:val="00480885"/>
    <w:rPr>
      <w:b/>
      <w:bCs w:val="0"/>
      <w:i/>
      <w:iCs w:val="0"/>
      <w:sz w:val="22"/>
      <w:szCs w:val="22"/>
      <w:shd w:val="clear" w:color="auto" w:fill="FFFF00"/>
    </w:rPr>
  </w:style>
  <w:style w:type="character" w:customStyle="1" w:styleId="WW8Num1z1">
    <w:name w:val="WW8Num1z1"/>
    <w:rsid w:val="00480885"/>
  </w:style>
  <w:style w:type="character" w:customStyle="1" w:styleId="WW8Num1z2">
    <w:name w:val="WW8Num1z2"/>
    <w:rsid w:val="00480885"/>
  </w:style>
  <w:style w:type="character" w:customStyle="1" w:styleId="WW8Num1z3">
    <w:name w:val="WW8Num1z3"/>
    <w:rsid w:val="00480885"/>
  </w:style>
  <w:style w:type="character" w:customStyle="1" w:styleId="WW8Num1z4">
    <w:name w:val="WW8Num1z4"/>
    <w:rsid w:val="00480885"/>
  </w:style>
  <w:style w:type="character" w:customStyle="1" w:styleId="WW8Num1z5">
    <w:name w:val="WW8Num1z5"/>
    <w:rsid w:val="00480885"/>
  </w:style>
  <w:style w:type="character" w:customStyle="1" w:styleId="WW8Num1z6">
    <w:name w:val="WW8Num1z6"/>
    <w:rsid w:val="00480885"/>
  </w:style>
  <w:style w:type="character" w:customStyle="1" w:styleId="WW8Num1z7">
    <w:name w:val="WW8Num1z7"/>
    <w:rsid w:val="00480885"/>
  </w:style>
  <w:style w:type="character" w:customStyle="1" w:styleId="WW8Num1z8">
    <w:name w:val="WW8Num1z8"/>
    <w:rsid w:val="00480885"/>
  </w:style>
  <w:style w:type="character" w:customStyle="1" w:styleId="WW8Num2z1">
    <w:name w:val="WW8Num2z1"/>
    <w:rsid w:val="00480885"/>
  </w:style>
  <w:style w:type="character" w:customStyle="1" w:styleId="WW8Num2z2">
    <w:name w:val="WW8Num2z2"/>
    <w:rsid w:val="00480885"/>
  </w:style>
  <w:style w:type="character" w:customStyle="1" w:styleId="WW8Num2z3">
    <w:name w:val="WW8Num2z3"/>
    <w:rsid w:val="00480885"/>
  </w:style>
  <w:style w:type="character" w:customStyle="1" w:styleId="WW8Num2z4">
    <w:name w:val="WW8Num2z4"/>
    <w:rsid w:val="00480885"/>
  </w:style>
  <w:style w:type="character" w:customStyle="1" w:styleId="WW8Num2z5">
    <w:name w:val="WW8Num2z5"/>
    <w:rsid w:val="00480885"/>
  </w:style>
  <w:style w:type="character" w:customStyle="1" w:styleId="WW8Num2z6">
    <w:name w:val="WW8Num2z6"/>
    <w:rsid w:val="00480885"/>
  </w:style>
  <w:style w:type="character" w:customStyle="1" w:styleId="WW8Num2z7">
    <w:name w:val="WW8Num2z7"/>
    <w:rsid w:val="00480885"/>
  </w:style>
  <w:style w:type="character" w:customStyle="1" w:styleId="WW8Num2z8">
    <w:name w:val="WW8Num2z8"/>
    <w:rsid w:val="00480885"/>
  </w:style>
  <w:style w:type="character" w:customStyle="1" w:styleId="WW8Num3z1">
    <w:name w:val="WW8Num3z1"/>
    <w:rsid w:val="00480885"/>
  </w:style>
  <w:style w:type="character" w:customStyle="1" w:styleId="FontStyle17">
    <w:name w:val="Font Style17"/>
    <w:rsid w:val="00480885"/>
    <w:rPr>
      <w:rFonts w:ascii="Times New Roman" w:hAnsi="Times New Roman" w:cs="Times New Roman" w:hint="default"/>
      <w:sz w:val="20"/>
      <w:szCs w:val="20"/>
    </w:rPr>
  </w:style>
  <w:style w:type="character" w:customStyle="1" w:styleId="FontStyle11">
    <w:name w:val="Font Style11"/>
    <w:rsid w:val="00480885"/>
    <w:rPr>
      <w:rFonts w:ascii="Times New Roman" w:eastAsia="Times New Roman" w:hAnsi="Times New Roman" w:cs="Times New Roman" w:hint="default"/>
      <w:spacing w:val="-10"/>
      <w:sz w:val="24"/>
      <w:szCs w:val="24"/>
    </w:rPr>
  </w:style>
  <w:style w:type="character" w:customStyle="1" w:styleId="b-product-versiontitle-text">
    <w:name w:val="b-product-version__title-text"/>
    <w:rsid w:val="00480885"/>
  </w:style>
  <w:style w:type="character" w:customStyle="1" w:styleId="WW-">
    <w:name w:val="WW-Символ сноски"/>
    <w:rsid w:val="00480885"/>
    <w:rPr>
      <w:rFonts w:ascii="Times New Roman" w:hAnsi="Times New Roman" w:cs="Times New Roman" w:hint="default"/>
      <w:vertAlign w:val="superscript"/>
    </w:rPr>
  </w:style>
  <w:style w:type="character" w:customStyle="1" w:styleId="s10">
    <w:name w:val="s1"/>
    <w:rsid w:val="00480885"/>
  </w:style>
  <w:style w:type="character" w:customStyle="1" w:styleId="4Exact">
    <w:name w:val="Основной текст (4) Exact"/>
    <w:rsid w:val="00480885"/>
    <w:rPr>
      <w:rFonts w:ascii="Lucida Sans Unicode" w:eastAsia="Lucida Sans Unicode" w:hAnsi="Lucida Sans Unicode" w:cs="Lucida Sans Unicode" w:hint="default"/>
      <w:i/>
      <w:iCs/>
      <w:sz w:val="15"/>
      <w:szCs w:val="15"/>
      <w:shd w:val="clear" w:color="auto" w:fill="FFFFFF"/>
    </w:rPr>
  </w:style>
  <w:style w:type="character" w:customStyle="1" w:styleId="afffffff">
    <w:name w:val="Символы концевой сноски"/>
    <w:rsid w:val="00480885"/>
  </w:style>
  <w:style w:type="character" w:customStyle="1" w:styleId="2fc">
    <w:name w:val="Основной текст Знак2"/>
    <w:semiHidden/>
    <w:locked/>
    <w:rsid w:val="00480885"/>
    <w:rPr>
      <w:rFonts w:ascii="Times New Roman" w:hAnsi="Times New Roman"/>
      <w:lang w:eastAsia="ar-SA"/>
    </w:rPr>
  </w:style>
  <w:style w:type="character" w:customStyle="1" w:styleId="1fff3">
    <w:name w:val="Текст сноски Знак1"/>
    <w:aliases w:val="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Знак1 Знак1 Знак1"/>
    <w:uiPriority w:val="99"/>
    <w:semiHidden/>
    <w:locked/>
    <w:rsid w:val="00480885"/>
    <w:rPr>
      <w:rFonts w:ascii="Times New Roman" w:eastAsia="Calibri" w:hAnsi="Times New Roman"/>
      <w:sz w:val="24"/>
      <w:szCs w:val="24"/>
      <w:lang w:val="x-none" w:eastAsia="ar-SA"/>
    </w:rPr>
  </w:style>
  <w:style w:type="numbering" w:customStyle="1" w:styleId="610">
    <w:name w:val="Нет списка61"/>
    <w:next w:val="a8"/>
    <w:semiHidden/>
    <w:rsid w:val="00480885"/>
  </w:style>
  <w:style w:type="table" w:customStyle="1" w:styleId="5111">
    <w:name w:val="Сетка таблицы511"/>
    <w:basedOn w:val="a7"/>
    <w:next w:val="ab"/>
    <w:uiPriority w:val="5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Нет списка121"/>
    <w:next w:val="a8"/>
    <w:uiPriority w:val="99"/>
    <w:semiHidden/>
    <w:unhideWhenUsed/>
    <w:rsid w:val="00480885"/>
  </w:style>
  <w:style w:type="table" w:customStyle="1" w:styleId="1211">
    <w:name w:val="Сетка таблицы12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8"/>
    <w:uiPriority w:val="99"/>
    <w:semiHidden/>
    <w:unhideWhenUsed/>
    <w:rsid w:val="00480885"/>
  </w:style>
  <w:style w:type="numbering" w:customStyle="1" w:styleId="3111">
    <w:name w:val="Нет списка3111"/>
    <w:next w:val="a8"/>
    <w:uiPriority w:val="99"/>
    <w:semiHidden/>
    <w:unhideWhenUsed/>
    <w:rsid w:val="00480885"/>
  </w:style>
  <w:style w:type="numbering" w:customStyle="1" w:styleId="4111">
    <w:name w:val="Нет списка4111"/>
    <w:next w:val="a8"/>
    <w:uiPriority w:val="99"/>
    <w:semiHidden/>
    <w:unhideWhenUsed/>
    <w:rsid w:val="00480885"/>
  </w:style>
  <w:style w:type="numbering" w:customStyle="1" w:styleId="51110">
    <w:name w:val="Нет списка5111"/>
    <w:next w:val="a8"/>
    <w:uiPriority w:val="99"/>
    <w:semiHidden/>
    <w:unhideWhenUsed/>
    <w:rsid w:val="00480885"/>
  </w:style>
  <w:style w:type="character" w:customStyle="1" w:styleId="blk">
    <w:name w:val="blk"/>
    <w:rsid w:val="00480885"/>
  </w:style>
  <w:style w:type="character" w:customStyle="1" w:styleId="spellchecker-word-highlight">
    <w:name w:val="spellchecker-word-highlight"/>
    <w:rsid w:val="00480885"/>
  </w:style>
  <w:style w:type="numbering" w:customStyle="1" w:styleId="71">
    <w:name w:val="Нет списка7"/>
    <w:next w:val="a8"/>
    <w:uiPriority w:val="99"/>
    <w:semiHidden/>
    <w:unhideWhenUsed/>
    <w:rsid w:val="00480885"/>
  </w:style>
  <w:style w:type="character" w:customStyle="1" w:styleId="WW8Num10z2">
    <w:name w:val="WW8Num10z2"/>
    <w:rsid w:val="00480885"/>
    <w:rPr>
      <w:rFonts w:ascii="Wingdings" w:hAnsi="Wingdings"/>
    </w:rPr>
  </w:style>
  <w:style w:type="paragraph" w:styleId="afffffff0">
    <w:name w:val="Block Text"/>
    <w:basedOn w:val="a5"/>
    <w:unhideWhenUsed/>
    <w:rsid w:val="00480885"/>
    <w:pPr>
      <w:spacing w:after="0" w:line="240" w:lineRule="auto"/>
      <w:ind w:left="426" w:right="-759"/>
      <w:jc w:val="both"/>
    </w:pPr>
    <w:rPr>
      <w:rFonts w:ascii="Times New Roman" w:eastAsia="Times New Roman" w:hAnsi="Times New Roman" w:cs="Times New Roman"/>
      <w:sz w:val="28"/>
      <w:szCs w:val="20"/>
      <w:lang w:eastAsia="ru-RU"/>
    </w:rPr>
  </w:style>
  <w:style w:type="paragraph" w:customStyle="1" w:styleId="topleveltext">
    <w:name w:val="topleveltext"/>
    <w:basedOn w:val="a5"/>
    <w:qFormat/>
    <w:rsid w:val="004808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2">
    <w:name w:val="Заголовок 41"/>
    <w:basedOn w:val="a5"/>
    <w:next w:val="a5"/>
    <w:qFormat/>
    <w:rsid w:val="00480885"/>
    <w:pPr>
      <w:keepNext/>
      <w:widowControl w:val="0"/>
      <w:suppressAutoHyphens/>
      <w:autoSpaceDE w:val="0"/>
      <w:spacing w:after="0" w:line="240" w:lineRule="auto"/>
      <w:jc w:val="center"/>
    </w:pPr>
    <w:rPr>
      <w:rFonts w:ascii="Times New Roman" w:eastAsia="Calibri" w:hAnsi="Times New Roman" w:cs="Times New Roman"/>
      <w:b/>
      <w:bCs/>
      <w:sz w:val="24"/>
      <w:szCs w:val="24"/>
      <w:lang w:eastAsia="hi-IN" w:bidi="hi-IN"/>
    </w:rPr>
  </w:style>
  <w:style w:type="paragraph" w:customStyle="1" w:styleId="TableContents">
    <w:name w:val="Table Contents"/>
    <w:basedOn w:val="a5"/>
    <w:qFormat/>
    <w:rsid w:val="00480885"/>
    <w:pPr>
      <w:widowControl w:val="0"/>
      <w:suppressAutoHyphens/>
      <w:autoSpaceDE w:val="0"/>
      <w:spacing w:after="0" w:line="240" w:lineRule="auto"/>
    </w:pPr>
    <w:rPr>
      <w:rFonts w:ascii="Times New Roman" w:eastAsia="Calibri" w:hAnsi="Times New Roman" w:cs="Times New Roman"/>
      <w:sz w:val="24"/>
      <w:szCs w:val="24"/>
      <w:lang w:eastAsia="hi-IN" w:bidi="hi-IN"/>
    </w:rPr>
  </w:style>
  <w:style w:type="character" w:customStyle="1" w:styleId="st">
    <w:name w:val="st"/>
    <w:rsid w:val="00480885"/>
  </w:style>
  <w:style w:type="character" w:customStyle="1" w:styleId="9pt0pt">
    <w:name w:val="Основной текст + 9 pt;Интервал 0 pt"/>
    <w:rsid w:val="00480885"/>
    <w:rPr>
      <w:rFonts w:ascii="Times New Roman" w:eastAsia="Times New Roman" w:hAnsi="Times New Roman" w:cs="Times New Roman"/>
      <w:b w:val="0"/>
      <w:bCs w:val="0"/>
      <w:i w:val="0"/>
      <w:iCs w:val="0"/>
      <w:smallCaps w:val="0"/>
      <w:strike w:val="0"/>
      <w:color w:val="000000"/>
      <w:spacing w:val="11"/>
      <w:w w:val="100"/>
      <w:position w:val="0"/>
      <w:sz w:val="18"/>
      <w:szCs w:val="18"/>
      <w:u w:val="none"/>
      <w:shd w:val="clear" w:color="auto" w:fill="FFFFFF"/>
      <w:lang w:val="ru-RU"/>
    </w:rPr>
  </w:style>
  <w:style w:type="character" w:customStyle="1" w:styleId="LucidaSansUnicode5pt0pt">
    <w:name w:val="Основной текст + Lucida Sans Unicode;5 pt;Интервал 0 pt"/>
    <w:rsid w:val="00480885"/>
    <w:rPr>
      <w:rFonts w:ascii="Lucida Sans Unicode" w:eastAsia="Lucida Sans Unicode" w:hAnsi="Lucida Sans Unicode" w:cs="Lucida Sans Unicode"/>
      <w:b w:val="0"/>
      <w:bCs w:val="0"/>
      <w:i w:val="0"/>
      <w:iCs w:val="0"/>
      <w:smallCaps w:val="0"/>
      <w:strike w:val="0"/>
      <w:color w:val="000000"/>
      <w:spacing w:val="-4"/>
      <w:w w:val="100"/>
      <w:position w:val="0"/>
      <w:sz w:val="10"/>
      <w:szCs w:val="10"/>
      <w:u w:val="none"/>
      <w:shd w:val="clear" w:color="auto" w:fill="FFFFFF"/>
      <w:lang w:val="ru-RU"/>
    </w:rPr>
  </w:style>
  <w:style w:type="character" w:customStyle="1" w:styleId="3---1">
    <w:name w:val="3--- Знак Знак"/>
    <w:rsid w:val="00480885"/>
    <w:rPr>
      <w:sz w:val="24"/>
      <w:lang w:val="x-none" w:eastAsia="x-none"/>
    </w:rPr>
  </w:style>
  <w:style w:type="character" w:customStyle="1" w:styleId="ListParagraphChar">
    <w:name w:val="List Paragraph Char"/>
    <w:aliases w:val="Список нумерованный цифры Char"/>
    <w:locked/>
    <w:rsid w:val="00480885"/>
    <w:rPr>
      <w:rFonts w:ascii="Calibri" w:hAnsi="Calibri"/>
      <w:sz w:val="22"/>
      <w:szCs w:val="22"/>
      <w:lang w:eastAsia="en-US"/>
    </w:rPr>
  </w:style>
  <w:style w:type="character" w:customStyle="1" w:styleId="11a">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rsid w:val="00480885"/>
    <w:rPr>
      <w:rFonts w:ascii="Cambria" w:eastAsia="SimSun" w:hAnsi="Cambria" w:cs="Times New Roman" w:hint="default"/>
      <w:b/>
      <w:bCs/>
      <w:color w:val="365F91"/>
      <w:sz w:val="28"/>
      <w:szCs w:val="28"/>
    </w:rPr>
  </w:style>
  <w:style w:type="character" w:customStyle="1" w:styleId="HTML11">
    <w:name w:val="Стандартный HTML Знак1"/>
    <w:uiPriority w:val="99"/>
    <w:semiHidden/>
    <w:rsid w:val="00480885"/>
    <w:rPr>
      <w:rFonts w:ascii="Consolas" w:hAnsi="Consolas" w:cs="Consolas"/>
    </w:rPr>
  </w:style>
  <w:style w:type="character" w:customStyle="1" w:styleId="NoSpacingChar">
    <w:name w:val="No Spacing Char"/>
    <w:aliases w:val="для таблиц Char,Без интервала2 Char"/>
    <w:locked/>
    <w:rsid w:val="00480885"/>
  </w:style>
  <w:style w:type="paragraph" w:customStyle="1" w:styleId="11b">
    <w:name w:val="Основной текст11"/>
    <w:basedOn w:val="a5"/>
    <w:qFormat/>
    <w:rsid w:val="00480885"/>
    <w:pPr>
      <w:shd w:val="clear" w:color="auto" w:fill="FFFFFF"/>
      <w:spacing w:after="180" w:line="241" w:lineRule="exact"/>
    </w:pPr>
    <w:rPr>
      <w:rFonts w:ascii="Calibri" w:eastAsia="Calibri" w:hAnsi="Calibri" w:cs="Times New Roman"/>
      <w:sz w:val="21"/>
    </w:rPr>
  </w:style>
  <w:style w:type="character" w:customStyle="1" w:styleId="1fff4">
    <w:name w:val="Текст концевой сноски Знак1"/>
    <w:uiPriority w:val="99"/>
    <w:semiHidden/>
    <w:rsid w:val="00480885"/>
    <w:rPr>
      <w:rFonts w:ascii="Times New Roman" w:eastAsia="Times New Roman" w:hAnsi="Times New Roman"/>
    </w:rPr>
  </w:style>
  <w:style w:type="paragraph" w:customStyle="1" w:styleId="font5">
    <w:name w:val="font5"/>
    <w:basedOn w:val="a5"/>
    <w:qFormat/>
    <w:rsid w:val="00480885"/>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6">
    <w:name w:val="xl66"/>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7">
    <w:name w:val="xl67"/>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434343"/>
      <w:sz w:val="16"/>
      <w:szCs w:val="16"/>
      <w:lang w:eastAsia="ru-RU"/>
    </w:rPr>
  </w:style>
  <w:style w:type="paragraph" w:customStyle="1" w:styleId="xl68">
    <w:name w:val="xl68"/>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9">
    <w:name w:val="xl69"/>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70">
    <w:name w:val="xl70"/>
    <w:basedOn w:val="a5"/>
    <w:qFormat/>
    <w:rsid w:val="00480885"/>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1">
    <w:name w:val="xl71"/>
    <w:basedOn w:val="a5"/>
    <w:qFormat/>
    <w:rsid w:val="00480885"/>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2">
    <w:name w:val="xl72"/>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character" w:customStyle="1" w:styleId="710">
    <w:name w:val="Заголовок 7 Знак1"/>
    <w:semiHidden/>
    <w:rsid w:val="00480885"/>
    <w:rPr>
      <w:rFonts w:ascii="Cambria" w:eastAsia="Times New Roman" w:hAnsi="Cambria" w:cs="Times New Roman"/>
      <w:i/>
      <w:iCs/>
      <w:color w:val="404040"/>
    </w:rPr>
  </w:style>
  <w:style w:type="character" w:customStyle="1" w:styleId="81">
    <w:name w:val="Заголовок 8 Знак1"/>
    <w:semiHidden/>
    <w:rsid w:val="00480885"/>
    <w:rPr>
      <w:rFonts w:ascii="Cambria" w:eastAsia="Times New Roman" w:hAnsi="Cambria" w:cs="Times New Roman"/>
      <w:color w:val="404040"/>
    </w:rPr>
  </w:style>
  <w:style w:type="character" w:customStyle="1" w:styleId="910">
    <w:name w:val="Заголовок 9 Знак1"/>
    <w:semiHidden/>
    <w:rsid w:val="00480885"/>
    <w:rPr>
      <w:rFonts w:ascii="Cambria" w:eastAsia="Times New Roman" w:hAnsi="Cambria" w:cs="Times New Roman"/>
      <w:i/>
      <w:iCs/>
      <w:color w:val="404040"/>
    </w:rPr>
  </w:style>
  <w:style w:type="character" w:customStyle="1" w:styleId="9pt">
    <w:name w:val="Основной текст + 9 pt"/>
    <w:aliases w:val="Интервал 0 pt"/>
    <w:rsid w:val="00480885"/>
    <w:rPr>
      <w:rFonts w:ascii="Lucida Sans Unicode" w:eastAsia="Lucida Sans Unicode" w:hAnsi="Lucida Sans Unicode" w:cs="Lucida Sans Unicode" w:hint="default"/>
      <w:b w:val="0"/>
      <w:bCs w:val="0"/>
      <w:i w:val="0"/>
      <w:iCs w:val="0"/>
      <w:smallCaps w:val="0"/>
      <w:strike w:val="0"/>
      <w:dstrike w:val="0"/>
      <w:color w:val="000000"/>
      <w:spacing w:val="-4"/>
      <w:w w:val="100"/>
      <w:position w:val="0"/>
      <w:sz w:val="10"/>
      <w:szCs w:val="10"/>
      <w:u w:val="none"/>
      <w:effect w:val="none"/>
      <w:shd w:val="clear" w:color="auto" w:fill="FFFFFF"/>
      <w:lang w:val="ru-RU"/>
    </w:rPr>
  </w:style>
  <w:style w:type="character" w:customStyle="1" w:styleId="1fff5">
    <w:name w:val="Заголовок Знак1"/>
    <w:uiPriority w:val="10"/>
    <w:rsid w:val="00480885"/>
    <w:rPr>
      <w:rFonts w:ascii="Cambria" w:eastAsia="Times New Roman" w:hAnsi="Cambria" w:cs="Times New Roman"/>
      <w:spacing w:val="-10"/>
      <w:kern w:val="28"/>
      <w:sz w:val="56"/>
      <w:szCs w:val="56"/>
      <w:lang w:eastAsia="ru-RU"/>
    </w:rPr>
  </w:style>
  <w:style w:type="character" w:customStyle="1" w:styleId="thname1">
    <w:name w:val="thname1"/>
    <w:rsid w:val="00480885"/>
  </w:style>
  <w:style w:type="character" w:customStyle="1" w:styleId="3f2">
    <w:name w:val="Название Знак3"/>
    <w:uiPriority w:val="10"/>
    <w:rsid w:val="00480885"/>
    <w:rPr>
      <w:rFonts w:ascii="Cambria" w:eastAsia="Times New Roman" w:hAnsi="Cambria" w:cs="Times New Roman"/>
      <w:color w:val="17365D"/>
      <w:spacing w:val="5"/>
      <w:kern w:val="28"/>
      <w:sz w:val="52"/>
      <w:szCs w:val="52"/>
    </w:rPr>
  </w:style>
  <w:style w:type="character" w:customStyle="1" w:styleId="CharStyle6">
    <w:name w:val="CharStyle6"/>
    <w:rsid w:val="00480885"/>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u-RU" w:eastAsia="ru-RU" w:bidi="ru-RU"/>
    </w:rPr>
  </w:style>
  <w:style w:type="numbering" w:customStyle="1" w:styleId="WW8Num3">
    <w:name w:val="WW8Num3"/>
    <w:basedOn w:val="a8"/>
    <w:rsid w:val="00480885"/>
    <w:pPr>
      <w:numPr>
        <w:numId w:val="18"/>
      </w:numPr>
    </w:pPr>
  </w:style>
  <w:style w:type="numbering" w:customStyle="1" w:styleId="82">
    <w:name w:val="Нет списка8"/>
    <w:next w:val="a8"/>
    <w:uiPriority w:val="99"/>
    <w:semiHidden/>
    <w:unhideWhenUsed/>
    <w:rsid w:val="00480885"/>
  </w:style>
  <w:style w:type="table" w:customStyle="1" w:styleId="62">
    <w:name w:val="Сетка таблицы6"/>
    <w:basedOn w:val="a7"/>
    <w:next w:val="ab"/>
    <w:rsid w:val="0048088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
    <w:name w:val="Нет списка9"/>
    <w:next w:val="a8"/>
    <w:uiPriority w:val="99"/>
    <w:semiHidden/>
    <w:unhideWhenUsed/>
    <w:rsid w:val="00480885"/>
  </w:style>
  <w:style w:type="paragraph" w:customStyle="1" w:styleId="Style9">
    <w:name w:val="Style9"/>
    <w:basedOn w:val="a5"/>
    <w:next w:val="a5"/>
    <w:rsid w:val="00480885"/>
    <w:pPr>
      <w:widowControl w:val="0"/>
      <w:suppressAutoHyphens/>
      <w:spacing w:after="0" w:line="283" w:lineRule="exact"/>
      <w:ind w:firstLine="173"/>
    </w:pPr>
    <w:rPr>
      <w:rFonts w:ascii="Times New Roman" w:eastAsia="Times New Roman" w:hAnsi="Times New Roman" w:cs="Times New Roman"/>
      <w:sz w:val="24"/>
      <w:szCs w:val="20"/>
      <w:lang w:eastAsia="ar-SA"/>
    </w:rPr>
  </w:style>
  <w:style w:type="character" w:customStyle="1" w:styleId="s2">
    <w:name w:val="s2"/>
    <w:rsid w:val="00480885"/>
  </w:style>
  <w:style w:type="paragraph" w:customStyle="1" w:styleId="p5">
    <w:name w:val="p5"/>
    <w:basedOn w:val="a5"/>
    <w:rsid w:val="004808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2">
    <w:name w:val="Сетка таблицы7"/>
    <w:basedOn w:val="a7"/>
    <w:next w:val="ab"/>
    <w:uiPriority w:val="39"/>
    <w:rsid w:val="00480885"/>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8"/>
    <w:uiPriority w:val="99"/>
    <w:semiHidden/>
    <w:unhideWhenUsed/>
    <w:rsid w:val="00480885"/>
  </w:style>
  <w:style w:type="paragraph" w:customStyle="1" w:styleId="headertexttopleveltextcentertext">
    <w:name w:val="headertext topleveltext centertext"/>
    <w:basedOn w:val="a5"/>
    <w:rsid w:val="004808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1">
    <w:name w:val="КомментарийГОСТСписок"/>
    <w:basedOn w:val="a5"/>
    <w:rsid w:val="00480885"/>
    <w:pPr>
      <w:tabs>
        <w:tab w:val="num" w:pos="432"/>
      </w:tabs>
      <w:spacing w:after="0" w:line="240" w:lineRule="auto"/>
      <w:ind w:firstLine="720"/>
      <w:jc w:val="both"/>
    </w:pPr>
    <w:rPr>
      <w:rFonts w:ascii="Times New Roman" w:eastAsia="Times New Roman" w:hAnsi="Times New Roman" w:cs="Times New Roman"/>
      <w:color w:val="800000"/>
      <w:sz w:val="24"/>
      <w:szCs w:val="24"/>
      <w:lang w:eastAsia="ru-RU"/>
    </w:rPr>
  </w:style>
  <w:style w:type="numbering" w:customStyle="1" w:styleId="1310">
    <w:name w:val="Нет списка131"/>
    <w:next w:val="a8"/>
    <w:uiPriority w:val="99"/>
    <w:semiHidden/>
    <w:unhideWhenUsed/>
    <w:rsid w:val="00480885"/>
  </w:style>
  <w:style w:type="table" w:customStyle="1" w:styleId="83">
    <w:name w:val="Сетка таблицы8"/>
    <w:basedOn w:val="a7"/>
    <w:next w:val="ab"/>
    <w:rsid w:val="004808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8">
    <w:name w:val="Основной текст (4)_"/>
    <w:link w:val="47"/>
    <w:rsid w:val="00480885"/>
    <w:rPr>
      <w:rFonts w:ascii="Lucida Sans Unicode" w:eastAsia="Lucida Sans Unicode" w:hAnsi="Lucida Sans Unicode" w:cs="Lucida Sans Unicode"/>
      <w:i/>
      <w:iCs/>
      <w:sz w:val="15"/>
      <w:szCs w:val="15"/>
      <w:shd w:val="clear" w:color="auto" w:fill="FFFFFF"/>
      <w:lang w:eastAsia="ar-SA"/>
    </w:rPr>
  </w:style>
  <w:style w:type="numbering" w:customStyle="1" w:styleId="1410">
    <w:name w:val="Нет списка141"/>
    <w:next w:val="a8"/>
    <w:uiPriority w:val="99"/>
    <w:semiHidden/>
    <w:rsid w:val="00480885"/>
  </w:style>
  <w:style w:type="table" w:customStyle="1" w:styleId="1311">
    <w:name w:val="Сетка таблицы131"/>
    <w:basedOn w:val="a7"/>
    <w:next w:val="ab"/>
    <w:uiPriority w:val="3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
    <w:name w:val="Нет списка1121"/>
    <w:next w:val="a8"/>
    <w:uiPriority w:val="99"/>
    <w:semiHidden/>
    <w:unhideWhenUsed/>
    <w:rsid w:val="00480885"/>
  </w:style>
  <w:style w:type="table" w:customStyle="1" w:styleId="11211">
    <w:name w:val="Сетка таблицы112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Нет списка221"/>
    <w:next w:val="a8"/>
    <w:uiPriority w:val="99"/>
    <w:semiHidden/>
    <w:unhideWhenUsed/>
    <w:rsid w:val="00480885"/>
  </w:style>
  <w:style w:type="numbering" w:customStyle="1" w:styleId="321">
    <w:name w:val="Нет списка321"/>
    <w:next w:val="a8"/>
    <w:uiPriority w:val="99"/>
    <w:semiHidden/>
    <w:unhideWhenUsed/>
    <w:rsid w:val="00480885"/>
  </w:style>
  <w:style w:type="numbering" w:customStyle="1" w:styleId="420">
    <w:name w:val="Нет списка42"/>
    <w:next w:val="a8"/>
    <w:uiPriority w:val="99"/>
    <w:semiHidden/>
    <w:unhideWhenUsed/>
    <w:rsid w:val="00480885"/>
  </w:style>
  <w:style w:type="numbering" w:customStyle="1" w:styleId="520">
    <w:name w:val="Нет списка52"/>
    <w:next w:val="a8"/>
    <w:uiPriority w:val="99"/>
    <w:semiHidden/>
    <w:unhideWhenUsed/>
    <w:rsid w:val="00480885"/>
  </w:style>
  <w:style w:type="numbering" w:customStyle="1" w:styleId="11111">
    <w:name w:val="Нет списка11111"/>
    <w:next w:val="a8"/>
    <w:semiHidden/>
    <w:rsid w:val="00480885"/>
  </w:style>
  <w:style w:type="table" w:customStyle="1" w:styleId="111110">
    <w:name w:val="Сетка таблицы11111"/>
    <w:basedOn w:val="a7"/>
    <w:next w:val="ab"/>
    <w:uiPriority w:val="5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
    <w:name w:val="Нет списка111111"/>
    <w:next w:val="a8"/>
    <w:uiPriority w:val="99"/>
    <w:semiHidden/>
    <w:unhideWhenUsed/>
    <w:rsid w:val="00480885"/>
  </w:style>
  <w:style w:type="table" w:customStyle="1" w:styleId="1111113">
    <w:name w:val="Сетка таблицы11111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8"/>
    <w:uiPriority w:val="99"/>
    <w:semiHidden/>
    <w:unhideWhenUsed/>
    <w:rsid w:val="00480885"/>
  </w:style>
  <w:style w:type="numbering" w:customStyle="1" w:styleId="3120">
    <w:name w:val="Нет списка312"/>
    <w:next w:val="a8"/>
    <w:uiPriority w:val="99"/>
    <w:semiHidden/>
    <w:unhideWhenUsed/>
    <w:rsid w:val="00480885"/>
  </w:style>
  <w:style w:type="numbering" w:customStyle="1" w:styleId="4120">
    <w:name w:val="Нет списка412"/>
    <w:next w:val="a8"/>
    <w:uiPriority w:val="99"/>
    <w:semiHidden/>
    <w:unhideWhenUsed/>
    <w:rsid w:val="00480885"/>
  </w:style>
  <w:style w:type="numbering" w:customStyle="1" w:styleId="512">
    <w:name w:val="Нет списка512"/>
    <w:next w:val="a8"/>
    <w:uiPriority w:val="99"/>
    <w:semiHidden/>
    <w:unhideWhenUsed/>
    <w:rsid w:val="00480885"/>
  </w:style>
  <w:style w:type="numbering" w:customStyle="1" w:styleId="611">
    <w:name w:val="Нет списка611"/>
    <w:next w:val="a8"/>
    <w:semiHidden/>
    <w:rsid w:val="00480885"/>
  </w:style>
  <w:style w:type="numbering" w:customStyle="1" w:styleId="12110">
    <w:name w:val="Нет списка1211"/>
    <w:next w:val="a8"/>
    <w:uiPriority w:val="99"/>
    <w:semiHidden/>
    <w:unhideWhenUsed/>
    <w:rsid w:val="00480885"/>
  </w:style>
  <w:style w:type="numbering" w:customStyle="1" w:styleId="21111">
    <w:name w:val="Нет списка21111"/>
    <w:next w:val="a8"/>
    <w:uiPriority w:val="99"/>
    <w:semiHidden/>
    <w:unhideWhenUsed/>
    <w:rsid w:val="00480885"/>
  </w:style>
  <w:style w:type="numbering" w:customStyle="1" w:styleId="31111">
    <w:name w:val="Нет списка31111"/>
    <w:next w:val="a8"/>
    <w:uiPriority w:val="99"/>
    <w:semiHidden/>
    <w:unhideWhenUsed/>
    <w:rsid w:val="00480885"/>
  </w:style>
  <w:style w:type="numbering" w:customStyle="1" w:styleId="41111">
    <w:name w:val="Нет списка41111"/>
    <w:next w:val="a8"/>
    <w:uiPriority w:val="99"/>
    <w:semiHidden/>
    <w:unhideWhenUsed/>
    <w:rsid w:val="00480885"/>
  </w:style>
  <w:style w:type="numbering" w:customStyle="1" w:styleId="51111">
    <w:name w:val="Нет списка51111"/>
    <w:next w:val="a8"/>
    <w:uiPriority w:val="99"/>
    <w:semiHidden/>
    <w:unhideWhenUsed/>
    <w:rsid w:val="00480885"/>
  </w:style>
  <w:style w:type="numbering" w:customStyle="1" w:styleId="711">
    <w:name w:val="Нет списка71"/>
    <w:next w:val="a8"/>
    <w:uiPriority w:val="99"/>
    <w:semiHidden/>
    <w:unhideWhenUsed/>
    <w:rsid w:val="00480885"/>
  </w:style>
  <w:style w:type="numbering" w:customStyle="1" w:styleId="WW8Num31">
    <w:name w:val="WW8Num31"/>
    <w:basedOn w:val="a8"/>
    <w:rsid w:val="00480885"/>
  </w:style>
  <w:style w:type="numbering" w:customStyle="1" w:styleId="810">
    <w:name w:val="Нет списка81"/>
    <w:next w:val="a8"/>
    <w:uiPriority w:val="99"/>
    <w:semiHidden/>
    <w:unhideWhenUsed/>
    <w:rsid w:val="00480885"/>
  </w:style>
  <w:style w:type="numbering" w:customStyle="1" w:styleId="911">
    <w:name w:val="Нет списка91"/>
    <w:next w:val="a8"/>
    <w:uiPriority w:val="99"/>
    <w:semiHidden/>
    <w:unhideWhenUsed/>
    <w:rsid w:val="00480885"/>
  </w:style>
  <w:style w:type="numbering" w:customStyle="1" w:styleId="1010">
    <w:name w:val="Нет списка101"/>
    <w:next w:val="a8"/>
    <w:uiPriority w:val="99"/>
    <w:semiHidden/>
    <w:unhideWhenUsed/>
    <w:rsid w:val="00480885"/>
  </w:style>
  <w:style w:type="character" w:customStyle="1" w:styleId="attribute-label">
    <w:name w:val="attribute-label"/>
    <w:rsid w:val="00480885"/>
  </w:style>
  <w:style w:type="character" w:customStyle="1" w:styleId="attribute-label-text">
    <w:name w:val="attribute-label-text"/>
    <w:rsid w:val="00480885"/>
  </w:style>
  <w:style w:type="character" w:customStyle="1" w:styleId="attribute-value">
    <w:name w:val="attribute-value"/>
    <w:rsid w:val="00480885"/>
  </w:style>
  <w:style w:type="character" w:customStyle="1" w:styleId="typography">
    <w:name w:val="typography"/>
    <w:rsid w:val="00480885"/>
  </w:style>
  <w:style w:type="numbering" w:customStyle="1" w:styleId="WW8Num102">
    <w:name w:val="WW8Num102"/>
    <w:rsid w:val="00480885"/>
  </w:style>
  <w:style w:type="paragraph" w:customStyle="1" w:styleId="afffffff2">
    <w:name w:val="Текст в заданном формате"/>
    <w:basedOn w:val="a5"/>
    <w:uiPriority w:val="99"/>
    <w:qFormat/>
    <w:rsid w:val="00480885"/>
    <w:pPr>
      <w:suppressAutoHyphens/>
      <w:spacing w:after="0" w:line="276" w:lineRule="auto"/>
    </w:pPr>
    <w:rPr>
      <w:rFonts w:ascii="Cumberland" w:eastAsia="Cumberland" w:hAnsi="Cumberland" w:cs="Cumberland"/>
      <w:kern w:val="2"/>
      <w:sz w:val="20"/>
      <w:szCs w:val="20"/>
      <w:lang w:eastAsia="ar-SA"/>
    </w:rPr>
  </w:style>
  <w:style w:type="paragraph" w:customStyle="1" w:styleId="1fff6">
    <w:name w:val="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5"/>
    <w:uiPriority w:val="99"/>
    <w:qFormat/>
    <w:rsid w:val="00480885"/>
    <w:pPr>
      <w:spacing w:before="100" w:beforeAutospacing="1" w:after="100" w:afterAutospacing="1" w:line="240" w:lineRule="auto"/>
    </w:pPr>
    <w:rPr>
      <w:rFonts w:ascii="Tahoma" w:eastAsia="Times New Roman" w:hAnsi="Tahoma" w:cs="Times New Roman"/>
      <w:sz w:val="24"/>
      <w:szCs w:val="24"/>
      <w:lang w:val="en-US"/>
    </w:rPr>
  </w:style>
  <w:style w:type="character" w:customStyle="1" w:styleId="219">
    <w:name w:val="Цитата 2 Знак1"/>
    <w:uiPriority w:val="29"/>
    <w:rsid w:val="00480885"/>
    <w:rPr>
      <w:i/>
      <w:iCs/>
      <w:color w:val="000000"/>
      <w:sz w:val="22"/>
      <w:szCs w:val="22"/>
      <w:lang w:eastAsia="en-US"/>
    </w:rPr>
  </w:style>
  <w:style w:type="character" w:customStyle="1" w:styleId="1fff7">
    <w:name w:val="Выделенная цитата Знак1"/>
    <w:uiPriority w:val="30"/>
    <w:rsid w:val="00480885"/>
    <w:rPr>
      <w:b/>
      <w:bCs/>
      <w:i/>
      <w:iCs/>
      <w:color w:val="4F81BD"/>
      <w:sz w:val="22"/>
      <w:szCs w:val="22"/>
      <w:lang w:eastAsia="en-US"/>
    </w:rPr>
  </w:style>
  <w:style w:type="paragraph" w:customStyle="1" w:styleId="BodyTextChar2">
    <w:name w:val="Body Text Char Знак2"/>
    <w:aliases w:val="Знак1 Знак2"/>
    <w:basedOn w:val="a5"/>
    <w:rsid w:val="0048088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10">
    <w:name w:val="Нет списка1311"/>
    <w:next w:val="a8"/>
    <w:semiHidden/>
    <w:rsid w:val="00480885"/>
  </w:style>
  <w:style w:type="table" w:customStyle="1" w:styleId="811">
    <w:name w:val="Сетка таблицы81"/>
    <w:basedOn w:val="a7"/>
    <w:next w:val="ab"/>
    <w:uiPriority w:val="3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1"/>
    <w:next w:val="a8"/>
    <w:uiPriority w:val="99"/>
    <w:semiHidden/>
    <w:unhideWhenUsed/>
    <w:rsid w:val="00480885"/>
  </w:style>
  <w:style w:type="table" w:customStyle="1" w:styleId="13111">
    <w:name w:val="Сетка таблицы131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Нет списка2211"/>
    <w:next w:val="a8"/>
    <w:uiPriority w:val="99"/>
    <w:semiHidden/>
    <w:unhideWhenUsed/>
    <w:rsid w:val="00480885"/>
  </w:style>
  <w:style w:type="numbering" w:customStyle="1" w:styleId="3211">
    <w:name w:val="Нет списка3211"/>
    <w:next w:val="a8"/>
    <w:uiPriority w:val="99"/>
    <w:semiHidden/>
    <w:unhideWhenUsed/>
    <w:rsid w:val="00480885"/>
  </w:style>
  <w:style w:type="numbering" w:customStyle="1" w:styleId="421">
    <w:name w:val="Нет списка421"/>
    <w:next w:val="a8"/>
    <w:uiPriority w:val="99"/>
    <w:semiHidden/>
    <w:unhideWhenUsed/>
    <w:rsid w:val="00480885"/>
  </w:style>
  <w:style w:type="numbering" w:customStyle="1" w:styleId="521">
    <w:name w:val="Нет списка521"/>
    <w:next w:val="a8"/>
    <w:uiPriority w:val="99"/>
    <w:semiHidden/>
    <w:unhideWhenUsed/>
    <w:rsid w:val="00480885"/>
  </w:style>
  <w:style w:type="numbering" w:customStyle="1" w:styleId="112110">
    <w:name w:val="Нет списка11211"/>
    <w:next w:val="a8"/>
    <w:semiHidden/>
    <w:rsid w:val="00480885"/>
  </w:style>
  <w:style w:type="table" w:customStyle="1" w:styleId="112111">
    <w:name w:val="Сетка таблицы11211"/>
    <w:basedOn w:val="a7"/>
    <w:next w:val="ab"/>
    <w:uiPriority w:val="5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1"/>
    <w:next w:val="a8"/>
    <w:uiPriority w:val="99"/>
    <w:semiHidden/>
    <w:unhideWhenUsed/>
    <w:rsid w:val="00480885"/>
  </w:style>
  <w:style w:type="table" w:customStyle="1" w:styleId="11122">
    <w:name w:val="Сетка таблицы1112"/>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1"/>
    <w:next w:val="a8"/>
    <w:uiPriority w:val="99"/>
    <w:semiHidden/>
    <w:unhideWhenUsed/>
    <w:rsid w:val="00480885"/>
  </w:style>
  <w:style w:type="numbering" w:customStyle="1" w:styleId="3121">
    <w:name w:val="Нет списка3121"/>
    <w:next w:val="a8"/>
    <w:uiPriority w:val="99"/>
    <w:semiHidden/>
    <w:unhideWhenUsed/>
    <w:rsid w:val="00480885"/>
  </w:style>
  <w:style w:type="numbering" w:customStyle="1" w:styleId="4121">
    <w:name w:val="Нет списка4121"/>
    <w:next w:val="a8"/>
    <w:uiPriority w:val="99"/>
    <w:semiHidden/>
    <w:unhideWhenUsed/>
    <w:rsid w:val="00480885"/>
  </w:style>
  <w:style w:type="numbering" w:customStyle="1" w:styleId="5121">
    <w:name w:val="Нет списка5121"/>
    <w:next w:val="a8"/>
    <w:uiPriority w:val="99"/>
    <w:semiHidden/>
    <w:unhideWhenUsed/>
    <w:rsid w:val="00480885"/>
  </w:style>
  <w:style w:type="numbering" w:customStyle="1" w:styleId="6111">
    <w:name w:val="Нет списка6111"/>
    <w:next w:val="a8"/>
    <w:semiHidden/>
    <w:rsid w:val="00480885"/>
  </w:style>
  <w:style w:type="numbering" w:customStyle="1" w:styleId="12111">
    <w:name w:val="Нет списка12111"/>
    <w:next w:val="a8"/>
    <w:uiPriority w:val="99"/>
    <w:semiHidden/>
    <w:unhideWhenUsed/>
    <w:rsid w:val="00480885"/>
  </w:style>
  <w:style w:type="numbering" w:customStyle="1" w:styleId="211111">
    <w:name w:val="Нет списка211111"/>
    <w:next w:val="a8"/>
    <w:uiPriority w:val="99"/>
    <w:semiHidden/>
    <w:unhideWhenUsed/>
    <w:rsid w:val="00480885"/>
  </w:style>
  <w:style w:type="numbering" w:customStyle="1" w:styleId="311111">
    <w:name w:val="Нет списка311111"/>
    <w:next w:val="a8"/>
    <w:uiPriority w:val="99"/>
    <w:semiHidden/>
    <w:unhideWhenUsed/>
    <w:rsid w:val="00480885"/>
  </w:style>
  <w:style w:type="numbering" w:customStyle="1" w:styleId="411111">
    <w:name w:val="Нет списка411111"/>
    <w:next w:val="a8"/>
    <w:uiPriority w:val="99"/>
    <w:semiHidden/>
    <w:unhideWhenUsed/>
    <w:rsid w:val="00480885"/>
  </w:style>
  <w:style w:type="numbering" w:customStyle="1" w:styleId="511111">
    <w:name w:val="Нет списка511111"/>
    <w:next w:val="a8"/>
    <w:uiPriority w:val="99"/>
    <w:semiHidden/>
    <w:unhideWhenUsed/>
    <w:rsid w:val="00480885"/>
  </w:style>
  <w:style w:type="numbering" w:customStyle="1" w:styleId="7110">
    <w:name w:val="Нет списка711"/>
    <w:next w:val="a8"/>
    <w:uiPriority w:val="99"/>
    <w:semiHidden/>
    <w:unhideWhenUsed/>
    <w:rsid w:val="00480885"/>
  </w:style>
  <w:style w:type="numbering" w:customStyle="1" w:styleId="WW8Num311">
    <w:name w:val="WW8Num311"/>
    <w:basedOn w:val="a8"/>
    <w:rsid w:val="00480885"/>
  </w:style>
  <w:style w:type="numbering" w:customStyle="1" w:styleId="8110">
    <w:name w:val="Нет списка811"/>
    <w:next w:val="a8"/>
    <w:uiPriority w:val="99"/>
    <w:semiHidden/>
    <w:unhideWhenUsed/>
    <w:rsid w:val="00480885"/>
  </w:style>
  <w:style w:type="numbering" w:customStyle="1" w:styleId="9110">
    <w:name w:val="Нет списка911"/>
    <w:next w:val="a8"/>
    <w:uiPriority w:val="99"/>
    <w:semiHidden/>
    <w:unhideWhenUsed/>
    <w:rsid w:val="00480885"/>
  </w:style>
  <w:style w:type="numbering" w:customStyle="1" w:styleId="1011">
    <w:name w:val="Нет списка1011"/>
    <w:next w:val="a8"/>
    <w:uiPriority w:val="99"/>
    <w:semiHidden/>
    <w:unhideWhenUsed/>
    <w:rsid w:val="00480885"/>
  </w:style>
  <w:style w:type="paragraph" w:styleId="affff2">
    <w:name w:val="Title"/>
    <w:basedOn w:val="a5"/>
    <w:next w:val="a5"/>
    <w:link w:val="affff1"/>
    <w:qFormat/>
    <w:rsid w:val="00480885"/>
    <w:pPr>
      <w:spacing w:after="0" w:line="240" w:lineRule="auto"/>
      <w:contextualSpacing/>
    </w:pPr>
    <w:rPr>
      <w:rFonts w:ascii="Cambria" w:eastAsia="Times New Roman" w:hAnsi="Cambria"/>
      <w:b/>
      <w:bCs/>
      <w:kern w:val="28"/>
      <w:sz w:val="32"/>
      <w:szCs w:val="32"/>
    </w:rPr>
  </w:style>
  <w:style w:type="character" w:customStyle="1" w:styleId="2fd">
    <w:name w:val="Заголовок Знак2"/>
    <w:basedOn w:val="a6"/>
    <w:uiPriority w:val="10"/>
    <w:rsid w:val="00480885"/>
    <w:rPr>
      <w:rFonts w:asciiTheme="majorHAnsi" w:eastAsiaTheme="majorEastAsia" w:hAnsiTheme="majorHAnsi" w:cstheme="majorBidi"/>
      <w:spacing w:val="-10"/>
      <w:kern w:val="28"/>
      <w:sz w:val="56"/>
      <w:szCs w:val="56"/>
    </w:rPr>
  </w:style>
  <w:style w:type="character" w:customStyle="1" w:styleId="FontStyle22">
    <w:name w:val="Font Style22"/>
    <w:basedOn w:val="a6"/>
    <w:rsid w:val="006537C4"/>
    <w:rPr>
      <w:rFonts w:ascii="Times New Roman" w:hAnsi="Times New Roman" w:cs="Times New Roman"/>
      <w:sz w:val="22"/>
      <w:szCs w:val="22"/>
    </w:rPr>
  </w:style>
  <w:style w:type="paragraph" w:customStyle="1" w:styleId="Style12">
    <w:name w:val="Style12"/>
    <w:basedOn w:val="a5"/>
    <w:rsid w:val="006537C4"/>
    <w:pPr>
      <w:widowControl w:val="0"/>
      <w:autoSpaceDE w:val="0"/>
      <w:autoSpaceDN w:val="0"/>
      <w:adjustRightInd w:val="0"/>
      <w:spacing w:after="0" w:line="273" w:lineRule="exact"/>
      <w:ind w:firstLine="1000"/>
    </w:pPr>
    <w:rPr>
      <w:rFonts w:ascii="Times New Roman" w:eastAsia="Times New Roman" w:hAnsi="Times New Roman" w:cs="Times New Roman"/>
      <w:sz w:val="24"/>
      <w:szCs w:val="24"/>
      <w:lang w:eastAsia="ru-RU"/>
    </w:rPr>
  </w:style>
  <w:style w:type="numbering" w:customStyle="1" w:styleId="150">
    <w:name w:val="Нет списка15"/>
    <w:next w:val="a8"/>
    <w:semiHidden/>
    <w:rsid w:val="008F3968"/>
  </w:style>
  <w:style w:type="table" w:customStyle="1" w:styleId="93">
    <w:name w:val="Сетка таблицы9"/>
    <w:basedOn w:val="a7"/>
    <w:next w:val="ab"/>
    <w:uiPriority w:val="3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8"/>
    <w:uiPriority w:val="99"/>
    <w:semiHidden/>
    <w:unhideWhenUsed/>
    <w:rsid w:val="008F3968"/>
  </w:style>
  <w:style w:type="table" w:customStyle="1" w:styleId="151">
    <w:name w:val="Сетка таблицы15"/>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8"/>
    <w:uiPriority w:val="99"/>
    <w:semiHidden/>
    <w:unhideWhenUsed/>
    <w:rsid w:val="008F3968"/>
  </w:style>
  <w:style w:type="table" w:customStyle="1" w:styleId="241">
    <w:name w:val="Сетка таблицы24"/>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8"/>
    <w:uiPriority w:val="99"/>
    <w:semiHidden/>
    <w:unhideWhenUsed/>
    <w:rsid w:val="008F3968"/>
  </w:style>
  <w:style w:type="table" w:customStyle="1" w:styleId="322">
    <w:name w:val="Сетка таблицы3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8"/>
    <w:uiPriority w:val="99"/>
    <w:semiHidden/>
    <w:unhideWhenUsed/>
    <w:rsid w:val="008F3968"/>
  </w:style>
  <w:style w:type="table" w:customStyle="1" w:styleId="422">
    <w:name w:val="Сетка таблицы4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8"/>
    <w:uiPriority w:val="99"/>
    <w:semiHidden/>
    <w:unhideWhenUsed/>
    <w:rsid w:val="008F3968"/>
  </w:style>
  <w:style w:type="table" w:customStyle="1" w:styleId="522">
    <w:name w:val="Сетка таблицы52"/>
    <w:basedOn w:val="a7"/>
    <w:next w:val="ab"/>
    <w:uiPriority w:val="39"/>
    <w:rsid w:val="008F396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8"/>
    <w:semiHidden/>
    <w:rsid w:val="008F3968"/>
  </w:style>
  <w:style w:type="table" w:customStyle="1" w:styleId="1140">
    <w:name w:val="Сетка таблицы114"/>
    <w:basedOn w:val="a7"/>
    <w:next w:val="ab"/>
    <w:uiPriority w:val="5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Нет списка1113"/>
    <w:next w:val="a8"/>
    <w:uiPriority w:val="99"/>
    <w:semiHidden/>
    <w:unhideWhenUsed/>
    <w:rsid w:val="008F3968"/>
  </w:style>
  <w:style w:type="table" w:customStyle="1" w:styleId="11130">
    <w:name w:val="Сетка таблицы1113"/>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8"/>
    <w:uiPriority w:val="99"/>
    <w:semiHidden/>
    <w:unhideWhenUsed/>
    <w:rsid w:val="008F3968"/>
  </w:style>
  <w:style w:type="numbering" w:customStyle="1" w:styleId="3130">
    <w:name w:val="Нет списка313"/>
    <w:next w:val="a8"/>
    <w:uiPriority w:val="99"/>
    <w:semiHidden/>
    <w:unhideWhenUsed/>
    <w:rsid w:val="008F3968"/>
  </w:style>
  <w:style w:type="numbering" w:customStyle="1" w:styleId="413">
    <w:name w:val="Нет списка413"/>
    <w:next w:val="a8"/>
    <w:uiPriority w:val="99"/>
    <w:semiHidden/>
    <w:unhideWhenUsed/>
    <w:rsid w:val="008F3968"/>
  </w:style>
  <w:style w:type="numbering" w:customStyle="1" w:styleId="513">
    <w:name w:val="Нет списка513"/>
    <w:next w:val="a8"/>
    <w:uiPriority w:val="99"/>
    <w:semiHidden/>
    <w:unhideWhenUsed/>
    <w:rsid w:val="008F3968"/>
  </w:style>
  <w:style w:type="numbering" w:customStyle="1" w:styleId="620">
    <w:name w:val="Нет списка62"/>
    <w:next w:val="a8"/>
    <w:semiHidden/>
    <w:rsid w:val="008F3968"/>
  </w:style>
  <w:style w:type="table" w:customStyle="1" w:styleId="5120">
    <w:name w:val="Сетка таблицы512"/>
    <w:basedOn w:val="a7"/>
    <w:next w:val="ab"/>
    <w:uiPriority w:val="5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
    <w:name w:val="Нет списка122"/>
    <w:next w:val="a8"/>
    <w:uiPriority w:val="99"/>
    <w:semiHidden/>
    <w:unhideWhenUsed/>
    <w:rsid w:val="008F3968"/>
  </w:style>
  <w:style w:type="table" w:customStyle="1" w:styleId="1221">
    <w:name w:val="Сетка таблицы12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8"/>
    <w:uiPriority w:val="99"/>
    <w:semiHidden/>
    <w:unhideWhenUsed/>
    <w:rsid w:val="008F3968"/>
  </w:style>
  <w:style w:type="numbering" w:customStyle="1" w:styleId="3112">
    <w:name w:val="Нет списка3112"/>
    <w:next w:val="a8"/>
    <w:uiPriority w:val="99"/>
    <w:semiHidden/>
    <w:unhideWhenUsed/>
    <w:rsid w:val="008F3968"/>
  </w:style>
  <w:style w:type="numbering" w:customStyle="1" w:styleId="4112">
    <w:name w:val="Нет списка4112"/>
    <w:next w:val="a8"/>
    <w:uiPriority w:val="99"/>
    <w:semiHidden/>
    <w:unhideWhenUsed/>
    <w:rsid w:val="008F3968"/>
  </w:style>
  <w:style w:type="numbering" w:customStyle="1" w:styleId="5112">
    <w:name w:val="Нет списка5112"/>
    <w:next w:val="a8"/>
    <w:uiPriority w:val="99"/>
    <w:semiHidden/>
    <w:unhideWhenUsed/>
    <w:rsid w:val="008F3968"/>
  </w:style>
  <w:style w:type="numbering" w:customStyle="1" w:styleId="720">
    <w:name w:val="Нет списка72"/>
    <w:next w:val="a8"/>
    <w:uiPriority w:val="99"/>
    <w:semiHidden/>
    <w:unhideWhenUsed/>
    <w:rsid w:val="008F3968"/>
  </w:style>
  <w:style w:type="numbering" w:customStyle="1" w:styleId="WW8Num32">
    <w:name w:val="WW8Num32"/>
    <w:basedOn w:val="a8"/>
    <w:rsid w:val="008F3968"/>
  </w:style>
  <w:style w:type="numbering" w:customStyle="1" w:styleId="820">
    <w:name w:val="Нет списка82"/>
    <w:next w:val="a8"/>
    <w:uiPriority w:val="99"/>
    <w:semiHidden/>
    <w:unhideWhenUsed/>
    <w:rsid w:val="008F3968"/>
  </w:style>
  <w:style w:type="numbering" w:customStyle="1" w:styleId="920">
    <w:name w:val="Нет списка92"/>
    <w:next w:val="a8"/>
    <w:uiPriority w:val="99"/>
    <w:semiHidden/>
    <w:unhideWhenUsed/>
    <w:rsid w:val="008F3968"/>
  </w:style>
  <w:style w:type="numbering" w:customStyle="1" w:styleId="1020">
    <w:name w:val="Нет списка102"/>
    <w:next w:val="a8"/>
    <w:uiPriority w:val="99"/>
    <w:semiHidden/>
    <w:unhideWhenUsed/>
    <w:rsid w:val="008F3968"/>
  </w:style>
  <w:style w:type="numbering" w:customStyle="1" w:styleId="132">
    <w:name w:val="Нет списка132"/>
    <w:next w:val="a8"/>
    <w:uiPriority w:val="99"/>
    <w:semiHidden/>
    <w:unhideWhenUsed/>
    <w:rsid w:val="008F3968"/>
  </w:style>
  <w:style w:type="numbering" w:customStyle="1" w:styleId="142">
    <w:name w:val="Нет списка142"/>
    <w:next w:val="a8"/>
    <w:uiPriority w:val="99"/>
    <w:semiHidden/>
    <w:rsid w:val="008F3968"/>
  </w:style>
  <w:style w:type="table" w:customStyle="1" w:styleId="1320">
    <w:name w:val="Сетка таблицы132"/>
    <w:basedOn w:val="a7"/>
    <w:next w:val="ab"/>
    <w:uiPriority w:val="3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Нет списка1122"/>
    <w:next w:val="a8"/>
    <w:uiPriority w:val="99"/>
    <w:semiHidden/>
    <w:unhideWhenUsed/>
    <w:rsid w:val="008F3968"/>
  </w:style>
  <w:style w:type="table" w:customStyle="1" w:styleId="11220">
    <w:name w:val="Сетка таблицы112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Нет списка222"/>
    <w:next w:val="a8"/>
    <w:uiPriority w:val="99"/>
    <w:semiHidden/>
    <w:unhideWhenUsed/>
    <w:rsid w:val="008F3968"/>
  </w:style>
  <w:style w:type="numbering" w:customStyle="1" w:styleId="3220">
    <w:name w:val="Нет списка322"/>
    <w:next w:val="a8"/>
    <w:uiPriority w:val="99"/>
    <w:semiHidden/>
    <w:unhideWhenUsed/>
    <w:rsid w:val="008F3968"/>
  </w:style>
  <w:style w:type="numbering" w:customStyle="1" w:styleId="4220">
    <w:name w:val="Нет списка422"/>
    <w:next w:val="a8"/>
    <w:uiPriority w:val="99"/>
    <w:semiHidden/>
    <w:unhideWhenUsed/>
    <w:rsid w:val="008F3968"/>
  </w:style>
  <w:style w:type="numbering" w:customStyle="1" w:styleId="5220">
    <w:name w:val="Нет списка522"/>
    <w:next w:val="a8"/>
    <w:uiPriority w:val="99"/>
    <w:semiHidden/>
    <w:unhideWhenUsed/>
    <w:rsid w:val="008F3968"/>
  </w:style>
  <w:style w:type="numbering" w:customStyle="1" w:styleId="11112">
    <w:name w:val="Нет списка11112"/>
    <w:next w:val="a8"/>
    <w:semiHidden/>
    <w:rsid w:val="008F3968"/>
  </w:style>
  <w:style w:type="table" w:customStyle="1" w:styleId="111120">
    <w:name w:val="Сетка таблицы11112"/>
    <w:basedOn w:val="a7"/>
    <w:next w:val="ab"/>
    <w:uiPriority w:val="5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2">
    <w:name w:val="Нет списка111112"/>
    <w:next w:val="a8"/>
    <w:uiPriority w:val="99"/>
    <w:semiHidden/>
    <w:unhideWhenUsed/>
    <w:rsid w:val="008F3968"/>
  </w:style>
  <w:style w:type="table" w:customStyle="1" w:styleId="1111120">
    <w:name w:val="Сетка таблицы11111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2"/>
    <w:next w:val="a8"/>
    <w:uiPriority w:val="99"/>
    <w:semiHidden/>
    <w:unhideWhenUsed/>
    <w:rsid w:val="008F3968"/>
  </w:style>
  <w:style w:type="numbering" w:customStyle="1" w:styleId="3122">
    <w:name w:val="Нет списка3122"/>
    <w:next w:val="a8"/>
    <w:uiPriority w:val="99"/>
    <w:semiHidden/>
    <w:unhideWhenUsed/>
    <w:rsid w:val="008F3968"/>
  </w:style>
  <w:style w:type="numbering" w:customStyle="1" w:styleId="4122">
    <w:name w:val="Нет списка4122"/>
    <w:next w:val="a8"/>
    <w:uiPriority w:val="99"/>
    <w:semiHidden/>
    <w:unhideWhenUsed/>
    <w:rsid w:val="008F3968"/>
  </w:style>
  <w:style w:type="numbering" w:customStyle="1" w:styleId="5122">
    <w:name w:val="Нет списка5122"/>
    <w:next w:val="a8"/>
    <w:uiPriority w:val="99"/>
    <w:semiHidden/>
    <w:unhideWhenUsed/>
    <w:rsid w:val="008F3968"/>
  </w:style>
  <w:style w:type="numbering" w:customStyle="1" w:styleId="612">
    <w:name w:val="Нет списка612"/>
    <w:next w:val="a8"/>
    <w:semiHidden/>
    <w:rsid w:val="008F3968"/>
  </w:style>
  <w:style w:type="numbering" w:customStyle="1" w:styleId="1212">
    <w:name w:val="Нет списка1212"/>
    <w:next w:val="a8"/>
    <w:uiPriority w:val="99"/>
    <w:semiHidden/>
    <w:unhideWhenUsed/>
    <w:rsid w:val="008F3968"/>
  </w:style>
  <w:style w:type="numbering" w:customStyle="1" w:styleId="21112">
    <w:name w:val="Нет списка21112"/>
    <w:next w:val="a8"/>
    <w:uiPriority w:val="99"/>
    <w:semiHidden/>
    <w:unhideWhenUsed/>
    <w:rsid w:val="008F3968"/>
  </w:style>
  <w:style w:type="numbering" w:customStyle="1" w:styleId="31112">
    <w:name w:val="Нет списка31112"/>
    <w:next w:val="a8"/>
    <w:uiPriority w:val="99"/>
    <w:semiHidden/>
    <w:unhideWhenUsed/>
    <w:rsid w:val="008F3968"/>
  </w:style>
  <w:style w:type="numbering" w:customStyle="1" w:styleId="41112">
    <w:name w:val="Нет списка41112"/>
    <w:next w:val="a8"/>
    <w:uiPriority w:val="99"/>
    <w:semiHidden/>
    <w:unhideWhenUsed/>
    <w:rsid w:val="008F3968"/>
  </w:style>
  <w:style w:type="numbering" w:customStyle="1" w:styleId="51112">
    <w:name w:val="Нет списка51112"/>
    <w:next w:val="a8"/>
    <w:uiPriority w:val="99"/>
    <w:semiHidden/>
    <w:unhideWhenUsed/>
    <w:rsid w:val="008F3968"/>
  </w:style>
  <w:style w:type="numbering" w:customStyle="1" w:styleId="712">
    <w:name w:val="Нет списка712"/>
    <w:next w:val="a8"/>
    <w:uiPriority w:val="99"/>
    <w:semiHidden/>
    <w:unhideWhenUsed/>
    <w:rsid w:val="008F3968"/>
  </w:style>
  <w:style w:type="numbering" w:customStyle="1" w:styleId="WW8Num312">
    <w:name w:val="WW8Num312"/>
    <w:basedOn w:val="a8"/>
    <w:rsid w:val="008F3968"/>
    <w:pPr>
      <w:numPr>
        <w:numId w:val="19"/>
      </w:numPr>
    </w:pPr>
  </w:style>
  <w:style w:type="numbering" w:customStyle="1" w:styleId="812">
    <w:name w:val="Нет списка812"/>
    <w:next w:val="a8"/>
    <w:uiPriority w:val="99"/>
    <w:semiHidden/>
    <w:unhideWhenUsed/>
    <w:rsid w:val="008F3968"/>
  </w:style>
  <w:style w:type="numbering" w:customStyle="1" w:styleId="912">
    <w:name w:val="Нет списка912"/>
    <w:next w:val="a8"/>
    <w:uiPriority w:val="99"/>
    <w:semiHidden/>
    <w:unhideWhenUsed/>
    <w:rsid w:val="008F3968"/>
  </w:style>
  <w:style w:type="numbering" w:customStyle="1" w:styleId="1012">
    <w:name w:val="Нет списка1012"/>
    <w:next w:val="a8"/>
    <w:uiPriority w:val="99"/>
    <w:semiHidden/>
    <w:unhideWhenUsed/>
    <w:rsid w:val="008F3968"/>
  </w:style>
  <w:style w:type="numbering" w:customStyle="1" w:styleId="WW8Num1021">
    <w:name w:val="WW8Num1021"/>
    <w:rsid w:val="008F3968"/>
    <w:pPr>
      <w:numPr>
        <w:numId w:val="20"/>
      </w:numPr>
    </w:pPr>
  </w:style>
  <w:style w:type="numbering" w:customStyle="1" w:styleId="1312">
    <w:name w:val="Нет списка1312"/>
    <w:next w:val="a8"/>
    <w:semiHidden/>
    <w:rsid w:val="008F3968"/>
  </w:style>
  <w:style w:type="numbering" w:customStyle="1" w:styleId="1412">
    <w:name w:val="Нет списка1412"/>
    <w:next w:val="a8"/>
    <w:uiPriority w:val="99"/>
    <w:semiHidden/>
    <w:unhideWhenUsed/>
    <w:rsid w:val="008F3968"/>
  </w:style>
  <w:style w:type="table" w:customStyle="1" w:styleId="13120">
    <w:name w:val="Сетка таблицы131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2">
    <w:name w:val="Нет списка2212"/>
    <w:next w:val="a8"/>
    <w:uiPriority w:val="99"/>
    <w:semiHidden/>
    <w:unhideWhenUsed/>
    <w:rsid w:val="008F3968"/>
  </w:style>
  <w:style w:type="numbering" w:customStyle="1" w:styleId="3212">
    <w:name w:val="Нет списка3212"/>
    <w:next w:val="a8"/>
    <w:uiPriority w:val="99"/>
    <w:semiHidden/>
    <w:unhideWhenUsed/>
    <w:rsid w:val="008F3968"/>
  </w:style>
  <w:style w:type="numbering" w:customStyle="1" w:styleId="4211">
    <w:name w:val="Нет списка4211"/>
    <w:next w:val="a8"/>
    <w:uiPriority w:val="99"/>
    <w:semiHidden/>
    <w:unhideWhenUsed/>
    <w:rsid w:val="008F3968"/>
  </w:style>
  <w:style w:type="numbering" w:customStyle="1" w:styleId="5211">
    <w:name w:val="Нет списка5211"/>
    <w:next w:val="a8"/>
    <w:uiPriority w:val="99"/>
    <w:semiHidden/>
    <w:unhideWhenUsed/>
    <w:rsid w:val="008F3968"/>
  </w:style>
  <w:style w:type="numbering" w:customStyle="1" w:styleId="11212">
    <w:name w:val="Нет списка11212"/>
    <w:next w:val="a8"/>
    <w:semiHidden/>
    <w:rsid w:val="008F3968"/>
  </w:style>
  <w:style w:type="table" w:customStyle="1" w:styleId="112120">
    <w:name w:val="Сетка таблицы11212"/>
    <w:basedOn w:val="a7"/>
    <w:next w:val="ab"/>
    <w:uiPriority w:val="5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8"/>
    <w:uiPriority w:val="99"/>
    <w:semiHidden/>
    <w:unhideWhenUsed/>
    <w:rsid w:val="008F3968"/>
  </w:style>
  <w:style w:type="numbering" w:customStyle="1" w:styleId="21211">
    <w:name w:val="Нет списка21211"/>
    <w:next w:val="a8"/>
    <w:uiPriority w:val="99"/>
    <w:semiHidden/>
    <w:unhideWhenUsed/>
    <w:rsid w:val="008F3968"/>
  </w:style>
  <w:style w:type="numbering" w:customStyle="1" w:styleId="31211">
    <w:name w:val="Нет списка31211"/>
    <w:next w:val="a8"/>
    <w:uiPriority w:val="99"/>
    <w:semiHidden/>
    <w:unhideWhenUsed/>
    <w:rsid w:val="008F3968"/>
  </w:style>
  <w:style w:type="numbering" w:customStyle="1" w:styleId="41211">
    <w:name w:val="Нет списка41211"/>
    <w:next w:val="a8"/>
    <w:uiPriority w:val="99"/>
    <w:semiHidden/>
    <w:unhideWhenUsed/>
    <w:rsid w:val="008F3968"/>
  </w:style>
  <w:style w:type="numbering" w:customStyle="1" w:styleId="51211">
    <w:name w:val="Нет списка51211"/>
    <w:next w:val="a8"/>
    <w:uiPriority w:val="99"/>
    <w:semiHidden/>
    <w:unhideWhenUsed/>
    <w:rsid w:val="008F3968"/>
  </w:style>
  <w:style w:type="numbering" w:customStyle="1" w:styleId="6112">
    <w:name w:val="Нет списка6112"/>
    <w:next w:val="a8"/>
    <w:semiHidden/>
    <w:rsid w:val="008F3968"/>
  </w:style>
  <w:style w:type="numbering" w:customStyle="1" w:styleId="12112">
    <w:name w:val="Нет списка12112"/>
    <w:next w:val="a8"/>
    <w:uiPriority w:val="99"/>
    <w:semiHidden/>
    <w:unhideWhenUsed/>
    <w:rsid w:val="008F3968"/>
  </w:style>
  <w:style w:type="numbering" w:customStyle="1" w:styleId="211112">
    <w:name w:val="Нет списка211112"/>
    <w:next w:val="a8"/>
    <w:uiPriority w:val="99"/>
    <w:semiHidden/>
    <w:unhideWhenUsed/>
    <w:rsid w:val="008F3968"/>
  </w:style>
  <w:style w:type="numbering" w:customStyle="1" w:styleId="311112">
    <w:name w:val="Нет списка311112"/>
    <w:next w:val="a8"/>
    <w:uiPriority w:val="99"/>
    <w:semiHidden/>
    <w:unhideWhenUsed/>
    <w:rsid w:val="008F3968"/>
  </w:style>
  <w:style w:type="numbering" w:customStyle="1" w:styleId="411112">
    <w:name w:val="Нет списка411112"/>
    <w:next w:val="a8"/>
    <w:uiPriority w:val="99"/>
    <w:semiHidden/>
    <w:unhideWhenUsed/>
    <w:rsid w:val="008F3968"/>
  </w:style>
  <w:style w:type="numbering" w:customStyle="1" w:styleId="511112">
    <w:name w:val="Нет списка511112"/>
    <w:next w:val="a8"/>
    <w:uiPriority w:val="99"/>
    <w:semiHidden/>
    <w:unhideWhenUsed/>
    <w:rsid w:val="008F3968"/>
  </w:style>
  <w:style w:type="numbering" w:customStyle="1" w:styleId="7111">
    <w:name w:val="Нет списка7111"/>
    <w:next w:val="a8"/>
    <w:uiPriority w:val="99"/>
    <w:semiHidden/>
    <w:unhideWhenUsed/>
    <w:rsid w:val="008F3968"/>
  </w:style>
  <w:style w:type="numbering" w:customStyle="1" w:styleId="WW8Num3111">
    <w:name w:val="WW8Num3111"/>
    <w:basedOn w:val="a8"/>
    <w:rsid w:val="008F3968"/>
    <w:pPr>
      <w:numPr>
        <w:numId w:val="6"/>
      </w:numPr>
    </w:pPr>
  </w:style>
  <w:style w:type="numbering" w:customStyle="1" w:styleId="8111">
    <w:name w:val="Нет списка8111"/>
    <w:next w:val="a8"/>
    <w:uiPriority w:val="99"/>
    <w:semiHidden/>
    <w:unhideWhenUsed/>
    <w:rsid w:val="008F3968"/>
  </w:style>
  <w:style w:type="numbering" w:customStyle="1" w:styleId="9111">
    <w:name w:val="Нет списка9111"/>
    <w:next w:val="a8"/>
    <w:uiPriority w:val="99"/>
    <w:semiHidden/>
    <w:unhideWhenUsed/>
    <w:rsid w:val="008F3968"/>
  </w:style>
  <w:style w:type="numbering" w:customStyle="1" w:styleId="10111">
    <w:name w:val="Нет списка10111"/>
    <w:next w:val="a8"/>
    <w:uiPriority w:val="99"/>
    <w:semiHidden/>
    <w:unhideWhenUsed/>
    <w:rsid w:val="008F3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110027">
      <w:bodyDiv w:val="1"/>
      <w:marLeft w:val="0"/>
      <w:marRight w:val="0"/>
      <w:marTop w:val="0"/>
      <w:marBottom w:val="0"/>
      <w:divBdr>
        <w:top w:val="none" w:sz="0" w:space="0" w:color="auto"/>
        <w:left w:val="none" w:sz="0" w:space="0" w:color="auto"/>
        <w:bottom w:val="none" w:sz="0" w:space="0" w:color="auto"/>
        <w:right w:val="none" w:sz="0" w:space="0" w:color="auto"/>
      </w:divBdr>
    </w:div>
    <w:div w:id="1170946710">
      <w:bodyDiv w:val="1"/>
      <w:marLeft w:val="0"/>
      <w:marRight w:val="0"/>
      <w:marTop w:val="0"/>
      <w:marBottom w:val="0"/>
      <w:divBdr>
        <w:top w:val="none" w:sz="0" w:space="0" w:color="auto"/>
        <w:left w:val="none" w:sz="0" w:space="0" w:color="auto"/>
        <w:bottom w:val="none" w:sz="0" w:space="0" w:color="auto"/>
        <w:right w:val="none" w:sz="0" w:space="0" w:color="auto"/>
      </w:divBdr>
    </w:div>
    <w:div w:id="163069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013C6-9F02-41F9-8F36-5D83B7590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6053</Words>
  <Characters>34505</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DOC-MARKER-pl5D_4-MoSIN_voYWqcIjQ</dc:description>
  <cp:lastModifiedBy>Игнатов Валерий Михайлович</cp:lastModifiedBy>
  <cp:revision>3</cp:revision>
  <cp:lastPrinted>2026-02-26T07:28:00Z</cp:lastPrinted>
  <dcterms:created xsi:type="dcterms:W3CDTF">2026-06-03T11:44:00Z</dcterms:created>
  <dcterms:modified xsi:type="dcterms:W3CDTF">2026-10-28T11:09:00Z</dcterms:modified>
</cp:coreProperties>
</file>