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93EDB" w:rsidRPr="00F93EDB" w:rsidRDefault="00F93EDB" w:rsidP="00F93EDB">
      <w:pPr>
        <w:ind w:left="142" w:right="340"/>
        <w:jc w:val="right"/>
        <w:rPr>
          <w:bCs/>
          <w:i/>
          <w:iCs/>
          <w:color w:val="000000"/>
          <w:sz w:val="24"/>
          <w:szCs w:val="24"/>
        </w:rPr>
      </w:pPr>
      <w:r w:rsidRPr="00F93EDB">
        <w:rPr>
          <w:bCs/>
          <w:i/>
          <w:iCs/>
          <w:color w:val="000000"/>
          <w:sz w:val="24"/>
          <w:szCs w:val="24"/>
        </w:rPr>
        <w:t xml:space="preserve">Приложение № 1 к документации </w:t>
      </w:r>
    </w:p>
    <w:p w:rsidR="000C4ABB" w:rsidRPr="00F93EDB" w:rsidRDefault="00F93EDB" w:rsidP="00F93EDB">
      <w:pPr>
        <w:ind w:left="142" w:right="340"/>
        <w:jc w:val="right"/>
        <w:rPr>
          <w:bCs/>
          <w:i/>
          <w:iCs/>
          <w:color w:val="000000"/>
          <w:sz w:val="24"/>
          <w:szCs w:val="24"/>
        </w:rPr>
      </w:pPr>
      <w:r w:rsidRPr="00F93EDB">
        <w:rPr>
          <w:bCs/>
          <w:i/>
          <w:iCs/>
          <w:color w:val="000000"/>
          <w:sz w:val="24"/>
          <w:szCs w:val="24"/>
        </w:rPr>
        <w:t>о проведении комплексной закупки</w:t>
      </w:r>
      <w:r w:rsidR="008F4AE8" w:rsidRPr="00F93EDB">
        <w:rPr>
          <w:bCs/>
          <w:i/>
          <w:iCs/>
          <w:color w:val="000000"/>
          <w:sz w:val="24"/>
          <w:szCs w:val="24"/>
        </w:rPr>
        <w:t xml:space="preserve">  </w:t>
      </w:r>
    </w:p>
    <w:p w:rsidR="007142C0" w:rsidRPr="00BD1CB6" w:rsidRDefault="007142C0" w:rsidP="007142C0">
      <w:pPr>
        <w:tabs>
          <w:tab w:val="center" w:pos="8222"/>
        </w:tabs>
        <w:spacing w:before="240" w:line="276" w:lineRule="auto"/>
        <w:jc w:val="center"/>
        <w:rPr>
          <w:b/>
          <w:sz w:val="28"/>
          <w:szCs w:val="28"/>
        </w:rPr>
      </w:pPr>
      <w:r w:rsidRPr="00BD1CB6">
        <w:rPr>
          <w:b/>
          <w:sz w:val="28"/>
          <w:szCs w:val="28"/>
        </w:rPr>
        <w:t>Техническое задание</w:t>
      </w:r>
    </w:p>
    <w:p w:rsidR="00381540" w:rsidRDefault="007142C0" w:rsidP="007142C0">
      <w:pPr>
        <w:tabs>
          <w:tab w:val="center" w:pos="8222"/>
        </w:tabs>
        <w:spacing w:line="276" w:lineRule="auto"/>
        <w:jc w:val="center"/>
        <w:rPr>
          <w:sz w:val="28"/>
          <w:szCs w:val="28"/>
        </w:rPr>
      </w:pPr>
      <w:r w:rsidRPr="00BD1CB6">
        <w:rPr>
          <w:sz w:val="28"/>
          <w:szCs w:val="28"/>
        </w:rPr>
        <w:t xml:space="preserve">на приобретение </w:t>
      </w:r>
      <w:r w:rsidR="00253F9F">
        <w:rPr>
          <w:sz w:val="28"/>
          <w:szCs w:val="28"/>
        </w:rPr>
        <w:t>насоса двустороннего входа</w:t>
      </w:r>
      <w:r w:rsidR="00BD1CB6" w:rsidRPr="00BD1CB6">
        <w:rPr>
          <w:sz w:val="28"/>
          <w:szCs w:val="28"/>
        </w:rPr>
        <w:t xml:space="preserve"> </w:t>
      </w:r>
      <w:r w:rsidR="00253F9F">
        <w:rPr>
          <w:sz w:val="28"/>
          <w:szCs w:val="28"/>
        </w:rPr>
        <w:t>1Д630-90а</w:t>
      </w:r>
      <w:r w:rsidR="00381540">
        <w:rPr>
          <w:sz w:val="28"/>
          <w:szCs w:val="28"/>
        </w:rPr>
        <w:t xml:space="preserve"> </w:t>
      </w:r>
    </w:p>
    <w:p w:rsidR="00503293" w:rsidRDefault="00381540" w:rsidP="000C4ABB">
      <w:pPr>
        <w:tabs>
          <w:tab w:val="center" w:pos="8222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без </w:t>
      </w:r>
      <w:proofErr w:type="spellStart"/>
      <w:proofErr w:type="gramStart"/>
      <w:r>
        <w:rPr>
          <w:sz w:val="28"/>
          <w:szCs w:val="28"/>
        </w:rPr>
        <w:t>эл.двигателя</w:t>
      </w:r>
      <w:proofErr w:type="spellEnd"/>
      <w:proofErr w:type="gramEnd"/>
      <w:r>
        <w:rPr>
          <w:sz w:val="28"/>
          <w:szCs w:val="28"/>
        </w:rPr>
        <w:t xml:space="preserve">, </w:t>
      </w:r>
      <w:r w:rsidR="00763660">
        <w:rPr>
          <w:sz w:val="28"/>
          <w:szCs w:val="28"/>
        </w:rPr>
        <w:t>без</w:t>
      </w:r>
      <w:r>
        <w:rPr>
          <w:sz w:val="28"/>
          <w:szCs w:val="28"/>
        </w:rPr>
        <w:t xml:space="preserve"> рам</w:t>
      </w:r>
      <w:r w:rsidR="00763660">
        <w:rPr>
          <w:sz w:val="28"/>
          <w:szCs w:val="28"/>
        </w:rPr>
        <w:t>ы</w:t>
      </w:r>
    </w:p>
    <w:p w:rsidR="000C4ABB" w:rsidRPr="00BD1CB6" w:rsidRDefault="000C4ABB" w:rsidP="000C4ABB">
      <w:pPr>
        <w:tabs>
          <w:tab w:val="center" w:pos="8222"/>
        </w:tabs>
        <w:spacing w:line="276" w:lineRule="auto"/>
        <w:jc w:val="center"/>
        <w:rPr>
          <w:sz w:val="28"/>
          <w:szCs w:val="28"/>
        </w:rPr>
      </w:pPr>
    </w:p>
    <w:p w:rsidR="00A2373F" w:rsidRPr="00BD1CB6" w:rsidRDefault="000C4ABB" w:rsidP="00CA38F1">
      <w:pPr>
        <w:pStyle w:val="10"/>
        <w:ind w:firstLine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 </w:t>
      </w:r>
      <w:bookmarkStart w:id="0" w:name="sub_40100"/>
      <w:r w:rsidR="00A2373F" w:rsidRPr="00BD1CB6">
        <w:rPr>
          <w:color w:val="000000"/>
          <w:sz w:val="22"/>
          <w:szCs w:val="22"/>
        </w:rPr>
        <w:t>Общие требовани</w:t>
      </w:r>
      <w:bookmarkEnd w:id="0"/>
      <w:r>
        <w:rPr>
          <w:color w:val="000000"/>
          <w:sz w:val="22"/>
          <w:szCs w:val="22"/>
        </w:rPr>
        <w:t>я</w:t>
      </w:r>
    </w:p>
    <w:p w:rsidR="00FE3D67" w:rsidRPr="00BD1CB6" w:rsidRDefault="00FE3D67" w:rsidP="00F65079">
      <w:pPr>
        <w:pStyle w:val="11"/>
        <w:ind w:left="1215"/>
        <w:jc w:val="both"/>
        <w:rPr>
          <w:sz w:val="22"/>
          <w:szCs w:val="22"/>
        </w:rPr>
      </w:pPr>
    </w:p>
    <w:p w:rsidR="00A2373F" w:rsidRPr="00BD1CB6" w:rsidRDefault="00A2373F" w:rsidP="00F65079">
      <w:pPr>
        <w:numPr>
          <w:ilvl w:val="1"/>
          <w:numId w:val="31"/>
        </w:numPr>
        <w:ind w:left="0" w:firstLine="709"/>
        <w:jc w:val="both"/>
        <w:rPr>
          <w:sz w:val="22"/>
          <w:szCs w:val="22"/>
        </w:rPr>
      </w:pPr>
      <w:bookmarkStart w:id="1" w:name="sub_4011"/>
      <w:r w:rsidRPr="00BD1CB6">
        <w:rPr>
          <w:sz w:val="22"/>
          <w:szCs w:val="22"/>
        </w:rPr>
        <w:t>Поставляем</w:t>
      </w:r>
      <w:r w:rsidR="00B21E1F" w:rsidRPr="00BD1CB6">
        <w:rPr>
          <w:sz w:val="22"/>
          <w:szCs w:val="22"/>
        </w:rPr>
        <w:t>ы</w:t>
      </w:r>
      <w:r w:rsidR="00C47CA3" w:rsidRPr="00BD1CB6">
        <w:rPr>
          <w:sz w:val="22"/>
          <w:szCs w:val="22"/>
        </w:rPr>
        <w:t xml:space="preserve">й </w:t>
      </w:r>
      <w:r w:rsidR="000A76B2">
        <w:rPr>
          <w:sz w:val="22"/>
          <w:szCs w:val="22"/>
        </w:rPr>
        <w:t>насос</w:t>
      </w:r>
      <w:r w:rsidRPr="00BD1CB6">
        <w:rPr>
          <w:sz w:val="22"/>
          <w:szCs w:val="22"/>
        </w:rPr>
        <w:t xml:space="preserve"> (Далее - </w:t>
      </w:r>
      <w:r w:rsidR="00FE3D67" w:rsidRPr="00BD1CB6">
        <w:rPr>
          <w:sz w:val="22"/>
          <w:szCs w:val="22"/>
        </w:rPr>
        <w:t>Т</w:t>
      </w:r>
      <w:r w:rsidRPr="00BD1CB6">
        <w:rPr>
          <w:sz w:val="22"/>
          <w:szCs w:val="22"/>
        </w:rPr>
        <w:t>овар) долж</w:t>
      </w:r>
      <w:r w:rsidR="00FE3D67" w:rsidRPr="00BD1CB6">
        <w:rPr>
          <w:sz w:val="22"/>
          <w:szCs w:val="22"/>
        </w:rPr>
        <w:t>ен</w:t>
      </w:r>
      <w:r w:rsidRPr="00BD1CB6">
        <w:rPr>
          <w:sz w:val="22"/>
          <w:szCs w:val="22"/>
        </w:rPr>
        <w:t xml:space="preserve"> быть </w:t>
      </w:r>
      <w:r w:rsidR="00301BD6">
        <w:rPr>
          <w:sz w:val="22"/>
          <w:szCs w:val="22"/>
        </w:rPr>
        <w:t>новым</w:t>
      </w:r>
      <w:r w:rsidR="00C47CA3" w:rsidRPr="00BD1CB6">
        <w:rPr>
          <w:sz w:val="22"/>
          <w:szCs w:val="22"/>
        </w:rPr>
        <w:t>, ранее не использованным</w:t>
      </w:r>
      <w:r w:rsidRPr="00BD1CB6">
        <w:rPr>
          <w:sz w:val="22"/>
          <w:szCs w:val="22"/>
        </w:rPr>
        <w:t>.</w:t>
      </w:r>
    </w:p>
    <w:p w:rsidR="00A2373F" w:rsidRPr="00BD1CB6" w:rsidRDefault="00A2373F" w:rsidP="00F65079">
      <w:pPr>
        <w:numPr>
          <w:ilvl w:val="1"/>
          <w:numId w:val="31"/>
        </w:numPr>
        <w:ind w:left="0" w:firstLine="709"/>
        <w:jc w:val="both"/>
        <w:rPr>
          <w:sz w:val="22"/>
          <w:szCs w:val="22"/>
        </w:rPr>
      </w:pPr>
      <w:bookmarkStart w:id="2" w:name="sub_4012"/>
      <w:bookmarkEnd w:id="1"/>
      <w:r w:rsidRPr="00BD1CB6">
        <w:rPr>
          <w:sz w:val="22"/>
          <w:szCs w:val="22"/>
        </w:rPr>
        <w:t>Товар должны соответствовать или превышать требования технических спецификаций по производительности и эргономическим показателям.</w:t>
      </w:r>
    </w:p>
    <w:p w:rsidR="00A2373F" w:rsidRPr="00BD1CB6" w:rsidRDefault="00A2373F" w:rsidP="00F65079">
      <w:pPr>
        <w:numPr>
          <w:ilvl w:val="1"/>
          <w:numId w:val="31"/>
        </w:numPr>
        <w:ind w:left="0" w:firstLine="709"/>
        <w:jc w:val="both"/>
        <w:rPr>
          <w:sz w:val="22"/>
          <w:szCs w:val="22"/>
        </w:rPr>
      </w:pPr>
      <w:bookmarkStart w:id="3" w:name="sub_4013"/>
      <w:bookmarkEnd w:id="2"/>
      <w:r w:rsidRPr="00BD1CB6">
        <w:rPr>
          <w:sz w:val="22"/>
          <w:szCs w:val="22"/>
        </w:rPr>
        <w:t>Все необходимые Руководства пользователя, Техническая документация должны быть на русском языке.</w:t>
      </w:r>
    </w:p>
    <w:p w:rsidR="00A2373F" w:rsidRPr="00BD1CB6" w:rsidRDefault="00A2373F" w:rsidP="00F65079">
      <w:pPr>
        <w:numPr>
          <w:ilvl w:val="1"/>
          <w:numId w:val="31"/>
        </w:numPr>
        <w:ind w:left="0" w:firstLine="709"/>
        <w:jc w:val="both"/>
        <w:rPr>
          <w:sz w:val="22"/>
          <w:szCs w:val="22"/>
        </w:rPr>
      </w:pPr>
      <w:bookmarkStart w:id="4" w:name="sub_4014"/>
      <w:bookmarkEnd w:id="3"/>
      <w:r w:rsidRPr="00BD1CB6">
        <w:rPr>
          <w:sz w:val="22"/>
          <w:szCs w:val="22"/>
        </w:rPr>
        <w:t>Предоставление Технической документации и Руководства пользователя и иной документации в виде копий не допускается.</w:t>
      </w:r>
    </w:p>
    <w:p w:rsidR="00A2373F" w:rsidRPr="00BD1CB6" w:rsidRDefault="00A2373F" w:rsidP="00F65079">
      <w:pPr>
        <w:numPr>
          <w:ilvl w:val="1"/>
          <w:numId w:val="31"/>
        </w:numPr>
        <w:ind w:left="0" w:firstLine="709"/>
        <w:jc w:val="both"/>
        <w:rPr>
          <w:sz w:val="22"/>
          <w:szCs w:val="22"/>
        </w:rPr>
      </w:pPr>
      <w:bookmarkStart w:id="5" w:name="sub_4015"/>
      <w:bookmarkEnd w:id="4"/>
      <w:r w:rsidRPr="00BD1CB6">
        <w:rPr>
          <w:sz w:val="22"/>
          <w:szCs w:val="22"/>
        </w:rPr>
        <w:t xml:space="preserve">Товар должен соответствовать требованиям к качеству, устанавливаемыми техническими регламентами, документами в области стандартизации, государственных стандартов, применяемыми для товаров такого рода, и действующие на территории РФ. </w:t>
      </w:r>
      <w:r w:rsidR="00B21E1F" w:rsidRPr="00BD1CB6">
        <w:rPr>
          <w:sz w:val="22"/>
          <w:szCs w:val="22"/>
        </w:rPr>
        <w:t>Товар должен иметь отметки о про</w:t>
      </w:r>
      <w:r w:rsidR="00F65079">
        <w:rPr>
          <w:sz w:val="22"/>
          <w:szCs w:val="22"/>
        </w:rPr>
        <w:t>хождении таможенного контроля (</w:t>
      </w:r>
      <w:r w:rsidR="00B21E1F" w:rsidRPr="00BD1CB6">
        <w:rPr>
          <w:sz w:val="22"/>
          <w:szCs w:val="22"/>
        </w:rPr>
        <w:t xml:space="preserve">если товар ввозится из другого государства). </w:t>
      </w:r>
    </w:p>
    <w:p w:rsidR="00A2373F" w:rsidRPr="00BD1CB6" w:rsidRDefault="00A2373F" w:rsidP="00F65079">
      <w:pPr>
        <w:numPr>
          <w:ilvl w:val="1"/>
          <w:numId w:val="31"/>
        </w:numPr>
        <w:ind w:left="0" w:firstLine="709"/>
        <w:jc w:val="both"/>
        <w:rPr>
          <w:sz w:val="22"/>
          <w:szCs w:val="22"/>
        </w:rPr>
      </w:pPr>
      <w:r w:rsidRPr="00BD1CB6">
        <w:rPr>
          <w:sz w:val="22"/>
          <w:szCs w:val="22"/>
        </w:rPr>
        <w:t>Товар должен соответствовать требованиям безопасности, установленным действующим законодательством.</w:t>
      </w:r>
    </w:p>
    <w:p w:rsidR="00A2373F" w:rsidRPr="00BD1CB6" w:rsidRDefault="00A2373F" w:rsidP="00F65079">
      <w:pPr>
        <w:numPr>
          <w:ilvl w:val="1"/>
          <w:numId w:val="31"/>
        </w:numPr>
        <w:ind w:left="0" w:firstLine="709"/>
        <w:jc w:val="both"/>
        <w:rPr>
          <w:sz w:val="22"/>
          <w:szCs w:val="22"/>
        </w:rPr>
      </w:pPr>
      <w:r w:rsidRPr="00BD1CB6">
        <w:rPr>
          <w:sz w:val="22"/>
          <w:szCs w:val="22"/>
        </w:rPr>
        <w:t>При осуществлении поставки товара Поставщик должен представить: оригиналы или в установленном порядке заверенные копии действующих сертификатов соответствия и деклараций о соответствии требованиям нормативных документов на поставляемые товары.</w:t>
      </w:r>
    </w:p>
    <w:p w:rsidR="00A2373F" w:rsidRPr="00BD1CB6" w:rsidRDefault="00A2373F" w:rsidP="00F65079">
      <w:pPr>
        <w:numPr>
          <w:ilvl w:val="1"/>
          <w:numId w:val="31"/>
        </w:numPr>
        <w:ind w:left="0" w:firstLine="709"/>
        <w:jc w:val="both"/>
        <w:rPr>
          <w:sz w:val="22"/>
          <w:szCs w:val="22"/>
        </w:rPr>
      </w:pPr>
      <w:r w:rsidRPr="00BD1CB6">
        <w:rPr>
          <w:sz w:val="22"/>
          <w:szCs w:val="22"/>
        </w:rPr>
        <w:t>Если на товары законодательством Российской Федерации установлены обязательные требования, обеспечивающие их безопасность для жизни, здоровья потребителя, окружающей среды и предотвращение причинения вреда имуществу потребителя, соответствие товаров указанным требованиям подлежит обязательному подтверждению в порядке, предусмотренном законом и иными правовыми актами.</w:t>
      </w:r>
    </w:p>
    <w:p w:rsidR="00A2373F" w:rsidRDefault="00A2373F" w:rsidP="00F65079">
      <w:pPr>
        <w:numPr>
          <w:ilvl w:val="1"/>
          <w:numId w:val="31"/>
        </w:numPr>
        <w:ind w:left="0" w:firstLine="709"/>
        <w:jc w:val="both"/>
        <w:rPr>
          <w:sz w:val="22"/>
          <w:szCs w:val="22"/>
        </w:rPr>
      </w:pPr>
      <w:r w:rsidRPr="00BD1CB6">
        <w:rPr>
          <w:sz w:val="22"/>
          <w:szCs w:val="22"/>
        </w:rPr>
        <w:t>Поставляемый товар не должен находиться в залоге, под арестом или под иным обременением.</w:t>
      </w:r>
    </w:p>
    <w:p w:rsidR="000A76B2" w:rsidRPr="00BD1CB6" w:rsidRDefault="000A76B2" w:rsidP="000A76B2">
      <w:pPr>
        <w:ind w:left="709"/>
        <w:jc w:val="both"/>
        <w:rPr>
          <w:sz w:val="22"/>
          <w:szCs w:val="22"/>
        </w:rPr>
      </w:pPr>
    </w:p>
    <w:p w:rsidR="00A2373F" w:rsidRPr="00BD1CB6" w:rsidRDefault="00FE3D67" w:rsidP="00CA38F1">
      <w:pPr>
        <w:pStyle w:val="10"/>
        <w:ind w:firstLine="708"/>
        <w:jc w:val="left"/>
        <w:rPr>
          <w:sz w:val="22"/>
          <w:szCs w:val="22"/>
        </w:rPr>
      </w:pPr>
      <w:bookmarkStart w:id="6" w:name="sub_40300"/>
      <w:bookmarkEnd w:id="5"/>
      <w:r w:rsidRPr="00BD1CB6">
        <w:rPr>
          <w:sz w:val="22"/>
          <w:szCs w:val="22"/>
        </w:rPr>
        <w:t>2. Характеристики товара и требования по техническому оснащению</w:t>
      </w:r>
      <w:r w:rsidR="00A2373F" w:rsidRPr="00BD1CB6">
        <w:rPr>
          <w:sz w:val="22"/>
          <w:szCs w:val="22"/>
        </w:rPr>
        <w:t>.</w:t>
      </w:r>
    </w:p>
    <w:bookmarkEnd w:id="6"/>
    <w:p w:rsidR="00BD1CB6" w:rsidRPr="00BD1CB6" w:rsidRDefault="00381540" w:rsidP="00BD1CB6">
      <w:pPr>
        <w:numPr>
          <w:ilvl w:val="0"/>
          <w:numId w:val="33"/>
        </w:numPr>
        <w:spacing w:before="100" w:beforeAutospacing="1" w:after="100" w:afterAutospacing="1"/>
        <w:rPr>
          <w:color w:val="282828"/>
          <w:sz w:val="22"/>
          <w:szCs w:val="22"/>
        </w:rPr>
      </w:pPr>
      <w:r>
        <w:rPr>
          <w:bCs/>
          <w:color w:val="333333"/>
          <w:sz w:val="22"/>
          <w:szCs w:val="22"/>
        </w:rPr>
        <w:t>Марка</w:t>
      </w:r>
      <w:r w:rsidR="00BD1CB6" w:rsidRPr="00BD1CB6">
        <w:rPr>
          <w:bCs/>
          <w:color w:val="333333"/>
          <w:sz w:val="22"/>
          <w:szCs w:val="22"/>
        </w:rPr>
        <w:t>:</w:t>
      </w:r>
      <w:r w:rsidR="00BD1CB6" w:rsidRPr="00BD1CB6">
        <w:rPr>
          <w:color w:val="282828"/>
          <w:sz w:val="22"/>
          <w:szCs w:val="22"/>
        </w:rPr>
        <w:t> </w:t>
      </w:r>
      <w:r w:rsidR="002458D3">
        <w:rPr>
          <w:color w:val="282828"/>
          <w:sz w:val="22"/>
          <w:szCs w:val="22"/>
        </w:rPr>
        <w:t>1Д630-90а</w:t>
      </w:r>
    </w:p>
    <w:p w:rsidR="00BD1CB6" w:rsidRPr="00BD1CB6" w:rsidRDefault="00381540" w:rsidP="00BD1CB6">
      <w:pPr>
        <w:numPr>
          <w:ilvl w:val="0"/>
          <w:numId w:val="33"/>
        </w:numPr>
        <w:spacing w:before="100" w:beforeAutospacing="1" w:after="100" w:afterAutospacing="1"/>
        <w:rPr>
          <w:color w:val="282828"/>
          <w:sz w:val="22"/>
          <w:szCs w:val="22"/>
        </w:rPr>
      </w:pPr>
      <w:r>
        <w:rPr>
          <w:bCs/>
          <w:color w:val="333333"/>
          <w:sz w:val="22"/>
          <w:szCs w:val="22"/>
        </w:rPr>
        <w:t>Подача (</w:t>
      </w:r>
      <w:r>
        <w:t>м3 /час</w:t>
      </w:r>
      <w:r>
        <w:rPr>
          <w:bCs/>
          <w:color w:val="333333"/>
          <w:sz w:val="22"/>
          <w:szCs w:val="22"/>
        </w:rPr>
        <w:t xml:space="preserve">) - </w:t>
      </w:r>
      <w:r w:rsidR="002458D3">
        <w:rPr>
          <w:bCs/>
          <w:color w:val="333333"/>
          <w:sz w:val="22"/>
          <w:szCs w:val="22"/>
        </w:rPr>
        <w:t>550</w:t>
      </w:r>
    </w:p>
    <w:p w:rsidR="00BD1CB6" w:rsidRPr="00BE6CE1" w:rsidRDefault="00381540" w:rsidP="00BD1CB6">
      <w:pPr>
        <w:numPr>
          <w:ilvl w:val="0"/>
          <w:numId w:val="33"/>
        </w:numPr>
        <w:spacing w:before="100" w:beforeAutospacing="1" w:after="100" w:afterAutospacing="1"/>
        <w:rPr>
          <w:color w:val="282828"/>
          <w:sz w:val="22"/>
          <w:szCs w:val="22"/>
        </w:rPr>
      </w:pPr>
      <w:r>
        <w:rPr>
          <w:bCs/>
          <w:color w:val="333333"/>
          <w:sz w:val="22"/>
          <w:szCs w:val="22"/>
        </w:rPr>
        <w:t xml:space="preserve">Напор (м) </w:t>
      </w:r>
      <w:r w:rsidR="00BE6CE1">
        <w:rPr>
          <w:bCs/>
          <w:color w:val="333333"/>
          <w:sz w:val="22"/>
          <w:szCs w:val="22"/>
        </w:rPr>
        <w:t>–</w:t>
      </w:r>
      <w:r>
        <w:rPr>
          <w:bCs/>
          <w:color w:val="333333"/>
          <w:sz w:val="22"/>
          <w:szCs w:val="22"/>
        </w:rPr>
        <w:t xml:space="preserve"> </w:t>
      </w:r>
      <w:r w:rsidR="002458D3">
        <w:rPr>
          <w:bCs/>
          <w:color w:val="333333"/>
          <w:sz w:val="22"/>
          <w:szCs w:val="22"/>
        </w:rPr>
        <w:t>74</w:t>
      </w:r>
    </w:p>
    <w:p w:rsidR="000A76B2" w:rsidRPr="002458D3" w:rsidRDefault="00BE6CE1" w:rsidP="002458D3">
      <w:pPr>
        <w:numPr>
          <w:ilvl w:val="0"/>
          <w:numId w:val="33"/>
        </w:numPr>
        <w:spacing w:before="100" w:beforeAutospacing="1" w:after="100" w:afterAutospacing="1"/>
        <w:rPr>
          <w:color w:val="282828"/>
          <w:sz w:val="22"/>
          <w:szCs w:val="22"/>
        </w:rPr>
      </w:pPr>
      <w:r>
        <w:rPr>
          <w:bCs/>
          <w:color w:val="333333"/>
          <w:sz w:val="22"/>
          <w:szCs w:val="22"/>
        </w:rPr>
        <w:t xml:space="preserve">Частота вращения (об/мин) - </w:t>
      </w:r>
      <w:r w:rsidR="002458D3">
        <w:rPr>
          <w:bCs/>
          <w:color w:val="333333"/>
          <w:sz w:val="22"/>
          <w:szCs w:val="22"/>
        </w:rPr>
        <w:t>1500</w:t>
      </w:r>
    </w:p>
    <w:p w:rsidR="00016050" w:rsidRPr="00BD1CB6" w:rsidRDefault="00016050" w:rsidP="000C4ABB">
      <w:pPr>
        <w:spacing w:line="360" w:lineRule="auto"/>
        <w:ind w:firstLine="708"/>
        <w:rPr>
          <w:sz w:val="22"/>
          <w:szCs w:val="22"/>
        </w:rPr>
      </w:pPr>
      <w:r w:rsidRPr="005B2C09">
        <w:rPr>
          <w:b/>
          <w:i/>
          <w:sz w:val="22"/>
          <w:szCs w:val="22"/>
        </w:rPr>
        <w:t>2.1</w:t>
      </w:r>
      <w:r w:rsidRPr="00BD1CB6">
        <w:rPr>
          <w:b/>
          <w:i/>
          <w:sz w:val="22"/>
          <w:szCs w:val="22"/>
        </w:rPr>
        <w:t xml:space="preserve">. </w:t>
      </w:r>
      <w:r w:rsidR="00D77BB5" w:rsidRPr="00BD1CB6">
        <w:rPr>
          <w:b/>
          <w:i/>
          <w:sz w:val="22"/>
          <w:szCs w:val="22"/>
        </w:rPr>
        <w:t>В комплектаци</w:t>
      </w:r>
      <w:r w:rsidR="00F65079">
        <w:rPr>
          <w:b/>
          <w:i/>
          <w:sz w:val="22"/>
          <w:szCs w:val="22"/>
        </w:rPr>
        <w:t>ю товара должно входить следующе</w:t>
      </w:r>
      <w:r w:rsidR="00D77BB5" w:rsidRPr="00BD1CB6">
        <w:rPr>
          <w:b/>
          <w:i/>
          <w:sz w:val="22"/>
          <w:szCs w:val="22"/>
        </w:rPr>
        <w:t>е</w:t>
      </w:r>
      <w:r w:rsidRPr="00BD1CB6">
        <w:rPr>
          <w:sz w:val="22"/>
          <w:szCs w:val="22"/>
        </w:rPr>
        <w:t>:</w:t>
      </w:r>
    </w:p>
    <w:p w:rsidR="00016050" w:rsidRPr="00BD1CB6" w:rsidRDefault="00BD1CB6" w:rsidP="00BD1CB6">
      <w:pPr>
        <w:spacing w:line="360" w:lineRule="auto"/>
        <w:rPr>
          <w:sz w:val="22"/>
          <w:szCs w:val="22"/>
        </w:rPr>
      </w:pPr>
      <w:r w:rsidRPr="00BD1CB6">
        <w:rPr>
          <w:sz w:val="22"/>
          <w:szCs w:val="22"/>
        </w:rPr>
        <w:t>-</w:t>
      </w:r>
      <w:r w:rsidR="00381540">
        <w:rPr>
          <w:sz w:val="22"/>
          <w:szCs w:val="22"/>
        </w:rPr>
        <w:t>Насос, указанный в паспорте</w:t>
      </w:r>
    </w:p>
    <w:p w:rsidR="00016050" w:rsidRPr="00BD1CB6" w:rsidRDefault="00BD1CB6" w:rsidP="00BD1CB6">
      <w:pPr>
        <w:spacing w:line="360" w:lineRule="auto"/>
        <w:rPr>
          <w:sz w:val="22"/>
          <w:szCs w:val="22"/>
        </w:rPr>
      </w:pPr>
      <w:r w:rsidRPr="00BD1CB6">
        <w:rPr>
          <w:sz w:val="22"/>
          <w:szCs w:val="22"/>
        </w:rPr>
        <w:t>-</w:t>
      </w:r>
      <w:r w:rsidR="002458D3">
        <w:rPr>
          <w:sz w:val="22"/>
          <w:szCs w:val="22"/>
        </w:rPr>
        <w:t>Полумуфта электродвигателя</w:t>
      </w:r>
    </w:p>
    <w:p w:rsidR="00016050" w:rsidRDefault="00BD1CB6" w:rsidP="00BD1CB6">
      <w:pPr>
        <w:spacing w:line="360" w:lineRule="auto"/>
        <w:rPr>
          <w:sz w:val="22"/>
          <w:szCs w:val="22"/>
        </w:rPr>
      </w:pPr>
      <w:r w:rsidRPr="00BD1CB6">
        <w:rPr>
          <w:sz w:val="22"/>
          <w:szCs w:val="22"/>
        </w:rPr>
        <w:t>-</w:t>
      </w:r>
      <w:r w:rsidR="00381540">
        <w:rPr>
          <w:sz w:val="22"/>
          <w:szCs w:val="22"/>
        </w:rPr>
        <w:t>П</w:t>
      </w:r>
      <w:r w:rsidR="002458D3">
        <w:rPr>
          <w:sz w:val="22"/>
          <w:szCs w:val="22"/>
        </w:rPr>
        <w:t>олумуфта насоса</w:t>
      </w:r>
    </w:p>
    <w:p w:rsidR="000A76B2" w:rsidRDefault="000A76B2" w:rsidP="00BD1CB6">
      <w:pPr>
        <w:spacing w:line="360" w:lineRule="auto"/>
        <w:rPr>
          <w:b/>
          <w:sz w:val="22"/>
          <w:szCs w:val="22"/>
          <w:highlight w:val="yellow"/>
        </w:rPr>
      </w:pPr>
    </w:p>
    <w:p w:rsidR="00A2373F" w:rsidRPr="000C4ABB" w:rsidRDefault="00A2373F" w:rsidP="00CA38F1">
      <w:pPr>
        <w:spacing w:line="360" w:lineRule="auto"/>
        <w:ind w:firstLine="708"/>
        <w:rPr>
          <w:b/>
          <w:sz w:val="22"/>
          <w:szCs w:val="22"/>
        </w:rPr>
      </w:pPr>
      <w:r w:rsidRPr="005B2C09">
        <w:rPr>
          <w:b/>
          <w:i/>
          <w:sz w:val="22"/>
          <w:szCs w:val="22"/>
        </w:rPr>
        <w:t>3</w:t>
      </w:r>
      <w:r w:rsidRPr="000C4ABB">
        <w:rPr>
          <w:b/>
          <w:sz w:val="22"/>
          <w:szCs w:val="22"/>
        </w:rPr>
        <w:t xml:space="preserve">. </w:t>
      </w:r>
      <w:r w:rsidRPr="000C4ABB">
        <w:rPr>
          <w:b/>
          <w:i/>
          <w:sz w:val="22"/>
          <w:szCs w:val="22"/>
        </w:rPr>
        <w:t>Качество и гарантийные обязательства</w:t>
      </w:r>
      <w:r w:rsidRPr="000C4ABB">
        <w:rPr>
          <w:b/>
          <w:sz w:val="22"/>
          <w:szCs w:val="22"/>
        </w:rPr>
        <w:t>:</w:t>
      </w:r>
    </w:p>
    <w:p w:rsidR="00791FB3" w:rsidRPr="000C4ABB" w:rsidRDefault="00A2373F" w:rsidP="00CA38F1">
      <w:pPr>
        <w:spacing w:line="360" w:lineRule="auto"/>
        <w:ind w:firstLine="708"/>
        <w:rPr>
          <w:sz w:val="22"/>
          <w:szCs w:val="22"/>
        </w:rPr>
      </w:pPr>
      <w:r w:rsidRPr="000C4ABB">
        <w:rPr>
          <w:sz w:val="22"/>
          <w:szCs w:val="22"/>
        </w:rPr>
        <w:t xml:space="preserve">3.1. Гарантия </w:t>
      </w:r>
      <w:r w:rsidR="00E27A87" w:rsidRPr="000C4ABB">
        <w:rPr>
          <w:sz w:val="22"/>
          <w:szCs w:val="22"/>
        </w:rPr>
        <w:t xml:space="preserve">от </w:t>
      </w:r>
      <w:r w:rsidR="000C4ABB" w:rsidRPr="000C4ABB">
        <w:rPr>
          <w:sz w:val="22"/>
          <w:szCs w:val="22"/>
        </w:rPr>
        <w:t>1 года</w:t>
      </w:r>
      <w:r w:rsidR="003B21CD" w:rsidRPr="000C4ABB">
        <w:rPr>
          <w:sz w:val="22"/>
          <w:szCs w:val="22"/>
        </w:rPr>
        <w:t>.</w:t>
      </w:r>
    </w:p>
    <w:p w:rsidR="005B2C09" w:rsidRDefault="005B2C09" w:rsidP="00CA38F1">
      <w:pPr>
        <w:spacing w:line="360" w:lineRule="auto"/>
        <w:ind w:firstLine="708"/>
        <w:rPr>
          <w:b/>
          <w:bCs/>
          <w:sz w:val="22"/>
          <w:szCs w:val="22"/>
        </w:rPr>
      </w:pPr>
    </w:p>
    <w:p w:rsidR="00A2373F" w:rsidRPr="000C4ABB" w:rsidRDefault="00A2373F" w:rsidP="00CA38F1">
      <w:pPr>
        <w:spacing w:line="360" w:lineRule="auto"/>
        <w:ind w:firstLine="708"/>
        <w:rPr>
          <w:bCs/>
          <w:i/>
          <w:sz w:val="22"/>
          <w:szCs w:val="22"/>
        </w:rPr>
      </w:pPr>
      <w:r w:rsidRPr="005B2C09">
        <w:rPr>
          <w:b/>
          <w:bCs/>
          <w:i/>
          <w:sz w:val="22"/>
          <w:szCs w:val="22"/>
        </w:rPr>
        <w:t>4</w:t>
      </w:r>
      <w:r w:rsidRPr="000C4ABB">
        <w:rPr>
          <w:bCs/>
          <w:i/>
          <w:sz w:val="22"/>
          <w:szCs w:val="22"/>
        </w:rPr>
        <w:t xml:space="preserve">. </w:t>
      </w:r>
      <w:r w:rsidRPr="000C4ABB">
        <w:rPr>
          <w:b/>
          <w:bCs/>
          <w:i/>
          <w:sz w:val="22"/>
          <w:szCs w:val="22"/>
        </w:rPr>
        <w:t>Условия цены</w:t>
      </w:r>
      <w:r w:rsidRPr="000C4ABB">
        <w:rPr>
          <w:bCs/>
          <w:i/>
          <w:sz w:val="22"/>
          <w:szCs w:val="22"/>
        </w:rPr>
        <w:t>:</w:t>
      </w:r>
    </w:p>
    <w:p w:rsidR="00A2373F" w:rsidRPr="000C4ABB" w:rsidRDefault="00A2373F" w:rsidP="00CA38F1">
      <w:pPr>
        <w:spacing w:line="360" w:lineRule="auto"/>
        <w:ind w:firstLine="708"/>
        <w:rPr>
          <w:sz w:val="22"/>
          <w:szCs w:val="22"/>
        </w:rPr>
      </w:pPr>
      <w:r w:rsidRPr="000C4ABB">
        <w:rPr>
          <w:sz w:val="22"/>
          <w:szCs w:val="22"/>
        </w:rPr>
        <w:t>4.</w:t>
      </w:r>
      <w:r w:rsidR="003B21CD" w:rsidRPr="000C4ABB">
        <w:rPr>
          <w:sz w:val="22"/>
          <w:szCs w:val="22"/>
        </w:rPr>
        <w:t>1</w:t>
      </w:r>
      <w:r w:rsidRPr="000C4ABB">
        <w:rPr>
          <w:sz w:val="22"/>
          <w:szCs w:val="22"/>
        </w:rPr>
        <w:t>. В цену договора включаются расходы по перевозке</w:t>
      </w:r>
      <w:r w:rsidR="00B03BAE" w:rsidRPr="000C4ABB">
        <w:rPr>
          <w:sz w:val="22"/>
          <w:szCs w:val="22"/>
        </w:rPr>
        <w:t xml:space="preserve"> до места нахождения заказчика</w:t>
      </w:r>
      <w:r w:rsidRPr="000C4ABB">
        <w:rPr>
          <w:sz w:val="22"/>
          <w:szCs w:val="22"/>
        </w:rPr>
        <w:t>, транспортные расходы при воз</w:t>
      </w:r>
      <w:r w:rsidR="003B21CD" w:rsidRPr="000C4ABB">
        <w:rPr>
          <w:sz w:val="22"/>
          <w:szCs w:val="22"/>
        </w:rPr>
        <w:t>врате брака в гарантийные сроки</w:t>
      </w:r>
      <w:r w:rsidR="00E46F57" w:rsidRPr="000C4ABB">
        <w:rPr>
          <w:sz w:val="22"/>
          <w:szCs w:val="22"/>
        </w:rPr>
        <w:t>.</w:t>
      </w:r>
    </w:p>
    <w:p w:rsidR="000C4ABB" w:rsidRPr="000C4ABB" w:rsidRDefault="000C4ABB" w:rsidP="00BD1CB6">
      <w:pPr>
        <w:spacing w:line="360" w:lineRule="auto"/>
        <w:rPr>
          <w:b/>
          <w:sz w:val="22"/>
          <w:szCs w:val="22"/>
        </w:rPr>
      </w:pPr>
    </w:p>
    <w:p w:rsidR="00A2373F" w:rsidRPr="000C4ABB" w:rsidRDefault="00A2373F" w:rsidP="00CA38F1">
      <w:pPr>
        <w:spacing w:line="360" w:lineRule="auto"/>
        <w:ind w:firstLine="708"/>
        <w:rPr>
          <w:b/>
          <w:sz w:val="22"/>
          <w:szCs w:val="22"/>
        </w:rPr>
      </w:pPr>
      <w:r w:rsidRPr="005B2C09">
        <w:rPr>
          <w:b/>
          <w:i/>
          <w:sz w:val="22"/>
          <w:szCs w:val="22"/>
        </w:rPr>
        <w:lastRenderedPageBreak/>
        <w:t>5</w:t>
      </w:r>
      <w:r w:rsidRPr="000C4ABB">
        <w:rPr>
          <w:b/>
          <w:sz w:val="22"/>
          <w:szCs w:val="22"/>
        </w:rPr>
        <w:t xml:space="preserve">. </w:t>
      </w:r>
      <w:r w:rsidRPr="000C4ABB">
        <w:rPr>
          <w:b/>
          <w:i/>
          <w:sz w:val="22"/>
          <w:szCs w:val="22"/>
        </w:rPr>
        <w:t>Условия и формы оплаты</w:t>
      </w:r>
      <w:r w:rsidRPr="000C4ABB">
        <w:rPr>
          <w:b/>
          <w:sz w:val="22"/>
          <w:szCs w:val="22"/>
        </w:rPr>
        <w:t>:</w:t>
      </w:r>
    </w:p>
    <w:p w:rsidR="00BD1CB6" w:rsidRPr="000C4ABB" w:rsidRDefault="00A2373F" w:rsidP="00CA38F1">
      <w:pPr>
        <w:spacing w:line="360" w:lineRule="auto"/>
        <w:ind w:firstLine="708"/>
        <w:rPr>
          <w:sz w:val="22"/>
          <w:szCs w:val="22"/>
        </w:rPr>
      </w:pPr>
      <w:r w:rsidRPr="000C4ABB">
        <w:rPr>
          <w:sz w:val="22"/>
          <w:szCs w:val="22"/>
        </w:rPr>
        <w:t>5.1</w:t>
      </w:r>
      <w:r w:rsidRPr="000C4ABB">
        <w:rPr>
          <w:sz w:val="22"/>
          <w:szCs w:val="22"/>
          <w:u w:val="single"/>
        </w:rPr>
        <w:t xml:space="preserve">. Аванс </w:t>
      </w:r>
      <w:r w:rsidR="0051451B" w:rsidRPr="000C4ABB">
        <w:rPr>
          <w:sz w:val="22"/>
          <w:szCs w:val="22"/>
          <w:u w:val="single"/>
        </w:rPr>
        <w:t>30 %</w:t>
      </w:r>
      <w:r w:rsidRPr="000C4ABB">
        <w:rPr>
          <w:sz w:val="22"/>
          <w:szCs w:val="22"/>
          <w:u w:val="single"/>
        </w:rPr>
        <w:t xml:space="preserve"> от </w:t>
      </w:r>
      <w:r w:rsidR="00AB4A33" w:rsidRPr="000C4ABB">
        <w:rPr>
          <w:sz w:val="22"/>
          <w:szCs w:val="22"/>
          <w:u w:val="single"/>
        </w:rPr>
        <w:t>стоимости Товара</w:t>
      </w:r>
      <w:r w:rsidRPr="000C4ABB">
        <w:rPr>
          <w:sz w:val="22"/>
          <w:szCs w:val="22"/>
          <w:u w:val="single"/>
        </w:rPr>
        <w:t xml:space="preserve">, </w:t>
      </w:r>
      <w:r w:rsidR="00144835" w:rsidRPr="000C4ABB">
        <w:rPr>
          <w:sz w:val="22"/>
          <w:szCs w:val="22"/>
          <w:u w:val="single"/>
        </w:rPr>
        <w:t xml:space="preserve">оплата </w:t>
      </w:r>
      <w:r w:rsidRPr="000C4ABB">
        <w:rPr>
          <w:sz w:val="22"/>
          <w:szCs w:val="22"/>
          <w:u w:val="single"/>
        </w:rPr>
        <w:t>оставш</w:t>
      </w:r>
      <w:r w:rsidR="00144835" w:rsidRPr="000C4ABB">
        <w:rPr>
          <w:sz w:val="22"/>
          <w:szCs w:val="22"/>
          <w:u w:val="single"/>
        </w:rPr>
        <w:t>ейся суммы</w:t>
      </w:r>
      <w:r w:rsidRPr="000C4ABB">
        <w:rPr>
          <w:sz w:val="22"/>
          <w:szCs w:val="22"/>
          <w:u w:val="single"/>
        </w:rPr>
        <w:t xml:space="preserve"> в течени</w:t>
      </w:r>
      <w:r w:rsidR="00087053" w:rsidRPr="000C4ABB">
        <w:rPr>
          <w:sz w:val="22"/>
          <w:szCs w:val="22"/>
          <w:u w:val="single"/>
        </w:rPr>
        <w:t>е 7</w:t>
      </w:r>
      <w:r w:rsidR="003B21CD" w:rsidRPr="000C4ABB">
        <w:rPr>
          <w:sz w:val="22"/>
          <w:szCs w:val="22"/>
          <w:u w:val="single"/>
        </w:rPr>
        <w:t xml:space="preserve"> </w:t>
      </w:r>
      <w:r w:rsidR="00087053" w:rsidRPr="000C4ABB">
        <w:rPr>
          <w:sz w:val="22"/>
          <w:szCs w:val="22"/>
          <w:u w:val="single"/>
        </w:rPr>
        <w:t xml:space="preserve">рабочих </w:t>
      </w:r>
      <w:r w:rsidR="003B21CD" w:rsidRPr="000C4ABB">
        <w:rPr>
          <w:sz w:val="22"/>
          <w:szCs w:val="22"/>
          <w:u w:val="single"/>
        </w:rPr>
        <w:t>дней после поставки Товара.</w:t>
      </w:r>
    </w:p>
    <w:p w:rsidR="000C4ABB" w:rsidRPr="000C4ABB" w:rsidRDefault="000C4ABB" w:rsidP="00BD1CB6">
      <w:pPr>
        <w:spacing w:line="360" w:lineRule="auto"/>
        <w:rPr>
          <w:b/>
          <w:sz w:val="22"/>
          <w:szCs w:val="22"/>
        </w:rPr>
      </w:pPr>
    </w:p>
    <w:p w:rsidR="00BD1CB6" w:rsidRPr="000C4ABB" w:rsidRDefault="00A2373F" w:rsidP="00CA38F1">
      <w:pPr>
        <w:spacing w:line="360" w:lineRule="auto"/>
        <w:ind w:firstLine="708"/>
        <w:rPr>
          <w:sz w:val="22"/>
          <w:szCs w:val="22"/>
        </w:rPr>
      </w:pPr>
      <w:r w:rsidRPr="005B2C09">
        <w:rPr>
          <w:b/>
          <w:i/>
          <w:sz w:val="22"/>
          <w:szCs w:val="22"/>
        </w:rPr>
        <w:t>6</w:t>
      </w:r>
      <w:r w:rsidRPr="000C4ABB">
        <w:rPr>
          <w:b/>
          <w:i/>
          <w:sz w:val="22"/>
          <w:szCs w:val="22"/>
        </w:rPr>
        <w:t>. Особые условия</w:t>
      </w:r>
      <w:r w:rsidRPr="000C4ABB">
        <w:rPr>
          <w:b/>
          <w:sz w:val="22"/>
          <w:szCs w:val="22"/>
        </w:rPr>
        <w:t>:</w:t>
      </w:r>
    </w:p>
    <w:p w:rsidR="00A2373F" w:rsidRDefault="00A2373F" w:rsidP="00CA38F1">
      <w:pPr>
        <w:spacing w:line="360" w:lineRule="auto"/>
        <w:ind w:firstLine="708"/>
        <w:rPr>
          <w:sz w:val="22"/>
          <w:szCs w:val="22"/>
          <w:u w:val="single"/>
        </w:rPr>
      </w:pPr>
      <w:r w:rsidRPr="000C4ABB">
        <w:rPr>
          <w:sz w:val="22"/>
          <w:szCs w:val="22"/>
        </w:rPr>
        <w:t>6.</w:t>
      </w:r>
      <w:r w:rsidR="00BD1CB6" w:rsidRPr="000C4ABB">
        <w:rPr>
          <w:sz w:val="22"/>
          <w:szCs w:val="22"/>
        </w:rPr>
        <w:t>1</w:t>
      </w:r>
      <w:r w:rsidRPr="000C4ABB">
        <w:rPr>
          <w:sz w:val="22"/>
          <w:szCs w:val="22"/>
        </w:rPr>
        <w:t xml:space="preserve">. Срок поставки: </w:t>
      </w:r>
      <w:r w:rsidR="00BD1CB6" w:rsidRPr="000C4ABB">
        <w:rPr>
          <w:sz w:val="22"/>
          <w:szCs w:val="22"/>
          <w:u w:val="single"/>
        </w:rPr>
        <w:t>21</w:t>
      </w:r>
      <w:r w:rsidR="00A100CC" w:rsidRPr="000C4ABB">
        <w:rPr>
          <w:sz w:val="22"/>
          <w:szCs w:val="22"/>
          <w:u w:val="single"/>
        </w:rPr>
        <w:t xml:space="preserve"> </w:t>
      </w:r>
      <w:r w:rsidR="00087053" w:rsidRPr="000C4ABB">
        <w:rPr>
          <w:sz w:val="22"/>
          <w:szCs w:val="22"/>
          <w:u w:val="single"/>
        </w:rPr>
        <w:t>рабочий</w:t>
      </w:r>
      <w:r w:rsidR="00A100CC" w:rsidRPr="000C4ABB">
        <w:rPr>
          <w:sz w:val="22"/>
          <w:szCs w:val="22"/>
          <w:u w:val="single"/>
        </w:rPr>
        <w:t xml:space="preserve"> д</w:t>
      </w:r>
      <w:r w:rsidR="00BD1CB6" w:rsidRPr="000C4ABB">
        <w:rPr>
          <w:sz w:val="22"/>
          <w:szCs w:val="22"/>
          <w:u w:val="single"/>
        </w:rPr>
        <w:t xml:space="preserve">ень </w:t>
      </w:r>
      <w:r w:rsidR="000B2DFF" w:rsidRPr="000C4ABB">
        <w:rPr>
          <w:sz w:val="22"/>
          <w:szCs w:val="22"/>
          <w:u w:val="single"/>
        </w:rPr>
        <w:t xml:space="preserve">с момента получения Поставщиком </w:t>
      </w:r>
      <w:r w:rsidR="00F93EDB">
        <w:rPr>
          <w:sz w:val="22"/>
          <w:szCs w:val="22"/>
          <w:u w:val="single"/>
        </w:rPr>
        <w:t>аванса</w:t>
      </w:r>
      <w:r w:rsidR="000B2DFF" w:rsidRPr="000C4ABB">
        <w:rPr>
          <w:sz w:val="22"/>
          <w:szCs w:val="22"/>
          <w:u w:val="single"/>
        </w:rPr>
        <w:t xml:space="preserve"> за Товар.</w:t>
      </w:r>
    </w:p>
    <w:p w:rsidR="000C4ABB" w:rsidRDefault="000C4ABB" w:rsidP="00BD1CB6">
      <w:pPr>
        <w:spacing w:line="360" w:lineRule="auto"/>
        <w:rPr>
          <w:sz w:val="22"/>
          <w:szCs w:val="22"/>
          <w:u w:val="single"/>
        </w:rPr>
      </w:pPr>
    </w:p>
    <w:p w:rsidR="000C4ABB" w:rsidRDefault="000C4ABB" w:rsidP="00BD1CB6">
      <w:pPr>
        <w:spacing w:line="360" w:lineRule="auto"/>
        <w:rPr>
          <w:sz w:val="22"/>
          <w:szCs w:val="22"/>
          <w:u w:val="single"/>
        </w:rPr>
      </w:pPr>
    </w:p>
    <w:p w:rsidR="00E57E9A" w:rsidRDefault="00E57E9A" w:rsidP="00BD1CB6">
      <w:pPr>
        <w:ind w:left="142" w:right="340"/>
        <w:rPr>
          <w:b/>
          <w:color w:val="000000"/>
          <w:sz w:val="24"/>
          <w:szCs w:val="24"/>
        </w:rPr>
      </w:pPr>
      <w:bookmarkStart w:id="7" w:name="_GoBack"/>
      <w:bookmarkEnd w:id="7"/>
    </w:p>
    <w:sectPr w:rsidR="00E57E9A" w:rsidSect="00427519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manov 12p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E2255"/>
    <w:multiLevelType w:val="hybridMultilevel"/>
    <w:tmpl w:val="8BAE16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7D3E12"/>
    <w:multiLevelType w:val="hybridMultilevel"/>
    <w:tmpl w:val="1E82E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0F0A18"/>
    <w:multiLevelType w:val="hybridMultilevel"/>
    <w:tmpl w:val="E44CBBC4"/>
    <w:lvl w:ilvl="0" w:tplc="0FDCB4E4">
      <w:start w:val="5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1C0902"/>
    <w:multiLevelType w:val="hybridMultilevel"/>
    <w:tmpl w:val="234CA7B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72EAD8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606BE"/>
    <w:multiLevelType w:val="multilevel"/>
    <w:tmpl w:val="A7005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C951DE"/>
    <w:multiLevelType w:val="hybridMultilevel"/>
    <w:tmpl w:val="F3189B40"/>
    <w:lvl w:ilvl="0" w:tplc="E3A847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D72B77"/>
    <w:multiLevelType w:val="hybridMultilevel"/>
    <w:tmpl w:val="AE5A35A8"/>
    <w:lvl w:ilvl="0" w:tplc="DE06462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F8617A0"/>
    <w:multiLevelType w:val="hybridMultilevel"/>
    <w:tmpl w:val="6D20D336"/>
    <w:lvl w:ilvl="0" w:tplc="E3A847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942C0D"/>
    <w:multiLevelType w:val="hybridMultilevel"/>
    <w:tmpl w:val="373E9074"/>
    <w:lvl w:ilvl="0" w:tplc="041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1BC63EC"/>
    <w:multiLevelType w:val="hybridMultilevel"/>
    <w:tmpl w:val="2362C232"/>
    <w:lvl w:ilvl="0" w:tplc="73784930">
      <w:start w:val="1"/>
      <w:numFmt w:val="decimal"/>
      <w:lvlText w:val="%1."/>
      <w:lvlJc w:val="left"/>
      <w:pPr>
        <w:tabs>
          <w:tab w:val="num" w:pos="738"/>
        </w:tabs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8"/>
        </w:tabs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8"/>
        </w:tabs>
        <w:ind w:left="217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98"/>
        </w:tabs>
        <w:ind w:left="2898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8"/>
        </w:tabs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8"/>
        </w:tabs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8"/>
        </w:tabs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8"/>
        </w:tabs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8"/>
        </w:tabs>
        <w:ind w:left="6498" w:hanging="180"/>
      </w:pPr>
    </w:lvl>
  </w:abstractNum>
  <w:abstractNum w:abstractNumId="11" w15:restartNumberingAfterBreak="0">
    <w:nsid w:val="26344ECB"/>
    <w:multiLevelType w:val="multilevel"/>
    <w:tmpl w:val="3392E1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2160"/>
      </w:pPr>
      <w:rPr>
        <w:rFonts w:hint="default"/>
      </w:rPr>
    </w:lvl>
  </w:abstractNum>
  <w:abstractNum w:abstractNumId="12" w15:restartNumberingAfterBreak="0">
    <w:nsid w:val="291E1E3C"/>
    <w:multiLevelType w:val="multilevel"/>
    <w:tmpl w:val="04190023"/>
    <w:styleLink w:val="a"/>
    <w:lvl w:ilvl="0">
      <w:start w:val="1"/>
      <w:numFmt w:val="upperRoman"/>
      <w:lvlText w:val="Статья %1."/>
      <w:lvlJc w:val="left"/>
      <w:pPr>
        <w:tabs>
          <w:tab w:val="num" w:pos="1440"/>
        </w:tabs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2AE261DC"/>
    <w:multiLevelType w:val="hybridMultilevel"/>
    <w:tmpl w:val="E5CC5FAE"/>
    <w:lvl w:ilvl="0" w:tplc="253A84F2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2E5E12C7"/>
    <w:multiLevelType w:val="multilevel"/>
    <w:tmpl w:val="3DB00C4A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2F30086F"/>
    <w:multiLevelType w:val="hybridMultilevel"/>
    <w:tmpl w:val="CF36F8BA"/>
    <w:lvl w:ilvl="0" w:tplc="2384D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3A7324"/>
    <w:multiLevelType w:val="multilevel"/>
    <w:tmpl w:val="36ACAF08"/>
    <w:lvl w:ilvl="0">
      <w:start w:val="10"/>
      <w:numFmt w:val="decimal"/>
      <w:pStyle w:val="7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5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9C205C6"/>
    <w:multiLevelType w:val="hybridMultilevel"/>
    <w:tmpl w:val="656A3372"/>
    <w:lvl w:ilvl="0" w:tplc="E3A847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487EE3"/>
    <w:multiLevelType w:val="hybridMultilevel"/>
    <w:tmpl w:val="2BF49528"/>
    <w:lvl w:ilvl="0" w:tplc="53042C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0F701A"/>
    <w:multiLevelType w:val="hybridMultilevel"/>
    <w:tmpl w:val="BDA87FF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9A507B"/>
    <w:multiLevelType w:val="hybridMultilevel"/>
    <w:tmpl w:val="6602B7FC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506F045E"/>
    <w:multiLevelType w:val="hybridMultilevel"/>
    <w:tmpl w:val="5936F68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08F0"/>
    <w:multiLevelType w:val="multilevel"/>
    <w:tmpl w:val="656A3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A71BCA"/>
    <w:multiLevelType w:val="hybridMultilevel"/>
    <w:tmpl w:val="7ED4072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263D38"/>
    <w:multiLevelType w:val="hybridMultilevel"/>
    <w:tmpl w:val="B0E0328A"/>
    <w:lvl w:ilvl="0" w:tplc="53042C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5390C40"/>
    <w:multiLevelType w:val="hybridMultilevel"/>
    <w:tmpl w:val="537E765A"/>
    <w:lvl w:ilvl="0" w:tplc="53042C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7D810BA"/>
    <w:multiLevelType w:val="singleLevel"/>
    <w:tmpl w:val="F420F09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7" w15:restartNumberingAfterBreak="0">
    <w:nsid w:val="6B8E77BA"/>
    <w:multiLevelType w:val="hybridMultilevel"/>
    <w:tmpl w:val="FF7E34E2"/>
    <w:lvl w:ilvl="0" w:tplc="9F7A84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8" w15:restartNumberingAfterBreak="0">
    <w:nsid w:val="6C7C21E3"/>
    <w:multiLevelType w:val="hybridMultilevel"/>
    <w:tmpl w:val="AF306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F70BC1"/>
    <w:multiLevelType w:val="multilevel"/>
    <w:tmpl w:val="822C4C2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767"/>
        </w:tabs>
        <w:ind w:left="5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741B7194"/>
    <w:multiLevelType w:val="multilevel"/>
    <w:tmpl w:val="624C602A"/>
    <w:lvl w:ilvl="0">
      <w:start w:val="1"/>
      <w:numFmt w:val="upperRoman"/>
      <w:pStyle w:val="a1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32"/>
        <w:szCs w:val="32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6D805E7"/>
    <w:multiLevelType w:val="hybridMultilevel"/>
    <w:tmpl w:val="2D4ADBA8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7C2857C8"/>
    <w:multiLevelType w:val="multilevel"/>
    <w:tmpl w:val="2BF49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24"/>
  </w:num>
  <w:num w:numId="4">
    <w:abstractNumId w:val="18"/>
  </w:num>
  <w:num w:numId="5">
    <w:abstractNumId w:val="16"/>
  </w:num>
  <w:num w:numId="6">
    <w:abstractNumId w:val="26"/>
  </w:num>
  <w:num w:numId="7">
    <w:abstractNumId w:val="30"/>
  </w:num>
  <w:num w:numId="8">
    <w:abstractNumId w:val="7"/>
  </w:num>
  <w:num w:numId="9">
    <w:abstractNumId w:val="29"/>
  </w:num>
  <w:num w:numId="10">
    <w:abstractNumId w:val="12"/>
  </w:num>
  <w:num w:numId="11">
    <w:abstractNumId w:val="32"/>
  </w:num>
  <w:num w:numId="12">
    <w:abstractNumId w:val="25"/>
  </w:num>
  <w:num w:numId="13">
    <w:abstractNumId w:val="1"/>
  </w:num>
  <w:num w:numId="14">
    <w:abstractNumId w:val="3"/>
  </w:num>
  <w:num w:numId="15">
    <w:abstractNumId w:val="15"/>
  </w:num>
  <w:num w:numId="16">
    <w:abstractNumId w:val="2"/>
  </w:num>
  <w:num w:numId="17">
    <w:abstractNumId w:val="31"/>
  </w:num>
  <w:num w:numId="18">
    <w:abstractNumId w:val="8"/>
  </w:num>
  <w:num w:numId="19">
    <w:abstractNumId w:val="17"/>
  </w:num>
  <w:num w:numId="20">
    <w:abstractNumId w:val="22"/>
  </w:num>
  <w:num w:numId="21">
    <w:abstractNumId w:val="5"/>
  </w:num>
  <w:num w:numId="22">
    <w:abstractNumId w:val="28"/>
  </w:num>
  <w:num w:numId="23">
    <w:abstractNumId w:val="6"/>
  </w:num>
  <w:num w:numId="24">
    <w:abstractNumId w:val="19"/>
  </w:num>
  <w:num w:numId="25">
    <w:abstractNumId w:val="20"/>
  </w:num>
  <w:num w:numId="26">
    <w:abstractNumId w:val="27"/>
  </w:num>
  <w:num w:numId="27">
    <w:abstractNumId w:val="9"/>
  </w:num>
  <w:num w:numId="28">
    <w:abstractNumId w:val="21"/>
  </w:num>
  <w:num w:numId="29">
    <w:abstractNumId w:val="23"/>
  </w:num>
  <w:num w:numId="30">
    <w:abstractNumId w:val="0"/>
  </w:num>
  <w:num w:numId="31">
    <w:abstractNumId w:val="14"/>
  </w:num>
  <w:num w:numId="32">
    <w:abstractNumId w:val="11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1694"/>
    <w:rsid w:val="00001AD8"/>
    <w:rsid w:val="00016050"/>
    <w:rsid w:val="00036E45"/>
    <w:rsid w:val="000819A9"/>
    <w:rsid w:val="00083782"/>
    <w:rsid w:val="00087053"/>
    <w:rsid w:val="000A76B2"/>
    <w:rsid w:val="000B2DFF"/>
    <w:rsid w:val="000B38F9"/>
    <w:rsid w:val="000B769F"/>
    <w:rsid w:val="000C0C7B"/>
    <w:rsid w:val="000C3B4E"/>
    <w:rsid w:val="000C4ABB"/>
    <w:rsid w:val="000C6DD2"/>
    <w:rsid w:val="000E5F8F"/>
    <w:rsid w:val="000F00A5"/>
    <w:rsid w:val="00101F4B"/>
    <w:rsid w:val="00116FEA"/>
    <w:rsid w:val="0012217B"/>
    <w:rsid w:val="00122703"/>
    <w:rsid w:val="001274FD"/>
    <w:rsid w:val="00130C1C"/>
    <w:rsid w:val="00134820"/>
    <w:rsid w:val="00144769"/>
    <w:rsid w:val="00144835"/>
    <w:rsid w:val="001A2B33"/>
    <w:rsid w:val="001B2C0C"/>
    <w:rsid w:val="001C3E29"/>
    <w:rsid w:val="001D6185"/>
    <w:rsid w:val="001D6FD2"/>
    <w:rsid w:val="001E1E2D"/>
    <w:rsid w:val="00226DF1"/>
    <w:rsid w:val="00237C27"/>
    <w:rsid w:val="00241DBF"/>
    <w:rsid w:val="0024394B"/>
    <w:rsid w:val="00244E04"/>
    <w:rsid w:val="002458D3"/>
    <w:rsid w:val="00251A56"/>
    <w:rsid w:val="00253F9F"/>
    <w:rsid w:val="00264941"/>
    <w:rsid w:val="00290660"/>
    <w:rsid w:val="00290AA5"/>
    <w:rsid w:val="002A526C"/>
    <w:rsid w:val="002A63B4"/>
    <w:rsid w:val="002C7BDB"/>
    <w:rsid w:val="002E2E0F"/>
    <w:rsid w:val="002E7120"/>
    <w:rsid w:val="002F01F6"/>
    <w:rsid w:val="003013D1"/>
    <w:rsid w:val="00301BD6"/>
    <w:rsid w:val="0031105D"/>
    <w:rsid w:val="00313E49"/>
    <w:rsid w:val="00325300"/>
    <w:rsid w:val="00334537"/>
    <w:rsid w:val="00343E0E"/>
    <w:rsid w:val="00350BC8"/>
    <w:rsid w:val="00361265"/>
    <w:rsid w:val="00381540"/>
    <w:rsid w:val="003945C1"/>
    <w:rsid w:val="003B21CD"/>
    <w:rsid w:val="003D5AC7"/>
    <w:rsid w:val="003F5872"/>
    <w:rsid w:val="0041599D"/>
    <w:rsid w:val="00424264"/>
    <w:rsid w:val="00427519"/>
    <w:rsid w:val="004525C8"/>
    <w:rsid w:val="004723DB"/>
    <w:rsid w:val="00482FA4"/>
    <w:rsid w:val="00485D0C"/>
    <w:rsid w:val="0049144D"/>
    <w:rsid w:val="004A188B"/>
    <w:rsid w:val="004C7987"/>
    <w:rsid w:val="00503293"/>
    <w:rsid w:val="0051451B"/>
    <w:rsid w:val="00515135"/>
    <w:rsid w:val="00516551"/>
    <w:rsid w:val="00530C40"/>
    <w:rsid w:val="00550321"/>
    <w:rsid w:val="00551477"/>
    <w:rsid w:val="00560ADD"/>
    <w:rsid w:val="00566611"/>
    <w:rsid w:val="00567A0C"/>
    <w:rsid w:val="00590070"/>
    <w:rsid w:val="00593783"/>
    <w:rsid w:val="005B2C09"/>
    <w:rsid w:val="005C1648"/>
    <w:rsid w:val="005E08A2"/>
    <w:rsid w:val="005E47A2"/>
    <w:rsid w:val="006036B5"/>
    <w:rsid w:val="006357A0"/>
    <w:rsid w:val="0068337B"/>
    <w:rsid w:val="00684595"/>
    <w:rsid w:val="00687D78"/>
    <w:rsid w:val="006935A2"/>
    <w:rsid w:val="006F07F5"/>
    <w:rsid w:val="006F3146"/>
    <w:rsid w:val="00712136"/>
    <w:rsid w:val="007142C0"/>
    <w:rsid w:val="00714333"/>
    <w:rsid w:val="007148E1"/>
    <w:rsid w:val="00720E21"/>
    <w:rsid w:val="00741232"/>
    <w:rsid w:val="00756B68"/>
    <w:rsid w:val="00757BA4"/>
    <w:rsid w:val="00760FFF"/>
    <w:rsid w:val="00763660"/>
    <w:rsid w:val="007763F0"/>
    <w:rsid w:val="00783624"/>
    <w:rsid w:val="00791FB3"/>
    <w:rsid w:val="00795D8D"/>
    <w:rsid w:val="00797484"/>
    <w:rsid w:val="007B4075"/>
    <w:rsid w:val="007B57D0"/>
    <w:rsid w:val="007B7BDF"/>
    <w:rsid w:val="007E2BA9"/>
    <w:rsid w:val="007E644B"/>
    <w:rsid w:val="007F01A3"/>
    <w:rsid w:val="007F0872"/>
    <w:rsid w:val="00806AF8"/>
    <w:rsid w:val="00813D0F"/>
    <w:rsid w:val="00822A12"/>
    <w:rsid w:val="00824EEA"/>
    <w:rsid w:val="00836247"/>
    <w:rsid w:val="0084188A"/>
    <w:rsid w:val="00847714"/>
    <w:rsid w:val="00873502"/>
    <w:rsid w:val="008A5DA1"/>
    <w:rsid w:val="008A6061"/>
    <w:rsid w:val="008B110D"/>
    <w:rsid w:val="008B12F3"/>
    <w:rsid w:val="008D402E"/>
    <w:rsid w:val="008E39A1"/>
    <w:rsid w:val="008F4AE8"/>
    <w:rsid w:val="008F7AB9"/>
    <w:rsid w:val="00931991"/>
    <w:rsid w:val="00947139"/>
    <w:rsid w:val="009544D0"/>
    <w:rsid w:val="00955AF6"/>
    <w:rsid w:val="00962EBA"/>
    <w:rsid w:val="009804B2"/>
    <w:rsid w:val="009859C8"/>
    <w:rsid w:val="00986484"/>
    <w:rsid w:val="009A0F3D"/>
    <w:rsid w:val="009A26DF"/>
    <w:rsid w:val="009A2796"/>
    <w:rsid w:val="009A2B7F"/>
    <w:rsid w:val="009B0AAC"/>
    <w:rsid w:val="009C0D07"/>
    <w:rsid w:val="009C539F"/>
    <w:rsid w:val="009D4EA2"/>
    <w:rsid w:val="009E793F"/>
    <w:rsid w:val="00A0046E"/>
    <w:rsid w:val="00A100CC"/>
    <w:rsid w:val="00A11178"/>
    <w:rsid w:val="00A11694"/>
    <w:rsid w:val="00A2373F"/>
    <w:rsid w:val="00A23B14"/>
    <w:rsid w:val="00A32949"/>
    <w:rsid w:val="00A40D39"/>
    <w:rsid w:val="00A45D99"/>
    <w:rsid w:val="00A63E6D"/>
    <w:rsid w:val="00A713F0"/>
    <w:rsid w:val="00A74949"/>
    <w:rsid w:val="00A85CBE"/>
    <w:rsid w:val="00A87C43"/>
    <w:rsid w:val="00AB4A33"/>
    <w:rsid w:val="00AD1C62"/>
    <w:rsid w:val="00AF2D8E"/>
    <w:rsid w:val="00B03BAE"/>
    <w:rsid w:val="00B21E1F"/>
    <w:rsid w:val="00B90B1F"/>
    <w:rsid w:val="00B96EE9"/>
    <w:rsid w:val="00BA6FC4"/>
    <w:rsid w:val="00BB1DDC"/>
    <w:rsid w:val="00BD1CB6"/>
    <w:rsid w:val="00BE6CE1"/>
    <w:rsid w:val="00BF1E57"/>
    <w:rsid w:val="00BF73EA"/>
    <w:rsid w:val="00C127E9"/>
    <w:rsid w:val="00C218E8"/>
    <w:rsid w:val="00C37E11"/>
    <w:rsid w:val="00C47CA3"/>
    <w:rsid w:val="00C64249"/>
    <w:rsid w:val="00C7233D"/>
    <w:rsid w:val="00C854C1"/>
    <w:rsid w:val="00C94B3B"/>
    <w:rsid w:val="00CA38F1"/>
    <w:rsid w:val="00CD43F1"/>
    <w:rsid w:val="00D178FA"/>
    <w:rsid w:val="00D17C5A"/>
    <w:rsid w:val="00D215D3"/>
    <w:rsid w:val="00D314B0"/>
    <w:rsid w:val="00D452F7"/>
    <w:rsid w:val="00D479C8"/>
    <w:rsid w:val="00D77BB5"/>
    <w:rsid w:val="00D85687"/>
    <w:rsid w:val="00D866B9"/>
    <w:rsid w:val="00DA436B"/>
    <w:rsid w:val="00DA7C3E"/>
    <w:rsid w:val="00DE48A9"/>
    <w:rsid w:val="00DF6C86"/>
    <w:rsid w:val="00E03E5B"/>
    <w:rsid w:val="00E0567F"/>
    <w:rsid w:val="00E27A87"/>
    <w:rsid w:val="00E4329A"/>
    <w:rsid w:val="00E46F57"/>
    <w:rsid w:val="00E51499"/>
    <w:rsid w:val="00E57E9A"/>
    <w:rsid w:val="00E6118E"/>
    <w:rsid w:val="00E726F2"/>
    <w:rsid w:val="00E80971"/>
    <w:rsid w:val="00E8173F"/>
    <w:rsid w:val="00E967C3"/>
    <w:rsid w:val="00ED2549"/>
    <w:rsid w:val="00EF4915"/>
    <w:rsid w:val="00EF6B56"/>
    <w:rsid w:val="00F01B6F"/>
    <w:rsid w:val="00F04B13"/>
    <w:rsid w:val="00F1512E"/>
    <w:rsid w:val="00F27AA4"/>
    <w:rsid w:val="00F4304B"/>
    <w:rsid w:val="00F61E11"/>
    <w:rsid w:val="00F65079"/>
    <w:rsid w:val="00F91B1B"/>
    <w:rsid w:val="00F93EDB"/>
    <w:rsid w:val="00FA5678"/>
    <w:rsid w:val="00FB08E5"/>
    <w:rsid w:val="00FC6ACE"/>
    <w:rsid w:val="00FD248B"/>
    <w:rsid w:val="00FE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16B9EB"/>
  <w15:docId w15:val="{406C5ABA-9ADB-4191-9E47-5B50CD40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12217B"/>
  </w:style>
  <w:style w:type="paragraph" w:styleId="10">
    <w:name w:val="heading 1"/>
    <w:basedOn w:val="11"/>
    <w:next w:val="11"/>
    <w:link w:val="12"/>
    <w:qFormat/>
    <w:rsid w:val="004A188B"/>
    <w:pPr>
      <w:keepNext/>
      <w:spacing w:before="120"/>
      <w:ind w:firstLine="567"/>
      <w:jc w:val="both"/>
      <w:outlineLvl w:val="0"/>
    </w:pPr>
    <w:rPr>
      <w:b/>
      <w:bCs/>
      <w:i/>
      <w:iCs/>
      <w:snapToGrid w:val="0"/>
    </w:rPr>
  </w:style>
  <w:style w:type="paragraph" w:styleId="20">
    <w:name w:val="heading 2"/>
    <w:basedOn w:val="a3"/>
    <w:next w:val="a3"/>
    <w:link w:val="21"/>
    <w:qFormat/>
    <w:rsid w:val="004A188B"/>
    <w:pPr>
      <w:keepNext/>
      <w:jc w:val="both"/>
      <w:outlineLvl w:val="1"/>
    </w:pPr>
    <w:rPr>
      <w:color w:val="000000"/>
      <w:sz w:val="24"/>
      <w:szCs w:val="24"/>
    </w:rPr>
  </w:style>
  <w:style w:type="paragraph" w:styleId="31">
    <w:name w:val="heading 3"/>
    <w:basedOn w:val="a3"/>
    <w:next w:val="a3"/>
    <w:link w:val="32"/>
    <w:qFormat/>
    <w:rsid w:val="004A188B"/>
    <w:pPr>
      <w:keepNext/>
      <w:jc w:val="center"/>
      <w:outlineLvl w:val="2"/>
    </w:pPr>
    <w:rPr>
      <w:b/>
      <w:bCs/>
    </w:rPr>
  </w:style>
  <w:style w:type="paragraph" w:styleId="4">
    <w:name w:val="heading 4"/>
    <w:basedOn w:val="a3"/>
    <w:next w:val="a3"/>
    <w:link w:val="40"/>
    <w:qFormat/>
    <w:rsid w:val="004A188B"/>
    <w:pPr>
      <w:keepNext/>
      <w:ind w:firstLine="567"/>
      <w:jc w:val="both"/>
      <w:outlineLvl w:val="3"/>
    </w:pPr>
    <w:rPr>
      <w:b/>
      <w:bCs/>
    </w:rPr>
  </w:style>
  <w:style w:type="paragraph" w:styleId="5">
    <w:name w:val="heading 5"/>
    <w:basedOn w:val="a3"/>
    <w:next w:val="a3"/>
    <w:link w:val="50"/>
    <w:qFormat/>
    <w:rsid w:val="004A188B"/>
    <w:pPr>
      <w:keepNext/>
      <w:tabs>
        <w:tab w:val="left" w:pos="0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jc w:val="center"/>
      <w:outlineLvl w:val="4"/>
    </w:pPr>
    <w:rPr>
      <w:rFonts w:ascii="Romanov 12pt" w:hAnsi="Romanov 12pt"/>
      <w:spacing w:val="-3"/>
      <w:sz w:val="28"/>
      <w:szCs w:val="28"/>
    </w:rPr>
  </w:style>
  <w:style w:type="paragraph" w:styleId="6">
    <w:name w:val="heading 6"/>
    <w:basedOn w:val="a3"/>
    <w:next w:val="a3"/>
    <w:link w:val="60"/>
    <w:qFormat/>
    <w:rsid w:val="004A188B"/>
    <w:pPr>
      <w:keepNext/>
      <w:jc w:val="center"/>
      <w:outlineLvl w:val="5"/>
    </w:pPr>
    <w:rPr>
      <w:b/>
      <w:bCs/>
      <w:sz w:val="52"/>
      <w:szCs w:val="52"/>
    </w:rPr>
  </w:style>
  <w:style w:type="paragraph" w:styleId="7">
    <w:name w:val="heading 7"/>
    <w:basedOn w:val="a3"/>
    <w:next w:val="a3"/>
    <w:link w:val="70"/>
    <w:qFormat/>
    <w:rsid w:val="004A188B"/>
    <w:pPr>
      <w:keepNext/>
      <w:numPr>
        <w:numId w:val="5"/>
      </w:numPr>
      <w:jc w:val="center"/>
      <w:outlineLvl w:val="6"/>
    </w:pPr>
    <w:rPr>
      <w:b/>
      <w:bCs/>
    </w:rPr>
  </w:style>
  <w:style w:type="paragraph" w:styleId="8">
    <w:name w:val="heading 8"/>
    <w:basedOn w:val="a3"/>
    <w:next w:val="a3"/>
    <w:link w:val="80"/>
    <w:qFormat/>
    <w:rsid w:val="004A188B"/>
    <w:pPr>
      <w:keepNext/>
      <w:jc w:val="center"/>
      <w:outlineLvl w:val="7"/>
    </w:pPr>
    <w:rPr>
      <w:b/>
      <w:bCs/>
      <w:sz w:val="24"/>
      <w:szCs w:val="24"/>
      <w:u w:val="single"/>
    </w:rPr>
  </w:style>
  <w:style w:type="paragraph" w:styleId="9">
    <w:name w:val="heading 9"/>
    <w:basedOn w:val="a3"/>
    <w:next w:val="a3"/>
    <w:link w:val="90"/>
    <w:qFormat/>
    <w:rsid w:val="004A188B"/>
    <w:pPr>
      <w:keepNext/>
      <w:shd w:val="clear" w:color="auto" w:fill="FFFFFF"/>
      <w:ind w:firstLine="407"/>
      <w:jc w:val="both"/>
      <w:outlineLvl w:val="8"/>
    </w:pPr>
    <w:rPr>
      <w:b/>
      <w:bCs/>
      <w:color w:val="000000"/>
      <w:spacing w:val="-2"/>
      <w:sz w:val="24"/>
      <w:szCs w:val="24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table" w:styleId="a7">
    <w:name w:val="Table Grid"/>
    <w:basedOn w:val="a5"/>
    <w:rsid w:val="00A116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3"/>
    <w:link w:val="13"/>
    <w:rsid w:val="00A11694"/>
    <w:pPr>
      <w:spacing w:after="120"/>
    </w:pPr>
    <w:rPr>
      <w:sz w:val="24"/>
      <w:szCs w:val="24"/>
    </w:rPr>
  </w:style>
  <w:style w:type="paragraph" w:styleId="a9">
    <w:name w:val="List Paragraph"/>
    <w:basedOn w:val="a3"/>
    <w:qFormat/>
    <w:rsid w:val="00A11694"/>
    <w:pPr>
      <w:spacing w:line="360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Заголовок 1 Знак"/>
    <w:link w:val="10"/>
    <w:locked/>
    <w:rsid w:val="004A188B"/>
    <w:rPr>
      <w:b/>
      <w:bCs/>
      <w:i/>
      <w:iCs/>
      <w:snapToGrid w:val="0"/>
      <w:lang w:val="ru-RU" w:eastAsia="ru-RU" w:bidi="ar-SA"/>
    </w:rPr>
  </w:style>
  <w:style w:type="character" w:customStyle="1" w:styleId="21">
    <w:name w:val="Заголовок 2 Знак"/>
    <w:link w:val="20"/>
    <w:locked/>
    <w:rsid w:val="004A188B"/>
    <w:rPr>
      <w:color w:val="000000"/>
      <w:sz w:val="24"/>
      <w:szCs w:val="24"/>
      <w:lang w:val="ru-RU" w:eastAsia="ru-RU" w:bidi="ar-SA"/>
    </w:rPr>
  </w:style>
  <w:style w:type="character" w:customStyle="1" w:styleId="32">
    <w:name w:val="Заголовок 3 Знак"/>
    <w:link w:val="31"/>
    <w:locked/>
    <w:rsid w:val="004A188B"/>
    <w:rPr>
      <w:b/>
      <w:bCs/>
      <w:lang w:val="ru-RU" w:eastAsia="ru-RU" w:bidi="ar-SA"/>
    </w:rPr>
  </w:style>
  <w:style w:type="character" w:customStyle="1" w:styleId="40">
    <w:name w:val="Заголовок 4 Знак"/>
    <w:link w:val="4"/>
    <w:locked/>
    <w:rsid w:val="004A188B"/>
    <w:rPr>
      <w:b/>
      <w:bCs/>
      <w:lang w:val="ru-RU" w:eastAsia="ru-RU" w:bidi="ar-SA"/>
    </w:rPr>
  </w:style>
  <w:style w:type="character" w:customStyle="1" w:styleId="50">
    <w:name w:val="Заголовок 5 Знак"/>
    <w:link w:val="5"/>
    <w:locked/>
    <w:rsid w:val="004A188B"/>
    <w:rPr>
      <w:rFonts w:ascii="Romanov 12pt" w:hAnsi="Romanov 12pt"/>
      <w:spacing w:val="-3"/>
      <w:sz w:val="28"/>
      <w:szCs w:val="28"/>
      <w:lang w:val="ru-RU" w:eastAsia="ru-RU" w:bidi="ar-SA"/>
    </w:rPr>
  </w:style>
  <w:style w:type="character" w:customStyle="1" w:styleId="60">
    <w:name w:val="Заголовок 6 Знак"/>
    <w:link w:val="6"/>
    <w:locked/>
    <w:rsid w:val="004A188B"/>
    <w:rPr>
      <w:b/>
      <w:bCs/>
      <w:sz w:val="52"/>
      <w:szCs w:val="52"/>
      <w:lang w:val="ru-RU" w:eastAsia="ru-RU" w:bidi="ar-SA"/>
    </w:rPr>
  </w:style>
  <w:style w:type="character" w:customStyle="1" w:styleId="70">
    <w:name w:val="Заголовок 7 Знак"/>
    <w:link w:val="7"/>
    <w:locked/>
    <w:rsid w:val="004A188B"/>
    <w:rPr>
      <w:b/>
      <w:bCs/>
      <w:lang w:bidi="ar-SA"/>
    </w:rPr>
  </w:style>
  <w:style w:type="character" w:customStyle="1" w:styleId="80">
    <w:name w:val="Заголовок 8 Знак"/>
    <w:link w:val="8"/>
    <w:locked/>
    <w:rsid w:val="004A188B"/>
    <w:rPr>
      <w:b/>
      <w:bCs/>
      <w:sz w:val="24"/>
      <w:szCs w:val="24"/>
      <w:u w:val="single"/>
      <w:lang w:val="ru-RU" w:eastAsia="ru-RU" w:bidi="ar-SA"/>
    </w:rPr>
  </w:style>
  <w:style w:type="character" w:customStyle="1" w:styleId="90">
    <w:name w:val="Заголовок 9 Знак"/>
    <w:link w:val="9"/>
    <w:locked/>
    <w:rsid w:val="004A188B"/>
    <w:rPr>
      <w:b/>
      <w:bCs/>
      <w:color w:val="000000"/>
      <w:spacing w:val="-2"/>
      <w:sz w:val="24"/>
      <w:szCs w:val="24"/>
      <w:lang w:val="ru-RU" w:eastAsia="ru-RU" w:bidi="ar-SA"/>
    </w:rPr>
  </w:style>
  <w:style w:type="paragraph" w:customStyle="1" w:styleId="11">
    <w:name w:val="Обычный1"/>
    <w:rsid w:val="004A188B"/>
  </w:style>
  <w:style w:type="paragraph" w:styleId="22">
    <w:name w:val="Body Text Indent 2"/>
    <w:aliases w:val="Знак"/>
    <w:basedOn w:val="11"/>
    <w:link w:val="23"/>
    <w:rsid w:val="004A188B"/>
    <w:pPr>
      <w:tabs>
        <w:tab w:val="num" w:pos="360"/>
      </w:tabs>
      <w:spacing w:after="160" w:line="240" w:lineRule="exact"/>
    </w:pPr>
    <w:rPr>
      <w:snapToGrid w:val="0"/>
      <w:spacing w:val="-4"/>
    </w:rPr>
  </w:style>
  <w:style w:type="character" w:customStyle="1" w:styleId="23">
    <w:name w:val="Основной текст с отступом 2 Знак"/>
    <w:aliases w:val="Знак Знак1"/>
    <w:link w:val="22"/>
    <w:locked/>
    <w:rsid w:val="004A188B"/>
    <w:rPr>
      <w:snapToGrid w:val="0"/>
      <w:spacing w:val="-4"/>
      <w:lang w:val="ru-RU" w:eastAsia="ru-RU" w:bidi="ar-SA"/>
    </w:rPr>
  </w:style>
  <w:style w:type="paragraph" w:styleId="aa">
    <w:name w:val="caption"/>
    <w:basedOn w:val="a3"/>
    <w:next w:val="a3"/>
    <w:qFormat/>
    <w:rsid w:val="004A188B"/>
    <w:pPr>
      <w:numPr>
        <w:ilvl w:val="12"/>
      </w:numPr>
      <w:jc w:val="center"/>
    </w:pPr>
    <w:rPr>
      <w:b/>
      <w:bCs/>
    </w:rPr>
  </w:style>
  <w:style w:type="paragraph" w:styleId="33">
    <w:name w:val="Body Text 3"/>
    <w:basedOn w:val="a3"/>
    <w:link w:val="34"/>
    <w:rsid w:val="004A188B"/>
    <w:pPr>
      <w:jc w:val="right"/>
    </w:pPr>
  </w:style>
  <w:style w:type="character" w:customStyle="1" w:styleId="BodyText3Char">
    <w:name w:val="Body Text 3 Char"/>
    <w:semiHidden/>
    <w:locked/>
    <w:rsid w:val="004A188B"/>
    <w:rPr>
      <w:sz w:val="16"/>
      <w:szCs w:val="16"/>
    </w:rPr>
  </w:style>
  <w:style w:type="paragraph" w:customStyle="1" w:styleId="310">
    <w:name w:val="аголовок 31"/>
    <w:basedOn w:val="11"/>
    <w:next w:val="11"/>
    <w:rsid w:val="004A188B"/>
    <w:pPr>
      <w:keepNext/>
      <w:jc w:val="both"/>
    </w:pPr>
    <w:rPr>
      <w:sz w:val="24"/>
      <w:szCs w:val="24"/>
    </w:rPr>
  </w:style>
  <w:style w:type="paragraph" w:styleId="24">
    <w:name w:val="Body Text 2"/>
    <w:basedOn w:val="a3"/>
    <w:link w:val="25"/>
    <w:rsid w:val="004A188B"/>
    <w:pPr>
      <w:jc w:val="both"/>
    </w:pPr>
  </w:style>
  <w:style w:type="character" w:customStyle="1" w:styleId="BodyText2Char">
    <w:name w:val="Body Text 2 Char"/>
    <w:basedOn w:val="a4"/>
    <w:semiHidden/>
    <w:locked/>
    <w:rsid w:val="004A188B"/>
  </w:style>
  <w:style w:type="paragraph" w:customStyle="1" w:styleId="ConsNormal">
    <w:name w:val="ConsNormal"/>
    <w:rsid w:val="004A188B"/>
    <w:pPr>
      <w:ind w:firstLine="720"/>
    </w:pPr>
    <w:rPr>
      <w:rFonts w:ascii="Consultant" w:hAnsi="Consultant" w:cs="Consultant"/>
    </w:rPr>
  </w:style>
  <w:style w:type="paragraph" w:styleId="ab">
    <w:name w:val="Body Text Indent"/>
    <w:basedOn w:val="11"/>
    <w:link w:val="ac"/>
    <w:rsid w:val="004A188B"/>
    <w:pPr>
      <w:ind w:firstLine="680"/>
      <w:jc w:val="both"/>
    </w:pPr>
    <w:rPr>
      <w:snapToGrid w:val="0"/>
      <w:sz w:val="24"/>
      <w:szCs w:val="24"/>
    </w:rPr>
  </w:style>
  <w:style w:type="character" w:customStyle="1" w:styleId="ac">
    <w:name w:val="Основной текст с отступом Знак"/>
    <w:link w:val="ab"/>
    <w:locked/>
    <w:rsid w:val="004A188B"/>
    <w:rPr>
      <w:snapToGrid w:val="0"/>
      <w:sz w:val="24"/>
      <w:szCs w:val="24"/>
      <w:lang w:val="ru-RU" w:eastAsia="ru-RU" w:bidi="ar-SA"/>
    </w:rPr>
  </w:style>
  <w:style w:type="character" w:customStyle="1" w:styleId="BodyTextChar">
    <w:name w:val="Body Text Char"/>
    <w:locked/>
    <w:rsid w:val="004A188B"/>
    <w:rPr>
      <w:sz w:val="24"/>
      <w:szCs w:val="24"/>
      <w:lang w:val="ru-RU" w:eastAsia="ru-RU"/>
    </w:rPr>
  </w:style>
  <w:style w:type="paragraph" w:customStyle="1" w:styleId="Iauiue">
    <w:name w:val="Iau?iue"/>
    <w:rsid w:val="004A188B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Iauiue1">
    <w:name w:val="Iau?iue1"/>
    <w:rsid w:val="004A188B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81">
    <w:name w:val="заголовок 8"/>
    <w:basedOn w:val="a3"/>
    <w:next w:val="a3"/>
    <w:rsid w:val="004A188B"/>
    <w:pPr>
      <w:keepNext/>
      <w:autoSpaceDE w:val="0"/>
      <w:autoSpaceDN w:val="0"/>
      <w:ind w:left="660"/>
    </w:pPr>
    <w:rPr>
      <w:b/>
      <w:bCs/>
    </w:rPr>
  </w:style>
  <w:style w:type="character" w:styleId="ad">
    <w:name w:val="page number"/>
    <w:basedOn w:val="14"/>
    <w:rsid w:val="004A188B"/>
  </w:style>
  <w:style w:type="character" w:customStyle="1" w:styleId="14">
    <w:name w:val="Основной шрифт абзаца1"/>
    <w:rsid w:val="004A188B"/>
  </w:style>
  <w:style w:type="paragraph" w:styleId="ae">
    <w:name w:val="header"/>
    <w:basedOn w:val="11"/>
    <w:link w:val="af"/>
    <w:rsid w:val="004A188B"/>
    <w:pPr>
      <w:tabs>
        <w:tab w:val="center" w:pos="4153"/>
        <w:tab w:val="right" w:pos="8306"/>
      </w:tabs>
    </w:pPr>
    <w:rPr>
      <w:snapToGrid w:val="0"/>
    </w:rPr>
  </w:style>
  <w:style w:type="character" w:customStyle="1" w:styleId="af">
    <w:name w:val="Верхний колонтитул Знак"/>
    <w:link w:val="ae"/>
    <w:locked/>
    <w:rsid w:val="004A188B"/>
    <w:rPr>
      <w:snapToGrid w:val="0"/>
      <w:lang w:val="ru-RU" w:eastAsia="ru-RU" w:bidi="ar-SA"/>
    </w:rPr>
  </w:style>
  <w:style w:type="paragraph" w:customStyle="1" w:styleId="ConsNonformat">
    <w:name w:val="ConsNonformat"/>
    <w:rsid w:val="004A18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Title"/>
    <w:basedOn w:val="a3"/>
    <w:link w:val="af1"/>
    <w:qFormat/>
    <w:rsid w:val="004A188B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link w:val="af0"/>
    <w:locked/>
    <w:rsid w:val="004A188B"/>
    <w:rPr>
      <w:b/>
      <w:bCs/>
      <w:sz w:val="24"/>
      <w:szCs w:val="24"/>
      <w:lang w:val="ru-RU" w:eastAsia="ru-RU" w:bidi="ar-SA"/>
    </w:rPr>
  </w:style>
  <w:style w:type="paragraph" w:styleId="af2">
    <w:name w:val="footer"/>
    <w:basedOn w:val="a3"/>
    <w:link w:val="af3"/>
    <w:rsid w:val="004A188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locked/>
    <w:rsid w:val="004A188B"/>
    <w:rPr>
      <w:lang w:val="ru-RU" w:eastAsia="ru-RU" w:bidi="ar-SA"/>
    </w:rPr>
  </w:style>
  <w:style w:type="paragraph" w:styleId="35">
    <w:name w:val="Body Text Indent 3"/>
    <w:basedOn w:val="a3"/>
    <w:link w:val="36"/>
    <w:rsid w:val="004A188B"/>
    <w:pPr>
      <w:spacing w:before="240"/>
      <w:ind w:firstLine="851"/>
    </w:pPr>
    <w:rPr>
      <w:sz w:val="28"/>
      <w:szCs w:val="28"/>
    </w:rPr>
  </w:style>
  <w:style w:type="character" w:customStyle="1" w:styleId="36">
    <w:name w:val="Основной текст с отступом 3 Знак"/>
    <w:link w:val="35"/>
    <w:locked/>
    <w:rsid w:val="004A188B"/>
    <w:rPr>
      <w:sz w:val="28"/>
      <w:szCs w:val="28"/>
      <w:lang w:val="ru-RU" w:eastAsia="ru-RU" w:bidi="ar-SA"/>
    </w:rPr>
  </w:style>
  <w:style w:type="paragraph" w:styleId="af4">
    <w:name w:val="Normal (Web)"/>
    <w:basedOn w:val="a3"/>
    <w:uiPriority w:val="99"/>
    <w:rsid w:val="004A188B"/>
    <w:pPr>
      <w:ind w:firstLine="489"/>
      <w:jc w:val="both"/>
    </w:pPr>
    <w:rPr>
      <w:rFonts w:ascii="Arial Unicode MS" w:eastAsia="Arial Unicode MS" w:hAnsi="Arial Unicode MS" w:cs="Arial Unicode MS"/>
      <w:sz w:val="23"/>
      <w:szCs w:val="23"/>
    </w:rPr>
  </w:style>
  <w:style w:type="paragraph" w:styleId="af5">
    <w:name w:val="Balloon Text"/>
    <w:basedOn w:val="a3"/>
    <w:link w:val="af6"/>
    <w:semiHidden/>
    <w:rsid w:val="004A188B"/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locked/>
    <w:rsid w:val="004A188B"/>
    <w:rPr>
      <w:rFonts w:ascii="Tahoma" w:hAnsi="Tahoma"/>
      <w:sz w:val="16"/>
      <w:szCs w:val="16"/>
      <w:lang w:val="ru-RU" w:eastAsia="ru-RU" w:bidi="ar-SA"/>
    </w:rPr>
  </w:style>
  <w:style w:type="paragraph" w:customStyle="1" w:styleId="ConsTitle">
    <w:name w:val="ConsTitle"/>
    <w:rsid w:val="004A1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styleId="af7">
    <w:name w:val="Hyperlink"/>
    <w:rsid w:val="004A188B"/>
    <w:rPr>
      <w:color w:val="0000FF"/>
      <w:u w:val="single"/>
    </w:rPr>
  </w:style>
  <w:style w:type="character" w:styleId="af8">
    <w:name w:val="FollowedHyperlink"/>
    <w:rsid w:val="004A188B"/>
    <w:rPr>
      <w:color w:val="800080"/>
      <w:u w:val="single"/>
    </w:rPr>
  </w:style>
  <w:style w:type="paragraph" w:styleId="a0">
    <w:name w:val="List Bullet"/>
    <w:basedOn w:val="a3"/>
    <w:autoRedefine/>
    <w:rsid w:val="004A188B"/>
    <w:pPr>
      <w:numPr>
        <w:numId w:val="6"/>
      </w:numPr>
      <w:spacing w:before="120"/>
      <w:jc w:val="both"/>
    </w:pPr>
  </w:style>
  <w:style w:type="paragraph" w:customStyle="1" w:styleId="FR3">
    <w:name w:val="FR3"/>
    <w:rsid w:val="004A188B"/>
    <w:pPr>
      <w:widowControl w:val="0"/>
      <w:ind w:left="200" w:firstLine="420"/>
    </w:pPr>
    <w:rPr>
      <w:rFonts w:ascii="Arial" w:hAnsi="Arial" w:cs="Arial"/>
      <w:sz w:val="24"/>
      <w:szCs w:val="24"/>
    </w:rPr>
  </w:style>
  <w:style w:type="paragraph" w:customStyle="1" w:styleId="xl53">
    <w:name w:val="xl53"/>
    <w:basedOn w:val="a3"/>
    <w:rsid w:val="004A18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4">
    <w:name w:val="xl24"/>
    <w:basedOn w:val="a3"/>
    <w:rsid w:val="004A188B"/>
    <w:pPr>
      <w:spacing w:before="100" w:beforeAutospacing="1" w:after="100" w:afterAutospacing="1"/>
    </w:pPr>
  </w:style>
  <w:style w:type="paragraph" w:customStyle="1" w:styleId="xl25">
    <w:name w:val="xl25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6">
    <w:name w:val="xl26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">
    <w:name w:val="xl27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9">
    <w:name w:val="xl29"/>
    <w:basedOn w:val="a3"/>
    <w:rsid w:val="004A188B"/>
    <w:pPr>
      <w:pBdr>
        <w:top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</w:rPr>
  </w:style>
  <w:style w:type="paragraph" w:customStyle="1" w:styleId="xl30">
    <w:name w:val="xl30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</w:rPr>
  </w:style>
  <w:style w:type="paragraph" w:customStyle="1" w:styleId="xl31">
    <w:name w:val="xl31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b/>
      <w:bCs/>
    </w:rPr>
  </w:style>
  <w:style w:type="paragraph" w:customStyle="1" w:styleId="xl32">
    <w:name w:val="xl32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</w:rPr>
  </w:style>
  <w:style w:type="paragraph" w:customStyle="1" w:styleId="xl34">
    <w:name w:val="xl34"/>
    <w:basedOn w:val="a3"/>
    <w:rsid w:val="004A188B"/>
    <w:pPr>
      <w:spacing w:before="100" w:beforeAutospacing="1" w:after="100" w:afterAutospacing="1"/>
      <w:jc w:val="center"/>
    </w:pPr>
  </w:style>
  <w:style w:type="paragraph" w:customStyle="1" w:styleId="xl35">
    <w:name w:val="xl35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</w:rPr>
  </w:style>
  <w:style w:type="paragraph" w:customStyle="1" w:styleId="xl36">
    <w:name w:val="xl36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7">
    <w:name w:val="xl37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8">
    <w:name w:val="xl38"/>
    <w:basedOn w:val="a3"/>
    <w:rsid w:val="004A188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a3"/>
    <w:rsid w:val="004A188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a3"/>
    <w:rsid w:val="004A188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1">
    <w:name w:val="xl41"/>
    <w:basedOn w:val="a3"/>
    <w:rsid w:val="004A188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b/>
      <w:bCs/>
    </w:rPr>
  </w:style>
  <w:style w:type="paragraph" w:customStyle="1" w:styleId="xl42">
    <w:name w:val="xl42"/>
    <w:basedOn w:val="a3"/>
    <w:rsid w:val="004A188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3">
    <w:name w:val="xl43"/>
    <w:basedOn w:val="a3"/>
    <w:rsid w:val="004A188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4">
    <w:name w:val="xl44"/>
    <w:basedOn w:val="a3"/>
    <w:rsid w:val="004A188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5">
    <w:name w:val="xl45"/>
    <w:basedOn w:val="a3"/>
    <w:rsid w:val="004A18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6">
    <w:name w:val="xl46"/>
    <w:basedOn w:val="a3"/>
    <w:rsid w:val="004A188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7">
    <w:name w:val="xl47"/>
    <w:basedOn w:val="a3"/>
    <w:rsid w:val="004A188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48">
    <w:name w:val="xl48"/>
    <w:basedOn w:val="a3"/>
    <w:rsid w:val="004A18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9">
    <w:name w:val="xl49"/>
    <w:basedOn w:val="a3"/>
    <w:rsid w:val="004A18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a3"/>
    <w:rsid w:val="004A18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2">
    <w:name w:val="xl52"/>
    <w:basedOn w:val="a3"/>
    <w:rsid w:val="004A188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54">
    <w:name w:val="xl54"/>
    <w:basedOn w:val="a3"/>
    <w:rsid w:val="004A188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5">
    <w:name w:val="xl55"/>
    <w:basedOn w:val="a3"/>
    <w:rsid w:val="004A188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6">
    <w:name w:val="xl56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7">
    <w:name w:val="xl57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58">
    <w:name w:val="xl58"/>
    <w:basedOn w:val="a3"/>
    <w:rsid w:val="004A18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59">
    <w:name w:val="xl59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3"/>
    <w:rsid w:val="004A18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1">
    <w:name w:val="xl61"/>
    <w:basedOn w:val="a3"/>
    <w:rsid w:val="004A18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2">
    <w:name w:val="xl62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63">
    <w:name w:val="xl63"/>
    <w:basedOn w:val="a3"/>
    <w:rsid w:val="004A188B"/>
    <w:pPr>
      <w:spacing w:before="100" w:beforeAutospacing="1" w:after="100" w:afterAutospacing="1"/>
      <w:jc w:val="center"/>
    </w:pPr>
  </w:style>
  <w:style w:type="paragraph" w:customStyle="1" w:styleId="xl64">
    <w:name w:val="xl64"/>
    <w:basedOn w:val="a3"/>
    <w:rsid w:val="004A188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5">
    <w:name w:val="xl65"/>
    <w:basedOn w:val="a3"/>
    <w:rsid w:val="004A18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8">
    <w:name w:val="xl68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3"/>
    <w:rsid w:val="004A188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3"/>
    <w:rsid w:val="004A188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3"/>
    <w:rsid w:val="004A188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2">
    <w:name w:val="xl72"/>
    <w:basedOn w:val="a3"/>
    <w:rsid w:val="004A188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3">
    <w:name w:val="xl73"/>
    <w:basedOn w:val="a3"/>
    <w:rsid w:val="004A188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3"/>
    <w:rsid w:val="004A188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3"/>
    <w:rsid w:val="004A188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3"/>
    <w:rsid w:val="004A188B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a3"/>
    <w:rsid w:val="004A188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3"/>
    <w:rsid w:val="004A188B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3"/>
    <w:rsid w:val="004A188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0">
    <w:name w:val="xl80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3"/>
    <w:rsid w:val="004A188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3"/>
    <w:rsid w:val="004A188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3"/>
    <w:rsid w:val="004A188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3"/>
    <w:rsid w:val="004A188B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5">
    <w:name w:val="xl85"/>
    <w:basedOn w:val="a3"/>
    <w:rsid w:val="004A188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6">
    <w:name w:val="xl86"/>
    <w:basedOn w:val="a3"/>
    <w:rsid w:val="004A188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3"/>
    <w:rsid w:val="004A188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8">
    <w:name w:val="xl88"/>
    <w:basedOn w:val="a3"/>
    <w:rsid w:val="004A188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3"/>
    <w:rsid w:val="004A188B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3"/>
    <w:rsid w:val="004A188B"/>
    <w:pPr>
      <w:spacing w:before="100" w:beforeAutospacing="1" w:after="100" w:afterAutospacing="1"/>
      <w:jc w:val="center"/>
    </w:pPr>
  </w:style>
  <w:style w:type="paragraph" w:customStyle="1" w:styleId="xl91">
    <w:name w:val="xl91"/>
    <w:basedOn w:val="a3"/>
    <w:rsid w:val="004A18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3"/>
    <w:rsid w:val="004A188B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3"/>
    <w:rsid w:val="004A188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210">
    <w:name w:val="Основной текст 21"/>
    <w:basedOn w:val="a3"/>
    <w:rsid w:val="004A188B"/>
    <w:pPr>
      <w:ind w:left="720"/>
    </w:pPr>
    <w:rPr>
      <w:sz w:val="28"/>
      <w:szCs w:val="28"/>
    </w:rPr>
  </w:style>
  <w:style w:type="paragraph" w:customStyle="1" w:styleId="font5">
    <w:name w:val="font5"/>
    <w:basedOn w:val="a3"/>
    <w:rsid w:val="004A188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o">
    <w:name w:val="o?"/>
    <w:basedOn w:val="a3"/>
    <w:rsid w:val="004A188B"/>
    <w:pPr>
      <w:spacing w:after="120"/>
    </w:pPr>
    <w:rPr>
      <w:b/>
      <w:bCs/>
    </w:rPr>
  </w:style>
  <w:style w:type="paragraph" w:styleId="af9">
    <w:name w:val="List Number"/>
    <w:basedOn w:val="a3"/>
    <w:rsid w:val="004A188B"/>
    <w:pPr>
      <w:tabs>
        <w:tab w:val="num" w:pos="360"/>
      </w:tabs>
      <w:spacing w:after="60"/>
      <w:ind w:left="360" w:hanging="360"/>
      <w:jc w:val="both"/>
    </w:pPr>
  </w:style>
  <w:style w:type="paragraph" w:styleId="26">
    <w:name w:val="List 2"/>
    <w:basedOn w:val="a3"/>
    <w:rsid w:val="004A188B"/>
    <w:pPr>
      <w:ind w:left="566" w:hanging="283"/>
    </w:pPr>
  </w:style>
  <w:style w:type="paragraph" w:styleId="37">
    <w:name w:val="List 3"/>
    <w:basedOn w:val="a3"/>
    <w:rsid w:val="004A188B"/>
    <w:pPr>
      <w:ind w:left="849" w:hanging="283"/>
    </w:pPr>
  </w:style>
  <w:style w:type="paragraph" w:styleId="afa">
    <w:name w:val="Document Map"/>
    <w:basedOn w:val="a3"/>
    <w:link w:val="afb"/>
    <w:semiHidden/>
    <w:rsid w:val="004A188B"/>
    <w:pPr>
      <w:shd w:val="clear" w:color="auto" w:fill="000080"/>
    </w:pPr>
    <w:rPr>
      <w:rFonts w:ascii="Tahoma" w:hAnsi="Tahoma"/>
    </w:rPr>
  </w:style>
  <w:style w:type="character" w:customStyle="1" w:styleId="afb">
    <w:name w:val="Схема документа Знак"/>
    <w:link w:val="afa"/>
    <w:semiHidden/>
    <w:locked/>
    <w:rsid w:val="004A188B"/>
    <w:rPr>
      <w:rFonts w:ascii="Tahoma" w:hAnsi="Tahoma"/>
      <w:lang w:val="ru-RU" w:eastAsia="ru-RU" w:bidi="ar-SA"/>
    </w:rPr>
  </w:style>
  <w:style w:type="paragraph" w:styleId="27">
    <w:name w:val="List Bullet 2"/>
    <w:basedOn w:val="a3"/>
    <w:autoRedefine/>
    <w:rsid w:val="004A188B"/>
    <w:pPr>
      <w:tabs>
        <w:tab w:val="num" w:pos="643"/>
      </w:tabs>
      <w:spacing w:after="60"/>
      <w:ind w:left="643" w:hanging="360"/>
      <w:jc w:val="both"/>
    </w:pPr>
  </w:style>
  <w:style w:type="paragraph" w:styleId="38">
    <w:name w:val="List Bullet 3"/>
    <w:basedOn w:val="a3"/>
    <w:autoRedefine/>
    <w:rsid w:val="004A188B"/>
    <w:pPr>
      <w:tabs>
        <w:tab w:val="num" w:pos="926"/>
      </w:tabs>
      <w:spacing w:after="60"/>
      <w:ind w:left="926" w:hanging="360"/>
      <w:jc w:val="both"/>
    </w:pPr>
  </w:style>
  <w:style w:type="paragraph" w:styleId="41">
    <w:name w:val="List Bullet 4"/>
    <w:basedOn w:val="a3"/>
    <w:autoRedefine/>
    <w:rsid w:val="004A188B"/>
    <w:pPr>
      <w:tabs>
        <w:tab w:val="num" w:pos="1209"/>
      </w:tabs>
      <w:spacing w:after="60"/>
      <w:ind w:left="1209" w:hanging="360"/>
      <w:jc w:val="both"/>
    </w:pPr>
  </w:style>
  <w:style w:type="paragraph" w:styleId="51">
    <w:name w:val="List Bullet 5"/>
    <w:basedOn w:val="a3"/>
    <w:autoRedefine/>
    <w:rsid w:val="004A188B"/>
    <w:pPr>
      <w:tabs>
        <w:tab w:val="num" w:pos="1492"/>
      </w:tabs>
      <w:spacing w:after="60"/>
      <w:ind w:left="1492" w:hanging="360"/>
      <w:jc w:val="both"/>
    </w:pPr>
  </w:style>
  <w:style w:type="paragraph" w:styleId="28">
    <w:name w:val="List Number 2"/>
    <w:basedOn w:val="a3"/>
    <w:rsid w:val="004A188B"/>
    <w:pPr>
      <w:tabs>
        <w:tab w:val="num" w:pos="643"/>
      </w:tabs>
      <w:spacing w:after="60"/>
      <w:ind w:left="643" w:hanging="360"/>
      <w:jc w:val="both"/>
    </w:pPr>
  </w:style>
  <w:style w:type="paragraph" w:styleId="39">
    <w:name w:val="List Number 3"/>
    <w:basedOn w:val="a3"/>
    <w:rsid w:val="004A188B"/>
    <w:pPr>
      <w:tabs>
        <w:tab w:val="num" w:pos="926"/>
      </w:tabs>
      <w:spacing w:after="60"/>
      <w:ind w:left="926" w:hanging="360"/>
      <w:jc w:val="both"/>
    </w:pPr>
  </w:style>
  <w:style w:type="paragraph" w:styleId="42">
    <w:name w:val="List Number 4"/>
    <w:basedOn w:val="a3"/>
    <w:rsid w:val="004A188B"/>
    <w:pPr>
      <w:tabs>
        <w:tab w:val="num" w:pos="1209"/>
      </w:tabs>
      <w:spacing w:after="60"/>
      <w:ind w:left="1209" w:hanging="360"/>
      <w:jc w:val="both"/>
    </w:pPr>
  </w:style>
  <w:style w:type="paragraph" w:styleId="52">
    <w:name w:val="List Number 5"/>
    <w:basedOn w:val="a3"/>
    <w:rsid w:val="004A188B"/>
    <w:pPr>
      <w:tabs>
        <w:tab w:val="num" w:pos="1492"/>
      </w:tabs>
      <w:spacing w:after="60"/>
      <w:ind w:left="1492" w:hanging="360"/>
      <w:jc w:val="both"/>
    </w:pPr>
  </w:style>
  <w:style w:type="paragraph" w:customStyle="1" w:styleId="a2">
    <w:name w:val="Раздел"/>
    <w:basedOn w:val="a3"/>
    <w:rsid w:val="004A188B"/>
    <w:pPr>
      <w:numPr>
        <w:ilvl w:val="1"/>
        <w:numId w:val="7"/>
      </w:numPr>
      <w:spacing w:before="120" w:after="120"/>
      <w:jc w:val="center"/>
    </w:pPr>
    <w:rPr>
      <w:rFonts w:ascii="Arial Narrow" w:hAnsi="Arial Narrow" w:cs="Arial Narrow"/>
      <w:b/>
      <w:bCs/>
      <w:sz w:val="28"/>
      <w:szCs w:val="28"/>
    </w:rPr>
  </w:style>
  <w:style w:type="paragraph" w:customStyle="1" w:styleId="a1">
    <w:name w:val="Часть"/>
    <w:basedOn w:val="a3"/>
    <w:rsid w:val="004A188B"/>
    <w:pPr>
      <w:numPr>
        <w:numId w:val="7"/>
      </w:numPr>
      <w:spacing w:after="60"/>
      <w:jc w:val="center"/>
    </w:pPr>
    <w:rPr>
      <w:rFonts w:ascii="Arial" w:hAnsi="Arial" w:cs="Arial"/>
      <w:b/>
      <w:bCs/>
      <w:caps/>
      <w:sz w:val="32"/>
      <w:szCs w:val="32"/>
    </w:rPr>
  </w:style>
  <w:style w:type="paragraph" w:customStyle="1" w:styleId="3">
    <w:name w:val="Раздел 3"/>
    <w:basedOn w:val="a3"/>
    <w:rsid w:val="004A188B"/>
    <w:pPr>
      <w:numPr>
        <w:numId w:val="8"/>
      </w:numPr>
      <w:spacing w:before="120" w:after="120"/>
      <w:jc w:val="center"/>
    </w:pPr>
    <w:rPr>
      <w:b/>
      <w:bCs/>
    </w:rPr>
  </w:style>
  <w:style w:type="paragraph" w:customStyle="1" w:styleId="afc">
    <w:name w:val="Условия контракта"/>
    <w:basedOn w:val="a3"/>
    <w:rsid w:val="004A188B"/>
    <w:pPr>
      <w:spacing w:before="240" w:after="120"/>
      <w:jc w:val="both"/>
    </w:pPr>
    <w:rPr>
      <w:b/>
      <w:bCs/>
    </w:rPr>
  </w:style>
  <w:style w:type="paragraph" w:customStyle="1" w:styleId="Instruction">
    <w:name w:val="Instruction"/>
    <w:basedOn w:val="24"/>
    <w:rsid w:val="004A188B"/>
    <w:pPr>
      <w:tabs>
        <w:tab w:val="num" w:pos="360"/>
      </w:tabs>
      <w:spacing w:before="180" w:after="60"/>
      <w:ind w:left="360" w:hanging="360"/>
    </w:pPr>
    <w:rPr>
      <w:b/>
      <w:bCs/>
      <w:sz w:val="24"/>
      <w:szCs w:val="24"/>
    </w:rPr>
  </w:style>
  <w:style w:type="paragraph" w:styleId="afd">
    <w:name w:val="Subtitle"/>
    <w:basedOn w:val="a3"/>
    <w:link w:val="afe"/>
    <w:qFormat/>
    <w:rsid w:val="004A188B"/>
    <w:pPr>
      <w:spacing w:after="60"/>
      <w:jc w:val="center"/>
      <w:outlineLvl w:val="1"/>
    </w:pPr>
    <w:rPr>
      <w:rFonts w:ascii="Arial" w:hAnsi="Arial"/>
      <w:sz w:val="24"/>
      <w:szCs w:val="24"/>
    </w:rPr>
  </w:style>
  <w:style w:type="character" w:customStyle="1" w:styleId="afe">
    <w:name w:val="Подзаголовок Знак"/>
    <w:link w:val="afd"/>
    <w:locked/>
    <w:rsid w:val="004A188B"/>
    <w:rPr>
      <w:rFonts w:ascii="Arial" w:hAnsi="Arial"/>
      <w:sz w:val="24"/>
      <w:szCs w:val="24"/>
      <w:lang w:val="ru-RU" w:eastAsia="ru-RU" w:bidi="ar-SA"/>
    </w:rPr>
  </w:style>
  <w:style w:type="paragraph" w:customStyle="1" w:styleId="aff">
    <w:name w:val="Тендерные данные"/>
    <w:basedOn w:val="a3"/>
    <w:rsid w:val="004A188B"/>
    <w:pPr>
      <w:tabs>
        <w:tab w:val="left" w:pos="1985"/>
      </w:tabs>
      <w:spacing w:before="120" w:after="60"/>
      <w:jc w:val="both"/>
    </w:pPr>
    <w:rPr>
      <w:b/>
      <w:bCs/>
    </w:rPr>
  </w:style>
  <w:style w:type="paragraph" w:styleId="3a">
    <w:name w:val="toc 3"/>
    <w:basedOn w:val="a3"/>
    <w:next w:val="a3"/>
    <w:autoRedefine/>
    <w:semiHidden/>
    <w:rsid w:val="004A188B"/>
    <w:pPr>
      <w:keepNext/>
      <w:keepLines/>
      <w:widowControl w:val="0"/>
      <w:suppressLineNumbers/>
      <w:tabs>
        <w:tab w:val="right" w:leader="dot" w:pos="8780"/>
      </w:tabs>
      <w:suppressAutoHyphens/>
    </w:pPr>
    <w:rPr>
      <w:b/>
      <w:bCs/>
      <w:sz w:val="23"/>
      <w:szCs w:val="23"/>
    </w:rPr>
  </w:style>
  <w:style w:type="paragraph" w:styleId="15">
    <w:name w:val="toc 1"/>
    <w:basedOn w:val="a3"/>
    <w:next w:val="a3"/>
    <w:autoRedefine/>
    <w:semiHidden/>
    <w:rsid w:val="004A188B"/>
    <w:pPr>
      <w:spacing w:before="120" w:after="120"/>
    </w:pPr>
    <w:rPr>
      <w:b/>
      <w:bCs/>
      <w:caps/>
      <w:sz w:val="22"/>
      <w:szCs w:val="22"/>
    </w:rPr>
  </w:style>
  <w:style w:type="paragraph" w:styleId="29">
    <w:name w:val="toc 2"/>
    <w:basedOn w:val="a3"/>
    <w:next w:val="a3"/>
    <w:autoRedefine/>
    <w:semiHidden/>
    <w:rsid w:val="004A188B"/>
    <w:pPr>
      <w:keepNext/>
      <w:keepLines/>
      <w:widowControl w:val="0"/>
      <w:suppressLineNumbers/>
      <w:tabs>
        <w:tab w:val="left" w:pos="900"/>
        <w:tab w:val="left" w:pos="1701"/>
        <w:tab w:val="right" w:leader="dot" w:pos="8780"/>
      </w:tabs>
      <w:suppressAutoHyphens/>
      <w:spacing w:after="60"/>
      <w:ind w:left="720" w:hanging="482"/>
      <w:jc w:val="both"/>
    </w:pPr>
    <w:rPr>
      <w:smallCaps/>
      <w:noProof/>
    </w:rPr>
  </w:style>
  <w:style w:type="paragraph" w:styleId="aff0">
    <w:name w:val="Date"/>
    <w:basedOn w:val="a3"/>
    <w:next w:val="a3"/>
    <w:link w:val="aff1"/>
    <w:rsid w:val="004A188B"/>
    <w:pPr>
      <w:spacing w:after="60"/>
      <w:jc w:val="both"/>
    </w:pPr>
    <w:rPr>
      <w:sz w:val="24"/>
      <w:szCs w:val="24"/>
    </w:rPr>
  </w:style>
  <w:style w:type="character" w:customStyle="1" w:styleId="aff1">
    <w:name w:val="Дата Знак"/>
    <w:link w:val="aff0"/>
    <w:locked/>
    <w:rsid w:val="004A188B"/>
    <w:rPr>
      <w:sz w:val="24"/>
      <w:szCs w:val="24"/>
      <w:lang w:val="ru-RU" w:eastAsia="ru-RU" w:bidi="ar-SA"/>
    </w:rPr>
  </w:style>
  <w:style w:type="paragraph" w:customStyle="1" w:styleId="aff2">
    <w:name w:val="Îáû÷íûé"/>
    <w:rsid w:val="004A188B"/>
  </w:style>
  <w:style w:type="paragraph" w:customStyle="1" w:styleId="aff3">
    <w:name w:val="Íîðìàëüíûé"/>
    <w:rsid w:val="004A188B"/>
    <w:rPr>
      <w:rFonts w:ascii="Courier" w:hAnsi="Courier" w:cs="Courier"/>
      <w:sz w:val="24"/>
      <w:szCs w:val="24"/>
      <w:lang w:val="en-GB"/>
    </w:rPr>
  </w:style>
  <w:style w:type="paragraph" w:customStyle="1" w:styleId="aff4">
    <w:name w:val="Подраздел"/>
    <w:basedOn w:val="a3"/>
    <w:rsid w:val="004A188B"/>
    <w:pPr>
      <w:suppressAutoHyphens/>
      <w:spacing w:before="240" w:after="120"/>
      <w:jc w:val="center"/>
    </w:pPr>
    <w:rPr>
      <w:rFonts w:ascii="TimesDL" w:hAnsi="TimesDL" w:cs="TimesDL"/>
      <w:b/>
      <w:bCs/>
      <w:smallCaps/>
      <w:spacing w:val="-2"/>
    </w:rPr>
  </w:style>
  <w:style w:type="paragraph" w:styleId="aff5">
    <w:name w:val="Block Text"/>
    <w:basedOn w:val="a3"/>
    <w:rsid w:val="004A188B"/>
    <w:pPr>
      <w:spacing w:after="120"/>
      <w:ind w:left="1440" w:right="1440"/>
      <w:jc w:val="both"/>
    </w:pPr>
  </w:style>
  <w:style w:type="character" w:styleId="aff6">
    <w:name w:val="footnote reference"/>
    <w:semiHidden/>
    <w:rsid w:val="004A188B"/>
    <w:rPr>
      <w:rFonts w:ascii="Times New Roman" w:hAnsi="Times New Roman" w:cs="Times New Roman"/>
      <w:vertAlign w:val="superscript"/>
    </w:rPr>
  </w:style>
  <w:style w:type="paragraph" w:styleId="aff7">
    <w:name w:val="footnote text"/>
    <w:basedOn w:val="a3"/>
    <w:link w:val="aff8"/>
    <w:semiHidden/>
    <w:rsid w:val="004A188B"/>
    <w:pPr>
      <w:spacing w:after="60"/>
      <w:jc w:val="both"/>
    </w:pPr>
  </w:style>
  <w:style w:type="character" w:customStyle="1" w:styleId="aff8">
    <w:name w:val="Текст сноски Знак"/>
    <w:link w:val="aff7"/>
    <w:semiHidden/>
    <w:locked/>
    <w:rsid w:val="004A188B"/>
    <w:rPr>
      <w:lang w:val="ru-RU" w:eastAsia="ru-RU" w:bidi="ar-SA"/>
    </w:rPr>
  </w:style>
  <w:style w:type="paragraph" w:styleId="aff9">
    <w:name w:val="Plain Text"/>
    <w:basedOn w:val="a3"/>
    <w:link w:val="affa"/>
    <w:rsid w:val="004A188B"/>
    <w:rPr>
      <w:rFonts w:ascii="Courier New" w:hAnsi="Courier New"/>
    </w:rPr>
  </w:style>
  <w:style w:type="character" w:customStyle="1" w:styleId="affa">
    <w:name w:val="Текст Знак"/>
    <w:link w:val="aff9"/>
    <w:locked/>
    <w:rsid w:val="004A188B"/>
    <w:rPr>
      <w:rFonts w:ascii="Courier New" w:hAnsi="Courier New"/>
      <w:lang w:bidi="ar-SA"/>
    </w:rPr>
  </w:style>
  <w:style w:type="character" w:customStyle="1" w:styleId="affb">
    <w:name w:val="Знак Знак"/>
    <w:rsid w:val="004A188B"/>
    <w:rPr>
      <w:rFonts w:ascii="Arial" w:hAnsi="Arial" w:cs="Arial"/>
      <w:sz w:val="24"/>
      <w:szCs w:val="24"/>
      <w:lang w:val="ru-RU" w:eastAsia="ru-RU"/>
    </w:rPr>
  </w:style>
  <w:style w:type="character" w:customStyle="1" w:styleId="affc">
    <w:name w:val="Основной шрифт"/>
    <w:rsid w:val="004A188B"/>
  </w:style>
  <w:style w:type="paragraph" w:customStyle="1" w:styleId="affd">
    <w:name w:val="текст таблицы"/>
    <w:basedOn w:val="a3"/>
    <w:rsid w:val="004A188B"/>
    <w:pPr>
      <w:spacing w:before="120"/>
      <w:ind w:right="-102"/>
    </w:pPr>
  </w:style>
  <w:style w:type="paragraph" w:customStyle="1" w:styleId="BodyTextIndent21">
    <w:name w:val="Body Text Indent 21"/>
    <w:basedOn w:val="a3"/>
    <w:rsid w:val="004A188B"/>
    <w:pPr>
      <w:ind w:firstLine="709"/>
      <w:jc w:val="both"/>
    </w:pPr>
  </w:style>
  <w:style w:type="paragraph" w:customStyle="1" w:styleId="affe">
    <w:name w:val="Словарная статья"/>
    <w:basedOn w:val="a3"/>
    <w:next w:val="a3"/>
    <w:rsid w:val="004A188B"/>
    <w:pPr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3b">
    <w:name w:val="Стиль3"/>
    <w:basedOn w:val="22"/>
    <w:rsid w:val="004A188B"/>
    <w:pPr>
      <w:widowControl w:val="0"/>
      <w:tabs>
        <w:tab w:val="clear" w:pos="360"/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  <w:szCs w:val="24"/>
    </w:rPr>
  </w:style>
  <w:style w:type="character" w:customStyle="1" w:styleId="afff">
    <w:name w:val="номер страницы"/>
    <w:basedOn w:val="a4"/>
    <w:rsid w:val="004A188B"/>
  </w:style>
  <w:style w:type="character" w:styleId="afff0">
    <w:name w:val="line number"/>
    <w:basedOn w:val="a4"/>
    <w:rsid w:val="004A188B"/>
  </w:style>
  <w:style w:type="paragraph" w:styleId="afff1">
    <w:name w:val="annotation text"/>
    <w:basedOn w:val="a3"/>
    <w:link w:val="afff2"/>
    <w:semiHidden/>
    <w:rsid w:val="004A188B"/>
  </w:style>
  <w:style w:type="character" w:customStyle="1" w:styleId="afff2">
    <w:name w:val="Текст примечания Знак"/>
    <w:link w:val="afff1"/>
    <w:semiHidden/>
    <w:locked/>
    <w:rsid w:val="004A188B"/>
    <w:rPr>
      <w:lang w:val="ru-RU" w:eastAsia="ru-RU" w:bidi="ar-SA"/>
    </w:rPr>
  </w:style>
  <w:style w:type="paragraph" w:customStyle="1" w:styleId="311">
    <w:name w:val="Основной текст 31"/>
    <w:basedOn w:val="a3"/>
    <w:rsid w:val="004A188B"/>
    <w:pPr>
      <w:spacing w:before="120"/>
      <w:jc w:val="center"/>
    </w:pPr>
  </w:style>
  <w:style w:type="paragraph" w:customStyle="1" w:styleId="font6">
    <w:name w:val="font6"/>
    <w:basedOn w:val="a3"/>
    <w:rsid w:val="004A188B"/>
    <w:pPr>
      <w:spacing w:before="100" w:beforeAutospacing="1" w:after="100" w:afterAutospacing="1"/>
    </w:pPr>
    <w:rPr>
      <w:rFonts w:eastAsia="Arial Unicode MS"/>
    </w:rPr>
  </w:style>
  <w:style w:type="paragraph" w:customStyle="1" w:styleId="font7">
    <w:name w:val="font7"/>
    <w:basedOn w:val="a3"/>
    <w:rsid w:val="004A188B"/>
    <w:pPr>
      <w:spacing w:before="100" w:beforeAutospacing="1" w:after="100" w:afterAutospacing="1"/>
    </w:pPr>
    <w:rPr>
      <w:rFonts w:eastAsia="Arial Unicode MS"/>
      <w:sz w:val="14"/>
      <w:szCs w:val="14"/>
    </w:rPr>
  </w:style>
  <w:style w:type="paragraph" w:customStyle="1" w:styleId="xl94">
    <w:name w:val="xl94"/>
    <w:basedOn w:val="a3"/>
    <w:rsid w:val="004A188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000000"/>
    </w:rPr>
  </w:style>
  <w:style w:type="paragraph" w:customStyle="1" w:styleId="xl95">
    <w:name w:val="xl95"/>
    <w:basedOn w:val="a3"/>
    <w:rsid w:val="004A188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000000"/>
    </w:rPr>
  </w:style>
  <w:style w:type="paragraph" w:customStyle="1" w:styleId="xl96">
    <w:name w:val="xl96"/>
    <w:basedOn w:val="a3"/>
    <w:rsid w:val="004A18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97">
    <w:name w:val="xl97"/>
    <w:basedOn w:val="a3"/>
    <w:rsid w:val="004A188B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top"/>
    </w:pPr>
    <w:rPr>
      <w:rFonts w:eastAsia="Arial Unicode MS"/>
    </w:rPr>
  </w:style>
  <w:style w:type="paragraph" w:customStyle="1" w:styleId="xl98">
    <w:name w:val="xl98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99">
    <w:name w:val="xl99"/>
    <w:basedOn w:val="a3"/>
    <w:rsid w:val="004A188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100">
    <w:name w:val="xl100"/>
    <w:basedOn w:val="a3"/>
    <w:rsid w:val="004A18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styleId="afff3">
    <w:name w:val="List"/>
    <w:basedOn w:val="a3"/>
    <w:rsid w:val="004A188B"/>
    <w:pPr>
      <w:ind w:left="283" w:hanging="283"/>
    </w:pPr>
    <w:rPr>
      <w:lang w:val="en-US"/>
    </w:rPr>
  </w:style>
  <w:style w:type="paragraph" w:customStyle="1" w:styleId="1">
    <w:name w:val="Стиль1"/>
    <w:basedOn w:val="a3"/>
    <w:rsid w:val="004A188B"/>
    <w:pPr>
      <w:keepNext/>
      <w:keepLines/>
      <w:widowControl w:val="0"/>
      <w:numPr>
        <w:numId w:val="9"/>
      </w:numPr>
      <w:suppressLineNumbers/>
      <w:suppressAutoHyphens/>
      <w:spacing w:after="60"/>
    </w:pPr>
    <w:rPr>
      <w:b/>
      <w:bCs/>
      <w:sz w:val="28"/>
      <w:szCs w:val="28"/>
    </w:rPr>
  </w:style>
  <w:style w:type="paragraph" w:customStyle="1" w:styleId="2">
    <w:name w:val="Стиль2"/>
    <w:basedOn w:val="28"/>
    <w:rsid w:val="004A188B"/>
    <w:pPr>
      <w:keepNext/>
      <w:keepLines/>
      <w:widowControl w:val="0"/>
      <w:numPr>
        <w:ilvl w:val="1"/>
        <w:numId w:val="9"/>
      </w:numPr>
      <w:suppressLineNumbers/>
      <w:tabs>
        <w:tab w:val="num" w:pos="643"/>
      </w:tabs>
      <w:suppressAutoHyphens/>
    </w:pPr>
    <w:rPr>
      <w:b/>
      <w:bCs/>
    </w:rPr>
  </w:style>
  <w:style w:type="paragraph" w:customStyle="1" w:styleId="30">
    <w:name w:val="Стиль3 Знак"/>
    <w:basedOn w:val="22"/>
    <w:rsid w:val="004A188B"/>
    <w:pPr>
      <w:widowControl w:val="0"/>
      <w:numPr>
        <w:ilvl w:val="2"/>
        <w:numId w:val="9"/>
      </w:numPr>
      <w:tabs>
        <w:tab w:val="clear" w:pos="767"/>
        <w:tab w:val="num" w:pos="1209"/>
      </w:tabs>
      <w:adjustRightInd w:val="0"/>
      <w:spacing w:after="0" w:line="240" w:lineRule="auto"/>
      <w:ind w:left="1209" w:hanging="360"/>
      <w:jc w:val="both"/>
      <w:textAlignment w:val="baseline"/>
    </w:pPr>
    <w:rPr>
      <w:sz w:val="24"/>
      <w:szCs w:val="24"/>
    </w:rPr>
  </w:style>
  <w:style w:type="paragraph" w:customStyle="1" w:styleId="510">
    <w:name w:val="Заголовок 51"/>
    <w:basedOn w:val="11"/>
    <w:next w:val="11"/>
    <w:rsid w:val="004A188B"/>
    <w:pPr>
      <w:keepNext/>
      <w:tabs>
        <w:tab w:val="left" w:pos="426"/>
      </w:tabs>
      <w:spacing w:before="120"/>
      <w:jc w:val="center"/>
      <w:outlineLvl w:val="4"/>
    </w:pPr>
    <w:rPr>
      <w:b/>
      <w:bCs/>
      <w:sz w:val="24"/>
      <w:szCs w:val="24"/>
    </w:rPr>
  </w:style>
  <w:style w:type="paragraph" w:customStyle="1" w:styleId="BodyTextIndent31">
    <w:name w:val="Body Text Indent 31"/>
    <w:basedOn w:val="a3"/>
    <w:rsid w:val="004A188B"/>
    <w:pPr>
      <w:tabs>
        <w:tab w:val="left" w:pos="1069"/>
      </w:tabs>
      <w:ind w:firstLine="709"/>
      <w:jc w:val="both"/>
    </w:pPr>
    <w:rPr>
      <w:b/>
      <w:bCs/>
    </w:rPr>
  </w:style>
  <w:style w:type="paragraph" w:customStyle="1" w:styleId="211">
    <w:name w:val="Основной текст с отступом 21"/>
    <w:basedOn w:val="a3"/>
    <w:rsid w:val="004A188B"/>
    <w:pPr>
      <w:ind w:firstLine="284"/>
      <w:jc w:val="both"/>
    </w:pPr>
    <w:rPr>
      <w:sz w:val="22"/>
      <w:szCs w:val="22"/>
    </w:rPr>
  </w:style>
  <w:style w:type="paragraph" w:customStyle="1" w:styleId="312">
    <w:name w:val="Основной текст с отступом 31"/>
    <w:basedOn w:val="a3"/>
    <w:rsid w:val="004A188B"/>
    <w:pPr>
      <w:ind w:firstLine="709"/>
      <w:jc w:val="both"/>
    </w:pPr>
    <w:rPr>
      <w:sz w:val="22"/>
      <w:szCs w:val="22"/>
    </w:rPr>
  </w:style>
  <w:style w:type="paragraph" w:customStyle="1" w:styleId="xl22">
    <w:name w:val="xl22"/>
    <w:basedOn w:val="a3"/>
    <w:rsid w:val="004A188B"/>
    <w:pPr>
      <w:spacing w:before="100" w:beforeAutospacing="1" w:after="100" w:afterAutospacing="1"/>
      <w:textAlignment w:val="top"/>
    </w:pPr>
  </w:style>
  <w:style w:type="paragraph" w:customStyle="1" w:styleId="xl23">
    <w:name w:val="xl23"/>
    <w:basedOn w:val="a3"/>
    <w:rsid w:val="004A188B"/>
    <w:pPr>
      <w:spacing w:before="100" w:beforeAutospacing="1" w:after="100" w:afterAutospacing="1"/>
    </w:pPr>
    <w:rPr>
      <w:b/>
      <w:bCs/>
    </w:rPr>
  </w:style>
  <w:style w:type="paragraph" w:customStyle="1" w:styleId="Aaoieeeieiioeooe">
    <w:name w:val="Aa?oiee eieiioeooe"/>
    <w:basedOn w:val="a3"/>
    <w:rsid w:val="004A188B"/>
    <w:pPr>
      <w:tabs>
        <w:tab w:val="center" w:pos="4536"/>
        <w:tab w:val="right" w:pos="9072"/>
      </w:tabs>
    </w:pPr>
    <w:rPr>
      <w:lang w:val="en-US"/>
    </w:rPr>
  </w:style>
  <w:style w:type="paragraph" w:customStyle="1" w:styleId="ConsPlusTitle">
    <w:name w:val="ConsPlusTitle"/>
    <w:rsid w:val="004A188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xl101">
    <w:name w:val="xl101"/>
    <w:basedOn w:val="a3"/>
    <w:rsid w:val="004A188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</w:rPr>
  </w:style>
  <w:style w:type="paragraph" w:customStyle="1" w:styleId="xl102">
    <w:name w:val="xl102"/>
    <w:basedOn w:val="a3"/>
    <w:rsid w:val="004A18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3">
    <w:name w:val="xl103"/>
    <w:basedOn w:val="a3"/>
    <w:rsid w:val="004A18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4">
    <w:name w:val="xl104"/>
    <w:basedOn w:val="a3"/>
    <w:rsid w:val="004A188B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5">
    <w:name w:val="xl105"/>
    <w:basedOn w:val="a3"/>
    <w:rsid w:val="004A18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 w:cs="Times New Roman CYR"/>
      <w:sz w:val="22"/>
      <w:szCs w:val="22"/>
    </w:rPr>
  </w:style>
  <w:style w:type="paragraph" w:customStyle="1" w:styleId="xl106">
    <w:name w:val="xl106"/>
    <w:basedOn w:val="a3"/>
    <w:rsid w:val="004A18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7">
    <w:name w:val="xl107"/>
    <w:basedOn w:val="a3"/>
    <w:rsid w:val="004A18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sz w:val="22"/>
      <w:szCs w:val="22"/>
    </w:rPr>
  </w:style>
  <w:style w:type="paragraph" w:customStyle="1" w:styleId="xl108">
    <w:name w:val="xl108"/>
    <w:basedOn w:val="a3"/>
    <w:rsid w:val="004A188B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09">
    <w:name w:val="xl109"/>
    <w:basedOn w:val="a3"/>
    <w:rsid w:val="004A188B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0">
    <w:name w:val="xl110"/>
    <w:basedOn w:val="a3"/>
    <w:rsid w:val="004A188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1">
    <w:name w:val="xl111"/>
    <w:basedOn w:val="a3"/>
    <w:rsid w:val="004A18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2">
    <w:name w:val="xl112"/>
    <w:basedOn w:val="a3"/>
    <w:rsid w:val="004A188B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3">
    <w:name w:val="xl113"/>
    <w:basedOn w:val="a3"/>
    <w:rsid w:val="004A18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4">
    <w:name w:val="xl114"/>
    <w:basedOn w:val="a3"/>
    <w:rsid w:val="004A188B"/>
    <w:pPr>
      <w:spacing w:before="100" w:beforeAutospacing="1" w:after="100" w:afterAutospacing="1"/>
    </w:pPr>
    <w:rPr>
      <w:rFonts w:ascii="Times New Roman CYR" w:hAnsi="Times New Roman CYR" w:cs="Times New Roman CYR"/>
      <w:b/>
      <w:bCs/>
      <w:sz w:val="22"/>
      <w:szCs w:val="22"/>
    </w:rPr>
  </w:style>
  <w:style w:type="paragraph" w:customStyle="1" w:styleId="xl115">
    <w:name w:val="xl115"/>
    <w:basedOn w:val="a3"/>
    <w:rsid w:val="004A188B"/>
    <w:pPr>
      <w:pBdr>
        <w:left w:val="single" w:sz="4" w:space="0" w:color="auto"/>
      </w:pBdr>
      <w:spacing w:before="100" w:beforeAutospacing="1" w:after="100" w:afterAutospacing="1"/>
    </w:pPr>
    <w:rPr>
      <w:rFonts w:ascii="Times New Roman CYR" w:hAnsi="Times New Roman CYR" w:cs="Times New Roman CYR"/>
      <w:sz w:val="22"/>
      <w:szCs w:val="22"/>
    </w:rPr>
  </w:style>
  <w:style w:type="paragraph" w:customStyle="1" w:styleId="xl116">
    <w:name w:val="xl116"/>
    <w:basedOn w:val="a3"/>
    <w:rsid w:val="004A188B"/>
    <w:pPr>
      <w:pBdr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 w:cs="Times New Roman CYR"/>
      <w:sz w:val="22"/>
      <w:szCs w:val="22"/>
    </w:rPr>
  </w:style>
  <w:style w:type="character" w:customStyle="1" w:styleId="13">
    <w:name w:val="Основной текст Знак1"/>
    <w:link w:val="a8"/>
    <w:locked/>
    <w:rsid w:val="004A188B"/>
    <w:rPr>
      <w:sz w:val="24"/>
      <w:szCs w:val="24"/>
      <w:lang w:val="ru-RU" w:eastAsia="ru-RU" w:bidi="ar-SA"/>
    </w:rPr>
  </w:style>
  <w:style w:type="paragraph" w:customStyle="1" w:styleId="16">
    <w:name w:val="Верхний колонтитул1"/>
    <w:basedOn w:val="11"/>
    <w:rsid w:val="004A188B"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ConsPlusNormal">
    <w:name w:val="ConsPlusNormal"/>
    <w:rsid w:val="004A18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ff4">
    <w:name w:val="Символ сноски"/>
    <w:rsid w:val="004A188B"/>
    <w:rPr>
      <w:vertAlign w:val="superscript"/>
    </w:rPr>
  </w:style>
  <w:style w:type="paragraph" w:customStyle="1" w:styleId="2110">
    <w:name w:val="Основной текст 211"/>
    <w:basedOn w:val="a3"/>
    <w:rsid w:val="004A188B"/>
    <w:pPr>
      <w:suppressAutoHyphens/>
      <w:spacing w:after="120" w:line="480" w:lineRule="auto"/>
    </w:pPr>
    <w:rPr>
      <w:lang w:eastAsia="ar-SA"/>
    </w:rPr>
  </w:style>
  <w:style w:type="paragraph" w:customStyle="1" w:styleId="2111">
    <w:name w:val="Основной текст с отступом 211"/>
    <w:basedOn w:val="a3"/>
    <w:rsid w:val="004A188B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ConsPlusNonformat">
    <w:name w:val="ConsPlusNonformat"/>
    <w:rsid w:val="004A188B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17">
    <w:name w:val="Маркер1"/>
    <w:basedOn w:val="a3"/>
    <w:rsid w:val="004A188B"/>
    <w:pPr>
      <w:tabs>
        <w:tab w:val="left" w:pos="360"/>
      </w:tabs>
      <w:suppressAutoHyphens/>
      <w:spacing w:before="120" w:line="300" w:lineRule="atLeast"/>
      <w:jc w:val="both"/>
    </w:pPr>
    <w:rPr>
      <w:lang w:eastAsia="ar-SA"/>
    </w:rPr>
  </w:style>
  <w:style w:type="character" w:customStyle="1" w:styleId="afff5">
    <w:name w:val="Основной текст Знак"/>
    <w:rsid w:val="004A188B"/>
    <w:rPr>
      <w:sz w:val="24"/>
      <w:szCs w:val="24"/>
      <w:lang w:val="ru-RU" w:eastAsia="ru-RU"/>
    </w:rPr>
  </w:style>
  <w:style w:type="character" w:customStyle="1" w:styleId="2a">
    <w:name w:val="Знак2"/>
    <w:rsid w:val="004A188B"/>
    <w:rPr>
      <w:sz w:val="24"/>
      <w:szCs w:val="24"/>
      <w:lang w:val="ru-RU" w:eastAsia="ru-RU"/>
    </w:rPr>
  </w:style>
  <w:style w:type="paragraph" w:customStyle="1" w:styleId="110">
    <w:name w:val="заголовок 11"/>
    <w:rsid w:val="004A188B"/>
    <w:pPr>
      <w:keepNext/>
      <w:autoSpaceDE w:val="0"/>
      <w:autoSpaceDN w:val="0"/>
      <w:jc w:val="center"/>
    </w:pPr>
    <w:rPr>
      <w:sz w:val="24"/>
      <w:szCs w:val="24"/>
    </w:rPr>
  </w:style>
  <w:style w:type="character" w:customStyle="1" w:styleId="3c">
    <w:name w:val="Знак Знак3"/>
    <w:rsid w:val="004A188B"/>
    <w:rPr>
      <w:snapToGrid w:val="0"/>
      <w:sz w:val="24"/>
      <w:szCs w:val="24"/>
      <w:lang w:val="ru-RU" w:eastAsia="ru-RU"/>
    </w:rPr>
  </w:style>
  <w:style w:type="paragraph" w:customStyle="1" w:styleId="headertext">
    <w:name w:val="headertext"/>
    <w:rsid w:val="004A188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34">
    <w:name w:val="Основной текст 3 Знак"/>
    <w:link w:val="33"/>
    <w:locked/>
    <w:rsid w:val="004A188B"/>
    <w:rPr>
      <w:lang w:val="ru-RU" w:eastAsia="ru-RU" w:bidi="ar-SA"/>
    </w:rPr>
  </w:style>
  <w:style w:type="character" w:customStyle="1" w:styleId="25">
    <w:name w:val="Основной текст 2 Знак"/>
    <w:link w:val="24"/>
    <w:locked/>
    <w:rsid w:val="004A188B"/>
    <w:rPr>
      <w:lang w:val="ru-RU" w:eastAsia="ru-RU" w:bidi="ar-SA"/>
    </w:rPr>
  </w:style>
  <w:style w:type="character" w:customStyle="1" w:styleId="140">
    <w:name w:val="Знак Знак14"/>
    <w:rsid w:val="004A188B"/>
    <w:rPr>
      <w:rFonts w:ascii="Times New Roman" w:hAnsi="Times New Roman" w:cs="Times New Roman"/>
      <w:snapToGrid w:val="0"/>
      <w:sz w:val="20"/>
      <w:szCs w:val="20"/>
      <w:lang w:eastAsia="ru-RU"/>
    </w:rPr>
  </w:style>
  <w:style w:type="character" w:customStyle="1" w:styleId="130">
    <w:name w:val="Знак Знак13"/>
    <w:rsid w:val="004A188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pple-style-span">
    <w:name w:val="apple-style-span"/>
    <w:basedOn w:val="a4"/>
    <w:rsid w:val="004A188B"/>
  </w:style>
  <w:style w:type="paragraph" w:customStyle="1" w:styleId="Normal1">
    <w:name w:val="Normal1"/>
    <w:rsid w:val="004A188B"/>
  </w:style>
  <w:style w:type="character" w:customStyle="1" w:styleId="DefaultParagraphFont1">
    <w:name w:val="Default Paragraph Font1"/>
    <w:rsid w:val="004A188B"/>
  </w:style>
  <w:style w:type="paragraph" w:customStyle="1" w:styleId="BodyText21">
    <w:name w:val="Body Text 21"/>
    <w:basedOn w:val="a3"/>
    <w:rsid w:val="004A188B"/>
    <w:pPr>
      <w:ind w:left="720"/>
    </w:pPr>
    <w:rPr>
      <w:sz w:val="28"/>
      <w:szCs w:val="28"/>
    </w:rPr>
  </w:style>
  <w:style w:type="paragraph" w:customStyle="1" w:styleId="BodyText31">
    <w:name w:val="Body Text 31"/>
    <w:basedOn w:val="a3"/>
    <w:rsid w:val="004A188B"/>
    <w:pPr>
      <w:spacing w:before="120"/>
      <w:jc w:val="center"/>
    </w:pPr>
  </w:style>
  <w:style w:type="paragraph" w:customStyle="1" w:styleId="Heading51">
    <w:name w:val="Heading 51"/>
    <w:basedOn w:val="Normal1"/>
    <w:next w:val="Normal1"/>
    <w:rsid w:val="004A188B"/>
    <w:pPr>
      <w:keepNext/>
      <w:tabs>
        <w:tab w:val="left" w:pos="426"/>
      </w:tabs>
      <w:spacing w:before="120"/>
      <w:jc w:val="center"/>
      <w:outlineLvl w:val="4"/>
    </w:pPr>
    <w:rPr>
      <w:b/>
      <w:bCs/>
      <w:sz w:val="24"/>
      <w:szCs w:val="24"/>
    </w:rPr>
  </w:style>
  <w:style w:type="paragraph" w:customStyle="1" w:styleId="BodyTextIndent22">
    <w:name w:val="Body Text Indent 22"/>
    <w:basedOn w:val="a3"/>
    <w:rsid w:val="004A188B"/>
    <w:pPr>
      <w:ind w:firstLine="284"/>
      <w:jc w:val="both"/>
    </w:pPr>
    <w:rPr>
      <w:sz w:val="22"/>
      <w:szCs w:val="22"/>
    </w:rPr>
  </w:style>
  <w:style w:type="paragraph" w:customStyle="1" w:styleId="BodyTextIndent32">
    <w:name w:val="Body Text Indent 32"/>
    <w:basedOn w:val="a3"/>
    <w:rsid w:val="004A188B"/>
    <w:pPr>
      <w:ind w:firstLine="709"/>
      <w:jc w:val="both"/>
    </w:pPr>
    <w:rPr>
      <w:sz w:val="22"/>
      <w:szCs w:val="22"/>
    </w:rPr>
  </w:style>
  <w:style w:type="paragraph" w:customStyle="1" w:styleId="Header1">
    <w:name w:val="Header1"/>
    <w:basedOn w:val="Normal1"/>
    <w:rsid w:val="004A188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212">
    <w:name w:val="Знак21"/>
    <w:rsid w:val="004A188B"/>
    <w:rPr>
      <w:sz w:val="24"/>
      <w:szCs w:val="24"/>
      <w:lang w:val="ru-RU" w:eastAsia="ru-RU"/>
    </w:rPr>
  </w:style>
  <w:style w:type="character" w:customStyle="1" w:styleId="313">
    <w:name w:val="Знак Знак31"/>
    <w:rsid w:val="004A188B"/>
    <w:rPr>
      <w:snapToGrid w:val="0"/>
      <w:sz w:val="24"/>
      <w:szCs w:val="24"/>
      <w:lang w:val="ru-RU" w:eastAsia="ru-RU"/>
    </w:rPr>
  </w:style>
  <w:style w:type="character" w:customStyle="1" w:styleId="141">
    <w:name w:val="Знак Знак141"/>
    <w:rsid w:val="004A188B"/>
    <w:rPr>
      <w:rFonts w:ascii="Times New Roman" w:hAnsi="Times New Roman" w:cs="Times New Roman"/>
      <w:snapToGrid w:val="0"/>
      <w:sz w:val="20"/>
      <w:szCs w:val="20"/>
      <w:lang w:eastAsia="ru-RU"/>
    </w:rPr>
  </w:style>
  <w:style w:type="character" w:customStyle="1" w:styleId="131">
    <w:name w:val="Знак Знак131"/>
    <w:rsid w:val="004A188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4"/>
    <w:rsid w:val="004A188B"/>
  </w:style>
  <w:style w:type="character" w:customStyle="1" w:styleId="context">
    <w:name w:val="context"/>
    <w:basedOn w:val="a4"/>
    <w:rsid w:val="004A188B"/>
  </w:style>
  <w:style w:type="numbering" w:styleId="a">
    <w:name w:val="Outline List 3"/>
    <w:basedOn w:val="a6"/>
    <w:semiHidden/>
    <w:unhideWhenUsed/>
    <w:rsid w:val="004A188B"/>
    <w:pPr>
      <w:numPr>
        <w:numId w:val="10"/>
      </w:numPr>
    </w:pPr>
  </w:style>
  <w:style w:type="paragraph" w:customStyle="1" w:styleId="320">
    <w:name w:val="Основной текст 32"/>
    <w:basedOn w:val="a3"/>
    <w:rsid w:val="004A188B"/>
    <w:pPr>
      <w:spacing w:before="120"/>
      <w:jc w:val="center"/>
    </w:pPr>
  </w:style>
  <w:style w:type="paragraph" w:styleId="afff6">
    <w:name w:val="No Spacing"/>
    <w:qFormat/>
    <w:rsid w:val="004A188B"/>
  </w:style>
  <w:style w:type="character" w:styleId="afff7">
    <w:name w:val="Subtle Emphasis"/>
    <w:qFormat/>
    <w:rsid w:val="004A188B"/>
    <w:rPr>
      <w:i/>
      <w:iCs/>
      <w:color w:val="808080"/>
    </w:rPr>
  </w:style>
  <w:style w:type="paragraph" w:customStyle="1" w:styleId="afff8">
    <w:name w:val="Пункт"/>
    <w:basedOn w:val="a3"/>
    <w:rsid w:val="004A188B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afff9">
    <w:name w:val="Знак"/>
    <w:basedOn w:val="a3"/>
    <w:rsid w:val="004A188B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8">
    <w:name w:val="Абзац списка1"/>
    <w:basedOn w:val="a3"/>
    <w:rsid w:val="004A188B"/>
    <w:pPr>
      <w:ind w:left="708"/>
    </w:pPr>
  </w:style>
  <w:style w:type="character" w:styleId="afffa">
    <w:name w:val="Strong"/>
    <w:uiPriority w:val="22"/>
    <w:qFormat/>
    <w:rsid w:val="006935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5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1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MoBIL GROUP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user</dc:creator>
  <cp:lastModifiedBy>Наталья Пономарёва</cp:lastModifiedBy>
  <cp:revision>5</cp:revision>
  <cp:lastPrinted>2025-04-17T11:37:00Z</cp:lastPrinted>
  <dcterms:created xsi:type="dcterms:W3CDTF">2026-10-21T11:10:00Z</dcterms:created>
  <dcterms:modified xsi:type="dcterms:W3CDTF">2026-10-29T06:37:00Z</dcterms:modified>
</cp:coreProperties>
</file>