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28F22" w14:textId="77777777" w:rsidR="00E66CB9" w:rsidRPr="00A403B8" w:rsidRDefault="00E66CB9" w:rsidP="00E66CB9">
      <w:pPr>
        <w:jc w:val="center"/>
        <w:rPr>
          <w:b/>
          <w:bCs/>
        </w:rPr>
      </w:pPr>
      <w:r w:rsidRPr="00A403B8">
        <w:rPr>
          <w:b/>
          <w:bCs/>
        </w:rPr>
        <w:t>Техническое задание⁠⁠⁠​‌​‌​​‌​​‌​​​‌​‌​​‌‌​​​‌​‌​​‌‌​​​‌​​‌‌​‌​‌​‌​​​‌​‌​​​‌​‌​‌​​​​‌​​‌​​​‌​‌​‌‌​​‌‌‌​‌​‌​​​‌​‌‌‌​​‌​​‌​‌​‌‌‌​‌‌‌‌​​‌​​‌‌​​​‌​‌​​‌​​​​‌‌​​​​‌​​‌‌​‌‌​​​‌‌​‌​‌​‌‌‌‌​‌​​‌​​​‌‌​​​‌‌​​‌​​‌‌​‌​​‌​​‌‌​​‌​​‌‌‌​‌​‌​‌‌​‌‌​​​‌‌‌‌​‌​​‌​‌​​​​​‌‌​‌​​‌​​‌‌‌​​​​​‌‌​‌‌​​‌​‌​​​​​‌​‌​‌‌‌​‌​‌​​​​​‌‌​​​​‌​​‌‌‌​​​​‌​‌‌​‌​​‌​‌​‌​​​‌​‌​‌​‌​‌‌​​​‌​​‌​‌​‌‌​​‌​‌‌​‌​​​‌‌​​‌‌​‌‌‌​​‌‌​‌‌​‌​​​​‌‌‌​​​‌​‌​​‌​‌‌​‌‌‌​‌​‌​‌​​‌‌‌​​‌‌​‌​‌​​‌​​‌‌‌‌​‌‌‌​‌​​​‌​​​‌‌​​‌​​‌​​‌​‌​​​‌​​​​‌‌‌​​​​‌​‌​​​​​‌​​​​‌​​‌​​​‌​‌​​‌‌​‌​‌​​‌‌‌​​​​‌​​​‌​​​‌‌​​​‌​​​‌‌​‌​‌​‌‌​‌‌​​​‌​‌​​‌​​‌‌‌‌​​‌​​‌‌​​​​​‌​​‌‌​​​‌‌​‌‌​‌​‌​​​‌‌​​‌​​‌‌‌‌​‌​‌‌​​​​‌‌​‌​​​​‌‌​​​‌​​‌​‌​​​‌​‌​​‌​‌‌​‌‌​‌​‌‌​‌​​‌‌​​​‌​‌​​‌‌​​‌‌​​‌​​‌‌‌​‌‌‌⁠⁠⁠</w:t>
      </w:r>
    </w:p>
    <w:p w14:paraId="3CECD86F" w14:textId="4B47B6E5" w:rsidR="00304AE1" w:rsidRDefault="00730F22" w:rsidP="002B6C91">
      <w:pPr>
        <w:jc w:val="center"/>
        <w:rPr>
          <w:rFonts w:cs="Arial"/>
        </w:rPr>
      </w:pPr>
      <w:r w:rsidRPr="003D3097">
        <w:rPr>
          <w:rFonts w:eastAsia="Arial Unicode MS"/>
          <w:lang w:eastAsia="ar-SA"/>
        </w:rPr>
        <w:t xml:space="preserve">на поставку </w:t>
      </w:r>
      <w:r w:rsidR="002B6C91">
        <w:rPr>
          <w:rFonts w:cs="Arial"/>
        </w:rPr>
        <w:t>хозяйственных товаров</w:t>
      </w:r>
      <w:r w:rsidR="00DA4B3F">
        <w:rPr>
          <w:rFonts w:cs="Arial"/>
        </w:rPr>
        <w:t xml:space="preserve"> </w:t>
      </w:r>
    </w:p>
    <w:p w14:paraId="75C3F95A" w14:textId="74D6F7DE" w:rsidR="00304AE1" w:rsidRPr="003D3097" w:rsidRDefault="002B6C91" w:rsidP="00E66CB9">
      <w:pPr>
        <w:jc w:val="center"/>
        <w:rPr>
          <w:lang w:eastAsia="ar-SA"/>
        </w:rPr>
      </w:pPr>
      <w:r>
        <w:rPr>
          <w:rFonts w:cs="Arial"/>
        </w:rPr>
        <w:t xml:space="preserve">для нужд </w:t>
      </w:r>
      <w:r w:rsidR="000E68D3">
        <w:rPr>
          <w:rFonts w:cs="Arial"/>
        </w:rPr>
        <w:t>ГУП</w:t>
      </w:r>
      <w:r w:rsidR="00B86992">
        <w:rPr>
          <w:rFonts w:cs="Arial"/>
        </w:rPr>
        <w:t xml:space="preserve"> «Почта Херсон»</w:t>
      </w:r>
    </w:p>
    <w:p w14:paraId="5F2E4F73" w14:textId="77777777" w:rsidR="00BE1EBB" w:rsidRDefault="00BE1EBB" w:rsidP="007201D0">
      <w:pPr>
        <w:jc w:val="center"/>
        <w:rPr>
          <w:bCs/>
          <w:color w:val="000000"/>
          <w:sz w:val="28"/>
          <w:szCs w:val="28"/>
        </w:rPr>
      </w:pPr>
    </w:p>
    <w:p w14:paraId="1C27A392" w14:textId="77777777" w:rsidR="00BE1EBB" w:rsidRPr="003963E7" w:rsidRDefault="00BE1EBB" w:rsidP="001F5603">
      <w:pPr>
        <w:ind w:left="142"/>
        <w:contextualSpacing/>
        <w:jc w:val="both"/>
        <w:rPr>
          <w:i/>
          <w:iCs/>
          <w:color w:val="000000"/>
          <w:sz w:val="20"/>
          <w:szCs w:val="20"/>
        </w:rPr>
      </w:pPr>
      <w:bookmarkStart w:id="0" w:name="_Hlk240041434"/>
      <w:r w:rsidRPr="003963E7">
        <w:rPr>
          <w:i/>
          <w:iCs/>
          <w:color w:val="000000"/>
          <w:sz w:val="20"/>
          <w:szCs w:val="20"/>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p>
    <w:tbl>
      <w:tblPr>
        <w:tblStyle w:val="ad"/>
        <w:tblW w:w="9359" w:type="dxa"/>
        <w:tblInd w:w="137" w:type="dxa"/>
        <w:tblLook w:val="04A0" w:firstRow="1" w:lastRow="0" w:firstColumn="1" w:lastColumn="0" w:noHBand="0" w:noVBand="1"/>
      </w:tblPr>
      <w:tblGrid>
        <w:gridCol w:w="555"/>
        <w:gridCol w:w="1451"/>
        <w:gridCol w:w="2101"/>
        <w:gridCol w:w="1692"/>
        <w:gridCol w:w="1701"/>
        <w:gridCol w:w="1859"/>
      </w:tblGrid>
      <w:tr w:rsidR="00E66CB9" w:rsidRPr="009658E1" w14:paraId="25A0A211" w14:textId="77777777" w:rsidTr="00E8760F">
        <w:trPr>
          <w:trHeight w:val="345"/>
        </w:trPr>
        <w:tc>
          <w:tcPr>
            <w:tcW w:w="555" w:type="dxa"/>
            <w:vMerge w:val="restart"/>
          </w:tcPr>
          <w:p w14:paraId="37BACF43"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 п/п</w:t>
            </w:r>
          </w:p>
        </w:tc>
        <w:tc>
          <w:tcPr>
            <w:tcW w:w="1451" w:type="dxa"/>
            <w:vMerge w:val="restart"/>
          </w:tcPr>
          <w:p w14:paraId="14AE1229"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Код ОКПД2</w:t>
            </w:r>
          </w:p>
        </w:tc>
        <w:tc>
          <w:tcPr>
            <w:tcW w:w="2101" w:type="dxa"/>
            <w:vMerge w:val="restart"/>
          </w:tcPr>
          <w:p w14:paraId="74FB7A0B"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Наименование</w:t>
            </w:r>
          </w:p>
        </w:tc>
        <w:tc>
          <w:tcPr>
            <w:tcW w:w="5252" w:type="dxa"/>
            <w:gridSpan w:val="3"/>
          </w:tcPr>
          <w:p w14:paraId="6E85FF50"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Национальный режим</w:t>
            </w:r>
          </w:p>
        </w:tc>
      </w:tr>
      <w:tr w:rsidR="00E66CB9" w:rsidRPr="009658E1" w14:paraId="26B22743" w14:textId="77777777" w:rsidTr="00E8760F">
        <w:trPr>
          <w:trHeight w:val="345"/>
        </w:trPr>
        <w:tc>
          <w:tcPr>
            <w:tcW w:w="555" w:type="dxa"/>
            <w:vMerge/>
          </w:tcPr>
          <w:p w14:paraId="1E761F59" w14:textId="77777777" w:rsidR="00BE1EBB" w:rsidRPr="009658E1" w:rsidRDefault="00BE1EBB" w:rsidP="00D92036">
            <w:pPr>
              <w:jc w:val="center"/>
              <w:rPr>
                <w:rFonts w:eastAsia="Calibri"/>
                <w:b/>
                <w:bCs/>
                <w:sz w:val="22"/>
                <w:szCs w:val="22"/>
                <w:lang w:eastAsia="en-US"/>
              </w:rPr>
            </w:pPr>
          </w:p>
        </w:tc>
        <w:tc>
          <w:tcPr>
            <w:tcW w:w="1451" w:type="dxa"/>
            <w:vMerge/>
          </w:tcPr>
          <w:p w14:paraId="349D6383" w14:textId="77777777" w:rsidR="00BE1EBB" w:rsidRPr="009658E1" w:rsidRDefault="00BE1EBB" w:rsidP="00D92036">
            <w:pPr>
              <w:jc w:val="center"/>
              <w:rPr>
                <w:rFonts w:eastAsia="Calibri"/>
                <w:b/>
                <w:bCs/>
                <w:sz w:val="22"/>
                <w:szCs w:val="22"/>
                <w:lang w:eastAsia="en-US"/>
              </w:rPr>
            </w:pPr>
          </w:p>
        </w:tc>
        <w:tc>
          <w:tcPr>
            <w:tcW w:w="2101" w:type="dxa"/>
            <w:vMerge/>
            <w:tcBorders>
              <w:bottom w:val="single" w:sz="4" w:space="0" w:color="auto"/>
            </w:tcBorders>
          </w:tcPr>
          <w:p w14:paraId="14FF6BB0" w14:textId="77777777" w:rsidR="00BE1EBB" w:rsidRPr="009658E1" w:rsidRDefault="00BE1EBB" w:rsidP="00D92036">
            <w:pPr>
              <w:jc w:val="center"/>
              <w:rPr>
                <w:rFonts w:eastAsia="Calibri"/>
                <w:b/>
                <w:bCs/>
                <w:sz w:val="22"/>
                <w:szCs w:val="22"/>
                <w:lang w:eastAsia="en-US"/>
              </w:rPr>
            </w:pPr>
          </w:p>
        </w:tc>
        <w:tc>
          <w:tcPr>
            <w:tcW w:w="1692" w:type="dxa"/>
          </w:tcPr>
          <w:p w14:paraId="25D30346"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1875</w:t>
            </w:r>
          </w:p>
          <w:p w14:paraId="2B316115"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(Запрет)</w:t>
            </w:r>
          </w:p>
        </w:tc>
        <w:tc>
          <w:tcPr>
            <w:tcW w:w="1701" w:type="dxa"/>
          </w:tcPr>
          <w:p w14:paraId="20663580"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1875 (Ограничение)</w:t>
            </w:r>
          </w:p>
        </w:tc>
        <w:tc>
          <w:tcPr>
            <w:tcW w:w="1859" w:type="dxa"/>
          </w:tcPr>
          <w:p w14:paraId="0C1F454C" w14:textId="77777777" w:rsidR="00BE1EBB" w:rsidRPr="009658E1" w:rsidRDefault="00BE1EBB" w:rsidP="00D92036">
            <w:pPr>
              <w:jc w:val="center"/>
              <w:rPr>
                <w:rFonts w:eastAsia="Calibri"/>
                <w:b/>
                <w:bCs/>
                <w:sz w:val="22"/>
                <w:szCs w:val="22"/>
                <w:lang w:eastAsia="en-US"/>
              </w:rPr>
            </w:pPr>
            <w:r w:rsidRPr="009658E1">
              <w:rPr>
                <w:rFonts w:eastAsia="Calibri"/>
                <w:b/>
                <w:bCs/>
                <w:sz w:val="22"/>
                <w:szCs w:val="22"/>
                <w:lang w:eastAsia="en-US"/>
              </w:rPr>
              <w:t>1875 (Преимущество)</w:t>
            </w:r>
          </w:p>
        </w:tc>
      </w:tr>
      <w:tr w:rsidR="00547CD7" w:rsidRPr="009658E1" w14:paraId="583FD30E" w14:textId="77777777" w:rsidTr="00E8760F">
        <w:trPr>
          <w:trHeight w:val="315"/>
        </w:trPr>
        <w:tc>
          <w:tcPr>
            <w:tcW w:w="555" w:type="dxa"/>
          </w:tcPr>
          <w:p w14:paraId="1B990717"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58B1B759" w14:textId="0B374DDF" w:rsidR="00EC602D" w:rsidRPr="009658E1" w:rsidRDefault="00EC602D" w:rsidP="00EC602D">
            <w:pPr>
              <w:jc w:val="both"/>
              <w:rPr>
                <w:rFonts w:eastAsia="Calibri"/>
                <w:bCs/>
                <w:sz w:val="22"/>
                <w:szCs w:val="22"/>
                <w:lang w:eastAsia="en-US"/>
              </w:rPr>
            </w:pPr>
            <w:r w:rsidRPr="009658E1">
              <w:rPr>
                <w:sz w:val="22"/>
                <w:szCs w:val="22"/>
              </w:rPr>
              <w:t>20.59.11.130</w:t>
            </w:r>
          </w:p>
        </w:tc>
        <w:tc>
          <w:tcPr>
            <w:tcW w:w="2101" w:type="dxa"/>
          </w:tcPr>
          <w:p w14:paraId="34D3C1CD" w14:textId="5D919FDB" w:rsidR="00EC602D" w:rsidRPr="009658E1" w:rsidRDefault="00EC602D" w:rsidP="00EC602D">
            <w:pPr>
              <w:rPr>
                <w:sz w:val="22"/>
                <w:szCs w:val="22"/>
              </w:rPr>
            </w:pPr>
            <w:r w:rsidRPr="009658E1">
              <w:rPr>
                <w:sz w:val="22"/>
                <w:szCs w:val="22"/>
              </w:rPr>
              <w:t xml:space="preserve">Фотобумага </w:t>
            </w:r>
          </w:p>
        </w:tc>
        <w:tc>
          <w:tcPr>
            <w:tcW w:w="1692" w:type="dxa"/>
          </w:tcPr>
          <w:p w14:paraId="3ABEA19A" w14:textId="4C99DD79" w:rsidR="00EC602D" w:rsidRPr="009658E1" w:rsidRDefault="00EC602D"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Pr>
          <w:p w14:paraId="3E4A5967" w14:textId="64A9D8B9" w:rsidR="00EC602D" w:rsidRPr="009658E1" w:rsidRDefault="00EC602D" w:rsidP="00EC602D">
            <w:pPr>
              <w:jc w:val="center"/>
              <w:rPr>
                <w:rFonts w:eastAsia="Calibri"/>
                <w:bCs/>
                <w:sz w:val="22"/>
                <w:szCs w:val="22"/>
                <w:lang w:eastAsia="en-US"/>
              </w:rPr>
            </w:pPr>
          </w:p>
        </w:tc>
        <w:tc>
          <w:tcPr>
            <w:tcW w:w="1859" w:type="dxa"/>
          </w:tcPr>
          <w:p w14:paraId="455490B2" w14:textId="77777777" w:rsidR="00EC602D" w:rsidRPr="009658E1" w:rsidRDefault="00EC602D" w:rsidP="00EC602D">
            <w:pPr>
              <w:jc w:val="center"/>
              <w:rPr>
                <w:rFonts w:eastAsia="Calibri"/>
                <w:bCs/>
                <w:sz w:val="22"/>
                <w:szCs w:val="22"/>
                <w:lang w:eastAsia="en-US"/>
              </w:rPr>
            </w:pPr>
          </w:p>
        </w:tc>
      </w:tr>
      <w:tr w:rsidR="00547CD7" w:rsidRPr="009658E1" w14:paraId="3DA62302" w14:textId="77777777" w:rsidTr="00E8760F">
        <w:trPr>
          <w:trHeight w:val="315"/>
        </w:trPr>
        <w:tc>
          <w:tcPr>
            <w:tcW w:w="555" w:type="dxa"/>
          </w:tcPr>
          <w:p w14:paraId="2390AA7C"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7FE92E2F" w14:textId="63B32606" w:rsidR="00EC602D" w:rsidRPr="009658E1" w:rsidRDefault="00EC602D" w:rsidP="00EC602D">
            <w:pPr>
              <w:jc w:val="both"/>
              <w:rPr>
                <w:rFonts w:eastAsia="Calibri"/>
                <w:bCs/>
                <w:sz w:val="22"/>
                <w:szCs w:val="22"/>
                <w:lang w:eastAsia="en-US"/>
              </w:rPr>
            </w:pPr>
            <w:r w:rsidRPr="009658E1">
              <w:rPr>
                <w:sz w:val="22"/>
                <w:szCs w:val="22"/>
              </w:rPr>
              <w:t>22.29.29.190</w:t>
            </w:r>
          </w:p>
        </w:tc>
        <w:tc>
          <w:tcPr>
            <w:tcW w:w="2101" w:type="dxa"/>
          </w:tcPr>
          <w:p w14:paraId="2F9DCACB" w14:textId="36AE7A16" w:rsidR="00EC602D" w:rsidRPr="009658E1" w:rsidRDefault="00EC602D" w:rsidP="00EC602D">
            <w:pPr>
              <w:rPr>
                <w:sz w:val="22"/>
                <w:szCs w:val="22"/>
              </w:rPr>
            </w:pPr>
            <w:r w:rsidRPr="009658E1">
              <w:rPr>
                <w:sz w:val="22"/>
                <w:szCs w:val="22"/>
              </w:rPr>
              <w:t>Канистра для топлива</w:t>
            </w:r>
          </w:p>
        </w:tc>
        <w:tc>
          <w:tcPr>
            <w:tcW w:w="1692" w:type="dxa"/>
            <w:tcBorders>
              <w:bottom w:val="single" w:sz="4" w:space="0" w:color="auto"/>
            </w:tcBorders>
          </w:tcPr>
          <w:p w14:paraId="5379A230" w14:textId="2E8C38F2" w:rsidR="00EC602D" w:rsidRPr="009658E1" w:rsidRDefault="00EC602D"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Pr>
          <w:p w14:paraId="7C500079" w14:textId="60347461" w:rsidR="00EC602D" w:rsidRPr="009658E1" w:rsidRDefault="00EC602D" w:rsidP="00EC602D">
            <w:pPr>
              <w:jc w:val="center"/>
              <w:rPr>
                <w:rFonts w:eastAsia="Calibri"/>
                <w:bCs/>
                <w:sz w:val="22"/>
                <w:szCs w:val="22"/>
                <w:lang w:eastAsia="en-US"/>
              </w:rPr>
            </w:pPr>
          </w:p>
        </w:tc>
        <w:tc>
          <w:tcPr>
            <w:tcW w:w="1859" w:type="dxa"/>
          </w:tcPr>
          <w:p w14:paraId="242F1786" w14:textId="77777777" w:rsidR="00EC602D" w:rsidRPr="009658E1" w:rsidRDefault="00EC602D" w:rsidP="00EC602D">
            <w:pPr>
              <w:jc w:val="center"/>
              <w:rPr>
                <w:rFonts w:eastAsia="Calibri"/>
                <w:bCs/>
                <w:sz w:val="22"/>
                <w:szCs w:val="22"/>
                <w:lang w:eastAsia="en-US"/>
              </w:rPr>
            </w:pPr>
          </w:p>
        </w:tc>
      </w:tr>
      <w:tr w:rsidR="00547CD7" w:rsidRPr="009658E1" w14:paraId="134B0DEB" w14:textId="77777777" w:rsidTr="00E8760F">
        <w:trPr>
          <w:trHeight w:val="315"/>
        </w:trPr>
        <w:tc>
          <w:tcPr>
            <w:tcW w:w="555" w:type="dxa"/>
            <w:tcBorders>
              <w:right w:val="single" w:sz="4" w:space="0" w:color="auto"/>
            </w:tcBorders>
          </w:tcPr>
          <w:p w14:paraId="2999C777"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0B85DB81" w14:textId="6AC68EFE" w:rsidR="00EC602D" w:rsidRPr="009658E1" w:rsidRDefault="00EC602D" w:rsidP="00EC602D">
            <w:pPr>
              <w:jc w:val="both"/>
              <w:rPr>
                <w:rFonts w:eastAsia="Calibri"/>
                <w:bCs/>
                <w:sz w:val="22"/>
                <w:szCs w:val="22"/>
                <w:lang w:eastAsia="en-US"/>
              </w:rPr>
            </w:pPr>
            <w:r w:rsidRPr="009658E1">
              <w:rPr>
                <w:sz w:val="22"/>
                <w:szCs w:val="22"/>
              </w:rPr>
              <w:t>20.52.10.190</w:t>
            </w:r>
          </w:p>
        </w:tc>
        <w:tc>
          <w:tcPr>
            <w:tcW w:w="2101" w:type="dxa"/>
          </w:tcPr>
          <w:p w14:paraId="29428AFA" w14:textId="5E8E7C8D" w:rsidR="00EC602D" w:rsidRPr="009658E1" w:rsidRDefault="00EC602D" w:rsidP="00EC602D">
            <w:pPr>
              <w:rPr>
                <w:sz w:val="22"/>
                <w:szCs w:val="22"/>
                <w:lang w:val="en-US"/>
              </w:rPr>
            </w:pPr>
            <w:r w:rsidRPr="009658E1">
              <w:rPr>
                <w:sz w:val="22"/>
                <w:szCs w:val="22"/>
              </w:rPr>
              <w:t>Клей для линолеума</w:t>
            </w:r>
          </w:p>
        </w:tc>
        <w:tc>
          <w:tcPr>
            <w:tcW w:w="1692" w:type="dxa"/>
            <w:tcBorders>
              <w:top w:val="single" w:sz="4" w:space="0" w:color="auto"/>
              <w:bottom w:val="single" w:sz="4" w:space="0" w:color="auto"/>
              <w:right w:val="single" w:sz="4" w:space="0" w:color="auto"/>
            </w:tcBorders>
          </w:tcPr>
          <w:p w14:paraId="78DA6B9D" w14:textId="1F7D21C3" w:rsidR="00EC602D" w:rsidRPr="009658E1" w:rsidRDefault="00EC602D" w:rsidP="00EC602D">
            <w:pPr>
              <w:jc w:val="center"/>
              <w:rPr>
                <w:rFonts w:eastAsia="Calibri"/>
                <w:bCs/>
                <w:sz w:val="22"/>
                <w:szCs w:val="22"/>
                <w:lang w:val="en-US" w:eastAsia="en-US"/>
              </w:rPr>
            </w:pPr>
            <w:r w:rsidRPr="009658E1">
              <w:rPr>
                <w:rFonts w:eastAsia="Calibri"/>
                <w:bCs/>
                <w:sz w:val="22"/>
                <w:szCs w:val="22"/>
                <w:lang w:eastAsia="en-US"/>
              </w:rPr>
              <w:t>подп. "и" п. 5</w:t>
            </w:r>
          </w:p>
        </w:tc>
        <w:tc>
          <w:tcPr>
            <w:tcW w:w="1701" w:type="dxa"/>
            <w:tcBorders>
              <w:left w:val="single" w:sz="4" w:space="0" w:color="auto"/>
            </w:tcBorders>
          </w:tcPr>
          <w:p w14:paraId="6E5F5B38" w14:textId="689D330C" w:rsidR="00EC602D" w:rsidRPr="009658E1" w:rsidRDefault="00EC602D" w:rsidP="00EC602D">
            <w:pPr>
              <w:jc w:val="center"/>
              <w:rPr>
                <w:rFonts w:eastAsia="Calibri"/>
                <w:bCs/>
                <w:sz w:val="22"/>
                <w:szCs w:val="22"/>
                <w:lang w:eastAsia="en-US"/>
              </w:rPr>
            </w:pPr>
          </w:p>
        </w:tc>
        <w:tc>
          <w:tcPr>
            <w:tcW w:w="1859" w:type="dxa"/>
          </w:tcPr>
          <w:p w14:paraId="5B3B76D7" w14:textId="77777777" w:rsidR="00EC602D" w:rsidRPr="009658E1" w:rsidRDefault="00EC602D" w:rsidP="00EC602D">
            <w:pPr>
              <w:jc w:val="center"/>
              <w:rPr>
                <w:rFonts w:eastAsia="Calibri"/>
                <w:bCs/>
                <w:sz w:val="22"/>
                <w:szCs w:val="22"/>
                <w:lang w:eastAsia="en-US"/>
              </w:rPr>
            </w:pPr>
          </w:p>
        </w:tc>
      </w:tr>
      <w:tr w:rsidR="00547CD7" w:rsidRPr="009658E1" w14:paraId="129FBB80" w14:textId="77777777" w:rsidTr="00E8760F">
        <w:trPr>
          <w:trHeight w:val="315"/>
        </w:trPr>
        <w:tc>
          <w:tcPr>
            <w:tcW w:w="555" w:type="dxa"/>
            <w:tcBorders>
              <w:right w:val="single" w:sz="4" w:space="0" w:color="auto"/>
            </w:tcBorders>
          </w:tcPr>
          <w:p w14:paraId="4161B4DB" w14:textId="77777777" w:rsidR="009D06B4" w:rsidRPr="009658E1" w:rsidRDefault="009D06B4"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5C641025" w14:textId="17F02281" w:rsidR="009D06B4" w:rsidRPr="009658E1" w:rsidRDefault="009D06B4" w:rsidP="009D06B4">
            <w:pPr>
              <w:jc w:val="both"/>
              <w:rPr>
                <w:rFonts w:eastAsia="Calibri"/>
                <w:bCs/>
                <w:sz w:val="22"/>
                <w:szCs w:val="22"/>
                <w:lang w:eastAsia="en-US"/>
              </w:rPr>
            </w:pPr>
            <w:r w:rsidRPr="009658E1">
              <w:rPr>
                <w:sz w:val="22"/>
                <w:szCs w:val="22"/>
              </w:rPr>
              <w:t>25.73.40.11</w:t>
            </w:r>
            <w:r w:rsidR="00EC602D" w:rsidRPr="009658E1">
              <w:rPr>
                <w:sz w:val="22"/>
                <w:szCs w:val="22"/>
              </w:rPr>
              <w:t>9</w:t>
            </w:r>
          </w:p>
        </w:tc>
        <w:tc>
          <w:tcPr>
            <w:tcW w:w="2101" w:type="dxa"/>
          </w:tcPr>
          <w:p w14:paraId="05CC4C70" w14:textId="1B4D0FE8" w:rsidR="009D06B4" w:rsidRPr="009658E1" w:rsidRDefault="009D06B4" w:rsidP="009D06B4">
            <w:pPr>
              <w:rPr>
                <w:sz w:val="22"/>
                <w:szCs w:val="22"/>
              </w:rPr>
            </w:pPr>
            <w:r w:rsidRPr="009658E1">
              <w:rPr>
                <w:sz w:val="22"/>
                <w:szCs w:val="22"/>
              </w:rPr>
              <w:t>Сверло ступенчатое</w:t>
            </w:r>
          </w:p>
        </w:tc>
        <w:tc>
          <w:tcPr>
            <w:tcW w:w="1692" w:type="dxa"/>
            <w:tcBorders>
              <w:top w:val="single" w:sz="4" w:space="0" w:color="auto"/>
              <w:bottom w:val="single" w:sz="4" w:space="0" w:color="auto"/>
              <w:right w:val="single" w:sz="4" w:space="0" w:color="auto"/>
            </w:tcBorders>
          </w:tcPr>
          <w:p w14:paraId="099D14DF" w14:textId="65FF7C04" w:rsidR="009D06B4" w:rsidRPr="009658E1" w:rsidRDefault="00EC602D" w:rsidP="009D06B4">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6A365A9E" w14:textId="1E84FAED" w:rsidR="009D06B4" w:rsidRPr="009658E1" w:rsidRDefault="009D06B4" w:rsidP="009D06B4">
            <w:pPr>
              <w:jc w:val="center"/>
              <w:rPr>
                <w:rFonts w:eastAsia="Calibri"/>
                <w:bCs/>
                <w:sz w:val="22"/>
                <w:szCs w:val="22"/>
                <w:lang w:eastAsia="en-US"/>
              </w:rPr>
            </w:pPr>
          </w:p>
        </w:tc>
        <w:tc>
          <w:tcPr>
            <w:tcW w:w="1859" w:type="dxa"/>
          </w:tcPr>
          <w:p w14:paraId="423F54A9" w14:textId="77777777" w:rsidR="009D06B4" w:rsidRPr="009658E1" w:rsidRDefault="009D06B4" w:rsidP="009D06B4">
            <w:pPr>
              <w:jc w:val="center"/>
              <w:rPr>
                <w:rFonts w:eastAsia="Calibri"/>
                <w:bCs/>
                <w:sz w:val="22"/>
                <w:szCs w:val="22"/>
                <w:lang w:eastAsia="en-US"/>
              </w:rPr>
            </w:pPr>
          </w:p>
        </w:tc>
      </w:tr>
      <w:tr w:rsidR="009658E1" w:rsidRPr="009658E1" w14:paraId="0E1EC5CC" w14:textId="77777777" w:rsidTr="00E8760F">
        <w:trPr>
          <w:trHeight w:val="315"/>
        </w:trPr>
        <w:tc>
          <w:tcPr>
            <w:tcW w:w="555" w:type="dxa"/>
            <w:tcBorders>
              <w:right w:val="single" w:sz="4" w:space="0" w:color="auto"/>
            </w:tcBorders>
          </w:tcPr>
          <w:p w14:paraId="14E8EAC1"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4682AC01" w14:textId="3F63C8F0" w:rsidR="00EC602D" w:rsidRPr="009658E1" w:rsidRDefault="00EC602D" w:rsidP="00EC602D">
            <w:pPr>
              <w:jc w:val="both"/>
              <w:rPr>
                <w:rFonts w:eastAsia="Calibri"/>
                <w:bCs/>
                <w:sz w:val="22"/>
                <w:szCs w:val="22"/>
                <w:lang w:eastAsia="en-US"/>
              </w:rPr>
            </w:pPr>
            <w:r w:rsidRPr="009658E1">
              <w:rPr>
                <w:sz w:val="22"/>
                <w:szCs w:val="22"/>
              </w:rPr>
              <w:t>25.73.40.119</w:t>
            </w:r>
          </w:p>
        </w:tc>
        <w:tc>
          <w:tcPr>
            <w:tcW w:w="2101" w:type="dxa"/>
          </w:tcPr>
          <w:p w14:paraId="1E0D7D8E" w14:textId="7667F339" w:rsidR="00EC602D" w:rsidRPr="009658E1" w:rsidRDefault="00EC602D" w:rsidP="00EC602D">
            <w:pPr>
              <w:rPr>
                <w:sz w:val="22"/>
                <w:szCs w:val="22"/>
              </w:rPr>
            </w:pPr>
            <w:r w:rsidRPr="009658E1">
              <w:rPr>
                <w:sz w:val="22"/>
                <w:szCs w:val="22"/>
              </w:rPr>
              <w:t xml:space="preserve">Сверло по металлу </w:t>
            </w:r>
          </w:p>
        </w:tc>
        <w:tc>
          <w:tcPr>
            <w:tcW w:w="1692" w:type="dxa"/>
            <w:tcBorders>
              <w:top w:val="single" w:sz="4" w:space="0" w:color="auto"/>
              <w:bottom w:val="single" w:sz="4" w:space="0" w:color="auto"/>
              <w:right w:val="single" w:sz="4" w:space="0" w:color="auto"/>
            </w:tcBorders>
          </w:tcPr>
          <w:p w14:paraId="0696663D" w14:textId="77E48A09" w:rsidR="00EC602D" w:rsidRPr="009658E1" w:rsidRDefault="00EC602D"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52DCE7BC" w14:textId="5C64B40D" w:rsidR="00EC602D" w:rsidRPr="009658E1" w:rsidRDefault="00EC602D" w:rsidP="00EC602D">
            <w:pPr>
              <w:jc w:val="center"/>
              <w:rPr>
                <w:rFonts w:eastAsia="Calibri"/>
                <w:bCs/>
                <w:sz w:val="22"/>
                <w:szCs w:val="22"/>
                <w:lang w:eastAsia="en-US"/>
              </w:rPr>
            </w:pPr>
          </w:p>
        </w:tc>
        <w:tc>
          <w:tcPr>
            <w:tcW w:w="1859" w:type="dxa"/>
          </w:tcPr>
          <w:p w14:paraId="7FB2EC43" w14:textId="77777777" w:rsidR="00EC602D" w:rsidRPr="009658E1" w:rsidRDefault="00EC602D" w:rsidP="00EC602D">
            <w:pPr>
              <w:jc w:val="center"/>
              <w:rPr>
                <w:rFonts w:eastAsia="Calibri"/>
                <w:bCs/>
                <w:sz w:val="22"/>
                <w:szCs w:val="22"/>
                <w:lang w:eastAsia="en-US"/>
              </w:rPr>
            </w:pPr>
          </w:p>
        </w:tc>
      </w:tr>
      <w:tr w:rsidR="009658E1" w:rsidRPr="009658E1" w14:paraId="16B35ABC" w14:textId="77777777" w:rsidTr="00E8760F">
        <w:trPr>
          <w:trHeight w:val="315"/>
        </w:trPr>
        <w:tc>
          <w:tcPr>
            <w:tcW w:w="555" w:type="dxa"/>
            <w:tcBorders>
              <w:right w:val="single" w:sz="4" w:space="0" w:color="auto"/>
            </w:tcBorders>
          </w:tcPr>
          <w:p w14:paraId="4D96D589"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2E8ACBFA" w14:textId="6176E2BB" w:rsidR="00EC602D" w:rsidRPr="009658E1" w:rsidRDefault="00EC602D" w:rsidP="00EC602D">
            <w:pPr>
              <w:jc w:val="both"/>
              <w:rPr>
                <w:rFonts w:eastAsia="Calibri"/>
                <w:bCs/>
                <w:sz w:val="22"/>
                <w:szCs w:val="22"/>
                <w:lang w:eastAsia="en-US"/>
              </w:rPr>
            </w:pPr>
            <w:r w:rsidRPr="009658E1">
              <w:rPr>
                <w:sz w:val="22"/>
                <w:szCs w:val="22"/>
              </w:rPr>
              <w:t>25.73.40.119</w:t>
            </w:r>
          </w:p>
        </w:tc>
        <w:tc>
          <w:tcPr>
            <w:tcW w:w="2101" w:type="dxa"/>
          </w:tcPr>
          <w:p w14:paraId="1DBFFC2E" w14:textId="0CEAB78A" w:rsidR="00EC602D" w:rsidRPr="009658E1" w:rsidRDefault="00EC602D" w:rsidP="00EC602D">
            <w:pPr>
              <w:rPr>
                <w:sz w:val="22"/>
                <w:szCs w:val="22"/>
                <w:lang w:val="en-US"/>
              </w:rPr>
            </w:pPr>
            <w:r w:rsidRPr="009658E1">
              <w:rPr>
                <w:sz w:val="22"/>
                <w:szCs w:val="22"/>
              </w:rPr>
              <w:t xml:space="preserve">Сверло по металлу </w:t>
            </w:r>
          </w:p>
        </w:tc>
        <w:tc>
          <w:tcPr>
            <w:tcW w:w="1692" w:type="dxa"/>
            <w:tcBorders>
              <w:top w:val="single" w:sz="4" w:space="0" w:color="auto"/>
              <w:bottom w:val="single" w:sz="4" w:space="0" w:color="auto"/>
              <w:right w:val="single" w:sz="4" w:space="0" w:color="auto"/>
            </w:tcBorders>
          </w:tcPr>
          <w:p w14:paraId="693A39B0" w14:textId="15908644" w:rsidR="00EC602D" w:rsidRPr="009658E1" w:rsidRDefault="00EC602D" w:rsidP="00EC602D">
            <w:pPr>
              <w:jc w:val="center"/>
              <w:rPr>
                <w:rFonts w:eastAsia="Calibri"/>
                <w:bCs/>
                <w:sz w:val="22"/>
                <w:szCs w:val="22"/>
                <w:lang w:val="en-US" w:eastAsia="en-US"/>
              </w:rPr>
            </w:pPr>
            <w:r w:rsidRPr="009658E1">
              <w:rPr>
                <w:rFonts w:eastAsia="Calibri"/>
                <w:bCs/>
                <w:sz w:val="22"/>
                <w:szCs w:val="22"/>
                <w:lang w:eastAsia="en-US"/>
              </w:rPr>
              <w:t>подп. "и" п. 5</w:t>
            </w:r>
          </w:p>
        </w:tc>
        <w:tc>
          <w:tcPr>
            <w:tcW w:w="1701" w:type="dxa"/>
            <w:tcBorders>
              <w:left w:val="single" w:sz="4" w:space="0" w:color="auto"/>
            </w:tcBorders>
          </w:tcPr>
          <w:p w14:paraId="79C411FD" w14:textId="1E5C40E6" w:rsidR="00EC602D" w:rsidRPr="009658E1" w:rsidRDefault="00EC602D" w:rsidP="00EC602D">
            <w:pPr>
              <w:jc w:val="center"/>
              <w:rPr>
                <w:rFonts w:eastAsia="Calibri"/>
                <w:bCs/>
                <w:sz w:val="22"/>
                <w:szCs w:val="22"/>
                <w:lang w:eastAsia="en-US"/>
              </w:rPr>
            </w:pPr>
          </w:p>
        </w:tc>
        <w:tc>
          <w:tcPr>
            <w:tcW w:w="1859" w:type="dxa"/>
          </w:tcPr>
          <w:p w14:paraId="71F31D2E" w14:textId="77777777" w:rsidR="00EC602D" w:rsidRPr="009658E1" w:rsidRDefault="00EC602D" w:rsidP="00EC602D">
            <w:pPr>
              <w:jc w:val="center"/>
              <w:rPr>
                <w:rFonts w:eastAsia="Calibri"/>
                <w:bCs/>
                <w:sz w:val="22"/>
                <w:szCs w:val="22"/>
                <w:lang w:eastAsia="en-US"/>
              </w:rPr>
            </w:pPr>
          </w:p>
        </w:tc>
      </w:tr>
      <w:tr w:rsidR="009658E1" w:rsidRPr="009658E1" w14:paraId="00893A63" w14:textId="77777777" w:rsidTr="00E8760F">
        <w:trPr>
          <w:trHeight w:val="315"/>
        </w:trPr>
        <w:tc>
          <w:tcPr>
            <w:tcW w:w="555" w:type="dxa"/>
            <w:tcBorders>
              <w:right w:val="single" w:sz="4" w:space="0" w:color="auto"/>
            </w:tcBorders>
          </w:tcPr>
          <w:p w14:paraId="79AC9CDC"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6E0A9775" w14:textId="78623825" w:rsidR="00EC602D" w:rsidRPr="009658E1" w:rsidRDefault="00EC602D" w:rsidP="00EC602D">
            <w:pPr>
              <w:jc w:val="both"/>
              <w:rPr>
                <w:rFonts w:eastAsia="Calibri"/>
                <w:bCs/>
                <w:sz w:val="22"/>
                <w:szCs w:val="22"/>
                <w:lang w:eastAsia="en-US"/>
              </w:rPr>
            </w:pPr>
            <w:r w:rsidRPr="009658E1">
              <w:rPr>
                <w:sz w:val="22"/>
                <w:szCs w:val="22"/>
              </w:rPr>
              <w:t>25.73.40.119</w:t>
            </w:r>
          </w:p>
        </w:tc>
        <w:tc>
          <w:tcPr>
            <w:tcW w:w="2101" w:type="dxa"/>
          </w:tcPr>
          <w:p w14:paraId="2761674E" w14:textId="238FD6EB" w:rsidR="00EC602D" w:rsidRPr="009658E1" w:rsidRDefault="00EC602D" w:rsidP="00EC602D">
            <w:pPr>
              <w:rPr>
                <w:sz w:val="22"/>
                <w:szCs w:val="22"/>
              </w:rPr>
            </w:pPr>
            <w:r w:rsidRPr="009658E1">
              <w:rPr>
                <w:sz w:val="22"/>
                <w:szCs w:val="22"/>
              </w:rPr>
              <w:t xml:space="preserve">Сверло по металлу </w:t>
            </w:r>
          </w:p>
        </w:tc>
        <w:tc>
          <w:tcPr>
            <w:tcW w:w="1692" w:type="dxa"/>
            <w:tcBorders>
              <w:top w:val="single" w:sz="4" w:space="0" w:color="auto"/>
              <w:bottom w:val="single" w:sz="4" w:space="0" w:color="auto"/>
              <w:right w:val="single" w:sz="4" w:space="0" w:color="auto"/>
            </w:tcBorders>
          </w:tcPr>
          <w:p w14:paraId="5EC4E24B" w14:textId="73534400" w:rsidR="00EC602D" w:rsidRPr="009658E1" w:rsidRDefault="00EC602D"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422A319C" w14:textId="543279CA" w:rsidR="00EC602D" w:rsidRPr="009658E1" w:rsidRDefault="00EC602D" w:rsidP="00EC602D">
            <w:pPr>
              <w:jc w:val="center"/>
              <w:rPr>
                <w:rFonts w:eastAsia="Calibri"/>
                <w:bCs/>
                <w:sz w:val="22"/>
                <w:szCs w:val="22"/>
                <w:lang w:eastAsia="en-US"/>
              </w:rPr>
            </w:pPr>
          </w:p>
        </w:tc>
        <w:tc>
          <w:tcPr>
            <w:tcW w:w="1859" w:type="dxa"/>
          </w:tcPr>
          <w:p w14:paraId="67BE09C2" w14:textId="77777777" w:rsidR="00EC602D" w:rsidRPr="009658E1" w:rsidRDefault="00EC602D" w:rsidP="00EC602D">
            <w:pPr>
              <w:jc w:val="center"/>
              <w:rPr>
                <w:rFonts w:eastAsia="Calibri"/>
                <w:bCs/>
                <w:sz w:val="22"/>
                <w:szCs w:val="22"/>
                <w:lang w:eastAsia="en-US"/>
              </w:rPr>
            </w:pPr>
          </w:p>
        </w:tc>
      </w:tr>
      <w:tr w:rsidR="00547CD7" w:rsidRPr="009658E1" w14:paraId="50C486D2" w14:textId="77777777" w:rsidTr="00E8760F">
        <w:trPr>
          <w:trHeight w:val="315"/>
        </w:trPr>
        <w:tc>
          <w:tcPr>
            <w:tcW w:w="555" w:type="dxa"/>
            <w:tcBorders>
              <w:right w:val="single" w:sz="4" w:space="0" w:color="auto"/>
            </w:tcBorders>
          </w:tcPr>
          <w:p w14:paraId="2B919273"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0AAC1F3F" w14:textId="0462915E" w:rsidR="00EC602D" w:rsidRPr="009658E1" w:rsidRDefault="00EC602D" w:rsidP="00EC602D">
            <w:pPr>
              <w:jc w:val="both"/>
              <w:rPr>
                <w:rFonts w:eastAsia="Calibri"/>
                <w:bCs/>
                <w:sz w:val="22"/>
                <w:szCs w:val="22"/>
                <w:lang w:eastAsia="en-US"/>
              </w:rPr>
            </w:pPr>
            <w:r w:rsidRPr="009658E1">
              <w:rPr>
                <w:noProof/>
                <w:sz w:val="22"/>
                <w:szCs w:val="22"/>
              </w:rPr>
              <w:t>22.29.29.190</w:t>
            </w:r>
          </w:p>
        </w:tc>
        <w:tc>
          <w:tcPr>
            <w:tcW w:w="2101" w:type="dxa"/>
          </w:tcPr>
          <w:p w14:paraId="08376E39" w14:textId="6034A82C" w:rsidR="00EC602D" w:rsidRPr="009658E1" w:rsidRDefault="00EC602D" w:rsidP="00EC602D">
            <w:pPr>
              <w:rPr>
                <w:sz w:val="22"/>
                <w:szCs w:val="22"/>
                <w:lang w:val="en-US"/>
              </w:rPr>
            </w:pPr>
            <w:r w:rsidRPr="009658E1">
              <w:rPr>
                <w:sz w:val="22"/>
                <w:szCs w:val="22"/>
              </w:rPr>
              <w:t>Хомут пластиковый</w:t>
            </w:r>
          </w:p>
        </w:tc>
        <w:tc>
          <w:tcPr>
            <w:tcW w:w="1692" w:type="dxa"/>
            <w:tcBorders>
              <w:top w:val="single" w:sz="4" w:space="0" w:color="auto"/>
              <w:bottom w:val="single" w:sz="4" w:space="0" w:color="auto"/>
              <w:right w:val="single" w:sz="4" w:space="0" w:color="auto"/>
            </w:tcBorders>
          </w:tcPr>
          <w:p w14:paraId="518C309F" w14:textId="44B41BF5" w:rsidR="00EC602D" w:rsidRPr="009658E1" w:rsidRDefault="005C0C24" w:rsidP="00EC602D">
            <w:pPr>
              <w:jc w:val="center"/>
              <w:rPr>
                <w:rFonts w:eastAsia="Calibri"/>
                <w:bCs/>
                <w:sz w:val="22"/>
                <w:szCs w:val="22"/>
                <w:lang w:val="en-US" w:eastAsia="en-US"/>
              </w:rPr>
            </w:pPr>
            <w:r w:rsidRPr="009658E1">
              <w:rPr>
                <w:rFonts w:eastAsia="Calibri"/>
                <w:bCs/>
                <w:sz w:val="22"/>
                <w:szCs w:val="22"/>
                <w:lang w:eastAsia="en-US"/>
              </w:rPr>
              <w:t>подп. "и" п. 5</w:t>
            </w:r>
          </w:p>
        </w:tc>
        <w:tc>
          <w:tcPr>
            <w:tcW w:w="1701" w:type="dxa"/>
            <w:tcBorders>
              <w:left w:val="single" w:sz="4" w:space="0" w:color="auto"/>
            </w:tcBorders>
          </w:tcPr>
          <w:p w14:paraId="0A3236E5" w14:textId="741F2B0E" w:rsidR="00EC602D" w:rsidRPr="009658E1" w:rsidRDefault="00EC602D" w:rsidP="00EC602D">
            <w:pPr>
              <w:jc w:val="center"/>
              <w:rPr>
                <w:rFonts w:eastAsia="Calibri"/>
                <w:bCs/>
                <w:sz w:val="22"/>
                <w:szCs w:val="22"/>
                <w:lang w:eastAsia="en-US"/>
              </w:rPr>
            </w:pPr>
          </w:p>
        </w:tc>
        <w:tc>
          <w:tcPr>
            <w:tcW w:w="1859" w:type="dxa"/>
          </w:tcPr>
          <w:p w14:paraId="43709302" w14:textId="77777777" w:rsidR="00EC602D" w:rsidRPr="009658E1" w:rsidRDefault="00EC602D" w:rsidP="00EC602D">
            <w:pPr>
              <w:jc w:val="center"/>
              <w:rPr>
                <w:rFonts w:eastAsia="Calibri"/>
                <w:bCs/>
                <w:sz w:val="22"/>
                <w:szCs w:val="22"/>
                <w:lang w:eastAsia="en-US"/>
              </w:rPr>
            </w:pPr>
          </w:p>
        </w:tc>
      </w:tr>
      <w:tr w:rsidR="00547CD7" w:rsidRPr="009658E1" w14:paraId="3FBCBE39" w14:textId="77777777" w:rsidTr="00E8760F">
        <w:trPr>
          <w:trHeight w:val="315"/>
        </w:trPr>
        <w:tc>
          <w:tcPr>
            <w:tcW w:w="555" w:type="dxa"/>
            <w:tcBorders>
              <w:right w:val="single" w:sz="4" w:space="0" w:color="auto"/>
            </w:tcBorders>
          </w:tcPr>
          <w:p w14:paraId="1E7510FD"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0C198691" w14:textId="546F71B7" w:rsidR="00EC602D" w:rsidRPr="009658E1" w:rsidRDefault="00EC602D" w:rsidP="00EC602D">
            <w:pPr>
              <w:rPr>
                <w:rFonts w:eastAsia="Calibri"/>
                <w:bCs/>
                <w:sz w:val="22"/>
                <w:szCs w:val="22"/>
                <w:lang w:eastAsia="en-US"/>
              </w:rPr>
            </w:pPr>
            <w:r w:rsidRPr="009658E1">
              <w:rPr>
                <w:sz w:val="22"/>
                <w:szCs w:val="22"/>
              </w:rPr>
              <w:t>13.92.21.120</w:t>
            </w:r>
          </w:p>
        </w:tc>
        <w:tc>
          <w:tcPr>
            <w:tcW w:w="2101" w:type="dxa"/>
          </w:tcPr>
          <w:p w14:paraId="4A4C152F" w14:textId="5F247FAB" w:rsidR="00EC602D" w:rsidRPr="009658E1" w:rsidRDefault="00EC602D" w:rsidP="00EC602D">
            <w:pPr>
              <w:rPr>
                <w:sz w:val="22"/>
                <w:szCs w:val="22"/>
              </w:rPr>
            </w:pPr>
            <w:r w:rsidRPr="009658E1">
              <w:rPr>
                <w:sz w:val="22"/>
                <w:szCs w:val="22"/>
              </w:rPr>
              <w:t>Фасовочные пакеты</w:t>
            </w:r>
          </w:p>
        </w:tc>
        <w:tc>
          <w:tcPr>
            <w:tcW w:w="1692" w:type="dxa"/>
            <w:tcBorders>
              <w:top w:val="single" w:sz="4" w:space="0" w:color="auto"/>
              <w:bottom w:val="single" w:sz="4" w:space="0" w:color="auto"/>
              <w:right w:val="single" w:sz="4" w:space="0" w:color="auto"/>
            </w:tcBorders>
          </w:tcPr>
          <w:p w14:paraId="63D581DE" w14:textId="1B1E00F9"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701" w:type="dxa"/>
            <w:tcBorders>
              <w:left w:val="single" w:sz="4" w:space="0" w:color="auto"/>
            </w:tcBorders>
          </w:tcPr>
          <w:p w14:paraId="10E3FAAB" w14:textId="6918055B" w:rsidR="00EC602D" w:rsidRPr="009658E1" w:rsidRDefault="00EC602D" w:rsidP="00EC602D">
            <w:pPr>
              <w:jc w:val="center"/>
              <w:rPr>
                <w:rFonts w:eastAsia="Calibri"/>
                <w:bCs/>
                <w:sz w:val="22"/>
                <w:szCs w:val="22"/>
                <w:lang w:eastAsia="en-US"/>
              </w:rPr>
            </w:pPr>
          </w:p>
        </w:tc>
        <w:tc>
          <w:tcPr>
            <w:tcW w:w="1859" w:type="dxa"/>
          </w:tcPr>
          <w:p w14:paraId="15141D82" w14:textId="77777777" w:rsidR="00EC602D" w:rsidRPr="009658E1" w:rsidRDefault="00EC602D" w:rsidP="00EC602D">
            <w:pPr>
              <w:jc w:val="center"/>
              <w:rPr>
                <w:rFonts w:eastAsia="Calibri"/>
                <w:bCs/>
                <w:sz w:val="22"/>
                <w:szCs w:val="22"/>
                <w:lang w:eastAsia="en-US"/>
              </w:rPr>
            </w:pPr>
          </w:p>
        </w:tc>
      </w:tr>
      <w:tr w:rsidR="00547CD7" w:rsidRPr="009658E1" w14:paraId="5DFC6343" w14:textId="77777777" w:rsidTr="00E8760F">
        <w:trPr>
          <w:trHeight w:val="315"/>
        </w:trPr>
        <w:tc>
          <w:tcPr>
            <w:tcW w:w="555" w:type="dxa"/>
            <w:tcBorders>
              <w:right w:val="single" w:sz="4" w:space="0" w:color="auto"/>
            </w:tcBorders>
          </w:tcPr>
          <w:p w14:paraId="46DA5AD0"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41DAA9B1" w14:textId="526A6244" w:rsidR="00EC602D" w:rsidRPr="009658E1" w:rsidRDefault="00EC602D" w:rsidP="00EC602D">
            <w:pPr>
              <w:jc w:val="both"/>
              <w:rPr>
                <w:rFonts w:eastAsia="Calibri"/>
                <w:bCs/>
                <w:sz w:val="22"/>
                <w:szCs w:val="22"/>
                <w:lang w:eastAsia="en-US"/>
              </w:rPr>
            </w:pPr>
            <w:r w:rsidRPr="009658E1">
              <w:rPr>
                <w:sz w:val="22"/>
                <w:szCs w:val="22"/>
              </w:rPr>
              <w:t>28.30.93.000</w:t>
            </w:r>
          </w:p>
        </w:tc>
        <w:tc>
          <w:tcPr>
            <w:tcW w:w="2101" w:type="dxa"/>
          </w:tcPr>
          <w:p w14:paraId="7CACB3C1" w14:textId="57C5C1B0" w:rsidR="00EC602D" w:rsidRPr="009658E1" w:rsidRDefault="00EC602D" w:rsidP="00EC602D">
            <w:pPr>
              <w:rPr>
                <w:sz w:val="22"/>
                <w:szCs w:val="22"/>
              </w:rPr>
            </w:pPr>
            <w:r w:rsidRPr="009658E1">
              <w:rPr>
                <w:sz w:val="22"/>
                <w:szCs w:val="22"/>
              </w:rPr>
              <w:t xml:space="preserve">Редуктор в сборе </w:t>
            </w:r>
          </w:p>
        </w:tc>
        <w:tc>
          <w:tcPr>
            <w:tcW w:w="1692" w:type="dxa"/>
            <w:tcBorders>
              <w:top w:val="single" w:sz="4" w:space="0" w:color="auto"/>
              <w:bottom w:val="single" w:sz="4" w:space="0" w:color="auto"/>
              <w:right w:val="single" w:sz="4" w:space="0" w:color="auto"/>
            </w:tcBorders>
          </w:tcPr>
          <w:p w14:paraId="0878E5C2" w14:textId="47FF7C7A" w:rsidR="00EC602D" w:rsidRPr="009658E1" w:rsidRDefault="00547CD7"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2112F3A8" w14:textId="2F573667" w:rsidR="00EC602D" w:rsidRPr="009658E1" w:rsidRDefault="00EC602D" w:rsidP="00EC602D">
            <w:pPr>
              <w:jc w:val="center"/>
              <w:rPr>
                <w:rFonts w:eastAsia="Calibri"/>
                <w:bCs/>
                <w:sz w:val="22"/>
                <w:szCs w:val="22"/>
                <w:lang w:eastAsia="en-US"/>
              </w:rPr>
            </w:pPr>
          </w:p>
        </w:tc>
        <w:tc>
          <w:tcPr>
            <w:tcW w:w="1859" w:type="dxa"/>
          </w:tcPr>
          <w:p w14:paraId="6F1A4600" w14:textId="77777777" w:rsidR="00EC602D" w:rsidRPr="009658E1" w:rsidRDefault="00EC602D" w:rsidP="00EC602D">
            <w:pPr>
              <w:jc w:val="center"/>
              <w:rPr>
                <w:rFonts w:eastAsia="Calibri"/>
                <w:bCs/>
                <w:sz w:val="22"/>
                <w:szCs w:val="22"/>
                <w:lang w:eastAsia="en-US"/>
              </w:rPr>
            </w:pPr>
          </w:p>
        </w:tc>
      </w:tr>
      <w:tr w:rsidR="00547CD7" w:rsidRPr="009658E1" w14:paraId="0FCB650E" w14:textId="77777777" w:rsidTr="00E8760F">
        <w:trPr>
          <w:trHeight w:val="315"/>
        </w:trPr>
        <w:tc>
          <w:tcPr>
            <w:tcW w:w="555" w:type="dxa"/>
            <w:tcBorders>
              <w:right w:val="single" w:sz="4" w:space="0" w:color="auto"/>
            </w:tcBorders>
          </w:tcPr>
          <w:p w14:paraId="3678E585"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5709F389" w14:textId="5648B8B2" w:rsidR="00EC602D" w:rsidRPr="009658E1" w:rsidRDefault="00EC602D" w:rsidP="00EC602D">
            <w:pPr>
              <w:jc w:val="both"/>
              <w:rPr>
                <w:rFonts w:eastAsia="Calibri"/>
                <w:bCs/>
                <w:sz w:val="22"/>
                <w:szCs w:val="22"/>
                <w:lang w:eastAsia="en-US"/>
              </w:rPr>
            </w:pPr>
            <w:r w:rsidRPr="009658E1">
              <w:rPr>
                <w:bCs/>
                <w:sz w:val="22"/>
                <w:szCs w:val="22"/>
              </w:rPr>
              <w:t>28.14.12.110</w:t>
            </w:r>
          </w:p>
        </w:tc>
        <w:tc>
          <w:tcPr>
            <w:tcW w:w="2101" w:type="dxa"/>
          </w:tcPr>
          <w:p w14:paraId="33D0AEE7" w14:textId="144A3E04" w:rsidR="00EC602D" w:rsidRPr="009658E1" w:rsidRDefault="00EC602D" w:rsidP="00EC602D">
            <w:pPr>
              <w:rPr>
                <w:sz w:val="22"/>
                <w:szCs w:val="22"/>
              </w:rPr>
            </w:pPr>
            <w:r w:rsidRPr="009658E1">
              <w:rPr>
                <w:sz w:val="22"/>
                <w:szCs w:val="22"/>
              </w:rPr>
              <w:t>Смеситель для раковины</w:t>
            </w:r>
          </w:p>
        </w:tc>
        <w:tc>
          <w:tcPr>
            <w:tcW w:w="1692" w:type="dxa"/>
            <w:tcBorders>
              <w:top w:val="single" w:sz="4" w:space="0" w:color="auto"/>
              <w:bottom w:val="single" w:sz="4" w:space="0" w:color="auto"/>
              <w:right w:val="single" w:sz="4" w:space="0" w:color="auto"/>
            </w:tcBorders>
          </w:tcPr>
          <w:p w14:paraId="67D2AF7A" w14:textId="77777777" w:rsidR="00EC602D" w:rsidRPr="009658E1" w:rsidRDefault="00EC602D" w:rsidP="00EC602D">
            <w:pPr>
              <w:jc w:val="center"/>
              <w:rPr>
                <w:rFonts w:eastAsia="Calibri"/>
                <w:bCs/>
                <w:sz w:val="22"/>
                <w:szCs w:val="22"/>
                <w:lang w:eastAsia="en-US"/>
              </w:rPr>
            </w:pPr>
          </w:p>
        </w:tc>
        <w:tc>
          <w:tcPr>
            <w:tcW w:w="1701" w:type="dxa"/>
            <w:tcBorders>
              <w:left w:val="single" w:sz="4" w:space="0" w:color="auto"/>
            </w:tcBorders>
          </w:tcPr>
          <w:p w14:paraId="18A2DA2D" w14:textId="1BCC4C6A" w:rsidR="00EC602D" w:rsidRPr="009658E1" w:rsidRDefault="00EC602D" w:rsidP="00EC602D">
            <w:pPr>
              <w:jc w:val="center"/>
              <w:rPr>
                <w:rFonts w:eastAsia="Calibri"/>
                <w:bCs/>
                <w:sz w:val="22"/>
                <w:szCs w:val="22"/>
                <w:lang w:eastAsia="en-US"/>
              </w:rPr>
            </w:pPr>
          </w:p>
        </w:tc>
        <w:tc>
          <w:tcPr>
            <w:tcW w:w="1859" w:type="dxa"/>
          </w:tcPr>
          <w:p w14:paraId="3A98B7AE" w14:textId="079C3F06"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r>
      <w:tr w:rsidR="00547CD7" w:rsidRPr="009658E1" w14:paraId="4BC8B48C" w14:textId="77777777" w:rsidTr="00E8760F">
        <w:trPr>
          <w:trHeight w:val="315"/>
        </w:trPr>
        <w:tc>
          <w:tcPr>
            <w:tcW w:w="555" w:type="dxa"/>
            <w:tcBorders>
              <w:right w:val="single" w:sz="4" w:space="0" w:color="auto"/>
            </w:tcBorders>
          </w:tcPr>
          <w:p w14:paraId="08F09192"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100D4C75" w14:textId="78E6DB58" w:rsidR="00EC602D" w:rsidRPr="009658E1" w:rsidRDefault="00FD36A4" w:rsidP="00EC602D">
            <w:pPr>
              <w:rPr>
                <w:sz w:val="22"/>
                <w:szCs w:val="22"/>
              </w:rPr>
            </w:pPr>
            <w:r w:rsidRPr="00FD36A4">
              <w:rPr>
                <w:sz w:val="22"/>
                <w:szCs w:val="22"/>
              </w:rPr>
              <w:t>22.29.23.120</w:t>
            </w:r>
          </w:p>
        </w:tc>
        <w:tc>
          <w:tcPr>
            <w:tcW w:w="2101" w:type="dxa"/>
          </w:tcPr>
          <w:p w14:paraId="693AE3BE" w14:textId="7F39E489" w:rsidR="00EC602D" w:rsidRPr="009658E1" w:rsidRDefault="00EC602D" w:rsidP="00EC602D">
            <w:pPr>
              <w:rPr>
                <w:sz w:val="22"/>
                <w:szCs w:val="22"/>
              </w:rPr>
            </w:pPr>
            <w:r w:rsidRPr="009658E1">
              <w:rPr>
                <w:sz w:val="22"/>
                <w:szCs w:val="22"/>
              </w:rPr>
              <w:t>Губки для мытья посуды</w:t>
            </w:r>
          </w:p>
        </w:tc>
        <w:tc>
          <w:tcPr>
            <w:tcW w:w="1692" w:type="dxa"/>
            <w:tcBorders>
              <w:top w:val="single" w:sz="4" w:space="0" w:color="auto"/>
              <w:bottom w:val="single" w:sz="4" w:space="0" w:color="auto"/>
              <w:right w:val="single" w:sz="4" w:space="0" w:color="auto"/>
            </w:tcBorders>
          </w:tcPr>
          <w:p w14:paraId="133FD58E" w14:textId="1682C55C" w:rsidR="00EC602D" w:rsidRPr="009658E1" w:rsidRDefault="00EC602D" w:rsidP="00EC602D">
            <w:pPr>
              <w:jc w:val="center"/>
              <w:rPr>
                <w:rFonts w:eastAsia="Calibri"/>
                <w:bCs/>
                <w:sz w:val="22"/>
                <w:szCs w:val="22"/>
                <w:lang w:eastAsia="en-US"/>
              </w:rPr>
            </w:pPr>
          </w:p>
        </w:tc>
        <w:tc>
          <w:tcPr>
            <w:tcW w:w="1701" w:type="dxa"/>
            <w:tcBorders>
              <w:left w:val="single" w:sz="4" w:space="0" w:color="auto"/>
            </w:tcBorders>
          </w:tcPr>
          <w:p w14:paraId="12F060C9" w14:textId="31DA214E" w:rsidR="00EC602D" w:rsidRPr="009658E1" w:rsidRDefault="00FD36A4"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859" w:type="dxa"/>
          </w:tcPr>
          <w:p w14:paraId="2ABDBB57" w14:textId="77777777" w:rsidR="00EC602D" w:rsidRPr="009658E1" w:rsidRDefault="00EC602D" w:rsidP="00EC602D">
            <w:pPr>
              <w:jc w:val="center"/>
              <w:rPr>
                <w:rFonts w:eastAsia="Calibri"/>
                <w:bCs/>
                <w:sz w:val="22"/>
                <w:szCs w:val="22"/>
                <w:lang w:eastAsia="en-US"/>
              </w:rPr>
            </w:pPr>
          </w:p>
        </w:tc>
      </w:tr>
      <w:tr w:rsidR="00547CD7" w:rsidRPr="009658E1" w14:paraId="187A1962" w14:textId="77777777" w:rsidTr="00E8760F">
        <w:trPr>
          <w:trHeight w:val="315"/>
        </w:trPr>
        <w:tc>
          <w:tcPr>
            <w:tcW w:w="555" w:type="dxa"/>
            <w:tcBorders>
              <w:right w:val="single" w:sz="4" w:space="0" w:color="auto"/>
            </w:tcBorders>
          </w:tcPr>
          <w:p w14:paraId="6DC344AF"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772EE801" w14:textId="110AA19A" w:rsidR="00EC602D" w:rsidRPr="009658E1" w:rsidRDefault="00EC602D" w:rsidP="00EC602D">
            <w:pPr>
              <w:jc w:val="both"/>
              <w:rPr>
                <w:rFonts w:eastAsia="Calibri"/>
                <w:bCs/>
                <w:sz w:val="22"/>
                <w:szCs w:val="22"/>
                <w:lang w:eastAsia="en-US"/>
              </w:rPr>
            </w:pPr>
            <w:r w:rsidRPr="009658E1">
              <w:rPr>
                <w:sz w:val="22"/>
                <w:szCs w:val="22"/>
              </w:rPr>
              <w:t>14.12.30.150</w:t>
            </w:r>
          </w:p>
        </w:tc>
        <w:tc>
          <w:tcPr>
            <w:tcW w:w="2101" w:type="dxa"/>
          </w:tcPr>
          <w:p w14:paraId="5D876712" w14:textId="6B0147BD" w:rsidR="00EC602D" w:rsidRPr="009658E1" w:rsidRDefault="00EC602D" w:rsidP="00EC602D">
            <w:pPr>
              <w:rPr>
                <w:sz w:val="22"/>
                <w:szCs w:val="22"/>
              </w:rPr>
            </w:pPr>
            <w:r w:rsidRPr="009658E1">
              <w:rPr>
                <w:sz w:val="22"/>
                <w:szCs w:val="22"/>
              </w:rPr>
              <w:t xml:space="preserve">Перчатки </w:t>
            </w:r>
          </w:p>
        </w:tc>
        <w:tc>
          <w:tcPr>
            <w:tcW w:w="1692" w:type="dxa"/>
            <w:tcBorders>
              <w:top w:val="single" w:sz="4" w:space="0" w:color="auto"/>
              <w:bottom w:val="single" w:sz="4" w:space="0" w:color="auto"/>
              <w:right w:val="single" w:sz="4" w:space="0" w:color="auto"/>
            </w:tcBorders>
          </w:tcPr>
          <w:p w14:paraId="2E8A0F5B" w14:textId="3574C5FA"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701" w:type="dxa"/>
            <w:tcBorders>
              <w:left w:val="single" w:sz="4" w:space="0" w:color="auto"/>
            </w:tcBorders>
          </w:tcPr>
          <w:p w14:paraId="017BEC88" w14:textId="5BDBE867" w:rsidR="00EC602D" w:rsidRPr="009658E1" w:rsidRDefault="00EC602D" w:rsidP="00EC602D">
            <w:pPr>
              <w:jc w:val="center"/>
              <w:rPr>
                <w:rFonts w:eastAsia="Calibri"/>
                <w:bCs/>
                <w:sz w:val="22"/>
                <w:szCs w:val="22"/>
                <w:lang w:eastAsia="en-US"/>
              </w:rPr>
            </w:pPr>
          </w:p>
        </w:tc>
        <w:tc>
          <w:tcPr>
            <w:tcW w:w="1859" w:type="dxa"/>
          </w:tcPr>
          <w:p w14:paraId="0A2DC20D" w14:textId="77777777" w:rsidR="00EC602D" w:rsidRPr="009658E1" w:rsidRDefault="00EC602D" w:rsidP="00EC602D">
            <w:pPr>
              <w:jc w:val="center"/>
              <w:rPr>
                <w:rFonts w:eastAsia="Calibri"/>
                <w:bCs/>
                <w:sz w:val="22"/>
                <w:szCs w:val="22"/>
                <w:lang w:eastAsia="en-US"/>
              </w:rPr>
            </w:pPr>
          </w:p>
        </w:tc>
      </w:tr>
      <w:tr w:rsidR="00547CD7" w:rsidRPr="009658E1" w14:paraId="6EC34E42" w14:textId="77777777" w:rsidTr="00E8760F">
        <w:trPr>
          <w:trHeight w:val="315"/>
        </w:trPr>
        <w:tc>
          <w:tcPr>
            <w:tcW w:w="555" w:type="dxa"/>
            <w:tcBorders>
              <w:right w:val="single" w:sz="4" w:space="0" w:color="auto"/>
            </w:tcBorders>
          </w:tcPr>
          <w:p w14:paraId="1F2C8D79"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0B3C1405" w14:textId="5FE650DC" w:rsidR="00EC602D" w:rsidRPr="009658E1" w:rsidRDefault="00EC602D" w:rsidP="00EC602D">
            <w:pPr>
              <w:jc w:val="both"/>
              <w:rPr>
                <w:rFonts w:eastAsia="Calibri"/>
                <w:bCs/>
                <w:sz w:val="22"/>
                <w:szCs w:val="22"/>
                <w:lang w:eastAsia="en-US"/>
              </w:rPr>
            </w:pPr>
            <w:r w:rsidRPr="009658E1">
              <w:rPr>
                <w:sz w:val="22"/>
                <w:szCs w:val="22"/>
              </w:rPr>
              <w:t>13.92.29.110</w:t>
            </w:r>
          </w:p>
        </w:tc>
        <w:tc>
          <w:tcPr>
            <w:tcW w:w="2101" w:type="dxa"/>
          </w:tcPr>
          <w:p w14:paraId="1AD8B05D" w14:textId="2B2A1420" w:rsidR="00EC602D" w:rsidRPr="009658E1" w:rsidRDefault="00EC602D" w:rsidP="00EC602D">
            <w:pPr>
              <w:rPr>
                <w:sz w:val="22"/>
                <w:szCs w:val="22"/>
              </w:rPr>
            </w:pPr>
            <w:r w:rsidRPr="009658E1">
              <w:rPr>
                <w:sz w:val="22"/>
                <w:szCs w:val="22"/>
              </w:rPr>
              <w:t>Тряпка для мытья пола</w:t>
            </w:r>
          </w:p>
        </w:tc>
        <w:tc>
          <w:tcPr>
            <w:tcW w:w="1692" w:type="dxa"/>
            <w:tcBorders>
              <w:top w:val="single" w:sz="4" w:space="0" w:color="auto"/>
              <w:bottom w:val="single" w:sz="4" w:space="0" w:color="auto"/>
              <w:right w:val="single" w:sz="4" w:space="0" w:color="auto"/>
            </w:tcBorders>
          </w:tcPr>
          <w:p w14:paraId="05F2A5E2" w14:textId="5CE79746"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701" w:type="dxa"/>
            <w:tcBorders>
              <w:left w:val="single" w:sz="4" w:space="0" w:color="auto"/>
            </w:tcBorders>
          </w:tcPr>
          <w:p w14:paraId="48D292E0" w14:textId="79C0CF85" w:rsidR="00EC602D" w:rsidRPr="009658E1" w:rsidRDefault="00EC602D" w:rsidP="00EC602D">
            <w:pPr>
              <w:jc w:val="center"/>
              <w:rPr>
                <w:rFonts w:eastAsia="Calibri"/>
                <w:bCs/>
                <w:sz w:val="22"/>
                <w:szCs w:val="22"/>
                <w:lang w:eastAsia="en-US"/>
              </w:rPr>
            </w:pPr>
          </w:p>
        </w:tc>
        <w:tc>
          <w:tcPr>
            <w:tcW w:w="1859" w:type="dxa"/>
          </w:tcPr>
          <w:p w14:paraId="51596D4F" w14:textId="77777777" w:rsidR="00EC602D" w:rsidRPr="009658E1" w:rsidRDefault="00EC602D" w:rsidP="00EC602D">
            <w:pPr>
              <w:jc w:val="center"/>
              <w:rPr>
                <w:rFonts w:eastAsia="Calibri"/>
                <w:bCs/>
                <w:sz w:val="22"/>
                <w:szCs w:val="22"/>
                <w:lang w:eastAsia="en-US"/>
              </w:rPr>
            </w:pPr>
          </w:p>
        </w:tc>
      </w:tr>
      <w:tr w:rsidR="00547CD7" w:rsidRPr="009658E1" w14:paraId="422F06AE" w14:textId="77777777" w:rsidTr="00E8760F">
        <w:trPr>
          <w:trHeight w:val="315"/>
        </w:trPr>
        <w:tc>
          <w:tcPr>
            <w:tcW w:w="555" w:type="dxa"/>
            <w:tcBorders>
              <w:right w:val="single" w:sz="4" w:space="0" w:color="auto"/>
            </w:tcBorders>
          </w:tcPr>
          <w:p w14:paraId="559E1CA8"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2DBE3B6A" w14:textId="21B8DF71" w:rsidR="00EC602D" w:rsidRPr="009658E1" w:rsidRDefault="00EC602D" w:rsidP="00EC602D">
            <w:pPr>
              <w:jc w:val="both"/>
              <w:rPr>
                <w:rFonts w:eastAsia="Calibri"/>
                <w:bCs/>
                <w:sz w:val="22"/>
                <w:szCs w:val="22"/>
                <w:lang w:eastAsia="en-US"/>
              </w:rPr>
            </w:pPr>
            <w:r w:rsidRPr="009658E1">
              <w:rPr>
                <w:sz w:val="22"/>
                <w:szCs w:val="22"/>
              </w:rPr>
              <w:t>13.92.29.110</w:t>
            </w:r>
          </w:p>
        </w:tc>
        <w:tc>
          <w:tcPr>
            <w:tcW w:w="2101" w:type="dxa"/>
          </w:tcPr>
          <w:p w14:paraId="75FA17F0" w14:textId="0852C9D9" w:rsidR="00EC602D" w:rsidRPr="009658E1" w:rsidRDefault="00EC602D" w:rsidP="00EC602D">
            <w:pPr>
              <w:rPr>
                <w:sz w:val="22"/>
                <w:szCs w:val="22"/>
              </w:rPr>
            </w:pPr>
            <w:r w:rsidRPr="009658E1">
              <w:rPr>
                <w:sz w:val="22"/>
                <w:szCs w:val="22"/>
              </w:rPr>
              <w:t>Тряпка для удаления пыли</w:t>
            </w:r>
          </w:p>
        </w:tc>
        <w:tc>
          <w:tcPr>
            <w:tcW w:w="1692" w:type="dxa"/>
            <w:tcBorders>
              <w:top w:val="single" w:sz="4" w:space="0" w:color="auto"/>
              <w:bottom w:val="single" w:sz="4" w:space="0" w:color="auto"/>
              <w:right w:val="single" w:sz="4" w:space="0" w:color="auto"/>
            </w:tcBorders>
          </w:tcPr>
          <w:p w14:paraId="16754881" w14:textId="746B6B1E"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701" w:type="dxa"/>
            <w:tcBorders>
              <w:left w:val="single" w:sz="4" w:space="0" w:color="auto"/>
            </w:tcBorders>
          </w:tcPr>
          <w:p w14:paraId="2C6B2926" w14:textId="02C02538" w:rsidR="00EC602D" w:rsidRPr="009658E1" w:rsidRDefault="00EC602D" w:rsidP="00EC602D">
            <w:pPr>
              <w:jc w:val="center"/>
              <w:rPr>
                <w:rFonts w:eastAsia="Calibri"/>
                <w:bCs/>
                <w:sz w:val="22"/>
                <w:szCs w:val="22"/>
                <w:lang w:eastAsia="en-US"/>
              </w:rPr>
            </w:pPr>
          </w:p>
        </w:tc>
        <w:tc>
          <w:tcPr>
            <w:tcW w:w="1859" w:type="dxa"/>
          </w:tcPr>
          <w:p w14:paraId="261657B2" w14:textId="77777777" w:rsidR="00EC602D" w:rsidRPr="009658E1" w:rsidRDefault="00EC602D" w:rsidP="00EC602D">
            <w:pPr>
              <w:jc w:val="center"/>
              <w:rPr>
                <w:rFonts w:eastAsia="Calibri"/>
                <w:bCs/>
                <w:sz w:val="22"/>
                <w:szCs w:val="22"/>
                <w:lang w:eastAsia="en-US"/>
              </w:rPr>
            </w:pPr>
          </w:p>
        </w:tc>
      </w:tr>
      <w:tr w:rsidR="00547CD7" w:rsidRPr="009658E1" w14:paraId="34A083D8" w14:textId="77777777" w:rsidTr="00E8760F">
        <w:trPr>
          <w:trHeight w:val="315"/>
        </w:trPr>
        <w:tc>
          <w:tcPr>
            <w:tcW w:w="555" w:type="dxa"/>
            <w:tcBorders>
              <w:right w:val="single" w:sz="4" w:space="0" w:color="auto"/>
            </w:tcBorders>
          </w:tcPr>
          <w:p w14:paraId="082FA324"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bookmarkStart w:id="1" w:name="_GoBack"/>
            <w:bookmarkEnd w:id="1"/>
          </w:p>
        </w:tc>
        <w:tc>
          <w:tcPr>
            <w:tcW w:w="1451" w:type="dxa"/>
          </w:tcPr>
          <w:p w14:paraId="269244D7" w14:textId="0CB255BA" w:rsidR="00EC602D" w:rsidRPr="009658E1" w:rsidRDefault="00547CD7" w:rsidP="00EC602D">
            <w:pPr>
              <w:jc w:val="both"/>
              <w:rPr>
                <w:rFonts w:eastAsia="Calibri"/>
                <w:bCs/>
                <w:sz w:val="22"/>
                <w:szCs w:val="22"/>
                <w:lang w:eastAsia="en-US"/>
              </w:rPr>
            </w:pPr>
            <w:r w:rsidRPr="009658E1">
              <w:rPr>
                <w:sz w:val="22"/>
                <w:szCs w:val="22"/>
              </w:rPr>
              <w:t>27.40.25.123</w:t>
            </w:r>
          </w:p>
        </w:tc>
        <w:tc>
          <w:tcPr>
            <w:tcW w:w="2101" w:type="dxa"/>
          </w:tcPr>
          <w:p w14:paraId="5467BEC0" w14:textId="50012872" w:rsidR="00EC602D" w:rsidRPr="009658E1" w:rsidRDefault="00EC602D" w:rsidP="00EC602D">
            <w:pPr>
              <w:rPr>
                <w:sz w:val="22"/>
                <w:szCs w:val="22"/>
              </w:rPr>
            </w:pPr>
            <w:r w:rsidRPr="009658E1">
              <w:rPr>
                <w:sz w:val="22"/>
                <w:szCs w:val="22"/>
              </w:rPr>
              <w:t>Светодиодный светильник</w:t>
            </w:r>
          </w:p>
        </w:tc>
        <w:tc>
          <w:tcPr>
            <w:tcW w:w="1692" w:type="dxa"/>
            <w:tcBorders>
              <w:top w:val="single" w:sz="4" w:space="0" w:color="auto"/>
              <w:bottom w:val="single" w:sz="4" w:space="0" w:color="auto"/>
              <w:right w:val="single" w:sz="4" w:space="0" w:color="auto"/>
            </w:tcBorders>
          </w:tcPr>
          <w:p w14:paraId="2B0DB301" w14:textId="77777777" w:rsidR="00EC602D" w:rsidRPr="009658E1" w:rsidRDefault="00EC602D" w:rsidP="00EC602D">
            <w:pPr>
              <w:jc w:val="center"/>
              <w:rPr>
                <w:rFonts w:eastAsia="Calibri"/>
                <w:bCs/>
                <w:sz w:val="22"/>
                <w:szCs w:val="22"/>
                <w:lang w:eastAsia="en-US"/>
              </w:rPr>
            </w:pPr>
          </w:p>
        </w:tc>
        <w:tc>
          <w:tcPr>
            <w:tcW w:w="1701" w:type="dxa"/>
            <w:tcBorders>
              <w:left w:val="single" w:sz="4" w:space="0" w:color="auto"/>
            </w:tcBorders>
          </w:tcPr>
          <w:p w14:paraId="4798EC61" w14:textId="458C7729"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859" w:type="dxa"/>
          </w:tcPr>
          <w:p w14:paraId="50B115DC" w14:textId="77777777" w:rsidR="00EC602D" w:rsidRPr="009658E1" w:rsidRDefault="00EC602D" w:rsidP="00EC602D">
            <w:pPr>
              <w:jc w:val="center"/>
              <w:rPr>
                <w:rFonts w:eastAsia="Calibri"/>
                <w:bCs/>
                <w:sz w:val="22"/>
                <w:szCs w:val="22"/>
                <w:lang w:eastAsia="en-US"/>
              </w:rPr>
            </w:pPr>
          </w:p>
        </w:tc>
      </w:tr>
      <w:tr w:rsidR="00547CD7" w:rsidRPr="009658E1" w14:paraId="24F9C6DF" w14:textId="77777777" w:rsidTr="00E8760F">
        <w:trPr>
          <w:trHeight w:val="315"/>
        </w:trPr>
        <w:tc>
          <w:tcPr>
            <w:tcW w:w="555" w:type="dxa"/>
            <w:tcBorders>
              <w:right w:val="single" w:sz="4" w:space="0" w:color="auto"/>
            </w:tcBorders>
          </w:tcPr>
          <w:p w14:paraId="0CEED707"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41BBEE0D" w14:textId="40A54620" w:rsidR="00EC602D" w:rsidRPr="009658E1" w:rsidRDefault="00EC602D" w:rsidP="00EC602D">
            <w:pPr>
              <w:jc w:val="both"/>
              <w:rPr>
                <w:rFonts w:eastAsia="Calibri"/>
                <w:bCs/>
                <w:sz w:val="22"/>
                <w:szCs w:val="22"/>
                <w:lang w:eastAsia="en-US"/>
              </w:rPr>
            </w:pPr>
            <w:r w:rsidRPr="009658E1">
              <w:rPr>
                <w:sz w:val="22"/>
                <w:szCs w:val="22"/>
              </w:rPr>
              <w:t>25.73.40.110</w:t>
            </w:r>
          </w:p>
        </w:tc>
        <w:tc>
          <w:tcPr>
            <w:tcW w:w="2101" w:type="dxa"/>
          </w:tcPr>
          <w:p w14:paraId="61A83FA3" w14:textId="58A47186" w:rsidR="00EC602D" w:rsidRPr="009658E1" w:rsidRDefault="00EC602D" w:rsidP="00EC602D">
            <w:pPr>
              <w:rPr>
                <w:sz w:val="22"/>
                <w:szCs w:val="22"/>
              </w:rPr>
            </w:pPr>
            <w:r w:rsidRPr="009658E1">
              <w:rPr>
                <w:sz w:val="22"/>
                <w:szCs w:val="22"/>
              </w:rPr>
              <w:t xml:space="preserve">Сверла спиральные цилиндрические </w:t>
            </w:r>
          </w:p>
        </w:tc>
        <w:tc>
          <w:tcPr>
            <w:tcW w:w="1692" w:type="dxa"/>
            <w:tcBorders>
              <w:top w:val="single" w:sz="4" w:space="0" w:color="auto"/>
              <w:bottom w:val="single" w:sz="4" w:space="0" w:color="auto"/>
              <w:right w:val="single" w:sz="4" w:space="0" w:color="auto"/>
            </w:tcBorders>
          </w:tcPr>
          <w:p w14:paraId="0E9E4508" w14:textId="09360F22" w:rsidR="00EC602D" w:rsidRPr="009658E1" w:rsidRDefault="00547CD7"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68CAFE33" w14:textId="64C2C231" w:rsidR="00EC602D" w:rsidRPr="009658E1" w:rsidRDefault="00EC602D" w:rsidP="00EC602D">
            <w:pPr>
              <w:jc w:val="center"/>
              <w:rPr>
                <w:rFonts w:eastAsia="Calibri"/>
                <w:bCs/>
                <w:sz w:val="22"/>
                <w:szCs w:val="22"/>
                <w:lang w:eastAsia="en-US"/>
              </w:rPr>
            </w:pPr>
          </w:p>
        </w:tc>
        <w:tc>
          <w:tcPr>
            <w:tcW w:w="1859" w:type="dxa"/>
          </w:tcPr>
          <w:p w14:paraId="4E86D081" w14:textId="77777777" w:rsidR="00EC602D" w:rsidRPr="009658E1" w:rsidRDefault="00EC602D" w:rsidP="00EC602D">
            <w:pPr>
              <w:jc w:val="center"/>
              <w:rPr>
                <w:rFonts w:eastAsia="Calibri"/>
                <w:bCs/>
                <w:sz w:val="22"/>
                <w:szCs w:val="22"/>
                <w:lang w:eastAsia="en-US"/>
              </w:rPr>
            </w:pPr>
          </w:p>
        </w:tc>
      </w:tr>
      <w:tr w:rsidR="00EC7566" w:rsidRPr="009658E1" w14:paraId="1B3F4EFF" w14:textId="77777777" w:rsidTr="00E8760F">
        <w:trPr>
          <w:trHeight w:val="315"/>
        </w:trPr>
        <w:tc>
          <w:tcPr>
            <w:tcW w:w="555" w:type="dxa"/>
            <w:tcBorders>
              <w:right w:val="single" w:sz="4" w:space="0" w:color="auto"/>
            </w:tcBorders>
          </w:tcPr>
          <w:p w14:paraId="1D4F22F8" w14:textId="77777777" w:rsidR="00EC7566" w:rsidRPr="009658E1" w:rsidRDefault="00EC7566"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7FFD4248" w14:textId="2ACE55F7" w:rsidR="00EC7566" w:rsidRPr="009658E1" w:rsidRDefault="00EC7566" w:rsidP="00EC7566">
            <w:pPr>
              <w:jc w:val="both"/>
              <w:rPr>
                <w:rFonts w:eastAsia="Calibri"/>
                <w:bCs/>
                <w:sz w:val="22"/>
                <w:szCs w:val="22"/>
                <w:lang w:eastAsia="en-US"/>
              </w:rPr>
            </w:pPr>
            <w:r w:rsidRPr="009658E1">
              <w:rPr>
                <w:sz w:val="22"/>
                <w:szCs w:val="22"/>
              </w:rPr>
              <w:t>25.73.30.176</w:t>
            </w:r>
          </w:p>
        </w:tc>
        <w:tc>
          <w:tcPr>
            <w:tcW w:w="2101" w:type="dxa"/>
          </w:tcPr>
          <w:p w14:paraId="31E4BB38" w14:textId="6D33A401" w:rsidR="00EC7566" w:rsidRPr="009658E1" w:rsidRDefault="00EC7566" w:rsidP="00EC7566">
            <w:pPr>
              <w:rPr>
                <w:sz w:val="22"/>
                <w:szCs w:val="22"/>
              </w:rPr>
            </w:pPr>
            <w:r w:rsidRPr="009658E1">
              <w:rPr>
                <w:sz w:val="22"/>
                <w:szCs w:val="22"/>
              </w:rPr>
              <w:t>Бита-насадка торцевая магнитная</w:t>
            </w:r>
          </w:p>
        </w:tc>
        <w:tc>
          <w:tcPr>
            <w:tcW w:w="1692" w:type="dxa"/>
            <w:tcBorders>
              <w:top w:val="single" w:sz="4" w:space="0" w:color="auto"/>
              <w:bottom w:val="single" w:sz="4" w:space="0" w:color="auto"/>
              <w:right w:val="single" w:sz="4" w:space="0" w:color="auto"/>
            </w:tcBorders>
          </w:tcPr>
          <w:p w14:paraId="2EEF1EF3" w14:textId="487FB199" w:rsidR="00EC7566" w:rsidRPr="009658E1" w:rsidRDefault="00EC7566" w:rsidP="00EC7566">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26830E52" w14:textId="1EA0ADE4" w:rsidR="00EC7566" w:rsidRPr="009658E1" w:rsidRDefault="00EC7566" w:rsidP="00EC7566">
            <w:pPr>
              <w:jc w:val="center"/>
              <w:rPr>
                <w:rFonts w:eastAsia="Calibri"/>
                <w:bCs/>
                <w:sz w:val="22"/>
                <w:szCs w:val="22"/>
                <w:lang w:eastAsia="en-US"/>
              </w:rPr>
            </w:pPr>
          </w:p>
        </w:tc>
        <w:tc>
          <w:tcPr>
            <w:tcW w:w="1859" w:type="dxa"/>
          </w:tcPr>
          <w:p w14:paraId="0CC9228E" w14:textId="77777777" w:rsidR="00EC7566" w:rsidRPr="009658E1" w:rsidRDefault="00EC7566" w:rsidP="00EC7566">
            <w:pPr>
              <w:jc w:val="center"/>
              <w:rPr>
                <w:rFonts w:eastAsia="Calibri"/>
                <w:bCs/>
                <w:sz w:val="22"/>
                <w:szCs w:val="22"/>
                <w:lang w:eastAsia="en-US"/>
              </w:rPr>
            </w:pPr>
          </w:p>
        </w:tc>
      </w:tr>
      <w:tr w:rsidR="00EC7566" w:rsidRPr="009658E1" w14:paraId="796F40D1" w14:textId="77777777" w:rsidTr="00E8760F">
        <w:trPr>
          <w:trHeight w:val="315"/>
        </w:trPr>
        <w:tc>
          <w:tcPr>
            <w:tcW w:w="555" w:type="dxa"/>
            <w:tcBorders>
              <w:right w:val="single" w:sz="4" w:space="0" w:color="auto"/>
            </w:tcBorders>
          </w:tcPr>
          <w:p w14:paraId="66C642F5" w14:textId="77777777" w:rsidR="00EC7566" w:rsidRPr="009658E1" w:rsidRDefault="00EC7566"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5F03A54B" w14:textId="0C781070" w:rsidR="00EC7566" w:rsidRPr="009658E1" w:rsidRDefault="00EC7566" w:rsidP="00EC7566">
            <w:pPr>
              <w:jc w:val="both"/>
              <w:rPr>
                <w:rFonts w:eastAsia="Calibri"/>
                <w:bCs/>
                <w:sz w:val="22"/>
                <w:szCs w:val="22"/>
                <w:lang w:eastAsia="en-US"/>
              </w:rPr>
            </w:pPr>
            <w:r w:rsidRPr="009658E1">
              <w:rPr>
                <w:sz w:val="22"/>
                <w:szCs w:val="22"/>
              </w:rPr>
              <w:t>25.73.30.176</w:t>
            </w:r>
          </w:p>
        </w:tc>
        <w:tc>
          <w:tcPr>
            <w:tcW w:w="2101" w:type="dxa"/>
          </w:tcPr>
          <w:p w14:paraId="29E9047D" w14:textId="71279B8B" w:rsidR="00EC7566" w:rsidRPr="009658E1" w:rsidRDefault="00EC7566" w:rsidP="00EC7566">
            <w:pPr>
              <w:rPr>
                <w:sz w:val="22"/>
                <w:szCs w:val="22"/>
              </w:rPr>
            </w:pPr>
            <w:r w:rsidRPr="009658E1">
              <w:rPr>
                <w:sz w:val="22"/>
                <w:szCs w:val="22"/>
              </w:rPr>
              <w:t>Бита-насадка торцевая магнитная</w:t>
            </w:r>
          </w:p>
        </w:tc>
        <w:tc>
          <w:tcPr>
            <w:tcW w:w="1692" w:type="dxa"/>
            <w:tcBorders>
              <w:top w:val="single" w:sz="4" w:space="0" w:color="auto"/>
              <w:bottom w:val="single" w:sz="4" w:space="0" w:color="auto"/>
              <w:right w:val="single" w:sz="4" w:space="0" w:color="auto"/>
            </w:tcBorders>
          </w:tcPr>
          <w:p w14:paraId="6B5E0BDF" w14:textId="65CD0775" w:rsidR="00EC7566" w:rsidRPr="009658E1" w:rsidRDefault="00EC7566" w:rsidP="00EC7566">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11FA4966" w14:textId="77777777" w:rsidR="00EC7566" w:rsidRPr="009658E1" w:rsidRDefault="00EC7566" w:rsidP="00EC7566">
            <w:pPr>
              <w:jc w:val="center"/>
              <w:rPr>
                <w:rFonts w:eastAsia="Calibri"/>
                <w:bCs/>
                <w:sz w:val="22"/>
                <w:szCs w:val="22"/>
                <w:lang w:eastAsia="en-US"/>
              </w:rPr>
            </w:pPr>
          </w:p>
        </w:tc>
        <w:tc>
          <w:tcPr>
            <w:tcW w:w="1859" w:type="dxa"/>
          </w:tcPr>
          <w:p w14:paraId="49DE8A5F" w14:textId="77777777" w:rsidR="00EC7566" w:rsidRPr="009658E1" w:rsidRDefault="00EC7566" w:rsidP="00EC7566">
            <w:pPr>
              <w:jc w:val="center"/>
              <w:rPr>
                <w:rFonts w:eastAsia="Calibri"/>
                <w:bCs/>
                <w:sz w:val="22"/>
                <w:szCs w:val="22"/>
                <w:lang w:eastAsia="en-US"/>
              </w:rPr>
            </w:pPr>
          </w:p>
        </w:tc>
      </w:tr>
      <w:tr w:rsidR="00EC7566" w:rsidRPr="009658E1" w14:paraId="23C52A02" w14:textId="77777777" w:rsidTr="00E8760F">
        <w:trPr>
          <w:trHeight w:val="315"/>
        </w:trPr>
        <w:tc>
          <w:tcPr>
            <w:tcW w:w="555" w:type="dxa"/>
            <w:tcBorders>
              <w:right w:val="single" w:sz="4" w:space="0" w:color="auto"/>
            </w:tcBorders>
          </w:tcPr>
          <w:p w14:paraId="3C1677C1" w14:textId="77777777" w:rsidR="00EC7566" w:rsidRPr="009658E1" w:rsidRDefault="00EC7566"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44FCFB42" w14:textId="751B3F7F" w:rsidR="00EC7566" w:rsidRPr="009658E1" w:rsidRDefault="00EC7566" w:rsidP="00EC7566">
            <w:pPr>
              <w:jc w:val="both"/>
              <w:rPr>
                <w:rFonts w:eastAsia="Calibri"/>
                <w:bCs/>
                <w:sz w:val="22"/>
                <w:szCs w:val="22"/>
                <w:lang w:eastAsia="en-US"/>
              </w:rPr>
            </w:pPr>
            <w:r w:rsidRPr="009658E1">
              <w:rPr>
                <w:sz w:val="22"/>
                <w:szCs w:val="22"/>
              </w:rPr>
              <w:t>25.73.30.176</w:t>
            </w:r>
          </w:p>
        </w:tc>
        <w:tc>
          <w:tcPr>
            <w:tcW w:w="2101" w:type="dxa"/>
          </w:tcPr>
          <w:p w14:paraId="383FEC24" w14:textId="178713F7" w:rsidR="00EC7566" w:rsidRPr="009658E1" w:rsidRDefault="00EC7566" w:rsidP="00EC7566">
            <w:pPr>
              <w:rPr>
                <w:sz w:val="22"/>
                <w:szCs w:val="22"/>
              </w:rPr>
            </w:pPr>
            <w:r w:rsidRPr="009658E1">
              <w:rPr>
                <w:sz w:val="22"/>
                <w:szCs w:val="22"/>
              </w:rPr>
              <w:t>Бита-насадка торцевая магнитная</w:t>
            </w:r>
          </w:p>
        </w:tc>
        <w:tc>
          <w:tcPr>
            <w:tcW w:w="1692" w:type="dxa"/>
            <w:tcBorders>
              <w:top w:val="single" w:sz="4" w:space="0" w:color="auto"/>
              <w:bottom w:val="single" w:sz="4" w:space="0" w:color="auto"/>
              <w:right w:val="single" w:sz="4" w:space="0" w:color="auto"/>
            </w:tcBorders>
          </w:tcPr>
          <w:p w14:paraId="075300C4" w14:textId="7EEBC295" w:rsidR="00EC7566" w:rsidRPr="009658E1" w:rsidRDefault="00EC7566" w:rsidP="00EC7566">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165110F5" w14:textId="153BC060" w:rsidR="00EC7566" w:rsidRPr="009658E1" w:rsidRDefault="00EC7566" w:rsidP="00EC7566">
            <w:pPr>
              <w:jc w:val="center"/>
              <w:rPr>
                <w:rFonts w:eastAsia="Calibri"/>
                <w:bCs/>
                <w:sz w:val="22"/>
                <w:szCs w:val="22"/>
                <w:lang w:eastAsia="en-US"/>
              </w:rPr>
            </w:pPr>
          </w:p>
        </w:tc>
        <w:tc>
          <w:tcPr>
            <w:tcW w:w="1859" w:type="dxa"/>
          </w:tcPr>
          <w:p w14:paraId="3F0451DC" w14:textId="77777777" w:rsidR="00EC7566" w:rsidRPr="009658E1" w:rsidRDefault="00EC7566" w:rsidP="00EC7566">
            <w:pPr>
              <w:jc w:val="center"/>
              <w:rPr>
                <w:rFonts w:eastAsia="Calibri"/>
                <w:bCs/>
                <w:sz w:val="22"/>
                <w:szCs w:val="22"/>
                <w:lang w:eastAsia="en-US"/>
              </w:rPr>
            </w:pPr>
          </w:p>
        </w:tc>
      </w:tr>
      <w:tr w:rsidR="00547CD7" w:rsidRPr="009658E1" w14:paraId="6893387B" w14:textId="77777777" w:rsidTr="00E8760F">
        <w:trPr>
          <w:trHeight w:val="315"/>
        </w:trPr>
        <w:tc>
          <w:tcPr>
            <w:tcW w:w="555" w:type="dxa"/>
            <w:tcBorders>
              <w:right w:val="single" w:sz="4" w:space="0" w:color="auto"/>
            </w:tcBorders>
          </w:tcPr>
          <w:p w14:paraId="5DE95455"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5B553744" w14:textId="315FEEC9" w:rsidR="00EC602D" w:rsidRPr="009658E1" w:rsidRDefault="00EC602D" w:rsidP="00EC602D">
            <w:pPr>
              <w:jc w:val="both"/>
              <w:rPr>
                <w:rFonts w:eastAsia="Calibri"/>
                <w:bCs/>
                <w:sz w:val="22"/>
                <w:szCs w:val="22"/>
                <w:lang w:eastAsia="en-US"/>
              </w:rPr>
            </w:pPr>
            <w:r w:rsidRPr="009658E1">
              <w:rPr>
                <w:sz w:val="22"/>
                <w:szCs w:val="22"/>
              </w:rPr>
              <w:t>20.30.22.170</w:t>
            </w:r>
          </w:p>
        </w:tc>
        <w:tc>
          <w:tcPr>
            <w:tcW w:w="2101" w:type="dxa"/>
          </w:tcPr>
          <w:p w14:paraId="6F36053D" w14:textId="3415B6EF" w:rsidR="00EC602D" w:rsidRPr="009658E1" w:rsidRDefault="00EC602D" w:rsidP="00EC602D">
            <w:pPr>
              <w:rPr>
                <w:sz w:val="22"/>
                <w:szCs w:val="22"/>
              </w:rPr>
            </w:pPr>
            <w:r w:rsidRPr="009658E1">
              <w:rPr>
                <w:sz w:val="22"/>
                <w:szCs w:val="22"/>
              </w:rPr>
              <w:t>Пена монтажная ручная</w:t>
            </w:r>
          </w:p>
        </w:tc>
        <w:tc>
          <w:tcPr>
            <w:tcW w:w="1692" w:type="dxa"/>
            <w:tcBorders>
              <w:top w:val="single" w:sz="4" w:space="0" w:color="auto"/>
              <w:bottom w:val="single" w:sz="4" w:space="0" w:color="auto"/>
              <w:right w:val="single" w:sz="4" w:space="0" w:color="auto"/>
            </w:tcBorders>
          </w:tcPr>
          <w:p w14:paraId="0673F7B0" w14:textId="61C88412" w:rsidR="00EC602D" w:rsidRPr="009658E1" w:rsidRDefault="00EC7566"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29F1DE99" w14:textId="304FCD5C" w:rsidR="00EC602D" w:rsidRPr="009658E1" w:rsidRDefault="00EC602D" w:rsidP="00EC602D">
            <w:pPr>
              <w:jc w:val="center"/>
              <w:rPr>
                <w:rFonts w:eastAsia="Calibri"/>
                <w:bCs/>
                <w:sz w:val="22"/>
                <w:szCs w:val="22"/>
                <w:lang w:eastAsia="en-US"/>
              </w:rPr>
            </w:pPr>
          </w:p>
        </w:tc>
        <w:tc>
          <w:tcPr>
            <w:tcW w:w="1859" w:type="dxa"/>
          </w:tcPr>
          <w:p w14:paraId="3EF56E3F" w14:textId="77777777" w:rsidR="00EC602D" w:rsidRPr="009658E1" w:rsidRDefault="00EC602D" w:rsidP="00EC602D">
            <w:pPr>
              <w:jc w:val="center"/>
              <w:rPr>
                <w:rFonts w:eastAsia="Calibri"/>
                <w:bCs/>
                <w:sz w:val="22"/>
                <w:szCs w:val="22"/>
                <w:lang w:eastAsia="en-US"/>
              </w:rPr>
            </w:pPr>
          </w:p>
        </w:tc>
      </w:tr>
      <w:tr w:rsidR="00547CD7" w:rsidRPr="009658E1" w14:paraId="4BE26C7E" w14:textId="77777777" w:rsidTr="00E8760F">
        <w:trPr>
          <w:trHeight w:val="315"/>
        </w:trPr>
        <w:tc>
          <w:tcPr>
            <w:tcW w:w="555" w:type="dxa"/>
            <w:tcBorders>
              <w:right w:val="single" w:sz="4" w:space="0" w:color="auto"/>
            </w:tcBorders>
          </w:tcPr>
          <w:p w14:paraId="72EABF77"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32C030F1" w14:textId="1D952E08" w:rsidR="00EC602D" w:rsidRPr="009658E1" w:rsidRDefault="00EC7566" w:rsidP="00EC602D">
            <w:pPr>
              <w:jc w:val="both"/>
              <w:rPr>
                <w:rFonts w:eastAsia="Calibri"/>
                <w:bCs/>
                <w:sz w:val="22"/>
                <w:szCs w:val="22"/>
                <w:lang w:eastAsia="en-US"/>
              </w:rPr>
            </w:pPr>
            <w:r w:rsidRPr="009658E1">
              <w:rPr>
                <w:sz w:val="22"/>
                <w:szCs w:val="22"/>
              </w:rPr>
              <w:t>20.30.22.170</w:t>
            </w:r>
          </w:p>
        </w:tc>
        <w:tc>
          <w:tcPr>
            <w:tcW w:w="2101" w:type="dxa"/>
          </w:tcPr>
          <w:p w14:paraId="12225902" w14:textId="4017BE40" w:rsidR="00EC602D" w:rsidRPr="009658E1" w:rsidRDefault="00EC602D" w:rsidP="00EC602D">
            <w:pPr>
              <w:rPr>
                <w:sz w:val="22"/>
                <w:szCs w:val="22"/>
              </w:rPr>
            </w:pPr>
            <w:r w:rsidRPr="009658E1">
              <w:rPr>
                <w:sz w:val="22"/>
                <w:szCs w:val="22"/>
              </w:rPr>
              <w:t>Паста уплотнительная герметизирующая</w:t>
            </w:r>
          </w:p>
        </w:tc>
        <w:tc>
          <w:tcPr>
            <w:tcW w:w="1692" w:type="dxa"/>
            <w:tcBorders>
              <w:top w:val="single" w:sz="4" w:space="0" w:color="auto"/>
              <w:bottom w:val="single" w:sz="4" w:space="0" w:color="auto"/>
              <w:right w:val="single" w:sz="4" w:space="0" w:color="auto"/>
            </w:tcBorders>
          </w:tcPr>
          <w:p w14:paraId="4ABD51D5" w14:textId="5AA2D22D" w:rsidR="00EC602D" w:rsidRPr="009658E1" w:rsidRDefault="00EC7566" w:rsidP="00EC602D">
            <w:pPr>
              <w:jc w:val="center"/>
              <w:rPr>
                <w:rFonts w:eastAsia="Calibri"/>
                <w:bCs/>
                <w:sz w:val="22"/>
                <w:szCs w:val="22"/>
                <w:lang w:eastAsia="en-US"/>
              </w:rPr>
            </w:pPr>
            <w:r w:rsidRPr="009658E1">
              <w:rPr>
                <w:rFonts w:eastAsia="Calibri"/>
                <w:bCs/>
                <w:sz w:val="22"/>
                <w:szCs w:val="22"/>
                <w:lang w:eastAsia="en-US"/>
              </w:rPr>
              <w:t>подп. "и" п. 5</w:t>
            </w:r>
          </w:p>
        </w:tc>
        <w:tc>
          <w:tcPr>
            <w:tcW w:w="1701" w:type="dxa"/>
            <w:tcBorders>
              <w:left w:val="single" w:sz="4" w:space="0" w:color="auto"/>
            </w:tcBorders>
          </w:tcPr>
          <w:p w14:paraId="5BF92361" w14:textId="77777777" w:rsidR="00EC602D" w:rsidRPr="009658E1" w:rsidRDefault="00EC602D" w:rsidP="00EC602D">
            <w:pPr>
              <w:jc w:val="center"/>
              <w:rPr>
                <w:rFonts w:eastAsia="Calibri"/>
                <w:bCs/>
                <w:sz w:val="22"/>
                <w:szCs w:val="22"/>
                <w:lang w:eastAsia="en-US"/>
              </w:rPr>
            </w:pPr>
          </w:p>
        </w:tc>
        <w:tc>
          <w:tcPr>
            <w:tcW w:w="1859" w:type="dxa"/>
          </w:tcPr>
          <w:p w14:paraId="7FCF399E" w14:textId="00861BE4" w:rsidR="00EC602D" w:rsidRPr="009658E1" w:rsidRDefault="00EC602D" w:rsidP="00EC602D">
            <w:pPr>
              <w:jc w:val="center"/>
              <w:rPr>
                <w:rFonts w:eastAsia="Calibri"/>
                <w:bCs/>
                <w:sz w:val="22"/>
                <w:szCs w:val="22"/>
                <w:lang w:eastAsia="en-US"/>
              </w:rPr>
            </w:pPr>
          </w:p>
        </w:tc>
      </w:tr>
      <w:tr w:rsidR="00E66CB9" w:rsidRPr="009658E1" w14:paraId="294AE456" w14:textId="77777777" w:rsidTr="00E8760F">
        <w:trPr>
          <w:trHeight w:val="315"/>
        </w:trPr>
        <w:tc>
          <w:tcPr>
            <w:tcW w:w="555" w:type="dxa"/>
            <w:tcBorders>
              <w:right w:val="single" w:sz="4" w:space="0" w:color="auto"/>
            </w:tcBorders>
          </w:tcPr>
          <w:p w14:paraId="5916F8BB" w14:textId="77777777" w:rsidR="00EC602D" w:rsidRPr="009658E1" w:rsidRDefault="00EC602D" w:rsidP="00536602">
            <w:pPr>
              <w:pStyle w:val="af1"/>
              <w:numPr>
                <w:ilvl w:val="0"/>
                <w:numId w:val="20"/>
              </w:numPr>
              <w:suppressAutoHyphens/>
              <w:ind w:left="226" w:hanging="113"/>
              <w:jc w:val="both"/>
              <w:rPr>
                <w:rFonts w:eastAsia="Calibri"/>
                <w:bCs/>
                <w:sz w:val="22"/>
                <w:szCs w:val="22"/>
                <w:lang w:eastAsia="en-US"/>
              </w:rPr>
            </w:pPr>
          </w:p>
        </w:tc>
        <w:tc>
          <w:tcPr>
            <w:tcW w:w="1451" w:type="dxa"/>
          </w:tcPr>
          <w:p w14:paraId="61510E2D" w14:textId="56A57A4D" w:rsidR="00EC602D" w:rsidRPr="009658E1" w:rsidRDefault="00547CD7" w:rsidP="00EC602D">
            <w:pPr>
              <w:jc w:val="both"/>
              <w:rPr>
                <w:rFonts w:eastAsia="Calibri"/>
                <w:bCs/>
                <w:sz w:val="22"/>
                <w:szCs w:val="22"/>
                <w:lang w:eastAsia="en-US"/>
              </w:rPr>
            </w:pPr>
            <w:r w:rsidRPr="009658E1">
              <w:rPr>
                <w:sz w:val="22"/>
                <w:szCs w:val="22"/>
              </w:rPr>
              <w:t>27.40.25.123</w:t>
            </w:r>
          </w:p>
        </w:tc>
        <w:tc>
          <w:tcPr>
            <w:tcW w:w="2101" w:type="dxa"/>
          </w:tcPr>
          <w:p w14:paraId="7D99B1EE" w14:textId="69EA6567" w:rsidR="00EC602D" w:rsidRPr="009658E1" w:rsidRDefault="00EC602D" w:rsidP="00EC602D">
            <w:pPr>
              <w:rPr>
                <w:sz w:val="22"/>
                <w:szCs w:val="22"/>
              </w:rPr>
            </w:pPr>
            <w:r w:rsidRPr="009658E1">
              <w:rPr>
                <w:sz w:val="22"/>
                <w:szCs w:val="22"/>
              </w:rPr>
              <w:t>Светильник светодиодный потолочный</w:t>
            </w:r>
          </w:p>
        </w:tc>
        <w:tc>
          <w:tcPr>
            <w:tcW w:w="1692" w:type="dxa"/>
            <w:tcBorders>
              <w:top w:val="single" w:sz="4" w:space="0" w:color="auto"/>
              <w:bottom w:val="single" w:sz="4" w:space="0" w:color="auto"/>
              <w:right w:val="single" w:sz="4" w:space="0" w:color="auto"/>
            </w:tcBorders>
          </w:tcPr>
          <w:p w14:paraId="0C4BF2A6" w14:textId="77777777" w:rsidR="00EC602D" w:rsidRPr="009658E1" w:rsidRDefault="00EC602D" w:rsidP="00EC602D">
            <w:pPr>
              <w:jc w:val="center"/>
              <w:rPr>
                <w:rFonts w:eastAsia="Calibri"/>
                <w:bCs/>
                <w:sz w:val="22"/>
                <w:szCs w:val="22"/>
                <w:lang w:eastAsia="en-US"/>
              </w:rPr>
            </w:pPr>
          </w:p>
        </w:tc>
        <w:tc>
          <w:tcPr>
            <w:tcW w:w="1701" w:type="dxa"/>
            <w:tcBorders>
              <w:left w:val="single" w:sz="4" w:space="0" w:color="auto"/>
            </w:tcBorders>
          </w:tcPr>
          <w:p w14:paraId="58A86F18" w14:textId="05804C52" w:rsidR="00EC602D" w:rsidRPr="009658E1" w:rsidRDefault="00547CD7" w:rsidP="00EC602D">
            <w:pPr>
              <w:jc w:val="center"/>
              <w:rPr>
                <w:rFonts w:eastAsia="Calibri"/>
                <w:bCs/>
                <w:sz w:val="22"/>
                <w:szCs w:val="22"/>
                <w:lang w:eastAsia="en-US"/>
              </w:rPr>
            </w:pPr>
            <w:r w:rsidRPr="009658E1">
              <w:rPr>
                <w:rFonts w:ascii="Segoe UI Symbol" w:eastAsia="Calibri" w:hAnsi="Segoe UI Symbol" w:cs="Segoe UI Symbol"/>
                <w:bCs/>
                <w:sz w:val="22"/>
                <w:szCs w:val="22"/>
                <w:lang w:eastAsia="en-US"/>
              </w:rPr>
              <w:t>✓</w:t>
            </w:r>
          </w:p>
        </w:tc>
        <w:tc>
          <w:tcPr>
            <w:tcW w:w="1859" w:type="dxa"/>
          </w:tcPr>
          <w:p w14:paraId="50BACCAD" w14:textId="77777777" w:rsidR="00EC602D" w:rsidRPr="009658E1" w:rsidRDefault="00EC602D" w:rsidP="00EC602D">
            <w:pPr>
              <w:jc w:val="center"/>
              <w:rPr>
                <w:rFonts w:eastAsia="Calibri"/>
                <w:bCs/>
                <w:sz w:val="22"/>
                <w:szCs w:val="22"/>
                <w:lang w:eastAsia="en-US"/>
              </w:rPr>
            </w:pPr>
          </w:p>
        </w:tc>
      </w:tr>
    </w:tbl>
    <w:p w14:paraId="0ED7F99A" w14:textId="4F236846" w:rsidR="00BE1EBB" w:rsidRDefault="001F5603" w:rsidP="001F5603">
      <w:pPr>
        <w:ind w:left="142"/>
        <w:jc w:val="both"/>
        <w:rPr>
          <w:bCs/>
          <w:i/>
          <w:iCs/>
          <w:color w:val="000000"/>
          <w:sz w:val="22"/>
          <w:szCs w:val="22"/>
        </w:rPr>
      </w:pPr>
      <w:r w:rsidRPr="001F5603">
        <w:rPr>
          <w:bCs/>
          <w:i/>
          <w:iCs/>
          <w:color w:val="000000"/>
          <w:sz w:val="22"/>
          <w:szCs w:val="22"/>
        </w:rPr>
        <w:t xml:space="preserve">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w:t>
      </w:r>
      <w:r w:rsidRPr="001F5603">
        <w:rPr>
          <w:bCs/>
          <w:i/>
          <w:iCs/>
          <w:color w:val="000000"/>
          <w:sz w:val="22"/>
          <w:szCs w:val="22"/>
        </w:rPr>
        <w:lastRenderedPageBreak/>
        <w:t>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CE4DA15" w14:textId="138325B9" w:rsidR="00022180" w:rsidRPr="00022180" w:rsidRDefault="00022180" w:rsidP="00536602">
      <w:pPr>
        <w:pStyle w:val="af1"/>
        <w:numPr>
          <w:ilvl w:val="0"/>
          <w:numId w:val="23"/>
        </w:numPr>
        <w:suppressAutoHyphens/>
        <w:ind w:left="142" w:firstLine="0"/>
        <w:jc w:val="both"/>
        <w:rPr>
          <w:rFonts w:eastAsia="Calibri"/>
          <w:b/>
          <w:sz w:val="22"/>
          <w:szCs w:val="22"/>
          <w:lang w:eastAsia="en-US"/>
        </w:rPr>
      </w:pPr>
      <w:r>
        <w:rPr>
          <w:rFonts w:eastAsia="Calibri"/>
          <w:b/>
          <w:sz w:val="22"/>
          <w:szCs w:val="22"/>
          <w:lang w:eastAsia="en-US"/>
        </w:rPr>
        <w:t>Объект закупки:</w:t>
      </w:r>
    </w:p>
    <w:tbl>
      <w:tblPr>
        <w:tblW w:w="9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30"/>
        <w:gridCol w:w="1701"/>
        <w:gridCol w:w="3969"/>
        <w:gridCol w:w="709"/>
        <w:gridCol w:w="708"/>
      </w:tblGrid>
      <w:tr w:rsidR="009658E1" w:rsidRPr="00BE1EBB" w14:paraId="694E115C" w14:textId="57288653" w:rsidTr="009658E1">
        <w:tc>
          <w:tcPr>
            <w:tcW w:w="567" w:type="dxa"/>
            <w:hideMark/>
          </w:tcPr>
          <w:p w14:paraId="102BEA19" w14:textId="77777777" w:rsidR="00BE1EBB" w:rsidRPr="00BE1EBB" w:rsidRDefault="00BE1EBB" w:rsidP="005B2A77">
            <w:pPr>
              <w:jc w:val="center"/>
              <w:rPr>
                <w:sz w:val="22"/>
                <w:szCs w:val="22"/>
              </w:rPr>
            </w:pPr>
            <w:r w:rsidRPr="00BE1EBB">
              <w:rPr>
                <w:sz w:val="22"/>
                <w:szCs w:val="22"/>
              </w:rPr>
              <w:t>№ п/п</w:t>
            </w:r>
          </w:p>
        </w:tc>
        <w:tc>
          <w:tcPr>
            <w:tcW w:w="1730" w:type="dxa"/>
            <w:hideMark/>
          </w:tcPr>
          <w:p w14:paraId="7FC0772D" w14:textId="28ACFE99" w:rsidR="00BE1EBB" w:rsidRPr="00BE1EBB" w:rsidRDefault="00BE1EBB" w:rsidP="00373711">
            <w:pPr>
              <w:jc w:val="center"/>
              <w:rPr>
                <w:sz w:val="22"/>
                <w:szCs w:val="22"/>
              </w:rPr>
            </w:pPr>
            <w:r w:rsidRPr="00BE1EBB">
              <w:rPr>
                <w:sz w:val="22"/>
                <w:szCs w:val="22"/>
              </w:rPr>
              <w:t>Наименование</w:t>
            </w:r>
          </w:p>
        </w:tc>
        <w:tc>
          <w:tcPr>
            <w:tcW w:w="1701" w:type="dxa"/>
          </w:tcPr>
          <w:p w14:paraId="6709D29A" w14:textId="51B1597B" w:rsidR="00BE1EBB" w:rsidRPr="00BE1EBB" w:rsidRDefault="00BE1EBB" w:rsidP="00BE1EBB">
            <w:pPr>
              <w:jc w:val="center"/>
              <w:rPr>
                <w:sz w:val="22"/>
                <w:szCs w:val="22"/>
              </w:rPr>
            </w:pPr>
            <w:r w:rsidRPr="00BE1EBB">
              <w:rPr>
                <w:sz w:val="22"/>
                <w:szCs w:val="22"/>
              </w:rPr>
              <w:t>Изображение</w:t>
            </w:r>
            <w:r w:rsidRPr="00BE1EBB">
              <w:rPr>
                <w:sz w:val="20"/>
                <w:szCs w:val="20"/>
              </w:rPr>
              <w:t xml:space="preserve"> </w:t>
            </w:r>
            <w:r w:rsidRPr="00BE1EBB">
              <w:rPr>
                <w:sz w:val="22"/>
                <w:szCs w:val="22"/>
              </w:rPr>
              <w:t>*</w:t>
            </w:r>
          </w:p>
          <w:p w14:paraId="16E3C504" w14:textId="173728A3" w:rsidR="00BE1EBB" w:rsidRPr="00BE1EBB" w:rsidRDefault="00BE1EBB" w:rsidP="005B2A77">
            <w:pPr>
              <w:jc w:val="center"/>
              <w:rPr>
                <w:sz w:val="22"/>
                <w:szCs w:val="22"/>
              </w:rPr>
            </w:pPr>
          </w:p>
        </w:tc>
        <w:tc>
          <w:tcPr>
            <w:tcW w:w="3969" w:type="dxa"/>
          </w:tcPr>
          <w:p w14:paraId="3B09F7A1" w14:textId="0B4170DF" w:rsidR="00BE1EBB" w:rsidRPr="00BE1EBB" w:rsidRDefault="00BE1EBB" w:rsidP="005B2A77">
            <w:pPr>
              <w:jc w:val="center"/>
              <w:rPr>
                <w:sz w:val="22"/>
                <w:szCs w:val="22"/>
              </w:rPr>
            </w:pPr>
            <w:r w:rsidRPr="00BE1EBB">
              <w:rPr>
                <w:sz w:val="22"/>
                <w:szCs w:val="22"/>
              </w:rPr>
              <w:t>Характеристики товара</w:t>
            </w:r>
          </w:p>
        </w:tc>
        <w:tc>
          <w:tcPr>
            <w:tcW w:w="709" w:type="dxa"/>
            <w:hideMark/>
          </w:tcPr>
          <w:p w14:paraId="0F4F1E67" w14:textId="004C08A6" w:rsidR="00BE1EBB" w:rsidRPr="00BE1EBB" w:rsidRDefault="00BE1EBB" w:rsidP="005B2A77">
            <w:pPr>
              <w:jc w:val="center"/>
              <w:rPr>
                <w:sz w:val="22"/>
                <w:szCs w:val="22"/>
              </w:rPr>
            </w:pPr>
            <w:r w:rsidRPr="00BE1EBB">
              <w:rPr>
                <w:sz w:val="22"/>
                <w:szCs w:val="22"/>
              </w:rPr>
              <w:t>Ед. изм.</w:t>
            </w:r>
          </w:p>
        </w:tc>
        <w:tc>
          <w:tcPr>
            <w:tcW w:w="708" w:type="dxa"/>
          </w:tcPr>
          <w:p w14:paraId="7A6D48DF" w14:textId="3AD68939" w:rsidR="00BE1EBB" w:rsidRPr="00BE1EBB" w:rsidRDefault="00BE1EBB" w:rsidP="005B2A77">
            <w:pPr>
              <w:jc w:val="center"/>
              <w:rPr>
                <w:sz w:val="22"/>
                <w:szCs w:val="22"/>
              </w:rPr>
            </w:pPr>
            <w:r w:rsidRPr="00BE1EBB">
              <w:rPr>
                <w:sz w:val="22"/>
                <w:szCs w:val="22"/>
              </w:rPr>
              <w:t>Кол-во</w:t>
            </w:r>
          </w:p>
        </w:tc>
      </w:tr>
      <w:tr w:rsidR="00E8760F" w:rsidRPr="00BE1EBB" w14:paraId="1341E2B1" w14:textId="77777777" w:rsidTr="00E12A0D">
        <w:tc>
          <w:tcPr>
            <w:tcW w:w="567" w:type="dxa"/>
          </w:tcPr>
          <w:p w14:paraId="3A49147C" w14:textId="67A868B0" w:rsidR="00E8760F" w:rsidRPr="00BE1EBB" w:rsidRDefault="00E8760F" w:rsidP="00536602">
            <w:pPr>
              <w:pStyle w:val="af1"/>
              <w:numPr>
                <w:ilvl w:val="0"/>
                <w:numId w:val="19"/>
              </w:numPr>
              <w:ind w:left="113" w:firstLine="0"/>
              <w:jc w:val="center"/>
              <w:rPr>
                <w:sz w:val="22"/>
                <w:szCs w:val="22"/>
              </w:rPr>
            </w:pPr>
          </w:p>
        </w:tc>
        <w:tc>
          <w:tcPr>
            <w:tcW w:w="1730" w:type="dxa"/>
          </w:tcPr>
          <w:p w14:paraId="20A3A673" w14:textId="57756FD8" w:rsidR="00E8760F" w:rsidRPr="00BE1EBB" w:rsidRDefault="00E8760F" w:rsidP="00592F17">
            <w:pPr>
              <w:rPr>
                <w:sz w:val="22"/>
                <w:szCs w:val="22"/>
              </w:rPr>
            </w:pPr>
            <w:r w:rsidRPr="00BE1EBB">
              <w:rPr>
                <w:sz w:val="22"/>
                <w:szCs w:val="22"/>
              </w:rPr>
              <w:t xml:space="preserve">Фотобумага </w:t>
            </w:r>
          </w:p>
        </w:tc>
        <w:tc>
          <w:tcPr>
            <w:tcW w:w="1701" w:type="dxa"/>
            <w:vAlign w:val="center"/>
          </w:tcPr>
          <w:p w14:paraId="74117C12" w14:textId="77777777" w:rsidR="00E8760F" w:rsidRPr="00C20715" w:rsidRDefault="00E8760F" w:rsidP="00CA0259">
            <w:pPr>
              <w:jc w:val="center"/>
              <w:rPr>
                <w:sz w:val="18"/>
                <w:szCs w:val="18"/>
              </w:rPr>
            </w:pPr>
            <w:r w:rsidRPr="00C20715">
              <w:rPr>
                <w:noProof/>
                <w:sz w:val="18"/>
                <w:szCs w:val="18"/>
              </w:rPr>
              <w:drawing>
                <wp:inline distT="0" distB="0" distL="0" distR="0" wp14:anchorId="5005ADFF" wp14:editId="04F0FAA3">
                  <wp:extent cx="566383" cy="745123"/>
                  <wp:effectExtent l="0" t="0" r="5715" b="0"/>
                  <wp:docPr id="82" name="Рисунок 82" descr="C:\Users\User\Downloads\qu8mish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qu8mishv.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9534" cy="749268"/>
                          </a:xfrm>
                          <a:prstGeom prst="rect">
                            <a:avLst/>
                          </a:prstGeom>
                          <a:noFill/>
                          <a:ln>
                            <a:noFill/>
                          </a:ln>
                        </pic:spPr>
                      </pic:pic>
                    </a:graphicData>
                  </a:graphic>
                </wp:inline>
              </w:drawing>
            </w:r>
          </w:p>
          <w:p w14:paraId="047A9474" w14:textId="05C5A9CF" w:rsidR="00E8760F" w:rsidRPr="00BE1EBB" w:rsidRDefault="00E8760F" w:rsidP="00732A9C">
            <w:pPr>
              <w:jc w:val="center"/>
              <w:rPr>
                <w:sz w:val="22"/>
                <w:szCs w:val="22"/>
              </w:rPr>
            </w:pPr>
          </w:p>
        </w:tc>
        <w:tc>
          <w:tcPr>
            <w:tcW w:w="3969" w:type="dxa"/>
            <w:vAlign w:val="center"/>
          </w:tcPr>
          <w:p w14:paraId="4C5DA8A0" w14:textId="08C2AC5D" w:rsidR="00E8760F" w:rsidRPr="008D1D87" w:rsidRDefault="00E8760F" w:rsidP="00536602">
            <w:pPr>
              <w:pStyle w:val="af1"/>
              <w:numPr>
                <w:ilvl w:val="0"/>
                <w:numId w:val="18"/>
              </w:numPr>
              <w:shd w:val="clear" w:color="auto" w:fill="FFFFFF"/>
              <w:ind w:left="317" w:hanging="283"/>
              <w:rPr>
                <w:bCs/>
                <w:sz w:val="20"/>
                <w:szCs w:val="20"/>
              </w:rPr>
            </w:pPr>
            <w:r w:rsidRPr="008D1D87">
              <w:rPr>
                <w:bCs/>
                <w:sz w:val="20"/>
                <w:szCs w:val="20"/>
              </w:rPr>
              <w:t>Форма</w:t>
            </w:r>
            <w:r>
              <w:rPr>
                <w:bCs/>
                <w:sz w:val="20"/>
                <w:szCs w:val="20"/>
              </w:rPr>
              <w:t xml:space="preserve"> </w:t>
            </w:r>
            <w:r w:rsidRPr="008D1D87">
              <w:rPr>
                <w:bCs/>
                <w:sz w:val="20"/>
                <w:szCs w:val="20"/>
              </w:rPr>
              <w:t>выпуска                    Лист</w:t>
            </w:r>
          </w:p>
          <w:p w14:paraId="401AD96B" w14:textId="2F5B160C" w:rsidR="00E8760F" w:rsidRPr="008D1D87" w:rsidRDefault="00E8760F" w:rsidP="00536602">
            <w:pPr>
              <w:pStyle w:val="af1"/>
              <w:numPr>
                <w:ilvl w:val="0"/>
                <w:numId w:val="18"/>
              </w:numPr>
              <w:shd w:val="clear" w:color="auto" w:fill="FFFFFF"/>
              <w:ind w:left="317" w:hanging="283"/>
              <w:rPr>
                <w:bCs/>
                <w:sz w:val="20"/>
                <w:szCs w:val="20"/>
              </w:rPr>
            </w:pPr>
            <w:r w:rsidRPr="008D1D87">
              <w:rPr>
                <w:bCs/>
                <w:sz w:val="20"/>
                <w:szCs w:val="20"/>
              </w:rPr>
              <w:t>Формат листа                            A4 </w:t>
            </w:r>
          </w:p>
          <w:p w14:paraId="6113A8CC" w14:textId="54698EEB" w:rsidR="00E8760F" w:rsidRPr="008D1D87" w:rsidRDefault="00E8760F" w:rsidP="00536602">
            <w:pPr>
              <w:pStyle w:val="af1"/>
              <w:numPr>
                <w:ilvl w:val="0"/>
                <w:numId w:val="18"/>
              </w:numPr>
              <w:shd w:val="clear" w:color="auto" w:fill="FFFFFF"/>
              <w:ind w:left="318" w:hanging="284"/>
              <w:rPr>
                <w:bCs/>
                <w:sz w:val="20"/>
                <w:szCs w:val="20"/>
              </w:rPr>
            </w:pPr>
            <w:r w:rsidRPr="008D1D87">
              <w:rPr>
                <w:bCs/>
                <w:sz w:val="20"/>
                <w:szCs w:val="20"/>
              </w:rPr>
              <w:t xml:space="preserve">Масса бумаги площадью         </w:t>
            </w:r>
            <w:r w:rsidRPr="00D0695B">
              <w:rPr>
                <w:bCs/>
                <w:sz w:val="20"/>
                <w:szCs w:val="20"/>
              </w:rPr>
              <w:t>230 г/м²</w:t>
            </w:r>
          </w:p>
          <w:p w14:paraId="4A3F8C86" w14:textId="709CAEED" w:rsidR="00E8760F" w:rsidRPr="008D1D87" w:rsidRDefault="00E8760F" w:rsidP="00536602">
            <w:pPr>
              <w:pStyle w:val="af1"/>
              <w:numPr>
                <w:ilvl w:val="0"/>
                <w:numId w:val="18"/>
              </w:numPr>
              <w:shd w:val="clear" w:color="auto" w:fill="FFFFFF"/>
              <w:ind w:left="317" w:hanging="283"/>
              <w:rPr>
                <w:bCs/>
                <w:sz w:val="20"/>
                <w:szCs w:val="20"/>
              </w:rPr>
            </w:pPr>
            <w:r w:rsidRPr="008D1D87">
              <w:rPr>
                <w:bCs/>
                <w:sz w:val="20"/>
                <w:szCs w:val="20"/>
              </w:rPr>
              <w:t xml:space="preserve">Тип фотобумаги               </w:t>
            </w:r>
            <w:proofErr w:type="gramStart"/>
            <w:r>
              <w:rPr>
                <w:bCs/>
                <w:sz w:val="20"/>
                <w:szCs w:val="20"/>
              </w:rPr>
              <w:t>Глянцевая</w:t>
            </w:r>
            <w:proofErr w:type="gramEnd"/>
            <w:r w:rsidRPr="008D1D87">
              <w:rPr>
                <w:bCs/>
                <w:sz w:val="20"/>
                <w:szCs w:val="20"/>
              </w:rPr>
              <w:t> </w:t>
            </w:r>
          </w:p>
          <w:p w14:paraId="3621EE41" w14:textId="02FED889" w:rsidR="00E8760F" w:rsidRPr="00BE1EBB" w:rsidRDefault="00E8760F" w:rsidP="00536602">
            <w:pPr>
              <w:pStyle w:val="af1"/>
              <w:numPr>
                <w:ilvl w:val="0"/>
                <w:numId w:val="18"/>
              </w:numPr>
              <w:shd w:val="clear" w:color="auto" w:fill="FFFFFF"/>
              <w:ind w:left="317" w:hanging="283"/>
              <w:rPr>
                <w:bCs/>
                <w:sz w:val="22"/>
                <w:szCs w:val="22"/>
              </w:rPr>
            </w:pPr>
            <w:r w:rsidRPr="008D1D87">
              <w:rPr>
                <w:bCs/>
                <w:sz w:val="20"/>
                <w:szCs w:val="20"/>
              </w:rPr>
              <w:t xml:space="preserve">Количество листов в упаковке, Штук - не менее 100 </w:t>
            </w:r>
            <w:proofErr w:type="spellStart"/>
            <w:proofErr w:type="gramStart"/>
            <w:r w:rsidRPr="008D1D87">
              <w:rPr>
                <w:bCs/>
                <w:sz w:val="20"/>
                <w:szCs w:val="20"/>
              </w:rPr>
              <w:t>шт</w:t>
            </w:r>
            <w:proofErr w:type="spellEnd"/>
            <w:proofErr w:type="gramEnd"/>
          </w:p>
        </w:tc>
        <w:tc>
          <w:tcPr>
            <w:tcW w:w="709" w:type="dxa"/>
          </w:tcPr>
          <w:p w14:paraId="4EBE1060" w14:textId="03B62776" w:rsidR="00E8760F" w:rsidRPr="00BE1EBB" w:rsidRDefault="00E8760F" w:rsidP="005B2A77">
            <w:pPr>
              <w:jc w:val="center"/>
              <w:rPr>
                <w:sz w:val="22"/>
                <w:szCs w:val="22"/>
              </w:rPr>
            </w:pPr>
            <w:r w:rsidRPr="00BE1EBB">
              <w:rPr>
                <w:sz w:val="22"/>
                <w:szCs w:val="22"/>
              </w:rPr>
              <w:t>упаковка</w:t>
            </w:r>
          </w:p>
        </w:tc>
        <w:tc>
          <w:tcPr>
            <w:tcW w:w="708" w:type="dxa"/>
          </w:tcPr>
          <w:p w14:paraId="6C8707C4" w14:textId="25FB92D9" w:rsidR="00E8760F" w:rsidRPr="00BE1EBB" w:rsidRDefault="00E8760F" w:rsidP="005B2A77">
            <w:pPr>
              <w:jc w:val="center"/>
              <w:rPr>
                <w:sz w:val="22"/>
                <w:szCs w:val="22"/>
                <w:lang w:val="en-US"/>
              </w:rPr>
            </w:pPr>
            <w:r w:rsidRPr="00BE1EBB">
              <w:rPr>
                <w:sz w:val="22"/>
                <w:szCs w:val="22"/>
                <w:lang w:val="en-US"/>
              </w:rPr>
              <w:t>1</w:t>
            </w:r>
          </w:p>
        </w:tc>
      </w:tr>
      <w:tr w:rsidR="009658E1" w:rsidRPr="00BE1EBB" w14:paraId="32FA0A32" w14:textId="77777777" w:rsidTr="009658E1">
        <w:tc>
          <w:tcPr>
            <w:tcW w:w="567" w:type="dxa"/>
          </w:tcPr>
          <w:p w14:paraId="5ACEF17A"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5012C137" w14:textId="2BF83742" w:rsidR="00BE1EBB" w:rsidRPr="00BE1EBB" w:rsidRDefault="00BE1EBB" w:rsidP="00592F17">
            <w:pPr>
              <w:rPr>
                <w:sz w:val="22"/>
                <w:szCs w:val="22"/>
              </w:rPr>
            </w:pPr>
            <w:r w:rsidRPr="00BE1EBB">
              <w:rPr>
                <w:sz w:val="22"/>
                <w:szCs w:val="22"/>
              </w:rPr>
              <w:t>Канистра для топлива</w:t>
            </w:r>
          </w:p>
        </w:tc>
        <w:tc>
          <w:tcPr>
            <w:tcW w:w="1701" w:type="dxa"/>
          </w:tcPr>
          <w:p w14:paraId="7A8B4A65" w14:textId="0BD61001" w:rsidR="00BE1EBB" w:rsidRPr="00BE1EBB" w:rsidRDefault="00BE1EBB" w:rsidP="00732A9C">
            <w:pPr>
              <w:jc w:val="center"/>
              <w:rPr>
                <w:noProof/>
                <w:sz w:val="22"/>
                <w:szCs w:val="22"/>
              </w:rPr>
            </w:pPr>
            <w:r w:rsidRPr="00BE1EBB">
              <w:rPr>
                <w:noProof/>
                <w:sz w:val="22"/>
                <w:szCs w:val="22"/>
              </w:rPr>
              <w:drawing>
                <wp:inline distT="0" distB="0" distL="0" distR="0" wp14:anchorId="1ABC4C89" wp14:editId="68BCD830">
                  <wp:extent cx="861237" cy="1149912"/>
                  <wp:effectExtent l="0" t="0" r="0" b="0"/>
                  <wp:docPr id="36" name="Рисунок 36" descr="C:\Users\User\Downloads\k2s1xf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k2s1xfb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1267" cy="1149952"/>
                          </a:xfrm>
                          <a:prstGeom prst="rect">
                            <a:avLst/>
                          </a:prstGeom>
                          <a:noFill/>
                          <a:ln>
                            <a:noFill/>
                          </a:ln>
                        </pic:spPr>
                      </pic:pic>
                    </a:graphicData>
                  </a:graphic>
                </wp:inline>
              </w:drawing>
            </w:r>
          </w:p>
        </w:tc>
        <w:tc>
          <w:tcPr>
            <w:tcW w:w="3969" w:type="dxa"/>
          </w:tcPr>
          <w:p w14:paraId="6636D947" w14:textId="54B441FA" w:rsidR="00BE1EBB" w:rsidRPr="00BE1EBB" w:rsidRDefault="00BE1EBB" w:rsidP="00536602">
            <w:pPr>
              <w:pStyle w:val="af1"/>
              <w:numPr>
                <w:ilvl w:val="0"/>
                <w:numId w:val="15"/>
              </w:numPr>
              <w:ind w:left="317" w:hanging="283"/>
              <w:rPr>
                <w:sz w:val="22"/>
                <w:szCs w:val="22"/>
              </w:rPr>
            </w:pPr>
            <w:r w:rsidRPr="00BE1EBB">
              <w:rPr>
                <w:sz w:val="22"/>
                <w:szCs w:val="22"/>
              </w:rPr>
              <w:t>Тип</w:t>
            </w:r>
            <w:r w:rsidR="00D03F3F">
              <w:rPr>
                <w:sz w:val="22"/>
                <w:szCs w:val="22"/>
              </w:rPr>
              <w:t>:</w:t>
            </w:r>
            <w:r w:rsidRPr="00BE1EBB">
              <w:rPr>
                <w:sz w:val="22"/>
                <w:szCs w:val="22"/>
              </w:rPr>
              <w:t xml:space="preserve"> </w:t>
            </w:r>
            <w:proofErr w:type="spellStart"/>
            <w:r w:rsidRPr="00BE1EBB">
              <w:rPr>
                <w:sz w:val="22"/>
                <w:szCs w:val="22"/>
              </w:rPr>
              <w:t>одноёмкостная</w:t>
            </w:r>
            <w:proofErr w:type="spellEnd"/>
          </w:p>
          <w:p w14:paraId="19B9B1E6" w14:textId="4F509CEA" w:rsidR="00BE1EBB" w:rsidRPr="00BE1EBB" w:rsidRDefault="00BE1EBB" w:rsidP="00536602">
            <w:pPr>
              <w:pStyle w:val="af1"/>
              <w:numPr>
                <w:ilvl w:val="0"/>
                <w:numId w:val="15"/>
              </w:numPr>
              <w:ind w:left="317" w:hanging="283"/>
              <w:rPr>
                <w:sz w:val="22"/>
                <w:szCs w:val="22"/>
              </w:rPr>
            </w:pPr>
            <w:r w:rsidRPr="00BE1EBB">
              <w:rPr>
                <w:sz w:val="22"/>
                <w:szCs w:val="22"/>
              </w:rPr>
              <w:t>Объем</w:t>
            </w:r>
            <w:r w:rsidR="00D03F3F">
              <w:rPr>
                <w:sz w:val="22"/>
                <w:szCs w:val="22"/>
              </w:rPr>
              <w:t>:</w:t>
            </w:r>
            <w:r w:rsidR="001F5603">
              <w:rPr>
                <w:sz w:val="22"/>
                <w:szCs w:val="22"/>
              </w:rPr>
              <w:t xml:space="preserve"> </w:t>
            </w:r>
            <w:r w:rsidRPr="00BE1EBB">
              <w:rPr>
                <w:sz w:val="22"/>
                <w:szCs w:val="22"/>
              </w:rPr>
              <w:t>20 л</w:t>
            </w:r>
          </w:p>
          <w:p w14:paraId="587B3501" w14:textId="1BD6BB4A" w:rsidR="00BE1EBB" w:rsidRPr="00BE1EBB" w:rsidRDefault="00BE1EBB" w:rsidP="00536602">
            <w:pPr>
              <w:pStyle w:val="af1"/>
              <w:numPr>
                <w:ilvl w:val="0"/>
                <w:numId w:val="15"/>
              </w:numPr>
              <w:ind w:left="317" w:hanging="283"/>
              <w:rPr>
                <w:sz w:val="22"/>
                <w:szCs w:val="22"/>
              </w:rPr>
            </w:pPr>
            <w:r w:rsidRPr="00BE1EBB">
              <w:rPr>
                <w:sz w:val="22"/>
                <w:szCs w:val="22"/>
              </w:rPr>
              <w:t>Форма</w:t>
            </w:r>
            <w:r w:rsidR="000075F0">
              <w:rPr>
                <w:sz w:val="22"/>
                <w:szCs w:val="22"/>
              </w:rPr>
              <w:t xml:space="preserve"> корпуса</w:t>
            </w:r>
            <w:r w:rsidR="00D03F3F">
              <w:rPr>
                <w:sz w:val="22"/>
                <w:szCs w:val="22"/>
              </w:rPr>
              <w:t>:</w:t>
            </w:r>
            <w:r w:rsidRPr="00BE1EBB">
              <w:rPr>
                <w:sz w:val="22"/>
                <w:szCs w:val="22"/>
              </w:rPr>
              <w:t xml:space="preserve"> вертикальная</w:t>
            </w:r>
            <w:r w:rsidR="000075F0">
              <w:rPr>
                <w:sz w:val="22"/>
                <w:szCs w:val="22"/>
              </w:rPr>
              <w:t xml:space="preserve">, </w:t>
            </w:r>
            <w:r w:rsidR="000075F0" w:rsidRPr="000075F0">
              <w:rPr>
                <w:sz w:val="22"/>
                <w:szCs w:val="22"/>
              </w:rPr>
              <w:t>с устойчивым основанием и интегрированной ручкой для переноски</w:t>
            </w:r>
          </w:p>
          <w:p w14:paraId="5757B1CD" w14:textId="477B29B2" w:rsidR="00BE1EBB" w:rsidRPr="00BE1EBB" w:rsidRDefault="00BE1EBB" w:rsidP="00536602">
            <w:pPr>
              <w:pStyle w:val="af1"/>
              <w:numPr>
                <w:ilvl w:val="0"/>
                <w:numId w:val="15"/>
              </w:numPr>
              <w:ind w:left="317" w:hanging="283"/>
              <w:rPr>
                <w:sz w:val="22"/>
                <w:szCs w:val="22"/>
              </w:rPr>
            </w:pPr>
            <w:r w:rsidRPr="00BE1EBB">
              <w:rPr>
                <w:sz w:val="22"/>
                <w:szCs w:val="22"/>
              </w:rPr>
              <w:t>Материал</w:t>
            </w:r>
            <w:r w:rsidR="00D03F3F">
              <w:rPr>
                <w:sz w:val="22"/>
                <w:szCs w:val="22"/>
              </w:rPr>
              <w:t>:</w:t>
            </w:r>
            <w:r w:rsidRPr="00BE1EBB">
              <w:rPr>
                <w:sz w:val="22"/>
                <w:szCs w:val="22"/>
              </w:rPr>
              <w:t xml:space="preserve"> </w:t>
            </w:r>
            <w:r w:rsidR="000075F0" w:rsidRPr="000075F0">
              <w:rPr>
                <w:sz w:val="22"/>
                <w:szCs w:val="22"/>
              </w:rPr>
              <w:t>Высокоплотный полиэтилен (HDPE / ПНД)</w:t>
            </w:r>
          </w:p>
          <w:p w14:paraId="0BF33089" w14:textId="5A3FC5CC" w:rsidR="00BE1EBB" w:rsidRPr="00BE1EBB" w:rsidRDefault="000075F0" w:rsidP="00536602">
            <w:pPr>
              <w:pStyle w:val="af1"/>
              <w:numPr>
                <w:ilvl w:val="0"/>
                <w:numId w:val="15"/>
              </w:numPr>
              <w:ind w:left="317" w:hanging="283"/>
              <w:rPr>
                <w:sz w:val="22"/>
                <w:szCs w:val="22"/>
              </w:rPr>
            </w:pPr>
            <w:r>
              <w:rPr>
                <w:sz w:val="22"/>
                <w:szCs w:val="22"/>
              </w:rPr>
              <w:t>Тип</w:t>
            </w:r>
            <w:r w:rsidR="00BE1EBB" w:rsidRPr="00BE1EBB">
              <w:rPr>
                <w:sz w:val="22"/>
                <w:szCs w:val="22"/>
              </w:rPr>
              <w:t xml:space="preserve"> крышки</w:t>
            </w:r>
            <w:r w:rsidR="00D03F3F">
              <w:rPr>
                <w:sz w:val="22"/>
                <w:szCs w:val="22"/>
              </w:rPr>
              <w:t>:</w:t>
            </w:r>
            <w:r w:rsidR="00BE1EBB" w:rsidRPr="00BE1EBB">
              <w:rPr>
                <w:sz w:val="22"/>
                <w:szCs w:val="22"/>
              </w:rPr>
              <w:t xml:space="preserve"> винтовая</w:t>
            </w:r>
          </w:p>
          <w:p w14:paraId="21F21A0F" w14:textId="2D9BB2E8" w:rsidR="00BE1EBB" w:rsidRPr="00BE1EBB" w:rsidRDefault="00BE1EBB" w:rsidP="00536602">
            <w:pPr>
              <w:pStyle w:val="af1"/>
              <w:numPr>
                <w:ilvl w:val="0"/>
                <w:numId w:val="15"/>
              </w:numPr>
              <w:ind w:left="317" w:hanging="283"/>
              <w:rPr>
                <w:sz w:val="22"/>
                <w:szCs w:val="22"/>
              </w:rPr>
            </w:pPr>
            <w:r w:rsidRPr="00BE1EBB">
              <w:rPr>
                <w:sz w:val="22"/>
                <w:szCs w:val="22"/>
              </w:rPr>
              <w:t>Заправочный носик</w:t>
            </w:r>
            <w:r w:rsidR="00D03F3F">
              <w:rPr>
                <w:sz w:val="22"/>
                <w:szCs w:val="22"/>
              </w:rPr>
              <w:t>:</w:t>
            </w:r>
            <w:r w:rsidRPr="00BE1EBB">
              <w:rPr>
                <w:sz w:val="22"/>
                <w:szCs w:val="22"/>
              </w:rPr>
              <w:t xml:space="preserve"> </w:t>
            </w:r>
            <w:r w:rsidR="00D03F3F">
              <w:rPr>
                <w:sz w:val="22"/>
                <w:szCs w:val="22"/>
              </w:rPr>
              <w:t>наличие</w:t>
            </w:r>
          </w:p>
          <w:p w14:paraId="4CB208B7" w14:textId="3A33FFF9" w:rsidR="00BE1EBB" w:rsidRPr="00BE1EBB" w:rsidRDefault="00BE1EBB" w:rsidP="00536602">
            <w:pPr>
              <w:pStyle w:val="af1"/>
              <w:numPr>
                <w:ilvl w:val="0"/>
                <w:numId w:val="15"/>
              </w:numPr>
              <w:ind w:left="317" w:hanging="283"/>
              <w:rPr>
                <w:sz w:val="22"/>
                <w:szCs w:val="22"/>
              </w:rPr>
            </w:pPr>
            <w:r w:rsidRPr="00BE1EBB">
              <w:rPr>
                <w:sz w:val="22"/>
                <w:szCs w:val="22"/>
              </w:rPr>
              <w:t>Назначение</w:t>
            </w:r>
            <w:r w:rsidR="00D03F3F">
              <w:rPr>
                <w:sz w:val="22"/>
                <w:szCs w:val="22"/>
              </w:rPr>
              <w:t>:</w:t>
            </w:r>
            <w:r w:rsidRPr="00BE1EBB">
              <w:rPr>
                <w:sz w:val="22"/>
                <w:szCs w:val="22"/>
              </w:rPr>
              <w:t xml:space="preserve"> </w:t>
            </w:r>
            <w:r w:rsidR="000075F0">
              <w:rPr>
                <w:sz w:val="22"/>
                <w:szCs w:val="22"/>
              </w:rPr>
              <w:t>х</w:t>
            </w:r>
            <w:r w:rsidR="000075F0" w:rsidRPr="000075F0">
              <w:rPr>
                <w:sz w:val="22"/>
                <w:szCs w:val="22"/>
              </w:rPr>
              <w:t>ранение и транспортировка бензина, дизельного топлива, керосина и смазочных материалов (масел)</w:t>
            </w:r>
          </w:p>
        </w:tc>
        <w:tc>
          <w:tcPr>
            <w:tcW w:w="709" w:type="dxa"/>
          </w:tcPr>
          <w:p w14:paraId="6505306A" w14:textId="47D73C70"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131F4DD8" w14:textId="135BC6C8" w:rsidR="00BE1EBB" w:rsidRPr="00BE1EBB" w:rsidRDefault="00BE1EBB" w:rsidP="005B2A77">
            <w:pPr>
              <w:jc w:val="center"/>
              <w:rPr>
                <w:sz w:val="22"/>
                <w:szCs w:val="22"/>
              </w:rPr>
            </w:pPr>
            <w:r w:rsidRPr="00BE1EBB">
              <w:rPr>
                <w:sz w:val="22"/>
                <w:szCs w:val="22"/>
              </w:rPr>
              <w:t>50</w:t>
            </w:r>
          </w:p>
        </w:tc>
      </w:tr>
      <w:tr w:rsidR="009658E1" w:rsidRPr="00BE1EBB" w14:paraId="199E9D30" w14:textId="77777777" w:rsidTr="009658E1">
        <w:tc>
          <w:tcPr>
            <w:tcW w:w="567" w:type="dxa"/>
          </w:tcPr>
          <w:p w14:paraId="50DCAA88"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3C86F0F5" w14:textId="709BD2A2" w:rsidR="00BE1EBB" w:rsidRPr="00BE1EBB" w:rsidRDefault="00BE1EBB" w:rsidP="00592F17">
            <w:pPr>
              <w:rPr>
                <w:sz w:val="22"/>
                <w:szCs w:val="22"/>
              </w:rPr>
            </w:pPr>
            <w:r w:rsidRPr="00BE1EBB">
              <w:rPr>
                <w:sz w:val="22"/>
                <w:szCs w:val="22"/>
              </w:rPr>
              <w:t>Клей для линолеума</w:t>
            </w:r>
          </w:p>
        </w:tc>
        <w:tc>
          <w:tcPr>
            <w:tcW w:w="1701" w:type="dxa"/>
          </w:tcPr>
          <w:p w14:paraId="0CB30495" w14:textId="1A91C76E" w:rsidR="00BE1EBB" w:rsidRPr="00BE1EBB" w:rsidRDefault="00BE1EBB" w:rsidP="00732A9C">
            <w:pPr>
              <w:jc w:val="center"/>
              <w:rPr>
                <w:sz w:val="22"/>
                <w:szCs w:val="22"/>
              </w:rPr>
            </w:pPr>
            <w:r w:rsidRPr="00BE1EBB">
              <w:rPr>
                <w:noProof/>
                <w:sz w:val="22"/>
                <w:szCs w:val="22"/>
              </w:rPr>
              <w:drawing>
                <wp:inline distT="0" distB="0" distL="0" distR="0" wp14:anchorId="659C7843" wp14:editId="7399AA43">
                  <wp:extent cx="541972" cy="1061431"/>
                  <wp:effectExtent l="6985"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_15-08-06.pn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542891" cy="1063231"/>
                          </a:xfrm>
                          <a:prstGeom prst="rect">
                            <a:avLst/>
                          </a:prstGeom>
                        </pic:spPr>
                      </pic:pic>
                    </a:graphicData>
                  </a:graphic>
                </wp:inline>
              </w:drawing>
            </w:r>
          </w:p>
        </w:tc>
        <w:tc>
          <w:tcPr>
            <w:tcW w:w="3969" w:type="dxa"/>
          </w:tcPr>
          <w:p w14:paraId="3E5694BC" w14:textId="6B4A1360" w:rsidR="00BE1EBB" w:rsidRDefault="00BE1EBB" w:rsidP="00536602">
            <w:pPr>
              <w:pStyle w:val="af1"/>
              <w:numPr>
                <w:ilvl w:val="0"/>
                <w:numId w:val="15"/>
              </w:numPr>
              <w:ind w:left="317" w:hanging="283"/>
              <w:rPr>
                <w:bCs/>
                <w:sz w:val="22"/>
                <w:szCs w:val="22"/>
              </w:rPr>
            </w:pPr>
            <w:r w:rsidRPr="00BE1EBB">
              <w:rPr>
                <w:bCs/>
                <w:sz w:val="22"/>
                <w:szCs w:val="22"/>
              </w:rPr>
              <w:t>Тип: контактный</w:t>
            </w:r>
            <w:r w:rsidR="000075F0">
              <w:rPr>
                <w:bCs/>
                <w:sz w:val="22"/>
                <w:szCs w:val="22"/>
              </w:rPr>
              <w:t xml:space="preserve"> высокопрочный</w:t>
            </w:r>
          </w:p>
          <w:p w14:paraId="1B751A97" w14:textId="29D782FF" w:rsidR="000075F0" w:rsidRPr="00BE1EBB" w:rsidRDefault="000075F0" w:rsidP="00536602">
            <w:pPr>
              <w:pStyle w:val="af1"/>
              <w:numPr>
                <w:ilvl w:val="0"/>
                <w:numId w:val="15"/>
              </w:numPr>
              <w:ind w:left="317" w:hanging="283"/>
              <w:rPr>
                <w:bCs/>
                <w:sz w:val="22"/>
                <w:szCs w:val="22"/>
              </w:rPr>
            </w:pPr>
            <w:r w:rsidRPr="000075F0">
              <w:rPr>
                <w:sz w:val="22"/>
                <w:szCs w:val="22"/>
              </w:rPr>
              <w:t>Назначение:</w:t>
            </w:r>
            <w:r w:rsidRPr="000075F0">
              <w:rPr>
                <w:bCs/>
                <w:sz w:val="22"/>
                <w:szCs w:val="22"/>
              </w:rPr>
              <w:t xml:space="preserve"> Быстрая фиксация, приклеивание и ремонт напольных покрытий (коммерческий и бытовой линолеум, ПВХ-плитка, ковролин) к различным основаниям</w:t>
            </w:r>
            <w:r>
              <w:rPr>
                <w:bCs/>
                <w:sz w:val="22"/>
                <w:szCs w:val="22"/>
              </w:rPr>
              <w:t>.</w:t>
            </w:r>
          </w:p>
          <w:p w14:paraId="1A94BE60" w14:textId="4946FEC1" w:rsidR="00BE1EBB" w:rsidRPr="00BE1EBB" w:rsidRDefault="00BE1EBB" w:rsidP="00536602">
            <w:pPr>
              <w:pStyle w:val="af1"/>
              <w:numPr>
                <w:ilvl w:val="0"/>
                <w:numId w:val="15"/>
              </w:numPr>
              <w:ind w:left="317" w:hanging="283"/>
              <w:rPr>
                <w:bCs/>
                <w:sz w:val="22"/>
                <w:szCs w:val="22"/>
              </w:rPr>
            </w:pPr>
            <w:r w:rsidRPr="00BE1EBB">
              <w:rPr>
                <w:bCs/>
                <w:sz w:val="22"/>
                <w:szCs w:val="22"/>
              </w:rPr>
              <w:t>Объем: 0</w:t>
            </w:r>
            <w:r w:rsidR="00D03F3F">
              <w:rPr>
                <w:bCs/>
                <w:sz w:val="22"/>
                <w:szCs w:val="22"/>
              </w:rPr>
              <w:t>,</w:t>
            </w:r>
            <w:r w:rsidRPr="00BE1EBB">
              <w:rPr>
                <w:bCs/>
                <w:sz w:val="22"/>
                <w:szCs w:val="22"/>
              </w:rPr>
              <w:t>05 л</w:t>
            </w:r>
          </w:p>
          <w:p w14:paraId="037A61A8" w14:textId="055A2875" w:rsidR="000075F0" w:rsidRDefault="000075F0" w:rsidP="00536602">
            <w:pPr>
              <w:pStyle w:val="af1"/>
              <w:numPr>
                <w:ilvl w:val="0"/>
                <w:numId w:val="15"/>
              </w:numPr>
              <w:ind w:left="317" w:hanging="283"/>
              <w:rPr>
                <w:bCs/>
                <w:sz w:val="22"/>
                <w:szCs w:val="22"/>
              </w:rPr>
            </w:pPr>
            <w:r>
              <w:rPr>
                <w:bCs/>
                <w:sz w:val="22"/>
                <w:szCs w:val="22"/>
              </w:rPr>
              <w:t xml:space="preserve">Основа: </w:t>
            </w:r>
            <w:proofErr w:type="spellStart"/>
            <w:r>
              <w:rPr>
                <w:bCs/>
                <w:sz w:val="22"/>
                <w:szCs w:val="22"/>
              </w:rPr>
              <w:t>полихлоропропиленая</w:t>
            </w:r>
            <w:proofErr w:type="spellEnd"/>
          </w:p>
          <w:p w14:paraId="4AC36F9E" w14:textId="25492E1A" w:rsidR="00BE1EBB" w:rsidRPr="00D03F3F" w:rsidRDefault="00BE1EBB" w:rsidP="00536602">
            <w:pPr>
              <w:pStyle w:val="af1"/>
              <w:numPr>
                <w:ilvl w:val="0"/>
                <w:numId w:val="15"/>
              </w:numPr>
              <w:ind w:left="317" w:hanging="283"/>
              <w:rPr>
                <w:bCs/>
                <w:sz w:val="22"/>
                <w:szCs w:val="22"/>
              </w:rPr>
            </w:pPr>
            <w:r w:rsidRPr="00BE1EBB">
              <w:rPr>
                <w:bCs/>
                <w:sz w:val="22"/>
                <w:szCs w:val="22"/>
              </w:rPr>
              <w:t>Цвет</w:t>
            </w:r>
            <w:r w:rsidR="000075F0">
              <w:rPr>
                <w:bCs/>
                <w:sz w:val="22"/>
                <w:szCs w:val="22"/>
              </w:rPr>
              <w:t xml:space="preserve"> состава</w:t>
            </w:r>
            <w:r w:rsidRPr="00BE1EBB">
              <w:rPr>
                <w:bCs/>
                <w:sz w:val="22"/>
                <w:szCs w:val="22"/>
              </w:rPr>
              <w:t>: светло-желтый</w:t>
            </w:r>
          </w:p>
        </w:tc>
        <w:tc>
          <w:tcPr>
            <w:tcW w:w="709" w:type="dxa"/>
          </w:tcPr>
          <w:p w14:paraId="469DCFAC" w14:textId="3E5D556A"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2F34DA11" w14:textId="78D56FD0" w:rsidR="00BE1EBB" w:rsidRPr="00BE1EBB" w:rsidRDefault="00BE1EBB" w:rsidP="005B2A77">
            <w:pPr>
              <w:jc w:val="center"/>
              <w:rPr>
                <w:sz w:val="22"/>
                <w:szCs w:val="22"/>
              </w:rPr>
            </w:pPr>
            <w:r w:rsidRPr="00BE1EBB">
              <w:rPr>
                <w:sz w:val="22"/>
                <w:szCs w:val="22"/>
              </w:rPr>
              <w:t>20</w:t>
            </w:r>
          </w:p>
        </w:tc>
      </w:tr>
      <w:tr w:rsidR="009658E1" w:rsidRPr="00BE1EBB" w14:paraId="4048C162" w14:textId="77777777" w:rsidTr="009658E1">
        <w:tc>
          <w:tcPr>
            <w:tcW w:w="567" w:type="dxa"/>
          </w:tcPr>
          <w:p w14:paraId="276E43C8"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4C2B1F14" w14:textId="36719365" w:rsidR="00BE1EBB" w:rsidRPr="00BE1EBB" w:rsidRDefault="00BE1EBB" w:rsidP="00592F17">
            <w:pPr>
              <w:rPr>
                <w:sz w:val="22"/>
                <w:szCs w:val="22"/>
              </w:rPr>
            </w:pPr>
            <w:r w:rsidRPr="00BE1EBB">
              <w:rPr>
                <w:sz w:val="22"/>
                <w:szCs w:val="22"/>
              </w:rPr>
              <w:t>Сверло ступенчатое</w:t>
            </w:r>
          </w:p>
        </w:tc>
        <w:tc>
          <w:tcPr>
            <w:tcW w:w="1701" w:type="dxa"/>
          </w:tcPr>
          <w:p w14:paraId="68ADB6E5" w14:textId="48799CCF" w:rsidR="00BE1EBB" w:rsidRPr="00BE1EBB" w:rsidRDefault="00BE1EBB" w:rsidP="00732A9C">
            <w:pPr>
              <w:jc w:val="center"/>
              <w:rPr>
                <w:sz w:val="22"/>
                <w:szCs w:val="22"/>
              </w:rPr>
            </w:pPr>
            <w:r w:rsidRPr="00BE1EBB">
              <w:rPr>
                <w:noProof/>
                <w:sz w:val="22"/>
                <w:szCs w:val="22"/>
              </w:rPr>
              <w:drawing>
                <wp:inline distT="0" distB="0" distL="0" distR="0" wp14:anchorId="7C819DEB" wp14:editId="500E8335">
                  <wp:extent cx="726571" cy="792227"/>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12-4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1970" cy="798114"/>
                          </a:xfrm>
                          <a:prstGeom prst="rect">
                            <a:avLst/>
                          </a:prstGeom>
                        </pic:spPr>
                      </pic:pic>
                    </a:graphicData>
                  </a:graphic>
                </wp:inline>
              </w:drawing>
            </w:r>
          </w:p>
        </w:tc>
        <w:tc>
          <w:tcPr>
            <w:tcW w:w="3969" w:type="dxa"/>
          </w:tcPr>
          <w:p w14:paraId="20E467BC" w14:textId="0FAAB767" w:rsidR="00BE1EBB" w:rsidRPr="00BE1EBB" w:rsidRDefault="00BE1EBB" w:rsidP="00536602">
            <w:pPr>
              <w:pStyle w:val="af1"/>
              <w:numPr>
                <w:ilvl w:val="0"/>
                <w:numId w:val="15"/>
              </w:numPr>
              <w:ind w:left="317" w:hanging="283"/>
              <w:rPr>
                <w:bCs/>
                <w:sz w:val="22"/>
                <w:szCs w:val="22"/>
              </w:rPr>
            </w:pPr>
            <w:r w:rsidRPr="00BE1EBB">
              <w:rPr>
                <w:bCs/>
                <w:sz w:val="22"/>
                <w:szCs w:val="22"/>
              </w:rPr>
              <w:t>Тип: ступенчатый с прямой канавкой</w:t>
            </w:r>
          </w:p>
          <w:p w14:paraId="756C661E" w14:textId="234A9761" w:rsidR="00BE1EBB" w:rsidRPr="00BE1EBB" w:rsidRDefault="00BE1EBB" w:rsidP="00536602">
            <w:pPr>
              <w:pStyle w:val="af1"/>
              <w:numPr>
                <w:ilvl w:val="0"/>
                <w:numId w:val="15"/>
              </w:numPr>
              <w:ind w:left="317" w:hanging="283"/>
              <w:rPr>
                <w:bCs/>
                <w:sz w:val="22"/>
                <w:szCs w:val="22"/>
              </w:rPr>
            </w:pPr>
            <w:r w:rsidRPr="00BE1EBB">
              <w:rPr>
                <w:bCs/>
                <w:sz w:val="22"/>
                <w:szCs w:val="22"/>
              </w:rPr>
              <w:t>Диаметр: 32 мм</w:t>
            </w:r>
          </w:p>
          <w:p w14:paraId="5A969065" w14:textId="7F9E229D" w:rsidR="00BE1EBB" w:rsidRPr="00BE1EBB" w:rsidRDefault="00BE1EBB" w:rsidP="00536602">
            <w:pPr>
              <w:pStyle w:val="af1"/>
              <w:numPr>
                <w:ilvl w:val="0"/>
                <w:numId w:val="15"/>
              </w:numPr>
              <w:ind w:left="317" w:hanging="283"/>
              <w:rPr>
                <w:bCs/>
                <w:sz w:val="22"/>
                <w:szCs w:val="22"/>
              </w:rPr>
            </w:pPr>
            <w:r w:rsidRPr="00BE1EBB">
              <w:rPr>
                <w:bCs/>
                <w:sz w:val="22"/>
                <w:szCs w:val="22"/>
              </w:rPr>
              <w:t>Длина: 140 мм</w:t>
            </w:r>
          </w:p>
          <w:p w14:paraId="5D2E6A80" w14:textId="70A2D655" w:rsidR="00BE1EBB" w:rsidRPr="00BE1EBB" w:rsidRDefault="00BE1EBB" w:rsidP="00536602">
            <w:pPr>
              <w:pStyle w:val="af1"/>
              <w:numPr>
                <w:ilvl w:val="0"/>
                <w:numId w:val="15"/>
              </w:numPr>
              <w:ind w:left="317" w:hanging="283"/>
              <w:rPr>
                <w:bCs/>
                <w:sz w:val="22"/>
                <w:szCs w:val="22"/>
              </w:rPr>
            </w:pPr>
            <w:r w:rsidRPr="00BE1EBB">
              <w:rPr>
                <w:bCs/>
                <w:sz w:val="22"/>
                <w:szCs w:val="22"/>
              </w:rPr>
              <w:t>Рабочая длина: 75 мм</w:t>
            </w:r>
          </w:p>
          <w:p w14:paraId="58B89B59" w14:textId="320575B0" w:rsidR="00BE1EBB" w:rsidRPr="00BE1EBB" w:rsidRDefault="00BE1EBB" w:rsidP="00536602">
            <w:pPr>
              <w:pStyle w:val="af1"/>
              <w:numPr>
                <w:ilvl w:val="0"/>
                <w:numId w:val="15"/>
              </w:numPr>
              <w:ind w:left="317" w:hanging="283"/>
              <w:rPr>
                <w:bCs/>
                <w:sz w:val="22"/>
                <w:szCs w:val="22"/>
              </w:rPr>
            </w:pPr>
            <w:r w:rsidRPr="00BE1EBB">
              <w:rPr>
                <w:bCs/>
                <w:sz w:val="22"/>
                <w:szCs w:val="22"/>
              </w:rPr>
              <w:t>Тип хвостовика: шестигранный (1/4HEX - E)</w:t>
            </w:r>
          </w:p>
          <w:p w14:paraId="6B4E5817" w14:textId="1680AFB1" w:rsidR="00BE1EBB" w:rsidRPr="00BE1EBB" w:rsidRDefault="00BE1EBB" w:rsidP="00536602">
            <w:pPr>
              <w:pStyle w:val="af1"/>
              <w:numPr>
                <w:ilvl w:val="0"/>
                <w:numId w:val="15"/>
              </w:numPr>
              <w:ind w:left="317" w:hanging="283"/>
              <w:rPr>
                <w:bCs/>
                <w:sz w:val="22"/>
                <w:szCs w:val="22"/>
              </w:rPr>
            </w:pPr>
            <w:r w:rsidRPr="00BE1EBB">
              <w:rPr>
                <w:bCs/>
                <w:sz w:val="22"/>
                <w:szCs w:val="22"/>
              </w:rPr>
              <w:t>Материал обработки: металл</w:t>
            </w:r>
          </w:p>
        </w:tc>
        <w:tc>
          <w:tcPr>
            <w:tcW w:w="709" w:type="dxa"/>
          </w:tcPr>
          <w:p w14:paraId="37964F96" w14:textId="2DE5B441"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1C77F041" w14:textId="3ACB6539" w:rsidR="00BE1EBB" w:rsidRPr="00BE1EBB" w:rsidRDefault="00BE1EBB" w:rsidP="005B2A77">
            <w:pPr>
              <w:jc w:val="center"/>
              <w:rPr>
                <w:sz w:val="22"/>
                <w:szCs w:val="22"/>
              </w:rPr>
            </w:pPr>
            <w:r w:rsidRPr="00BE1EBB">
              <w:rPr>
                <w:sz w:val="22"/>
                <w:szCs w:val="22"/>
              </w:rPr>
              <w:t>3</w:t>
            </w:r>
          </w:p>
        </w:tc>
      </w:tr>
      <w:tr w:rsidR="009658E1" w:rsidRPr="00BE1EBB" w14:paraId="60EFDA88" w14:textId="77777777" w:rsidTr="009658E1">
        <w:tc>
          <w:tcPr>
            <w:tcW w:w="567" w:type="dxa"/>
          </w:tcPr>
          <w:p w14:paraId="6C84E5CE"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41710BFE" w14:textId="5C7B4727" w:rsidR="00BE1EBB" w:rsidRPr="00BE1EBB" w:rsidRDefault="00BE1EBB" w:rsidP="00592F17">
            <w:pPr>
              <w:rPr>
                <w:sz w:val="22"/>
                <w:szCs w:val="22"/>
              </w:rPr>
            </w:pPr>
            <w:r w:rsidRPr="00BE1EBB">
              <w:rPr>
                <w:sz w:val="22"/>
                <w:szCs w:val="22"/>
              </w:rPr>
              <w:t xml:space="preserve">Сверло по металлу </w:t>
            </w:r>
          </w:p>
        </w:tc>
        <w:tc>
          <w:tcPr>
            <w:tcW w:w="1701" w:type="dxa"/>
          </w:tcPr>
          <w:p w14:paraId="5E55DABC" w14:textId="697405A7" w:rsidR="00BE1EBB" w:rsidRPr="00BE1EBB" w:rsidRDefault="00BE1EBB" w:rsidP="00732A9C">
            <w:pPr>
              <w:jc w:val="center"/>
              <w:rPr>
                <w:sz w:val="22"/>
                <w:szCs w:val="22"/>
              </w:rPr>
            </w:pPr>
            <w:r w:rsidRPr="00BE1EBB">
              <w:rPr>
                <w:noProof/>
                <w:sz w:val="22"/>
                <w:szCs w:val="22"/>
              </w:rPr>
              <w:drawing>
                <wp:inline distT="0" distB="0" distL="0" distR="0" wp14:anchorId="2309B900" wp14:editId="0788A444">
                  <wp:extent cx="512681" cy="939915"/>
                  <wp:effectExtent l="0" t="4127"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28-45.png"/>
                          <pic:cNvPicPr/>
                        </pic:nvPicPr>
                        <pic:blipFill rotWithShape="1">
                          <a:blip r:embed="rId13" cstate="print">
                            <a:extLst>
                              <a:ext uri="{28A0092B-C50C-407E-A947-70E740481C1C}">
                                <a14:useLocalDpi xmlns:a14="http://schemas.microsoft.com/office/drawing/2010/main" val="0"/>
                              </a:ext>
                            </a:extLst>
                          </a:blip>
                          <a:srcRect l="25271" r="21258"/>
                          <a:stretch/>
                        </pic:blipFill>
                        <pic:spPr bwMode="auto">
                          <a:xfrm rot="5400000">
                            <a:off x="0" y="0"/>
                            <a:ext cx="510602" cy="936104"/>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58BF04F4" w14:textId="77777777" w:rsidR="00BE1EBB" w:rsidRPr="00BE1EBB" w:rsidRDefault="00BE1EBB" w:rsidP="00536602">
            <w:pPr>
              <w:pStyle w:val="af1"/>
              <w:numPr>
                <w:ilvl w:val="0"/>
                <w:numId w:val="15"/>
              </w:numPr>
              <w:ind w:left="317" w:hanging="283"/>
              <w:rPr>
                <w:sz w:val="22"/>
                <w:szCs w:val="22"/>
              </w:rPr>
            </w:pPr>
            <w:r w:rsidRPr="00BE1EBB">
              <w:rPr>
                <w:sz w:val="22"/>
                <w:szCs w:val="22"/>
              </w:rPr>
              <w:t>Тип: спиральный</w:t>
            </w:r>
          </w:p>
          <w:p w14:paraId="332DDEA1" w14:textId="77777777" w:rsidR="00BE1EBB" w:rsidRPr="00BE1EBB" w:rsidRDefault="00BE1EBB" w:rsidP="00536602">
            <w:pPr>
              <w:pStyle w:val="af1"/>
              <w:numPr>
                <w:ilvl w:val="0"/>
                <w:numId w:val="15"/>
              </w:numPr>
              <w:ind w:left="317" w:hanging="283"/>
              <w:rPr>
                <w:sz w:val="22"/>
                <w:szCs w:val="22"/>
              </w:rPr>
            </w:pPr>
            <w:r w:rsidRPr="00BE1EBB">
              <w:rPr>
                <w:sz w:val="22"/>
                <w:szCs w:val="22"/>
              </w:rPr>
              <w:t>Диаметр: 10 мм</w:t>
            </w:r>
          </w:p>
          <w:p w14:paraId="01C2A61A" w14:textId="77777777" w:rsidR="00BE1EBB" w:rsidRPr="00BE1EBB" w:rsidRDefault="00BE1EBB" w:rsidP="00536602">
            <w:pPr>
              <w:pStyle w:val="af1"/>
              <w:numPr>
                <w:ilvl w:val="0"/>
                <w:numId w:val="15"/>
              </w:numPr>
              <w:ind w:left="317" w:hanging="283"/>
              <w:rPr>
                <w:sz w:val="22"/>
                <w:szCs w:val="22"/>
              </w:rPr>
            </w:pPr>
            <w:r w:rsidRPr="00BE1EBB">
              <w:rPr>
                <w:sz w:val="22"/>
                <w:szCs w:val="22"/>
              </w:rPr>
              <w:t>Длина: 133 мм</w:t>
            </w:r>
          </w:p>
          <w:p w14:paraId="236ADE3B" w14:textId="77777777" w:rsidR="00BE1EBB" w:rsidRPr="00BE1EBB" w:rsidRDefault="00BE1EBB" w:rsidP="00536602">
            <w:pPr>
              <w:pStyle w:val="af1"/>
              <w:numPr>
                <w:ilvl w:val="0"/>
                <w:numId w:val="15"/>
              </w:numPr>
              <w:ind w:left="317" w:hanging="283"/>
              <w:rPr>
                <w:sz w:val="22"/>
                <w:szCs w:val="22"/>
              </w:rPr>
            </w:pPr>
            <w:r w:rsidRPr="00BE1EBB">
              <w:rPr>
                <w:sz w:val="22"/>
                <w:szCs w:val="22"/>
              </w:rPr>
              <w:t>Рабочая длина: 87 мм</w:t>
            </w:r>
          </w:p>
          <w:p w14:paraId="55DC4C69" w14:textId="77777777" w:rsidR="00BE1EBB" w:rsidRPr="00BE1EBB" w:rsidRDefault="00BE1EBB" w:rsidP="00536602">
            <w:pPr>
              <w:pStyle w:val="af1"/>
              <w:numPr>
                <w:ilvl w:val="0"/>
                <w:numId w:val="15"/>
              </w:numPr>
              <w:ind w:left="317" w:hanging="283"/>
              <w:rPr>
                <w:sz w:val="22"/>
                <w:szCs w:val="22"/>
              </w:rPr>
            </w:pPr>
            <w:r w:rsidRPr="00BE1EBB">
              <w:rPr>
                <w:sz w:val="22"/>
                <w:szCs w:val="22"/>
              </w:rPr>
              <w:t>Тип хвостовика: цилиндрический</w:t>
            </w:r>
          </w:p>
          <w:p w14:paraId="1EB54F24" w14:textId="02626502" w:rsidR="00BE1EBB" w:rsidRPr="00BE1EBB" w:rsidRDefault="00BE1EBB" w:rsidP="00536602">
            <w:pPr>
              <w:pStyle w:val="af1"/>
              <w:numPr>
                <w:ilvl w:val="0"/>
                <w:numId w:val="15"/>
              </w:numPr>
              <w:ind w:left="317" w:hanging="283"/>
              <w:rPr>
                <w:sz w:val="22"/>
                <w:szCs w:val="22"/>
              </w:rPr>
            </w:pPr>
            <w:r w:rsidRPr="00BE1EBB">
              <w:rPr>
                <w:sz w:val="22"/>
                <w:szCs w:val="22"/>
              </w:rPr>
              <w:t>Материал обработки: металл</w:t>
            </w:r>
          </w:p>
        </w:tc>
        <w:tc>
          <w:tcPr>
            <w:tcW w:w="709" w:type="dxa"/>
          </w:tcPr>
          <w:p w14:paraId="2CA9E0AF" w14:textId="237FFE21"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0C1D73CB" w14:textId="4D0DED03" w:rsidR="00BE1EBB" w:rsidRPr="00BE1EBB" w:rsidRDefault="00BE1EBB" w:rsidP="005B2A77">
            <w:pPr>
              <w:jc w:val="center"/>
              <w:rPr>
                <w:sz w:val="22"/>
                <w:szCs w:val="22"/>
              </w:rPr>
            </w:pPr>
            <w:r w:rsidRPr="00BE1EBB">
              <w:rPr>
                <w:sz w:val="22"/>
                <w:szCs w:val="22"/>
              </w:rPr>
              <w:t>5</w:t>
            </w:r>
          </w:p>
        </w:tc>
      </w:tr>
      <w:tr w:rsidR="009658E1" w:rsidRPr="00BE1EBB" w14:paraId="571BD378" w14:textId="77777777" w:rsidTr="009658E1">
        <w:tc>
          <w:tcPr>
            <w:tcW w:w="567" w:type="dxa"/>
          </w:tcPr>
          <w:p w14:paraId="58970CB3"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35CF1A8D" w14:textId="3D3D6FB1" w:rsidR="00BE1EBB" w:rsidRPr="00BE1EBB" w:rsidRDefault="00BE1EBB" w:rsidP="00592F17">
            <w:pPr>
              <w:rPr>
                <w:sz w:val="22"/>
                <w:szCs w:val="22"/>
              </w:rPr>
            </w:pPr>
            <w:r w:rsidRPr="00BE1EBB">
              <w:rPr>
                <w:sz w:val="22"/>
                <w:szCs w:val="22"/>
              </w:rPr>
              <w:t xml:space="preserve">Сверло по металлу </w:t>
            </w:r>
          </w:p>
        </w:tc>
        <w:tc>
          <w:tcPr>
            <w:tcW w:w="1701" w:type="dxa"/>
          </w:tcPr>
          <w:p w14:paraId="6379C7CA" w14:textId="65048B4F" w:rsidR="00BE1EBB" w:rsidRPr="00BE1EBB" w:rsidRDefault="00BE1EBB" w:rsidP="00732A9C">
            <w:pPr>
              <w:jc w:val="center"/>
              <w:rPr>
                <w:sz w:val="22"/>
                <w:szCs w:val="22"/>
              </w:rPr>
            </w:pPr>
            <w:r w:rsidRPr="00BE1EBB">
              <w:rPr>
                <w:noProof/>
                <w:sz w:val="22"/>
                <w:szCs w:val="22"/>
              </w:rPr>
              <w:drawing>
                <wp:inline distT="0" distB="0" distL="0" distR="0" wp14:anchorId="7A61318F" wp14:editId="2BF65A4F">
                  <wp:extent cx="571834" cy="1084997"/>
                  <wp:effectExtent l="0" t="889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28-45.png"/>
                          <pic:cNvPicPr/>
                        </pic:nvPicPr>
                        <pic:blipFill rotWithShape="1">
                          <a:blip r:embed="rId14" cstate="print">
                            <a:extLst>
                              <a:ext uri="{28A0092B-C50C-407E-A947-70E740481C1C}">
                                <a14:useLocalDpi xmlns:a14="http://schemas.microsoft.com/office/drawing/2010/main" val="0"/>
                              </a:ext>
                            </a:extLst>
                          </a:blip>
                          <a:srcRect l="22071" r="26263"/>
                          <a:stretch/>
                        </pic:blipFill>
                        <pic:spPr bwMode="auto">
                          <a:xfrm rot="5400000">
                            <a:off x="0" y="0"/>
                            <a:ext cx="573602" cy="1088351"/>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6628094C" w14:textId="77777777" w:rsidR="00BE1EBB" w:rsidRPr="00BE1EBB" w:rsidRDefault="00BE1EBB" w:rsidP="00536602">
            <w:pPr>
              <w:pStyle w:val="af1"/>
              <w:numPr>
                <w:ilvl w:val="0"/>
                <w:numId w:val="15"/>
              </w:numPr>
              <w:ind w:left="317" w:hanging="283"/>
              <w:rPr>
                <w:sz w:val="22"/>
                <w:szCs w:val="22"/>
              </w:rPr>
            </w:pPr>
            <w:r w:rsidRPr="00BE1EBB">
              <w:rPr>
                <w:sz w:val="22"/>
                <w:szCs w:val="22"/>
              </w:rPr>
              <w:t>Тип: спиральный</w:t>
            </w:r>
          </w:p>
          <w:p w14:paraId="28F9A657" w14:textId="77777777" w:rsidR="00BE1EBB" w:rsidRPr="00BE1EBB" w:rsidRDefault="00BE1EBB" w:rsidP="00536602">
            <w:pPr>
              <w:pStyle w:val="af1"/>
              <w:numPr>
                <w:ilvl w:val="0"/>
                <w:numId w:val="15"/>
              </w:numPr>
              <w:ind w:left="317" w:hanging="283"/>
              <w:rPr>
                <w:sz w:val="22"/>
                <w:szCs w:val="22"/>
              </w:rPr>
            </w:pPr>
            <w:r w:rsidRPr="00BE1EBB">
              <w:rPr>
                <w:sz w:val="22"/>
                <w:szCs w:val="22"/>
              </w:rPr>
              <w:t>Диаметр: 8 мм</w:t>
            </w:r>
          </w:p>
          <w:p w14:paraId="0C6F2981" w14:textId="77777777" w:rsidR="00BE1EBB" w:rsidRPr="00BE1EBB" w:rsidRDefault="00BE1EBB" w:rsidP="00536602">
            <w:pPr>
              <w:pStyle w:val="af1"/>
              <w:numPr>
                <w:ilvl w:val="0"/>
                <w:numId w:val="15"/>
              </w:numPr>
              <w:ind w:left="317" w:hanging="283"/>
              <w:rPr>
                <w:sz w:val="22"/>
                <w:szCs w:val="22"/>
              </w:rPr>
            </w:pPr>
            <w:r w:rsidRPr="00BE1EBB">
              <w:rPr>
                <w:sz w:val="22"/>
                <w:szCs w:val="22"/>
              </w:rPr>
              <w:t>Длина: 117 мм</w:t>
            </w:r>
          </w:p>
          <w:p w14:paraId="1F9801CC" w14:textId="77777777" w:rsidR="00BE1EBB" w:rsidRPr="00BE1EBB" w:rsidRDefault="00BE1EBB" w:rsidP="00536602">
            <w:pPr>
              <w:pStyle w:val="af1"/>
              <w:numPr>
                <w:ilvl w:val="0"/>
                <w:numId w:val="15"/>
              </w:numPr>
              <w:ind w:left="317" w:hanging="283"/>
              <w:rPr>
                <w:sz w:val="22"/>
                <w:szCs w:val="22"/>
              </w:rPr>
            </w:pPr>
            <w:r w:rsidRPr="00BE1EBB">
              <w:rPr>
                <w:sz w:val="22"/>
                <w:szCs w:val="22"/>
              </w:rPr>
              <w:t>Рабочая длина: 75 мм</w:t>
            </w:r>
          </w:p>
          <w:p w14:paraId="2589B0F9" w14:textId="77777777" w:rsidR="00BE1EBB" w:rsidRPr="00BE1EBB" w:rsidRDefault="00BE1EBB" w:rsidP="00536602">
            <w:pPr>
              <w:pStyle w:val="af1"/>
              <w:numPr>
                <w:ilvl w:val="0"/>
                <w:numId w:val="15"/>
              </w:numPr>
              <w:ind w:left="317" w:hanging="283"/>
              <w:rPr>
                <w:sz w:val="22"/>
                <w:szCs w:val="22"/>
              </w:rPr>
            </w:pPr>
            <w:r w:rsidRPr="00BE1EBB">
              <w:rPr>
                <w:sz w:val="22"/>
                <w:szCs w:val="22"/>
              </w:rPr>
              <w:t>Тип хвостовика: цилиндрический</w:t>
            </w:r>
          </w:p>
          <w:p w14:paraId="51F26906" w14:textId="5AC2AAB4" w:rsidR="00BE1EBB" w:rsidRPr="00BE1EBB" w:rsidRDefault="00BE1EBB" w:rsidP="00536602">
            <w:pPr>
              <w:pStyle w:val="af1"/>
              <w:numPr>
                <w:ilvl w:val="0"/>
                <w:numId w:val="15"/>
              </w:numPr>
              <w:ind w:left="317" w:hanging="283"/>
              <w:rPr>
                <w:sz w:val="22"/>
                <w:szCs w:val="22"/>
              </w:rPr>
            </w:pPr>
            <w:r w:rsidRPr="00BE1EBB">
              <w:rPr>
                <w:sz w:val="22"/>
                <w:szCs w:val="22"/>
              </w:rPr>
              <w:t>Материал обработки: металл</w:t>
            </w:r>
          </w:p>
        </w:tc>
        <w:tc>
          <w:tcPr>
            <w:tcW w:w="709" w:type="dxa"/>
          </w:tcPr>
          <w:p w14:paraId="5BB3E072" w14:textId="6F23E4BC"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1EB66A61" w14:textId="066B4826" w:rsidR="00BE1EBB" w:rsidRPr="00BE1EBB" w:rsidRDefault="00BE1EBB" w:rsidP="005B2A77">
            <w:pPr>
              <w:jc w:val="center"/>
              <w:rPr>
                <w:sz w:val="22"/>
                <w:szCs w:val="22"/>
              </w:rPr>
            </w:pPr>
            <w:r w:rsidRPr="00BE1EBB">
              <w:rPr>
                <w:sz w:val="22"/>
                <w:szCs w:val="22"/>
              </w:rPr>
              <w:t>5</w:t>
            </w:r>
          </w:p>
        </w:tc>
      </w:tr>
      <w:tr w:rsidR="009658E1" w:rsidRPr="00BE1EBB" w14:paraId="3681748F" w14:textId="77777777" w:rsidTr="009658E1">
        <w:tc>
          <w:tcPr>
            <w:tcW w:w="567" w:type="dxa"/>
          </w:tcPr>
          <w:p w14:paraId="7A24ABFF"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6BE73ED5" w14:textId="6BE9096B" w:rsidR="00BE1EBB" w:rsidRPr="00BE1EBB" w:rsidRDefault="00BE1EBB" w:rsidP="00592F17">
            <w:pPr>
              <w:rPr>
                <w:sz w:val="22"/>
                <w:szCs w:val="22"/>
              </w:rPr>
            </w:pPr>
            <w:r w:rsidRPr="00BE1EBB">
              <w:rPr>
                <w:sz w:val="22"/>
                <w:szCs w:val="22"/>
              </w:rPr>
              <w:t xml:space="preserve">Сверло по металлу </w:t>
            </w:r>
          </w:p>
        </w:tc>
        <w:tc>
          <w:tcPr>
            <w:tcW w:w="1701" w:type="dxa"/>
          </w:tcPr>
          <w:p w14:paraId="0C75926D" w14:textId="64178CC6" w:rsidR="00BE1EBB" w:rsidRPr="00BE1EBB" w:rsidRDefault="00BE1EBB" w:rsidP="00732A9C">
            <w:pPr>
              <w:jc w:val="center"/>
              <w:rPr>
                <w:sz w:val="22"/>
                <w:szCs w:val="22"/>
              </w:rPr>
            </w:pPr>
            <w:r w:rsidRPr="00BE1EBB">
              <w:rPr>
                <w:noProof/>
                <w:sz w:val="22"/>
                <w:szCs w:val="22"/>
              </w:rPr>
              <w:drawing>
                <wp:inline distT="0" distB="0" distL="0" distR="0" wp14:anchorId="76808462" wp14:editId="549D733E">
                  <wp:extent cx="996286" cy="6344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30-4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3988" cy="633002"/>
                          </a:xfrm>
                          <a:prstGeom prst="rect">
                            <a:avLst/>
                          </a:prstGeom>
                        </pic:spPr>
                      </pic:pic>
                    </a:graphicData>
                  </a:graphic>
                </wp:inline>
              </w:drawing>
            </w:r>
          </w:p>
        </w:tc>
        <w:tc>
          <w:tcPr>
            <w:tcW w:w="3969" w:type="dxa"/>
          </w:tcPr>
          <w:p w14:paraId="401501E1" w14:textId="7F92EBE0" w:rsidR="00BE1EBB" w:rsidRPr="00BE1EBB" w:rsidRDefault="00BE1EBB" w:rsidP="00536602">
            <w:pPr>
              <w:pStyle w:val="af1"/>
              <w:numPr>
                <w:ilvl w:val="0"/>
                <w:numId w:val="15"/>
              </w:numPr>
              <w:ind w:left="317" w:hanging="283"/>
              <w:rPr>
                <w:bCs/>
                <w:sz w:val="22"/>
                <w:szCs w:val="22"/>
              </w:rPr>
            </w:pPr>
            <w:r w:rsidRPr="00BE1EBB">
              <w:rPr>
                <w:bCs/>
                <w:sz w:val="22"/>
                <w:szCs w:val="22"/>
              </w:rPr>
              <w:t>Тип: спиральный</w:t>
            </w:r>
          </w:p>
          <w:p w14:paraId="761EF1D0" w14:textId="24FEF2EA" w:rsidR="00BE1EBB" w:rsidRPr="00BE1EBB" w:rsidRDefault="00BE1EBB" w:rsidP="00536602">
            <w:pPr>
              <w:pStyle w:val="af1"/>
              <w:numPr>
                <w:ilvl w:val="0"/>
                <w:numId w:val="15"/>
              </w:numPr>
              <w:ind w:left="317" w:hanging="283"/>
              <w:rPr>
                <w:bCs/>
                <w:sz w:val="22"/>
                <w:szCs w:val="22"/>
              </w:rPr>
            </w:pPr>
            <w:r w:rsidRPr="00BE1EBB">
              <w:rPr>
                <w:bCs/>
                <w:sz w:val="22"/>
                <w:szCs w:val="22"/>
              </w:rPr>
              <w:t>Диаметр: 6 мм</w:t>
            </w:r>
          </w:p>
          <w:p w14:paraId="6DB355C8" w14:textId="63B9C124" w:rsidR="00BE1EBB" w:rsidRPr="00BE1EBB" w:rsidRDefault="00BE1EBB" w:rsidP="00536602">
            <w:pPr>
              <w:pStyle w:val="af1"/>
              <w:numPr>
                <w:ilvl w:val="0"/>
                <w:numId w:val="15"/>
              </w:numPr>
              <w:ind w:left="317" w:hanging="283"/>
              <w:rPr>
                <w:bCs/>
                <w:sz w:val="22"/>
                <w:szCs w:val="22"/>
              </w:rPr>
            </w:pPr>
            <w:r w:rsidRPr="00BE1EBB">
              <w:rPr>
                <w:bCs/>
                <w:sz w:val="22"/>
                <w:szCs w:val="22"/>
              </w:rPr>
              <w:t>Длина: 139 мм</w:t>
            </w:r>
          </w:p>
          <w:p w14:paraId="48A7F29A" w14:textId="68335C84" w:rsidR="00BE1EBB" w:rsidRPr="00BE1EBB" w:rsidRDefault="00BE1EBB" w:rsidP="00536602">
            <w:pPr>
              <w:pStyle w:val="af1"/>
              <w:numPr>
                <w:ilvl w:val="0"/>
                <w:numId w:val="15"/>
              </w:numPr>
              <w:ind w:left="317" w:hanging="283"/>
              <w:rPr>
                <w:bCs/>
                <w:sz w:val="22"/>
                <w:szCs w:val="22"/>
              </w:rPr>
            </w:pPr>
            <w:r w:rsidRPr="00BE1EBB">
              <w:rPr>
                <w:bCs/>
                <w:sz w:val="22"/>
                <w:szCs w:val="22"/>
              </w:rPr>
              <w:t>Рабочая длина: 91 мм</w:t>
            </w:r>
          </w:p>
          <w:p w14:paraId="66628F5E" w14:textId="15711703" w:rsidR="00BE1EBB" w:rsidRPr="00BE1EBB" w:rsidRDefault="00BE1EBB" w:rsidP="00536602">
            <w:pPr>
              <w:pStyle w:val="af1"/>
              <w:numPr>
                <w:ilvl w:val="0"/>
                <w:numId w:val="15"/>
              </w:numPr>
              <w:ind w:left="317" w:hanging="283"/>
              <w:rPr>
                <w:bCs/>
                <w:sz w:val="22"/>
                <w:szCs w:val="22"/>
              </w:rPr>
            </w:pPr>
            <w:r w:rsidRPr="00BE1EBB">
              <w:rPr>
                <w:bCs/>
                <w:sz w:val="22"/>
                <w:szCs w:val="22"/>
              </w:rPr>
              <w:t>Тип хвостовика: цилиндрический</w:t>
            </w:r>
          </w:p>
          <w:p w14:paraId="4E16F6CD" w14:textId="2E8C8683" w:rsidR="00BE1EBB" w:rsidRPr="00BE1EBB" w:rsidRDefault="00BE1EBB" w:rsidP="00536602">
            <w:pPr>
              <w:pStyle w:val="af1"/>
              <w:numPr>
                <w:ilvl w:val="0"/>
                <w:numId w:val="15"/>
              </w:numPr>
              <w:ind w:left="317" w:hanging="283"/>
              <w:rPr>
                <w:bCs/>
                <w:sz w:val="22"/>
                <w:szCs w:val="22"/>
              </w:rPr>
            </w:pPr>
            <w:r w:rsidRPr="00BE1EBB">
              <w:rPr>
                <w:bCs/>
                <w:sz w:val="22"/>
                <w:szCs w:val="22"/>
              </w:rPr>
              <w:t>Материал обработки: металл</w:t>
            </w:r>
          </w:p>
          <w:p w14:paraId="157F07D6" w14:textId="6207007F" w:rsidR="00BE1EBB" w:rsidRPr="00BE1EBB" w:rsidRDefault="00BE1EBB" w:rsidP="00536602">
            <w:pPr>
              <w:pStyle w:val="af1"/>
              <w:numPr>
                <w:ilvl w:val="0"/>
                <w:numId w:val="15"/>
              </w:numPr>
              <w:ind w:left="317" w:hanging="283"/>
              <w:rPr>
                <w:bCs/>
                <w:sz w:val="22"/>
                <w:szCs w:val="22"/>
              </w:rPr>
            </w:pPr>
            <w:r w:rsidRPr="00BE1EBB">
              <w:rPr>
                <w:bCs/>
                <w:sz w:val="22"/>
                <w:szCs w:val="22"/>
              </w:rPr>
              <w:t xml:space="preserve">Количество в упаковке:1 </w:t>
            </w:r>
            <w:proofErr w:type="spellStart"/>
            <w:r w:rsidRPr="00BE1EBB">
              <w:rPr>
                <w:bCs/>
                <w:sz w:val="22"/>
                <w:szCs w:val="22"/>
              </w:rPr>
              <w:t>шт</w:t>
            </w:r>
            <w:proofErr w:type="spellEnd"/>
          </w:p>
        </w:tc>
        <w:tc>
          <w:tcPr>
            <w:tcW w:w="709" w:type="dxa"/>
          </w:tcPr>
          <w:p w14:paraId="455C64F9" w14:textId="743EAD22"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049A8232" w14:textId="23AEC33E" w:rsidR="00BE1EBB" w:rsidRPr="00BE1EBB" w:rsidRDefault="00BE1EBB" w:rsidP="005B2A77">
            <w:pPr>
              <w:jc w:val="center"/>
              <w:rPr>
                <w:sz w:val="22"/>
                <w:szCs w:val="22"/>
              </w:rPr>
            </w:pPr>
            <w:r w:rsidRPr="00BE1EBB">
              <w:rPr>
                <w:sz w:val="22"/>
                <w:szCs w:val="22"/>
              </w:rPr>
              <w:t>5</w:t>
            </w:r>
          </w:p>
        </w:tc>
      </w:tr>
      <w:tr w:rsidR="009658E1" w:rsidRPr="00BE1EBB" w14:paraId="60573C09" w14:textId="77777777" w:rsidTr="009658E1">
        <w:tc>
          <w:tcPr>
            <w:tcW w:w="567" w:type="dxa"/>
          </w:tcPr>
          <w:p w14:paraId="7FC4BACD"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393F5743" w14:textId="7699D566" w:rsidR="00BE1EBB" w:rsidRPr="00BE1EBB" w:rsidRDefault="00BE1EBB" w:rsidP="00592F17">
            <w:pPr>
              <w:rPr>
                <w:sz w:val="22"/>
                <w:szCs w:val="22"/>
              </w:rPr>
            </w:pPr>
            <w:r w:rsidRPr="00BE1EBB">
              <w:rPr>
                <w:sz w:val="22"/>
                <w:szCs w:val="22"/>
              </w:rPr>
              <w:t>Хомут пластиковый</w:t>
            </w:r>
          </w:p>
        </w:tc>
        <w:tc>
          <w:tcPr>
            <w:tcW w:w="1701" w:type="dxa"/>
          </w:tcPr>
          <w:p w14:paraId="27B2E4F0" w14:textId="39C3D9BD" w:rsidR="00BE1EBB" w:rsidRPr="00BE1EBB" w:rsidRDefault="00BE1EBB" w:rsidP="00732A9C">
            <w:pPr>
              <w:jc w:val="center"/>
              <w:rPr>
                <w:sz w:val="22"/>
                <w:szCs w:val="22"/>
              </w:rPr>
            </w:pPr>
            <w:r w:rsidRPr="00BE1EBB">
              <w:rPr>
                <w:noProof/>
                <w:sz w:val="22"/>
                <w:szCs w:val="22"/>
              </w:rPr>
              <w:drawing>
                <wp:inline distT="0" distB="0" distL="0" distR="0" wp14:anchorId="2984FF2E" wp14:editId="78A45769">
                  <wp:extent cx="498143" cy="1351128"/>
                  <wp:effectExtent l="0" t="7303" r="9208" b="9207"/>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752595.jpg"/>
                          <pic:cNvPicPr/>
                        </pic:nvPicPr>
                        <pic:blipFill rotWithShape="1">
                          <a:blip r:embed="rId16" cstate="print">
                            <a:extLst>
                              <a:ext uri="{28A0092B-C50C-407E-A947-70E740481C1C}">
                                <a14:useLocalDpi xmlns:a14="http://schemas.microsoft.com/office/drawing/2010/main" val="0"/>
                              </a:ext>
                            </a:extLst>
                          </a:blip>
                          <a:srcRect l="25185" r="20741"/>
                          <a:stretch/>
                        </pic:blipFill>
                        <pic:spPr bwMode="auto">
                          <a:xfrm rot="5400000">
                            <a:off x="0" y="0"/>
                            <a:ext cx="498251" cy="1351420"/>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655767C3" w14:textId="77777777" w:rsidR="00BE1EBB" w:rsidRPr="00BE1EBB" w:rsidRDefault="00BE1EBB" w:rsidP="00536602">
            <w:pPr>
              <w:pStyle w:val="af1"/>
              <w:numPr>
                <w:ilvl w:val="0"/>
                <w:numId w:val="16"/>
              </w:numPr>
              <w:ind w:left="317" w:hanging="283"/>
              <w:rPr>
                <w:sz w:val="22"/>
                <w:szCs w:val="22"/>
              </w:rPr>
            </w:pPr>
            <w:r w:rsidRPr="00BE1EBB">
              <w:rPr>
                <w:sz w:val="22"/>
                <w:szCs w:val="22"/>
              </w:rPr>
              <w:t>Материал: нейлон</w:t>
            </w:r>
          </w:p>
          <w:p w14:paraId="65348CF6" w14:textId="77777777" w:rsidR="00BE1EBB" w:rsidRPr="00BE1EBB" w:rsidRDefault="00BE1EBB" w:rsidP="00536602">
            <w:pPr>
              <w:pStyle w:val="af1"/>
              <w:numPr>
                <w:ilvl w:val="0"/>
                <w:numId w:val="16"/>
              </w:numPr>
              <w:ind w:left="317" w:hanging="283"/>
              <w:rPr>
                <w:sz w:val="22"/>
                <w:szCs w:val="22"/>
              </w:rPr>
            </w:pPr>
            <w:r w:rsidRPr="00BE1EBB">
              <w:rPr>
                <w:sz w:val="22"/>
                <w:szCs w:val="22"/>
              </w:rPr>
              <w:t>Длина: 250 мм</w:t>
            </w:r>
          </w:p>
          <w:p w14:paraId="2C10B380" w14:textId="77777777" w:rsidR="00BE1EBB" w:rsidRPr="00BE1EBB" w:rsidRDefault="00BE1EBB" w:rsidP="00536602">
            <w:pPr>
              <w:pStyle w:val="af1"/>
              <w:numPr>
                <w:ilvl w:val="0"/>
                <w:numId w:val="16"/>
              </w:numPr>
              <w:ind w:left="317" w:hanging="283"/>
              <w:rPr>
                <w:sz w:val="22"/>
                <w:szCs w:val="22"/>
              </w:rPr>
            </w:pPr>
            <w:r w:rsidRPr="00BE1EBB">
              <w:rPr>
                <w:sz w:val="22"/>
                <w:szCs w:val="22"/>
              </w:rPr>
              <w:t>Ширина: 4 мм</w:t>
            </w:r>
          </w:p>
          <w:p w14:paraId="17C31230" w14:textId="77777777" w:rsidR="00BE1EBB" w:rsidRPr="00BE1EBB" w:rsidRDefault="00BE1EBB" w:rsidP="00536602">
            <w:pPr>
              <w:pStyle w:val="af1"/>
              <w:numPr>
                <w:ilvl w:val="0"/>
                <w:numId w:val="16"/>
              </w:numPr>
              <w:ind w:left="317" w:hanging="283"/>
              <w:rPr>
                <w:sz w:val="22"/>
                <w:szCs w:val="22"/>
              </w:rPr>
            </w:pPr>
            <w:r w:rsidRPr="00BE1EBB">
              <w:rPr>
                <w:sz w:val="22"/>
                <w:szCs w:val="22"/>
              </w:rPr>
              <w:t xml:space="preserve">Фасовка: 100 </w:t>
            </w:r>
            <w:proofErr w:type="spellStart"/>
            <w:r w:rsidRPr="00BE1EBB">
              <w:rPr>
                <w:sz w:val="22"/>
                <w:szCs w:val="22"/>
              </w:rPr>
              <w:t>шт</w:t>
            </w:r>
            <w:proofErr w:type="spellEnd"/>
          </w:p>
          <w:p w14:paraId="15058735" w14:textId="2CB422CC" w:rsidR="00BE1EBB" w:rsidRPr="00D03F3F" w:rsidRDefault="00BE1EBB" w:rsidP="00536602">
            <w:pPr>
              <w:pStyle w:val="af1"/>
              <w:numPr>
                <w:ilvl w:val="0"/>
                <w:numId w:val="15"/>
              </w:numPr>
              <w:ind w:left="317" w:hanging="283"/>
              <w:rPr>
                <w:bCs/>
                <w:sz w:val="22"/>
                <w:szCs w:val="22"/>
              </w:rPr>
            </w:pPr>
            <w:r w:rsidRPr="00BE1EBB">
              <w:rPr>
                <w:sz w:val="22"/>
                <w:szCs w:val="22"/>
              </w:rPr>
              <w:t xml:space="preserve">Стойкость к ультрафиолету: </w:t>
            </w:r>
            <w:r w:rsidR="00D03F3F">
              <w:rPr>
                <w:sz w:val="22"/>
                <w:szCs w:val="22"/>
              </w:rPr>
              <w:t>наличие</w:t>
            </w:r>
          </w:p>
        </w:tc>
        <w:tc>
          <w:tcPr>
            <w:tcW w:w="709" w:type="dxa"/>
          </w:tcPr>
          <w:p w14:paraId="1020C2B1" w14:textId="30B86C9E" w:rsidR="00BE1EBB" w:rsidRPr="00BE1EBB" w:rsidRDefault="00BE1EBB" w:rsidP="00910215">
            <w:pPr>
              <w:jc w:val="center"/>
              <w:rPr>
                <w:sz w:val="22"/>
                <w:szCs w:val="22"/>
              </w:rPr>
            </w:pPr>
            <w:r w:rsidRPr="00BE1EBB">
              <w:rPr>
                <w:sz w:val="22"/>
                <w:szCs w:val="22"/>
              </w:rPr>
              <w:t>упаковка</w:t>
            </w:r>
          </w:p>
        </w:tc>
        <w:tc>
          <w:tcPr>
            <w:tcW w:w="708" w:type="dxa"/>
          </w:tcPr>
          <w:p w14:paraId="53D9A9E3" w14:textId="3F19D995" w:rsidR="00BE1EBB" w:rsidRPr="00BE1EBB" w:rsidRDefault="00BE1EBB" w:rsidP="005B2A77">
            <w:pPr>
              <w:jc w:val="center"/>
              <w:rPr>
                <w:sz w:val="22"/>
                <w:szCs w:val="22"/>
              </w:rPr>
            </w:pPr>
            <w:r w:rsidRPr="00BE1EBB">
              <w:rPr>
                <w:sz w:val="22"/>
                <w:szCs w:val="22"/>
              </w:rPr>
              <w:t>10</w:t>
            </w:r>
          </w:p>
        </w:tc>
      </w:tr>
      <w:tr w:rsidR="009658E1" w:rsidRPr="00BE1EBB" w14:paraId="10A8FD4F" w14:textId="77777777" w:rsidTr="009658E1">
        <w:tc>
          <w:tcPr>
            <w:tcW w:w="567" w:type="dxa"/>
          </w:tcPr>
          <w:p w14:paraId="2F44E785"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0172A021" w14:textId="588DF31F" w:rsidR="00BE1EBB" w:rsidRPr="00BE1EBB" w:rsidRDefault="00BE1EBB" w:rsidP="00592F17">
            <w:pPr>
              <w:rPr>
                <w:sz w:val="22"/>
                <w:szCs w:val="22"/>
              </w:rPr>
            </w:pPr>
            <w:r w:rsidRPr="00BE1EBB">
              <w:rPr>
                <w:sz w:val="22"/>
                <w:szCs w:val="22"/>
              </w:rPr>
              <w:t>Фасовочные пакеты</w:t>
            </w:r>
          </w:p>
        </w:tc>
        <w:tc>
          <w:tcPr>
            <w:tcW w:w="1701" w:type="dxa"/>
          </w:tcPr>
          <w:p w14:paraId="3DA27361" w14:textId="7A9CD12F" w:rsidR="00BE1EBB" w:rsidRPr="00BE1EBB" w:rsidRDefault="00BE1EBB" w:rsidP="00732A9C">
            <w:pPr>
              <w:jc w:val="center"/>
              <w:rPr>
                <w:sz w:val="22"/>
                <w:szCs w:val="22"/>
              </w:rPr>
            </w:pPr>
            <w:r w:rsidRPr="00BE1EBB">
              <w:rPr>
                <w:noProof/>
                <w:sz w:val="22"/>
                <w:szCs w:val="22"/>
              </w:rPr>
              <w:drawing>
                <wp:inline distT="0" distB="0" distL="0" distR="0" wp14:anchorId="6D11ED42" wp14:editId="640E1BC1">
                  <wp:extent cx="1351128" cy="652571"/>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35-26.png"/>
                          <pic:cNvPicPr/>
                        </pic:nvPicPr>
                        <pic:blipFill rotWithShape="1">
                          <a:blip r:embed="rId17" cstate="print">
                            <a:extLst>
                              <a:ext uri="{28A0092B-C50C-407E-A947-70E740481C1C}">
                                <a14:useLocalDpi xmlns:a14="http://schemas.microsoft.com/office/drawing/2010/main" val="0"/>
                              </a:ext>
                            </a:extLst>
                          </a:blip>
                          <a:srcRect t="19388"/>
                          <a:stretch/>
                        </pic:blipFill>
                        <pic:spPr bwMode="auto">
                          <a:xfrm>
                            <a:off x="0" y="0"/>
                            <a:ext cx="1353049" cy="653499"/>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14A887B5" w14:textId="5BC1823B" w:rsidR="00BE1EBB" w:rsidRPr="00BE1EBB" w:rsidRDefault="00BE1EBB" w:rsidP="00536602">
            <w:pPr>
              <w:pStyle w:val="af1"/>
              <w:numPr>
                <w:ilvl w:val="0"/>
                <w:numId w:val="15"/>
              </w:numPr>
              <w:ind w:left="317" w:hanging="283"/>
              <w:rPr>
                <w:bCs/>
                <w:sz w:val="22"/>
                <w:szCs w:val="22"/>
              </w:rPr>
            </w:pPr>
            <w:r w:rsidRPr="00BE1EBB">
              <w:rPr>
                <w:bCs/>
                <w:sz w:val="22"/>
                <w:szCs w:val="22"/>
              </w:rPr>
              <w:t>Назначение: продуктовы</w:t>
            </w:r>
            <w:r w:rsidR="00D03F3F">
              <w:rPr>
                <w:bCs/>
                <w:sz w:val="22"/>
                <w:szCs w:val="22"/>
              </w:rPr>
              <w:t>е</w:t>
            </w:r>
          </w:p>
          <w:p w14:paraId="647C72B3" w14:textId="2600C5D9" w:rsidR="00BE1EBB" w:rsidRPr="00BE1EBB" w:rsidRDefault="00BE1EBB" w:rsidP="00536602">
            <w:pPr>
              <w:pStyle w:val="af1"/>
              <w:numPr>
                <w:ilvl w:val="0"/>
                <w:numId w:val="15"/>
              </w:numPr>
              <w:ind w:left="317" w:hanging="283"/>
              <w:rPr>
                <w:bCs/>
                <w:sz w:val="22"/>
                <w:szCs w:val="22"/>
              </w:rPr>
            </w:pPr>
            <w:r w:rsidRPr="00BE1EBB">
              <w:rPr>
                <w:bCs/>
                <w:sz w:val="22"/>
                <w:szCs w:val="22"/>
              </w:rPr>
              <w:t>Длина</w:t>
            </w:r>
            <w:r w:rsidR="00D03F3F">
              <w:rPr>
                <w:bCs/>
                <w:sz w:val="22"/>
                <w:szCs w:val="22"/>
              </w:rPr>
              <w:t>:</w:t>
            </w:r>
            <w:r w:rsidRPr="00BE1EBB">
              <w:rPr>
                <w:bCs/>
                <w:sz w:val="22"/>
                <w:szCs w:val="22"/>
              </w:rPr>
              <w:t xml:space="preserve"> 350 </w:t>
            </w:r>
            <w:r w:rsidR="00D03F3F">
              <w:rPr>
                <w:bCs/>
                <w:sz w:val="22"/>
                <w:szCs w:val="22"/>
              </w:rPr>
              <w:t>-</w:t>
            </w:r>
            <w:r w:rsidRPr="00BE1EBB">
              <w:rPr>
                <w:bCs/>
                <w:sz w:val="22"/>
                <w:szCs w:val="22"/>
              </w:rPr>
              <w:t xml:space="preserve"> 400</w:t>
            </w:r>
            <w:r w:rsidR="00D03F3F">
              <w:rPr>
                <w:bCs/>
                <w:sz w:val="22"/>
                <w:szCs w:val="22"/>
              </w:rPr>
              <w:t xml:space="preserve"> мм</w:t>
            </w:r>
          </w:p>
          <w:p w14:paraId="104E59A3" w14:textId="649A970B" w:rsidR="00BE1EBB" w:rsidRPr="00BE1EBB" w:rsidRDefault="00BE1EBB" w:rsidP="00536602">
            <w:pPr>
              <w:pStyle w:val="af1"/>
              <w:numPr>
                <w:ilvl w:val="0"/>
                <w:numId w:val="15"/>
              </w:numPr>
              <w:ind w:left="317" w:hanging="283"/>
              <w:rPr>
                <w:bCs/>
                <w:sz w:val="22"/>
                <w:szCs w:val="22"/>
              </w:rPr>
            </w:pPr>
            <w:r w:rsidRPr="00BE1EBB">
              <w:rPr>
                <w:bCs/>
                <w:sz w:val="22"/>
                <w:szCs w:val="22"/>
              </w:rPr>
              <w:t>Ширина</w:t>
            </w:r>
            <w:r w:rsidR="00D03F3F">
              <w:rPr>
                <w:bCs/>
                <w:sz w:val="22"/>
                <w:szCs w:val="22"/>
              </w:rPr>
              <w:t>:</w:t>
            </w:r>
            <w:r w:rsidRPr="00BE1EBB">
              <w:rPr>
                <w:bCs/>
                <w:sz w:val="22"/>
                <w:szCs w:val="22"/>
              </w:rPr>
              <w:t xml:space="preserve"> 250 </w:t>
            </w:r>
            <w:r w:rsidR="00D03F3F">
              <w:rPr>
                <w:bCs/>
                <w:sz w:val="22"/>
                <w:szCs w:val="22"/>
              </w:rPr>
              <w:t xml:space="preserve">– </w:t>
            </w:r>
            <w:r w:rsidRPr="00BE1EBB">
              <w:rPr>
                <w:bCs/>
                <w:sz w:val="22"/>
                <w:szCs w:val="22"/>
              </w:rPr>
              <w:t>300</w:t>
            </w:r>
            <w:r w:rsidR="00D03F3F">
              <w:rPr>
                <w:bCs/>
                <w:sz w:val="22"/>
                <w:szCs w:val="22"/>
              </w:rPr>
              <w:t xml:space="preserve"> мм</w:t>
            </w:r>
          </w:p>
          <w:p w14:paraId="4A0CBC95" w14:textId="4FD3314C" w:rsidR="00BE1EBB" w:rsidRPr="00BE1EBB" w:rsidRDefault="00BE1EBB" w:rsidP="00536602">
            <w:pPr>
              <w:pStyle w:val="af1"/>
              <w:numPr>
                <w:ilvl w:val="0"/>
                <w:numId w:val="15"/>
              </w:numPr>
              <w:ind w:left="317" w:hanging="283"/>
              <w:rPr>
                <w:bCs/>
                <w:sz w:val="22"/>
                <w:szCs w:val="22"/>
              </w:rPr>
            </w:pPr>
            <w:r w:rsidRPr="00BE1EBB">
              <w:rPr>
                <w:bCs/>
                <w:sz w:val="22"/>
                <w:szCs w:val="22"/>
              </w:rPr>
              <w:t>Материал: полиэтилен низкого давления (ПНД)</w:t>
            </w:r>
          </w:p>
          <w:p w14:paraId="65AB6E80" w14:textId="741702BA" w:rsidR="00BE1EBB" w:rsidRPr="00BE1EBB" w:rsidRDefault="00BE1EBB" w:rsidP="00536602">
            <w:pPr>
              <w:pStyle w:val="af1"/>
              <w:numPr>
                <w:ilvl w:val="0"/>
                <w:numId w:val="15"/>
              </w:numPr>
              <w:ind w:left="317" w:hanging="283"/>
              <w:rPr>
                <w:bCs/>
                <w:sz w:val="22"/>
                <w:szCs w:val="22"/>
              </w:rPr>
            </w:pPr>
            <w:r w:rsidRPr="00BE1EBB">
              <w:rPr>
                <w:bCs/>
                <w:sz w:val="22"/>
                <w:szCs w:val="22"/>
              </w:rPr>
              <w:t>Толщина пакета: 15 мкм</w:t>
            </w:r>
          </w:p>
          <w:p w14:paraId="1C3136C8" w14:textId="2444F2B6" w:rsidR="00BE1EBB" w:rsidRPr="00BE1EBB" w:rsidRDefault="00BE1EBB" w:rsidP="00536602">
            <w:pPr>
              <w:pStyle w:val="af1"/>
              <w:numPr>
                <w:ilvl w:val="0"/>
                <w:numId w:val="15"/>
              </w:numPr>
              <w:ind w:left="317" w:hanging="283"/>
              <w:rPr>
                <w:bCs/>
                <w:sz w:val="22"/>
                <w:szCs w:val="22"/>
              </w:rPr>
            </w:pPr>
            <w:r w:rsidRPr="00BE1EBB">
              <w:rPr>
                <w:bCs/>
                <w:sz w:val="22"/>
                <w:szCs w:val="22"/>
              </w:rPr>
              <w:t>Цвет: прозрачный</w:t>
            </w:r>
          </w:p>
        </w:tc>
        <w:tc>
          <w:tcPr>
            <w:tcW w:w="709" w:type="dxa"/>
          </w:tcPr>
          <w:p w14:paraId="270F4D0E" w14:textId="455E052C" w:rsidR="00BE1EBB" w:rsidRPr="00BE1EBB" w:rsidRDefault="00BE1EBB" w:rsidP="005B2A77">
            <w:pPr>
              <w:jc w:val="center"/>
              <w:rPr>
                <w:sz w:val="22"/>
                <w:szCs w:val="22"/>
              </w:rPr>
            </w:pPr>
            <w:r w:rsidRPr="00BE1EBB">
              <w:rPr>
                <w:sz w:val="22"/>
                <w:szCs w:val="22"/>
              </w:rPr>
              <w:t>упаковка</w:t>
            </w:r>
          </w:p>
        </w:tc>
        <w:tc>
          <w:tcPr>
            <w:tcW w:w="708" w:type="dxa"/>
          </w:tcPr>
          <w:p w14:paraId="110BE6FC" w14:textId="380242F1" w:rsidR="00BE1EBB" w:rsidRPr="00BE1EBB" w:rsidRDefault="00BE1EBB" w:rsidP="005B2A77">
            <w:pPr>
              <w:jc w:val="center"/>
              <w:rPr>
                <w:sz w:val="22"/>
                <w:szCs w:val="22"/>
              </w:rPr>
            </w:pPr>
            <w:r w:rsidRPr="00BE1EBB">
              <w:rPr>
                <w:sz w:val="22"/>
                <w:szCs w:val="22"/>
              </w:rPr>
              <w:t>40</w:t>
            </w:r>
          </w:p>
        </w:tc>
      </w:tr>
      <w:tr w:rsidR="009658E1" w:rsidRPr="00BE1EBB" w14:paraId="44E48246" w14:textId="77777777" w:rsidTr="009658E1">
        <w:tc>
          <w:tcPr>
            <w:tcW w:w="567" w:type="dxa"/>
          </w:tcPr>
          <w:p w14:paraId="0FF6F383" w14:textId="15493943" w:rsidR="00BE1EBB" w:rsidRPr="00BE1EBB" w:rsidRDefault="00BE1EBB" w:rsidP="00536602">
            <w:pPr>
              <w:pStyle w:val="af1"/>
              <w:numPr>
                <w:ilvl w:val="0"/>
                <w:numId w:val="19"/>
              </w:numPr>
              <w:ind w:left="113" w:firstLine="0"/>
              <w:jc w:val="center"/>
              <w:rPr>
                <w:sz w:val="22"/>
                <w:szCs w:val="22"/>
              </w:rPr>
            </w:pPr>
          </w:p>
        </w:tc>
        <w:tc>
          <w:tcPr>
            <w:tcW w:w="1730" w:type="dxa"/>
          </w:tcPr>
          <w:p w14:paraId="0FE8A68F" w14:textId="662F9F85" w:rsidR="00BE1EBB" w:rsidRPr="00BE1EBB" w:rsidRDefault="00BE1EBB" w:rsidP="003B19A9">
            <w:pPr>
              <w:rPr>
                <w:sz w:val="22"/>
                <w:szCs w:val="22"/>
              </w:rPr>
            </w:pPr>
            <w:r w:rsidRPr="00BE1EBB">
              <w:rPr>
                <w:sz w:val="22"/>
                <w:szCs w:val="22"/>
              </w:rPr>
              <w:t>Редуктор в сборе для бензиновых триммеров</w:t>
            </w:r>
            <w:r w:rsidR="005F0645">
              <w:rPr>
                <w:sz w:val="22"/>
                <w:szCs w:val="22"/>
              </w:rPr>
              <w:t xml:space="preserve"> </w:t>
            </w:r>
          </w:p>
        </w:tc>
        <w:tc>
          <w:tcPr>
            <w:tcW w:w="1701" w:type="dxa"/>
          </w:tcPr>
          <w:p w14:paraId="1B646C66" w14:textId="72139AAF" w:rsidR="00BE1EBB" w:rsidRPr="00BE1EBB" w:rsidRDefault="00BE1EBB" w:rsidP="00732A9C">
            <w:pPr>
              <w:jc w:val="center"/>
              <w:rPr>
                <w:sz w:val="22"/>
                <w:szCs w:val="22"/>
              </w:rPr>
            </w:pPr>
            <w:r w:rsidRPr="00BE1EBB">
              <w:rPr>
                <w:noProof/>
                <w:sz w:val="22"/>
                <w:szCs w:val="22"/>
              </w:rPr>
              <w:drawing>
                <wp:inline distT="0" distB="0" distL="0" distR="0" wp14:anchorId="752223D5" wp14:editId="4CFC4D69">
                  <wp:extent cx="664936" cy="796778"/>
                  <wp:effectExtent l="0" t="8572"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418982.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659754" cy="790568"/>
                          </a:xfrm>
                          <a:prstGeom prst="rect">
                            <a:avLst/>
                          </a:prstGeom>
                        </pic:spPr>
                      </pic:pic>
                    </a:graphicData>
                  </a:graphic>
                </wp:inline>
              </w:drawing>
            </w:r>
          </w:p>
        </w:tc>
        <w:tc>
          <w:tcPr>
            <w:tcW w:w="3969" w:type="dxa"/>
          </w:tcPr>
          <w:p w14:paraId="6B4EDEA7" w14:textId="159316FE" w:rsidR="00BE1EBB" w:rsidRPr="00BE1EBB" w:rsidRDefault="00BE1EBB" w:rsidP="00536602">
            <w:pPr>
              <w:pStyle w:val="af1"/>
              <w:numPr>
                <w:ilvl w:val="0"/>
                <w:numId w:val="16"/>
              </w:numPr>
              <w:ind w:left="317" w:hanging="283"/>
              <w:rPr>
                <w:sz w:val="22"/>
                <w:szCs w:val="22"/>
              </w:rPr>
            </w:pPr>
            <w:r w:rsidRPr="00BE1EBB">
              <w:rPr>
                <w:sz w:val="22"/>
                <w:szCs w:val="22"/>
              </w:rPr>
              <w:t xml:space="preserve">Тип: </w:t>
            </w:r>
            <w:r w:rsidR="005F0645">
              <w:rPr>
                <w:sz w:val="22"/>
                <w:szCs w:val="22"/>
              </w:rPr>
              <w:t>о</w:t>
            </w:r>
            <w:r w:rsidRPr="00BE1EBB">
              <w:rPr>
                <w:sz w:val="22"/>
                <w:szCs w:val="22"/>
              </w:rPr>
              <w:t>снастка для садовой техники</w:t>
            </w:r>
          </w:p>
          <w:p w14:paraId="4BC0A2C1" w14:textId="2B3BAD2C" w:rsidR="00BE1EBB" w:rsidRPr="00BE1EBB" w:rsidRDefault="00BE1EBB" w:rsidP="00536602">
            <w:pPr>
              <w:pStyle w:val="af1"/>
              <w:numPr>
                <w:ilvl w:val="0"/>
                <w:numId w:val="16"/>
              </w:numPr>
              <w:ind w:left="317" w:hanging="283"/>
              <w:rPr>
                <w:sz w:val="22"/>
                <w:szCs w:val="22"/>
              </w:rPr>
            </w:pPr>
            <w:r w:rsidRPr="00BE1EBB">
              <w:rPr>
                <w:sz w:val="22"/>
                <w:szCs w:val="22"/>
              </w:rPr>
              <w:t>Длина: 11</w:t>
            </w:r>
            <w:r w:rsidR="005F0645">
              <w:rPr>
                <w:sz w:val="22"/>
                <w:szCs w:val="22"/>
              </w:rPr>
              <w:t xml:space="preserve"> см</w:t>
            </w:r>
          </w:p>
          <w:p w14:paraId="3830AA25" w14:textId="77777777" w:rsidR="00BE1EBB" w:rsidRPr="00BE1EBB" w:rsidRDefault="00BE1EBB" w:rsidP="00536602">
            <w:pPr>
              <w:pStyle w:val="af1"/>
              <w:numPr>
                <w:ilvl w:val="0"/>
                <w:numId w:val="16"/>
              </w:numPr>
              <w:ind w:left="317" w:hanging="283"/>
              <w:rPr>
                <w:sz w:val="22"/>
                <w:szCs w:val="22"/>
              </w:rPr>
            </w:pPr>
            <w:r w:rsidRPr="00BE1EBB">
              <w:rPr>
                <w:sz w:val="22"/>
                <w:szCs w:val="22"/>
              </w:rPr>
              <w:t>Ширина, см: 11</w:t>
            </w:r>
          </w:p>
          <w:p w14:paraId="767CE2FA" w14:textId="77777777" w:rsidR="00BE1EBB" w:rsidRPr="00B56003" w:rsidRDefault="00BE1EBB" w:rsidP="00536602">
            <w:pPr>
              <w:pStyle w:val="af1"/>
              <w:numPr>
                <w:ilvl w:val="0"/>
                <w:numId w:val="15"/>
              </w:numPr>
              <w:ind w:left="317" w:hanging="283"/>
              <w:rPr>
                <w:bCs/>
                <w:sz w:val="22"/>
                <w:szCs w:val="22"/>
              </w:rPr>
            </w:pPr>
            <w:r w:rsidRPr="00BE1EBB">
              <w:rPr>
                <w:sz w:val="22"/>
                <w:szCs w:val="22"/>
              </w:rPr>
              <w:t xml:space="preserve">Совместимый инструмент: </w:t>
            </w:r>
            <w:r w:rsidR="00B56003" w:rsidRPr="00B56003">
              <w:rPr>
                <w:sz w:val="22"/>
                <w:szCs w:val="22"/>
              </w:rPr>
              <w:t xml:space="preserve">Бензиновые триммеры, </w:t>
            </w:r>
            <w:proofErr w:type="spellStart"/>
            <w:r w:rsidR="00B56003" w:rsidRPr="00B56003">
              <w:rPr>
                <w:sz w:val="22"/>
                <w:szCs w:val="22"/>
              </w:rPr>
              <w:t>мотокосы</w:t>
            </w:r>
            <w:proofErr w:type="spellEnd"/>
            <w:r w:rsidR="00B56003" w:rsidRPr="00B56003">
              <w:rPr>
                <w:sz w:val="22"/>
                <w:szCs w:val="22"/>
              </w:rPr>
              <w:t>, кусторезы</w:t>
            </w:r>
          </w:p>
          <w:p w14:paraId="769F371B" w14:textId="487656E6" w:rsidR="00B56003" w:rsidRPr="00B56003" w:rsidRDefault="00B56003" w:rsidP="00536602">
            <w:pPr>
              <w:pStyle w:val="af1"/>
              <w:numPr>
                <w:ilvl w:val="0"/>
                <w:numId w:val="15"/>
              </w:numPr>
              <w:ind w:left="317" w:hanging="283"/>
              <w:rPr>
                <w:sz w:val="22"/>
                <w:szCs w:val="22"/>
              </w:rPr>
            </w:pPr>
            <w:r w:rsidRPr="00B56003">
              <w:rPr>
                <w:sz w:val="22"/>
                <w:szCs w:val="22"/>
              </w:rPr>
              <w:t>Количество шлицев ведущего вала: 9 шлицов</w:t>
            </w:r>
          </w:p>
        </w:tc>
        <w:tc>
          <w:tcPr>
            <w:tcW w:w="709" w:type="dxa"/>
          </w:tcPr>
          <w:p w14:paraId="5511ED89" w14:textId="4A1E4564"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2BD27BCF" w14:textId="20B0D64A" w:rsidR="00BE1EBB" w:rsidRPr="00BE1EBB" w:rsidRDefault="00BE1EBB" w:rsidP="005B2A77">
            <w:pPr>
              <w:jc w:val="center"/>
              <w:rPr>
                <w:sz w:val="22"/>
                <w:szCs w:val="22"/>
              </w:rPr>
            </w:pPr>
            <w:r w:rsidRPr="00BE1EBB">
              <w:rPr>
                <w:sz w:val="22"/>
                <w:szCs w:val="22"/>
              </w:rPr>
              <w:t>2</w:t>
            </w:r>
          </w:p>
        </w:tc>
      </w:tr>
      <w:tr w:rsidR="009658E1" w:rsidRPr="00BE1EBB" w14:paraId="2846F289" w14:textId="77777777" w:rsidTr="009658E1">
        <w:tc>
          <w:tcPr>
            <w:tcW w:w="567" w:type="dxa"/>
          </w:tcPr>
          <w:p w14:paraId="3FB5038B"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1E55B4B4" w14:textId="1E25D64B" w:rsidR="00BE1EBB" w:rsidRPr="00BE1EBB" w:rsidRDefault="00BE1EBB" w:rsidP="00592F17">
            <w:pPr>
              <w:rPr>
                <w:sz w:val="22"/>
                <w:szCs w:val="22"/>
              </w:rPr>
            </w:pPr>
            <w:r w:rsidRPr="00BE1EBB">
              <w:rPr>
                <w:sz w:val="22"/>
                <w:szCs w:val="22"/>
              </w:rPr>
              <w:t>Смеситель для раковины</w:t>
            </w:r>
          </w:p>
        </w:tc>
        <w:tc>
          <w:tcPr>
            <w:tcW w:w="1701" w:type="dxa"/>
          </w:tcPr>
          <w:p w14:paraId="41B9B944" w14:textId="3C0C5740" w:rsidR="00BE1EBB" w:rsidRPr="00BE1EBB" w:rsidRDefault="00BE1EBB" w:rsidP="00732A9C">
            <w:pPr>
              <w:jc w:val="center"/>
              <w:rPr>
                <w:sz w:val="22"/>
                <w:szCs w:val="22"/>
              </w:rPr>
            </w:pPr>
            <w:r w:rsidRPr="00BE1EBB">
              <w:rPr>
                <w:noProof/>
                <w:sz w:val="22"/>
                <w:szCs w:val="22"/>
              </w:rPr>
              <w:drawing>
                <wp:inline distT="0" distB="0" distL="0" distR="0" wp14:anchorId="407BFB9B" wp14:editId="002E7379">
                  <wp:extent cx="1009497" cy="847372"/>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15-37.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16636" cy="853364"/>
                          </a:xfrm>
                          <a:prstGeom prst="rect">
                            <a:avLst/>
                          </a:prstGeom>
                        </pic:spPr>
                      </pic:pic>
                    </a:graphicData>
                  </a:graphic>
                </wp:inline>
              </w:drawing>
            </w:r>
          </w:p>
        </w:tc>
        <w:tc>
          <w:tcPr>
            <w:tcW w:w="3969" w:type="dxa"/>
          </w:tcPr>
          <w:p w14:paraId="237B2B26" w14:textId="77777777" w:rsidR="00BE1EBB" w:rsidRPr="00BE1EBB" w:rsidRDefault="00BE1EBB" w:rsidP="00536602">
            <w:pPr>
              <w:pStyle w:val="af1"/>
              <w:numPr>
                <w:ilvl w:val="0"/>
                <w:numId w:val="15"/>
              </w:numPr>
              <w:ind w:left="317" w:hanging="283"/>
              <w:rPr>
                <w:bCs/>
                <w:sz w:val="22"/>
                <w:szCs w:val="22"/>
              </w:rPr>
            </w:pPr>
            <w:r w:rsidRPr="00BE1EBB">
              <w:rPr>
                <w:bCs/>
                <w:sz w:val="22"/>
                <w:szCs w:val="22"/>
              </w:rPr>
              <w:t>Тип управления: рычажный</w:t>
            </w:r>
          </w:p>
          <w:p w14:paraId="32A1392B" w14:textId="77777777" w:rsidR="00BE1EBB" w:rsidRPr="00BE1EBB" w:rsidRDefault="00BE1EBB" w:rsidP="00536602">
            <w:pPr>
              <w:pStyle w:val="af1"/>
              <w:numPr>
                <w:ilvl w:val="0"/>
                <w:numId w:val="15"/>
              </w:numPr>
              <w:ind w:left="317" w:hanging="283"/>
              <w:rPr>
                <w:bCs/>
                <w:sz w:val="22"/>
                <w:szCs w:val="22"/>
              </w:rPr>
            </w:pPr>
            <w:r w:rsidRPr="00BE1EBB">
              <w:rPr>
                <w:bCs/>
                <w:sz w:val="22"/>
                <w:szCs w:val="22"/>
              </w:rPr>
              <w:t>Материал: латунь</w:t>
            </w:r>
          </w:p>
          <w:p w14:paraId="27BB089C" w14:textId="5C33B4B1" w:rsidR="00BE1EBB" w:rsidRPr="00BE1EBB" w:rsidRDefault="00BE1EBB" w:rsidP="00536602">
            <w:pPr>
              <w:pStyle w:val="af1"/>
              <w:numPr>
                <w:ilvl w:val="0"/>
                <w:numId w:val="16"/>
              </w:numPr>
              <w:ind w:left="317" w:hanging="283"/>
              <w:rPr>
                <w:sz w:val="22"/>
                <w:szCs w:val="22"/>
              </w:rPr>
            </w:pPr>
            <w:r w:rsidRPr="00BE1EBB">
              <w:rPr>
                <w:sz w:val="22"/>
                <w:szCs w:val="22"/>
              </w:rPr>
              <w:t>Стиль: современный</w:t>
            </w:r>
          </w:p>
          <w:p w14:paraId="4D460464" w14:textId="46A7CF3B" w:rsidR="00BE1EBB" w:rsidRPr="00BE1EBB" w:rsidRDefault="00BE1EBB" w:rsidP="00536602">
            <w:pPr>
              <w:pStyle w:val="af1"/>
              <w:numPr>
                <w:ilvl w:val="0"/>
                <w:numId w:val="16"/>
              </w:numPr>
              <w:ind w:left="317" w:hanging="283"/>
              <w:rPr>
                <w:sz w:val="22"/>
                <w:szCs w:val="22"/>
              </w:rPr>
            </w:pPr>
            <w:r w:rsidRPr="00BE1EBB">
              <w:rPr>
                <w:sz w:val="22"/>
                <w:szCs w:val="22"/>
              </w:rPr>
              <w:t>Назначение: для умывальника</w:t>
            </w:r>
          </w:p>
          <w:p w14:paraId="12234141" w14:textId="2EC5D79C" w:rsidR="00BE1EBB" w:rsidRPr="00BE1EBB" w:rsidRDefault="00BE1EBB" w:rsidP="00536602">
            <w:pPr>
              <w:pStyle w:val="af1"/>
              <w:numPr>
                <w:ilvl w:val="0"/>
                <w:numId w:val="16"/>
              </w:numPr>
              <w:ind w:left="317" w:hanging="283"/>
              <w:rPr>
                <w:sz w:val="22"/>
                <w:szCs w:val="22"/>
              </w:rPr>
            </w:pPr>
            <w:r w:rsidRPr="00BE1EBB">
              <w:rPr>
                <w:sz w:val="22"/>
                <w:szCs w:val="22"/>
              </w:rPr>
              <w:t xml:space="preserve">Тип смесителя: </w:t>
            </w:r>
            <w:proofErr w:type="spellStart"/>
            <w:r w:rsidRPr="00BE1EBB">
              <w:rPr>
                <w:sz w:val="22"/>
                <w:szCs w:val="22"/>
              </w:rPr>
              <w:t>однорычажный</w:t>
            </w:r>
            <w:proofErr w:type="spellEnd"/>
          </w:p>
          <w:p w14:paraId="6D8B14AE" w14:textId="76ED58F4" w:rsidR="00BE1EBB" w:rsidRPr="00BE1EBB" w:rsidRDefault="00BE1EBB" w:rsidP="00536602">
            <w:pPr>
              <w:pStyle w:val="af1"/>
              <w:numPr>
                <w:ilvl w:val="0"/>
                <w:numId w:val="16"/>
              </w:numPr>
              <w:ind w:left="317" w:hanging="283"/>
              <w:rPr>
                <w:sz w:val="22"/>
                <w:szCs w:val="22"/>
              </w:rPr>
            </w:pPr>
            <w:r w:rsidRPr="00BE1EBB">
              <w:rPr>
                <w:sz w:val="22"/>
                <w:szCs w:val="22"/>
              </w:rPr>
              <w:t>Тип установки: на раковину</w:t>
            </w:r>
          </w:p>
          <w:p w14:paraId="5FC6FE76" w14:textId="0A7A8E51" w:rsidR="00BE1EBB" w:rsidRPr="00BE1EBB" w:rsidRDefault="00BE1EBB" w:rsidP="00536602">
            <w:pPr>
              <w:pStyle w:val="af1"/>
              <w:numPr>
                <w:ilvl w:val="0"/>
                <w:numId w:val="16"/>
              </w:numPr>
              <w:ind w:left="317" w:hanging="283"/>
              <w:rPr>
                <w:sz w:val="22"/>
                <w:szCs w:val="22"/>
              </w:rPr>
            </w:pPr>
            <w:r w:rsidRPr="00BE1EBB">
              <w:rPr>
                <w:sz w:val="22"/>
                <w:szCs w:val="22"/>
              </w:rPr>
              <w:t>Запорный клапан: керамический картридж</w:t>
            </w:r>
          </w:p>
          <w:p w14:paraId="0D053FFF" w14:textId="69EEE55A" w:rsidR="00BE1EBB" w:rsidRPr="00BE1EBB" w:rsidRDefault="00BE1EBB" w:rsidP="00536602">
            <w:pPr>
              <w:pStyle w:val="af1"/>
              <w:numPr>
                <w:ilvl w:val="0"/>
                <w:numId w:val="16"/>
              </w:numPr>
              <w:ind w:left="317" w:hanging="283"/>
              <w:rPr>
                <w:sz w:val="22"/>
                <w:szCs w:val="22"/>
              </w:rPr>
            </w:pPr>
            <w:r w:rsidRPr="00BE1EBB">
              <w:rPr>
                <w:sz w:val="22"/>
                <w:szCs w:val="22"/>
              </w:rPr>
              <w:t xml:space="preserve">Форма </w:t>
            </w:r>
            <w:proofErr w:type="spellStart"/>
            <w:r w:rsidRPr="00BE1EBB">
              <w:rPr>
                <w:sz w:val="22"/>
                <w:szCs w:val="22"/>
              </w:rPr>
              <w:t>излива</w:t>
            </w:r>
            <w:proofErr w:type="spellEnd"/>
            <w:r w:rsidRPr="00BE1EBB">
              <w:rPr>
                <w:sz w:val="22"/>
                <w:szCs w:val="22"/>
              </w:rPr>
              <w:t xml:space="preserve"> воды: традиционная</w:t>
            </w:r>
          </w:p>
        </w:tc>
        <w:tc>
          <w:tcPr>
            <w:tcW w:w="709" w:type="dxa"/>
          </w:tcPr>
          <w:p w14:paraId="1D74C865" w14:textId="422F5432"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24388B5B" w14:textId="15FD2A81" w:rsidR="00BE1EBB" w:rsidRPr="00BE1EBB" w:rsidRDefault="00BE1EBB" w:rsidP="005B2A77">
            <w:pPr>
              <w:jc w:val="center"/>
              <w:rPr>
                <w:sz w:val="22"/>
                <w:szCs w:val="22"/>
              </w:rPr>
            </w:pPr>
            <w:r w:rsidRPr="00BE1EBB">
              <w:rPr>
                <w:sz w:val="22"/>
                <w:szCs w:val="22"/>
              </w:rPr>
              <w:t>3</w:t>
            </w:r>
          </w:p>
        </w:tc>
      </w:tr>
      <w:tr w:rsidR="009658E1" w:rsidRPr="00BE1EBB" w14:paraId="6CE03984" w14:textId="77777777" w:rsidTr="009658E1">
        <w:tc>
          <w:tcPr>
            <w:tcW w:w="567" w:type="dxa"/>
          </w:tcPr>
          <w:p w14:paraId="1C57E384"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72BFEF21" w14:textId="3D7352FD" w:rsidR="00BE1EBB" w:rsidRPr="00BE1EBB" w:rsidRDefault="00BE1EBB" w:rsidP="00592F17">
            <w:pPr>
              <w:rPr>
                <w:sz w:val="22"/>
                <w:szCs w:val="22"/>
              </w:rPr>
            </w:pPr>
            <w:r w:rsidRPr="00BE1EBB">
              <w:rPr>
                <w:sz w:val="22"/>
                <w:szCs w:val="22"/>
              </w:rPr>
              <w:t>Губки для мытья посуды</w:t>
            </w:r>
          </w:p>
        </w:tc>
        <w:tc>
          <w:tcPr>
            <w:tcW w:w="1701" w:type="dxa"/>
          </w:tcPr>
          <w:p w14:paraId="70E4DE91" w14:textId="3D3B8C88" w:rsidR="00BE1EBB" w:rsidRPr="00BE1EBB" w:rsidRDefault="00BE1EBB" w:rsidP="00732A9C">
            <w:pPr>
              <w:jc w:val="center"/>
              <w:rPr>
                <w:sz w:val="22"/>
                <w:szCs w:val="22"/>
              </w:rPr>
            </w:pPr>
            <w:r w:rsidRPr="00BE1EBB">
              <w:rPr>
                <w:noProof/>
                <w:sz w:val="22"/>
                <w:szCs w:val="22"/>
              </w:rPr>
              <w:drawing>
                <wp:inline distT="0" distB="0" distL="0" distR="0" wp14:anchorId="308B0976" wp14:editId="783EAAC7">
                  <wp:extent cx="880280" cy="772459"/>
                  <wp:effectExtent l="0" t="0" r="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6-51-0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5294" cy="776859"/>
                          </a:xfrm>
                          <a:prstGeom prst="rect">
                            <a:avLst/>
                          </a:prstGeom>
                        </pic:spPr>
                      </pic:pic>
                    </a:graphicData>
                  </a:graphic>
                </wp:inline>
              </w:drawing>
            </w:r>
          </w:p>
        </w:tc>
        <w:tc>
          <w:tcPr>
            <w:tcW w:w="3969" w:type="dxa"/>
          </w:tcPr>
          <w:p w14:paraId="5AB2A217" w14:textId="1A5DD9A6" w:rsidR="00BE1EBB" w:rsidRPr="00BE1EBB" w:rsidRDefault="00BE1EBB" w:rsidP="00536602">
            <w:pPr>
              <w:pStyle w:val="af1"/>
              <w:numPr>
                <w:ilvl w:val="0"/>
                <w:numId w:val="15"/>
              </w:numPr>
              <w:ind w:left="317" w:hanging="283"/>
              <w:rPr>
                <w:bCs/>
                <w:sz w:val="22"/>
                <w:szCs w:val="22"/>
              </w:rPr>
            </w:pPr>
            <w:r w:rsidRPr="00BE1EBB">
              <w:rPr>
                <w:bCs/>
                <w:sz w:val="22"/>
                <w:szCs w:val="22"/>
              </w:rPr>
              <w:t>Тип: губка</w:t>
            </w:r>
          </w:p>
          <w:p w14:paraId="12012706" w14:textId="1D737452" w:rsidR="00BE1EBB" w:rsidRPr="00BE1EBB" w:rsidRDefault="00BE1EBB" w:rsidP="00536602">
            <w:pPr>
              <w:pStyle w:val="af1"/>
              <w:numPr>
                <w:ilvl w:val="0"/>
                <w:numId w:val="15"/>
              </w:numPr>
              <w:ind w:left="317" w:hanging="283"/>
              <w:rPr>
                <w:bCs/>
                <w:sz w:val="22"/>
                <w:szCs w:val="22"/>
              </w:rPr>
            </w:pPr>
            <w:r w:rsidRPr="00BE1EBB">
              <w:rPr>
                <w:bCs/>
                <w:sz w:val="22"/>
                <w:szCs w:val="22"/>
              </w:rPr>
              <w:t>Материал: поролон</w:t>
            </w:r>
          </w:p>
          <w:p w14:paraId="5142BC6A" w14:textId="15612D12" w:rsidR="00BE1EBB" w:rsidRPr="00BE1EBB" w:rsidRDefault="00BE1EBB" w:rsidP="00536602">
            <w:pPr>
              <w:pStyle w:val="af1"/>
              <w:numPr>
                <w:ilvl w:val="0"/>
                <w:numId w:val="15"/>
              </w:numPr>
              <w:ind w:left="317" w:hanging="283"/>
              <w:rPr>
                <w:bCs/>
                <w:sz w:val="22"/>
                <w:szCs w:val="22"/>
              </w:rPr>
            </w:pPr>
            <w:r w:rsidRPr="00BE1EBB">
              <w:rPr>
                <w:bCs/>
                <w:sz w:val="22"/>
                <w:szCs w:val="22"/>
              </w:rPr>
              <w:t>Длина: 100 мм</w:t>
            </w:r>
          </w:p>
          <w:p w14:paraId="084300EF" w14:textId="4C0AC6CF" w:rsidR="00BE1EBB" w:rsidRPr="00BE1EBB" w:rsidRDefault="00BE1EBB" w:rsidP="00536602">
            <w:pPr>
              <w:pStyle w:val="af1"/>
              <w:numPr>
                <w:ilvl w:val="0"/>
                <w:numId w:val="15"/>
              </w:numPr>
              <w:ind w:left="317" w:hanging="283"/>
              <w:rPr>
                <w:bCs/>
                <w:sz w:val="22"/>
                <w:szCs w:val="22"/>
              </w:rPr>
            </w:pPr>
            <w:r w:rsidRPr="00BE1EBB">
              <w:rPr>
                <w:bCs/>
                <w:sz w:val="22"/>
                <w:szCs w:val="22"/>
              </w:rPr>
              <w:t>Ширина: 60 мм</w:t>
            </w:r>
          </w:p>
          <w:p w14:paraId="173B4C0D" w14:textId="629A0BBE" w:rsidR="00BE1EBB" w:rsidRPr="00BE1EBB" w:rsidRDefault="00BE1EBB" w:rsidP="00536602">
            <w:pPr>
              <w:pStyle w:val="af1"/>
              <w:numPr>
                <w:ilvl w:val="0"/>
                <w:numId w:val="15"/>
              </w:numPr>
              <w:ind w:left="318" w:hanging="284"/>
              <w:rPr>
                <w:bCs/>
                <w:sz w:val="22"/>
                <w:szCs w:val="22"/>
              </w:rPr>
            </w:pPr>
            <w:r w:rsidRPr="00BE1EBB">
              <w:rPr>
                <w:bCs/>
                <w:sz w:val="22"/>
                <w:szCs w:val="22"/>
              </w:rPr>
              <w:t>Количество в упаковке</w:t>
            </w:r>
            <w:r w:rsidR="005F0645">
              <w:rPr>
                <w:bCs/>
                <w:sz w:val="22"/>
                <w:szCs w:val="22"/>
              </w:rPr>
              <w:t>:</w:t>
            </w:r>
            <w:r w:rsidRPr="00BE1EBB">
              <w:rPr>
                <w:bCs/>
                <w:sz w:val="22"/>
                <w:szCs w:val="22"/>
              </w:rPr>
              <w:t xml:space="preserve"> 5 </w:t>
            </w:r>
            <w:proofErr w:type="spellStart"/>
            <w:r w:rsidRPr="00BE1EBB">
              <w:rPr>
                <w:bCs/>
                <w:sz w:val="22"/>
                <w:szCs w:val="22"/>
              </w:rPr>
              <w:t>шт</w:t>
            </w:r>
            <w:proofErr w:type="spellEnd"/>
          </w:p>
        </w:tc>
        <w:tc>
          <w:tcPr>
            <w:tcW w:w="709" w:type="dxa"/>
          </w:tcPr>
          <w:p w14:paraId="58E14D70" w14:textId="0BFCABAB" w:rsidR="00BE1EBB" w:rsidRPr="00BE1EBB" w:rsidRDefault="00BE1EBB" w:rsidP="005B2A77">
            <w:pPr>
              <w:jc w:val="center"/>
              <w:rPr>
                <w:sz w:val="22"/>
                <w:szCs w:val="22"/>
              </w:rPr>
            </w:pPr>
            <w:r w:rsidRPr="00BE1EBB">
              <w:rPr>
                <w:sz w:val="22"/>
                <w:szCs w:val="22"/>
              </w:rPr>
              <w:t>упаковка</w:t>
            </w:r>
          </w:p>
        </w:tc>
        <w:tc>
          <w:tcPr>
            <w:tcW w:w="708" w:type="dxa"/>
          </w:tcPr>
          <w:p w14:paraId="56649CCD" w14:textId="0BAD9916" w:rsidR="00BE1EBB" w:rsidRPr="00BE1EBB" w:rsidRDefault="00BE1EBB" w:rsidP="005B2A77">
            <w:pPr>
              <w:jc w:val="center"/>
              <w:rPr>
                <w:sz w:val="22"/>
                <w:szCs w:val="22"/>
              </w:rPr>
            </w:pPr>
            <w:r w:rsidRPr="00BE1EBB">
              <w:rPr>
                <w:sz w:val="22"/>
                <w:szCs w:val="22"/>
              </w:rPr>
              <w:t>10</w:t>
            </w:r>
          </w:p>
        </w:tc>
      </w:tr>
      <w:tr w:rsidR="009658E1" w:rsidRPr="00BE1EBB" w14:paraId="14349104" w14:textId="77777777" w:rsidTr="009658E1">
        <w:tc>
          <w:tcPr>
            <w:tcW w:w="567" w:type="dxa"/>
          </w:tcPr>
          <w:p w14:paraId="1DF1B893"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5D4297BF" w14:textId="02324A68" w:rsidR="00BE1EBB" w:rsidRPr="00BE1EBB" w:rsidRDefault="00BE1EBB" w:rsidP="00592F17">
            <w:pPr>
              <w:rPr>
                <w:sz w:val="22"/>
                <w:szCs w:val="22"/>
              </w:rPr>
            </w:pPr>
            <w:r w:rsidRPr="00BE1EBB">
              <w:rPr>
                <w:sz w:val="22"/>
                <w:szCs w:val="22"/>
              </w:rPr>
              <w:t xml:space="preserve">Перчатки </w:t>
            </w:r>
          </w:p>
        </w:tc>
        <w:tc>
          <w:tcPr>
            <w:tcW w:w="1701" w:type="dxa"/>
          </w:tcPr>
          <w:p w14:paraId="1D0D3F2D" w14:textId="548283A9" w:rsidR="00BE1EBB" w:rsidRPr="00BE1EBB" w:rsidRDefault="00BE1EBB" w:rsidP="00732A9C">
            <w:pPr>
              <w:jc w:val="center"/>
              <w:rPr>
                <w:sz w:val="22"/>
                <w:szCs w:val="22"/>
              </w:rPr>
            </w:pPr>
            <w:r w:rsidRPr="00BE1EBB">
              <w:rPr>
                <w:noProof/>
                <w:sz w:val="22"/>
                <w:szCs w:val="22"/>
              </w:rPr>
              <w:drawing>
                <wp:inline distT="0" distB="0" distL="0" distR="0" wp14:anchorId="2E01C8CE" wp14:editId="0314DC92">
                  <wp:extent cx="827063" cy="771099"/>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10-01-37.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9407" cy="773284"/>
                          </a:xfrm>
                          <a:prstGeom prst="rect">
                            <a:avLst/>
                          </a:prstGeom>
                        </pic:spPr>
                      </pic:pic>
                    </a:graphicData>
                  </a:graphic>
                </wp:inline>
              </w:drawing>
            </w:r>
          </w:p>
        </w:tc>
        <w:tc>
          <w:tcPr>
            <w:tcW w:w="3969" w:type="dxa"/>
          </w:tcPr>
          <w:p w14:paraId="61767A16" w14:textId="77777777" w:rsidR="00BE1EBB" w:rsidRPr="00BE1EBB" w:rsidRDefault="00BE1EBB" w:rsidP="00536602">
            <w:pPr>
              <w:pStyle w:val="af1"/>
              <w:numPr>
                <w:ilvl w:val="0"/>
                <w:numId w:val="15"/>
              </w:numPr>
              <w:ind w:left="317" w:hanging="283"/>
              <w:rPr>
                <w:bCs/>
                <w:sz w:val="22"/>
                <w:szCs w:val="22"/>
              </w:rPr>
            </w:pPr>
            <w:r w:rsidRPr="00BE1EBB">
              <w:rPr>
                <w:bCs/>
                <w:sz w:val="22"/>
                <w:szCs w:val="22"/>
              </w:rPr>
              <w:t>Вид защиты: от механических воздействий</w:t>
            </w:r>
          </w:p>
          <w:p w14:paraId="485FFEA3" w14:textId="78B39D16" w:rsidR="00BE1EBB" w:rsidRPr="00BE1EBB" w:rsidRDefault="00BE1EBB" w:rsidP="00536602">
            <w:pPr>
              <w:pStyle w:val="af1"/>
              <w:numPr>
                <w:ilvl w:val="0"/>
                <w:numId w:val="15"/>
              </w:numPr>
              <w:ind w:left="317" w:hanging="283"/>
              <w:rPr>
                <w:bCs/>
                <w:sz w:val="22"/>
                <w:szCs w:val="22"/>
              </w:rPr>
            </w:pPr>
            <w:r w:rsidRPr="00BE1EBB">
              <w:rPr>
                <w:bCs/>
                <w:sz w:val="22"/>
                <w:szCs w:val="22"/>
              </w:rPr>
              <w:t>Размер по ширине рукавицы</w:t>
            </w:r>
            <w:r w:rsidR="005F0645">
              <w:rPr>
                <w:bCs/>
                <w:sz w:val="22"/>
                <w:szCs w:val="22"/>
              </w:rPr>
              <w:t>:</w:t>
            </w:r>
            <w:r w:rsidRPr="00BE1EBB">
              <w:rPr>
                <w:bCs/>
                <w:sz w:val="22"/>
                <w:szCs w:val="22"/>
              </w:rPr>
              <w:t xml:space="preserve"> 12.5 </w:t>
            </w:r>
            <w:r w:rsidR="005F0645">
              <w:rPr>
                <w:bCs/>
                <w:sz w:val="22"/>
                <w:szCs w:val="22"/>
              </w:rPr>
              <w:t>-</w:t>
            </w:r>
            <w:r w:rsidRPr="00BE1EBB">
              <w:rPr>
                <w:bCs/>
                <w:sz w:val="22"/>
                <w:szCs w:val="22"/>
              </w:rPr>
              <w:t xml:space="preserve"> 13.5</w:t>
            </w:r>
            <w:r w:rsidR="005F0645">
              <w:rPr>
                <w:bCs/>
                <w:sz w:val="22"/>
                <w:szCs w:val="22"/>
              </w:rPr>
              <w:t xml:space="preserve"> см</w:t>
            </w:r>
          </w:p>
          <w:p w14:paraId="53DA121A" w14:textId="44AF9F01" w:rsidR="00BE1EBB" w:rsidRPr="00BE1EBB" w:rsidRDefault="00BE1EBB" w:rsidP="00536602">
            <w:pPr>
              <w:pStyle w:val="af1"/>
              <w:numPr>
                <w:ilvl w:val="0"/>
                <w:numId w:val="15"/>
              </w:numPr>
              <w:ind w:left="317" w:hanging="283"/>
              <w:rPr>
                <w:bCs/>
                <w:sz w:val="22"/>
                <w:szCs w:val="22"/>
              </w:rPr>
            </w:pPr>
            <w:r w:rsidRPr="00BE1EBB">
              <w:rPr>
                <w:bCs/>
                <w:sz w:val="22"/>
                <w:szCs w:val="22"/>
              </w:rPr>
              <w:t>Сезонность: весна/осень/лето</w:t>
            </w:r>
          </w:p>
          <w:p w14:paraId="6FF54CCE" w14:textId="2073B9B0" w:rsidR="00BE1EBB" w:rsidRPr="00BE1EBB" w:rsidRDefault="00BE1EBB" w:rsidP="00536602">
            <w:pPr>
              <w:pStyle w:val="af1"/>
              <w:numPr>
                <w:ilvl w:val="0"/>
                <w:numId w:val="15"/>
              </w:numPr>
              <w:ind w:left="317" w:hanging="283"/>
              <w:rPr>
                <w:bCs/>
                <w:sz w:val="22"/>
                <w:szCs w:val="22"/>
              </w:rPr>
            </w:pPr>
            <w:r w:rsidRPr="00BE1EBB">
              <w:rPr>
                <w:bCs/>
                <w:sz w:val="22"/>
                <w:szCs w:val="22"/>
              </w:rPr>
              <w:t>Способ фиксации: манжета</w:t>
            </w:r>
          </w:p>
          <w:p w14:paraId="79DE69F2" w14:textId="77777777" w:rsidR="00BE1EBB" w:rsidRPr="00BE1EBB" w:rsidRDefault="00BE1EBB" w:rsidP="00536602">
            <w:pPr>
              <w:pStyle w:val="af1"/>
              <w:numPr>
                <w:ilvl w:val="0"/>
                <w:numId w:val="15"/>
              </w:numPr>
              <w:ind w:left="317" w:hanging="283"/>
              <w:rPr>
                <w:bCs/>
                <w:sz w:val="22"/>
                <w:szCs w:val="22"/>
              </w:rPr>
            </w:pPr>
            <w:r w:rsidRPr="00BE1EBB">
              <w:rPr>
                <w:bCs/>
                <w:sz w:val="22"/>
                <w:szCs w:val="22"/>
              </w:rPr>
              <w:lastRenderedPageBreak/>
              <w:t>Класс вязки: 10</w:t>
            </w:r>
          </w:p>
          <w:p w14:paraId="10EB0081" w14:textId="77777777" w:rsidR="00BE1EBB" w:rsidRDefault="00BE1EBB" w:rsidP="00536602">
            <w:pPr>
              <w:pStyle w:val="af1"/>
              <w:numPr>
                <w:ilvl w:val="0"/>
                <w:numId w:val="15"/>
              </w:numPr>
              <w:ind w:left="317" w:hanging="283"/>
              <w:rPr>
                <w:bCs/>
                <w:sz w:val="22"/>
                <w:szCs w:val="22"/>
              </w:rPr>
            </w:pPr>
            <w:r w:rsidRPr="00BE1EBB">
              <w:rPr>
                <w:bCs/>
                <w:sz w:val="22"/>
                <w:szCs w:val="22"/>
              </w:rPr>
              <w:t>Размер: универсальный</w:t>
            </w:r>
          </w:p>
          <w:p w14:paraId="7FBB2526" w14:textId="77777777" w:rsidR="003A1180" w:rsidRDefault="003A1180" w:rsidP="00536602">
            <w:pPr>
              <w:pStyle w:val="af1"/>
              <w:numPr>
                <w:ilvl w:val="0"/>
                <w:numId w:val="15"/>
              </w:numPr>
              <w:ind w:left="317" w:hanging="283"/>
              <w:rPr>
                <w:bCs/>
                <w:sz w:val="22"/>
                <w:szCs w:val="22"/>
              </w:rPr>
            </w:pPr>
            <w:r>
              <w:rPr>
                <w:bCs/>
                <w:sz w:val="22"/>
                <w:szCs w:val="22"/>
              </w:rPr>
              <w:t>Цвет: серый</w:t>
            </w:r>
          </w:p>
          <w:p w14:paraId="203D6E60" w14:textId="02F4BE39" w:rsidR="003A1180" w:rsidRPr="00BE1EBB" w:rsidRDefault="003A1180" w:rsidP="00536602">
            <w:pPr>
              <w:pStyle w:val="af1"/>
              <w:numPr>
                <w:ilvl w:val="0"/>
                <w:numId w:val="15"/>
              </w:numPr>
              <w:ind w:left="317" w:hanging="283"/>
              <w:rPr>
                <w:bCs/>
                <w:sz w:val="22"/>
                <w:szCs w:val="22"/>
              </w:rPr>
            </w:pPr>
            <w:r>
              <w:rPr>
                <w:bCs/>
                <w:sz w:val="22"/>
                <w:szCs w:val="22"/>
              </w:rPr>
              <w:t>Материал: ПВХ</w:t>
            </w:r>
          </w:p>
        </w:tc>
        <w:tc>
          <w:tcPr>
            <w:tcW w:w="709" w:type="dxa"/>
          </w:tcPr>
          <w:p w14:paraId="6FC02839" w14:textId="39473633" w:rsidR="00BE1EBB" w:rsidRPr="00BE1EBB" w:rsidRDefault="00BE1EBB" w:rsidP="005B2A77">
            <w:pPr>
              <w:jc w:val="center"/>
              <w:rPr>
                <w:sz w:val="22"/>
                <w:szCs w:val="22"/>
              </w:rPr>
            </w:pPr>
            <w:r w:rsidRPr="00BE1EBB">
              <w:rPr>
                <w:sz w:val="22"/>
                <w:szCs w:val="22"/>
              </w:rPr>
              <w:lastRenderedPageBreak/>
              <w:t>пар</w:t>
            </w:r>
          </w:p>
        </w:tc>
        <w:tc>
          <w:tcPr>
            <w:tcW w:w="708" w:type="dxa"/>
          </w:tcPr>
          <w:p w14:paraId="39D3FA42" w14:textId="7DE64923" w:rsidR="00BE1EBB" w:rsidRPr="00BE1EBB" w:rsidRDefault="00BE1EBB" w:rsidP="005B2A77">
            <w:pPr>
              <w:jc w:val="center"/>
              <w:rPr>
                <w:sz w:val="22"/>
                <w:szCs w:val="22"/>
              </w:rPr>
            </w:pPr>
            <w:r w:rsidRPr="00BE1EBB">
              <w:rPr>
                <w:sz w:val="22"/>
                <w:szCs w:val="22"/>
              </w:rPr>
              <w:t>1200</w:t>
            </w:r>
          </w:p>
        </w:tc>
      </w:tr>
      <w:tr w:rsidR="009658E1" w:rsidRPr="00BE1EBB" w14:paraId="4BFD9CF7" w14:textId="77777777" w:rsidTr="009658E1">
        <w:tc>
          <w:tcPr>
            <w:tcW w:w="567" w:type="dxa"/>
          </w:tcPr>
          <w:p w14:paraId="3BB96633"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52928E77" w14:textId="23CC1EE6" w:rsidR="00BE1EBB" w:rsidRPr="00BE1EBB" w:rsidRDefault="00BE1EBB" w:rsidP="00592F17">
            <w:pPr>
              <w:rPr>
                <w:sz w:val="22"/>
                <w:szCs w:val="22"/>
              </w:rPr>
            </w:pPr>
            <w:r w:rsidRPr="00BE1EBB">
              <w:rPr>
                <w:sz w:val="22"/>
                <w:szCs w:val="22"/>
              </w:rPr>
              <w:t>Тряпка для мытья пола</w:t>
            </w:r>
          </w:p>
        </w:tc>
        <w:tc>
          <w:tcPr>
            <w:tcW w:w="1701" w:type="dxa"/>
          </w:tcPr>
          <w:p w14:paraId="66862F1D" w14:textId="22ADE534" w:rsidR="00BE1EBB" w:rsidRPr="00BE1EBB" w:rsidRDefault="00BE1EBB" w:rsidP="00732A9C">
            <w:pPr>
              <w:jc w:val="center"/>
              <w:rPr>
                <w:sz w:val="22"/>
                <w:szCs w:val="22"/>
              </w:rPr>
            </w:pPr>
            <w:r w:rsidRPr="00BE1EBB">
              <w:rPr>
                <w:noProof/>
                <w:sz w:val="22"/>
                <w:szCs w:val="22"/>
              </w:rPr>
              <w:drawing>
                <wp:inline distT="0" distB="0" distL="0" distR="0" wp14:anchorId="043EB969" wp14:editId="6D244075">
                  <wp:extent cx="771525" cy="689912"/>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10-15-19.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75126" cy="693132"/>
                          </a:xfrm>
                          <a:prstGeom prst="rect">
                            <a:avLst/>
                          </a:prstGeom>
                        </pic:spPr>
                      </pic:pic>
                    </a:graphicData>
                  </a:graphic>
                </wp:inline>
              </w:drawing>
            </w:r>
          </w:p>
        </w:tc>
        <w:tc>
          <w:tcPr>
            <w:tcW w:w="3969" w:type="dxa"/>
          </w:tcPr>
          <w:p w14:paraId="49008CE0" w14:textId="0F56C451" w:rsidR="00BE1EBB" w:rsidRPr="00BE1EBB" w:rsidRDefault="00BE1EBB" w:rsidP="00536602">
            <w:pPr>
              <w:pStyle w:val="af1"/>
              <w:numPr>
                <w:ilvl w:val="0"/>
                <w:numId w:val="15"/>
              </w:numPr>
              <w:ind w:left="317" w:hanging="283"/>
              <w:rPr>
                <w:bCs/>
                <w:sz w:val="22"/>
                <w:szCs w:val="22"/>
              </w:rPr>
            </w:pPr>
            <w:r w:rsidRPr="00BE1EBB">
              <w:rPr>
                <w:bCs/>
                <w:sz w:val="22"/>
                <w:szCs w:val="22"/>
              </w:rPr>
              <w:t xml:space="preserve">Вид материала: </w:t>
            </w:r>
            <w:r w:rsidR="00026203">
              <w:rPr>
                <w:bCs/>
                <w:sz w:val="22"/>
                <w:szCs w:val="22"/>
              </w:rPr>
              <w:t>х</w:t>
            </w:r>
            <w:r w:rsidRPr="00BE1EBB">
              <w:rPr>
                <w:bCs/>
                <w:sz w:val="22"/>
                <w:szCs w:val="22"/>
              </w:rPr>
              <w:t>лопок</w:t>
            </w:r>
          </w:p>
          <w:p w14:paraId="1907ED2F" w14:textId="77777777" w:rsidR="00BE1EBB" w:rsidRPr="00BE1EBB" w:rsidRDefault="00BE1EBB" w:rsidP="00536602">
            <w:pPr>
              <w:pStyle w:val="af1"/>
              <w:numPr>
                <w:ilvl w:val="0"/>
                <w:numId w:val="15"/>
              </w:numPr>
              <w:ind w:left="317" w:hanging="283"/>
              <w:rPr>
                <w:bCs/>
                <w:sz w:val="22"/>
                <w:szCs w:val="22"/>
              </w:rPr>
            </w:pPr>
            <w:r w:rsidRPr="00BE1EBB">
              <w:rPr>
                <w:bCs/>
                <w:sz w:val="22"/>
                <w:szCs w:val="22"/>
              </w:rPr>
              <w:t>Назначение: для мытья полов</w:t>
            </w:r>
          </w:p>
          <w:p w14:paraId="15E4EE97" w14:textId="2FA72480" w:rsidR="00BE1EBB" w:rsidRPr="00BE1EBB" w:rsidRDefault="00BE1EBB" w:rsidP="00536602">
            <w:pPr>
              <w:pStyle w:val="af1"/>
              <w:numPr>
                <w:ilvl w:val="0"/>
                <w:numId w:val="15"/>
              </w:numPr>
              <w:ind w:left="317" w:hanging="283"/>
              <w:rPr>
                <w:bCs/>
                <w:sz w:val="22"/>
                <w:szCs w:val="22"/>
              </w:rPr>
            </w:pPr>
            <w:r w:rsidRPr="00BE1EBB">
              <w:rPr>
                <w:bCs/>
                <w:sz w:val="22"/>
                <w:szCs w:val="22"/>
              </w:rPr>
              <w:t>Цвет: белый</w:t>
            </w:r>
          </w:p>
          <w:p w14:paraId="0AA1C17E" w14:textId="16CF2E35" w:rsidR="00BE1EBB" w:rsidRPr="00BE1EBB" w:rsidRDefault="00BE1EBB" w:rsidP="00536602">
            <w:pPr>
              <w:pStyle w:val="af1"/>
              <w:numPr>
                <w:ilvl w:val="0"/>
                <w:numId w:val="15"/>
              </w:numPr>
              <w:ind w:left="317" w:hanging="283"/>
              <w:rPr>
                <w:bCs/>
                <w:sz w:val="22"/>
                <w:szCs w:val="22"/>
              </w:rPr>
            </w:pPr>
            <w:r w:rsidRPr="00BE1EBB">
              <w:rPr>
                <w:bCs/>
                <w:sz w:val="22"/>
                <w:szCs w:val="22"/>
              </w:rPr>
              <w:t>Длина: не менее 1000 мм</w:t>
            </w:r>
          </w:p>
          <w:p w14:paraId="44CA47C6" w14:textId="35914B41" w:rsidR="00BE1EBB" w:rsidRPr="005F0645" w:rsidRDefault="00BE1EBB" w:rsidP="00536602">
            <w:pPr>
              <w:pStyle w:val="af1"/>
              <w:numPr>
                <w:ilvl w:val="0"/>
                <w:numId w:val="15"/>
              </w:numPr>
              <w:ind w:left="317" w:hanging="283"/>
              <w:rPr>
                <w:bCs/>
                <w:sz w:val="22"/>
                <w:szCs w:val="22"/>
              </w:rPr>
            </w:pPr>
            <w:r w:rsidRPr="00BE1EBB">
              <w:rPr>
                <w:bCs/>
                <w:sz w:val="22"/>
                <w:szCs w:val="22"/>
              </w:rPr>
              <w:t>Ширина: не менее 800 мм</w:t>
            </w:r>
          </w:p>
        </w:tc>
        <w:tc>
          <w:tcPr>
            <w:tcW w:w="709" w:type="dxa"/>
          </w:tcPr>
          <w:p w14:paraId="1F304169" w14:textId="0A1B6C81"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2C05D80F" w14:textId="15475FD6" w:rsidR="00BE1EBB" w:rsidRPr="00BE1EBB" w:rsidRDefault="00BE1EBB" w:rsidP="00121C77">
            <w:pPr>
              <w:rPr>
                <w:sz w:val="22"/>
                <w:szCs w:val="22"/>
              </w:rPr>
            </w:pPr>
            <w:r w:rsidRPr="00BE1EBB">
              <w:rPr>
                <w:sz w:val="22"/>
                <w:szCs w:val="22"/>
                <w:lang w:val="en-US"/>
              </w:rPr>
              <w:t xml:space="preserve">  5</w:t>
            </w:r>
            <w:r w:rsidRPr="00BE1EBB">
              <w:rPr>
                <w:sz w:val="22"/>
                <w:szCs w:val="22"/>
              </w:rPr>
              <w:t>00</w:t>
            </w:r>
          </w:p>
          <w:p w14:paraId="194A21C1" w14:textId="545DC2C5" w:rsidR="00BE1EBB" w:rsidRPr="00BE1EBB" w:rsidRDefault="00BE1EBB" w:rsidP="00121C77">
            <w:pPr>
              <w:rPr>
                <w:sz w:val="22"/>
                <w:szCs w:val="22"/>
              </w:rPr>
            </w:pPr>
          </w:p>
        </w:tc>
      </w:tr>
      <w:tr w:rsidR="009658E1" w:rsidRPr="00BE1EBB" w14:paraId="7BC823A1" w14:textId="77777777" w:rsidTr="009658E1">
        <w:tc>
          <w:tcPr>
            <w:tcW w:w="567" w:type="dxa"/>
          </w:tcPr>
          <w:p w14:paraId="5BF570C8"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71F496CC" w14:textId="261FB053" w:rsidR="00BE1EBB" w:rsidRPr="00BE1EBB" w:rsidRDefault="00BE1EBB" w:rsidP="00592F17">
            <w:pPr>
              <w:rPr>
                <w:sz w:val="22"/>
                <w:szCs w:val="22"/>
              </w:rPr>
            </w:pPr>
            <w:r w:rsidRPr="00BE1EBB">
              <w:rPr>
                <w:sz w:val="22"/>
                <w:szCs w:val="22"/>
              </w:rPr>
              <w:t xml:space="preserve">Тряпка для </w:t>
            </w:r>
            <w:r w:rsidR="003A1180">
              <w:rPr>
                <w:sz w:val="22"/>
                <w:szCs w:val="22"/>
              </w:rPr>
              <w:t>удаления</w:t>
            </w:r>
            <w:r w:rsidRPr="00BE1EBB">
              <w:rPr>
                <w:sz w:val="22"/>
                <w:szCs w:val="22"/>
              </w:rPr>
              <w:t xml:space="preserve"> пыли</w:t>
            </w:r>
          </w:p>
        </w:tc>
        <w:tc>
          <w:tcPr>
            <w:tcW w:w="1701" w:type="dxa"/>
          </w:tcPr>
          <w:p w14:paraId="165FC6E7" w14:textId="061CB4AE" w:rsidR="00BE1EBB" w:rsidRPr="00BE1EBB" w:rsidRDefault="00BE1EBB" w:rsidP="00732A9C">
            <w:pPr>
              <w:jc w:val="center"/>
              <w:rPr>
                <w:sz w:val="22"/>
                <w:szCs w:val="22"/>
              </w:rPr>
            </w:pPr>
            <w:r w:rsidRPr="00BE1EBB">
              <w:rPr>
                <w:noProof/>
                <w:sz w:val="22"/>
                <w:szCs w:val="22"/>
              </w:rPr>
              <w:drawing>
                <wp:inline distT="0" distB="0" distL="0" distR="0" wp14:anchorId="551E1DDA" wp14:editId="7A10D184">
                  <wp:extent cx="768096" cy="512064"/>
                  <wp:effectExtent l="0" t="0" r="0" b="2540"/>
                  <wp:docPr id="72" name="Рисунок 72" descr="C:\Users\User\Downloads\w1aako0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1aako0k.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3153" cy="515436"/>
                          </a:xfrm>
                          <a:prstGeom prst="rect">
                            <a:avLst/>
                          </a:prstGeom>
                          <a:noFill/>
                          <a:ln>
                            <a:noFill/>
                          </a:ln>
                        </pic:spPr>
                      </pic:pic>
                    </a:graphicData>
                  </a:graphic>
                </wp:inline>
              </w:drawing>
            </w:r>
          </w:p>
        </w:tc>
        <w:tc>
          <w:tcPr>
            <w:tcW w:w="3969" w:type="dxa"/>
          </w:tcPr>
          <w:p w14:paraId="0EFE60BB" w14:textId="49EA0B6F" w:rsidR="00BE1EBB" w:rsidRPr="00BE1EBB" w:rsidRDefault="00BE1EBB" w:rsidP="00536602">
            <w:pPr>
              <w:pStyle w:val="af1"/>
              <w:numPr>
                <w:ilvl w:val="0"/>
                <w:numId w:val="15"/>
              </w:numPr>
              <w:ind w:left="317" w:hanging="283"/>
              <w:rPr>
                <w:bCs/>
                <w:sz w:val="22"/>
                <w:szCs w:val="22"/>
              </w:rPr>
            </w:pPr>
            <w:r w:rsidRPr="00BE1EBB">
              <w:rPr>
                <w:bCs/>
                <w:sz w:val="22"/>
                <w:szCs w:val="22"/>
              </w:rPr>
              <w:t>Назначение: для удаления пыли</w:t>
            </w:r>
          </w:p>
          <w:p w14:paraId="39A903C7" w14:textId="2200D51B" w:rsidR="00BE1EBB" w:rsidRPr="00BE1EBB" w:rsidRDefault="00BE1EBB" w:rsidP="00536602">
            <w:pPr>
              <w:pStyle w:val="af1"/>
              <w:numPr>
                <w:ilvl w:val="0"/>
                <w:numId w:val="15"/>
              </w:numPr>
              <w:ind w:left="317" w:hanging="283"/>
              <w:rPr>
                <w:bCs/>
                <w:sz w:val="22"/>
                <w:szCs w:val="22"/>
              </w:rPr>
            </w:pPr>
            <w:r w:rsidRPr="00BE1EBB">
              <w:rPr>
                <w:bCs/>
                <w:sz w:val="22"/>
                <w:szCs w:val="22"/>
              </w:rPr>
              <w:t>Размер: 30х30</w:t>
            </w:r>
          </w:p>
          <w:p w14:paraId="7D4CD0C1" w14:textId="3BE384D9" w:rsidR="00BE1EBB" w:rsidRPr="00BE1EBB" w:rsidRDefault="00BE1EBB" w:rsidP="00536602">
            <w:pPr>
              <w:pStyle w:val="af1"/>
              <w:numPr>
                <w:ilvl w:val="0"/>
                <w:numId w:val="15"/>
              </w:numPr>
              <w:ind w:left="317" w:hanging="283"/>
              <w:rPr>
                <w:bCs/>
                <w:sz w:val="22"/>
                <w:szCs w:val="22"/>
              </w:rPr>
            </w:pPr>
            <w:r w:rsidRPr="00BE1EBB">
              <w:rPr>
                <w:bCs/>
                <w:sz w:val="22"/>
                <w:szCs w:val="22"/>
              </w:rPr>
              <w:t xml:space="preserve">Длина ворса: </w:t>
            </w:r>
            <w:r w:rsidR="00026203">
              <w:rPr>
                <w:bCs/>
                <w:sz w:val="22"/>
                <w:szCs w:val="22"/>
              </w:rPr>
              <w:t>к</w:t>
            </w:r>
            <w:r w:rsidRPr="00BE1EBB">
              <w:rPr>
                <w:bCs/>
                <w:sz w:val="22"/>
                <w:szCs w:val="22"/>
              </w:rPr>
              <w:t>ороткий ворс</w:t>
            </w:r>
          </w:p>
          <w:p w14:paraId="1D95D704" w14:textId="314D5AEA" w:rsidR="00BE1EBB" w:rsidRPr="00BE1EBB" w:rsidRDefault="00BE1EBB" w:rsidP="00536602">
            <w:pPr>
              <w:pStyle w:val="af1"/>
              <w:numPr>
                <w:ilvl w:val="0"/>
                <w:numId w:val="15"/>
              </w:numPr>
              <w:ind w:left="317" w:hanging="283"/>
              <w:rPr>
                <w:bCs/>
                <w:sz w:val="22"/>
                <w:szCs w:val="22"/>
              </w:rPr>
            </w:pPr>
            <w:r w:rsidRPr="00BE1EBB">
              <w:rPr>
                <w:bCs/>
                <w:sz w:val="22"/>
                <w:szCs w:val="22"/>
              </w:rPr>
              <w:t xml:space="preserve">Вид материала: </w:t>
            </w:r>
            <w:r w:rsidR="00026203">
              <w:rPr>
                <w:bCs/>
                <w:sz w:val="22"/>
                <w:szCs w:val="22"/>
              </w:rPr>
              <w:t>м</w:t>
            </w:r>
            <w:r w:rsidRPr="00BE1EBB">
              <w:rPr>
                <w:bCs/>
                <w:sz w:val="22"/>
                <w:szCs w:val="22"/>
              </w:rPr>
              <w:t>икрофибра</w:t>
            </w:r>
          </w:p>
          <w:p w14:paraId="735E5844" w14:textId="14FC3425" w:rsidR="00BE1EBB" w:rsidRPr="00BE1EBB" w:rsidRDefault="00BE1EBB" w:rsidP="00536602">
            <w:pPr>
              <w:pStyle w:val="af1"/>
              <w:numPr>
                <w:ilvl w:val="0"/>
                <w:numId w:val="15"/>
              </w:numPr>
              <w:ind w:left="317" w:hanging="283"/>
              <w:rPr>
                <w:bCs/>
                <w:sz w:val="22"/>
                <w:szCs w:val="22"/>
              </w:rPr>
            </w:pPr>
            <w:r w:rsidRPr="00BE1EBB">
              <w:rPr>
                <w:bCs/>
                <w:sz w:val="22"/>
                <w:szCs w:val="22"/>
              </w:rPr>
              <w:t>Плотность салфетки: 200 гр. м2</w:t>
            </w:r>
          </w:p>
        </w:tc>
        <w:tc>
          <w:tcPr>
            <w:tcW w:w="709" w:type="dxa"/>
          </w:tcPr>
          <w:p w14:paraId="056D2C6E" w14:textId="591E3D85"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33929580" w14:textId="77777777" w:rsidR="00BE1EBB" w:rsidRPr="00BE1EBB" w:rsidRDefault="00BE1EBB" w:rsidP="00121C77">
            <w:pPr>
              <w:rPr>
                <w:sz w:val="22"/>
                <w:szCs w:val="22"/>
              </w:rPr>
            </w:pPr>
          </w:p>
          <w:p w14:paraId="484E3806" w14:textId="197E170F" w:rsidR="00BE1EBB" w:rsidRPr="00BE1EBB" w:rsidRDefault="00BE1EBB" w:rsidP="00121C77">
            <w:pPr>
              <w:rPr>
                <w:sz w:val="22"/>
                <w:szCs w:val="22"/>
              </w:rPr>
            </w:pPr>
            <w:r w:rsidRPr="00BE1EBB">
              <w:rPr>
                <w:sz w:val="22"/>
                <w:szCs w:val="22"/>
                <w:lang w:val="en-US"/>
              </w:rPr>
              <w:t xml:space="preserve">  </w:t>
            </w:r>
            <w:r w:rsidRPr="00BE1EBB">
              <w:rPr>
                <w:sz w:val="22"/>
                <w:szCs w:val="22"/>
              </w:rPr>
              <w:t>500</w:t>
            </w:r>
          </w:p>
        </w:tc>
      </w:tr>
      <w:tr w:rsidR="009658E1" w:rsidRPr="00BE1EBB" w14:paraId="3A03737F" w14:textId="77777777" w:rsidTr="009658E1">
        <w:tc>
          <w:tcPr>
            <w:tcW w:w="567" w:type="dxa"/>
          </w:tcPr>
          <w:p w14:paraId="11C21EFB" w14:textId="13C6F6E2" w:rsidR="00BE1EBB" w:rsidRPr="00BE1EBB" w:rsidRDefault="00BE1EBB" w:rsidP="00536602">
            <w:pPr>
              <w:pStyle w:val="af1"/>
              <w:numPr>
                <w:ilvl w:val="0"/>
                <w:numId w:val="19"/>
              </w:numPr>
              <w:ind w:left="113" w:firstLine="0"/>
              <w:jc w:val="center"/>
              <w:rPr>
                <w:sz w:val="22"/>
                <w:szCs w:val="22"/>
              </w:rPr>
            </w:pPr>
          </w:p>
        </w:tc>
        <w:tc>
          <w:tcPr>
            <w:tcW w:w="1730" w:type="dxa"/>
          </w:tcPr>
          <w:p w14:paraId="5F2B30BD" w14:textId="20370BEB" w:rsidR="00BE1EBB" w:rsidRPr="00BE1EBB" w:rsidRDefault="00BE1EBB" w:rsidP="00592F17">
            <w:pPr>
              <w:pStyle w:val="1"/>
              <w:numPr>
                <w:ilvl w:val="0"/>
                <w:numId w:val="0"/>
              </w:numPr>
              <w:shd w:val="clear" w:color="auto" w:fill="FFFFFF"/>
              <w:spacing w:before="0" w:after="0"/>
              <w:jc w:val="left"/>
              <w:rPr>
                <w:b w:val="0"/>
                <w:bCs w:val="0"/>
                <w:caps w:val="0"/>
                <w:kern w:val="0"/>
                <w:sz w:val="22"/>
                <w:szCs w:val="22"/>
              </w:rPr>
            </w:pPr>
            <w:r w:rsidRPr="00BE1EBB">
              <w:rPr>
                <w:b w:val="0"/>
                <w:bCs w:val="0"/>
                <w:caps w:val="0"/>
                <w:kern w:val="0"/>
                <w:sz w:val="22"/>
                <w:szCs w:val="22"/>
              </w:rPr>
              <w:t>Светодиодный светильник</w:t>
            </w:r>
          </w:p>
        </w:tc>
        <w:tc>
          <w:tcPr>
            <w:tcW w:w="1701" w:type="dxa"/>
          </w:tcPr>
          <w:p w14:paraId="697794E1" w14:textId="116B44B0" w:rsidR="00BE1EBB" w:rsidRPr="00BE1EBB" w:rsidRDefault="00BE1EBB" w:rsidP="00732A9C">
            <w:pPr>
              <w:jc w:val="center"/>
              <w:rPr>
                <w:sz w:val="22"/>
                <w:szCs w:val="22"/>
              </w:rPr>
            </w:pPr>
            <w:r w:rsidRPr="00BE1EBB">
              <w:rPr>
                <w:noProof/>
                <w:sz w:val="22"/>
                <w:szCs w:val="22"/>
              </w:rPr>
              <w:drawing>
                <wp:inline distT="0" distB="0" distL="0" distR="0" wp14:anchorId="5B36C7F0" wp14:editId="4ED78B83">
                  <wp:extent cx="798394" cy="728983"/>
                  <wp:effectExtent l="0" t="0" r="190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7_09-06-11.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05944" cy="735876"/>
                          </a:xfrm>
                          <a:prstGeom prst="rect">
                            <a:avLst/>
                          </a:prstGeom>
                        </pic:spPr>
                      </pic:pic>
                    </a:graphicData>
                  </a:graphic>
                </wp:inline>
              </w:drawing>
            </w:r>
          </w:p>
        </w:tc>
        <w:tc>
          <w:tcPr>
            <w:tcW w:w="3969" w:type="dxa"/>
          </w:tcPr>
          <w:p w14:paraId="6D367BE1" w14:textId="7E8D41B9" w:rsidR="00BE1EBB" w:rsidRPr="00BE1EBB" w:rsidRDefault="00BE1EBB" w:rsidP="00536602">
            <w:pPr>
              <w:pStyle w:val="af1"/>
              <w:numPr>
                <w:ilvl w:val="0"/>
                <w:numId w:val="15"/>
              </w:numPr>
              <w:ind w:left="317" w:hanging="283"/>
              <w:rPr>
                <w:bCs/>
                <w:sz w:val="22"/>
                <w:szCs w:val="22"/>
              </w:rPr>
            </w:pPr>
            <w:r w:rsidRPr="00BE1EBB">
              <w:rPr>
                <w:bCs/>
                <w:sz w:val="22"/>
                <w:szCs w:val="22"/>
              </w:rPr>
              <w:t>Мощность</w:t>
            </w:r>
            <w:r w:rsidR="005F0645">
              <w:rPr>
                <w:bCs/>
                <w:sz w:val="22"/>
                <w:szCs w:val="22"/>
              </w:rPr>
              <w:t xml:space="preserve">: </w:t>
            </w:r>
            <w:r w:rsidRPr="00BE1EBB">
              <w:rPr>
                <w:bCs/>
                <w:sz w:val="22"/>
                <w:szCs w:val="22"/>
              </w:rPr>
              <w:t>90</w:t>
            </w:r>
            <w:r w:rsidR="005F0645">
              <w:rPr>
                <w:bCs/>
                <w:sz w:val="22"/>
                <w:szCs w:val="22"/>
              </w:rPr>
              <w:t xml:space="preserve"> Вт</w:t>
            </w:r>
          </w:p>
          <w:p w14:paraId="10DEDBF3" w14:textId="0317B412" w:rsidR="00BE1EBB" w:rsidRPr="00BE1EBB" w:rsidRDefault="005F0645" w:rsidP="00536602">
            <w:pPr>
              <w:pStyle w:val="af1"/>
              <w:numPr>
                <w:ilvl w:val="0"/>
                <w:numId w:val="15"/>
              </w:numPr>
              <w:ind w:left="317" w:hanging="283"/>
              <w:rPr>
                <w:bCs/>
                <w:sz w:val="22"/>
                <w:szCs w:val="22"/>
              </w:rPr>
            </w:pPr>
            <w:r>
              <w:rPr>
                <w:bCs/>
                <w:sz w:val="22"/>
                <w:szCs w:val="22"/>
              </w:rPr>
              <w:t xml:space="preserve">Цветовая температура: </w:t>
            </w:r>
            <w:r w:rsidR="00BE1EBB" w:rsidRPr="00BE1EBB">
              <w:rPr>
                <w:bCs/>
                <w:sz w:val="22"/>
                <w:szCs w:val="22"/>
              </w:rPr>
              <w:t>6500К (холодный, белый)</w:t>
            </w:r>
          </w:p>
          <w:p w14:paraId="4E3D3605" w14:textId="412354B6" w:rsidR="00BE1EBB" w:rsidRPr="00BE1EBB" w:rsidRDefault="00BE1EBB" w:rsidP="00536602">
            <w:pPr>
              <w:pStyle w:val="af1"/>
              <w:numPr>
                <w:ilvl w:val="0"/>
                <w:numId w:val="15"/>
              </w:numPr>
              <w:ind w:left="317" w:hanging="283"/>
              <w:rPr>
                <w:bCs/>
                <w:sz w:val="22"/>
                <w:szCs w:val="22"/>
              </w:rPr>
            </w:pPr>
            <w:r w:rsidRPr="00BE1EBB">
              <w:rPr>
                <w:bCs/>
                <w:sz w:val="22"/>
                <w:szCs w:val="22"/>
              </w:rPr>
              <w:t>Напряжение питания: 160-265В</w:t>
            </w:r>
          </w:p>
          <w:p w14:paraId="1D4E2C0B" w14:textId="365D9756" w:rsidR="00BE1EBB" w:rsidRPr="00BE1EBB" w:rsidRDefault="00BE1EBB" w:rsidP="00536602">
            <w:pPr>
              <w:pStyle w:val="af1"/>
              <w:numPr>
                <w:ilvl w:val="0"/>
                <w:numId w:val="15"/>
              </w:numPr>
              <w:ind w:left="317" w:hanging="283"/>
              <w:rPr>
                <w:bCs/>
                <w:sz w:val="22"/>
                <w:szCs w:val="22"/>
              </w:rPr>
            </w:pPr>
            <w:r w:rsidRPr="00BE1EBB">
              <w:rPr>
                <w:bCs/>
                <w:sz w:val="22"/>
                <w:szCs w:val="22"/>
              </w:rPr>
              <w:t>Длина: 1200мм</w:t>
            </w:r>
          </w:p>
          <w:p w14:paraId="44730274" w14:textId="4B76F153" w:rsidR="00BE1EBB" w:rsidRPr="00BE1EBB" w:rsidRDefault="00BE1EBB" w:rsidP="00536602">
            <w:pPr>
              <w:pStyle w:val="af1"/>
              <w:numPr>
                <w:ilvl w:val="0"/>
                <w:numId w:val="15"/>
              </w:numPr>
              <w:ind w:left="317" w:hanging="283"/>
              <w:rPr>
                <w:bCs/>
                <w:sz w:val="22"/>
                <w:szCs w:val="22"/>
              </w:rPr>
            </w:pPr>
            <w:r w:rsidRPr="00BE1EBB">
              <w:rPr>
                <w:bCs/>
                <w:sz w:val="22"/>
                <w:szCs w:val="22"/>
              </w:rPr>
              <w:t>Световой потолок: 7650лм</w:t>
            </w:r>
          </w:p>
          <w:p w14:paraId="5A669FB6" w14:textId="6C31BEF0" w:rsidR="00BE1EBB" w:rsidRPr="00BE1EBB" w:rsidRDefault="00BE1EBB" w:rsidP="00536602">
            <w:pPr>
              <w:pStyle w:val="af1"/>
              <w:numPr>
                <w:ilvl w:val="0"/>
                <w:numId w:val="15"/>
              </w:numPr>
              <w:ind w:left="317" w:hanging="283"/>
              <w:rPr>
                <w:bCs/>
                <w:sz w:val="22"/>
                <w:szCs w:val="22"/>
              </w:rPr>
            </w:pPr>
            <w:r w:rsidRPr="00BE1EBB">
              <w:rPr>
                <w:bCs/>
                <w:sz w:val="22"/>
                <w:szCs w:val="22"/>
              </w:rPr>
              <w:t xml:space="preserve">Степень защиты: </w:t>
            </w:r>
            <w:r w:rsidRPr="00BE1EBB">
              <w:rPr>
                <w:bCs/>
                <w:sz w:val="22"/>
                <w:szCs w:val="22"/>
                <w:lang w:val="en-US"/>
              </w:rPr>
              <w:t>IP20</w:t>
            </w:r>
          </w:p>
          <w:p w14:paraId="2B977785" w14:textId="4EA3C27B" w:rsidR="00BE1EBB" w:rsidRPr="00BE1EBB" w:rsidRDefault="00BE1EBB" w:rsidP="00536602">
            <w:pPr>
              <w:pStyle w:val="af1"/>
              <w:numPr>
                <w:ilvl w:val="0"/>
                <w:numId w:val="15"/>
              </w:numPr>
              <w:ind w:left="317" w:hanging="283"/>
              <w:rPr>
                <w:bCs/>
                <w:sz w:val="22"/>
                <w:szCs w:val="22"/>
              </w:rPr>
            </w:pPr>
            <w:r w:rsidRPr="00BE1EBB">
              <w:rPr>
                <w:bCs/>
                <w:sz w:val="22"/>
                <w:szCs w:val="22"/>
              </w:rPr>
              <w:t>Крепление: накладной/подвесной</w:t>
            </w:r>
          </w:p>
        </w:tc>
        <w:tc>
          <w:tcPr>
            <w:tcW w:w="709" w:type="dxa"/>
          </w:tcPr>
          <w:p w14:paraId="6CD105DA" w14:textId="3E761160"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29DA628D" w14:textId="3C224717" w:rsidR="00BE1EBB" w:rsidRPr="00BE1EBB" w:rsidRDefault="00BE1EBB" w:rsidP="005B2A77">
            <w:pPr>
              <w:jc w:val="center"/>
              <w:rPr>
                <w:sz w:val="22"/>
                <w:szCs w:val="22"/>
              </w:rPr>
            </w:pPr>
            <w:r w:rsidRPr="00BE1EBB">
              <w:rPr>
                <w:sz w:val="22"/>
                <w:szCs w:val="22"/>
              </w:rPr>
              <w:t>150</w:t>
            </w:r>
          </w:p>
        </w:tc>
      </w:tr>
      <w:tr w:rsidR="009658E1" w:rsidRPr="00BE1EBB" w14:paraId="05AEFF6F" w14:textId="77777777" w:rsidTr="009658E1">
        <w:tc>
          <w:tcPr>
            <w:tcW w:w="567" w:type="dxa"/>
          </w:tcPr>
          <w:p w14:paraId="2BB08A1D"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2EAF4889" w14:textId="3B098EEA" w:rsidR="00BE1EBB" w:rsidRPr="00BE1EBB" w:rsidRDefault="00026203" w:rsidP="00592F17">
            <w:pPr>
              <w:pStyle w:val="1"/>
              <w:numPr>
                <w:ilvl w:val="0"/>
                <w:numId w:val="0"/>
              </w:numPr>
              <w:shd w:val="clear" w:color="auto" w:fill="FFFFFF"/>
              <w:spacing w:before="0" w:after="0"/>
              <w:jc w:val="left"/>
              <w:rPr>
                <w:b w:val="0"/>
                <w:bCs w:val="0"/>
                <w:caps w:val="0"/>
                <w:kern w:val="0"/>
                <w:sz w:val="22"/>
                <w:szCs w:val="22"/>
              </w:rPr>
            </w:pPr>
            <w:r w:rsidRPr="00026203">
              <w:rPr>
                <w:b w:val="0"/>
                <w:bCs w:val="0"/>
                <w:caps w:val="0"/>
                <w:kern w:val="0"/>
                <w:sz w:val="22"/>
                <w:szCs w:val="22"/>
              </w:rPr>
              <w:t>Сверла спиральные цилиндрические по металлу</w:t>
            </w:r>
          </w:p>
        </w:tc>
        <w:tc>
          <w:tcPr>
            <w:tcW w:w="1701" w:type="dxa"/>
          </w:tcPr>
          <w:p w14:paraId="3B8B6170" w14:textId="2477DE95" w:rsidR="00BE1EBB" w:rsidRPr="00BE1EBB" w:rsidRDefault="00BE1EBB" w:rsidP="00732A9C">
            <w:pPr>
              <w:jc w:val="center"/>
              <w:rPr>
                <w:sz w:val="22"/>
                <w:szCs w:val="22"/>
              </w:rPr>
            </w:pPr>
            <w:r w:rsidRPr="00BE1EBB">
              <w:rPr>
                <w:noProof/>
                <w:sz w:val="22"/>
                <w:szCs w:val="22"/>
              </w:rPr>
              <w:drawing>
                <wp:inline distT="0" distB="0" distL="0" distR="0" wp14:anchorId="25A2CE46" wp14:editId="42E3766C">
                  <wp:extent cx="955343" cy="969719"/>
                  <wp:effectExtent l="0" t="0" r="0" b="190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51-35.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58899" cy="973329"/>
                          </a:xfrm>
                          <a:prstGeom prst="rect">
                            <a:avLst/>
                          </a:prstGeom>
                        </pic:spPr>
                      </pic:pic>
                    </a:graphicData>
                  </a:graphic>
                </wp:inline>
              </w:drawing>
            </w:r>
          </w:p>
        </w:tc>
        <w:tc>
          <w:tcPr>
            <w:tcW w:w="3969" w:type="dxa"/>
          </w:tcPr>
          <w:p w14:paraId="62AA9B12" w14:textId="55D09E72" w:rsidR="00BE1EBB" w:rsidRPr="00026203" w:rsidRDefault="00026203" w:rsidP="00536602">
            <w:pPr>
              <w:pStyle w:val="af1"/>
              <w:numPr>
                <w:ilvl w:val="0"/>
                <w:numId w:val="15"/>
              </w:numPr>
              <w:ind w:left="317" w:hanging="283"/>
              <w:rPr>
                <w:sz w:val="22"/>
                <w:szCs w:val="22"/>
              </w:rPr>
            </w:pPr>
            <w:r w:rsidRPr="00026203">
              <w:rPr>
                <w:sz w:val="22"/>
                <w:szCs w:val="22"/>
              </w:rPr>
              <w:t xml:space="preserve">Количество предметов в наборе: 100 </w:t>
            </w:r>
            <w:proofErr w:type="spellStart"/>
            <w:r w:rsidRPr="00026203">
              <w:rPr>
                <w:sz w:val="22"/>
                <w:szCs w:val="22"/>
              </w:rPr>
              <w:t>шт</w:t>
            </w:r>
            <w:proofErr w:type="spellEnd"/>
          </w:p>
          <w:p w14:paraId="51B2157A" w14:textId="2EA79382" w:rsidR="00BE1EBB" w:rsidRPr="00BE1EBB" w:rsidRDefault="00BE1EBB" w:rsidP="00536602">
            <w:pPr>
              <w:pStyle w:val="af1"/>
              <w:numPr>
                <w:ilvl w:val="0"/>
                <w:numId w:val="15"/>
              </w:numPr>
              <w:ind w:left="317" w:hanging="283"/>
              <w:rPr>
                <w:bCs/>
                <w:sz w:val="22"/>
                <w:szCs w:val="22"/>
              </w:rPr>
            </w:pPr>
            <w:proofErr w:type="spellStart"/>
            <w:r w:rsidRPr="00BE1EBB">
              <w:rPr>
                <w:bCs/>
                <w:sz w:val="22"/>
                <w:szCs w:val="22"/>
              </w:rPr>
              <w:t>Ma</w:t>
            </w:r>
            <w:r w:rsidR="005F1DD3">
              <w:rPr>
                <w:bCs/>
                <w:sz w:val="22"/>
                <w:szCs w:val="22"/>
              </w:rPr>
              <w:t>ксимальный</w:t>
            </w:r>
            <w:proofErr w:type="spellEnd"/>
            <w:r w:rsidRPr="00BE1EBB">
              <w:rPr>
                <w:bCs/>
                <w:sz w:val="22"/>
                <w:szCs w:val="22"/>
              </w:rPr>
              <w:t xml:space="preserve"> диаметр хвостовика: 10 мм</w:t>
            </w:r>
          </w:p>
          <w:p w14:paraId="37EEC3C2" w14:textId="22ECB973" w:rsidR="00BE1EBB" w:rsidRPr="00BE1EBB" w:rsidRDefault="00BE1EBB" w:rsidP="00536602">
            <w:pPr>
              <w:pStyle w:val="af1"/>
              <w:numPr>
                <w:ilvl w:val="0"/>
                <w:numId w:val="15"/>
              </w:numPr>
              <w:ind w:left="317" w:hanging="283"/>
              <w:rPr>
                <w:bCs/>
                <w:sz w:val="22"/>
                <w:szCs w:val="22"/>
              </w:rPr>
            </w:pPr>
            <w:proofErr w:type="spellStart"/>
            <w:r w:rsidRPr="00BE1EBB">
              <w:rPr>
                <w:bCs/>
                <w:sz w:val="22"/>
                <w:szCs w:val="22"/>
              </w:rPr>
              <w:t>Ma</w:t>
            </w:r>
            <w:r w:rsidR="005F1DD3">
              <w:rPr>
                <w:bCs/>
                <w:sz w:val="22"/>
                <w:szCs w:val="22"/>
              </w:rPr>
              <w:t>ксимальный</w:t>
            </w:r>
            <w:proofErr w:type="spellEnd"/>
            <w:r w:rsidRPr="00BE1EBB">
              <w:rPr>
                <w:bCs/>
                <w:sz w:val="22"/>
                <w:szCs w:val="22"/>
              </w:rPr>
              <w:t xml:space="preserve"> диаметр сверла: 10 мм</w:t>
            </w:r>
          </w:p>
          <w:p w14:paraId="5DD8CC88" w14:textId="073E9356" w:rsidR="00BE1EBB" w:rsidRPr="00BE1EBB" w:rsidRDefault="00BE1EBB" w:rsidP="00536602">
            <w:pPr>
              <w:pStyle w:val="af1"/>
              <w:numPr>
                <w:ilvl w:val="0"/>
                <w:numId w:val="15"/>
              </w:numPr>
              <w:ind w:left="317" w:hanging="283"/>
              <w:rPr>
                <w:bCs/>
                <w:sz w:val="22"/>
                <w:szCs w:val="22"/>
              </w:rPr>
            </w:pPr>
            <w:r w:rsidRPr="00BE1EBB">
              <w:rPr>
                <w:bCs/>
                <w:sz w:val="22"/>
                <w:szCs w:val="22"/>
              </w:rPr>
              <w:t>Тип хвостовика: цилиндрический</w:t>
            </w:r>
          </w:p>
          <w:p w14:paraId="612B5C30" w14:textId="118CC453" w:rsidR="00BE1EBB" w:rsidRPr="00BE1EBB" w:rsidRDefault="00BE1EBB" w:rsidP="00536602">
            <w:pPr>
              <w:pStyle w:val="af1"/>
              <w:numPr>
                <w:ilvl w:val="0"/>
                <w:numId w:val="15"/>
              </w:numPr>
              <w:ind w:left="317" w:hanging="283"/>
              <w:rPr>
                <w:bCs/>
                <w:sz w:val="22"/>
                <w:szCs w:val="22"/>
              </w:rPr>
            </w:pPr>
            <w:r w:rsidRPr="00BE1EBB">
              <w:rPr>
                <w:bCs/>
                <w:sz w:val="22"/>
                <w:szCs w:val="22"/>
              </w:rPr>
              <w:t xml:space="preserve">Материал сверла: </w:t>
            </w:r>
            <w:r w:rsidR="00026203">
              <w:rPr>
                <w:bCs/>
                <w:sz w:val="22"/>
                <w:szCs w:val="22"/>
              </w:rPr>
              <w:t>б</w:t>
            </w:r>
            <w:r w:rsidR="00026203" w:rsidRPr="00026203">
              <w:rPr>
                <w:bCs/>
                <w:sz w:val="22"/>
                <w:szCs w:val="22"/>
              </w:rPr>
              <w:t>ыстрорежущая сталь</w:t>
            </w:r>
            <w:r w:rsidR="00026203">
              <w:rPr>
                <w:bCs/>
                <w:sz w:val="22"/>
                <w:szCs w:val="22"/>
              </w:rPr>
              <w:t xml:space="preserve"> (</w:t>
            </w:r>
            <w:r w:rsidRPr="00BE1EBB">
              <w:rPr>
                <w:bCs/>
                <w:sz w:val="22"/>
                <w:szCs w:val="22"/>
              </w:rPr>
              <w:t>HSS</w:t>
            </w:r>
            <w:r w:rsidR="00026203">
              <w:rPr>
                <w:bCs/>
                <w:sz w:val="22"/>
                <w:szCs w:val="22"/>
              </w:rPr>
              <w:t>)</w:t>
            </w:r>
          </w:p>
          <w:p w14:paraId="6D25E4C5" w14:textId="545E4A19" w:rsidR="00BE1EBB" w:rsidRPr="00BE1EBB" w:rsidRDefault="00026203" w:rsidP="00536602">
            <w:pPr>
              <w:pStyle w:val="af1"/>
              <w:numPr>
                <w:ilvl w:val="0"/>
                <w:numId w:val="15"/>
              </w:numPr>
              <w:ind w:left="317" w:hanging="283"/>
              <w:rPr>
                <w:bCs/>
                <w:sz w:val="22"/>
                <w:szCs w:val="22"/>
              </w:rPr>
            </w:pPr>
            <w:r w:rsidRPr="00026203">
              <w:rPr>
                <w:sz w:val="22"/>
                <w:szCs w:val="22"/>
              </w:rPr>
              <w:t>упаковка:</w:t>
            </w:r>
            <w:r w:rsidRPr="00026203">
              <w:rPr>
                <w:bCs/>
                <w:sz w:val="22"/>
                <w:szCs w:val="22"/>
              </w:rPr>
              <w:t xml:space="preserve"> </w:t>
            </w:r>
            <w:r>
              <w:rPr>
                <w:bCs/>
                <w:sz w:val="22"/>
                <w:szCs w:val="22"/>
              </w:rPr>
              <w:t>п</w:t>
            </w:r>
            <w:r w:rsidRPr="00026203">
              <w:rPr>
                <w:bCs/>
                <w:sz w:val="22"/>
                <w:szCs w:val="22"/>
              </w:rPr>
              <w:t>рочный пластиковый или металлический кейс/чемодан с ложементом и четкой маркировкой размеров под каждое сверло.</w:t>
            </w:r>
          </w:p>
        </w:tc>
        <w:tc>
          <w:tcPr>
            <w:tcW w:w="709" w:type="dxa"/>
          </w:tcPr>
          <w:p w14:paraId="61C646A9" w14:textId="0C472ACF" w:rsidR="00BE1EBB" w:rsidRPr="00BE1EBB" w:rsidRDefault="00026203" w:rsidP="005B2A77">
            <w:pPr>
              <w:jc w:val="center"/>
              <w:rPr>
                <w:sz w:val="22"/>
                <w:szCs w:val="22"/>
              </w:rPr>
            </w:pPr>
            <w:r>
              <w:rPr>
                <w:sz w:val="22"/>
                <w:szCs w:val="22"/>
              </w:rPr>
              <w:t>набор</w:t>
            </w:r>
          </w:p>
        </w:tc>
        <w:tc>
          <w:tcPr>
            <w:tcW w:w="708" w:type="dxa"/>
          </w:tcPr>
          <w:p w14:paraId="0E91AD38" w14:textId="6C968519" w:rsidR="00BE1EBB" w:rsidRPr="00BE1EBB" w:rsidRDefault="00BE1EBB" w:rsidP="005B2A77">
            <w:pPr>
              <w:jc w:val="center"/>
              <w:rPr>
                <w:sz w:val="22"/>
                <w:szCs w:val="22"/>
              </w:rPr>
            </w:pPr>
            <w:r w:rsidRPr="00BE1EBB">
              <w:rPr>
                <w:sz w:val="22"/>
                <w:szCs w:val="22"/>
              </w:rPr>
              <w:t>5</w:t>
            </w:r>
          </w:p>
        </w:tc>
      </w:tr>
      <w:tr w:rsidR="009658E1" w:rsidRPr="00BE1EBB" w14:paraId="7CC232B6" w14:textId="77777777" w:rsidTr="009658E1">
        <w:tc>
          <w:tcPr>
            <w:tcW w:w="567" w:type="dxa"/>
          </w:tcPr>
          <w:p w14:paraId="101CD267"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3CC061F4" w14:textId="320D23E0" w:rsidR="00BE1EBB" w:rsidRPr="00BE1EBB" w:rsidRDefault="005F1DD3" w:rsidP="00592F17">
            <w:pPr>
              <w:pStyle w:val="1"/>
              <w:numPr>
                <w:ilvl w:val="0"/>
                <w:numId w:val="0"/>
              </w:numPr>
              <w:shd w:val="clear" w:color="auto" w:fill="FFFFFF"/>
              <w:spacing w:before="0" w:after="0"/>
              <w:jc w:val="left"/>
              <w:rPr>
                <w:b w:val="0"/>
                <w:bCs w:val="0"/>
                <w:caps w:val="0"/>
                <w:kern w:val="0"/>
                <w:sz w:val="22"/>
                <w:szCs w:val="22"/>
              </w:rPr>
            </w:pPr>
            <w:r w:rsidRPr="005F1DD3">
              <w:rPr>
                <w:b w:val="0"/>
                <w:bCs w:val="0"/>
                <w:caps w:val="0"/>
                <w:kern w:val="0"/>
                <w:sz w:val="22"/>
                <w:szCs w:val="22"/>
              </w:rPr>
              <w:t>Бита-насадка торцевая магнитная</w:t>
            </w:r>
          </w:p>
        </w:tc>
        <w:tc>
          <w:tcPr>
            <w:tcW w:w="1701" w:type="dxa"/>
          </w:tcPr>
          <w:p w14:paraId="763B8677" w14:textId="67565367" w:rsidR="00BE1EBB" w:rsidRPr="00BE1EBB" w:rsidRDefault="00BE1EBB" w:rsidP="00732A9C">
            <w:pPr>
              <w:jc w:val="center"/>
              <w:rPr>
                <w:sz w:val="22"/>
                <w:szCs w:val="22"/>
              </w:rPr>
            </w:pPr>
            <w:r w:rsidRPr="00BE1EBB">
              <w:rPr>
                <w:noProof/>
                <w:sz w:val="22"/>
                <w:szCs w:val="22"/>
              </w:rPr>
              <w:drawing>
                <wp:inline distT="0" distB="0" distL="0" distR="0" wp14:anchorId="75CA866F" wp14:editId="7098D47C">
                  <wp:extent cx="1105854" cy="60007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1-58-4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07869" cy="601168"/>
                          </a:xfrm>
                          <a:prstGeom prst="rect">
                            <a:avLst/>
                          </a:prstGeom>
                        </pic:spPr>
                      </pic:pic>
                    </a:graphicData>
                  </a:graphic>
                </wp:inline>
              </w:drawing>
            </w:r>
          </w:p>
        </w:tc>
        <w:tc>
          <w:tcPr>
            <w:tcW w:w="3969" w:type="dxa"/>
          </w:tcPr>
          <w:p w14:paraId="7B06E922" w14:textId="21DD0B92" w:rsidR="005F1DD3" w:rsidRDefault="005F1DD3" w:rsidP="00536602">
            <w:pPr>
              <w:pStyle w:val="af1"/>
              <w:numPr>
                <w:ilvl w:val="0"/>
                <w:numId w:val="15"/>
              </w:numPr>
              <w:ind w:left="317" w:hanging="283"/>
              <w:rPr>
                <w:bCs/>
                <w:sz w:val="22"/>
                <w:szCs w:val="22"/>
              </w:rPr>
            </w:pPr>
            <w:r w:rsidRPr="005F1DD3">
              <w:rPr>
                <w:sz w:val="22"/>
                <w:szCs w:val="22"/>
              </w:rPr>
              <w:t>Назначение:</w:t>
            </w:r>
            <w:r w:rsidRPr="005F1DD3">
              <w:rPr>
                <w:bCs/>
                <w:sz w:val="22"/>
                <w:szCs w:val="22"/>
              </w:rPr>
              <w:t xml:space="preserve"> </w:t>
            </w:r>
            <w:r>
              <w:rPr>
                <w:bCs/>
                <w:sz w:val="22"/>
                <w:szCs w:val="22"/>
              </w:rPr>
              <w:t>м</w:t>
            </w:r>
            <w:r w:rsidRPr="005F1DD3">
              <w:rPr>
                <w:bCs/>
                <w:sz w:val="22"/>
                <w:szCs w:val="22"/>
              </w:rPr>
              <w:t>онтаж и демонтаж крепежа с шестигранной головкой (болты, винты, кровельные саморезы)</w:t>
            </w:r>
          </w:p>
          <w:p w14:paraId="69272999" w14:textId="3D262284" w:rsidR="00BE1EBB" w:rsidRPr="00BE1EBB" w:rsidRDefault="00BE1EBB" w:rsidP="00536602">
            <w:pPr>
              <w:pStyle w:val="af1"/>
              <w:numPr>
                <w:ilvl w:val="0"/>
                <w:numId w:val="15"/>
              </w:numPr>
              <w:ind w:left="317" w:hanging="283"/>
              <w:rPr>
                <w:bCs/>
                <w:sz w:val="22"/>
                <w:szCs w:val="22"/>
              </w:rPr>
            </w:pPr>
            <w:r w:rsidRPr="00BE1EBB">
              <w:rPr>
                <w:bCs/>
                <w:sz w:val="22"/>
                <w:szCs w:val="22"/>
              </w:rPr>
              <w:t>Размер посадки: 1/4 дюйма</w:t>
            </w:r>
          </w:p>
          <w:p w14:paraId="1E73CB72" w14:textId="713C1AB0" w:rsidR="00BE1EBB" w:rsidRPr="00BE1EBB" w:rsidRDefault="00BE1EBB" w:rsidP="00536602">
            <w:pPr>
              <w:pStyle w:val="af1"/>
              <w:numPr>
                <w:ilvl w:val="0"/>
                <w:numId w:val="15"/>
              </w:numPr>
              <w:ind w:left="317" w:hanging="283"/>
              <w:rPr>
                <w:bCs/>
                <w:sz w:val="22"/>
                <w:szCs w:val="22"/>
              </w:rPr>
            </w:pPr>
            <w:r w:rsidRPr="00BE1EBB">
              <w:rPr>
                <w:bCs/>
                <w:sz w:val="22"/>
                <w:szCs w:val="22"/>
              </w:rPr>
              <w:t>Размер головки: 6 мм</w:t>
            </w:r>
          </w:p>
          <w:p w14:paraId="3B65E868" w14:textId="4072E315" w:rsidR="00BE1EBB" w:rsidRPr="00BE1EBB" w:rsidRDefault="00BE1EBB" w:rsidP="00536602">
            <w:pPr>
              <w:pStyle w:val="af1"/>
              <w:numPr>
                <w:ilvl w:val="0"/>
                <w:numId w:val="15"/>
              </w:numPr>
              <w:ind w:left="317" w:hanging="283"/>
              <w:rPr>
                <w:bCs/>
                <w:sz w:val="22"/>
                <w:szCs w:val="22"/>
              </w:rPr>
            </w:pPr>
            <w:r w:rsidRPr="00BE1EBB">
              <w:rPr>
                <w:bCs/>
                <w:sz w:val="22"/>
                <w:szCs w:val="22"/>
              </w:rPr>
              <w:t xml:space="preserve">Материал: </w:t>
            </w:r>
            <w:r w:rsidR="005F1DD3">
              <w:rPr>
                <w:bCs/>
                <w:sz w:val="22"/>
                <w:szCs w:val="22"/>
              </w:rPr>
              <w:t>х</w:t>
            </w:r>
            <w:r w:rsidR="005F1DD3" w:rsidRPr="005F1DD3">
              <w:rPr>
                <w:bCs/>
                <w:sz w:val="22"/>
                <w:szCs w:val="22"/>
              </w:rPr>
              <w:t>ромомолибденовая сталь (</w:t>
            </w:r>
            <w:proofErr w:type="spellStart"/>
            <w:r w:rsidR="005F1DD3" w:rsidRPr="005F1DD3">
              <w:rPr>
                <w:sz w:val="22"/>
                <w:szCs w:val="22"/>
              </w:rPr>
              <w:t>Cr-Mo</w:t>
            </w:r>
            <w:proofErr w:type="spellEnd"/>
            <w:r w:rsidR="005F1DD3" w:rsidRPr="005F1DD3">
              <w:rPr>
                <w:sz w:val="22"/>
                <w:szCs w:val="22"/>
              </w:rPr>
              <w:t>).</w:t>
            </w:r>
          </w:p>
          <w:p w14:paraId="4F91ADA7" w14:textId="67CFE5BE" w:rsidR="00BE1EBB" w:rsidRPr="00BE1EBB" w:rsidRDefault="005F1DD3" w:rsidP="00536602">
            <w:pPr>
              <w:pStyle w:val="af1"/>
              <w:numPr>
                <w:ilvl w:val="0"/>
                <w:numId w:val="15"/>
              </w:numPr>
              <w:ind w:left="317" w:hanging="283"/>
              <w:rPr>
                <w:bCs/>
                <w:sz w:val="22"/>
                <w:szCs w:val="22"/>
              </w:rPr>
            </w:pPr>
            <w:r>
              <w:rPr>
                <w:bCs/>
                <w:sz w:val="22"/>
                <w:szCs w:val="22"/>
              </w:rPr>
              <w:t>Исполнение: ударное</w:t>
            </w:r>
          </w:p>
          <w:p w14:paraId="19150573" w14:textId="77777777" w:rsidR="00BE1EBB" w:rsidRDefault="00BE1EBB" w:rsidP="00536602">
            <w:pPr>
              <w:pStyle w:val="af1"/>
              <w:numPr>
                <w:ilvl w:val="0"/>
                <w:numId w:val="15"/>
              </w:numPr>
              <w:ind w:left="317" w:hanging="283"/>
              <w:rPr>
                <w:bCs/>
                <w:sz w:val="22"/>
                <w:szCs w:val="22"/>
              </w:rPr>
            </w:pPr>
            <w:r w:rsidRPr="00BE1EBB">
              <w:rPr>
                <w:bCs/>
                <w:sz w:val="22"/>
                <w:szCs w:val="22"/>
              </w:rPr>
              <w:t>Длина: 50 мм</w:t>
            </w:r>
          </w:p>
          <w:p w14:paraId="3B7E9314" w14:textId="77777777" w:rsidR="005F1DD3" w:rsidRDefault="005F1DD3" w:rsidP="00536602">
            <w:pPr>
              <w:pStyle w:val="af1"/>
              <w:numPr>
                <w:ilvl w:val="0"/>
                <w:numId w:val="15"/>
              </w:numPr>
              <w:ind w:left="317" w:hanging="283"/>
              <w:rPr>
                <w:bCs/>
                <w:sz w:val="22"/>
                <w:szCs w:val="22"/>
              </w:rPr>
            </w:pPr>
            <w:r w:rsidRPr="005F1DD3">
              <w:rPr>
                <w:bCs/>
                <w:sz w:val="22"/>
                <w:szCs w:val="22"/>
              </w:rPr>
              <w:t>Покрытие: Фосфатирование или воронение</w:t>
            </w:r>
          </w:p>
          <w:p w14:paraId="64A284EE" w14:textId="501FD793" w:rsidR="005F1DD3" w:rsidRPr="00BE1EBB" w:rsidRDefault="005F1DD3" w:rsidP="00536602">
            <w:pPr>
              <w:pStyle w:val="af1"/>
              <w:numPr>
                <w:ilvl w:val="0"/>
                <w:numId w:val="15"/>
              </w:numPr>
              <w:ind w:left="317" w:hanging="283"/>
              <w:rPr>
                <w:bCs/>
                <w:sz w:val="22"/>
                <w:szCs w:val="22"/>
              </w:rPr>
            </w:pPr>
            <w:r w:rsidRPr="005F1DD3">
              <w:rPr>
                <w:sz w:val="22"/>
                <w:szCs w:val="22"/>
              </w:rPr>
              <w:t>Конструктивная особенность:</w:t>
            </w:r>
            <w:r w:rsidRPr="005F1DD3">
              <w:rPr>
                <w:bCs/>
                <w:sz w:val="22"/>
                <w:szCs w:val="22"/>
              </w:rPr>
              <w:t xml:space="preserve"> Встроенный постоянный магнит для надежной фиксации крепежа.</w:t>
            </w:r>
          </w:p>
        </w:tc>
        <w:tc>
          <w:tcPr>
            <w:tcW w:w="709" w:type="dxa"/>
          </w:tcPr>
          <w:p w14:paraId="49D2887C" w14:textId="7DFFC0B1" w:rsidR="00BE1EBB" w:rsidRPr="00BE1EBB" w:rsidRDefault="00BE1EBB" w:rsidP="005B2A77">
            <w:pPr>
              <w:jc w:val="center"/>
              <w:rPr>
                <w:sz w:val="22"/>
                <w:szCs w:val="22"/>
              </w:rPr>
            </w:pPr>
            <w:proofErr w:type="spellStart"/>
            <w:r w:rsidRPr="00BE1EBB">
              <w:rPr>
                <w:sz w:val="22"/>
                <w:szCs w:val="22"/>
              </w:rPr>
              <w:t>шт</w:t>
            </w:r>
            <w:proofErr w:type="spellEnd"/>
          </w:p>
        </w:tc>
        <w:tc>
          <w:tcPr>
            <w:tcW w:w="708" w:type="dxa"/>
          </w:tcPr>
          <w:p w14:paraId="2CCAD7B6" w14:textId="0B158CF0" w:rsidR="00BE1EBB" w:rsidRPr="00BE1EBB" w:rsidRDefault="00BE1EBB" w:rsidP="005B2A77">
            <w:pPr>
              <w:jc w:val="center"/>
              <w:rPr>
                <w:sz w:val="22"/>
                <w:szCs w:val="22"/>
                <w:lang w:val="en-US"/>
              </w:rPr>
            </w:pPr>
            <w:r w:rsidRPr="00BE1EBB">
              <w:rPr>
                <w:sz w:val="22"/>
                <w:szCs w:val="22"/>
                <w:lang w:val="en-US"/>
              </w:rPr>
              <w:t>5</w:t>
            </w:r>
          </w:p>
        </w:tc>
      </w:tr>
      <w:tr w:rsidR="009658E1" w:rsidRPr="00BE1EBB" w14:paraId="1B30CCA2" w14:textId="77777777" w:rsidTr="009658E1">
        <w:tc>
          <w:tcPr>
            <w:tcW w:w="567" w:type="dxa"/>
          </w:tcPr>
          <w:p w14:paraId="7DE5451F"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5F99B749" w14:textId="376492F5" w:rsidR="00BE1EBB" w:rsidRPr="00BE1EBB" w:rsidRDefault="005F1DD3" w:rsidP="00592F17">
            <w:pPr>
              <w:pStyle w:val="1"/>
              <w:numPr>
                <w:ilvl w:val="0"/>
                <w:numId w:val="0"/>
              </w:numPr>
              <w:shd w:val="clear" w:color="auto" w:fill="FFFFFF"/>
              <w:spacing w:before="0" w:after="0"/>
              <w:jc w:val="left"/>
              <w:rPr>
                <w:b w:val="0"/>
                <w:bCs w:val="0"/>
                <w:caps w:val="0"/>
                <w:kern w:val="0"/>
                <w:sz w:val="22"/>
                <w:szCs w:val="22"/>
              </w:rPr>
            </w:pPr>
            <w:r w:rsidRPr="005F1DD3">
              <w:rPr>
                <w:b w:val="0"/>
                <w:bCs w:val="0"/>
                <w:caps w:val="0"/>
                <w:kern w:val="0"/>
                <w:sz w:val="22"/>
                <w:szCs w:val="22"/>
              </w:rPr>
              <w:t>Бита-насадка торцевая магнитная</w:t>
            </w:r>
          </w:p>
        </w:tc>
        <w:tc>
          <w:tcPr>
            <w:tcW w:w="1701" w:type="dxa"/>
          </w:tcPr>
          <w:p w14:paraId="43A409F0" w14:textId="7D5D02A0" w:rsidR="00BE1EBB" w:rsidRPr="00BE1EBB" w:rsidRDefault="00BE1EBB" w:rsidP="00732A9C">
            <w:pPr>
              <w:jc w:val="center"/>
              <w:rPr>
                <w:sz w:val="22"/>
                <w:szCs w:val="22"/>
                <w:lang w:val="en-US"/>
              </w:rPr>
            </w:pPr>
            <w:r w:rsidRPr="00BE1EBB">
              <w:rPr>
                <w:noProof/>
                <w:sz w:val="22"/>
                <w:szCs w:val="22"/>
              </w:rPr>
              <w:drawing>
                <wp:inline distT="0" distB="0" distL="0" distR="0" wp14:anchorId="743AACD5" wp14:editId="2045AD02">
                  <wp:extent cx="750627" cy="643492"/>
                  <wp:effectExtent l="0" t="0" r="0"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1-55-16.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0888" cy="643715"/>
                          </a:xfrm>
                          <a:prstGeom prst="rect">
                            <a:avLst/>
                          </a:prstGeom>
                        </pic:spPr>
                      </pic:pic>
                    </a:graphicData>
                  </a:graphic>
                </wp:inline>
              </w:drawing>
            </w:r>
          </w:p>
        </w:tc>
        <w:tc>
          <w:tcPr>
            <w:tcW w:w="3969" w:type="dxa"/>
          </w:tcPr>
          <w:p w14:paraId="7F80ADFA" w14:textId="5F00DFDB" w:rsidR="005F1DD3" w:rsidRDefault="005F1DD3" w:rsidP="00536602">
            <w:pPr>
              <w:pStyle w:val="af1"/>
              <w:numPr>
                <w:ilvl w:val="0"/>
                <w:numId w:val="15"/>
              </w:numPr>
              <w:ind w:left="317" w:hanging="283"/>
              <w:rPr>
                <w:bCs/>
                <w:sz w:val="22"/>
                <w:szCs w:val="22"/>
              </w:rPr>
            </w:pPr>
            <w:r w:rsidRPr="005F1DD3">
              <w:rPr>
                <w:sz w:val="22"/>
                <w:szCs w:val="22"/>
              </w:rPr>
              <w:t>Назначение:</w:t>
            </w:r>
            <w:r w:rsidRPr="005F1DD3">
              <w:rPr>
                <w:bCs/>
                <w:sz w:val="22"/>
                <w:szCs w:val="22"/>
              </w:rPr>
              <w:t xml:space="preserve"> </w:t>
            </w:r>
            <w:r>
              <w:rPr>
                <w:bCs/>
                <w:sz w:val="22"/>
                <w:szCs w:val="22"/>
              </w:rPr>
              <w:t>м</w:t>
            </w:r>
            <w:r w:rsidRPr="005F1DD3">
              <w:rPr>
                <w:bCs/>
                <w:sz w:val="22"/>
                <w:szCs w:val="22"/>
              </w:rPr>
              <w:t>онтаж и демонтаж крепежа с шестигранной головкой (включая кровельные саморезы)</w:t>
            </w:r>
          </w:p>
          <w:p w14:paraId="426061EC" w14:textId="28668172" w:rsidR="00BE1EBB" w:rsidRPr="00BE1EBB" w:rsidRDefault="00BE1EBB" w:rsidP="00536602">
            <w:pPr>
              <w:pStyle w:val="af1"/>
              <w:numPr>
                <w:ilvl w:val="0"/>
                <w:numId w:val="15"/>
              </w:numPr>
              <w:ind w:left="317" w:hanging="283"/>
              <w:rPr>
                <w:bCs/>
                <w:sz w:val="22"/>
                <w:szCs w:val="22"/>
              </w:rPr>
            </w:pPr>
            <w:r w:rsidRPr="00BE1EBB">
              <w:rPr>
                <w:bCs/>
                <w:sz w:val="22"/>
                <w:szCs w:val="22"/>
              </w:rPr>
              <w:t>Размер посадки:</w:t>
            </w:r>
            <w:r w:rsidRPr="00BE1EBB">
              <w:rPr>
                <w:bCs/>
                <w:sz w:val="22"/>
                <w:szCs w:val="22"/>
                <w:lang w:val="en-US"/>
              </w:rPr>
              <w:t xml:space="preserve"> </w:t>
            </w:r>
            <w:r w:rsidRPr="00BE1EBB">
              <w:rPr>
                <w:bCs/>
                <w:sz w:val="22"/>
                <w:szCs w:val="22"/>
              </w:rPr>
              <w:t>1/4 дюйма</w:t>
            </w:r>
          </w:p>
          <w:p w14:paraId="069961C5" w14:textId="671484CB" w:rsidR="00BE1EBB" w:rsidRPr="00BE1EBB" w:rsidRDefault="00BE1EBB" w:rsidP="00536602">
            <w:pPr>
              <w:pStyle w:val="af1"/>
              <w:numPr>
                <w:ilvl w:val="0"/>
                <w:numId w:val="15"/>
              </w:numPr>
              <w:ind w:left="317" w:hanging="283"/>
              <w:rPr>
                <w:bCs/>
                <w:sz w:val="22"/>
                <w:szCs w:val="22"/>
              </w:rPr>
            </w:pPr>
            <w:r w:rsidRPr="00BE1EBB">
              <w:rPr>
                <w:bCs/>
                <w:sz w:val="22"/>
                <w:szCs w:val="22"/>
              </w:rPr>
              <w:lastRenderedPageBreak/>
              <w:t>Размер головки:</w:t>
            </w:r>
            <w:r w:rsidRPr="00BE1EBB">
              <w:rPr>
                <w:bCs/>
                <w:sz w:val="22"/>
                <w:szCs w:val="22"/>
                <w:lang w:val="en-US"/>
              </w:rPr>
              <w:t xml:space="preserve"> </w:t>
            </w:r>
            <w:r w:rsidRPr="00BE1EBB">
              <w:rPr>
                <w:bCs/>
                <w:sz w:val="22"/>
                <w:szCs w:val="22"/>
              </w:rPr>
              <w:t>8 мм</w:t>
            </w:r>
          </w:p>
          <w:p w14:paraId="0904C8BD" w14:textId="03BBE5D8" w:rsidR="00BE1EBB" w:rsidRPr="00BE1EBB" w:rsidRDefault="00BE1EBB" w:rsidP="00536602">
            <w:pPr>
              <w:pStyle w:val="af1"/>
              <w:numPr>
                <w:ilvl w:val="0"/>
                <w:numId w:val="15"/>
              </w:numPr>
              <w:ind w:left="317" w:hanging="283"/>
              <w:rPr>
                <w:bCs/>
                <w:sz w:val="22"/>
                <w:szCs w:val="22"/>
              </w:rPr>
            </w:pPr>
            <w:r w:rsidRPr="00BE1EBB">
              <w:rPr>
                <w:bCs/>
                <w:sz w:val="22"/>
                <w:szCs w:val="22"/>
              </w:rPr>
              <w:t>Материал:</w:t>
            </w:r>
            <w:r w:rsidRPr="005F1DD3">
              <w:rPr>
                <w:bCs/>
                <w:sz w:val="22"/>
                <w:szCs w:val="22"/>
              </w:rPr>
              <w:t xml:space="preserve"> </w:t>
            </w:r>
            <w:r w:rsidR="005F1DD3" w:rsidRPr="005F1DD3">
              <w:rPr>
                <w:bCs/>
                <w:sz w:val="22"/>
                <w:szCs w:val="22"/>
              </w:rPr>
              <w:t>Хромованадиевая сталь (</w:t>
            </w:r>
            <w:proofErr w:type="spellStart"/>
            <w:r w:rsidR="005F1DD3" w:rsidRPr="005F1DD3">
              <w:rPr>
                <w:bCs/>
                <w:sz w:val="22"/>
                <w:szCs w:val="22"/>
              </w:rPr>
              <w:t>Cr</w:t>
            </w:r>
            <w:proofErr w:type="spellEnd"/>
            <w:r w:rsidR="005F1DD3" w:rsidRPr="005F1DD3">
              <w:rPr>
                <w:bCs/>
                <w:sz w:val="22"/>
                <w:szCs w:val="22"/>
              </w:rPr>
              <w:t>-V).</w:t>
            </w:r>
          </w:p>
          <w:p w14:paraId="76710F63" w14:textId="77777777" w:rsidR="00BE1EBB" w:rsidRDefault="00BE1EBB" w:rsidP="00536602">
            <w:pPr>
              <w:pStyle w:val="af1"/>
              <w:numPr>
                <w:ilvl w:val="0"/>
                <w:numId w:val="15"/>
              </w:numPr>
              <w:ind w:left="317" w:hanging="283"/>
              <w:rPr>
                <w:bCs/>
                <w:sz w:val="22"/>
                <w:szCs w:val="22"/>
              </w:rPr>
            </w:pPr>
            <w:r w:rsidRPr="00BE1EBB">
              <w:rPr>
                <w:bCs/>
                <w:sz w:val="22"/>
                <w:szCs w:val="22"/>
              </w:rPr>
              <w:t>Длина:</w:t>
            </w:r>
            <w:r w:rsidRPr="00BE1EBB">
              <w:rPr>
                <w:bCs/>
                <w:sz w:val="22"/>
                <w:szCs w:val="22"/>
                <w:lang w:val="en-US"/>
              </w:rPr>
              <w:t xml:space="preserve"> </w:t>
            </w:r>
            <w:r w:rsidRPr="00BE1EBB">
              <w:rPr>
                <w:bCs/>
                <w:sz w:val="22"/>
                <w:szCs w:val="22"/>
              </w:rPr>
              <w:t>65 мм</w:t>
            </w:r>
          </w:p>
          <w:p w14:paraId="071E0852" w14:textId="36A73317" w:rsidR="005F1DD3" w:rsidRPr="00BE1EBB" w:rsidRDefault="005F1DD3" w:rsidP="00536602">
            <w:pPr>
              <w:pStyle w:val="af1"/>
              <w:numPr>
                <w:ilvl w:val="0"/>
                <w:numId w:val="15"/>
              </w:numPr>
              <w:ind w:left="317" w:hanging="283"/>
              <w:rPr>
                <w:bCs/>
                <w:sz w:val="22"/>
                <w:szCs w:val="22"/>
              </w:rPr>
            </w:pPr>
            <w:r w:rsidRPr="005F1DD3">
              <w:rPr>
                <w:sz w:val="22"/>
                <w:szCs w:val="22"/>
              </w:rPr>
              <w:t>Конструктивная особенность:</w:t>
            </w:r>
            <w:r w:rsidRPr="005F1DD3">
              <w:rPr>
                <w:bCs/>
                <w:sz w:val="22"/>
                <w:szCs w:val="22"/>
              </w:rPr>
              <w:t xml:space="preserve"> Встроенный сильный постоянный магнит для удержания крепежа.</w:t>
            </w:r>
          </w:p>
        </w:tc>
        <w:tc>
          <w:tcPr>
            <w:tcW w:w="709" w:type="dxa"/>
          </w:tcPr>
          <w:p w14:paraId="2631D3E2" w14:textId="39CF0C99" w:rsidR="00BE1EBB" w:rsidRPr="00BE1EBB" w:rsidRDefault="00E66CB9" w:rsidP="005B2A77">
            <w:pPr>
              <w:jc w:val="center"/>
              <w:rPr>
                <w:sz w:val="22"/>
                <w:szCs w:val="22"/>
              </w:rPr>
            </w:pPr>
            <w:proofErr w:type="spellStart"/>
            <w:r>
              <w:rPr>
                <w:sz w:val="22"/>
                <w:szCs w:val="22"/>
              </w:rPr>
              <w:lastRenderedPageBreak/>
              <w:t>шт</w:t>
            </w:r>
            <w:proofErr w:type="spellEnd"/>
          </w:p>
        </w:tc>
        <w:tc>
          <w:tcPr>
            <w:tcW w:w="708" w:type="dxa"/>
          </w:tcPr>
          <w:p w14:paraId="609A5160" w14:textId="70A91C87" w:rsidR="00BE1EBB" w:rsidRPr="00BE1EBB" w:rsidRDefault="00BE1EBB" w:rsidP="005B2A77">
            <w:pPr>
              <w:jc w:val="center"/>
              <w:rPr>
                <w:sz w:val="22"/>
                <w:szCs w:val="22"/>
              </w:rPr>
            </w:pPr>
            <w:r w:rsidRPr="00BE1EBB">
              <w:rPr>
                <w:sz w:val="22"/>
                <w:szCs w:val="22"/>
                <w:lang w:val="en-US"/>
              </w:rPr>
              <w:t>5</w:t>
            </w:r>
          </w:p>
        </w:tc>
      </w:tr>
      <w:tr w:rsidR="009658E1" w:rsidRPr="00BE1EBB" w14:paraId="1A408116" w14:textId="77777777" w:rsidTr="009658E1">
        <w:tc>
          <w:tcPr>
            <w:tcW w:w="567" w:type="dxa"/>
          </w:tcPr>
          <w:p w14:paraId="72DD1092"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25D1A0C2" w14:textId="7FFC09C9" w:rsidR="00BE1EBB" w:rsidRPr="00BE1EBB" w:rsidRDefault="005F1DD3" w:rsidP="00592F17">
            <w:pPr>
              <w:pStyle w:val="1"/>
              <w:numPr>
                <w:ilvl w:val="0"/>
                <w:numId w:val="0"/>
              </w:numPr>
              <w:shd w:val="clear" w:color="auto" w:fill="FFFFFF"/>
              <w:spacing w:before="0" w:after="0"/>
              <w:jc w:val="left"/>
              <w:rPr>
                <w:b w:val="0"/>
                <w:bCs w:val="0"/>
                <w:caps w:val="0"/>
                <w:kern w:val="0"/>
                <w:sz w:val="22"/>
                <w:szCs w:val="22"/>
              </w:rPr>
            </w:pPr>
            <w:r w:rsidRPr="005F1DD3">
              <w:rPr>
                <w:b w:val="0"/>
                <w:bCs w:val="0"/>
                <w:caps w:val="0"/>
                <w:kern w:val="0"/>
                <w:sz w:val="22"/>
                <w:szCs w:val="22"/>
              </w:rPr>
              <w:t>Бита-насадка торцевая магнитная</w:t>
            </w:r>
          </w:p>
        </w:tc>
        <w:tc>
          <w:tcPr>
            <w:tcW w:w="1701" w:type="dxa"/>
          </w:tcPr>
          <w:p w14:paraId="7C899F3D" w14:textId="131BAAB6" w:rsidR="00BE1EBB" w:rsidRPr="00BE1EBB" w:rsidRDefault="00BE1EBB" w:rsidP="00732A9C">
            <w:pPr>
              <w:jc w:val="center"/>
              <w:rPr>
                <w:sz w:val="22"/>
                <w:szCs w:val="22"/>
                <w:lang w:val="en-US"/>
              </w:rPr>
            </w:pPr>
            <w:r w:rsidRPr="00BE1EBB">
              <w:rPr>
                <w:noProof/>
                <w:sz w:val="22"/>
                <w:szCs w:val="22"/>
              </w:rPr>
              <w:drawing>
                <wp:inline distT="0" distB="0" distL="0" distR="0" wp14:anchorId="2770C077" wp14:editId="3869086E">
                  <wp:extent cx="1160454" cy="512064"/>
                  <wp:effectExtent l="0" t="0" r="1905" b="254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1-57-30.png"/>
                          <pic:cNvPicPr/>
                        </pic:nvPicPr>
                        <pic:blipFill rotWithShape="1">
                          <a:blip r:embed="rId28" cstate="print">
                            <a:extLst>
                              <a:ext uri="{28A0092B-C50C-407E-A947-70E740481C1C}">
                                <a14:useLocalDpi xmlns:a14="http://schemas.microsoft.com/office/drawing/2010/main" val="0"/>
                              </a:ext>
                            </a:extLst>
                          </a:blip>
                          <a:srcRect t="23148" b="12037"/>
                          <a:stretch/>
                        </pic:blipFill>
                        <pic:spPr bwMode="auto">
                          <a:xfrm>
                            <a:off x="0" y="0"/>
                            <a:ext cx="1160462" cy="512067"/>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761CA539" w14:textId="54B205DC" w:rsidR="005F1DD3" w:rsidRPr="005F1DD3" w:rsidRDefault="005F1DD3" w:rsidP="00536602">
            <w:pPr>
              <w:pStyle w:val="af1"/>
              <w:numPr>
                <w:ilvl w:val="0"/>
                <w:numId w:val="21"/>
              </w:numPr>
              <w:ind w:left="322" w:hanging="284"/>
              <w:rPr>
                <w:bCs/>
                <w:sz w:val="22"/>
                <w:szCs w:val="22"/>
              </w:rPr>
            </w:pPr>
            <w:r w:rsidRPr="005F1DD3">
              <w:rPr>
                <w:bCs/>
                <w:sz w:val="22"/>
                <w:szCs w:val="22"/>
              </w:rPr>
              <w:t>Назначение: Монтаж и демонтаж крепежа с внешним шестигранным профилем.</w:t>
            </w:r>
          </w:p>
          <w:p w14:paraId="137DC9BB" w14:textId="717C96CD" w:rsidR="005F1DD3" w:rsidRDefault="005F1DD3" w:rsidP="00536602">
            <w:pPr>
              <w:pStyle w:val="af1"/>
              <w:numPr>
                <w:ilvl w:val="0"/>
                <w:numId w:val="15"/>
              </w:numPr>
              <w:ind w:left="322" w:hanging="284"/>
              <w:rPr>
                <w:bCs/>
                <w:sz w:val="22"/>
                <w:szCs w:val="22"/>
              </w:rPr>
            </w:pPr>
            <w:r w:rsidRPr="005F1DD3">
              <w:rPr>
                <w:bCs/>
                <w:sz w:val="22"/>
                <w:szCs w:val="22"/>
              </w:rPr>
              <w:t>Конструктивная особенность: Встроенный постоянный магнит для надежной фиксации крепежных элементов.</w:t>
            </w:r>
          </w:p>
          <w:p w14:paraId="75778743" w14:textId="2903D7E2" w:rsidR="00BE1EBB" w:rsidRPr="00BE1EBB" w:rsidRDefault="00BE1EBB" w:rsidP="00536602">
            <w:pPr>
              <w:pStyle w:val="af1"/>
              <w:numPr>
                <w:ilvl w:val="0"/>
                <w:numId w:val="15"/>
              </w:numPr>
              <w:ind w:left="317" w:hanging="283"/>
              <w:rPr>
                <w:bCs/>
                <w:sz w:val="22"/>
                <w:szCs w:val="22"/>
              </w:rPr>
            </w:pPr>
            <w:r w:rsidRPr="00BE1EBB">
              <w:rPr>
                <w:bCs/>
                <w:sz w:val="22"/>
                <w:szCs w:val="22"/>
              </w:rPr>
              <w:t>Размер посадки:</w:t>
            </w:r>
            <w:r w:rsidRPr="00BE1EBB">
              <w:rPr>
                <w:bCs/>
                <w:sz w:val="22"/>
                <w:szCs w:val="22"/>
                <w:lang w:val="en-US"/>
              </w:rPr>
              <w:t xml:space="preserve"> </w:t>
            </w:r>
            <w:r w:rsidRPr="00BE1EBB">
              <w:rPr>
                <w:bCs/>
                <w:sz w:val="22"/>
                <w:szCs w:val="22"/>
              </w:rPr>
              <w:t>1/4 дюйма</w:t>
            </w:r>
          </w:p>
          <w:p w14:paraId="058D0C2E" w14:textId="3258D9CC" w:rsidR="00BE1EBB" w:rsidRPr="00BE1EBB" w:rsidRDefault="00BE1EBB" w:rsidP="00536602">
            <w:pPr>
              <w:pStyle w:val="af1"/>
              <w:numPr>
                <w:ilvl w:val="0"/>
                <w:numId w:val="15"/>
              </w:numPr>
              <w:ind w:left="317" w:hanging="283"/>
              <w:rPr>
                <w:bCs/>
                <w:sz w:val="22"/>
                <w:szCs w:val="22"/>
              </w:rPr>
            </w:pPr>
            <w:r w:rsidRPr="00BE1EBB">
              <w:rPr>
                <w:bCs/>
                <w:sz w:val="22"/>
                <w:szCs w:val="22"/>
              </w:rPr>
              <w:t>Размер головки:</w:t>
            </w:r>
            <w:r w:rsidRPr="00BE1EBB">
              <w:rPr>
                <w:bCs/>
                <w:sz w:val="22"/>
                <w:szCs w:val="22"/>
                <w:lang w:val="en-US"/>
              </w:rPr>
              <w:t xml:space="preserve"> </w:t>
            </w:r>
            <w:r w:rsidRPr="00BE1EBB">
              <w:rPr>
                <w:bCs/>
                <w:sz w:val="22"/>
                <w:szCs w:val="22"/>
              </w:rPr>
              <w:t>10 мм</w:t>
            </w:r>
          </w:p>
          <w:p w14:paraId="0F18F77D" w14:textId="644C8655" w:rsidR="00BE1EBB" w:rsidRPr="00BE1EBB" w:rsidRDefault="00BE1EBB" w:rsidP="00536602">
            <w:pPr>
              <w:pStyle w:val="af1"/>
              <w:numPr>
                <w:ilvl w:val="0"/>
                <w:numId w:val="15"/>
              </w:numPr>
              <w:ind w:left="317" w:hanging="283"/>
              <w:rPr>
                <w:bCs/>
                <w:sz w:val="22"/>
                <w:szCs w:val="22"/>
              </w:rPr>
            </w:pPr>
            <w:r w:rsidRPr="00BE1EBB">
              <w:rPr>
                <w:bCs/>
                <w:sz w:val="22"/>
                <w:szCs w:val="22"/>
              </w:rPr>
              <w:t>Материал:</w:t>
            </w:r>
            <w:r w:rsidRPr="005F1DD3">
              <w:rPr>
                <w:bCs/>
                <w:sz w:val="22"/>
                <w:szCs w:val="22"/>
              </w:rPr>
              <w:t xml:space="preserve"> </w:t>
            </w:r>
            <w:r w:rsidR="005F1DD3" w:rsidRPr="005F1DD3">
              <w:rPr>
                <w:bCs/>
                <w:sz w:val="22"/>
                <w:szCs w:val="22"/>
              </w:rPr>
              <w:t>Хромованадиевая сталь (</w:t>
            </w:r>
            <w:proofErr w:type="spellStart"/>
            <w:r w:rsidR="005F1DD3" w:rsidRPr="005F1DD3">
              <w:rPr>
                <w:bCs/>
                <w:sz w:val="22"/>
                <w:szCs w:val="22"/>
              </w:rPr>
              <w:t>Cr</w:t>
            </w:r>
            <w:proofErr w:type="spellEnd"/>
            <w:r w:rsidR="005F1DD3" w:rsidRPr="005F1DD3">
              <w:rPr>
                <w:bCs/>
                <w:sz w:val="22"/>
                <w:szCs w:val="22"/>
              </w:rPr>
              <w:t>-V)</w:t>
            </w:r>
          </w:p>
          <w:p w14:paraId="46AEEF14" w14:textId="2D0BD46A" w:rsidR="00BE1EBB" w:rsidRPr="005F1DD3" w:rsidRDefault="00BE1EBB" w:rsidP="00536602">
            <w:pPr>
              <w:pStyle w:val="af1"/>
              <w:numPr>
                <w:ilvl w:val="0"/>
                <w:numId w:val="15"/>
              </w:numPr>
              <w:ind w:left="317" w:hanging="283"/>
              <w:rPr>
                <w:bCs/>
                <w:sz w:val="22"/>
                <w:szCs w:val="22"/>
              </w:rPr>
            </w:pPr>
            <w:r w:rsidRPr="00BE1EBB">
              <w:rPr>
                <w:bCs/>
                <w:sz w:val="22"/>
                <w:szCs w:val="22"/>
              </w:rPr>
              <w:t>Длина:</w:t>
            </w:r>
            <w:r w:rsidRPr="00BE1EBB">
              <w:rPr>
                <w:bCs/>
                <w:sz w:val="22"/>
                <w:szCs w:val="22"/>
                <w:lang w:val="en-US"/>
              </w:rPr>
              <w:t xml:space="preserve"> </w:t>
            </w:r>
            <w:r w:rsidRPr="00BE1EBB">
              <w:rPr>
                <w:bCs/>
                <w:sz w:val="22"/>
                <w:szCs w:val="22"/>
              </w:rPr>
              <w:t>45 мм</w:t>
            </w:r>
          </w:p>
        </w:tc>
        <w:tc>
          <w:tcPr>
            <w:tcW w:w="709" w:type="dxa"/>
          </w:tcPr>
          <w:p w14:paraId="4016BF49" w14:textId="22B85531" w:rsidR="00BE1EBB" w:rsidRPr="00BE1EBB" w:rsidRDefault="00BE1EBB" w:rsidP="000A6504">
            <w:pPr>
              <w:jc w:val="center"/>
              <w:rPr>
                <w:sz w:val="22"/>
                <w:szCs w:val="22"/>
              </w:rPr>
            </w:pPr>
            <w:proofErr w:type="spellStart"/>
            <w:r w:rsidRPr="00BE1EBB">
              <w:rPr>
                <w:sz w:val="22"/>
                <w:szCs w:val="22"/>
              </w:rPr>
              <w:t>шт</w:t>
            </w:r>
            <w:proofErr w:type="spellEnd"/>
          </w:p>
        </w:tc>
        <w:tc>
          <w:tcPr>
            <w:tcW w:w="708" w:type="dxa"/>
          </w:tcPr>
          <w:p w14:paraId="43B53860" w14:textId="14A8ECE1" w:rsidR="00BE1EBB" w:rsidRPr="00BE1EBB" w:rsidRDefault="00BE1EBB" w:rsidP="000A6504">
            <w:pPr>
              <w:jc w:val="center"/>
              <w:rPr>
                <w:sz w:val="22"/>
                <w:szCs w:val="22"/>
              </w:rPr>
            </w:pPr>
            <w:r w:rsidRPr="00BE1EBB">
              <w:rPr>
                <w:sz w:val="22"/>
                <w:szCs w:val="22"/>
                <w:lang w:val="en-US"/>
              </w:rPr>
              <w:t>5</w:t>
            </w:r>
          </w:p>
        </w:tc>
      </w:tr>
      <w:tr w:rsidR="009658E1" w:rsidRPr="00BE1EBB" w14:paraId="6C9CD37A" w14:textId="77777777" w:rsidTr="009658E1">
        <w:tc>
          <w:tcPr>
            <w:tcW w:w="567" w:type="dxa"/>
          </w:tcPr>
          <w:p w14:paraId="634CA953"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0F08BC68" w14:textId="7055948C" w:rsidR="00BE1EBB" w:rsidRPr="00BE1EBB" w:rsidRDefault="00BE1EBB" w:rsidP="00592F17">
            <w:pPr>
              <w:pStyle w:val="1"/>
              <w:numPr>
                <w:ilvl w:val="0"/>
                <w:numId w:val="0"/>
              </w:numPr>
              <w:shd w:val="clear" w:color="auto" w:fill="FFFFFF"/>
              <w:spacing w:before="0" w:after="0"/>
              <w:jc w:val="left"/>
              <w:rPr>
                <w:b w:val="0"/>
                <w:bCs w:val="0"/>
                <w:caps w:val="0"/>
                <w:kern w:val="0"/>
                <w:sz w:val="22"/>
                <w:szCs w:val="22"/>
              </w:rPr>
            </w:pPr>
            <w:r w:rsidRPr="00BE1EBB">
              <w:rPr>
                <w:b w:val="0"/>
                <w:caps w:val="0"/>
                <w:sz w:val="22"/>
                <w:szCs w:val="22"/>
              </w:rPr>
              <w:t>Пена монтажная ручная</w:t>
            </w:r>
          </w:p>
        </w:tc>
        <w:tc>
          <w:tcPr>
            <w:tcW w:w="1701" w:type="dxa"/>
          </w:tcPr>
          <w:p w14:paraId="5BC52ADB" w14:textId="16D2F3B8" w:rsidR="00BE1EBB" w:rsidRPr="00BE1EBB" w:rsidRDefault="00BE1EBB" w:rsidP="00732A9C">
            <w:pPr>
              <w:jc w:val="center"/>
              <w:rPr>
                <w:sz w:val="22"/>
                <w:szCs w:val="22"/>
              </w:rPr>
            </w:pPr>
            <w:r w:rsidRPr="00BE1EBB">
              <w:rPr>
                <w:noProof/>
                <w:sz w:val="22"/>
                <w:szCs w:val="22"/>
              </w:rPr>
              <w:drawing>
                <wp:inline distT="0" distB="0" distL="0" distR="0" wp14:anchorId="31774799" wp14:editId="4A8D38F2">
                  <wp:extent cx="241912" cy="577901"/>
                  <wp:effectExtent l="0" t="0" r="6350" b="0"/>
                  <wp:docPr id="84" name="Рисунок 84" descr="Описание: Ручная пена SOUDAL 45 114093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Описание: Ручная пена SOUDAL 45 114093 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3958" r="32702"/>
                          <a:stretch/>
                        </pic:blipFill>
                        <pic:spPr bwMode="auto">
                          <a:xfrm>
                            <a:off x="0" y="0"/>
                            <a:ext cx="245575" cy="5866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9" w:type="dxa"/>
          </w:tcPr>
          <w:p w14:paraId="1F55C836" w14:textId="6F765672" w:rsidR="00BE1EBB" w:rsidRPr="00BE1EBB" w:rsidRDefault="00BE1EBB" w:rsidP="00536602">
            <w:pPr>
              <w:pStyle w:val="af1"/>
              <w:numPr>
                <w:ilvl w:val="0"/>
                <w:numId w:val="17"/>
              </w:numPr>
              <w:ind w:left="318" w:hanging="284"/>
              <w:rPr>
                <w:sz w:val="22"/>
                <w:szCs w:val="22"/>
              </w:rPr>
            </w:pPr>
            <w:r w:rsidRPr="00BE1EBB">
              <w:rPr>
                <w:sz w:val="22"/>
                <w:szCs w:val="22"/>
              </w:rPr>
              <w:t>Вид тары</w:t>
            </w:r>
            <w:r w:rsidR="005F1DD3">
              <w:rPr>
                <w:sz w:val="22"/>
                <w:szCs w:val="22"/>
              </w:rPr>
              <w:t>:</w:t>
            </w:r>
            <w:r w:rsidRPr="00BE1EBB">
              <w:rPr>
                <w:sz w:val="22"/>
                <w:szCs w:val="22"/>
              </w:rPr>
              <w:t xml:space="preserve"> баллон</w:t>
            </w:r>
          </w:p>
          <w:p w14:paraId="38EE7F3B" w14:textId="746D0A9D" w:rsidR="00BE1EBB" w:rsidRPr="00BE1EBB" w:rsidRDefault="00BE1EBB" w:rsidP="00536602">
            <w:pPr>
              <w:pStyle w:val="af1"/>
              <w:numPr>
                <w:ilvl w:val="0"/>
                <w:numId w:val="17"/>
              </w:numPr>
              <w:ind w:left="318" w:hanging="284"/>
              <w:rPr>
                <w:sz w:val="22"/>
                <w:szCs w:val="22"/>
              </w:rPr>
            </w:pPr>
            <w:r w:rsidRPr="00BE1EBB">
              <w:rPr>
                <w:sz w:val="22"/>
                <w:szCs w:val="22"/>
              </w:rPr>
              <w:t>Объем вещества в баллоне</w:t>
            </w:r>
            <w:r w:rsidR="005F1DD3">
              <w:rPr>
                <w:sz w:val="22"/>
                <w:szCs w:val="22"/>
              </w:rPr>
              <w:t>:</w:t>
            </w:r>
            <w:r w:rsidRPr="00BE1EBB">
              <w:rPr>
                <w:sz w:val="22"/>
                <w:szCs w:val="22"/>
              </w:rPr>
              <w:t xml:space="preserve"> 750 мл</w:t>
            </w:r>
          </w:p>
          <w:p w14:paraId="3093DC71" w14:textId="404D5E66" w:rsidR="00BE1EBB" w:rsidRPr="00BE1EBB" w:rsidRDefault="00BE1EBB" w:rsidP="00536602">
            <w:pPr>
              <w:pStyle w:val="af1"/>
              <w:numPr>
                <w:ilvl w:val="0"/>
                <w:numId w:val="17"/>
              </w:numPr>
              <w:ind w:left="318" w:hanging="284"/>
              <w:rPr>
                <w:sz w:val="22"/>
                <w:szCs w:val="22"/>
              </w:rPr>
            </w:pPr>
            <w:r w:rsidRPr="00BE1EBB">
              <w:rPr>
                <w:sz w:val="22"/>
                <w:szCs w:val="22"/>
              </w:rPr>
              <w:t>Время полного застывания</w:t>
            </w:r>
            <w:r w:rsidR="005F1DD3">
              <w:rPr>
                <w:sz w:val="22"/>
                <w:szCs w:val="22"/>
              </w:rPr>
              <w:t>:</w:t>
            </w:r>
            <w:r w:rsidRPr="00BE1EBB">
              <w:rPr>
                <w:sz w:val="22"/>
                <w:szCs w:val="22"/>
              </w:rPr>
              <w:t xml:space="preserve"> 24 ч</w:t>
            </w:r>
          </w:p>
          <w:p w14:paraId="337CA502" w14:textId="1CE2EF14" w:rsidR="00BE1EBB" w:rsidRPr="00BE1EBB" w:rsidRDefault="00BE1EBB" w:rsidP="00536602">
            <w:pPr>
              <w:pStyle w:val="af1"/>
              <w:numPr>
                <w:ilvl w:val="0"/>
                <w:numId w:val="17"/>
              </w:numPr>
              <w:ind w:left="318" w:hanging="284"/>
              <w:rPr>
                <w:sz w:val="22"/>
                <w:szCs w:val="22"/>
              </w:rPr>
            </w:pPr>
            <w:r w:rsidRPr="00BE1EBB">
              <w:rPr>
                <w:sz w:val="22"/>
                <w:szCs w:val="22"/>
              </w:rPr>
              <w:t>Коэффициент расширения</w:t>
            </w:r>
            <w:r w:rsidR="005F1DD3">
              <w:rPr>
                <w:sz w:val="22"/>
                <w:szCs w:val="22"/>
              </w:rPr>
              <w:t xml:space="preserve">: </w:t>
            </w:r>
            <w:r w:rsidRPr="00BE1EBB">
              <w:rPr>
                <w:sz w:val="22"/>
                <w:szCs w:val="22"/>
              </w:rPr>
              <w:t>100-200%</w:t>
            </w:r>
          </w:p>
          <w:p w14:paraId="3609F51E" w14:textId="4B171853" w:rsidR="00BE1EBB" w:rsidRPr="005F1DD3" w:rsidRDefault="00BE1EBB" w:rsidP="00536602">
            <w:pPr>
              <w:pStyle w:val="af1"/>
              <w:numPr>
                <w:ilvl w:val="0"/>
                <w:numId w:val="17"/>
              </w:numPr>
              <w:ind w:left="318" w:hanging="284"/>
              <w:rPr>
                <w:sz w:val="22"/>
                <w:szCs w:val="22"/>
              </w:rPr>
            </w:pPr>
            <w:r w:rsidRPr="00BE1EBB">
              <w:rPr>
                <w:sz w:val="22"/>
                <w:szCs w:val="22"/>
              </w:rPr>
              <w:t>Объем пены в баллоне (выход)</w:t>
            </w:r>
            <w:r w:rsidR="005F1DD3">
              <w:rPr>
                <w:sz w:val="22"/>
                <w:szCs w:val="22"/>
              </w:rPr>
              <w:t xml:space="preserve">: </w:t>
            </w:r>
            <w:r w:rsidRPr="00BE1EBB">
              <w:rPr>
                <w:sz w:val="22"/>
                <w:szCs w:val="22"/>
              </w:rPr>
              <w:t>45 л</w:t>
            </w:r>
          </w:p>
        </w:tc>
        <w:tc>
          <w:tcPr>
            <w:tcW w:w="709" w:type="dxa"/>
          </w:tcPr>
          <w:p w14:paraId="370D4668" w14:textId="51A87911" w:rsidR="00BE1EBB" w:rsidRPr="00BE1EBB" w:rsidRDefault="00BE1EBB" w:rsidP="000A6504">
            <w:pPr>
              <w:jc w:val="center"/>
              <w:rPr>
                <w:sz w:val="22"/>
                <w:szCs w:val="22"/>
              </w:rPr>
            </w:pPr>
            <w:proofErr w:type="spellStart"/>
            <w:r w:rsidRPr="00BE1EBB">
              <w:rPr>
                <w:sz w:val="22"/>
                <w:szCs w:val="22"/>
              </w:rPr>
              <w:t>шт</w:t>
            </w:r>
            <w:proofErr w:type="spellEnd"/>
          </w:p>
        </w:tc>
        <w:tc>
          <w:tcPr>
            <w:tcW w:w="708" w:type="dxa"/>
          </w:tcPr>
          <w:p w14:paraId="1352DAB3" w14:textId="47395E9C" w:rsidR="00BE1EBB" w:rsidRPr="00BE1EBB" w:rsidRDefault="00BE1EBB" w:rsidP="000A6504">
            <w:pPr>
              <w:jc w:val="center"/>
              <w:rPr>
                <w:sz w:val="22"/>
                <w:szCs w:val="22"/>
                <w:lang w:val="en-US"/>
              </w:rPr>
            </w:pPr>
            <w:r w:rsidRPr="00BE1EBB">
              <w:rPr>
                <w:sz w:val="22"/>
                <w:szCs w:val="22"/>
              </w:rPr>
              <w:t>10</w:t>
            </w:r>
          </w:p>
        </w:tc>
      </w:tr>
      <w:tr w:rsidR="009658E1" w:rsidRPr="00BE1EBB" w14:paraId="23FF9EC2" w14:textId="77777777" w:rsidTr="009658E1">
        <w:tc>
          <w:tcPr>
            <w:tcW w:w="567" w:type="dxa"/>
          </w:tcPr>
          <w:p w14:paraId="5A39365C"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5FE752F1" w14:textId="751ED463" w:rsidR="00BE1EBB" w:rsidRPr="00BE1EBB" w:rsidRDefault="005F1DD3" w:rsidP="00592F17">
            <w:pPr>
              <w:pStyle w:val="1"/>
              <w:numPr>
                <w:ilvl w:val="0"/>
                <w:numId w:val="0"/>
              </w:numPr>
              <w:shd w:val="clear" w:color="auto" w:fill="FFFFFF"/>
              <w:spacing w:before="0" w:after="0"/>
              <w:jc w:val="left"/>
              <w:rPr>
                <w:b w:val="0"/>
                <w:caps w:val="0"/>
                <w:sz w:val="22"/>
                <w:szCs w:val="22"/>
              </w:rPr>
            </w:pPr>
            <w:r w:rsidRPr="005F1DD3">
              <w:rPr>
                <w:b w:val="0"/>
                <w:caps w:val="0"/>
                <w:sz w:val="22"/>
                <w:szCs w:val="22"/>
              </w:rPr>
              <w:t>Паста уплотнительная герметизирующая</w:t>
            </w:r>
          </w:p>
        </w:tc>
        <w:tc>
          <w:tcPr>
            <w:tcW w:w="1701" w:type="dxa"/>
          </w:tcPr>
          <w:p w14:paraId="5940C9C3" w14:textId="3ED5EEAD" w:rsidR="00BE1EBB" w:rsidRPr="00BE1EBB" w:rsidRDefault="00BE1EBB" w:rsidP="00732A9C">
            <w:pPr>
              <w:jc w:val="center"/>
              <w:rPr>
                <w:sz w:val="22"/>
                <w:szCs w:val="22"/>
              </w:rPr>
            </w:pPr>
            <w:r w:rsidRPr="00BE1EBB">
              <w:rPr>
                <w:noProof/>
                <w:sz w:val="22"/>
                <w:szCs w:val="22"/>
              </w:rPr>
              <w:drawing>
                <wp:inline distT="0" distB="0" distL="0" distR="0" wp14:anchorId="394DED86" wp14:editId="5DB9F482">
                  <wp:extent cx="387705" cy="934882"/>
                  <wp:effectExtent l="0" t="6985" r="5715" b="5715"/>
                  <wp:docPr id="86" name="Рисунок 86" descr="C:\Users\User\Downloads\wq99ojt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q99ojtk.p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0986" r="31690"/>
                          <a:stretch/>
                        </pic:blipFill>
                        <pic:spPr bwMode="auto">
                          <a:xfrm rot="5400000">
                            <a:off x="0" y="0"/>
                            <a:ext cx="390327" cy="9412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9" w:type="dxa"/>
          </w:tcPr>
          <w:p w14:paraId="487462C7" w14:textId="2A25A3A1" w:rsidR="00DC5D04" w:rsidRPr="00DC5D04" w:rsidRDefault="00DC5D04" w:rsidP="00536602">
            <w:pPr>
              <w:pStyle w:val="af1"/>
              <w:numPr>
                <w:ilvl w:val="0"/>
                <w:numId w:val="22"/>
              </w:numPr>
              <w:ind w:left="322" w:hanging="284"/>
              <w:rPr>
                <w:sz w:val="22"/>
                <w:szCs w:val="22"/>
              </w:rPr>
            </w:pPr>
            <w:r w:rsidRPr="00DC5D04">
              <w:rPr>
                <w:sz w:val="22"/>
                <w:szCs w:val="22"/>
              </w:rPr>
              <w:t>Назначение</w:t>
            </w:r>
            <w:r>
              <w:rPr>
                <w:sz w:val="22"/>
                <w:szCs w:val="22"/>
              </w:rPr>
              <w:t xml:space="preserve">: </w:t>
            </w:r>
            <w:r w:rsidRPr="00DC5D04">
              <w:rPr>
                <w:sz w:val="22"/>
                <w:szCs w:val="22"/>
              </w:rPr>
              <w:t>Герметизация резьбовых соединений в системах водоснабжения и отопления.</w:t>
            </w:r>
          </w:p>
          <w:p w14:paraId="33FE592A" w14:textId="2B4E854D" w:rsidR="00DC5D04" w:rsidRPr="00DC5D04" w:rsidRDefault="00DC5D04" w:rsidP="00536602">
            <w:pPr>
              <w:pStyle w:val="af1"/>
              <w:numPr>
                <w:ilvl w:val="0"/>
                <w:numId w:val="17"/>
              </w:numPr>
              <w:ind w:left="322" w:hanging="284"/>
              <w:rPr>
                <w:sz w:val="22"/>
                <w:szCs w:val="22"/>
              </w:rPr>
            </w:pPr>
            <w:r w:rsidRPr="00DC5D04">
              <w:rPr>
                <w:sz w:val="22"/>
                <w:szCs w:val="22"/>
              </w:rPr>
              <w:t>Область применения: применяется совместно с льняными волокнами (паклей) или аналогичными трубными уплотнителями.</w:t>
            </w:r>
          </w:p>
          <w:p w14:paraId="5B9B85AA" w14:textId="052E9F41" w:rsidR="00DC5D04" w:rsidRDefault="00DC5D04" w:rsidP="00536602">
            <w:pPr>
              <w:pStyle w:val="af1"/>
              <w:numPr>
                <w:ilvl w:val="0"/>
                <w:numId w:val="17"/>
              </w:numPr>
              <w:ind w:left="318" w:hanging="284"/>
              <w:rPr>
                <w:sz w:val="22"/>
                <w:szCs w:val="22"/>
              </w:rPr>
            </w:pPr>
            <w:r>
              <w:rPr>
                <w:sz w:val="22"/>
                <w:szCs w:val="22"/>
              </w:rPr>
              <w:t>Рабочая среда: вода, пар низкого давления</w:t>
            </w:r>
          </w:p>
          <w:p w14:paraId="66B0145E" w14:textId="5C87B555" w:rsidR="00DC5D04" w:rsidRDefault="00DC5D04" w:rsidP="00DC5D04">
            <w:pPr>
              <w:pStyle w:val="af1"/>
              <w:ind w:left="318"/>
              <w:rPr>
                <w:sz w:val="22"/>
                <w:szCs w:val="22"/>
              </w:rPr>
            </w:pPr>
            <w:r w:rsidRPr="00DC5D04">
              <w:rPr>
                <w:sz w:val="22"/>
                <w:szCs w:val="22"/>
              </w:rPr>
              <w:t>Функциональные свойства</w:t>
            </w:r>
            <w:r>
              <w:rPr>
                <w:sz w:val="22"/>
                <w:szCs w:val="22"/>
              </w:rPr>
              <w:t>:</w:t>
            </w:r>
          </w:p>
          <w:p w14:paraId="58678F0C" w14:textId="77777777" w:rsidR="00DC5D04" w:rsidRDefault="00DC5D04" w:rsidP="00536602">
            <w:pPr>
              <w:pStyle w:val="af1"/>
              <w:numPr>
                <w:ilvl w:val="0"/>
                <w:numId w:val="17"/>
              </w:numPr>
              <w:ind w:left="318" w:hanging="284"/>
              <w:rPr>
                <w:sz w:val="22"/>
                <w:szCs w:val="22"/>
              </w:rPr>
            </w:pPr>
            <w:r w:rsidRPr="00DC5D04">
              <w:rPr>
                <w:sz w:val="22"/>
                <w:szCs w:val="22"/>
              </w:rPr>
              <w:t>Обеспечение абсолютной герметичности трубных резьбовых соединений</w:t>
            </w:r>
          </w:p>
          <w:p w14:paraId="65E18E27" w14:textId="77777777" w:rsidR="00DC5D04" w:rsidRDefault="00DC5D04" w:rsidP="00536602">
            <w:pPr>
              <w:pStyle w:val="af1"/>
              <w:numPr>
                <w:ilvl w:val="0"/>
                <w:numId w:val="17"/>
              </w:numPr>
              <w:ind w:left="318" w:hanging="284"/>
              <w:rPr>
                <w:sz w:val="22"/>
                <w:szCs w:val="22"/>
              </w:rPr>
            </w:pPr>
            <w:r w:rsidRPr="00DC5D04">
              <w:rPr>
                <w:sz w:val="22"/>
                <w:szCs w:val="22"/>
              </w:rPr>
              <w:t>Снижение трения при сборке и облегчение монтажа/демонтажа соединений</w:t>
            </w:r>
          </w:p>
          <w:p w14:paraId="0ACE261B" w14:textId="77777777" w:rsidR="00DC5D04" w:rsidRDefault="00DC5D04" w:rsidP="00536602">
            <w:pPr>
              <w:pStyle w:val="af1"/>
              <w:numPr>
                <w:ilvl w:val="0"/>
                <w:numId w:val="17"/>
              </w:numPr>
              <w:ind w:left="318" w:hanging="284"/>
              <w:rPr>
                <w:sz w:val="22"/>
                <w:szCs w:val="22"/>
              </w:rPr>
            </w:pPr>
            <w:r w:rsidRPr="00DC5D04">
              <w:rPr>
                <w:sz w:val="22"/>
                <w:szCs w:val="22"/>
              </w:rPr>
              <w:t>Защита металлических элементов резьбы от коррозии и заклинивания</w:t>
            </w:r>
          </w:p>
          <w:p w14:paraId="2589167B" w14:textId="4F3A48EF" w:rsidR="00BE1EBB" w:rsidRPr="00BE1EBB" w:rsidRDefault="00DC5D04" w:rsidP="00536602">
            <w:pPr>
              <w:pStyle w:val="af1"/>
              <w:numPr>
                <w:ilvl w:val="0"/>
                <w:numId w:val="17"/>
              </w:numPr>
              <w:ind w:left="318" w:hanging="284"/>
              <w:rPr>
                <w:sz w:val="22"/>
                <w:szCs w:val="22"/>
              </w:rPr>
            </w:pPr>
            <w:r w:rsidRPr="00DC5D04">
              <w:rPr>
                <w:sz w:val="22"/>
                <w:szCs w:val="22"/>
              </w:rPr>
              <w:t>Защита льняных волокон от гниения, высыхания, окисления и термического разрушения</w:t>
            </w:r>
          </w:p>
        </w:tc>
        <w:tc>
          <w:tcPr>
            <w:tcW w:w="709" w:type="dxa"/>
          </w:tcPr>
          <w:p w14:paraId="173041F4" w14:textId="79147191" w:rsidR="00BE1EBB" w:rsidRPr="00BE1EBB" w:rsidRDefault="00BE1EBB" w:rsidP="000A6504">
            <w:pPr>
              <w:jc w:val="center"/>
              <w:rPr>
                <w:sz w:val="22"/>
                <w:szCs w:val="22"/>
              </w:rPr>
            </w:pPr>
            <w:proofErr w:type="spellStart"/>
            <w:r w:rsidRPr="00BE1EBB">
              <w:rPr>
                <w:sz w:val="22"/>
                <w:szCs w:val="22"/>
              </w:rPr>
              <w:t>шт</w:t>
            </w:r>
            <w:proofErr w:type="spellEnd"/>
          </w:p>
        </w:tc>
        <w:tc>
          <w:tcPr>
            <w:tcW w:w="708" w:type="dxa"/>
          </w:tcPr>
          <w:p w14:paraId="315EFC3E" w14:textId="4CDD1DF2" w:rsidR="00BE1EBB" w:rsidRPr="00BE1EBB" w:rsidRDefault="00BE1EBB" w:rsidP="000A6504">
            <w:pPr>
              <w:jc w:val="center"/>
              <w:rPr>
                <w:sz w:val="22"/>
                <w:szCs w:val="22"/>
              </w:rPr>
            </w:pPr>
            <w:r w:rsidRPr="00BE1EBB">
              <w:rPr>
                <w:sz w:val="22"/>
                <w:szCs w:val="22"/>
              </w:rPr>
              <w:t>2</w:t>
            </w:r>
          </w:p>
        </w:tc>
      </w:tr>
      <w:tr w:rsidR="009658E1" w:rsidRPr="00BE1EBB" w14:paraId="6575B3EB" w14:textId="77777777" w:rsidTr="009658E1">
        <w:trPr>
          <w:trHeight w:val="704"/>
        </w:trPr>
        <w:tc>
          <w:tcPr>
            <w:tcW w:w="567" w:type="dxa"/>
          </w:tcPr>
          <w:p w14:paraId="0EFC3E5B" w14:textId="77777777" w:rsidR="00BE1EBB" w:rsidRPr="00BE1EBB" w:rsidRDefault="00BE1EBB" w:rsidP="00536602">
            <w:pPr>
              <w:pStyle w:val="af1"/>
              <w:numPr>
                <w:ilvl w:val="0"/>
                <w:numId w:val="19"/>
              </w:numPr>
              <w:ind w:left="113" w:firstLine="0"/>
              <w:jc w:val="center"/>
              <w:rPr>
                <w:sz w:val="22"/>
                <w:szCs w:val="22"/>
              </w:rPr>
            </w:pPr>
          </w:p>
        </w:tc>
        <w:tc>
          <w:tcPr>
            <w:tcW w:w="1730" w:type="dxa"/>
          </w:tcPr>
          <w:p w14:paraId="7DF0E1ED" w14:textId="3A593536" w:rsidR="00BE1EBB" w:rsidRPr="00BE1EBB" w:rsidRDefault="00431112" w:rsidP="00592F17">
            <w:pPr>
              <w:pStyle w:val="1"/>
              <w:numPr>
                <w:ilvl w:val="0"/>
                <w:numId w:val="0"/>
              </w:numPr>
              <w:shd w:val="clear" w:color="auto" w:fill="FFFFFF"/>
              <w:spacing w:before="0" w:after="0"/>
              <w:jc w:val="left"/>
              <w:rPr>
                <w:b w:val="0"/>
                <w:caps w:val="0"/>
                <w:sz w:val="22"/>
                <w:szCs w:val="22"/>
              </w:rPr>
            </w:pPr>
            <w:r w:rsidRPr="00431112">
              <w:rPr>
                <w:b w:val="0"/>
                <w:bCs w:val="0"/>
                <w:caps w:val="0"/>
                <w:kern w:val="0"/>
                <w:sz w:val="22"/>
                <w:szCs w:val="22"/>
              </w:rPr>
              <w:t>Светильник светодиодный потолочный</w:t>
            </w:r>
          </w:p>
        </w:tc>
        <w:tc>
          <w:tcPr>
            <w:tcW w:w="1701" w:type="dxa"/>
          </w:tcPr>
          <w:p w14:paraId="1693E09F" w14:textId="39428CFB" w:rsidR="00BE1EBB" w:rsidRPr="00BE1EBB" w:rsidRDefault="00BE1EBB" w:rsidP="00732A9C">
            <w:pPr>
              <w:jc w:val="center"/>
              <w:rPr>
                <w:sz w:val="22"/>
                <w:szCs w:val="22"/>
              </w:rPr>
            </w:pPr>
            <w:r w:rsidRPr="00BE1EBB">
              <w:rPr>
                <w:noProof/>
                <w:sz w:val="22"/>
                <w:szCs w:val="22"/>
              </w:rPr>
              <w:drawing>
                <wp:inline distT="0" distB="0" distL="0" distR="0" wp14:anchorId="49274024" wp14:editId="01D47F72">
                  <wp:extent cx="1078173" cy="826944"/>
                  <wp:effectExtent l="0" t="0" r="825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03-45.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78548" cy="827232"/>
                          </a:xfrm>
                          <a:prstGeom prst="rect">
                            <a:avLst/>
                          </a:prstGeom>
                        </pic:spPr>
                      </pic:pic>
                    </a:graphicData>
                  </a:graphic>
                </wp:inline>
              </w:drawing>
            </w:r>
          </w:p>
        </w:tc>
        <w:tc>
          <w:tcPr>
            <w:tcW w:w="3969" w:type="dxa"/>
          </w:tcPr>
          <w:p w14:paraId="461B739F" w14:textId="6C53E229" w:rsidR="00431112" w:rsidRDefault="00431112" w:rsidP="00536602">
            <w:pPr>
              <w:pStyle w:val="af1"/>
              <w:numPr>
                <w:ilvl w:val="0"/>
                <w:numId w:val="15"/>
              </w:numPr>
              <w:ind w:left="317" w:hanging="283"/>
              <w:rPr>
                <w:bCs/>
                <w:color w:val="000000"/>
                <w:sz w:val="22"/>
                <w:szCs w:val="22"/>
              </w:rPr>
            </w:pPr>
            <w:r w:rsidRPr="00431112">
              <w:rPr>
                <w:color w:val="000000"/>
                <w:sz w:val="22"/>
                <w:szCs w:val="22"/>
              </w:rPr>
              <w:t>Источник света:</w:t>
            </w:r>
            <w:r w:rsidRPr="00431112">
              <w:rPr>
                <w:bCs/>
                <w:color w:val="000000"/>
                <w:sz w:val="22"/>
                <w:szCs w:val="22"/>
              </w:rPr>
              <w:t xml:space="preserve"> Встроенный светодиодный модуль (LED)</w:t>
            </w:r>
          </w:p>
          <w:p w14:paraId="5029EE23" w14:textId="0B5B3C0D" w:rsidR="00BE1EBB" w:rsidRPr="00BE1EBB" w:rsidRDefault="00BE1EBB" w:rsidP="00536602">
            <w:pPr>
              <w:pStyle w:val="af1"/>
              <w:numPr>
                <w:ilvl w:val="0"/>
                <w:numId w:val="15"/>
              </w:numPr>
              <w:ind w:left="317" w:hanging="283"/>
              <w:rPr>
                <w:bCs/>
                <w:color w:val="000000"/>
                <w:sz w:val="22"/>
                <w:szCs w:val="22"/>
              </w:rPr>
            </w:pPr>
            <w:r w:rsidRPr="00BE1EBB">
              <w:rPr>
                <w:bCs/>
                <w:color w:val="000000"/>
                <w:sz w:val="22"/>
                <w:szCs w:val="22"/>
              </w:rPr>
              <w:t>Напряжение питания: 220 В</w:t>
            </w:r>
          </w:p>
          <w:p w14:paraId="73A1979F" w14:textId="15BADF0B" w:rsidR="00BE1EBB" w:rsidRPr="00BE1EBB" w:rsidRDefault="00BE1EBB" w:rsidP="00536602">
            <w:pPr>
              <w:pStyle w:val="af1"/>
              <w:numPr>
                <w:ilvl w:val="0"/>
                <w:numId w:val="15"/>
              </w:numPr>
              <w:ind w:left="317" w:hanging="283"/>
              <w:rPr>
                <w:bCs/>
                <w:color w:val="000000"/>
                <w:sz w:val="22"/>
                <w:szCs w:val="22"/>
              </w:rPr>
            </w:pPr>
            <w:r w:rsidRPr="00BE1EBB">
              <w:rPr>
                <w:bCs/>
                <w:color w:val="000000"/>
                <w:sz w:val="22"/>
                <w:szCs w:val="22"/>
              </w:rPr>
              <w:t>Мощност</w:t>
            </w:r>
            <w:r w:rsidR="00431112">
              <w:rPr>
                <w:bCs/>
                <w:color w:val="000000"/>
                <w:sz w:val="22"/>
                <w:szCs w:val="22"/>
              </w:rPr>
              <w:t>ь</w:t>
            </w:r>
            <w:r w:rsidRPr="00BE1EBB">
              <w:rPr>
                <w:bCs/>
                <w:color w:val="000000"/>
                <w:sz w:val="22"/>
                <w:szCs w:val="22"/>
              </w:rPr>
              <w:t>: 32 Вт</w:t>
            </w:r>
          </w:p>
          <w:p w14:paraId="1942969D" w14:textId="77777777" w:rsidR="00BE1EBB" w:rsidRPr="00BE1EBB" w:rsidRDefault="00BE1EBB" w:rsidP="00536602">
            <w:pPr>
              <w:pStyle w:val="af1"/>
              <w:numPr>
                <w:ilvl w:val="0"/>
                <w:numId w:val="15"/>
              </w:numPr>
              <w:ind w:left="317" w:hanging="283"/>
              <w:rPr>
                <w:bCs/>
                <w:color w:val="000000"/>
                <w:sz w:val="22"/>
                <w:szCs w:val="22"/>
              </w:rPr>
            </w:pPr>
            <w:r w:rsidRPr="00BE1EBB">
              <w:rPr>
                <w:bCs/>
                <w:color w:val="000000"/>
                <w:sz w:val="22"/>
                <w:szCs w:val="22"/>
              </w:rPr>
              <w:t>Световой поток: 3600 лм</w:t>
            </w:r>
          </w:p>
          <w:p w14:paraId="2A98D596" w14:textId="77777777" w:rsidR="00BE1EBB" w:rsidRPr="00BE1EBB" w:rsidRDefault="00BE1EBB" w:rsidP="00536602">
            <w:pPr>
              <w:pStyle w:val="af1"/>
              <w:numPr>
                <w:ilvl w:val="0"/>
                <w:numId w:val="15"/>
              </w:numPr>
              <w:ind w:left="317" w:hanging="283"/>
              <w:rPr>
                <w:bCs/>
                <w:color w:val="000000"/>
                <w:sz w:val="22"/>
                <w:szCs w:val="22"/>
              </w:rPr>
            </w:pPr>
            <w:r w:rsidRPr="00BE1EBB">
              <w:rPr>
                <w:bCs/>
                <w:color w:val="000000"/>
                <w:sz w:val="22"/>
                <w:szCs w:val="22"/>
              </w:rPr>
              <w:t xml:space="preserve">Цветопередача: 90 </w:t>
            </w:r>
            <w:proofErr w:type="spellStart"/>
            <w:r w:rsidRPr="00BE1EBB">
              <w:rPr>
                <w:bCs/>
                <w:color w:val="000000"/>
                <w:sz w:val="22"/>
                <w:szCs w:val="22"/>
              </w:rPr>
              <w:t>Ra</w:t>
            </w:r>
            <w:proofErr w:type="spellEnd"/>
          </w:p>
          <w:p w14:paraId="44469915" w14:textId="77777777" w:rsidR="00BE1EBB" w:rsidRPr="00BE1EBB" w:rsidRDefault="00BE1EBB" w:rsidP="00536602">
            <w:pPr>
              <w:pStyle w:val="af1"/>
              <w:numPr>
                <w:ilvl w:val="0"/>
                <w:numId w:val="15"/>
              </w:numPr>
              <w:ind w:left="317" w:hanging="283"/>
              <w:rPr>
                <w:bCs/>
                <w:color w:val="000000"/>
                <w:sz w:val="22"/>
                <w:szCs w:val="22"/>
              </w:rPr>
            </w:pPr>
            <w:r w:rsidRPr="00BE1EBB">
              <w:rPr>
                <w:bCs/>
                <w:color w:val="000000"/>
                <w:sz w:val="22"/>
                <w:szCs w:val="22"/>
              </w:rPr>
              <w:t>Тип лампы: встроенные светодиоды</w:t>
            </w:r>
          </w:p>
          <w:p w14:paraId="32F1BCD5" w14:textId="77777777" w:rsidR="00BE1EBB" w:rsidRPr="00BE1EBB" w:rsidRDefault="00BE1EBB" w:rsidP="00536602">
            <w:pPr>
              <w:pStyle w:val="af1"/>
              <w:numPr>
                <w:ilvl w:val="0"/>
                <w:numId w:val="15"/>
              </w:numPr>
              <w:ind w:left="317" w:hanging="283"/>
              <w:rPr>
                <w:bCs/>
                <w:color w:val="000000"/>
                <w:sz w:val="22"/>
                <w:szCs w:val="22"/>
              </w:rPr>
            </w:pPr>
            <w:r w:rsidRPr="00BE1EBB">
              <w:rPr>
                <w:bCs/>
                <w:color w:val="000000"/>
                <w:sz w:val="22"/>
                <w:szCs w:val="22"/>
              </w:rPr>
              <w:t>Цоколь: встроенные светодиоды</w:t>
            </w:r>
          </w:p>
          <w:p w14:paraId="421CDFE5" w14:textId="1D3316EF" w:rsidR="00BE1EBB" w:rsidRPr="00BE1EBB" w:rsidRDefault="00BE1EBB" w:rsidP="00536602">
            <w:pPr>
              <w:pStyle w:val="af1"/>
              <w:numPr>
                <w:ilvl w:val="0"/>
                <w:numId w:val="17"/>
              </w:numPr>
              <w:ind w:left="318" w:hanging="284"/>
              <w:rPr>
                <w:sz w:val="22"/>
                <w:szCs w:val="22"/>
              </w:rPr>
            </w:pPr>
            <w:r w:rsidRPr="00BE1EBB">
              <w:rPr>
                <w:bCs/>
                <w:color w:val="000000"/>
                <w:sz w:val="22"/>
                <w:szCs w:val="22"/>
              </w:rPr>
              <w:t>Габарит</w:t>
            </w:r>
            <w:r w:rsidR="00431112">
              <w:rPr>
                <w:bCs/>
                <w:color w:val="000000"/>
                <w:sz w:val="22"/>
                <w:szCs w:val="22"/>
              </w:rPr>
              <w:t>ные размеры</w:t>
            </w:r>
            <w:r w:rsidRPr="00BE1EBB">
              <w:rPr>
                <w:bCs/>
                <w:color w:val="000000"/>
                <w:sz w:val="22"/>
                <w:szCs w:val="22"/>
              </w:rPr>
              <w:t xml:space="preserve">: 595х595х25 </w:t>
            </w:r>
            <w:r w:rsidRPr="00BE1EBB">
              <w:rPr>
                <w:bCs/>
                <w:color w:val="000000"/>
                <w:sz w:val="22"/>
                <w:szCs w:val="22"/>
              </w:rPr>
              <w:lastRenderedPageBreak/>
              <w:t>мм</w:t>
            </w:r>
          </w:p>
        </w:tc>
        <w:tc>
          <w:tcPr>
            <w:tcW w:w="709" w:type="dxa"/>
          </w:tcPr>
          <w:p w14:paraId="68C62D81" w14:textId="5B4661FB" w:rsidR="00BE1EBB" w:rsidRPr="00BE1EBB" w:rsidRDefault="00BE1EBB" w:rsidP="00CE304C">
            <w:pPr>
              <w:jc w:val="center"/>
              <w:rPr>
                <w:sz w:val="22"/>
                <w:szCs w:val="22"/>
              </w:rPr>
            </w:pPr>
            <w:proofErr w:type="spellStart"/>
            <w:r w:rsidRPr="00BE1EBB">
              <w:rPr>
                <w:color w:val="000000"/>
                <w:sz w:val="22"/>
                <w:szCs w:val="22"/>
              </w:rPr>
              <w:lastRenderedPageBreak/>
              <w:t>шт</w:t>
            </w:r>
            <w:proofErr w:type="spellEnd"/>
          </w:p>
        </w:tc>
        <w:tc>
          <w:tcPr>
            <w:tcW w:w="708" w:type="dxa"/>
          </w:tcPr>
          <w:p w14:paraId="15CC9B7C" w14:textId="3629B91E" w:rsidR="00BE1EBB" w:rsidRPr="00BE1EBB" w:rsidRDefault="00BE1EBB" w:rsidP="000A6504">
            <w:pPr>
              <w:jc w:val="center"/>
              <w:rPr>
                <w:sz w:val="22"/>
                <w:szCs w:val="22"/>
              </w:rPr>
            </w:pPr>
            <w:r w:rsidRPr="00BE1EBB">
              <w:rPr>
                <w:color w:val="000000"/>
                <w:sz w:val="22"/>
                <w:szCs w:val="22"/>
              </w:rPr>
              <w:t>100</w:t>
            </w:r>
          </w:p>
        </w:tc>
      </w:tr>
    </w:tbl>
    <w:p w14:paraId="4E5F6059" w14:textId="3C001890" w:rsidR="009658E1" w:rsidRDefault="00BE1EBB" w:rsidP="000E68D3">
      <w:pPr>
        <w:rPr>
          <w:i/>
          <w:iCs/>
          <w:sz w:val="22"/>
          <w:szCs w:val="22"/>
        </w:rPr>
      </w:pPr>
      <w:r w:rsidRPr="00BE1EBB">
        <w:rPr>
          <w:i/>
          <w:iCs/>
          <w:sz w:val="22"/>
          <w:szCs w:val="22"/>
        </w:rPr>
        <w:lastRenderedPageBreak/>
        <w:t>*Фотография, макет, эскиз носят информационный характер – допускается изменение внешнего вида по согласованию с Заказчиком.</w:t>
      </w:r>
    </w:p>
    <w:p w14:paraId="6A52BB3F" w14:textId="57A55EDE" w:rsidR="009658E1" w:rsidRPr="00790E62" w:rsidRDefault="009658E1" w:rsidP="00536602">
      <w:pPr>
        <w:pStyle w:val="af1"/>
        <w:numPr>
          <w:ilvl w:val="0"/>
          <w:numId w:val="23"/>
        </w:numPr>
        <w:tabs>
          <w:tab w:val="left" w:pos="284"/>
        </w:tabs>
        <w:suppressAutoHyphens/>
        <w:ind w:left="0" w:firstLine="0"/>
        <w:jc w:val="both"/>
        <w:rPr>
          <w:rFonts w:eastAsia="Calibri"/>
          <w:bCs/>
          <w:sz w:val="22"/>
          <w:szCs w:val="22"/>
          <w:lang w:eastAsia="en-US"/>
        </w:rPr>
      </w:pPr>
      <w:r w:rsidRPr="009C0D95">
        <w:rPr>
          <w:rFonts w:eastAsia="Calibri"/>
          <w:b/>
          <w:sz w:val="22"/>
          <w:szCs w:val="22"/>
          <w:lang w:eastAsia="en-US"/>
        </w:rPr>
        <w:t xml:space="preserve">Место поставки: </w:t>
      </w:r>
      <w:r w:rsidR="00022180" w:rsidRPr="00022180">
        <w:rPr>
          <w:rFonts w:eastAsia="Calibri"/>
          <w:bCs/>
          <w:sz w:val="22"/>
          <w:szCs w:val="22"/>
          <w:lang w:eastAsia="en-US"/>
        </w:rPr>
        <w:t xml:space="preserve">Херсонская область, </w:t>
      </w:r>
      <w:proofErr w:type="spellStart"/>
      <w:r w:rsidR="00022180" w:rsidRPr="00022180">
        <w:rPr>
          <w:rFonts w:eastAsia="Calibri"/>
          <w:bCs/>
          <w:sz w:val="22"/>
          <w:szCs w:val="22"/>
          <w:lang w:eastAsia="en-US"/>
        </w:rPr>
        <w:t>Скадовский</w:t>
      </w:r>
      <w:proofErr w:type="spellEnd"/>
      <w:r w:rsidR="00022180" w:rsidRPr="00022180">
        <w:rPr>
          <w:rFonts w:eastAsia="Calibri"/>
          <w:bCs/>
          <w:sz w:val="22"/>
          <w:szCs w:val="22"/>
          <w:lang w:eastAsia="en-US"/>
        </w:rPr>
        <w:t xml:space="preserve"> </w:t>
      </w:r>
      <w:proofErr w:type="spellStart"/>
      <w:r w:rsidR="00022180" w:rsidRPr="00022180">
        <w:rPr>
          <w:rFonts w:eastAsia="Calibri"/>
          <w:bCs/>
          <w:sz w:val="22"/>
          <w:szCs w:val="22"/>
          <w:lang w:eastAsia="en-US"/>
        </w:rPr>
        <w:t>м.о</w:t>
      </w:r>
      <w:proofErr w:type="spellEnd"/>
      <w:r w:rsidR="00022180" w:rsidRPr="00022180">
        <w:rPr>
          <w:rFonts w:eastAsia="Calibri"/>
          <w:bCs/>
          <w:sz w:val="22"/>
          <w:szCs w:val="22"/>
          <w:lang w:eastAsia="en-US"/>
        </w:rPr>
        <w:t>., г. Скадовск, ул. Гагарина, д. 59</w:t>
      </w:r>
      <w:r w:rsidRPr="00790E62">
        <w:rPr>
          <w:rFonts w:eastAsia="Calibri"/>
          <w:bCs/>
          <w:sz w:val="22"/>
          <w:szCs w:val="22"/>
          <w:lang w:eastAsia="en-US"/>
        </w:rPr>
        <w:t>.</w:t>
      </w:r>
    </w:p>
    <w:p w14:paraId="02E642CC" w14:textId="0C13FA69" w:rsidR="009658E1" w:rsidRPr="00790E62" w:rsidRDefault="009658E1" w:rsidP="00536602">
      <w:pPr>
        <w:pStyle w:val="af1"/>
        <w:numPr>
          <w:ilvl w:val="0"/>
          <w:numId w:val="23"/>
        </w:numPr>
        <w:tabs>
          <w:tab w:val="left" w:pos="284"/>
        </w:tabs>
        <w:suppressAutoHyphens/>
        <w:ind w:left="0" w:firstLine="0"/>
        <w:jc w:val="both"/>
        <w:rPr>
          <w:rFonts w:eastAsia="Calibri"/>
          <w:bCs/>
          <w:sz w:val="22"/>
          <w:szCs w:val="22"/>
          <w:lang w:eastAsia="en-US"/>
        </w:rPr>
      </w:pPr>
      <w:r w:rsidRPr="00790E62">
        <w:rPr>
          <w:rFonts w:eastAsia="Calibri"/>
          <w:b/>
          <w:sz w:val="22"/>
          <w:szCs w:val="22"/>
          <w:lang w:eastAsia="en-US"/>
        </w:rPr>
        <w:t xml:space="preserve">Срок поставки: </w:t>
      </w:r>
      <w:r w:rsidRPr="00790E62">
        <w:rPr>
          <w:rFonts w:eastAsia="Calibri"/>
          <w:bCs/>
          <w:sz w:val="22"/>
          <w:szCs w:val="22"/>
          <w:lang w:eastAsia="en-US"/>
        </w:rPr>
        <w:t xml:space="preserve">в течение </w:t>
      </w:r>
      <w:r w:rsidR="0079402F">
        <w:rPr>
          <w:rFonts w:eastAsia="Calibri"/>
          <w:bCs/>
          <w:sz w:val="22"/>
          <w:szCs w:val="22"/>
          <w:lang w:eastAsia="en-US"/>
        </w:rPr>
        <w:t>20</w:t>
      </w:r>
      <w:r w:rsidRPr="00790E62">
        <w:rPr>
          <w:rFonts w:eastAsia="Calibri"/>
          <w:bCs/>
          <w:sz w:val="22"/>
          <w:szCs w:val="22"/>
          <w:lang w:eastAsia="en-US"/>
        </w:rPr>
        <w:t xml:space="preserve"> (</w:t>
      </w:r>
      <w:r w:rsidR="0079402F">
        <w:rPr>
          <w:rFonts w:eastAsia="Calibri"/>
          <w:bCs/>
          <w:sz w:val="22"/>
          <w:szCs w:val="22"/>
          <w:lang w:eastAsia="en-US"/>
        </w:rPr>
        <w:t>двадцати</w:t>
      </w:r>
      <w:r w:rsidRPr="00790E62">
        <w:rPr>
          <w:rFonts w:eastAsia="Calibri"/>
          <w:bCs/>
          <w:sz w:val="22"/>
          <w:szCs w:val="22"/>
          <w:lang w:eastAsia="en-US"/>
        </w:rPr>
        <w:t xml:space="preserve">) </w:t>
      </w:r>
      <w:r w:rsidR="0079402F">
        <w:rPr>
          <w:rFonts w:eastAsia="Calibri"/>
          <w:bCs/>
          <w:sz w:val="22"/>
          <w:szCs w:val="22"/>
          <w:lang w:eastAsia="en-US"/>
        </w:rPr>
        <w:t>календарных</w:t>
      </w:r>
      <w:r w:rsidRPr="00790E62">
        <w:rPr>
          <w:rFonts w:eastAsia="Calibri"/>
          <w:bCs/>
          <w:sz w:val="22"/>
          <w:szCs w:val="22"/>
          <w:lang w:eastAsia="en-US"/>
        </w:rPr>
        <w:t xml:space="preserve"> дней с момента заключения договора</w:t>
      </w:r>
      <w:r w:rsidR="0079402F">
        <w:rPr>
          <w:rFonts w:eastAsia="Calibri"/>
          <w:bCs/>
          <w:sz w:val="22"/>
          <w:szCs w:val="22"/>
          <w:lang w:eastAsia="en-US"/>
        </w:rPr>
        <w:t>.</w:t>
      </w:r>
      <w:r>
        <w:rPr>
          <w:rFonts w:eastAsia="Calibri"/>
          <w:bCs/>
          <w:sz w:val="22"/>
          <w:szCs w:val="22"/>
          <w:lang w:eastAsia="en-US"/>
        </w:rPr>
        <w:t xml:space="preserve"> </w:t>
      </w:r>
    </w:p>
    <w:p w14:paraId="569D3698"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 xml:space="preserve">3.1. </w:t>
      </w:r>
      <w:r w:rsidRPr="009C0D95">
        <w:rPr>
          <w:rFonts w:eastAsia="Calibri"/>
          <w:sz w:val="22"/>
          <w:szCs w:val="22"/>
          <w:lang w:eastAsia="en-US"/>
        </w:rPr>
        <w:t>Доставка товара, погрузочно-разгрузочные работы, производятся силами и за счет Поставщика</w:t>
      </w:r>
      <w:r>
        <w:rPr>
          <w:rFonts w:eastAsia="Calibri"/>
          <w:sz w:val="22"/>
          <w:szCs w:val="22"/>
          <w:lang w:eastAsia="en-US"/>
        </w:rPr>
        <w:t>.</w:t>
      </w:r>
    </w:p>
    <w:p w14:paraId="68443EAF" w14:textId="77777777" w:rsidR="009658E1" w:rsidRPr="00736156" w:rsidRDefault="009658E1" w:rsidP="009658E1">
      <w:pPr>
        <w:ind w:right="-283"/>
        <w:jc w:val="both"/>
        <w:rPr>
          <w:rFonts w:eastAsia="Calibri"/>
          <w:b/>
          <w:bCs/>
          <w:sz w:val="22"/>
          <w:szCs w:val="22"/>
          <w:lang w:eastAsia="en-US"/>
        </w:rPr>
      </w:pPr>
      <w:r w:rsidRPr="00736156">
        <w:rPr>
          <w:rFonts w:eastAsia="Calibri"/>
          <w:b/>
          <w:bCs/>
          <w:sz w:val="22"/>
          <w:szCs w:val="22"/>
          <w:lang w:eastAsia="en-US"/>
        </w:rPr>
        <w:t>4. Требования к качеству, безопасности поставляемого товара:</w:t>
      </w:r>
    </w:p>
    <w:p w14:paraId="1D25ABC6"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 xml:space="preserve">4.1. Поставляемый товар должен соответствовать заданным функциональным и качественным характеристикам; </w:t>
      </w:r>
    </w:p>
    <w:p w14:paraId="493B897F"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C169A51"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5A2ACC59"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6EE51A4"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FBEDC36" w14:textId="77777777" w:rsidR="009658E1" w:rsidRPr="00736156" w:rsidRDefault="009658E1" w:rsidP="009658E1">
      <w:pPr>
        <w:ind w:right="-13"/>
        <w:jc w:val="both"/>
        <w:rPr>
          <w:rFonts w:eastAsia="Calibri"/>
          <w:b/>
          <w:bCs/>
          <w:sz w:val="22"/>
          <w:szCs w:val="22"/>
          <w:lang w:eastAsia="en-US"/>
        </w:rPr>
      </w:pPr>
      <w:r w:rsidRPr="00736156">
        <w:rPr>
          <w:rFonts w:eastAsia="Calibri"/>
          <w:b/>
          <w:bCs/>
          <w:sz w:val="22"/>
          <w:szCs w:val="22"/>
          <w:lang w:eastAsia="en-US"/>
        </w:rPr>
        <w:t>5. Требования к упаковке и маркировке поставляемого товара:</w:t>
      </w:r>
    </w:p>
    <w:p w14:paraId="08130971"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D5DF769"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8E95C4B"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2B86B1B1"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95BA44C" w14:textId="77777777" w:rsidR="009658E1" w:rsidRPr="00736156" w:rsidRDefault="009658E1" w:rsidP="009658E1">
      <w:pPr>
        <w:ind w:right="-13"/>
        <w:jc w:val="both"/>
        <w:rPr>
          <w:rFonts w:eastAsia="Calibri"/>
          <w:b/>
          <w:bCs/>
          <w:sz w:val="22"/>
          <w:szCs w:val="22"/>
          <w:lang w:eastAsia="en-US"/>
        </w:rPr>
      </w:pPr>
      <w:r w:rsidRPr="00736156">
        <w:rPr>
          <w:rFonts w:eastAsia="Calibri"/>
          <w:b/>
          <w:bCs/>
          <w:sz w:val="22"/>
          <w:szCs w:val="22"/>
          <w:lang w:eastAsia="en-US"/>
        </w:rPr>
        <w:t>6. Требования к гарантийному сроку товара и (или) объему предоставления гарантий качества товара:</w:t>
      </w:r>
    </w:p>
    <w:p w14:paraId="7BBADF02"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 xml:space="preserve">6.1. Гарантия качества товара - в соответствии с гарантийным сроком, установленным производителем. </w:t>
      </w:r>
    </w:p>
    <w:p w14:paraId="4B0A430A"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6.2. Гарантийные обязательства должны распространяться на каждую единицу товара с момента приемки товара Заказчиком.</w:t>
      </w:r>
    </w:p>
    <w:p w14:paraId="63BAC573" w14:textId="77777777" w:rsidR="009658E1" w:rsidRPr="00736156" w:rsidRDefault="009658E1" w:rsidP="009658E1">
      <w:pPr>
        <w:ind w:right="-13"/>
        <w:jc w:val="both"/>
        <w:rPr>
          <w:rFonts w:eastAsia="Calibri"/>
          <w:sz w:val="22"/>
          <w:szCs w:val="22"/>
          <w:lang w:eastAsia="en-US"/>
        </w:rPr>
      </w:pPr>
      <w:r w:rsidRPr="00736156">
        <w:rPr>
          <w:rFonts w:eastAsia="Calibri"/>
          <w:sz w:val="22"/>
          <w:szCs w:val="22"/>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F35BF6C" w14:textId="77777777" w:rsidR="009658E1" w:rsidRPr="00736156" w:rsidRDefault="009658E1" w:rsidP="009658E1">
      <w:pPr>
        <w:pStyle w:val="16634"/>
        <w:spacing w:before="0" w:beforeAutospacing="0" w:after="0" w:afterAutospacing="0"/>
        <w:ind w:right="-13"/>
        <w:jc w:val="both"/>
        <w:rPr>
          <w:sz w:val="22"/>
          <w:szCs w:val="22"/>
        </w:rPr>
      </w:pPr>
    </w:p>
    <w:sectPr w:rsidR="009658E1" w:rsidRPr="00736156" w:rsidSect="009658E1">
      <w:headerReference w:type="default" r:id="rId32"/>
      <w:footerReference w:type="default" r:id="rId33"/>
      <w:headerReference w:type="first" r:id="rId34"/>
      <w:pgSz w:w="11905" w:h="16837" w:code="9"/>
      <w:pgMar w:top="1134" w:right="850" w:bottom="1134" w:left="1701" w:header="567" w:footer="39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1E44F" w14:textId="77777777" w:rsidR="00536602" w:rsidRDefault="00536602" w:rsidP="0027213A">
      <w:r>
        <w:separator/>
      </w:r>
    </w:p>
  </w:endnote>
  <w:endnote w:type="continuationSeparator" w:id="0">
    <w:p w14:paraId="42DFE5D6" w14:textId="77777777" w:rsidR="00536602" w:rsidRDefault="00536602"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48C447" w14:textId="4B4E7F20" w:rsidR="00EC0D4B" w:rsidRPr="005F1C87" w:rsidRDefault="00EC0D4B">
    <w:pPr>
      <w:pStyle w:val="af8"/>
      <w:jc w:val="cen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864D3" w14:textId="77777777" w:rsidR="00536602" w:rsidRDefault="00536602" w:rsidP="0027213A">
      <w:r>
        <w:separator/>
      </w:r>
    </w:p>
  </w:footnote>
  <w:footnote w:type="continuationSeparator" w:id="0">
    <w:p w14:paraId="0434FBF0" w14:textId="77777777" w:rsidR="00536602" w:rsidRDefault="00536602" w:rsidP="00272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516140"/>
      <w:docPartObj>
        <w:docPartGallery w:val="Page Numbers (Top of Page)"/>
        <w:docPartUnique/>
      </w:docPartObj>
    </w:sdtPr>
    <w:sdtEndPr/>
    <w:sdtContent>
      <w:p w14:paraId="39D17599" w14:textId="7DE11657" w:rsidR="00EC0D4B" w:rsidRDefault="00EC0D4B">
        <w:pPr>
          <w:pStyle w:val="af6"/>
          <w:jc w:val="center"/>
        </w:pPr>
        <w:r>
          <w:fldChar w:fldCharType="begin"/>
        </w:r>
        <w:r>
          <w:instrText>PAGE   \* MERGEFORMAT</w:instrText>
        </w:r>
        <w:r>
          <w:fldChar w:fldCharType="separate"/>
        </w:r>
        <w:r w:rsidR="00E8760F">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8DC27" w14:textId="23E6AA9D" w:rsidR="00EC0D4B" w:rsidRDefault="00EC0D4B">
    <w:pPr>
      <w:pStyle w:val="af6"/>
      <w:jc w:val="center"/>
    </w:pPr>
  </w:p>
  <w:p w14:paraId="7C90392D" w14:textId="77777777" w:rsidR="00EC0D4B" w:rsidRDefault="00EC0D4B">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
    <w:nsid w:val="19767FAF"/>
    <w:multiLevelType w:val="hybridMultilevel"/>
    <w:tmpl w:val="7A5CB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162FFE"/>
    <w:multiLevelType w:val="multilevel"/>
    <w:tmpl w:val="20162FFE"/>
    <w:lvl w:ilvl="0">
      <w:start w:val="1"/>
      <w:numFmt w:val="decimal"/>
      <w:lvlText w:val="%1."/>
      <w:lvlJc w:val="left"/>
      <w:pPr>
        <w:ind w:left="644"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nsid w:val="28283A05"/>
    <w:multiLevelType w:val="hybridMultilevel"/>
    <w:tmpl w:val="31E4751E"/>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7">
    <w:nsid w:val="2A82053D"/>
    <w:multiLevelType w:val="hybridMultilevel"/>
    <w:tmpl w:val="51D6F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1">
    <w:nsid w:val="447038E5"/>
    <w:multiLevelType w:val="hybridMultilevel"/>
    <w:tmpl w:val="ED9E6CDA"/>
    <w:lvl w:ilvl="0" w:tplc="0318288E">
      <w:start w:val="1"/>
      <w:numFmt w:val="decimal"/>
      <w:lvlText w:val="%1"/>
      <w:lvlJc w:val="righ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3">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nsid w:val="54255A5C"/>
    <w:multiLevelType w:val="hybridMultilevel"/>
    <w:tmpl w:val="704A2D08"/>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15">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7">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8">
    <w:nsid w:val="6A9521FC"/>
    <w:multiLevelType w:val="hybridMultilevel"/>
    <w:tmpl w:val="DD06C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1">
    <w:nsid w:val="7A9A40F4"/>
    <w:multiLevelType w:val="hybridMultilevel"/>
    <w:tmpl w:val="0316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C71535E"/>
    <w:multiLevelType w:val="hybridMultilevel"/>
    <w:tmpl w:val="1F8ED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8"/>
  </w:num>
  <w:num w:numId="4">
    <w:abstractNumId w:val="13"/>
  </w:num>
  <w:num w:numId="5">
    <w:abstractNumId w:val="20"/>
  </w:num>
  <w:num w:numId="6">
    <w:abstractNumId w:val="17"/>
  </w:num>
  <w:num w:numId="7">
    <w:abstractNumId w:val="16"/>
  </w:num>
  <w:num w:numId="8">
    <w:abstractNumId w:val="2"/>
  </w:num>
  <w:num w:numId="9">
    <w:abstractNumId w:val="1"/>
  </w:num>
  <w:num w:numId="10">
    <w:abstractNumId w:val="15"/>
  </w:num>
  <w:num w:numId="11">
    <w:abstractNumId w:val="9"/>
  </w:num>
  <w:num w:numId="12">
    <w:abstractNumId w:val="19"/>
  </w:num>
  <w:num w:numId="13">
    <w:abstractNumId w:val="0"/>
  </w:num>
  <w:num w:numId="14">
    <w:abstractNumId w:val="12"/>
  </w:num>
  <w:num w:numId="15">
    <w:abstractNumId w:val="18"/>
  </w:num>
  <w:num w:numId="16">
    <w:abstractNumId w:val="22"/>
  </w:num>
  <w:num w:numId="17">
    <w:abstractNumId w:val="7"/>
  </w:num>
  <w:num w:numId="18">
    <w:abstractNumId w:val="4"/>
  </w:num>
  <w:num w:numId="19">
    <w:abstractNumId w:val="11"/>
  </w:num>
  <w:num w:numId="20">
    <w:abstractNumId w:val="21"/>
  </w:num>
  <w:num w:numId="21">
    <w:abstractNumId w:val="14"/>
  </w:num>
  <w:num w:numId="22">
    <w:abstractNumId w:val="6"/>
  </w:num>
  <w:num w:numId="23">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EE"/>
    <w:rsid w:val="00001A99"/>
    <w:rsid w:val="00002B18"/>
    <w:rsid w:val="00003C76"/>
    <w:rsid w:val="000075F0"/>
    <w:rsid w:val="00010BF1"/>
    <w:rsid w:val="0001150D"/>
    <w:rsid w:val="00011671"/>
    <w:rsid w:val="000136D1"/>
    <w:rsid w:val="00013732"/>
    <w:rsid w:val="00013C38"/>
    <w:rsid w:val="00020498"/>
    <w:rsid w:val="000211ED"/>
    <w:rsid w:val="00021B65"/>
    <w:rsid w:val="00022180"/>
    <w:rsid w:val="000222A0"/>
    <w:rsid w:val="00022C52"/>
    <w:rsid w:val="000254C1"/>
    <w:rsid w:val="00026203"/>
    <w:rsid w:val="00026C0A"/>
    <w:rsid w:val="00026F44"/>
    <w:rsid w:val="000309A9"/>
    <w:rsid w:val="00031089"/>
    <w:rsid w:val="00031B1F"/>
    <w:rsid w:val="000345EF"/>
    <w:rsid w:val="00034A92"/>
    <w:rsid w:val="000354EE"/>
    <w:rsid w:val="00035818"/>
    <w:rsid w:val="000379C1"/>
    <w:rsid w:val="0004156C"/>
    <w:rsid w:val="000421D4"/>
    <w:rsid w:val="00043E40"/>
    <w:rsid w:val="0004436B"/>
    <w:rsid w:val="00046576"/>
    <w:rsid w:val="00046F9E"/>
    <w:rsid w:val="000473EC"/>
    <w:rsid w:val="000476BE"/>
    <w:rsid w:val="000477AE"/>
    <w:rsid w:val="00047807"/>
    <w:rsid w:val="0005070A"/>
    <w:rsid w:val="0005152A"/>
    <w:rsid w:val="00051A3C"/>
    <w:rsid w:val="0005234C"/>
    <w:rsid w:val="0005260D"/>
    <w:rsid w:val="00053977"/>
    <w:rsid w:val="0006057F"/>
    <w:rsid w:val="00060A63"/>
    <w:rsid w:val="00062D20"/>
    <w:rsid w:val="000636AE"/>
    <w:rsid w:val="0006650B"/>
    <w:rsid w:val="000669D8"/>
    <w:rsid w:val="00066ADD"/>
    <w:rsid w:val="00067EFF"/>
    <w:rsid w:val="0007075C"/>
    <w:rsid w:val="00070CF7"/>
    <w:rsid w:val="000715A6"/>
    <w:rsid w:val="00072AB1"/>
    <w:rsid w:val="00073A5D"/>
    <w:rsid w:val="000741A6"/>
    <w:rsid w:val="00075949"/>
    <w:rsid w:val="00076CF4"/>
    <w:rsid w:val="00077016"/>
    <w:rsid w:val="00077054"/>
    <w:rsid w:val="0007741B"/>
    <w:rsid w:val="00077CD4"/>
    <w:rsid w:val="00081DF0"/>
    <w:rsid w:val="00081FDB"/>
    <w:rsid w:val="000822B7"/>
    <w:rsid w:val="0008375E"/>
    <w:rsid w:val="00084CC0"/>
    <w:rsid w:val="000867F8"/>
    <w:rsid w:val="0008689A"/>
    <w:rsid w:val="00086FF6"/>
    <w:rsid w:val="00090D9A"/>
    <w:rsid w:val="0009229E"/>
    <w:rsid w:val="0009243C"/>
    <w:rsid w:val="00092833"/>
    <w:rsid w:val="000929BE"/>
    <w:rsid w:val="0009506D"/>
    <w:rsid w:val="000952ED"/>
    <w:rsid w:val="00095396"/>
    <w:rsid w:val="00097F93"/>
    <w:rsid w:val="000A00B6"/>
    <w:rsid w:val="000A04A9"/>
    <w:rsid w:val="000A0679"/>
    <w:rsid w:val="000A0CBD"/>
    <w:rsid w:val="000A1262"/>
    <w:rsid w:val="000A136B"/>
    <w:rsid w:val="000A14A2"/>
    <w:rsid w:val="000A2C4C"/>
    <w:rsid w:val="000A30E7"/>
    <w:rsid w:val="000A5468"/>
    <w:rsid w:val="000A6504"/>
    <w:rsid w:val="000B03A9"/>
    <w:rsid w:val="000B1A0A"/>
    <w:rsid w:val="000B3C4E"/>
    <w:rsid w:val="000B47E5"/>
    <w:rsid w:val="000B5455"/>
    <w:rsid w:val="000B6261"/>
    <w:rsid w:val="000B6D40"/>
    <w:rsid w:val="000B744E"/>
    <w:rsid w:val="000B7707"/>
    <w:rsid w:val="000B77B0"/>
    <w:rsid w:val="000B7C9A"/>
    <w:rsid w:val="000C035E"/>
    <w:rsid w:val="000C121C"/>
    <w:rsid w:val="000C1AF5"/>
    <w:rsid w:val="000C2986"/>
    <w:rsid w:val="000C38FB"/>
    <w:rsid w:val="000C4CB1"/>
    <w:rsid w:val="000C4FAA"/>
    <w:rsid w:val="000C4FFC"/>
    <w:rsid w:val="000C5C37"/>
    <w:rsid w:val="000C64F5"/>
    <w:rsid w:val="000C6EA5"/>
    <w:rsid w:val="000C7779"/>
    <w:rsid w:val="000D0580"/>
    <w:rsid w:val="000D21FE"/>
    <w:rsid w:val="000D3C29"/>
    <w:rsid w:val="000D3D2B"/>
    <w:rsid w:val="000D3DC9"/>
    <w:rsid w:val="000D6BEC"/>
    <w:rsid w:val="000D6EEB"/>
    <w:rsid w:val="000D7BEA"/>
    <w:rsid w:val="000E1AA6"/>
    <w:rsid w:val="000E2022"/>
    <w:rsid w:val="000E20AE"/>
    <w:rsid w:val="000E2350"/>
    <w:rsid w:val="000E525D"/>
    <w:rsid w:val="000E5429"/>
    <w:rsid w:val="000E5918"/>
    <w:rsid w:val="000E5D0F"/>
    <w:rsid w:val="000E5EA1"/>
    <w:rsid w:val="000E68D3"/>
    <w:rsid w:val="000E7E39"/>
    <w:rsid w:val="000F08D6"/>
    <w:rsid w:val="000F0F8B"/>
    <w:rsid w:val="000F1D24"/>
    <w:rsid w:val="000F2ED1"/>
    <w:rsid w:val="000F4B69"/>
    <w:rsid w:val="000F6166"/>
    <w:rsid w:val="000F66F3"/>
    <w:rsid w:val="000F67AB"/>
    <w:rsid w:val="000F760C"/>
    <w:rsid w:val="0010052B"/>
    <w:rsid w:val="00101684"/>
    <w:rsid w:val="001019D6"/>
    <w:rsid w:val="00102655"/>
    <w:rsid w:val="00103035"/>
    <w:rsid w:val="001037D3"/>
    <w:rsid w:val="001038CF"/>
    <w:rsid w:val="001046F3"/>
    <w:rsid w:val="00104758"/>
    <w:rsid w:val="00104991"/>
    <w:rsid w:val="00105841"/>
    <w:rsid w:val="00106711"/>
    <w:rsid w:val="001073EA"/>
    <w:rsid w:val="00112604"/>
    <w:rsid w:val="00113411"/>
    <w:rsid w:val="00113AC6"/>
    <w:rsid w:val="0011407D"/>
    <w:rsid w:val="0011544B"/>
    <w:rsid w:val="001154B7"/>
    <w:rsid w:val="00115662"/>
    <w:rsid w:val="0011598C"/>
    <w:rsid w:val="001165D0"/>
    <w:rsid w:val="001200BE"/>
    <w:rsid w:val="00120D30"/>
    <w:rsid w:val="00121C77"/>
    <w:rsid w:val="00122170"/>
    <w:rsid w:val="00123063"/>
    <w:rsid w:val="00125DAB"/>
    <w:rsid w:val="00125DAD"/>
    <w:rsid w:val="00126369"/>
    <w:rsid w:val="00127CA0"/>
    <w:rsid w:val="00130675"/>
    <w:rsid w:val="00130ACE"/>
    <w:rsid w:val="001315A8"/>
    <w:rsid w:val="001317D1"/>
    <w:rsid w:val="001323A2"/>
    <w:rsid w:val="00133028"/>
    <w:rsid w:val="00133558"/>
    <w:rsid w:val="0013566E"/>
    <w:rsid w:val="00136615"/>
    <w:rsid w:val="001400C8"/>
    <w:rsid w:val="00143780"/>
    <w:rsid w:val="001447FE"/>
    <w:rsid w:val="00144C94"/>
    <w:rsid w:val="00144DF1"/>
    <w:rsid w:val="00145626"/>
    <w:rsid w:val="00147476"/>
    <w:rsid w:val="00147BE2"/>
    <w:rsid w:val="00147FB8"/>
    <w:rsid w:val="001505DF"/>
    <w:rsid w:val="001528BA"/>
    <w:rsid w:val="00154BB1"/>
    <w:rsid w:val="0015742C"/>
    <w:rsid w:val="001622C3"/>
    <w:rsid w:val="0016248B"/>
    <w:rsid w:val="00162D5D"/>
    <w:rsid w:val="00163B75"/>
    <w:rsid w:val="00163C4F"/>
    <w:rsid w:val="00163DF8"/>
    <w:rsid w:val="00167463"/>
    <w:rsid w:val="00167AFF"/>
    <w:rsid w:val="00170103"/>
    <w:rsid w:val="00171FDF"/>
    <w:rsid w:val="00172A9E"/>
    <w:rsid w:val="001740F2"/>
    <w:rsid w:val="00174528"/>
    <w:rsid w:val="001746F3"/>
    <w:rsid w:val="00174DEE"/>
    <w:rsid w:val="001754E5"/>
    <w:rsid w:val="00176538"/>
    <w:rsid w:val="00177361"/>
    <w:rsid w:val="00180244"/>
    <w:rsid w:val="001817D6"/>
    <w:rsid w:val="0018183D"/>
    <w:rsid w:val="00181AB2"/>
    <w:rsid w:val="00182E60"/>
    <w:rsid w:val="00185EDF"/>
    <w:rsid w:val="00186BDC"/>
    <w:rsid w:val="0018776C"/>
    <w:rsid w:val="00190BAB"/>
    <w:rsid w:val="00191C5B"/>
    <w:rsid w:val="00193C4E"/>
    <w:rsid w:val="00193FE4"/>
    <w:rsid w:val="001946A5"/>
    <w:rsid w:val="0019518E"/>
    <w:rsid w:val="0019576B"/>
    <w:rsid w:val="00195A77"/>
    <w:rsid w:val="00197CA6"/>
    <w:rsid w:val="001A02FC"/>
    <w:rsid w:val="001A0601"/>
    <w:rsid w:val="001A0829"/>
    <w:rsid w:val="001A2062"/>
    <w:rsid w:val="001A2BB4"/>
    <w:rsid w:val="001A3038"/>
    <w:rsid w:val="001A4366"/>
    <w:rsid w:val="001A47BC"/>
    <w:rsid w:val="001A4827"/>
    <w:rsid w:val="001A5B42"/>
    <w:rsid w:val="001B0197"/>
    <w:rsid w:val="001B06FF"/>
    <w:rsid w:val="001B0AF3"/>
    <w:rsid w:val="001B20C2"/>
    <w:rsid w:val="001B4618"/>
    <w:rsid w:val="001B46B5"/>
    <w:rsid w:val="001B5483"/>
    <w:rsid w:val="001B658C"/>
    <w:rsid w:val="001C1AF7"/>
    <w:rsid w:val="001C4E4A"/>
    <w:rsid w:val="001C5FD0"/>
    <w:rsid w:val="001C762C"/>
    <w:rsid w:val="001C7B5C"/>
    <w:rsid w:val="001D1020"/>
    <w:rsid w:val="001D1114"/>
    <w:rsid w:val="001D2488"/>
    <w:rsid w:val="001D4408"/>
    <w:rsid w:val="001D55F0"/>
    <w:rsid w:val="001D5D0A"/>
    <w:rsid w:val="001E0AA0"/>
    <w:rsid w:val="001E1203"/>
    <w:rsid w:val="001E1594"/>
    <w:rsid w:val="001E1F61"/>
    <w:rsid w:val="001E2AFE"/>
    <w:rsid w:val="001E2E0E"/>
    <w:rsid w:val="001E3CA7"/>
    <w:rsid w:val="001E5375"/>
    <w:rsid w:val="001E7100"/>
    <w:rsid w:val="001F0445"/>
    <w:rsid w:val="001F17C7"/>
    <w:rsid w:val="001F17E2"/>
    <w:rsid w:val="001F26C4"/>
    <w:rsid w:val="001F376E"/>
    <w:rsid w:val="001F500A"/>
    <w:rsid w:val="001F52BD"/>
    <w:rsid w:val="001F5603"/>
    <w:rsid w:val="001F5A8B"/>
    <w:rsid w:val="001F61AE"/>
    <w:rsid w:val="001F753D"/>
    <w:rsid w:val="002003BF"/>
    <w:rsid w:val="002009E8"/>
    <w:rsid w:val="002019A0"/>
    <w:rsid w:val="00201DF8"/>
    <w:rsid w:val="00202FE4"/>
    <w:rsid w:val="00204072"/>
    <w:rsid w:val="00206A21"/>
    <w:rsid w:val="002077DC"/>
    <w:rsid w:val="00210E7F"/>
    <w:rsid w:val="00211DED"/>
    <w:rsid w:val="00212068"/>
    <w:rsid w:val="00213506"/>
    <w:rsid w:val="00214704"/>
    <w:rsid w:val="00214EC8"/>
    <w:rsid w:val="0021649B"/>
    <w:rsid w:val="002176B4"/>
    <w:rsid w:val="002177DD"/>
    <w:rsid w:val="00220C7F"/>
    <w:rsid w:val="0022186A"/>
    <w:rsid w:val="00221B2F"/>
    <w:rsid w:val="00222FEC"/>
    <w:rsid w:val="00223B57"/>
    <w:rsid w:val="00223C15"/>
    <w:rsid w:val="00225710"/>
    <w:rsid w:val="00226A4B"/>
    <w:rsid w:val="00231012"/>
    <w:rsid w:val="00231E42"/>
    <w:rsid w:val="00232793"/>
    <w:rsid w:val="00232FBD"/>
    <w:rsid w:val="002346FF"/>
    <w:rsid w:val="00234A87"/>
    <w:rsid w:val="00234DD7"/>
    <w:rsid w:val="00235476"/>
    <w:rsid w:val="002355F9"/>
    <w:rsid w:val="00236D6A"/>
    <w:rsid w:val="00241A38"/>
    <w:rsid w:val="00243EEF"/>
    <w:rsid w:val="00247936"/>
    <w:rsid w:val="00247D77"/>
    <w:rsid w:val="002506CF"/>
    <w:rsid w:val="00252906"/>
    <w:rsid w:val="00253AB3"/>
    <w:rsid w:val="00253E2C"/>
    <w:rsid w:val="00255FE0"/>
    <w:rsid w:val="00260D57"/>
    <w:rsid w:val="002622CB"/>
    <w:rsid w:val="002630EB"/>
    <w:rsid w:val="00264060"/>
    <w:rsid w:val="002649D8"/>
    <w:rsid w:val="00264A2B"/>
    <w:rsid w:val="00264BF5"/>
    <w:rsid w:val="00265978"/>
    <w:rsid w:val="002660A8"/>
    <w:rsid w:val="00267D31"/>
    <w:rsid w:val="0027213A"/>
    <w:rsid w:val="00273670"/>
    <w:rsid w:val="00274A3D"/>
    <w:rsid w:val="00274F1F"/>
    <w:rsid w:val="002810F3"/>
    <w:rsid w:val="0028169A"/>
    <w:rsid w:val="002820D6"/>
    <w:rsid w:val="0028475F"/>
    <w:rsid w:val="002847A9"/>
    <w:rsid w:val="00285972"/>
    <w:rsid w:val="00285E99"/>
    <w:rsid w:val="00287C2F"/>
    <w:rsid w:val="002906B9"/>
    <w:rsid w:val="00290868"/>
    <w:rsid w:val="002916D5"/>
    <w:rsid w:val="00292464"/>
    <w:rsid w:val="002954DA"/>
    <w:rsid w:val="00295848"/>
    <w:rsid w:val="002968B8"/>
    <w:rsid w:val="002A0797"/>
    <w:rsid w:val="002A1811"/>
    <w:rsid w:val="002A19AB"/>
    <w:rsid w:val="002A1F85"/>
    <w:rsid w:val="002A2396"/>
    <w:rsid w:val="002A40F1"/>
    <w:rsid w:val="002A44CF"/>
    <w:rsid w:val="002A5F95"/>
    <w:rsid w:val="002A77E5"/>
    <w:rsid w:val="002B1236"/>
    <w:rsid w:val="002B18E3"/>
    <w:rsid w:val="002B2139"/>
    <w:rsid w:val="002B2379"/>
    <w:rsid w:val="002B2CE4"/>
    <w:rsid w:val="002B31E1"/>
    <w:rsid w:val="002B3301"/>
    <w:rsid w:val="002B3846"/>
    <w:rsid w:val="002B3FE3"/>
    <w:rsid w:val="002B6AA5"/>
    <w:rsid w:val="002B6C91"/>
    <w:rsid w:val="002B7829"/>
    <w:rsid w:val="002C1F45"/>
    <w:rsid w:val="002C2C12"/>
    <w:rsid w:val="002C316F"/>
    <w:rsid w:val="002C31BC"/>
    <w:rsid w:val="002C31DD"/>
    <w:rsid w:val="002C373C"/>
    <w:rsid w:val="002C3A2B"/>
    <w:rsid w:val="002C485D"/>
    <w:rsid w:val="002C6B90"/>
    <w:rsid w:val="002C6D61"/>
    <w:rsid w:val="002D1BC3"/>
    <w:rsid w:val="002D401D"/>
    <w:rsid w:val="002E0416"/>
    <w:rsid w:val="002E0F3C"/>
    <w:rsid w:val="002E2009"/>
    <w:rsid w:val="002E4ABA"/>
    <w:rsid w:val="002E4BA9"/>
    <w:rsid w:val="002E4BF6"/>
    <w:rsid w:val="002E52CE"/>
    <w:rsid w:val="002E555B"/>
    <w:rsid w:val="002E5E38"/>
    <w:rsid w:val="002E6814"/>
    <w:rsid w:val="002E6D65"/>
    <w:rsid w:val="002F1C37"/>
    <w:rsid w:val="002F2C1B"/>
    <w:rsid w:val="002F409F"/>
    <w:rsid w:val="002F4959"/>
    <w:rsid w:val="002F6C27"/>
    <w:rsid w:val="002F6F37"/>
    <w:rsid w:val="002F7162"/>
    <w:rsid w:val="003039CD"/>
    <w:rsid w:val="00303F87"/>
    <w:rsid w:val="00304AE1"/>
    <w:rsid w:val="00305422"/>
    <w:rsid w:val="00305C29"/>
    <w:rsid w:val="00306508"/>
    <w:rsid w:val="00306B6B"/>
    <w:rsid w:val="00306DA5"/>
    <w:rsid w:val="003106D9"/>
    <w:rsid w:val="00312136"/>
    <w:rsid w:val="00312A2B"/>
    <w:rsid w:val="00312AEF"/>
    <w:rsid w:val="00313411"/>
    <w:rsid w:val="00313F5D"/>
    <w:rsid w:val="00314390"/>
    <w:rsid w:val="0031581C"/>
    <w:rsid w:val="00315992"/>
    <w:rsid w:val="0031620A"/>
    <w:rsid w:val="003169B4"/>
    <w:rsid w:val="00322D5E"/>
    <w:rsid w:val="00323B47"/>
    <w:rsid w:val="00323D02"/>
    <w:rsid w:val="00323FC0"/>
    <w:rsid w:val="003240F5"/>
    <w:rsid w:val="003248E4"/>
    <w:rsid w:val="00324D50"/>
    <w:rsid w:val="00325609"/>
    <w:rsid w:val="00325613"/>
    <w:rsid w:val="003257E8"/>
    <w:rsid w:val="00325D03"/>
    <w:rsid w:val="00327C9F"/>
    <w:rsid w:val="00330A21"/>
    <w:rsid w:val="00331BE2"/>
    <w:rsid w:val="003337DB"/>
    <w:rsid w:val="00333CEF"/>
    <w:rsid w:val="00333FDF"/>
    <w:rsid w:val="00334273"/>
    <w:rsid w:val="003345DF"/>
    <w:rsid w:val="003404B1"/>
    <w:rsid w:val="003404E4"/>
    <w:rsid w:val="00341082"/>
    <w:rsid w:val="00347079"/>
    <w:rsid w:val="0034752E"/>
    <w:rsid w:val="0034782C"/>
    <w:rsid w:val="00350A31"/>
    <w:rsid w:val="003515F2"/>
    <w:rsid w:val="003545AC"/>
    <w:rsid w:val="00354C8E"/>
    <w:rsid w:val="00355841"/>
    <w:rsid w:val="00355975"/>
    <w:rsid w:val="00357ADD"/>
    <w:rsid w:val="00357AF4"/>
    <w:rsid w:val="0036003A"/>
    <w:rsid w:val="00360D9C"/>
    <w:rsid w:val="0036151A"/>
    <w:rsid w:val="00362E9D"/>
    <w:rsid w:val="003637B2"/>
    <w:rsid w:val="0036398B"/>
    <w:rsid w:val="003647D9"/>
    <w:rsid w:val="003652DA"/>
    <w:rsid w:val="00365CC4"/>
    <w:rsid w:val="0036603E"/>
    <w:rsid w:val="0036651F"/>
    <w:rsid w:val="00366572"/>
    <w:rsid w:val="00370145"/>
    <w:rsid w:val="003705F3"/>
    <w:rsid w:val="00370F92"/>
    <w:rsid w:val="0037142A"/>
    <w:rsid w:val="003716ED"/>
    <w:rsid w:val="00371AC7"/>
    <w:rsid w:val="00372F52"/>
    <w:rsid w:val="0037300D"/>
    <w:rsid w:val="00373592"/>
    <w:rsid w:val="00373711"/>
    <w:rsid w:val="00373E55"/>
    <w:rsid w:val="00374E74"/>
    <w:rsid w:val="00375529"/>
    <w:rsid w:val="00375C79"/>
    <w:rsid w:val="00376407"/>
    <w:rsid w:val="00377051"/>
    <w:rsid w:val="003774FC"/>
    <w:rsid w:val="003806D0"/>
    <w:rsid w:val="0038124C"/>
    <w:rsid w:val="00381CE8"/>
    <w:rsid w:val="003824A8"/>
    <w:rsid w:val="00382603"/>
    <w:rsid w:val="0038368C"/>
    <w:rsid w:val="003836AF"/>
    <w:rsid w:val="00383FA1"/>
    <w:rsid w:val="00384D18"/>
    <w:rsid w:val="00385784"/>
    <w:rsid w:val="00385795"/>
    <w:rsid w:val="003857B4"/>
    <w:rsid w:val="00391104"/>
    <w:rsid w:val="00391178"/>
    <w:rsid w:val="00391CBF"/>
    <w:rsid w:val="00391EBD"/>
    <w:rsid w:val="0039356F"/>
    <w:rsid w:val="00393FAE"/>
    <w:rsid w:val="00394B4D"/>
    <w:rsid w:val="00394BB5"/>
    <w:rsid w:val="00395692"/>
    <w:rsid w:val="003958EA"/>
    <w:rsid w:val="00395DCF"/>
    <w:rsid w:val="003975A5"/>
    <w:rsid w:val="003A0EC8"/>
    <w:rsid w:val="003A112C"/>
    <w:rsid w:val="003A1180"/>
    <w:rsid w:val="003A1800"/>
    <w:rsid w:val="003A1874"/>
    <w:rsid w:val="003A2536"/>
    <w:rsid w:val="003A3584"/>
    <w:rsid w:val="003A3D90"/>
    <w:rsid w:val="003A5C91"/>
    <w:rsid w:val="003B16AB"/>
    <w:rsid w:val="003B16EC"/>
    <w:rsid w:val="003B19A9"/>
    <w:rsid w:val="003B2B36"/>
    <w:rsid w:val="003B6705"/>
    <w:rsid w:val="003B714B"/>
    <w:rsid w:val="003B72A7"/>
    <w:rsid w:val="003C0214"/>
    <w:rsid w:val="003C1DA5"/>
    <w:rsid w:val="003C241B"/>
    <w:rsid w:val="003C2B76"/>
    <w:rsid w:val="003C3077"/>
    <w:rsid w:val="003C3869"/>
    <w:rsid w:val="003C38E6"/>
    <w:rsid w:val="003C4B18"/>
    <w:rsid w:val="003C5B5F"/>
    <w:rsid w:val="003C7EFD"/>
    <w:rsid w:val="003D081D"/>
    <w:rsid w:val="003D0A43"/>
    <w:rsid w:val="003D14BE"/>
    <w:rsid w:val="003D1DF4"/>
    <w:rsid w:val="003D3097"/>
    <w:rsid w:val="003D68F0"/>
    <w:rsid w:val="003D6A45"/>
    <w:rsid w:val="003D6C86"/>
    <w:rsid w:val="003D7501"/>
    <w:rsid w:val="003D78A0"/>
    <w:rsid w:val="003D7BE6"/>
    <w:rsid w:val="003E043D"/>
    <w:rsid w:val="003E2570"/>
    <w:rsid w:val="003E3933"/>
    <w:rsid w:val="003E43E1"/>
    <w:rsid w:val="003E4B79"/>
    <w:rsid w:val="003E4FD4"/>
    <w:rsid w:val="003E5568"/>
    <w:rsid w:val="003E557E"/>
    <w:rsid w:val="003E64DA"/>
    <w:rsid w:val="003E6B61"/>
    <w:rsid w:val="003E6F47"/>
    <w:rsid w:val="003F021E"/>
    <w:rsid w:val="003F140B"/>
    <w:rsid w:val="003F2CC0"/>
    <w:rsid w:val="003F705D"/>
    <w:rsid w:val="003F7436"/>
    <w:rsid w:val="00400965"/>
    <w:rsid w:val="00401181"/>
    <w:rsid w:val="00401A85"/>
    <w:rsid w:val="00402A9C"/>
    <w:rsid w:val="0040329C"/>
    <w:rsid w:val="0040340E"/>
    <w:rsid w:val="004035BA"/>
    <w:rsid w:val="00403CF0"/>
    <w:rsid w:val="00405C87"/>
    <w:rsid w:val="00407131"/>
    <w:rsid w:val="0041086D"/>
    <w:rsid w:val="00410F4D"/>
    <w:rsid w:val="00412EB6"/>
    <w:rsid w:val="00413901"/>
    <w:rsid w:val="00414043"/>
    <w:rsid w:val="00414440"/>
    <w:rsid w:val="00414D2D"/>
    <w:rsid w:val="00414DCE"/>
    <w:rsid w:val="0041503A"/>
    <w:rsid w:val="00416C40"/>
    <w:rsid w:val="004200D4"/>
    <w:rsid w:val="0042153B"/>
    <w:rsid w:val="00422935"/>
    <w:rsid w:val="00422CF9"/>
    <w:rsid w:val="00423188"/>
    <w:rsid w:val="00423C7F"/>
    <w:rsid w:val="004245D9"/>
    <w:rsid w:val="00427AAD"/>
    <w:rsid w:val="00430573"/>
    <w:rsid w:val="00431112"/>
    <w:rsid w:val="004311AB"/>
    <w:rsid w:val="004311CB"/>
    <w:rsid w:val="00431C53"/>
    <w:rsid w:val="00432054"/>
    <w:rsid w:val="00432861"/>
    <w:rsid w:val="00432EF6"/>
    <w:rsid w:val="00433830"/>
    <w:rsid w:val="0043387E"/>
    <w:rsid w:val="00433B69"/>
    <w:rsid w:val="00433ED2"/>
    <w:rsid w:val="00434931"/>
    <w:rsid w:val="00435DBB"/>
    <w:rsid w:val="004367B6"/>
    <w:rsid w:val="00436FF3"/>
    <w:rsid w:val="004372FB"/>
    <w:rsid w:val="00437660"/>
    <w:rsid w:val="00437C37"/>
    <w:rsid w:val="004406CA"/>
    <w:rsid w:val="00441E89"/>
    <w:rsid w:val="00443F0B"/>
    <w:rsid w:val="004446D2"/>
    <w:rsid w:val="004449BE"/>
    <w:rsid w:val="00445ED2"/>
    <w:rsid w:val="00446AFD"/>
    <w:rsid w:val="00446C04"/>
    <w:rsid w:val="00447363"/>
    <w:rsid w:val="00447AED"/>
    <w:rsid w:val="0045120C"/>
    <w:rsid w:val="00451E31"/>
    <w:rsid w:val="00453423"/>
    <w:rsid w:val="0045381F"/>
    <w:rsid w:val="004544EE"/>
    <w:rsid w:val="004551F6"/>
    <w:rsid w:val="0045611E"/>
    <w:rsid w:val="00456592"/>
    <w:rsid w:val="00457173"/>
    <w:rsid w:val="00460544"/>
    <w:rsid w:val="004609D2"/>
    <w:rsid w:val="00460DDB"/>
    <w:rsid w:val="0046232A"/>
    <w:rsid w:val="0046365D"/>
    <w:rsid w:val="00463A0C"/>
    <w:rsid w:val="00463C7A"/>
    <w:rsid w:val="00466111"/>
    <w:rsid w:val="0046682C"/>
    <w:rsid w:val="0046699A"/>
    <w:rsid w:val="00467C4C"/>
    <w:rsid w:val="0047201B"/>
    <w:rsid w:val="004728DF"/>
    <w:rsid w:val="00472F8D"/>
    <w:rsid w:val="00473FB0"/>
    <w:rsid w:val="00477921"/>
    <w:rsid w:val="0048060C"/>
    <w:rsid w:val="00480CFB"/>
    <w:rsid w:val="00481A8E"/>
    <w:rsid w:val="00483A16"/>
    <w:rsid w:val="00484A17"/>
    <w:rsid w:val="00485D10"/>
    <w:rsid w:val="0048654E"/>
    <w:rsid w:val="00487473"/>
    <w:rsid w:val="00487578"/>
    <w:rsid w:val="00490CB0"/>
    <w:rsid w:val="004915BD"/>
    <w:rsid w:val="00491D7F"/>
    <w:rsid w:val="004926A2"/>
    <w:rsid w:val="00493A4F"/>
    <w:rsid w:val="004945BB"/>
    <w:rsid w:val="00495453"/>
    <w:rsid w:val="00495543"/>
    <w:rsid w:val="00496325"/>
    <w:rsid w:val="00496BAD"/>
    <w:rsid w:val="0049787F"/>
    <w:rsid w:val="004A10E0"/>
    <w:rsid w:val="004A3A32"/>
    <w:rsid w:val="004A44EA"/>
    <w:rsid w:val="004A4A90"/>
    <w:rsid w:val="004A522F"/>
    <w:rsid w:val="004B0004"/>
    <w:rsid w:val="004B024C"/>
    <w:rsid w:val="004B0602"/>
    <w:rsid w:val="004B0C12"/>
    <w:rsid w:val="004B3819"/>
    <w:rsid w:val="004B40F6"/>
    <w:rsid w:val="004B45CC"/>
    <w:rsid w:val="004B4F12"/>
    <w:rsid w:val="004B57E8"/>
    <w:rsid w:val="004B58C8"/>
    <w:rsid w:val="004B66A7"/>
    <w:rsid w:val="004B6EFB"/>
    <w:rsid w:val="004C18FA"/>
    <w:rsid w:val="004C21DB"/>
    <w:rsid w:val="004C2BEF"/>
    <w:rsid w:val="004C2C3F"/>
    <w:rsid w:val="004C3AE6"/>
    <w:rsid w:val="004C3B5E"/>
    <w:rsid w:val="004C53D2"/>
    <w:rsid w:val="004C7259"/>
    <w:rsid w:val="004C731D"/>
    <w:rsid w:val="004D04E8"/>
    <w:rsid w:val="004D3BA5"/>
    <w:rsid w:val="004D4100"/>
    <w:rsid w:val="004D6E7A"/>
    <w:rsid w:val="004D7355"/>
    <w:rsid w:val="004E072C"/>
    <w:rsid w:val="004E41E3"/>
    <w:rsid w:val="004E47EE"/>
    <w:rsid w:val="004E4D8F"/>
    <w:rsid w:val="004E6971"/>
    <w:rsid w:val="004E7725"/>
    <w:rsid w:val="004F0F33"/>
    <w:rsid w:val="004F174C"/>
    <w:rsid w:val="004F368A"/>
    <w:rsid w:val="004F4650"/>
    <w:rsid w:val="004F5CF9"/>
    <w:rsid w:val="004F609C"/>
    <w:rsid w:val="004F6340"/>
    <w:rsid w:val="004F6D33"/>
    <w:rsid w:val="004F70F7"/>
    <w:rsid w:val="005000C5"/>
    <w:rsid w:val="005008DE"/>
    <w:rsid w:val="00503780"/>
    <w:rsid w:val="00503A31"/>
    <w:rsid w:val="00504CB6"/>
    <w:rsid w:val="00505B3E"/>
    <w:rsid w:val="005063F3"/>
    <w:rsid w:val="005103A9"/>
    <w:rsid w:val="00516C33"/>
    <w:rsid w:val="00517508"/>
    <w:rsid w:val="0052435A"/>
    <w:rsid w:val="005251D9"/>
    <w:rsid w:val="00525D1E"/>
    <w:rsid w:val="00527072"/>
    <w:rsid w:val="00527C0D"/>
    <w:rsid w:val="00527E45"/>
    <w:rsid w:val="00530257"/>
    <w:rsid w:val="00530698"/>
    <w:rsid w:val="00530851"/>
    <w:rsid w:val="0053093E"/>
    <w:rsid w:val="005309C4"/>
    <w:rsid w:val="0053211B"/>
    <w:rsid w:val="00532FE1"/>
    <w:rsid w:val="005334B3"/>
    <w:rsid w:val="00533561"/>
    <w:rsid w:val="00534720"/>
    <w:rsid w:val="00534BA9"/>
    <w:rsid w:val="00536255"/>
    <w:rsid w:val="00536602"/>
    <w:rsid w:val="00536F54"/>
    <w:rsid w:val="005379F7"/>
    <w:rsid w:val="00541D1F"/>
    <w:rsid w:val="00544630"/>
    <w:rsid w:val="005446B5"/>
    <w:rsid w:val="005461AF"/>
    <w:rsid w:val="00546220"/>
    <w:rsid w:val="00546F0D"/>
    <w:rsid w:val="00547CD7"/>
    <w:rsid w:val="0055052E"/>
    <w:rsid w:val="00551CC5"/>
    <w:rsid w:val="00551DD1"/>
    <w:rsid w:val="005533DB"/>
    <w:rsid w:val="00553D20"/>
    <w:rsid w:val="0055680C"/>
    <w:rsid w:val="0056141B"/>
    <w:rsid w:val="0056183E"/>
    <w:rsid w:val="00562592"/>
    <w:rsid w:val="0056467F"/>
    <w:rsid w:val="00564716"/>
    <w:rsid w:val="0056513E"/>
    <w:rsid w:val="00565230"/>
    <w:rsid w:val="00565CAC"/>
    <w:rsid w:val="00565E45"/>
    <w:rsid w:val="005666AD"/>
    <w:rsid w:val="00567766"/>
    <w:rsid w:val="00567F7C"/>
    <w:rsid w:val="00573DA7"/>
    <w:rsid w:val="0057715F"/>
    <w:rsid w:val="00577B40"/>
    <w:rsid w:val="00577B87"/>
    <w:rsid w:val="00580F79"/>
    <w:rsid w:val="00581268"/>
    <w:rsid w:val="00581872"/>
    <w:rsid w:val="0058251C"/>
    <w:rsid w:val="0058280B"/>
    <w:rsid w:val="00582A91"/>
    <w:rsid w:val="00584188"/>
    <w:rsid w:val="00586502"/>
    <w:rsid w:val="00586C03"/>
    <w:rsid w:val="005874B9"/>
    <w:rsid w:val="00592655"/>
    <w:rsid w:val="00592F17"/>
    <w:rsid w:val="005948AB"/>
    <w:rsid w:val="005949CA"/>
    <w:rsid w:val="00594F9F"/>
    <w:rsid w:val="005963CC"/>
    <w:rsid w:val="005968A0"/>
    <w:rsid w:val="005A0286"/>
    <w:rsid w:val="005A0AB7"/>
    <w:rsid w:val="005A0DC1"/>
    <w:rsid w:val="005A0F69"/>
    <w:rsid w:val="005A121B"/>
    <w:rsid w:val="005A332D"/>
    <w:rsid w:val="005A3C4D"/>
    <w:rsid w:val="005A46FD"/>
    <w:rsid w:val="005A5617"/>
    <w:rsid w:val="005A5BB9"/>
    <w:rsid w:val="005A5ED6"/>
    <w:rsid w:val="005A7571"/>
    <w:rsid w:val="005B0E6A"/>
    <w:rsid w:val="005B14D3"/>
    <w:rsid w:val="005B1595"/>
    <w:rsid w:val="005B1DEA"/>
    <w:rsid w:val="005B2456"/>
    <w:rsid w:val="005B27B1"/>
    <w:rsid w:val="005B2A77"/>
    <w:rsid w:val="005B5666"/>
    <w:rsid w:val="005B5CBE"/>
    <w:rsid w:val="005B6029"/>
    <w:rsid w:val="005B6658"/>
    <w:rsid w:val="005B726B"/>
    <w:rsid w:val="005C0C24"/>
    <w:rsid w:val="005C0F6B"/>
    <w:rsid w:val="005C25B4"/>
    <w:rsid w:val="005C720B"/>
    <w:rsid w:val="005C7893"/>
    <w:rsid w:val="005C7B5A"/>
    <w:rsid w:val="005C7CAB"/>
    <w:rsid w:val="005D038F"/>
    <w:rsid w:val="005D0F39"/>
    <w:rsid w:val="005D1916"/>
    <w:rsid w:val="005D2321"/>
    <w:rsid w:val="005D2D70"/>
    <w:rsid w:val="005D362E"/>
    <w:rsid w:val="005D4B71"/>
    <w:rsid w:val="005D66C6"/>
    <w:rsid w:val="005E0AA2"/>
    <w:rsid w:val="005E2067"/>
    <w:rsid w:val="005E264E"/>
    <w:rsid w:val="005E26F6"/>
    <w:rsid w:val="005E5078"/>
    <w:rsid w:val="005E5B8A"/>
    <w:rsid w:val="005F0645"/>
    <w:rsid w:val="005F15F1"/>
    <w:rsid w:val="005F1686"/>
    <w:rsid w:val="005F1C87"/>
    <w:rsid w:val="005F1DD3"/>
    <w:rsid w:val="005F3FCB"/>
    <w:rsid w:val="005F4B96"/>
    <w:rsid w:val="005F4FB7"/>
    <w:rsid w:val="005F5262"/>
    <w:rsid w:val="005F5BF8"/>
    <w:rsid w:val="005F6939"/>
    <w:rsid w:val="005F6DC1"/>
    <w:rsid w:val="005F7242"/>
    <w:rsid w:val="00603B08"/>
    <w:rsid w:val="006043A8"/>
    <w:rsid w:val="00604DB6"/>
    <w:rsid w:val="0060547A"/>
    <w:rsid w:val="00605F8F"/>
    <w:rsid w:val="00606720"/>
    <w:rsid w:val="0060695B"/>
    <w:rsid w:val="006070CF"/>
    <w:rsid w:val="006076C9"/>
    <w:rsid w:val="00611A4A"/>
    <w:rsid w:val="006179D1"/>
    <w:rsid w:val="00620486"/>
    <w:rsid w:val="00620FA5"/>
    <w:rsid w:val="006218EB"/>
    <w:rsid w:val="00621FCF"/>
    <w:rsid w:val="00623B54"/>
    <w:rsid w:val="00623B8C"/>
    <w:rsid w:val="00624A83"/>
    <w:rsid w:val="00624B49"/>
    <w:rsid w:val="00626308"/>
    <w:rsid w:val="00626557"/>
    <w:rsid w:val="006266EC"/>
    <w:rsid w:val="00626F72"/>
    <w:rsid w:val="00627C9A"/>
    <w:rsid w:val="006300B9"/>
    <w:rsid w:val="0063177E"/>
    <w:rsid w:val="00632800"/>
    <w:rsid w:val="006337C1"/>
    <w:rsid w:val="0063383D"/>
    <w:rsid w:val="006339EF"/>
    <w:rsid w:val="0063765A"/>
    <w:rsid w:val="006376EF"/>
    <w:rsid w:val="0063785B"/>
    <w:rsid w:val="00640276"/>
    <w:rsid w:val="00640F77"/>
    <w:rsid w:val="00641AD5"/>
    <w:rsid w:val="006428E9"/>
    <w:rsid w:val="00642FA6"/>
    <w:rsid w:val="00643353"/>
    <w:rsid w:val="00643611"/>
    <w:rsid w:val="00644CCC"/>
    <w:rsid w:val="006453A0"/>
    <w:rsid w:val="00646B14"/>
    <w:rsid w:val="00647856"/>
    <w:rsid w:val="0065030F"/>
    <w:rsid w:val="00650C0F"/>
    <w:rsid w:val="0065277E"/>
    <w:rsid w:val="00652A13"/>
    <w:rsid w:val="0065372D"/>
    <w:rsid w:val="0065425E"/>
    <w:rsid w:val="00654C04"/>
    <w:rsid w:val="00655620"/>
    <w:rsid w:val="0065741D"/>
    <w:rsid w:val="00660425"/>
    <w:rsid w:val="00661F8E"/>
    <w:rsid w:val="00662C0A"/>
    <w:rsid w:val="006644D7"/>
    <w:rsid w:val="0066545C"/>
    <w:rsid w:val="00666001"/>
    <w:rsid w:val="00666325"/>
    <w:rsid w:val="0066663F"/>
    <w:rsid w:val="00667416"/>
    <w:rsid w:val="00671465"/>
    <w:rsid w:val="006727EC"/>
    <w:rsid w:val="00672838"/>
    <w:rsid w:val="00672EF7"/>
    <w:rsid w:val="006737A9"/>
    <w:rsid w:val="00673950"/>
    <w:rsid w:val="00674A0F"/>
    <w:rsid w:val="006753B1"/>
    <w:rsid w:val="006764EB"/>
    <w:rsid w:val="00677544"/>
    <w:rsid w:val="00677A80"/>
    <w:rsid w:val="00680FB2"/>
    <w:rsid w:val="00681E3B"/>
    <w:rsid w:val="00682BEF"/>
    <w:rsid w:val="00684E84"/>
    <w:rsid w:val="0068543B"/>
    <w:rsid w:val="00685956"/>
    <w:rsid w:val="00685D75"/>
    <w:rsid w:val="006860AA"/>
    <w:rsid w:val="006862A3"/>
    <w:rsid w:val="006877C0"/>
    <w:rsid w:val="00687EB1"/>
    <w:rsid w:val="00691A0A"/>
    <w:rsid w:val="00691A54"/>
    <w:rsid w:val="00691CF1"/>
    <w:rsid w:val="0069328D"/>
    <w:rsid w:val="00693BDD"/>
    <w:rsid w:val="006945D4"/>
    <w:rsid w:val="00694C94"/>
    <w:rsid w:val="00695C07"/>
    <w:rsid w:val="00696056"/>
    <w:rsid w:val="006973BB"/>
    <w:rsid w:val="006A04C5"/>
    <w:rsid w:val="006A05BE"/>
    <w:rsid w:val="006A161C"/>
    <w:rsid w:val="006A34AA"/>
    <w:rsid w:val="006A3671"/>
    <w:rsid w:val="006A3730"/>
    <w:rsid w:val="006A5146"/>
    <w:rsid w:val="006A551A"/>
    <w:rsid w:val="006A58E2"/>
    <w:rsid w:val="006A6268"/>
    <w:rsid w:val="006A7368"/>
    <w:rsid w:val="006A7387"/>
    <w:rsid w:val="006A7C51"/>
    <w:rsid w:val="006B17C8"/>
    <w:rsid w:val="006B211D"/>
    <w:rsid w:val="006B2BC1"/>
    <w:rsid w:val="006B3326"/>
    <w:rsid w:val="006B3A0B"/>
    <w:rsid w:val="006B3D27"/>
    <w:rsid w:val="006B4BA5"/>
    <w:rsid w:val="006B5106"/>
    <w:rsid w:val="006B5772"/>
    <w:rsid w:val="006B5810"/>
    <w:rsid w:val="006B7165"/>
    <w:rsid w:val="006B7209"/>
    <w:rsid w:val="006B7294"/>
    <w:rsid w:val="006B7F6D"/>
    <w:rsid w:val="006C1224"/>
    <w:rsid w:val="006C15B4"/>
    <w:rsid w:val="006C18C2"/>
    <w:rsid w:val="006C3EAC"/>
    <w:rsid w:val="006C3F0D"/>
    <w:rsid w:val="006C64B4"/>
    <w:rsid w:val="006D0292"/>
    <w:rsid w:val="006D05B6"/>
    <w:rsid w:val="006D05C2"/>
    <w:rsid w:val="006D0A3B"/>
    <w:rsid w:val="006D0CCD"/>
    <w:rsid w:val="006D1773"/>
    <w:rsid w:val="006D21FC"/>
    <w:rsid w:val="006D264C"/>
    <w:rsid w:val="006D28A5"/>
    <w:rsid w:val="006D32EC"/>
    <w:rsid w:val="006D4866"/>
    <w:rsid w:val="006D5394"/>
    <w:rsid w:val="006D5997"/>
    <w:rsid w:val="006D7E20"/>
    <w:rsid w:val="006E0A11"/>
    <w:rsid w:val="006E1CD6"/>
    <w:rsid w:val="006E3BD6"/>
    <w:rsid w:val="006E589C"/>
    <w:rsid w:val="006E5D10"/>
    <w:rsid w:val="006E6154"/>
    <w:rsid w:val="006E6A62"/>
    <w:rsid w:val="006F1C6F"/>
    <w:rsid w:val="006F23C4"/>
    <w:rsid w:val="006F27BC"/>
    <w:rsid w:val="006F3C4B"/>
    <w:rsid w:val="006F41E3"/>
    <w:rsid w:val="006F69BE"/>
    <w:rsid w:val="006F6DC9"/>
    <w:rsid w:val="006F78E6"/>
    <w:rsid w:val="00700211"/>
    <w:rsid w:val="007013D2"/>
    <w:rsid w:val="00701872"/>
    <w:rsid w:val="00703232"/>
    <w:rsid w:val="0071017F"/>
    <w:rsid w:val="00710775"/>
    <w:rsid w:val="00712046"/>
    <w:rsid w:val="0071320F"/>
    <w:rsid w:val="00713AAE"/>
    <w:rsid w:val="0071406B"/>
    <w:rsid w:val="00715A2C"/>
    <w:rsid w:val="00715EC0"/>
    <w:rsid w:val="00715F2D"/>
    <w:rsid w:val="0071730F"/>
    <w:rsid w:val="007201D0"/>
    <w:rsid w:val="00720386"/>
    <w:rsid w:val="007204AD"/>
    <w:rsid w:val="00720B41"/>
    <w:rsid w:val="00721B53"/>
    <w:rsid w:val="007220FD"/>
    <w:rsid w:val="00722253"/>
    <w:rsid w:val="007276EC"/>
    <w:rsid w:val="0073064A"/>
    <w:rsid w:val="00730F22"/>
    <w:rsid w:val="00731C78"/>
    <w:rsid w:val="00732A9C"/>
    <w:rsid w:val="00732CC1"/>
    <w:rsid w:val="00732E96"/>
    <w:rsid w:val="00733973"/>
    <w:rsid w:val="00735A9A"/>
    <w:rsid w:val="007368AE"/>
    <w:rsid w:val="007404A3"/>
    <w:rsid w:val="00740D26"/>
    <w:rsid w:val="00741730"/>
    <w:rsid w:val="00741BDD"/>
    <w:rsid w:val="0074238E"/>
    <w:rsid w:val="007424BC"/>
    <w:rsid w:val="00743930"/>
    <w:rsid w:val="00747477"/>
    <w:rsid w:val="00747E18"/>
    <w:rsid w:val="00751CD6"/>
    <w:rsid w:val="007531E9"/>
    <w:rsid w:val="0075384E"/>
    <w:rsid w:val="00754581"/>
    <w:rsid w:val="00755495"/>
    <w:rsid w:val="00756675"/>
    <w:rsid w:val="00756E43"/>
    <w:rsid w:val="0075796D"/>
    <w:rsid w:val="007579A4"/>
    <w:rsid w:val="007610E0"/>
    <w:rsid w:val="007621B8"/>
    <w:rsid w:val="0076759C"/>
    <w:rsid w:val="0077097F"/>
    <w:rsid w:val="00770E59"/>
    <w:rsid w:val="007719E1"/>
    <w:rsid w:val="00773297"/>
    <w:rsid w:val="00773E4B"/>
    <w:rsid w:val="00775656"/>
    <w:rsid w:val="007776D8"/>
    <w:rsid w:val="007776DC"/>
    <w:rsid w:val="00781E26"/>
    <w:rsid w:val="00785220"/>
    <w:rsid w:val="00785528"/>
    <w:rsid w:val="00785B95"/>
    <w:rsid w:val="0078600D"/>
    <w:rsid w:val="007863A8"/>
    <w:rsid w:val="007863ED"/>
    <w:rsid w:val="007868EB"/>
    <w:rsid w:val="00794005"/>
    <w:rsid w:val="0079402F"/>
    <w:rsid w:val="0079662A"/>
    <w:rsid w:val="00796AE7"/>
    <w:rsid w:val="007A000A"/>
    <w:rsid w:val="007A02E9"/>
    <w:rsid w:val="007A0A98"/>
    <w:rsid w:val="007A20CA"/>
    <w:rsid w:val="007A2670"/>
    <w:rsid w:val="007A2D0F"/>
    <w:rsid w:val="007A2F6D"/>
    <w:rsid w:val="007A2FB9"/>
    <w:rsid w:val="007A4D35"/>
    <w:rsid w:val="007A52C4"/>
    <w:rsid w:val="007A553C"/>
    <w:rsid w:val="007A584A"/>
    <w:rsid w:val="007A6356"/>
    <w:rsid w:val="007A7976"/>
    <w:rsid w:val="007A7FBC"/>
    <w:rsid w:val="007B116B"/>
    <w:rsid w:val="007B289D"/>
    <w:rsid w:val="007B316F"/>
    <w:rsid w:val="007B4A5D"/>
    <w:rsid w:val="007B6EE3"/>
    <w:rsid w:val="007B7DCE"/>
    <w:rsid w:val="007B7DD3"/>
    <w:rsid w:val="007C03AB"/>
    <w:rsid w:val="007C37EB"/>
    <w:rsid w:val="007C5899"/>
    <w:rsid w:val="007C7096"/>
    <w:rsid w:val="007C779E"/>
    <w:rsid w:val="007C7E23"/>
    <w:rsid w:val="007D07FE"/>
    <w:rsid w:val="007D087F"/>
    <w:rsid w:val="007D1DDF"/>
    <w:rsid w:val="007D1EFA"/>
    <w:rsid w:val="007D2AFC"/>
    <w:rsid w:val="007D2E8E"/>
    <w:rsid w:val="007D349A"/>
    <w:rsid w:val="007D398C"/>
    <w:rsid w:val="007D4114"/>
    <w:rsid w:val="007D4128"/>
    <w:rsid w:val="007D47EF"/>
    <w:rsid w:val="007D679E"/>
    <w:rsid w:val="007D6DCA"/>
    <w:rsid w:val="007D7849"/>
    <w:rsid w:val="007E3439"/>
    <w:rsid w:val="007E5985"/>
    <w:rsid w:val="007F01A1"/>
    <w:rsid w:val="007F064F"/>
    <w:rsid w:val="007F14EC"/>
    <w:rsid w:val="007F1FBF"/>
    <w:rsid w:val="007F2288"/>
    <w:rsid w:val="007F2762"/>
    <w:rsid w:val="007F352C"/>
    <w:rsid w:val="007F3739"/>
    <w:rsid w:val="007F6084"/>
    <w:rsid w:val="007F6D94"/>
    <w:rsid w:val="00801740"/>
    <w:rsid w:val="00801A6A"/>
    <w:rsid w:val="00801FA0"/>
    <w:rsid w:val="00804118"/>
    <w:rsid w:val="00805D73"/>
    <w:rsid w:val="00805E54"/>
    <w:rsid w:val="00807011"/>
    <w:rsid w:val="00807302"/>
    <w:rsid w:val="00807334"/>
    <w:rsid w:val="00807A82"/>
    <w:rsid w:val="00807F9C"/>
    <w:rsid w:val="00810526"/>
    <w:rsid w:val="008106BD"/>
    <w:rsid w:val="00810B0A"/>
    <w:rsid w:val="00811225"/>
    <w:rsid w:val="008128A7"/>
    <w:rsid w:val="00813A4A"/>
    <w:rsid w:val="00814965"/>
    <w:rsid w:val="00815A5F"/>
    <w:rsid w:val="008177A6"/>
    <w:rsid w:val="00817D22"/>
    <w:rsid w:val="008200B8"/>
    <w:rsid w:val="0082128F"/>
    <w:rsid w:val="008215DF"/>
    <w:rsid w:val="00822240"/>
    <w:rsid w:val="00824C14"/>
    <w:rsid w:val="00825367"/>
    <w:rsid w:val="008269D7"/>
    <w:rsid w:val="008273B1"/>
    <w:rsid w:val="00830168"/>
    <w:rsid w:val="00830D2E"/>
    <w:rsid w:val="00831253"/>
    <w:rsid w:val="0083131C"/>
    <w:rsid w:val="0083143D"/>
    <w:rsid w:val="0083315D"/>
    <w:rsid w:val="00833D4B"/>
    <w:rsid w:val="008343A7"/>
    <w:rsid w:val="00835EBA"/>
    <w:rsid w:val="008379BE"/>
    <w:rsid w:val="00840E78"/>
    <w:rsid w:val="00842D93"/>
    <w:rsid w:val="00843B75"/>
    <w:rsid w:val="008445F5"/>
    <w:rsid w:val="00850385"/>
    <w:rsid w:val="0085049E"/>
    <w:rsid w:val="00850AF8"/>
    <w:rsid w:val="00851246"/>
    <w:rsid w:val="00852490"/>
    <w:rsid w:val="00852DBF"/>
    <w:rsid w:val="00853ABC"/>
    <w:rsid w:val="008547C5"/>
    <w:rsid w:val="0085588D"/>
    <w:rsid w:val="008568FB"/>
    <w:rsid w:val="00856CE7"/>
    <w:rsid w:val="00860175"/>
    <w:rsid w:val="00860DB3"/>
    <w:rsid w:val="00861515"/>
    <w:rsid w:val="0086194C"/>
    <w:rsid w:val="0086278B"/>
    <w:rsid w:val="00862F52"/>
    <w:rsid w:val="00863DBF"/>
    <w:rsid w:val="00865CD3"/>
    <w:rsid w:val="00867EC9"/>
    <w:rsid w:val="0087059A"/>
    <w:rsid w:val="008708D7"/>
    <w:rsid w:val="00870EC7"/>
    <w:rsid w:val="008743DB"/>
    <w:rsid w:val="00874C52"/>
    <w:rsid w:val="008751F7"/>
    <w:rsid w:val="00875923"/>
    <w:rsid w:val="00876A80"/>
    <w:rsid w:val="00877302"/>
    <w:rsid w:val="00877EBE"/>
    <w:rsid w:val="0088009D"/>
    <w:rsid w:val="008807BA"/>
    <w:rsid w:val="00880D62"/>
    <w:rsid w:val="00884330"/>
    <w:rsid w:val="008843BF"/>
    <w:rsid w:val="008846A5"/>
    <w:rsid w:val="00885717"/>
    <w:rsid w:val="0088635B"/>
    <w:rsid w:val="00886A37"/>
    <w:rsid w:val="00886F15"/>
    <w:rsid w:val="00887BD5"/>
    <w:rsid w:val="00891EF2"/>
    <w:rsid w:val="00892F99"/>
    <w:rsid w:val="0089332C"/>
    <w:rsid w:val="008937B5"/>
    <w:rsid w:val="00894D8F"/>
    <w:rsid w:val="0089788B"/>
    <w:rsid w:val="008A0EAB"/>
    <w:rsid w:val="008A15AC"/>
    <w:rsid w:val="008A2212"/>
    <w:rsid w:val="008A4537"/>
    <w:rsid w:val="008A55B3"/>
    <w:rsid w:val="008A6645"/>
    <w:rsid w:val="008A6D6E"/>
    <w:rsid w:val="008A7E23"/>
    <w:rsid w:val="008B3B30"/>
    <w:rsid w:val="008B5AE5"/>
    <w:rsid w:val="008B6C5E"/>
    <w:rsid w:val="008C12F1"/>
    <w:rsid w:val="008C34BD"/>
    <w:rsid w:val="008C4F7C"/>
    <w:rsid w:val="008C50C3"/>
    <w:rsid w:val="008C697D"/>
    <w:rsid w:val="008C7AE2"/>
    <w:rsid w:val="008D0CC9"/>
    <w:rsid w:val="008D1137"/>
    <w:rsid w:val="008D1D87"/>
    <w:rsid w:val="008D3D6A"/>
    <w:rsid w:val="008D454B"/>
    <w:rsid w:val="008D47E4"/>
    <w:rsid w:val="008D6F35"/>
    <w:rsid w:val="008E0794"/>
    <w:rsid w:val="008E10BB"/>
    <w:rsid w:val="008E1F22"/>
    <w:rsid w:val="008E2220"/>
    <w:rsid w:val="008E3327"/>
    <w:rsid w:val="008E4036"/>
    <w:rsid w:val="008E658F"/>
    <w:rsid w:val="008E7C6F"/>
    <w:rsid w:val="008F002D"/>
    <w:rsid w:val="008F0127"/>
    <w:rsid w:val="008F048A"/>
    <w:rsid w:val="008F1652"/>
    <w:rsid w:val="008F2703"/>
    <w:rsid w:val="008F3BAC"/>
    <w:rsid w:val="008F45FB"/>
    <w:rsid w:val="008F518B"/>
    <w:rsid w:val="008F58B4"/>
    <w:rsid w:val="008F6DFB"/>
    <w:rsid w:val="008F77C0"/>
    <w:rsid w:val="008F7985"/>
    <w:rsid w:val="008F7A87"/>
    <w:rsid w:val="009006A0"/>
    <w:rsid w:val="009030A9"/>
    <w:rsid w:val="00903406"/>
    <w:rsid w:val="009041D1"/>
    <w:rsid w:val="00904437"/>
    <w:rsid w:val="009074CC"/>
    <w:rsid w:val="00907954"/>
    <w:rsid w:val="00910215"/>
    <w:rsid w:val="00911A2C"/>
    <w:rsid w:val="00913098"/>
    <w:rsid w:val="00913C20"/>
    <w:rsid w:val="00914151"/>
    <w:rsid w:val="00914275"/>
    <w:rsid w:val="00914FEA"/>
    <w:rsid w:val="00915042"/>
    <w:rsid w:val="0091598B"/>
    <w:rsid w:val="009164EE"/>
    <w:rsid w:val="00917684"/>
    <w:rsid w:val="009201A1"/>
    <w:rsid w:val="0092058C"/>
    <w:rsid w:val="00920829"/>
    <w:rsid w:val="00920DE1"/>
    <w:rsid w:val="00920F27"/>
    <w:rsid w:val="0092109F"/>
    <w:rsid w:val="009225A0"/>
    <w:rsid w:val="00924483"/>
    <w:rsid w:val="00925DC2"/>
    <w:rsid w:val="009266E5"/>
    <w:rsid w:val="00926CC0"/>
    <w:rsid w:val="00926F96"/>
    <w:rsid w:val="00926FF4"/>
    <w:rsid w:val="009311CA"/>
    <w:rsid w:val="009314D5"/>
    <w:rsid w:val="00934BDF"/>
    <w:rsid w:val="00935D1E"/>
    <w:rsid w:val="009362B5"/>
    <w:rsid w:val="0093722B"/>
    <w:rsid w:val="009373B4"/>
    <w:rsid w:val="00942076"/>
    <w:rsid w:val="009429A5"/>
    <w:rsid w:val="009458D0"/>
    <w:rsid w:val="00946946"/>
    <w:rsid w:val="00946B91"/>
    <w:rsid w:val="0094738B"/>
    <w:rsid w:val="009478F4"/>
    <w:rsid w:val="0095106C"/>
    <w:rsid w:val="0095159E"/>
    <w:rsid w:val="00952DD7"/>
    <w:rsid w:val="0095363F"/>
    <w:rsid w:val="009545E2"/>
    <w:rsid w:val="00956868"/>
    <w:rsid w:val="00956A7E"/>
    <w:rsid w:val="00960CE2"/>
    <w:rsid w:val="0096145A"/>
    <w:rsid w:val="00961D5C"/>
    <w:rsid w:val="009621A7"/>
    <w:rsid w:val="009629C4"/>
    <w:rsid w:val="00962B47"/>
    <w:rsid w:val="00962C96"/>
    <w:rsid w:val="00962D40"/>
    <w:rsid w:val="0096374C"/>
    <w:rsid w:val="009652DE"/>
    <w:rsid w:val="009658E1"/>
    <w:rsid w:val="0096683F"/>
    <w:rsid w:val="00966ABC"/>
    <w:rsid w:val="00966FBE"/>
    <w:rsid w:val="00971126"/>
    <w:rsid w:val="009729EB"/>
    <w:rsid w:val="0097442C"/>
    <w:rsid w:val="009751D5"/>
    <w:rsid w:val="00977332"/>
    <w:rsid w:val="00977681"/>
    <w:rsid w:val="00980214"/>
    <w:rsid w:val="00980589"/>
    <w:rsid w:val="00981D54"/>
    <w:rsid w:val="009821CE"/>
    <w:rsid w:val="00984851"/>
    <w:rsid w:val="00984FAA"/>
    <w:rsid w:val="0098525D"/>
    <w:rsid w:val="00985525"/>
    <w:rsid w:val="00987474"/>
    <w:rsid w:val="0099036D"/>
    <w:rsid w:val="00990B2C"/>
    <w:rsid w:val="00992B30"/>
    <w:rsid w:val="009930A7"/>
    <w:rsid w:val="0099387E"/>
    <w:rsid w:val="0099519B"/>
    <w:rsid w:val="009951B7"/>
    <w:rsid w:val="00995AEC"/>
    <w:rsid w:val="009965FE"/>
    <w:rsid w:val="00997D37"/>
    <w:rsid w:val="009A00B5"/>
    <w:rsid w:val="009A068D"/>
    <w:rsid w:val="009A0D22"/>
    <w:rsid w:val="009A0EF9"/>
    <w:rsid w:val="009A0F8C"/>
    <w:rsid w:val="009A3529"/>
    <w:rsid w:val="009A4186"/>
    <w:rsid w:val="009A4E3D"/>
    <w:rsid w:val="009A572D"/>
    <w:rsid w:val="009A71A7"/>
    <w:rsid w:val="009A7FE3"/>
    <w:rsid w:val="009B004B"/>
    <w:rsid w:val="009B0B87"/>
    <w:rsid w:val="009B12A1"/>
    <w:rsid w:val="009B337B"/>
    <w:rsid w:val="009B3DCA"/>
    <w:rsid w:val="009B455E"/>
    <w:rsid w:val="009B4AB5"/>
    <w:rsid w:val="009B5D96"/>
    <w:rsid w:val="009C07EE"/>
    <w:rsid w:val="009C095F"/>
    <w:rsid w:val="009C0AE8"/>
    <w:rsid w:val="009C1160"/>
    <w:rsid w:val="009C20E2"/>
    <w:rsid w:val="009C3D79"/>
    <w:rsid w:val="009C4C0B"/>
    <w:rsid w:val="009C5E84"/>
    <w:rsid w:val="009C7D78"/>
    <w:rsid w:val="009D0179"/>
    <w:rsid w:val="009D06B4"/>
    <w:rsid w:val="009D3ADC"/>
    <w:rsid w:val="009D5761"/>
    <w:rsid w:val="009D5788"/>
    <w:rsid w:val="009D6EE2"/>
    <w:rsid w:val="009D6F39"/>
    <w:rsid w:val="009D78E6"/>
    <w:rsid w:val="009E0E3D"/>
    <w:rsid w:val="009E172F"/>
    <w:rsid w:val="009E2B9E"/>
    <w:rsid w:val="009E342D"/>
    <w:rsid w:val="009E462B"/>
    <w:rsid w:val="009E4DA2"/>
    <w:rsid w:val="009E682D"/>
    <w:rsid w:val="009E6D71"/>
    <w:rsid w:val="009E70B8"/>
    <w:rsid w:val="009E71FE"/>
    <w:rsid w:val="009E7FD5"/>
    <w:rsid w:val="009F2616"/>
    <w:rsid w:val="009F2928"/>
    <w:rsid w:val="009F396D"/>
    <w:rsid w:val="009F42E3"/>
    <w:rsid w:val="009F4860"/>
    <w:rsid w:val="009F4E5A"/>
    <w:rsid w:val="009F5CD3"/>
    <w:rsid w:val="009F76B2"/>
    <w:rsid w:val="00A023EE"/>
    <w:rsid w:val="00A0287C"/>
    <w:rsid w:val="00A03B1F"/>
    <w:rsid w:val="00A03BE0"/>
    <w:rsid w:val="00A03BFC"/>
    <w:rsid w:val="00A07BD0"/>
    <w:rsid w:val="00A102D6"/>
    <w:rsid w:val="00A10633"/>
    <w:rsid w:val="00A1064C"/>
    <w:rsid w:val="00A10BB6"/>
    <w:rsid w:val="00A12B6C"/>
    <w:rsid w:val="00A132EF"/>
    <w:rsid w:val="00A1339B"/>
    <w:rsid w:val="00A140B7"/>
    <w:rsid w:val="00A141EC"/>
    <w:rsid w:val="00A1442F"/>
    <w:rsid w:val="00A14597"/>
    <w:rsid w:val="00A1503D"/>
    <w:rsid w:val="00A15E62"/>
    <w:rsid w:val="00A16B65"/>
    <w:rsid w:val="00A16D12"/>
    <w:rsid w:val="00A1799D"/>
    <w:rsid w:val="00A17D3A"/>
    <w:rsid w:val="00A20496"/>
    <w:rsid w:val="00A21B12"/>
    <w:rsid w:val="00A24AF7"/>
    <w:rsid w:val="00A24B50"/>
    <w:rsid w:val="00A255F5"/>
    <w:rsid w:val="00A2594F"/>
    <w:rsid w:val="00A26103"/>
    <w:rsid w:val="00A27B64"/>
    <w:rsid w:val="00A302D6"/>
    <w:rsid w:val="00A30BB3"/>
    <w:rsid w:val="00A316C0"/>
    <w:rsid w:val="00A329F5"/>
    <w:rsid w:val="00A32E32"/>
    <w:rsid w:val="00A35661"/>
    <w:rsid w:val="00A35752"/>
    <w:rsid w:val="00A36796"/>
    <w:rsid w:val="00A369C0"/>
    <w:rsid w:val="00A36A47"/>
    <w:rsid w:val="00A370D3"/>
    <w:rsid w:val="00A3731F"/>
    <w:rsid w:val="00A410EB"/>
    <w:rsid w:val="00A4141D"/>
    <w:rsid w:val="00A42915"/>
    <w:rsid w:val="00A4343F"/>
    <w:rsid w:val="00A4350F"/>
    <w:rsid w:val="00A43E5B"/>
    <w:rsid w:val="00A4482B"/>
    <w:rsid w:val="00A4557C"/>
    <w:rsid w:val="00A45913"/>
    <w:rsid w:val="00A479B1"/>
    <w:rsid w:val="00A501C2"/>
    <w:rsid w:val="00A525BA"/>
    <w:rsid w:val="00A52B6D"/>
    <w:rsid w:val="00A52F7C"/>
    <w:rsid w:val="00A55BD1"/>
    <w:rsid w:val="00A57ED1"/>
    <w:rsid w:val="00A57F37"/>
    <w:rsid w:val="00A60604"/>
    <w:rsid w:val="00A61294"/>
    <w:rsid w:val="00A6247D"/>
    <w:rsid w:val="00A635F9"/>
    <w:rsid w:val="00A64428"/>
    <w:rsid w:val="00A64584"/>
    <w:rsid w:val="00A676D6"/>
    <w:rsid w:val="00A67926"/>
    <w:rsid w:val="00A721B9"/>
    <w:rsid w:val="00A7283D"/>
    <w:rsid w:val="00A73117"/>
    <w:rsid w:val="00A737A8"/>
    <w:rsid w:val="00A73E68"/>
    <w:rsid w:val="00A7570F"/>
    <w:rsid w:val="00A75C10"/>
    <w:rsid w:val="00A7729B"/>
    <w:rsid w:val="00A77FF9"/>
    <w:rsid w:val="00A807D5"/>
    <w:rsid w:val="00A8479D"/>
    <w:rsid w:val="00A84A06"/>
    <w:rsid w:val="00A84B64"/>
    <w:rsid w:val="00A866A8"/>
    <w:rsid w:val="00A86B27"/>
    <w:rsid w:val="00A87262"/>
    <w:rsid w:val="00A87375"/>
    <w:rsid w:val="00A9079F"/>
    <w:rsid w:val="00A91E41"/>
    <w:rsid w:val="00A91E4F"/>
    <w:rsid w:val="00A936C9"/>
    <w:rsid w:val="00A94998"/>
    <w:rsid w:val="00A94D4E"/>
    <w:rsid w:val="00A957CE"/>
    <w:rsid w:val="00A972D0"/>
    <w:rsid w:val="00AA0DB1"/>
    <w:rsid w:val="00AA1884"/>
    <w:rsid w:val="00AA30F6"/>
    <w:rsid w:val="00AA33C2"/>
    <w:rsid w:val="00AA5688"/>
    <w:rsid w:val="00AA6630"/>
    <w:rsid w:val="00AA7ACB"/>
    <w:rsid w:val="00AB00F8"/>
    <w:rsid w:val="00AB0334"/>
    <w:rsid w:val="00AB074B"/>
    <w:rsid w:val="00AB10C9"/>
    <w:rsid w:val="00AB203E"/>
    <w:rsid w:val="00AB2996"/>
    <w:rsid w:val="00AB29A0"/>
    <w:rsid w:val="00AB30FD"/>
    <w:rsid w:val="00AB4EE9"/>
    <w:rsid w:val="00AB541C"/>
    <w:rsid w:val="00AB6B84"/>
    <w:rsid w:val="00AB6CAB"/>
    <w:rsid w:val="00AB7200"/>
    <w:rsid w:val="00AB789F"/>
    <w:rsid w:val="00AC2131"/>
    <w:rsid w:val="00AC47C6"/>
    <w:rsid w:val="00AC4C01"/>
    <w:rsid w:val="00AC51E7"/>
    <w:rsid w:val="00AD0BCD"/>
    <w:rsid w:val="00AD0D31"/>
    <w:rsid w:val="00AD106A"/>
    <w:rsid w:val="00AD2067"/>
    <w:rsid w:val="00AD32D9"/>
    <w:rsid w:val="00AD7B3E"/>
    <w:rsid w:val="00AD7D66"/>
    <w:rsid w:val="00AE00A9"/>
    <w:rsid w:val="00AE0D36"/>
    <w:rsid w:val="00AE2107"/>
    <w:rsid w:val="00AE3AFB"/>
    <w:rsid w:val="00AE41EC"/>
    <w:rsid w:val="00AE459F"/>
    <w:rsid w:val="00AE5161"/>
    <w:rsid w:val="00AE54BD"/>
    <w:rsid w:val="00AE554B"/>
    <w:rsid w:val="00AE70AF"/>
    <w:rsid w:val="00AE73BB"/>
    <w:rsid w:val="00AE755F"/>
    <w:rsid w:val="00AE7890"/>
    <w:rsid w:val="00AE7EF2"/>
    <w:rsid w:val="00AF20DE"/>
    <w:rsid w:val="00AF254D"/>
    <w:rsid w:val="00AF257A"/>
    <w:rsid w:val="00AF278A"/>
    <w:rsid w:val="00AF2C52"/>
    <w:rsid w:val="00AF3868"/>
    <w:rsid w:val="00AF4BA6"/>
    <w:rsid w:val="00AF5BB9"/>
    <w:rsid w:val="00AF669B"/>
    <w:rsid w:val="00B02948"/>
    <w:rsid w:val="00B034F4"/>
    <w:rsid w:val="00B05298"/>
    <w:rsid w:val="00B0576E"/>
    <w:rsid w:val="00B05837"/>
    <w:rsid w:val="00B068E2"/>
    <w:rsid w:val="00B06E40"/>
    <w:rsid w:val="00B07424"/>
    <w:rsid w:val="00B076E9"/>
    <w:rsid w:val="00B079F3"/>
    <w:rsid w:val="00B1147F"/>
    <w:rsid w:val="00B12210"/>
    <w:rsid w:val="00B12B8D"/>
    <w:rsid w:val="00B12F3F"/>
    <w:rsid w:val="00B16ED5"/>
    <w:rsid w:val="00B205C5"/>
    <w:rsid w:val="00B210A5"/>
    <w:rsid w:val="00B21910"/>
    <w:rsid w:val="00B21E9D"/>
    <w:rsid w:val="00B22852"/>
    <w:rsid w:val="00B23333"/>
    <w:rsid w:val="00B23594"/>
    <w:rsid w:val="00B2433D"/>
    <w:rsid w:val="00B249A7"/>
    <w:rsid w:val="00B257AB"/>
    <w:rsid w:val="00B2586B"/>
    <w:rsid w:val="00B25BA0"/>
    <w:rsid w:val="00B25EB5"/>
    <w:rsid w:val="00B26319"/>
    <w:rsid w:val="00B266BE"/>
    <w:rsid w:val="00B269C4"/>
    <w:rsid w:val="00B27654"/>
    <w:rsid w:val="00B3058D"/>
    <w:rsid w:val="00B30EB3"/>
    <w:rsid w:val="00B3275D"/>
    <w:rsid w:val="00B33AB0"/>
    <w:rsid w:val="00B34045"/>
    <w:rsid w:val="00B348FC"/>
    <w:rsid w:val="00B36BF6"/>
    <w:rsid w:val="00B37F95"/>
    <w:rsid w:val="00B43648"/>
    <w:rsid w:val="00B44532"/>
    <w:rsid w:val="00B448BF"/>
    <w:rsid w:val="00B44C67"/>
    <w:rsid w:val="00B46426"/>
    <w:rsid w:val="00B468FE"/>
    <w:rsid w:val="00B46C85"/>
    <w:rsid w:val="00B47198"/>
    <w:rsid w:val="00B50231"/>
    <w:rsid w:val="00B50EB7"/>
    <w:rsid w:val="00B528FD"/>
    <w:rsid w:val="00B53BE9"/>
    <w:rsid w:val="00B54354"/>
    <w:rsid w:val="00B5456F"/>
    <w:rsid w:val="00B55628"/>
    <w:rsid w:val="00B56003"/>
    <w:rsid w:val="00B5703F"/>
    <w:rsid w:val="00B6088F"/>
    <w:rsid w:val="00B61FFB"/>
    <w:rsid w:val="00B62757"/>
    <w:rsid w:val="00B6361C"/>
    <w:rsid w:val="00B64434"/>
    <w:rsid w:val="00B655FC"/>
    <w:rsid w:val="00B672F1"/>
    <w:rsid w:val="00B67539"/>
    <w:rsid w:val="00B70232"/>
    <w:rsid w:val="00B7351E"/>
    <w:rsid w:val="00B74608"/>
    <w:rsid w:val="00B76452"/>
    <w:rsid w:val="00B76E31"/>
    <w:rsid w:val="00B77357"/>
    <w:rsid w:val="00B777C1"/>
    <w:rsid w:val="00B777EA"/>
    <w:rsid w:val="00B77CDC"/>
    <w:rsid w:val="00B81D92"/>
    <w:rsid w:val="00B836FB"/>
    <w:rsid w:val="00B83B93"/>
    <w:rsid w:val="00B84717"/>
    <w:rsid w:val="00B8489D"/>
    <w:rsid w:val="00B84ABF"/>
    <w:rsid w:val="00B859BB"/>
    <w:rsid w:val="00B86118"/>
    <w:rsid w:val="00B86992"/>
    <w:rsid w:val="00B91BBE"/>
    <w:rsid w:val="00B92191"/>
    <w:rsid w:val="00B92250"/>
    <w:rsid w:val="00B92FE8"/>
    <w:rsid w:val="00B96A7B"/>
    <w:rsid w:val="00B96E2B"/>
    <w:rsid w:val="00B9771F"/>
    <w:rsid w:val="00BA07E2"/>
    <w:rsid w:val="00BA0833"/>
    <w:rsid w:val="00BA133D"/>
    <w:rsid w:val="00BA1B94"/>
    <w:rsid w:val="00BA2A72"/>
    <w:rsid w:val="00BA3681"/>
    <w:rsid w:val="00BA3E5F"/>
    <w:rsid w:val="00BA557D"/>
    <w:rsid w:val="00BA566B"/>
    <w:rsid w:val="00BA5F4E"/>
    <w:rsid w:val="00BA613E"/>
    <w:rsid w:val="00BA674E"/>
    <w:rsid w:val="00BB3377"/>
    <w:rsid w:val="00BB40A9"/>
    <w:rsid w:val="00BB42B9"/>
    <w:rsid w:val="00BB6096"/>
    <w:rsid w:val="00BC062E"/>
    <w:rsid w:val="00BC1148"/>
    <w:rsid w:val="00BC1D18"/>
    <w:rsid w:val="00BC3564"/>
    <w:rsid w:val="00BD340C"/>
    <w:rsid w:val="00BD381C"/>
    <w:rsid w:val="00BD3DF2"/>
    <w:rsid w:val="00BD4B2D"/>
    <w:rsid w:val="00BD4C7C"/>
    <w:rsid w:val="00BD5FA3"/>
    <w:rsid w:val="00BD7205"/>
    <w:rsid w:val="00BE1359"/>
    <w:rsid w:val="00BE1643"/>
    <w:rsid w:val="00BE1E85"/>
    <w:rsid w:val="00BE1EBB"/>
    <w:rsid w:val="00BE32FA"/>
    <w:rsid w:val="00BE5A0A"/>
    <w:rsid w:val="00BF0291"/>
    <w:rsid w:val="00BF1154"/>
    <w:rsid w:val="00BF1A3C"/>
    <w:rsid w:val="00BF30CD"/>
    <w:rsid w:val="00BF41BB"/>
    <w:rsid w:val="00BF44A5"/>
    <w:rsid w:val="00BF4E2F"/>
    <w:rsid w:val="00BF669D"/>
    <w:rsid w:val="00BF6F3D"/>
    <w:rsid w:val="00BF732E"/>
    <w:rsid w:val="00BF7EF9"/>
    <w:rsid w:val="00C001AE"/>
    <w:rsid w:val="00C009EB"/>
    <w:rsid w:val="00C01266"/>
    <w:rsid w:val="00C018B6"/>
    <w:rsid w:val="00C0280D"/>
    <w:rsid w:val="00C037C1"/>
    <w:rsid w:val="00C0423F"/>
    <w:rsid w:val="00C04493"/>
    <w:rsid w:val="00C05668"/>
    <w:rsid w:val="00C05C73"/>
    <w:rsid w:val="00C06348"/>
    <w:rsid w:val="00C06D1B"/>
    <w:rsid w:val="00C070D9"/>
    <w:rsid w:val="00C07287"/>
    <w:rsid w:val="00C07733"/>
    <w:rsid w:val="00C1198B"/>
    <w:rsid w:val="00C1199B"/>
    <w:rsid w:val="00C14D34"/>
    <w:rsid w:val="00C15633"/>
    <w:rsid w:val="00C15BA7"/>
    <w:rsid w:val="00C15F64"/>
    <w:rsid w:val="00C17C6C"/>
    <w:rsid w:val="00C203B4"/>
    <w:rsid w:val="00C20715"/>
    <w:rsid w:val="00C20B23"/>
    <w:rsid w:val="00C2276E"/>
    <w:rsid w:val="00C2330D"/>
    <w:rsid w:val="00C23E9A"/>
    <w:rsid w:val="00C278C1"/>
    <w:rsid w:val="00C27C32"/>
    <w:rsid w:val="00C30A40"/>
    <w:rsid w:val="00C364A4"/>
    <w:rsid w:val="00C37244"/>
    <w:rsid w:val="00C40621"/>
    <w:rsid w:val="00C40B12"/>
    <w:rsid w:val="00C417DA"/>
    <w:rsid w:val="00C440D0"/>
    <w:rsid w:val="00C450E1"/>
    <w:rsid w:val="00C47072"/>
    <w:rsid w:val="00C474D4"/>
    <w:rsid w:val="00C502C6"/>
    <w:rsid w:val="00C52C7B"/>
    <w:rsid w:val="00C534DC"/>
    <w:rsid w:val="00C537FC"/>
    <w:rsid w:val="00C538DA"/>
    <w:rsid w:val="00C56414"/>
    <w:rsid w:val="00C56B08"/>
    <w:rsid w:val="00C60F52"/>
    <w:rsid w:val="00C61D09"/>
    <w:rsid w:val="00C6231A"/>
    <w:rsid w:val="00C648AA"/>
    <w:rsid w:val="00C64CF4"/>
    <w:rsid w:val="00C64D73"/>
    <w:rsid w:val="00C66E19"/>
    <w:rsid w:val="00C66F02"/>
    <w:rsid w:val="00C70092"/>
    <w:rsid w:val="00C70561"/>
    <w:rsid w:val="00C7059F"/>
    <w:rsid w:val="00C70DE1"/>
    <w:rsid w:val="00C711A8"/>
    <w:rsid w:val="00C711E3"/>
    <w:rsid w:val="00C7156D"/>
    <w:rsid w:val="00C738D7"/>
    <w:rsid w:val="00C74760"/>
    <w:rsid w:val="00C74A8C"/>
    <w:rsid w:val="00C7567F"/>
    <w:rsid w:val="00C75C81"/>
    <w:rsid w:val="00C7639D"/>
    <w:rsid w:val="00C82CDC"/>
    <w:rsid w:val="00C83E24"/>
    <w:rsid w:val="00C84F54"/>
    <w:rsid w:val="00C8642E"/>
    <w:rsid w:val="00C866B8"/>
    <w:rsid w:val="00C87E9F"/>
    <w:rsid w:val="00C90C79"/>
    <w:rsid w:val="00C91943"/>
    <w:rsid w:val="00C9693D"/>
    <w:rsid w:val="00C972C6"/>
    <w:rsid w:val="00C97A62"/>
    <w:rsid w:val="00CA08BF"/>
    <w:rsid w:val="00CA0BD7"/>
    <w:rsid w:val="00CA1D3D"/>
    <w:rsid w:val="00CA37FC"/>
    <w:rsid w:val="00CA387F"/>
    <w:rsid w:val="00CA3AB6"/>
    <w:rsid w:val="00CA4AEB"/>
    <w:rsid w:val="00CA4CDA"/>
    <w:rsid w:val="00CA517F"/>
    <w:rsid w:val="00CA51B6"/>
    <w:rsid w:val="00CA656C"/>
    <w:rsid w:val="00CA6750"/>
    <w:rsid w:val="00CA6CCD"/>
    <w:rsid w:val="00CA7B03"/>
    <w:rsid w:val="00CB1C1F"/>
    <w:rsid w:val="00CB2209"/>
    <w:rsid w:val="00CB2E56"/>
    <w:rsid w:val="00CB3089"/>
    <w:rsid w:val="00CB36D6"/>
    <w:rsid w:val="00CB37BF"/>
    <w:rsid w:val="00CB4D6B"/>
    <w:rsid w:val="00CB7F6F"/>
    <w:rsid w:val="00CC01E7"/>
    <w:rsid w:val="00CC0E08"/>
    <w:rsid w:val="00CC26E8"/>
    <w:rsid w:val="00CC33FE"/>
    <w:rsid w:val="00CC4D94"/>
    <w:rsid w:val="00CC5CB1"/>
    <w:rsid w:val="00CD1D99"/>
    <w:rsid w:val="00CD22B2"/>
    <w:rsid w:val="00CD292C"/>
    <w:rsid w:val="00CD3C67"/>
    <w:rsid w:val="00CD4654"/>
    <w:rsid w:val="00CD48AC"/>
    <w:rsid w:val="00CD5922"/>
    <w:rsid w:val="00CD713F"/>
    <w:rsid w:val="00CD715A"/>
    <w:rsid w:val="00CD74EE"/>
    <w:rsid w:val="00CE047E"/>
    <w:rsid w:val="00CE052C"/>
    <w:rsid w:val="00CE2E80"/>
    <w:rsid w:val="00CE304C"/>
    <w:rsid w:val="00CE4966"/>
    <w:rsid w:val="00CE4C7A"/>
    <w:rsid w:val="00CE514B"/>
    <w:rsid w:val="00CE57C4"/>
    <w:rsid w:val="00CF0284"/>
    <w:rsid w:val="00CF048C"/>
    <w:rsid w:val="00CF26EF"/>
    <w:rsid w:val="00CF26F6"/>
    <w:rsid w:val="00CF2F9B"/>
    <w:rsid w:val="00CF34D4"/>
    <w:rsid w:val="00CF3DC9"/>
    <w:rsid w:val="00CF45FE"/>
    <w:rsid w:val="00CF5906"/>
    <w:rsid w:val="00CF6B10"/>
    <w:rsid w:val="00D03F3F"/>
    <w:rsid w:val="00D06ECB"/>
    <w:rsid w:val="00D07941"/>
    <w:rsid w:val="00D1080D"/>
    <w:rsid w:val="00D10FC3"/>
    <w:rsid w:val="00D12305"/>
    <w:rsid w:val="00D1244B"/>
    <w:rsid w:val="00D133E7"/>
    <w:rsid w:val="00D145B8"/>
    <w:rsid w:val="00D158EA"/>
    <w:rsid w:val="00D159EA"/>
    <w:rsid w:val="00D15FAA"/>
    <w:rsid w:val="00D205E1"/>
    <w:rsid w:val="00D2084C"/>
    <w:rsid w:val="00D20D47"/>
    <w:rsid w:val="00D2195E"/>
    <w:rsid w:val="00D21A9D"/>
    <w:rsid w:val="00D22041"/>
    <w:rsid w:val="00D224E5"/>
    <w:rsid w:val="00D22B92"/>
    <w:rsid w:val="00D22F36"/>
    <w:rsid w:val="00D23C87"/>
    <w:rsid w:val="00D247A9"/>
    <w:rsid w:val="00D26A7E"/>
    <w:rsid w:val="00D26BB2"/>
    <w:rsid w:val="00D27FC7"/>
    <w:rsid w:val="00D303E2"/>
    <w:rsid w:val="00D30A49"/>
    <w:rsid w:val="00D32272"/>
    <w:rsid w:val="00D32404"/>
    <w:rsid w:val="00D346B5"/>
    <w:rsid w:val="00D347B3"/>
    <w:rsid w:val="00D36B7E"/>
    <w:rsid w:val="00D372B2"/>
    <w:rsid w:val="00D37715"/>
    <w:rsid w:val="00D40186"/>
    <w:rsid w:val="00D41793"/>
    <w:rsid w:val="00D4207C"/>
    <w:rsid w:val="00D42777"/>
    <w:rsid w:val="00D42C39"/>
    <w:rsid w:val="00D431AE"/>
    <w:rsid w:val="00D45515"/>
    <w:rsid w:val="00D45B7A"/>
    <w:rsid w:val="00D462AD"/>
    <w:rsid w:val="00D46E48"/>
    <w:rsid w:val="00D47A89"/>
    <w:rsid w:val="00D50557"/>
    <w:rsid w:val="00D51F7E"/>
    <w:rsid w:val="00D52E91"/>
    <w:rsid w:val="00D544CA"/>
    <w:rsid w:val="00D54957"/>
    <w:rsid w:val="00D56EB1"/>
    <w:rsid w:val="00D57338"/>
    <w:rsid w:val="00D576B4"/>
    <w:rsid w:val="00D57F80"/>
    <w:rsid w:val="00D57FA5"/>
    <w:rsid w:val="00D60294"/>
    <w:rsid w:val="00D604E4"/>
    <w:rsid w:val="00D61627"/>
    <w:rsid w:val="00D61F8E"/>
    <w:rsid w:val="00D62D4A"/>
    <w:rsid w:val="00D63896"/>
    <w:rsid w:val="00D638F5"/>
    <w:rsid w:val="00D6415D"/>
    <w:rsid w:val="00D66840"/>
    <w:rsid w:val="00D66990"/>
    <w:rsid w:val="00D6709B"/>
    <w:rsid w:val="00D67140"/>
    <w:rsid w:val="00D678A6"/>
    <w:rsid w:val="00D70D53"/>
    <w:rsid w:val="00D71E09"/>
    <w:rsid w:val="00D73275"/>
    <w:rsid w:val="00D753E8"/>
    <w:rsid w:val="00D75D9E"/>
    <w:rsid w:val="00D7794A"/>
    <w:rsid w:val="00D80644"/>
    <w:rsid w:val="00D81494"/>
    <w:rsid w:val="00D82563"/>
    <w:rsid w:val="00D8379D"/>
    <w:rsid w:val="00D83D27"/>
    <w:rsid w:val="00D84A93"/>
    <w:rsid w:val="00D84F7E"/>
    <w:rsid w:val="00D8513E"/>
    <w:rsid w:val="00D867FE"/>
    <w:rsid w:val="00D9170A"/>
    <w:rsid w:val="00D920B8"/>
    <w:rsid w:val="00D94155"/>
    <w:rsid w:val="00D944EC"/>
    <w:rsid w:val="00D9460A"/>
    <w:rsid w:val="00D94E94"/>
    <w:rsid w:val="00D958F0"/>
    <w:rsid w:val="00D95A05"/>
    <w:rsid w:val="00D9623B"/>
    <w:rsid w:val="00D96AE5"/>
    <w:rsid w:val="00D9733D"/>
    <w:rsid w:val="00DA0749"/>
    <w:rsid w:val="00DA096D"/>
    <w:rsid w:val="00DA2C66"/>
    <w:rsid w:val="00DA3E01"/>
    <w:rsid w:val="00DA4B3F"/>
    <w:rsid w:val="00DA6F7C"/>
    <w:rsid w:val="00DA6FF3"/>
    <w:rsid w:val="00DA763B"/>
    <w:rsid w:val="00DA7E12"/>
    <w:rsid w:val="00DB14D4"/>
    <w:rsid w:val="00DB161E"/>
    <w:rsid w:val="00DB26D8"/>
    <w:rsid w:val="00DB3836"/>
    <w:rsid w:val="00DB499A"/>
    <w:rsid w:val="00DB598F"/>
    <w:rsid w:val="00DB7EBB"/>
    <w:rsid w:val="00DC027E"/>
    <w:rsid w:val="00DC18A6"/>
    <w:rsid w:val="00DC205B"/>
    <w:rsid w:val="00DC270B"/>
    <w:rsid w:val="00DC2E8B"/>
    <w:rsid w:val="00DC45B1"/>
    <w:rsid w:val="00DC4FA3"/>
    <w:rsid w:val="00DC544F"/>
    <w:rsid w:val="00DC5553"/>
    <w:rsid w:val="00DC5D04"/>
    <w:rsid w:val="00DC67E0"/>
    <w:rsid w:val="00DC7282"/>
    <w:rsid w:val="00DD0F28"/>
    <w:rsid w:val="00DD1FFE"/>
    <w:rsid w:val="00DD22F7"/>
    <w:rsid w:val="00DD2865"/>
    <w:rsid w:val="00DD2D61"/>
    <w:rsid w:val="00DD2E97"/>
    <w:rsid w:val="00DD3888"/>
    <w:rsid w:val="00DD431D"/>
    <w:rsid w:val="00DD558A"/>
    <w:rsid w:val="00DD5DE9"/>
    <w:rsid w:val="00DD7A4E"/>
    <w:rsid w:val="00DE035F"/>
    <w:rsid w:val="00DE146E"/>
    <w:rsid w:val="00DE21F1"/>
    <w:rsid w:val="00DE3069"/>
    <w:rsid w:val="00DE3087"/>
    <w:rsid w:val="00DE3594"/>
    <w:rsid w:val="00DE45C9"/>
    <w:rsid w:val="00DE5639"/>
    <w:rsid w:val="00DE621C"/>
    <w:rsid w:val="00DE7D9E"/>
    <w:rsid w:val="00DF0C8D"/>
    <w:rsid w:val="00DF17EC"/>
    <w:rsid w:val="00DF1959"/>
    <w:rsid w:val="00DF2502"/>
    <w:rsid w:val="00DF27E4"/>
    <w:rsid w:val="00DF2B20"/>
    <w:rsid w:val="00DF3FC9"/>
    <w:rsid w:val="00DF4E70"/>
    <w:rsid w:val="00DF59EF"/>
    <w:rsid w:val="00DF5E93"/>
    <w:rsid w:val="00DF65EE"/>
    <w:rsid w:val="00DF6622"/>
    <w:rsid w:val="00DF6903"/>
    <w:rsid w:val="00DF713B"/>
    <w:rsid w:val="00DF7CA1"/>
    <w:rsid w:val="00E00892"/>
    <w:rsid w:val="00E00E33"/>
    <w:rsid w:val="00E012F8"/>
    <w:rsid w:val="00E01C63"/>
    <w:rsid w:val="00E05148"/>
    <w:rsid w:val="00E067A7"/>
    <w:rsid w:val="00E07AA8"/>
    <w:rsid w:val="00E104A2"/>
    <w:rsid w:val="00E104B6"/>
    <w:rsid w:val="00E1098E"/>
    <w:rsid w:val="00E12BA7"/>
    <w:rsid w:val="00E1522A"/>
    <w:rsid w:val="00E15302"/>
    <w:rsid w:val="00E16E7A"/>
    <w:rsid w:val="00E20166"/>
    <w:rsid w:val="00E21972"/>
    <w:rsid w:val="00E21D17"/>
    <w:rsid w:val="00E22423"/>
    <w:rsid w:val="00E22C6D"/>
    <w:rsid w:val="00E22F67"/>
    <w:rsid w:val="00E24213"/>
    <w:rsid w:val="00E27FB8"/>
    <w:rsid w:val="00E3003A"/>
    <w:rsid w:val="00E30C46"/>
    <w:rsid w:val="00E314EA"/>
    <w:rsid w:val="00E31644"/>
    <w:rsid w:val="00E32391"/>
    <w:rsid w:val="00E32B06"/>
    <w:rsid w:val="00E33143"/>
    <w:rsid w:val="00E338C6"/>
    <w:rsid w:val="00E33FB1"/>
    <w:rsid w:val="00E344A4"/>
    <w:rsid w:val="00E3662D"/>
    <w:rsid w:val="00E36A99"/>
    <w:rsid w:val="00E4136E"/>
    <w:rsid w:val="00E44881"/>
    <w:rsid w:val="00E45092"/>
    <w:rsid w:val="00E45DC1"/>
    <w:rsid w:val="00E461EF"/>
    <w:rsid w:val="00E46745"/>
    <w:rsid w:val="00E5086A"/>
    <w:rsid w:val="00E508D9"/>
    <w:rsid w:val="00E50B08"/>
    <w:rsid w:val="00E51234"/>
    <w:rsid w:val="00E516AC"/>
    <w:rsid w:val="00E51F5E"/>
    <w:rsid w:val="00E52B72"/>
    <w:rsid w:val="00E54023"/>
    <w:rsid w:val="00E60118"/>
    <w:rsid w:val="00E61EDA"/>
    <w:rsid w:val="00E62908"/>
    <w:rsid w:val="00E646C4"/>
    <w:rsid w:val="00E64724"/>
    <w:rsid w:val="00E64BCE"/>
    <w:rsid w:val="00E656BA"/>
    <w:rsid w:val="00E6594B"/>
    <w:rsid w:val="00E66168"/>
    <w:rsid w:val="00E66CB9"/>
    <w:rsid w:val="00E66F0E"/>
    <w:rsid w:val="00E66F12"/>
    <w:rsid w:val="00E677CE"/>
    <w:rsid w:val="00E67CBC"/>
    <w:rsid w:val="00E706E6"/>
    <w:rsid w:val="00E712BC"/>
    <w:rsid w:val="00E71F89"/>
    <w:rsid w:val="00E72562"/>
    <w:rsid w:val="00E72E86"/>
    <w:rsid w:val="00E73E31"/>
    <w:rsid w:val="00E75338"/>
    <w:rsid w:val="00E7546F"/>
    <w:rsid w:val="00E75BAD"/>
    <w:rsid w:val="00E75FD6"/>
    <w:rsid w:val="00E7757C"/>
    <w:rsid w:val="00E80CE4"/>
    <w:rsid w:val="00E81436"/>
    <w:rsid w:val="00E82268"/>
    <w:rsid w:val="00E8398B"/>
    <w:rsid w:val="00E8402C"/>
    <w:rsid w:val="00E84792"/>
    <w:rsid w:val="00E86935"/>
    <w:rsid w:val="00E8760F"/>
    <w:rsid w:val="00E9397C"/>
    <w:rsid w:val="00E94D3F"/>
    <w:rsid w:val="00E956F2"/>
    <w:rsid w:val="00E95863"/>
    <w:rsid w:val="00E9644A"/>
    <w:rsid w:val="00E969EC"/>
    <w:rsid w:val="00E96C52"/>
    <w:rsid w:val="00E97329"/>
    <w:rsid w:val="00E97C31"/>
    <w:rsid w:val="00EA1C56"/>
    <w:rsid w:val="00EA1D48"/>
    <w:rsid w:val="00EA1FBC"/>
    <w:rsid w:val="00EA2A44"/>
    <w:rsid w:val="00EA3C40"/>
    <w:rsid w:val="00EA4B62"/>
    <w:rsid w:val="00EA56C2"/>
    <w:rsid w:val="00EA657A"/>
    <w:rsid w:val="00EA6E32"/>
    <w:rsid w:val="00EA748D"/>
    <w:rsid w:val="00EA75B2"/>
    <w:rsid w:val="00EB041F"/>
    <w:rsid w:val="00EB049D"/>
    <w:rsid w:val="00EB2E8D"/>
    <w:rsid w:val="00EB2EE4"/>
    <w:rsid w:val="00EB2F25"/>
    <w:rsid w:val="00EB4C4C"/>
    <w:rsid w:val="00EB5037"/>
    <w:rsid w:val="00EB54CE"/>
    <w:rsid w:val="00EC0905"/>
    <w:rsid w:val="00EC0BBB"/>
    <w:rsid w:val="00EC0BF6"/>
    <w:rsid w:val="00EC0C28"/>
    <w:rsid w:val="00EC0D4B"/>
    <w:rsid w:val="00EC1FE8"/>
    <w:rsid w:val="00EC2001"/>
    <w:rsid w:val="00EC2E59"/>
    <w:rsid w:val="00EC42AD"/>
    <w:rsid w:val="00EC4612"/>
    <w:rsid w:val="00EC523F"/>
    <w:rsid w:val="00EC563E"/>
    <w:rsid w:val="00EC573C"/>
    <w:rsid w:val="00EC5E82"/>
    <w:rsid w:val="00EC602D"/>
    <w:rsid w:val="00EC6284"/>
    <w:rsid w:val="00EC69AF"/>
    <w:rsid w:val="00EC7566"/>
    <w:rsid w:val="00ED06F5"/>
    <w:rsid w:val="00ED0B6F"/>
    <w:rsid w:val="00ED1390"/>
    <w:rsid w:val="00ED2693"/>
    <w:rsid w:val="00ED2879"/>
    <w:rsid w:val="00ED2D06"/>
    <w:rsid w:val="00ED3A17"/>
    <w:rsid w:val="00ED3ACE"/>
    <w:rsid w:val="00ED4F35"/>
    <w:rsid w:val="00ED5DAA"/>
    <w:rsid w:val="00ED7D3E"/>
    <w:rsid w:val="00EE2335"/>
    <w:rsid w:val="00EE45FF"/>
    <w:rsid w:val="00EE5746"/>
    <w:rsid w:val="00EE5DEC"/>
    <w:rsid w:val="00EE6325"/>
    <w:rsid w:val="00EF1547"/>
    <w:rsid w:val="00EF1716"/>
    <w:rsid w:val="00EF2DEC"/>
    <w:rsid w:val="00EF4DE3"/>
    <w:rsid w:val="00EF4E13"/>
    <w:rsid w:val="00EF6187"/>
    <w:rsid w:val="00EF664E"/>
    <w:rsid w:val="00EF7F02"/>
    <w:rsid w:val="00F00790"/>
    <w:rsid w:val="00F007EE"/>
    <w:rsid w:val="00F00BA3"/>
    <w:rsid w:val="00F00BAF"/>
    <w:rsid w:val="00F010A5"/>
    <w:rsid w:val="00F01B9D"/>
    <w:rsid w:val="00F038BB"/>
    <w:rsid w:val="00F04593"/>
    <w:rsid w:val="00F059E4"/>
    <w:rsid w:val="00F05A94"/>
    <w:rsid w:val="00F05ABD"/>
    <w:rsid w:val="00F0618F"/>
    <w:rsid w:val="00F06761"/>
    <w:rsid w:val="00F069E3"/>
    <w:rsid w:val="00F06D75"/>
    <w:rsid w:val="00F07051"/>
    <w:rsid w:val="00F1075B"/>
    <w:rsid w:val="00F11442"/>
    <w:rsid w:val="00F12034"/>
    <w:rsid w:val="00F12242"/>
    <w:rsid w:val="00F1253D"/>
    <w:rsid w:val="00F13127"/>
    <w:rsid w:val="00F14404"/>
    <w:rsid w:val="00F1551D"/>
    <w:rsid w:val="00F16D26"/>
    <w:rsid w:val="00F17061"/>
    <w:rsid w:val="00F17641"/>
    <w:rsid w:val="00F17BCF"/>
    <w:rsid w:val="00F207D0"/>
    <w:rsid w:val="00F21164"/>
    <w:rsid w:val="00F21234"/>
    <w:rsid w:val="00F21634"/>
    <w:rsid w:val="00F220A9"/>
    <w:rsid w:val="00F22B7D"/>
    <w:rsid w:val="00F23202"/>
    <w:rsid w:val="00F23D66"/>
    <w:rsid w:val="00F248E7"/>
    <w:rsid w:val="00F2593D"/>
    <w:rsid w:val="00F25A66"/>
    <w:rsid w:val="00F269BF"/>
    <w:rsid w:val="00F26C64"/>
    <w:rsid w:val="00F2725E"/>
    <w:rsid w:val="00F2745E"/>
    <w:rsid w:val="00F27E08"/>
    <w:rsid w:val="00F27EB0"/>
    <w:rsid w:val="00F30838"/>
    <w:rsid w:val="00F316DA"/>
    <w:rsid w:val="00F31AA6"/>
    <w:rsid w:val="00F31BBD"/>
    <w:rsid w:val="00F31BFA"/>
    <w:rsid w:val="00F31EBF"/>
    <w:rsid w:val="00F32027"/>
    <w:rsid w:val="00F330D2"/>
    <w:rsid w:val="00F33326"/>
    <w:rsid w:val="00F334F0"/>
    <w:rsid w:val="00F347D5"/>
    <w:rsid w:val="00F34B71"/>
    <w:rsid w:val="00F350F9"/>
    <w:rsid w:val="00F35135"/>
    <w:rsid w:val="00F35AA7"/>
    <w:rsid w:val="00F36047"/>
    <w:rsid w:val="00F377F8"/>
    <w:rsid w:val="00F37D4E"/>
    <w:rsid w:val="00F45665"/>
    <w:rsid w:val="00F46CE0"/>
    <w:rsid w:val="00F47658"/>
    <w:rsid w:val="00F50094"/>
    <w:rsid w:val="00F50EA1"/>
    <w:rsid w:val="00F51014"/>
    <w:rsid w:val="00F52699"/>
    <w:rsid w:val="00F53E6D"/>
    <w:rsid w:val="00F5566F"/>
    <w:rsid w:val="00F55D15"/>
    <w:rsid w:val="00F60501"/>
    <w:rsid w:val="00F60661"/>
    <w:rsid w:val="00F6170B"/>
    <w:rsid w:val="00F6204F"/>
    <w:rsid w:val="00F620A4"/>
    <w:rsid w:val="00F62527"/>
    <w:rsid w:val="00F639F9"/>
    <w:rsid w:val="00F64608"/>
    <w:rsid w:val="00F65A49"/>
    <w:rsid w:val="00F65A4A"/>
    <w:rsid w:val="00F66231"/>
    <w:rsid w:val="00F6679E"/>
    <w:rsid w:val="00F667E3"/>
    <w:rsid w:val="00F677A2"/>
    <w:rsid w:val="00F708CC"/>
    <w:rsid w:val="00F713A0"/>
    <w:rsid w:val="00F72053"/>
    <w:rsid w:val="00F74C12"/>
    <w:rsid w:val="00F761C6"/>
    <w:rsid w:val="00F7630E"/>
    <w:rsid w:val="00F77A4F"/>
    <w:rsid w:val="00F77FEB"/>
    <w:rsid w:val="00F8084B"/>
    <w:rsid w:val="00F80E6B"/>
    <w:rsid w:val="00F8167A"/>
    <w:rsid w:val="00F823C5"/>
    <w:rsid w:val="00F838BB"/>
    <w:rsid w:val="00F85E7E"/>
    <w:rsid w:val="00F93451"/>
    <w:rsid w:val="00F93F44"/>
    <w:rsid w:val="00F94EBB"/>
    <w:rsid w:val="00F9529E"/>
    <w:rsid w:val="00F96E49"/>
    <w:rsid w:val="00F96E71"/>
    <w:rsid w:val="00FA0844"/>
    <w:rsid w:val="00FA1409"/>
    <w:rsid w:val="00FA3EC7"/>
    <w:rsid w:val="00FA5558"/>
    <w:rsid w:val="00FA55A7"/>
    <w:rsid w:val="00FA5F53"/>
    <w:rsid w:val="00FA7377"/>
    <w:rsid w:val="00FA7537"/>
    <w:rsid w:val="00FA7812"/>
    <w:rsid w:val="00FA7AA0"/>
    <w:rsid w:val="00FA7E7F"/>
    <w:rsid w:val="00FB0515"/>
    <w:rsid w:val="00FB1BD9"/>
    <w:rsid w:val="00FB2205"/>
    <w:rsid w:val="00FB5B36"/>
    <w:rsid w:val="00FB7F97"/>
    <w:rsid w:val="00FC0ACB"/>
    <w:rsid w:val="00FC2734"/>
    <w:rsid w:val="00FC417D"/>
    <w:rsid w:val="00FC5061"/>
    <w:rsid w:val="00FC64E1"/>
    <w:rsid w:val="00FD3247"/>
    <w:rsid w:val="00FD36A4"/>
    <w:rsid w:val="00FD47A0"/>
    <w:rsid w:val="00FD57CE"/>
    <w:rsid w:val="00FD7906"/>
    <w:rsid w:val="00FE006C"/>
    <w:rsid w:val="00FE0221"/>
    <w:rsid w:val="00FE2099"/>
    <w:rsid w:val="00FE311C"/>
    <w:rsid w:val="00FE3BBC"/>
    <w:rsid w:val="00FE531C"/>
    <w:rsid w:val="00FE5B52"/>
    <w:rsid w:val="00FE63BE"/>
    <w:rsid w:val="00FF0ADD"/>
    <w:rsid w:val="00FF11FB"/>
    <w:rsid w:val="00FF11FD"/>
    <w:rsid w:val="00FF3191"/>
    <w:rsid w:val="00FF423C"/>
    <w:rsid w:val="00FF46D6"/>
    <w:rsid w:val="00FF49CB"/>
    <w:rsid w:val="00FF4F0F"/>
    <w:rsid w:val="00FF54BA"/>
    <w:rsid w:val="00FF5D07"/>
    <w:rsid w:val="00FF63A9"/>
    <w:rsid w:val="00FF7518"/>
    <w:rsid w:val="00FF762C"/>
    <w:rsid w:val="00FF7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0"/>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1"/>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2"/>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2"/>
      </w:numPr>
      <w:suppressLineNumbers/>
      <w:suppressAutoHyphens/>
    </w:pPr>
    <w:rPr>
      <w:b/>
    </w:rPr>
  </w:style>
  <w:style w:type="paragraph" w:customStyle="1" w:styleId="31">
    <w:name w:val="Стиль3"/>
    <w:basedOn w:val="27"/>
    <w:rsid w:val="00FF4F0F"/>
    <w:pPr>
      <w:widowControl w:val="0"/>
      <w:numPr>
        <w:ilvl w:val="2"/>
        <w:numId w:val="12"/>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3"/>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4"/>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4"/>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4"/>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314">
    <w:name w:val="Таблица простая 31"/>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 w:type="paragraph" w:customStyle="1" w:styleId="16634">
    <w:name w:val="16634"/>
    <w:basedOn w:val="a9"/>
    <w:uiPriority w:val="99"/>
    <w:rsid w:val="009658E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0"/>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1"/>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2"/>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2"/>
      </w:numPr>
      <w:suppressLineNumbers/>
      <w:suppressAutoHyphens/>
    </w:pPr>
    <w:rPr>
      <w:b/>
    </w:rPr>
  </w:style>
  <w:style w:type="paragraph" w:customStyle="1" w:styleId="31">
    <w:name w:val="Стиль3"/>
    <w:basedOn w:val="27"/>
    <w:rsid w:val="00FF4F0F"/>
    <w:pPr>
      <w:widowControl w:val="0"/>
      <w:numPr>
        <w:ilvl w:val="2"/>
        <w:numId w:val="12"/>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3"/>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4"/>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4"/>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4"/>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314">
    <w:name w:val="Таблица простая 31"/>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 w:type="paragraph" w:customStyle="1" w:styleId="16634">
    <w:name w:val="16634"/>
    <w:basedOn w:val="a9"/>
    <w:uiPriority w:val="99"/>
    <w:rsid w:val="009658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4214">
      <w:bodyDiv w:val="1"/>
      <w:marLeft w:val="0"/>
      <w:marRight w:val="0"/>
      <w:marTop w:val="0"/>
      <w:marBottom w:val="0"/>
      <w:divBdr>
        <w:top w:val="none" w:sz="0" w:space="0" w:color="auto"/>
        <w:left w:val="none" w:sz="0" w:space="0" w:color="auto"/>
        <w:bottom w:val="none" w:sz="0" w:space="0" w:color="auto"/>
        <w:right w:val="none" w:sz="0" w:space="0" w:color="auto"/>
      </w:divBdr>
    </w:div>
    <w:div w:id="16851581">
      <w:bodyDiv w:val="1"/>
      <w:marLeft w:val="0"/>
      <w:marRight w:val="0"/>
      <w:marTop w:val="0"/>
      <w:marBottom w:val="0"/>
      <w:divBdr>
        <w:top w:val="none" w:sz="0" w:space="0" w:color="auto"/>
        <w:left w:val="none" w:sz="0" w:space="0" w:color="auto"/>
        <w:bottom w:val="none" w:sz="0" w:space="0" w:color="auto"/>
        <w:right w:val="none" w:sz="0" w:space="0" w:color="auto"/>
      </w:divBdr>
    </w:div>
    <w:div w:id="29041272">
      <w:bodyDiv w:val="1"/>
      <w:marLeft w:val="0"/>
      <w:marRight w:val="0"/>
      <w:marTop w:val="0"/>
      <w:marBottom w:val="0"/>
      <w:divBdr>
        <w:top w:val="none" w:sz="0" w:space="0" w:color="auto"/>
        <w:left w:val="none" w:sz="0" w:space="0" w:color="auto"/>
        <w:bottom w:val="none" w:sz="0" w:space="0" w:color="auto"/>
        <w:right w:val="none" w:sz="0" w:space="0" w:color="auto"/>
      </w:divBdr>
    </w:div>
    <w:div w:id="36053306">
      <w:bodyDiv w:val="1"/>
      <w:marLeft w:val="0"/>
      <w:marRight w:val="0"/>
      <w:marTop w:val="0"/>
      <w:marBottom w:val="0"/>
      <w:divBdr>
        <w:top w:val="none" w:sz="0" w:space="0" w:color="auto"/>
        <w:left w:val="none" w:sz="0" w:space="0" w:color="auto"/>
        <w:bottom w:val="none" w:sz="0" w:space="0" w:color="auto"/>
        <w:right w:val="none" w:sz="0" w:space="0" w:color="auto"/>
      </w:divBdr>
    </w:div>
    <w:div w:id="40517139">
      <w:bodyDiv w:val="1"/>
      <w:marLeft w:val="0"/>
      <w:marRight w:val="0"/>
      <w:marTop w:val="0"/>
      <w:marBottom w:val="0"/>
      <w:divBdr>
        <w:top w:val="none" w:sz="0" w:space="0" w:color="auto"/>
        <w:left w:val="none" w:sz="0" w:space="0" w:color="auto"/>
        <w:bottom w:val="none" w:sz="0" w:space="0" w:color="auto"/>
        <w:right w:val="none" w:sz="0" w:space="0" w:color="auto"/>
      </w:divBdr>
    </w:div>
    <w:div w:id="52896284">
      <w:bodyDiv w:val="1"/>
      <w:marLeft w:val="0"/>
      <w:marRight w:val="0"/>
      <w:marTop w:val="0"/>
      <w:marBottom w:val="0"/>
      <w:divBdr>
        <w:top w:val="none" w:sz="0" w:space="0" w:color="auto"/>
        <w:left w:val="none" w:sz="0" w:space="0" w:color="auto"/>
        <w:bottom w:val="none" w:sz="0" w:space="0" w:color="auto"/>
        <w:right w:val="none" w:sz="0" w:space="0" w:color="auto"/>
      </w:divBdr>
    </w:div>
    <w:div w:id="58091603">
      <w:bodyDiv w:val="1"/>
      <w:marLeft w:val="0"/>
      <w:marRight w:val="0"/>
      <w:marTop w:val="0"/>
      <w:marBottom w:val="0"/>
      <w:divBdr>
        <w:top w:val="none" w:sz="0" w:space="0" w:color="auto"/>
        <w:left w:val="none" w:sz="0" w:space="0" w:color="auto"/>
        <w:bottom w:val="none" w:sz="0" w:space="0" w:color="auto"/>
        <w:right w:val="none" w:sz="0" w:space="0" w:color="auto"/>
      </w:divBdr>
    </w:div>
    <w:div w:id="61760415">
      <w:bodyDiv w:val="1"/>
      <w:marLeft w:val="0"/>
      <w:marRight w:val="0"/>
      <w:marTop w:val="0"/>
      <w:marBottom w:val="0"/>
      <w:divBdr>
        <w:top w:val="none" w:sz="0" w:space="0" w:color="auto"/>
        <w:left w:val="none" w:sz="0" w:space="0" w:color="auto"/>
        <w:bottom w:val="none" w:sz="0" w:space="0" w:color="auto"/>
        <w:right w:val="none" w:sz="0" w:space="0" w:color="auto"/>
      </w:divBdr>
    </w:div>
    <w:div w:id="63572974">
      <w:bodyDiv w:val="1"/>
      <w:marLeft w:val="0"/>
      <w:marRight w:val="0"/>
      <w:marTop w:val="0"/>
      <w:marBottom w:val="0"/>
      <w:divBdr>
        <w:top w:val="none" w:sz="0" w:space="0" w:color="auto"/>
        <w:left w:val="none" w:sz="0" w:space="0" w:color="auto"/>
        <w:bottom w:val="none" w:sz="0" w:space="0" w:color="auto"/>
        <w:right w:val="none" w:sz="0" w:space="0" w:color="auto"/>
      </w:divBdr>
    </w:div>
    <w:div w:id="78144334">
      <w:bodyDiv w:val="1"/>
      <w:marLeft w:val="0"/>
      <w:marRight w:val="0"/>
      <w:marTop w:val="0"/>
      <w:marBottom w:val="0"/>
      <w:divBdr>
        <w:top w:val="none" w:sz="0" w:space="0" w:color="auto"/>
        <w:left w:val="none" w:sz="0" w:space="0" w:color="auto"/>
        <w:bottom w:val="none" w:sz="0" w:space="0" w:color="auto"/>
        <w:right w:val="none" w:sz="0" w:space="0" w:color="auto"/>
      </w:divBdr>
      <w:divsChild>
        <w:div w:id="214851471">
          <w:marLeft w:val="0"/>
          <w:marRight w:val="0"/>
          <w:marTop w:val="0"/>
          <w:marBottom w:val="0"/>
          <w:divBdr>
            <w:top w:val="none" w:sz="0" w:space="0" w:color="auto"/>
            <w:left w:val="none" w:sz="0" w:space="0" w:color="auto"/>
            <w:bottom w:val="none" w:sz="0" w:space="0" w:color="auto"/>
            <w:right w:val="none" w:sz="0" w:space="0" w:color="auto"/>
          </w:divBdr>
        </w:div>
        <w:div w:id="628973685">
          <w:marLeft w:val="0"/>
          <w:marRight w:val="0"/>
          <w:marTop w:val="0"/>
          <w:marBottom w:val="0"/>
          <w:divBdr>
            <w:top w:val="none" w:sz="0" w:space="0" w:color="auto"/>
            <w:left w:val="none" w:sz="0" w:space="0" w:color="auto"/>
            <w:bottom w:val="none" w:sz="0" w:space="0" w:color="auto"/>
            <w:right w:val="none" w:sz="0" w:space="0" w:color="auto"/>
          </w:divBdr>
        </w:div>
        <w:div w:id="1557276001">
          <w:marLeft w:val="0"/>
          <w:marRight w:val="0"/>
          <w:marTop w:val="0"/>
          <w:marBottom w:val="0"/>
          <w:divBdr>
            <w:top w:val="none" w:sz="0" w:space="0" w:color="auto"/>
            <w:left w:val="none" w:sz="0" w:space="0" w:color="auto"/>
            <w:bottom w:val="none" w:sz="0" w:space="0" w:color="auto"/>
            <w:right w:val="none" w:sz="0" w:space="0" w:color="auto"/>
          </w:divBdr>
        </w:div>
        <w:div w:id="2027124910">
          <w:marLeft w:val="0"/>
          <w:marRight w:val="0"/>
          <w:marTop w:val="0"/>
          <w:marBottom w:val="0"/>
          <w:divBdr>
            <w:top w:val="none" w:sz="0" w:space="0" w:color="auto"/>
            <w:left w:val="none" w:sz="0" w:space="0" w:color="auto"/>
            <w:bottom w:val="none" w:sz="0" w:space="0" w:color="auto"/>
            <w:right w:val="none" w:sz="0" w:space="0" w:color="auto"/>
          </w:divBdr>
        </w:div>
      </w:divsChild>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95441344">
      <w:bodyDiv w:val="1"/>
      <w:marLeft w:val="0"/>
      <w:marRight w:val="0"/>
      <w:marTop w:val="0"/>
      <w:marBottom w:val="0"/>
      <w:divBdr>
        <w:top w:val="none" w:sz="0" w:space="0" w:color="auto"/>
        <w:left w:val="none" w:sz="0" w:space="0" w:color="auto"/>
        <w:bottom w:val="none" w:sz="0" w:space="0" w:color="auto"/>
        <w:right w:val="none" w:sz="0" w:space="0" w:color="auto"/>
      </w:divBdr>
    </w:div>
    <w:div w:id="97066112">
      <w:bodyDiv w:val="1"/>
      <w:marLeft w:val="0"/>
      <w:marRight w:val="0"/>
      <w:marTop w:val="0"/>
      <w:marBottom w:val="0"/>
      <w:divBdr>
        <w:top w:val="none" w:sz="0" w:space="0" w:color="auto"/>
        <w:left w:val="none" w:sz="0" w:space="0" w:color="auto"/>
        <w:bottom w:val="none" w:sz="0" w:space="0" w:color="auto"/>
        <w:right w:val="none" w:sz="0" w:space="0" w:color="auto"/>
      </w:divBdr>
    </w:div>
    <w:div w:id="104035734">
      <w:bodyDiv w:val="1"/>
      <w:marLeft w:val="0"/>
      <w:marRight w:val="0"/>
      <w:marTop w:val="0"/>
      <w:marBottom w:val="0"/>
      <w:divBdr>
        <w:top w:val="none" w:sz="0" w:space="0" w:color="auto"/>
        <w:left w:val="none" w:sz="0" w:space="0" w:color="auto"/>
        <w:bottom w:val="none" w:sz="0" w:space="0" w:color="auto"/>
        <w:right w:val="none" w:sz="0" w:space="0" w:color="auto"/>
      </w:divBdr>
      <w:divsChild>
        <w:div w:id="226378089">
          <w:marLeft w:val="0"/>
          <w:marRight w:val="0"/>
          <w:marTop w:val="0"/>
          <w:marBottom w:val="0"/>
          <w:divBdr>
            <w:top w:val="none" w:sz="0" w:space="0" w:color="auto"/>
            <w:left w:val="none" w:sz="0" w:space="0" w:color="auto"/>
            <w:bottom w:val="none" w:sz="0" w:space="0" w:color="auto"/>
            <w:right w:val="none" w:sz="0" w:space="0" w:color="auto"/>
          </w:divBdr>
          <w:divsChild>
            <w:div w:id="2106027438">
              <w:marLeft w:val="0"/>
              <w:marRight w:val="0"/>
              <w:marTop w:val="0"/>
              <w:marBottom w:val="0"/>
              <w:divBdr>
                <w:top w:val="none" w:sz="0" w:space="0" w:color="auto"/>
                <w:left w:val="none" w:sz="0" w:space="0" w:color="auto"/>
                <w:bottom w:val="none" w:sz="0" w:space="0" w:color="auto"/>
                <w:right w:val="none" w:sz="0" w:space="0" w:color="auto"/>
              </w:divBdr>
            </w:div>
            <w:div w:id="1285574395">
              <w:marLeft w:val="120"/>
              <w:marRight w:val="0"/>
              <w:marTop w:val="0"/>
              <w:marBottom w:val="0"/>
              <w:divBdr>
                <w:top w:val="none" w:sz="0" w:space="0" w:color="auto"/>
                <w:left w:val="none" w:sz="0" w:space="0" w:color="auto"/>
                <w:bottom w:val="none" w:sz="0" w:space="0" w:color="auto"/>
                <w:right w:val="none" w:sz="0" w:space="0" w:color="auto"/>
              </w:divBdr>
            </w:div>
          </w:divsChild>
        </w:div>
        <w:div w:id="1422070198">
          <w:marLeft w:val="0"/>
          <w:marRight w:val="0"/>
          <w:marTop w:val="0"/>
          <w:marBottom w:val="0"/>
          <w:divBdr>
            <w:top w:val="none" w:sz="0" w:space="0" w:color="auto"/>
            <w:left w:val="none" w:sz="0" w:space="0" w:color="auto"/>
            <w:bottom w:val="none" w:sz="0" w:space="0" w:color="auto"/>
            <w:right w:val="none" w:sz="0" w:space="0" w:color="auto"/>
          </w:divBdr>
          <w:divsChild>
            <w:div w:id="1727802390">
              <w:marLeft w:val="0"/>
              <w:marRight w:val="0"/>
              <w:marTop w:val="0"/>
              <w:marBottom w:val="0"/>
              <w:divBdr>
                <w:top w:val="none" w:sz="0" w:space="0" w:color="auto"/>
                <w:left w:val="none" w:sz="0" w:space="0" w:color="auto"/>
                <w:bottom w:val="none" w:sz="0" w:space="0" w:color="auto"/>
                <w:right w:val="none" w:sz="0" w:space="0" w:color="auto"/>
              </w:divBdr>
            </w:div>
            <w:div w:id="1306163050">
              <w:marLeft w:val="120"/>
              <w:marRight w:val="0"/>
              <w:marTop w:val="0"/>
              <w:marBottom w:val="0"/>
              <w:divBdr>
                <w:top w:val="none" w:sz="0" w:space="0" w:color="auto"/>
                <w:left w:val="none" w:sz="0" w:space="0" w:color="auto"/>
                <w:bottom w:val="none" w:sz="0" w:space="0" w:color="auto"/>
                <w:right w:val="none" w:sz="0" w:space="0" w:color="auto"/>
              </w:divBdr>
            </w:div>
          </w:divsChild>
        </w:div>
        <w:div w:id="2127119121">
          <w:marLeft w:val="0"/>
          <w:marRight w:val="0"/>
          <w:marTop w:val="0"/>
          <w:marBottom w:val="0"/>
          <w:divBdr>
            <w:top w:val="none" w:sz="0" w:space="0" w:color="auto"/>
            <w:left w:val="none" w:sz="0" w:space="0" w:color="auto"/>
            <w:bottom w:val="none" w:sz="0" w:space="0" w:color="auto"/>
            <w:right w:val="none" w:sz="0" w:space="0" w:color="auto"/>
          </w:divBdr>
          <w:divsChild>
            <w:div w:id="1870491368">
              <w:marLeft w:val="0"/>
              <w:marRight w:val="0"/>
              <w:marTop w:val="0"/>
              <w:marBottom w:val="0"/>
              <w:divBdr>
                <w:top w:val="none" w:sz="0" w:space="0" w:color="auto"/>
                <w:left w:val="none" w:sz="0" w:space="0" w:color="auto"/>
                <w:bottom w:val="none" w:sz="0" w:space="0" w:color="auto"/>
                <w:right w:val="none" w:sz="0" w:space="0" w:color="auto"/>
              </w:divBdr>
            </w:div>
            <w:div w:id="148350439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8739318">
      <w:bodyDiv w:val="1"/>
      <w:marLeft w:val="0"/>
      <w:marRight w:val="0"/>
      <w:marTop w:val="0"/>
      <w:marBottom w:val="0"/>
      <w:divBdr>
        <w:top w:val="none" w:sz="0" w:space="0" w:color="auto"/>
        <w:left w:val="none" w:sz="0" w:space="0" w:color="auto"/>
        <w:bottom w:val="none" w:sz="0" w:space="0" w:color="auto"/>
        <w:right w:val="none" w:sz="0" w:space="0" w:color="auto"/>
      </w:divBdr>
    </w:div>
    <w:div w:id="133447537">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177433685">
      <w:bodyDiv w:val="1"/>
      <w:marLeft w:val="0"/>
      <w:marRight w:val="0"/>
      <w:marTop w:val="0"/>
      <w:marBottom w:val="0"/>
      <w:divBdr>
        <w:top w:val="none" w:sz="0" w:space="0" w:color="auto"/>
        <w:left w:val="none" w:sz="0" w:space="0" w:color="auto"/>
        <w:bottom w:val="none" w:sz="0" w:space="0" w:color="auto"/>
        <w:right w:val="none" w:sz="0" w:space="0" w:color="auto"/>
      </w:divBdr>
    </w:div>
    <w:div w:id="190072247">
      <w:bodyDiv w:val="1"/>
      <w:marLeft w:val="0"/>
      <w:marRight w:val="0"/>
      <w:marTop w:val="0"/>
      <w:marBottom w:val="0"/>
      <w:divBdr>
        <w:top w:val="none" w:sz="0" w:space="0" w:color="auto"/>
        <w:left w:val="none" w:sz="0" w:space="0" w:color="auto"/>
        <w:bottom w:val="none" w:sz="0" w:space="0" w:color="auto"/>
        <w:right w:val="none" w:sz="0" w:space="0" w:color="auto"/>
      </w:divBdr>
    </w:div>
    <w:div w:id="202595993">
      <w:bodyDiv w:val="1"/>
      <w:marLeft w:val="0"/>
      <w:marRight w:val="0"/>
      <w:marTop w:val="0"/>
      <w:marBottom w:val="0"/>
      <w:divBdr>
        <w:top w:val="none" w:sz="0" w:space="0" w:color="auto"/>
        <w:left w:val="none" w:sz="0" w:space="0" w:color="auto"/>
        <w:bottom w:val="none" w:sz="0" w:space="0" w:color="auto"/>
        <w:right w:val="none" w:sz="0" w:space="0" w:color="auto"/>
      </w:divBdr>
    </w:div>
    <w:div w:id="212740275">
      <w:bodyDiv w:val="1"/>
      <w:marLeft w:val="0"/>
      <w:marRight w:val="0"/>
      <w:marTop w:val="0"/>
      <w:marBottom w:val="0"/>
      <w:divBdr>
        <w:top w:val="none" w:sz="0" w:space="0" w:color="auto"/>
        <w:left w:val="none" w:sz="0" w:space="0" w:color="auto"/>
        <w:bottom w:val="none" w:sz="0" w:space="0" w:color="auto"/>
        <w:right w:val="none" w:sz="0" w:space="0" w:color="auto"/>
      </w:divBdr>
    </w:div>
    <w:div w:id="227809120">
      <w:bodyDiv w:val="1"/>
      <w:marLeft w:val="0"/>
      <w:marRight w:val="0"/>
      <w:marTop w:val="0"/>
      <w:marBottom w:val="0"/>
      <w:divBdr>
        <w:top w:val="none" w:sz="0" w:space="0" w:color="auto"/>
        <w:left w:val="none" w:sz="0" w:space="0" w:color="auto"/>
        <w:bottom w:val="none" w:sz="0" w:space="0" w:color="auto"/>
        <w:right w:val="none" w:sz="0" w:space="0" w:color="auto"/>
      </w:divBdr>
    </w:div>
    <w:div w:id="231307273">
      <w:bodyDiv w:val="1"/>
      <w:marLeft w:val="0"/>
      <w:marRight w:val="0"/>
      <w:marTop w:val="0"/>
      <w:marBottom w:val="0"/>
      <w:divBdr>
        <w:top w:val="none" w:sz="0" w:space="0" w:color="auto"/>
        <w:left w:val="none" w:sz="0" w:space="0" w:color="auto"/>
        <w:bottom w:val="none" w:sz="0" w:space="0" w:color="auto"/>
        <w:right w:val="none" w:sz="0" w:space="0" w:color="auto"/>
      </w:divBdr>
    </w:div>
    <w:div w:id="232861776">
      <w:bodyDiv w:val="1"/>
      <w:marLeft w:val="0"/>
      <w:marRight w:val="0"/>
      <w:marTop w:val="0"/>
      <w:marBottom w:val="0"/>
      <w:divBdr>
        <w:top w:val="none" w:sz="0" w:space="0" w:color="auto"/>
        <w:left w:val="none" w:sz="0" w:space="0" w:color="auto"/>
        <w:bottom w:val="none" w:sz="0" w:space="0" w:color="auto"/>
        <w:right w:val="none" w:sz="0" w:space="0" w:color="auto"/>
      </w:divBdr>
    </w:div>
    <w:div w:id="276569218">
      <w:bodyDiv w:val="1"/>
      <w:marLeft w:val="0"/>
      <w:marRight w:val="0"/>
      <w:marTop w:val="0"/>
      <w:marBottom w:val="0"/>
      <w:divBdr>
        <w:top w:val="none" w:sz="0" w:space="0" w:color="auto"/>
        <w:left w:val="none" w:sz="0" w:space="0" w:color="auto"/>
        <w:bottom w:val="none" w:sz="0" w:space="0" w:color="auto"/>
        <w:right w:val="none" w:sz="0" w:space="0" w:color="auto"/>
      </w:divBdr>
    </w:div>
    <w:div w:id="280304800">
      <w:bodyDiv w:val="1"/>
      <w:marLeft w:val="0"/>
      <w:marRight w:val="0"/>
      <w:marTop w:val="0"/>
      <w:marBottom w:val="0"/>
      <w:divBdr>
        <w:top w:val="none" w:sz="0" w:space="0" w:color="auto"/>
        <w:left w:val="none" w:sz="0" w:space="0" w:color="auto"/>
        <w:bottom w:val="none" w:sz="0" w:space="0" w:color="auto"/>
        <w:right w:val="none" w:sz="0" w:space="0" w:color="auto"/>
      </w:divBdr>
    </w:div>
    <w:div w:id="293948043">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23973825">
      <w:bodyDiv w:val="1"/>
      <w:marLeft w:val="0"/>
      <w:marRight w:val="0"/>
      <w:marTop w:val="0"/>
      <w:marBottom w:val="0"/>
      <w:divBdr>
        <w:top w:val="none" w:sz="0" w:space="0" w:color="auto"/>
        <w:left w:val="none" w:sz="0" w:space="0" w:color="auto"/>
        <w:bottom w:val="none" w:sz="0" w:space="0" w:color="auto"/>
        <w:right w:val="none" w:sz="0" w:space="0" w:color="auto"/>
      </w:divBdr>
    </w:div>
    <w:div w:id="325402631">
      <w:bodyDiv w:val="1"/>
      <w:marLeft w:val="0"/>
      <w:marRight w:val="0"/>
      <w:marTop w:val="0"/>
      <w:marBottom w:val="0"/>
      <w:divBdr>
        <w:top w:val="none" w:sz="0" w:space="0" w:color="auto"/>
        <w:left w:val="none" w:sz="0" w:space="0" w:color="auto"/>
        <w:bottom w:val="none" w:sz="0" w:space="0" w:color="auto"/>
        <w:right w:val="none" w:sz="0" w:space="0" w:color="auto"/>
      </w:divBdr>
    </w:div>
    <w:div w:id="328366653">
      <w:bodyDiv w:val="1"/>
      <w:marLeft w:val="0"/>
      <w:marRight w:val="0"/>
      <w:marTop w:val="0"/>
      <w:marBottom w:val="0"/>
      <w:divBdr>
        <w:top w:val="none" w:sz="0" w:space="0" w:color="auto"/>
        <w:left w:val="none" w:sz="0" w:space="0" w:color="auto"/>
        <w:bottom w:val="none" w:sz="0" w:space="0" w:color="auto"/>
        <w:right w:val="none" w:sz="0" w:space="0" w:color="auto"/>
      </w:divBdr>
    </w:div>
    <w:div w:id="340623249">
      <w:bodyDiv w:val="1"/>
      <w:marLeft w:val="0"/>
      <w:marRight w:val="0"/>
      <w:marTop w:val="0"/>
      <w:marBottom w:val="0"/>
      <w:divBdr>
        <w:top w:val="none" w:sz="0" w:space="0" w:color="auto"/>
        <w:left w:val="none" w:sz="0" w:space="0" w:color="auto"/>
        <w:bottom w:val="none" w:sz="0" w:space="0" w:color="auto"/>
        <w:right w:val="none" w:sz="0" w:space="0" w:color="auto"/>
      </w:divBdr>
    </w:div>
    <w:div w:id="347605724">
      <w:bodyDiv w:val="1"/>
      <w:marLeft w:val="0"/>
      <w:marRight w:val="0"/>
      <w:marTop w:val="0"/>
      <w:marBottom w:val="0"/>
      <w:divBdr>
        <w:top w:val="none" w:sz="0" w:space="0" w:color="auto"/>
        <w:left w:val="none" w:sz="0" w:space="0" w:color="auto"/>
        <w:bottom w:val="none" w:sz="0" w:space="0" w:color="auto"/>
        <w:right w:val="none" w:sz="0" w:space="0" w:color="auto"/>
      </w:divBdr>
    </w:div>
    <w:div w:id="349256039">
      <w:bodyDiv w:val="1"/>
      <w:marLeft w:val="0"/>
      <w:marRight w:val="0"/>
      <w:marTop w:val="0"/>
      <w:marBottom w:val="0"/>
      <w:divBdr>
        <w:top w:val="none" w:sz="0" w:space="0" w:color="auto"/>
        <w:left w:val="none" w:sz="0" w:space="0" w:color="auto"/>
        <w:bottom w:val="none" w:sz="0" w:space="0" w:color="auto"/>
        <w:right w:val="none" w:sz="0" w:space="0" w:color="auto"/>
      </w:divBdr>
    </w:div>
    <w:div w:id="358432462">
      <w:bodyDiv w:val="1"/>
      <w:marLeft w:val="0"/>
      <w:marRight w:val="0"/>
      <w:marTop w:val="0"/>
      <w:marBottom w:val="0"/>
      <w:divBdr>
        <w:top w:val="none" w:sz="0" w:space="0" w:color="auto"/>
        <w:left w:val="none" w:sz="0" w:space="0" w:color="auto"/>
        <w:bottom w:val="none" w:sz="0" w:space="0" w:color="auto"/>
        <w:right w:val="none" w:sz="0" w:space="0" w:color="auto"/>
      </w:divBdr>
    </w:div>
    <w:div w:id="380710437">
      <w:bodyDiv w:val="1"/>
      <w:marLeft w:val="0"/>
      <w:marRight w:val="0"/>
      <w:marTop w:val="0"/>
      <w:marBottom w:val="0"/>
      <w:divBdr>
        <w:top w:val="none" w:sz="0" w:space="0" w:color="auto"/>
        <w:left w:val="none" w:sz="0" w:space="0" w:color="auto"/>
        <w:bottom w:val="none" w:sz="0" w:space="0" w:color="auto"/>
        <w:right w:val="none" w:sz="0" w:space="0" w:color="auto"/>
      </w:divBdr>
    </w:div>
    <w:div w:id="386882488">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10549223">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33478408">
      <w:bodyDiv w:val="1"/>
      <w:marLeft w:val="0"/>
      <w:marRight w:val="0"/>
      <w:marTop w:val="0"/>
      <w:marBottom w:val="0"/>
      <w:divBdr>
        <w:top w:val="none" w:sz="0" w:space="0" w:color="auto"/>
        <w:left w:val="none" w:sz="0" w:space="0" w:color="auto"/>
        <w:bottom w:val="none" w:sz="0" w:space="0" w:color="auto"/>
        <w:right w:val="none" w:sz="0" w:space="0" w:color="auto"/>
      </w:divBdr>
    </w:div>
    <w:div w:id="447357933">
      <w:bodyDiv w:val="1"/>
      <w:marLeft w:val="0"/>
      <w:marRight w:val="0"/>
      <w:marTop w:val="0"/>
      <w:marBottom w:val="0"/>
      <w:divBdr>
        <w:top w:val="none" w:sz="0" w:space="0" w:color="auto"/>
        <w:left w:val="none" w:sz="0" w:space="0" w:color="auto"/>
        <w:bottom w:val="none" w:sz="0" w:space="0" w:color="auto"/>
        <w:right w:val="none" w:sz="0" w:space="0" w:color="auto"/>
      </w:divBdr>
    </w:div>
    <w:div w:id="458688640">
      <w:bodyDiv w:val="1"/>
      <w:marLeft w:val="0"/>
      <w:marRight w:val="0"/>
      <w:marTop w:val="0"/>
      <w:marBottom w:val="0"/>
      <w:divBdr>
        <w:top w:val="none" w:sz="0" w:space="0" w:color="auto"/>
        <w:left w:val="none" w:sz="0" w:space="0" w:color="auto"/>
        <w:bottom w:val="none" w:sz="0" w:space="0" w:color="auto"/>
        <w:right w:val="none" w:sz="0" w:space="0" w:color="auto"/>
      </w:divBdr>
      <w:divsChild>
        <w:div w:id="1079058575">
          <w:marLeft w:val="0"/>
          <w:marRight w:val="0"/>
          <w:marTop w:val="0"/>
          <w:marBottom w:val="0"/>
          <w:divBdr>
            <w:top w:val="none" w:sz="0" w:space="0" w:color="auto"/>
            <w:left w:val="none" w:sz="0" w:space="0" w:color="auto"/>
            <w:bottom w:val="none" w:sz="0" w:space="0" w:color="auto"/>
            <w:right w:val="none" w:sz="0" w:space="0" w:color="auto"/>
          </w:divBdr>
        </w:div>
      </w:divsChild>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4927501">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68597343">
      <w:bodyDiv w:val="1"/>
      <w:marLeft w:val="0"/>
      <w:marRight w:val="0"/>
      <w:marTop w:val="0"/>
      <w:marBottom w:val="0"/>
      <w:divBdr>
        <w:top w:val="none" w:sz="0" w:space="0" w:color="auto"/>
        <w:left w:val="none" w:sz="0" w:space="0" w:color="auto"/>
        <w:bottom w:val="none" w:sz="0" w:space="0" w:color="auto"/>
        <w:right w:val="none" w:sz="0" w:space="0" w:color="auto"/>
      </w:divBdr>
    </w:div>
    <w:div w:id="471485779">
      <w:bodyDiv w:val="1"/>
      <w:marLeft w:val="0"/>
      <w:marRight w:val="0"/>
      <w:marTop w:val="0"/>
      <w:marBottom w:val="0"/>
      <w:divBdr>
        <w:top w:val="none" w:sz="0" w:space="0" w:color="auto"/>
        <w:left w:val="none" w:sz="0" w:space="0" w:color="auto"/>
        <w:bottom w:val="none" w:sz="0" w:space="0" w:color="auto"/>
        <w:right w:val="none" w:sz="0" w:space="0" w:color="auto"/>
      </w:divBdr>
    </w:div>
    <w:div w:id="475532335">
      <w:bodyDiv w:val="1"/>
      <w:marLeft w:val="0"/>
      <w:marRight w:val="0"/>
      <w:marTop w:val="0"/>
      <w:marBottom w:val="0"/>
      <w:divBdr>
        <w:top w:val="none" w:sz="0" w:space="0" w:color="auto"/>
        <w:left w:val="none" w:sz="0" w:space="0" w:color="auto"/>
        <w:bottom w:val="none" w:sz="0" w:space="0" w:color="auto"/>
        <w:right w:val="none" w:sz="0" w:space="0" w:color="auto"/>
      </w:divBdr>
      <w:divsChild>
        <w:div w:id="343896759">
          <w:marLeft w:val="0"/>
          <w:marRight w:val="0"/>
          <w:marTop w:val="0"/>
          <w:marBottom w:val="0"/>
          <w:divBdr>
            <w:top w:val="none" w:sz="0" w:space="0" w:color="auto"/>
            <w:left w:val="none" w:sz="0" w:space="0" w:color="auto"/>
            <w:bottom w:val="none" w:sz="0" w:space="0" w:color="auto"/>
            <w:right w:val="none" w:sz="0" w:space="0" w:color="auto"/>
          </w:divBdr>
        </w:div>
        <w:div w:id="887495596">
          <w:marLeft w:val="0"/>
          <w:marRight w:val="0"/>
          <w:marTop w:val="60"/>
          <w:marBottom w:val="0"/>
          <w:divBdr>
            <w:top w:val="none" w:sz="0" w:space="0" w:color="auto"/>
            <w:left w:val="none" w:sz="0" w:space="0" w:color="auto"/>
            <w:bottom w:val="none" w:sz="0" w:space="0" w:color="auto"/>
            <w:right w:val="none" w:sz="0" w:space="0" w:color="auto"/>
          </w:divBdr>
          <w:divsChild>
            <w:div w:id="1921793892">
              <w:marLeft w:val="0"/>
              <w:marRight w:val="0"/>
              <w:marTop w:val="0"/>
              <w:marBottom w:val="60"/>
              <w:divBdr>
                <w:top w:val="none" w:sz="0" w:space="0" w:color="auto"/>
                <w:left w:val="none" w:sz="0" w:space="0" w:color="auto"/>
                <w:bottom w:val="none" w:sz="0" w:space="0" w:color="auto"/>
                <w:right w:val="none" w:sz="0" w:space="0" w:color="auto"/>
              </w:divBdr>
            </w:div>
            <w:div w:id="2132700390">
              <w:marLeft w:val="0"/>
              <w:marRight w:val="0"/>
              <w:marTop w:val="0"/>
              <w:marBottom w:val="60"/>
              <w:divBdr>
                <w:top w:val="none" w:sz="0" w:space="0" w:color="auto"/>
                <w:left w:val="none" w:sz="0" w:space="0" w:color="auto"/>
                <w:bottom w:val="none" w:sz="0" w:space="0" w:color="auto"/>
                <w:right w:val="none" w:sz="0" w:space="0" w:color="auto"/>
              </w:divBdr>
            </w:div>
            <w:div w:id="1526753017">
              <w:marLeft w:val="0"/>
              <w:marRight w:val="0"/>
              <w:marTop w:val="0"/>
              <w:marBottom w:val="60"/>
              <w:divBdr>
                <w:top w:val="none" w:sz="0" w:space="0" w:color="auto"/>
                <w:left w:val="none" w:sz="0" w:space="0" w:color="auto"/>
                <w:bottom w:val="none" w:sz="0" w:space="0" w:color="auto"/>
                <w:right w:val="none" w:sz="0" w:space="0" w:color="auto"/>
              </w:divBdr>
            </w:div>
            <w:div w:id="77102153">
              <w:marLeft w:val="0"/>
              <w:marRight w:val="0"/>
              <w:marTop w:val="0"/>
              <w:marBottom w:val="60"/>
              <w:divBdr>
                <w:top w:val="none" w:sz="0" w:space="0" w:color="auto"/>
                <w:left w:val="none" w:sz="0" w:space="0" w:color="auto"/>
                <w:bottom w:val="none" w:sz="0" w:space="0" w:color="auto"/>
                <w:right w:val="none" w:sz="0" w:space="0" w:color="auto"/>
              </w:divBdr>
            </w:div>
            <w:div w:id="815495461">
              <w:marLeft w:val="0"/>
              <w:marRight w:val="0"/>
              <w:marTop w:val="0"/>
              <w:marBottom w:val="60"/>
              <w:divBdr>
                <w:top w:val="none" w:sz="0" w:space="0" w:color="auto"/>
                <w:left w:val="none" w:sz="0" w:space="0" w:color="auto"/>
                <w:bottom w:val="none" w:sz="0" w:space="0" w:color="auto"/>
                <w:right w:val="none" w:sz="0" w:space="0" w:color="auto"/>
              </w:divBdr>
            </w:div>
            <w:div w:id="624698102">
              <w:marLeft w:val="0"/>
              <w:marRight w:val="0"/>
              <w:marTop w:val="0"/>
              <w:marBottom w:val="60"/>
              <w:divBdr>
                <w:top w:val="none" w:sz="0" w:space="0" w:color="auto"/>
                <w:left w:val="none" w:sz="0" w:space="0" w:color="auto"/>
                <w:bottom w:val="none" w:sz="0" w:space="0" w:color="auto"/>
                <w:right w:val="none" w:sz="0" w:space="0" w:color="auto"/>
              </w:divBdr>
            </w:div>
            <w:div w:id="10457124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78379193">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85902147">
      <w:bodyDiv w:val="1"/>
      <w:marLeft w:val="0"/>
      <w:marRight w:val="0"/>
      <w:marTop w:val="0"/>
      <w:marBottom w:val="0"/>
      <w:divBdr>
        <w:top w:val="none" w:sz="0" w:space="0" w:color="auto"/>
        <w:left w:val="none" w:sz="0" w:space="0" w:color="auto"/>
        <w:bottom w:val="none" w:sz="0" w:space="0" w:color="auto"/>
        <w:right w:val="none" w:sz="0" w:space="0" w:color="auto"/>
      </w:divBdr>
    </w:div>
    <w:div w:id="511334475">
      <w:bodyDiv w:val="1"/>
      <w:marLeft w:val="0"/>
      <w:marRight w:val="0"/>
      <w:marTop w:val="0"/>
      <w:marBottom w:val="0"/>
      <w:divBdr>
        <w:top w:val="none" w:sz="0" w:space="0" w:color="auto"/>
        <w:left w:val="none" w:sz="0" w:space="0" w:color="auto"/>
        <w:bottom w:val="none" w:sz="0" w:space="0" w:color="auto"/>
        <w:right w:val="none" w:sz="0" w:space="0" w:color="auto"/>
      </w:divBdr>
    </w:div>
    <w:div w:id="515076098">
      <w:bodyDiv w:val="1"/>
      <w:marLeft w:val="0"/>
      <w:marRight w:val="0"/>
      <w:marTop w:val="0"/>
      <w:marBottom w:val="0"/>
      <w:divBdr>
        <w:top w:val="none" w:sz="0" w:space="0" w:color="auto"/>
        <w:left w:val="none" w:sz="0" w:space="0" w:color="auto"/>
        <w:bottom w:val="none" w:sz="0" w:space="0" w:color="auto"/>
        <w:right w:val="none" w:sz="0" w:space="0" w:color="auto"/>
      </w:divBdr>
      <w:divsChild>
        <w:div w:id="1763799081">
          <w:marLeft w:val="0"/>
          <w:marRight w:val="0"/>
          <w:marTop w:val="0"/>
          <w:marBottom w:val="0"/>
          <w:divBdr>
            <w:top w:val="none" w:sz="0" w:space="0" w:color="auto"/>
            <w:left w:val="none" w:sz="0" w:space="0" w:color="auto"/>
            <w:bottom w:val="none" w:sz="0" w:space="0" w:color="auto"/>
            <w:right w:val="none" w:sz="0" w:space="0" w:color="auto"/>
          </w:divBdr>
          <w:divsChild>
            <w:div w:id="2013414223">
              <w:marLeft w:val="0"/>
              <w:marRight w:val="0"/>
              <w:marTop w:val="0"/>
              <w:marBottom w:val="0"/>
              <w:divBdr>
                <w:top w:val="none" w:sz="0" w:space="0" w:color="auto"/>
                <w:left w:val="none" w:sz="0" w:space="0" w:color="auto"/>
                <w:bottom w:val="none" w:sz="0" w:space="0" w:color="auto"/>
                <w:right w:val="none" w:sz="0" w:space="0" w:color="auto"/>
              </w:divBdr>
              <w:divsChild>
                <w:div w:id="2003197585">
                  <w:marLeft w:val="0"/>
                  <w:marRight w:val="0"/>
                  <w:marTop w:val="0"/>
                  <w:marBottom w:val="0"/>
                  <w:divBdr>
                    <w:top w:val="none" w:sz="0" w:space="0" w:color="auto"/>
                    <w:left w:val="none" w:sz="0" w:space="0" w:color="auto"/>
                    <w:bottom w:val="none" w:sz="0" w:space="0" w:color="auto"/>
                    <w:right w:val="none" w:sz="0" w:space="0" w:color="auto"/>
                  </w:divBdr>
                </w:div>
              </w:divsChild>
            </w:div>
            <w:div w:id="1041706670">
              <w:marLeft w:val="0"/>
              <w:marRight w:val="0"/>
              <w:marTop w:val="0"/>
              <w:marBottom w:val="0"/>
              <w:divBdr>
                <w:top w:val="none" w:sz="0" w:space="0" w:color="auto"/>
                <w:left w:val="none" w:sz="0" w:space="0" w:color="auto"/>
                <w:bottom w:val="none" w:sz="0" w:space="0" w:color="auto"/>
                <w:right w:val="none" w:sz="0" w:space="0" w:color="auto"/>
              </w:divBdr>
            </w:div>
          </w:divsChild>
        </w:div>
        <w:div w:id="1965963117">
          <w:marLeft w:val="0"/>
          <w:marRight w:val="0"/>
          <w:marTop w:val="0"/>
          <w:marBottom w:val="0"/>
          <w:divBdr>
            <w:top w:val="none" w:sz="0" w:space="0" w:color="auto"/>
            <w:left w:val="none" w:sz="0" w:space="0" w:color="auto"/>
            <w:bottom w:val="none" w:sz="0" w:space="0" w:color="auto"/>
            <w:right w:val="none" w:sz="0" w:space="0" w:color="auto"/>
          </w:divBdr>
          <w:divsChild>
            <w:div w:id="1920477740">
              <w:marLeft w:val="0"/>
              <w:marRight w:val="0"/>
              <w:marTop w:val="0"/>
              <w:marBottom w:val="0"/>
              <w:divBdr>
                <w:top w:val="none" w:sz="0" w:space="0" w:color="auto"/>
                <w:left w:val="none" w:sz="0" w:space="0" w:color="auto"/>
                <w:bottom w:val="none" w:sz="0" w:space="0" w:color="auto"/>
                <w:right w:val="none" w:sz="0" w:space="0" w:color="auto"/>
              </w:divBdr>
              <w:divsChild>
                <w:div w:id="381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3720">
          <w:marLeft w:val="0"/>
          <w:marRight w:val="0"/>
          <w:marTop w:val="0"/>
          <w:marBottom w:val="0"/>
          <w:divBdr>
            <w:top w:val="none" w:sz="0" w:space="0" w:color="auto"/>
            <w:left w:val="none" w:sz="0" w:space="0" w:color="auto"/>
            <w:bottom w:val="none" w:sz="0" w:space="0" w:color="auto"/>
            <w:right w:val="none" w:sz="0" w:space="0" w:color="auto"/>
          </w:divBdr>
          <w:divsChild>
            <w:div w:id="976882101">
              <w:marLeft w:val="0"/>
              <w:marRight w:val="0"/>
              <w:marTop w:val="0"/>
              <w:marBottom w:val="0"/>
              <w:divBdr>
                <w:top w:val="none" w:sz="0" w:space="0" w:color="auto"/>
                <w:left w:val="none" w:sz="0" w:space="0" w:color="auto"/>
                <w:bottom w:val="none" w:sz="0" w:space="0" w:color="auto"/>
                <w:right w:val="none" w:sz="0" w:space="0" w:color="auto"/>
              </w:divBdr>
              <w:divsChild>
                <w:div w:id="19936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69696">
          <w:marLeft w:val="0"/>
          <w:marRight w:val="0"/>
          <w:marTop w:val="0"/>
          <w:marBottom w:val="0"/>
          <w:divBdr>
            <w:top w:val="none" w:sz="0" w:space="0" w:color="auto"/>
            <w:left w:val="none" w:sz="0" w:space="0" w:color="auto"/>
            <w:bottom w:val="none" w:sz="0" w:space="0" w:color="auto"/>
            <w:right w:val="none" w:sz="0" w:space="0" w:color="auto"/>
          </w:divBdr>
          <w:divsChild>
            <w:div w:id="1711494512">
              <w:marLeft w:val="0"/>
              <w:marRight w:val="0"/>
              <w:marTop w:val="0"/>
              <w:marBottom w:val="0"/>
              <w:divBdr>
                <w:top w:val="none" w:sz="0" w:space="0" w:color="auto"/>
                <w:left w:val="none" w:sz="0" w:space="0" w:color="auto"/>
                <w:bottom w:val="none" w:sz="0" w:space="0" w:color="auto"/>
                <w:right w:val="none" w:sz="0" w:space="0" w:color="auto"/>
              </w:divBdr>
              <w:divsChild>
                <w:div w:id="4268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29983">
          <w:marLeft w:val="0"/>
          <w:marRight w:val="0"/>
          <w:marTop w:val="0"/>
          <w:marBottom w:val="0"/>
          <w:divBdr>
            <w:top w:val="none" w:sz="0" w:space="0" w:color="auto"/>
            <w:left w:val="none" w:sz="0" w:space="0" w:color="auto"/>
            <w:bottom w:val="none" w:sz="0" w:space="0" w:color="auto"/>
            <w:right w:val="none" w:sz="0" w:space="0" w:color="auto"/>
          </w:divBdr>
          <w:divsChild>
            <w:div w:id="1106731350">
              <w:marLeft w:val="0"/>
              <w:marRight w:val="0"/>
              <w:marTop w:val="0"/>
              <w:marBottom w:val="0"/>
              <w:divBdr>
                <w:top w:val="none" w:sz="0" w:space="0" w:color="auto"/>
                <w:left w:val="none" w:sz="0" w:space="0" w:color="auto"/>
                <w:bottom w:val="none" w:sz="0" w:space="0" w:color="auto"/>
                <w:right w:val="none" w:sz="0" w:space="0" w:color="auto"/>
              </w:divBdr>
              <w:divsChild>
                <w:div w:id="12933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4434">
          <w:marLeft w:val="0"/>
          <w:marRight w:val="0"/>
          <w:marTop w:val="0"/>
          <w:marBottom w:val="0"/>
          <w:divBdr>
            <w:top w:val="none" w:sz="0" w:space="0" w:color="auto"/>
            <w:left w:val="none" w:sz="0" w:space="0" w:color="auto"/>
            <w:bottom w:val="none" w:sz="0" w:space="0" w:color="auto"/>
            <w:right w:val="none" w:sz="0" w:space="0" w:color="auto"/>
          </w:divBdr>
          <w:divsChild>
            <w:div w:id="1228608129">
              <w:marLeft w:val="0"/>
              <w:marRight w:val="0"/>
              <w:marTop w:val="0"/>
              <w:marBottom w:val="0"/>
              <w:divBdr>
                <w:top w:val="none" w:sz="0" w:space="0" w:color="auto"/>
                <w:left w:val="none" w:sz="0" w:space="0" w:color="auto"/>
                <w:bottom w:val="none" w:sz="0" w:space="0" w:color="auto"/>
                <w:right w:val="none" w:sz="0" w:space="0" w:color="auto"/>
              </w:divBdr>
              <w:divsChild>
                <w:div w:id="3825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32431">
          <w:marLeft w:val="0"/>
          <w:marRight w:val="0"/>
          <w:marTop w:val="0"/>
          <w:marBottom w:val="0"/>
          <w:divBdr>
            <w:top w:val="none" w:sz="0" w:space="0" w:color="auto"/>
            <w:left w:val="none" w:sz="0" w:space="0" w:color="auto"/>
            <w:bottom w:val="none" w:sz="0" w:space="0" w:color="auto"/>
            <w:right w:val="none" w:sz="0" w:space="0" w:color="auto"/>
          </w:divBdr>
          <w:divsChild>
            <w:div w:id="819151419">
              <w:marLeft w:val="0"/>
              <w:marRight w:val="0"/>
              <w:marTop w:val="0"/>
              <w:marBottom w:val="0"/>
              <w:divBdr>
                <w:top w:val="none" w:sz="0" w:space="0" w:color="auto"/>
                <w:left w:val="none" w:sz="0" w:space="0" w:color="auto"/>
                <w:bottom w:val="none" w:sz="0" w:space="0" w:color="auto"/>
                <w:right w:val="none" w:sz="0" w:space="0" w:color="auto"/>
              </w:divBdr>
              <w:divsChild>
                <w:div w:id="2668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5301">
          <w:marLeft w:val="0"/>
          <w:marRight w:val="0"/>
          <w:marTop w:val="0"/>
          <w:marBottom w:val="0"/>
          <w:divBdr>
            <w:top w:val="none" w:sz="0" w:space="0" w:color="auto"/>
            <w:left w:val="none" w:sz="0" w:space="0" w:color="auto"/>
            <w:bottom w:val="none" w:sz="0" w:space="0" w:color="auto"/>
            <w:right w:val="none" w:sz="0" w:space="0" w:color="auto"/>
          </w:divBdr>
          <w:divsChild>
            <w:div w:id="1089545140">
              <w:marLeft w:val="0"/>
              <w:marRight w:val="0"/>
              <w:marTop w:val="0"/>
              <w:marBottom w:val="0"/>
              <w:divBdr>
                <w:top w:val="none" w:sz="0" w:space="0" w:color="auto"/>
                <w:left w:val="none" w:sz="0" w:space="0" w:color="auto"/>
                <w:bottom w:val="none" w:sz="0" w:space="0" w:color="auto"/>
                <w:right w:val="none" w:sz="0" w:space="0" w:color="auto"/>
              </w:divBdr>
              <w:divsChild>
                <w:div w:id="991253822">
                  <w:marLeft w:val="0"/>
                  <w:marRight w:val="0"/>
                  <w:marTop w:val="0"/>
                  <w:marBottom w:val="0"/>
                  <w:divBdr>
                    <w:top w:val="none" w:sz="0" w:space="0" w:color="auto"/>
                    <w:left w:val="none" w:sz="0" w:space="0" w:color="auto"/>
                    <w:bottom w:val="none" w:sz="0" w:space="0" w:color="auto"/>
                    <w:right w:val="none" w:sz="0" w:space="0" w:color="auto"/>
                  </w:divBdr>
                </w:div>
              </w:divsChild>
            </w:div>
            <w:div w:id="820998374">
              <w:marLeft w:val="0"/>
              <w:marRight w:val="0"/>
              <w:marTop w:val="0"/>
              <w:marBottom w:val="0"/>
              <w:divBdr>
                <w:top w:val="none" w:sz="0" w:space="0" w:color="auto"/>
                <w:left w:val="none" w:sz="0" w:space="0" w:color="auto"/>
                <w:bottom w:val="none" w:sz="0" w:space="0" w:color="auto"/>
                <w:right w:val="none" w:sz="0" w:space="0" w:color="auto"/>
              </w:divBdr>
            </w:div>
          </w:divsChild>
        </w:div>
        <w:div w:id="1964457501">
          <w:marLeft w:val="0"/>
          <w:marRight w:val="0"/>
          <w:marTop w:val="0"/>
          <w:marBottom w:val="0"/>
          <w:divBdr>
            <w:top w:val="none" w:sz="0" w:space="0" w:color="auto"/>
            <w:left w:val="none" w:sz="0" w:space="0" w:color="auto"/>
            <w:bottom w:val="none" w:sz="0" w:space="0" w:color="auto"/>
            <w:right w:val="none" w:sz="0" w:space="0" w:color="auto"/>
          </w:divBdr>
          <w:divsChild>
            <w:div w:id="1816752479">
              <w:marLeft w:val="0"/>
              <w:marRight w:val="0"/>
              <w:marTop w:val="0"/>
              <w:marBottom w:val="0"/>
              <w:divBdr>
                <w:top w:val="none" w:sz="0" w:space="0" w:color="auto"/>
                <w:left w:val="none" w:sz="0" w:space="0" w:color="auto"/>
                <w:bottom w:val="none" w:sz="0" w:space="0" w:color="auto"/>
                <w:right w:val="none" w:sz="0" w:space="0" w:color="auto"/>
              </w:divBdr>
              <w:divsChild>
                <w:div w:id="10314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87783">
          <w:marLeft w:val="0"/>
          <w:marRight w:val="0"/>
          <w:marTop w:val="0"/>
          <w:marBottom w:val="0"/>
          <w:divBdr>
            <w:top w:val="none" w:sz="0" w:space="0" w:color="auto"/>
            <w:left w:val="none" w:sz="0" w:space="0" w:color="auto"/>
            <w:bottom w:val="none" w:sz="0" w:space="0" w:color="auto"/>
            <w:right w:val="none" w:sz="0" w:space="0" w:color="auto"/>
          </w:divBdr>
          <w:divsChild>
            <w:div w:id="694116757">
              <w:marLeft w:val="0"/>
              <w:marRight w:val="0"/>
              <w:marTop w:val="0"/>
              <w:marBottom w:val="0"/>
              <w:divBdr>
                <w:top w:val="none" w:sz="0" w:space="0" w:color="auto"/>
                <w:left w:val="none" w:sz="0" w:space="0" w:color="auto"/>
                <w:bottom w:val="none" w:sz="0" w:space="0" w:color="auto"/>
                <w:right w:val="none" w:sz="0" w:space="0" w:color="auto"/>
              </w:divBdr>
              <w:divsChild>
                <w:div w:id="1737776569">
                  <w:marLeft w:val="0"/>
                  <w:marRight w:val="0"/>
                  <w:marTop w:val="0"/>
                  <w:marBottom w:val="0"/>
                  <w:divBdr>
                    <w:top w:val="none" w:sz="0" w:space="0" w:color="auto"/>
                    <w:left w:val="none" w:sz="0" w:space="0" w:color="auto"/>
                    <w:bottom w:val="none" w:sz="0" w:space="0" w:color="auto"/>
                    <w:right w:val="none" w:sz="0" w:space="0" w:color="auto"/>
                  </w:divBdr>
                </w:div>
              </w:divsChild>
            </w:div>
            <w:div w:id="828599759">
              <w:marLeft w:val="0"/>
              <w:marRight w:val="0"/>
              <w:marTop w:val="0"/>
              <w:marBottom w:val="0"/>
              <w:divBdr>
                <w:top w:val="none" w:sz="0" w:space="0" w:color="auto"/>
                <w:left w:val="none" w:sz="0" w:space="0" w:color="auto"/>
                <w:bottom w:val="none" w:sz="0" w:space="0" w:color="auto"/>
                <w:right w:val="none" w:sz="0" w:space="0" w:color="auto"/>
              </w:divBdr>
            </w:div>
          </w:divsChild>
        </w:div>
        <w:div w:id="241649271">
          <w:marLeft w:val="0"/>
          <w:marRight w:val="0"/>
          <w:marTop w:val="0"/>
          <w:marBottom w:val="0"/>
          <w:divBdr>
            <w:top w:val="none" w:sz="0" w:space="0" w:color="auto"/>
            <w:left w:val="none" w:sz="0" w:space="0" w:color="auto"/>
            <w:bottom w:val="none" w:sz="0" w:space="0" w:color="auto"/>
            <w:right w:val="none" w:sz="0" w:space="0" w:color="auto"/>
          </w:divBdr>
          <w:divsChild>
            <w:div w:id="2113474324">
              <w:marLeft w:val="0"/>
              <w:marRight w:val="0"/>
              <w:marTop w:val="0"/>
              <w:marBottom w:val="0"/>
              <w:divBdr>
                <w:top w:val="none" w:sz="0" w:space="0" w:color="auto"/>
                <w:left w:val="none" w:sz="0" w:space="0" w:color="auto"/>
                <w:bottom w:val="none" w:sz="0" w:space="0" w:color="auto"/>
                <w:right w:val="none" w:sz="0" w:space="0" w:color="auto"/>
              </w:divBdr>
              <w:divsChild>
                <w:div w:id="145884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305">
          <w:marLeft w:val="0"/>
          <w:marRight w:val="0"/>
          <w:marTop w:val="0"/>
          <w:marBottom w:val="0"/>
          <w:divBdr>
            <w:top w:val="none" w:sz="0" w:space="0" w:color="auto"/>
            <w:left w:val="none" w:sz="0" w:space="0" w:color="auto"/>
            <w:bottom w:val="none" w:sz="0" w:space="0" w:color="auto"/>
            <w:right w:val="none" w:sz="0" w:space="0" w:color="auto"/>
          </w:divBdr>
          <w:divsChild>
            <w:div w:id="2130657024">
              <w:marLeft w:val="0"/>
              <w:marRight w:val="0"/>
              <w:marTop w:val="0"/>
              <w:marBottom w:val="0"/>
              <w:divBdr>
                <w:top w:val="none" w:sz="0" w:space="0" w:color="auto"/>
                <w:left w:val="none" w:sz="0" w:space="0" w:color="auto"/>
                <w:bottom w:val="none" w:sz="0" w:space="0" w:color="auto"/>
                <w:right w:val="none" w:sz="0" w:space="0" w:color="auto"/>
              </w:divBdr>
              <w:divsChild>
                <w:div w:id="13093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738799">
          <w:marLeft w:val="0"/>
          <w:marRight w:val="0"/>
          <w:marTop w:val="0"/>
          <w:marBottom w:val="0"/>
          <w:divBdr>
            <w:top w:val="none" w:sz="0" w:space="0" w:color="auto"/>
            <w:left w:val="none" w:sz="0" w:space="0" w:color="auto"/>
            <w:bottom w:val="none" w:sz="0" w:space="0" w:color="auto"/>
            <w:right w:val="none" w:sz="0" w:space="0" w:color="auto"/>
          </w:divBdr>
          <w:divsChild>
            <w:div w:id="1463958448">
              <w:marLeft w:val="0"/>
              <w:marRight w:val="0"/>
              <w:marTop w:val="0"/>
              <w:marBottom w:val="0"/>
              <w:divBdr>
                <w:top w:val="none" w:sz="0" w:space="0" w:color="auto"/>
                <w:left w:val="none" w:sz="0" w:space="0" w:color="auto"/>
                <w:bottom w:val="none" w:sz="0" w:space="0" w:color="auto"/>
                <w:right w:val="none" w:sz="0" w:space="0" w:color="auto"/>
              </w:divBdr>
              <w:divsChild>
                <w:div w:id="703214087">
                  <w:marLeft w:val="0"/>
                  <w:marRight w:val="0"/>
                  <w:marTop w:val="0"/>
                  <w:marBottom w:val="0"/>
                  <w:divBdr>
                    <w:top w:val="none" w:sz="0" w:space="0" w:color="auto"/>
                    <w:left w:val="none" w:sz="0" w:space="0" w:color="auto"/>
                    <w:bottom w:val="none" w:sz="0" w:space="0" w:color="auto"/>
                    <w:right w:val="none" w:sz="0" w:space="0" w:color="auto"/>
                  </w:divBdr>
                </w:div>
              </w:divsChild>
            </w:div>
            <w:div w:id="1596548331">
              <w:marLeft w:val="0"/>
              <w:marRight w:val="0"/>
              <w:marTop w:val="0"/>
              <w:marBottom w:val="0"/>
              <w:divBdr>
                <w:top w:val="none" w:sz="0" w:space="0" w:color="auto"/>
                <w:left w:val="none" w:sz="0" w:space="0" w:color="auto"/>
                <w:bottom w:val="none" w:sz="0" w:space="0" w:color="auto"/>
                <w:right w:val="none" w:sz="0" w:space="0" w:color="auto"/>
              </w:divBdr>
            </w:div>
          </w:divsChild>
        </w:div>
        <w:div w:id="606546694">
          <w:marLeft w:val="0"/>
          <w:marRight w:val="0"/>
          <w:marTop w:val="0"/>
          <w:marBottom w:val="0"/>
          <w:divBdr>
            <w:top w:val="none" w:sz="0" w:space="0" w:color="auto"/>
            <w:left w:val="none" w:sz="0" w:space="0" w:color="auto"/>
            <w:bottom w:val="none" w:sz="0" w:space="0" w:color="auto"/>
            <w:right w:val="none" w:sz="0" w:space="0" w:color="auto"/>
          </w:divBdr>
          <w:divsChild>
            <w:div w:id="778336913">
              <w:marLeft w:val="0"/>
              <w:marRight w:val="0"/>
              <w:marTop w:val="0"/>
              <w:marBottom w:val="0"/>
              <w:divBdr>
                <w:top w:val="none" w:sz="0" w:space="0" w:color="auto"/>
                <w:left w:val="none" w:sz="0" w:space="0" w:color="auto"/>
                <w:bottom w:val="none" w:sz="0" w:space="0" w:color="auto"/>
                <w:right w:val="none" w:sz="0" w:space="0" w:color="auto"/>
              </w:divBdr>
              <w:divsChild>
                <w:div w:id="1226601094">
                  <w:marLeft w:val="0"/>
                  <w:marRight w:val="0"/>
                  <w:marTop w:val="0"/>
                  <w:marBottom w:val="0"/>
                  <w:divBdr>
                    <w:top w:val="none" w:sz="0" w:space="0" w:color="auto"/>
                    <w:left w:val="none" w:sz="0" w:space="0" w:color="auto"/>
                    <w:bottom w:val="none" w:sz="0" w:space="0" w:color="auto"/>
                    <w:right w:val="none" w:sz="0" w:space="0" w:color="auto"/>
                  </w:divBdr>
                </w:div>
              </w:divsChild>
            </w:div>
            <w:div w:id="773088257">
              <w:marLeft w:val="0"/>
              <w:marRight w:val="0"/>
              <w:marTop w:val="0"/>
              <w:marBottom w:val="0"/>
              <w:divBdr>
                <w:top w:val="none" w:sz="0" w:space="0" w:color="auto"/>
                <w:left w:val="none" w:sz="0" w:space="0" w:color="auto"/>
                <w:bottom w:val="none" w:sz="0" w:space="0" w:color="auto"/>
                <w:right w:val="none" w:sz="0" w:space="0" w:color="auto"/>
              </w:divBdr>
            </w:div>
          </w:divsChild>
        </w:div>
        <w:div w:id="1410809215">
          <w:marLeft w:val="0"/>
          <w:marRight w:val="0"/>
          <w:marTop w:val="0"/>
          <w:marBottom w:val="0"/>
          <w:divBdr>
            <w:top w:val="none" w:sz="0" w:space="0" w:color="auto"/>
            <w:left w:val="none" w:sz="0" w:space="0" w:color="auto"/>
            <w:bottom w:val="none" w:sz="0" w:space="0" w:color="auto"/>
            <w:right w:val="none" w:sz="0" w:space="0" w:color="auto"/>
          </w:divBdr>
          <w:divsChild>
            <w:div w:id="1670207572">
              <w:marLeft w:val="0"/>
              <w:marRight w:val="0"/>
              <w:marTop w:val="0"/>
              <w:marBottom w:val="0"/>
              <w:divBdr>
                <w:top w:val="none" w:sz="0" w:space="0" w:color="auto"/>
                <w:left w:val="none" w:sz="0" w:space="0" w:color="auto"/>
                <w:bottom w:val="none" w:sz="0" w:space="0" w:color="auto"/>
                <w:right w:val="none" w:sz="0" w:space="0" w:color="auto"/>
              </w:divBdr>
              <w:divsChild>
                <w:div w:id="184639697">
                  <w:marLeft w:val="0"/>
                  <w:marRight w:val="0"/>
                  <w:marTop w:val="0"/>
                  <w:marBottom w:val="0"/>
                  <w:divBdr>
                    <w:top w:val="none" w:sz="0" w:space="0" w:color="auto"/>
                    <w:left w:val="none" w:sz="0" w:space="0" w:color="auto"/>
                    <w:bottom w:val="none" w:sz="0" w:space="0" w:color="auto"/>
                    <w:right w:val="none" w:sz="0" w:space="0" w:color="auto"/>
                  </w:divBdr>
                </w:div>
              </w:divsChild>
            </w:div>
            <w:div w:id="1047296958">
              <w:marLeft w:val="0"/>
              <w:marRight w:val="0"/>
              <w:marTop w:val="0"/>
              <w:marBottom w:val="0"/>
              <w:divBdr>
                <w:top w:val="none" w:sz="0" w:space="0" w:color="auto"/>
                <w:left w:val="none" w:sz="0" w:space="0" w:color="auto"/>
                <w:bottom w:val="none" w:sz="0" w:space="0" w:color="auto"/>
                <w:right w:val="none" w:sz="0" w:space="0" w:color="auto"/>
              </w:divBdr>
            </w:div>
          </w:divsChild>
        </w:div>
        <w:div w:id="944385110">
          <w:marLeft w:val="0"/>
          <w:marRight w:val="0"/>
          <w:marTop w:val="0"/>
          <w:marBottom w:val="0"/>
          <w:divBdr>
            <w:top w:val="none" w:sz="0" w:space="0" w:color="auto"/>
            <w:left w:val="none" w:sz="0" w:space="0" w:color="auto"/>
            <w:bottom w:val="none" w:sz="0" w:space="0" w:color="auto"/>
            <w:right w:val="none" w:sz="0" w:space="0" w:color="auto"/>
          </w:divBdr>
          <w:divsChild>
            <w:div w:id="2103723588">
              <w:marLeft w:val="0"/>
              <w:marRight w:val="0"/>
              <w:marTop w:val="0"/>
              <w:marBottom w:val="0"/>
              <w:divBdr>
                <w:top w:val="none" w:sz="0" w:space="0" w:color="auto"/>
                <w:left w:val="none" w:sz="0" w:space="0" w:color="auto"/>
                <w:bottom w:val="none" w:sz="0" w:space="0" w:color="auto"/>
                <w:right w:val="none" w:sz="0" w:space="0" w:color="auto"/>
              </w:divBdr>
              <w:divsChild>
                <w:div w:id="11618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34636">
          <w:marLeft w:val="0"/>
          <w:marRight w:val="0"/>
          <w:marTop w:val="0"/>
          <w:marBottom w:val="0"/>
          <w:divBdr>
            <w:top w:val="none" w:sz="0" w:space="0" w:color="auto"/>
            <w:left w:val="none" w:sz="0" w:space="0" w:color="auto"/>
            <w:bottom w:val="none" w:sz="0" w:space="0" w:color="auto"/>
            <w:right w:val="none" w:sz="0" w:space="0" w:color="auto"/>
          </w:divBdr>
          <w:divsChild>
            <w:div w:id="160783147">
              <w:marLeft w:val="0"/>
              <w:marRight w:val="0"/>
              <w:marTop w:val="0"/>
              <w:marBottom w:val="0"/>
              <w:divBdr>
                <w:top w:val="none" w:sz="0" w:space="0" w:color="auto"/>
                <w:left w:val="none" w:sz="0" w:space="0" w:color="auto"/>
                <w:bottom w:val="none" w:sz="0" w:space="0" w:color="auto"/>
                <w:right w:val="none" w:sz="0" w:space="0" w:color="auto"/>
              </w:divBdr>
              <w:divsChild>
                <w:div w:id="19315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6489">
          <w:marLeft w:val="0"/>
          <w:marRight w:val="0"/>
          <w:marTop w:val="0"/>
          <w:marBottom w:val="0"/>
          <w:divBdr>
            <w:top w:val="none" w:sz="0" w:space="0" w:color="auto"/>
            <w:left w:val="none" w:sz="0" w:space="0" w:color="auto"/>
            <w:bottom w:val="none" w:sz="0" w:space="0" w:color="auto"/>
            <w:right w:val="none" w:sz="0" w:space="0" w:color="auto"/>
          </w:divBdr>
          <w:divsChild>
            <w:div w:id="1837761913">
              <w:marLeft w:val="0"/>
              <w:marRight w:val="0"/>
              <w:marTop w:val="0"/>
              <w:marBottom w:val="0"/>
              <w:divBdr>
                <w:top w:val="none" w:sz="0" w:space="0" w:color="auto"/>
                <w:left w:val="none" w:sz="0" w:space="0" w:color="auto"/>
                <w:bottom w:val="none" w:sz="0" w:space="0" w:color="auto"/>
                <w:right w:val="none" w:sz="0" w:space="0" w:color="auto"/>
              </w:divBdr>
              <w:divsChild>
                <w:div w:id="2035575852">
                  <w:marLeft w:val="0"/>
                  <w:marRight w:val="0"/>
                  <w:marTop w:val="0"/>
                  <w:marBottom w:val="0"/>
                  <w:divBdr>
                    <w:top w:val="none" w:sz="0" w:space="0" w:color="auto"/>
                    <w:left w:val="none" w:sz="0" w:space="0" w:color="auto"/>
                    <w:bottom w:val="none" w:sz="0" w:space="0" w:color="auto"/>
                    <w:right w:val="none" w:sz="0" w:space="0" w:color="auto"/>
                  </w:divBdr>
                </w:div>
              </w:divsChild>
            </w:div>
            <w:div w:id="1952324895">
              <w:marLeft w:val="0"/>
              <w:marRight w:val="0"/>
              <w:marTop w:val="0"/>
              <w:marBottom w:val="0"/>
              <w:divBdr>
                <w:top w:val="none" w:sz="0" w:space="0" w:color="auto"/>
                <w:left w:val="none" w:sz="0" w:space="0" w:color="auto"/>
                <w:bottom w:val="none" w:sz="0" w:space="0" w:color="auto"/>
                <w:right w:val="none" w:sz="0" w:space="0" w:color="auto"/>
              </w:divBdr>
            </w:div>
          </w:divsChild>
        </w:div>
        <w:div w:id="921262406">
          <w:marLeft w:val="0"/>
          <w:marRight w:val="0"/>
          <w:marTop w:val="0"/>
          <w:marBottom w:val="0"/>
          <w:divBdr>
            <w:top w:val="none" w:sz="0" w:space="0" w:color="auto"/>
            <w:left w:val="none" w:sz="0" w:space="0" w:color="auto"/>
            <w:bottom w:val="none" w:sz="0" w:space="0" w:color="auto"/>
            <w:right w:val="none" w:sz="0" w:space="0" w:color="auto"/>
          </w:divBdr>
          <w:divsChild>
            <w:div w:id="522325766">
              <w:marLeft w:val="0"/>
              <w:marRight w:val="0"/>
              <w:marTop w:val="0"/>
              <w:marBottom w:val="0"/>
              <w:divBdr>
                <w:top w:val="none" w:sz="0" w:space="0" w:color="auto"/>
                <w:left w:val="none" w:sz="0" w:space="0" w:color="auto"/>
                <w:bottom w:val="none" w:sz="0" w:space="0" w:color="auto"/>
                <w:right w:val="none" w:sz="0" w:space="0" w:color="auto"/>
              </w:divBdr>
              <w:divsChild>
                <w:div w:id="1251279466">
                  <w:marLeft w:val="0"/>
                  <w:marRight w:val="0"/>
                  <w:marTop w:val="0"/>
                  <w:marBottom w:val="0"/>
                  <w:divBdr>
                    <w:top w:val="none" w:sz="0" w:space="0" w:color="auto"/>
                    <w:left w:val="none" w:sz="0" w:space="0" w:color="auto"/>
                    <w:bottom w:val="none" w:sz="0" w:space="0" w:color="auto"/>
                    <w:right w:val="none" w:sz="0" w:space="0" w:color="auto"/>
                  </w:divBdr>
                </w:div>
              </w:divsChild>
            </w:div>
            <w:div w:id="1727220729">
              <w:marLeft w:val="0"/>
              <w:marRight w:val="0"/>
              <w:marTop w:val="0"/>
              <w:marBottom w:val="0"/>
              <w:divBdr>
                <w:top w:val="none" w:sz="0" w:space="0" w:color="auto"/>
                <w:left w:val="none" w:sz="0" w:space="0" w:color="auto"/>
                <w:bottom w:val="none" w:sz="0" w:space="0" w:color="auto"/>
                <w:right w:val="none" w:sz="0" w:space="0" w:color="auto"/>
              </w:divBdr>
            </w:div>
          </w:divsChild>
        </w:div>
        <w:div w:id="945582249">
          <w:marLeft w:val="0"/>
          <w:marRight w:val="0"/>
          <w:marTop w:val="0"/>
          <w:marBottom w:val="0"/>
          <w:divBdr>
            <w:top w:val="none" w:sz="0" w:space="0" w:color="auto"/>
            <w:left w:val="none" w:sz="0" w:space="0" w:color="auto"/>
            <w:bottom w:val="none" w:sz="0" w:space="0" w:color="auto"/>
            <w:right w:val="none" w:sz="0" w:space="0" w:color="auto"/>
          </w:divBdr>
          <w:divsChild>
            <w:div w:id="571811745">
              <w:marLeft w:val="0"/>
              <w:marRight w:val="0"/>
              <w:marTop w:val="0"/>
              <w:marBottom w:val="0"/>
              <w:divBdr>
                <w:top w:val="none" w:sz="0" w:space="0" w:color="auto"/>
                <w:left w:val="none" w:sz="0" w:space="0" w:color="auto"/>
                <w:bottom w:val="none" w:sz="0" w:space="0" w:color="auto"/>
                <w:right w:val="none" w:sz="0" w:space="0" w:color="auto"/>
              </w:divBdr>
              <w:divsChild>
                <w:div w:id="1703046266">
                  <w:marLeft w:val="0"/>
                  <w:marRight w:val="0"/>
                  <w:marTop w:val="0"/>
                  <w:marBottom w:val="0"/>
                  <w:divBdr>
                    <w:top w:val="none" w:sz="0" w:space="0" w:color="auto"/>
                    <w:left w:val="none" w:sz="0" w:space="0" w:color="auto"/>
                    <w:bottom w:val="none" w:sz="0" w:space="0" w:color="auto"/>
                    <w:right w:val="none" w:sz="0" w:space="0" w:color="auto"/>
                  </w:divBdr>
                </w:div>
              </w:divsChild>
            </w:div>
            <w:div w:id="1279529660">
              <w:marLeft w:val="0"/>
              <w:marRight w:val="0"/>
              <w:marTop w:val="0"/>
              <w:marBottom w:val="0"/>
              <w:divBdr>
                <w:top w:val="none" w:sz="0" w:space="0" w:color="auto"/>
                <w:left w:val="none" w:sz="0" w:space="0" w:color="auto"/>
                <w:bottom w:val="none" w:sz="0" w:space="0" w:color="auto"/>
                <w:right w:val="none" w:sz="0" w:space="0" w:color="auto"/>
              </w:divBdr>
            </w:div>
          </w:divsChild>
        </w:div>
        <w:div w:id="1843277659">
          <w:marLeft w:val="0"/>
          <w:marRight w:val="0"/>
          <w:marTop w:val="0"/>
          <w:marBottom w:val="0"/>
          <w:divBdr>
            <w:top w:val="none" w:sz="0" w:space="0" w:color="auto"/>
            <w:left w:val="none" w:sz="0" w:space="0" w:color="auto"/>
            <w:bottom w:val="none" w:sz="0" w:space="0" w:color="auto"/>
            <w:right w:val="none" w:sz="0" w:space="0" w:color="auto"/>
          </w:divBdr>
          <w:divsChild>
            <w:div w:id="1648977009">
              <w:marLeft w:val="0"/>
              <w:marRight w:val="0"/>
              <w:marTop w:val="0"/>
              <w:marBottom w:val="0"/>
              <w:divBdr>
                <w:top w:val="none" w:sz="0" w:space="0" w:color="auto"/>
                <w:left w:val="none" w:sz="0" w:space="0" w:color="auto"/>
                <w:bottom w:val="none" w:sz="0" w:space="0" w:color="auto"/>
                <w:right w:val="none" w:sz="0" w:space="0" w:color="auto"/>
              </w:divBdr>
              <w:divsChild>
                <w:div w:id="1046106797">
                  <w:marLeft w:val="0"/>
                  <w:marRight w:val="0"/>
                  <w:marTop w:val="0"/>
                  <w:marBottom w:val="0"/>
                  <w:divBdr>
                    <w:top w:val="none" w:sz="0" w:space="0" w:color="auto"/>
                    <w:left w:val="none" w:sz="0" w:space="0" w:color="auto"/>
                    <w:bottom w:val="none" w:sz="0" w:space="0" w:color="auto"/>
                    <w:right w:val="none" w:sz="0" w:space="0" w:color="auto"/>
                  </w:divBdr>
                </w:div>
              </w:divsChild>
            </w:div>
            <w:div w:id="1487933003">
              <w:marLeft w:val="0"/>
              <w:marRight w:val="0"/>
              <w:marTop w:val="0"/>
              <w:marBottom w:val="0"/>
              <w:divBdr>
                <w:top w:val="none" w:sz="0" w:space="0" w:color="auto"/>
                <w:left w:val="none" w:sz="0" w:space="0" w:color="auto"/>
                <w:bottom w:val="none" w:sz="0" w:space="0" w:color="auto"/>
                <w:right w:val="none" w:sz="0" w:space="0" w:color="auto"/>
              </w:divBdr>
            </w:div>
          </w:divsChild>
        </w:div>
        <w:div w:id="1447966640">
          <w:marLeft w:val="0"/>
          <w:marRight w:val="0"/>
          <w:marTop w:val="0"/>
          <w:marBottom w:val="0"/>
          <w:divBdr>
            <w:top w:val="none" w:sz="0" w:space="0" w:color="auto"/>
            <w:left w:val="none" w:sz="0" w:space="0" w:color="auto"/>
            <w:bottom w:val="none" w:sz="0" w:space="0" w:color="auto"/>
            <w:right w:val="none" w:sz="0" w:space="0" w:color="auto"/>
          </w:divBdr>
          <w:divsChild>
            <w:div w:id="1535575301">
              <w:marLeft w:val="0"/>
              <w:marRight w:val="0"/>
              <w:marTop w:val="0"/>
              <w:marBottom w:val="0"/>
              <w:divBdr>
                <w:top w:val="none" w:sz="0" w:space="0" w:color="auto"/>
                <w:left w:val="none" w:sz="0" w:space="0" w:color="auto"/>
                <w:bottom w:val="none" w:sz="0" w:space="0" w:color="auto"/>
                <w:right w:val="none" w:sz="0" w:space="0" w:color="auto"/>
              </w:divBdr>
              <w:divsChild>
                <w:div w:id="1449741993">
                  <w:marLeft w:val="0"/>
                  <w:marRight w:val="0"/>
                  <w:marTop w:val="0"/>
                  <w:marBottom w:val="0"/>
                  <w:divBdr>
                    <w:top w:val="none" w:sz="0" w:space="0" w:color="auto"/>
                    <w:left w:val="none" w:sz="0" w:space="0" w:color="auto"/>
                    <w:bottom w:val="none" w:sz="0" w:space="0" w:color="auto"/>
                    <w:right w:val="none" w:sz="0" w:space="0" w:color="auto"/>
                  </w:divBdr>
                </w:div>
              </w:divsChild>
            </w:div>
            <w:div w:id="588077778">
              <w:marLeft w:val="0"/>
              <w:marRight w:val="0"/>
              <w:marTop w:val="0"/>
              <w:marBottom w:val="0"/>
              <w:divBdr>
                <w:top w:val="none" w:sz="0" w:space="0" w:color="auto"/>
                <w:left w:val="none" w:sz="0" w:space="0" w:color="auto"/>
                <w:bottom w:val="none" w:sz="0" w:space="0" w:color="auto"/>
                <w:right w:val="none" w:sz="0" w:space="0" w:color="auto"/>
              </w:divBdr>
            </w:div>
          </w:divsChild>
        </w:div>
        <w:div w:id="88042254">
          <w:marLeft w:val="0"/>
          <w:marRight w:val="0"/>
          <w:marTop w:val="0"/>
          <w:marBottom w:val="0"/>
          <w:divBdr>
            <w:top w:val="none" w:sz="0" w:space="0" w:color="auto"/>
            <w:left w:val="none" w:sz="0" w:space="0" w:color="auto"/>
            <w:bottom w:val="none" w:sz="0" w:space="0" w:color="auto"/>
            <w:right w:val="none" w:sz="0" w:space="0" w:color="auto"/>
          </w:divBdr>
          <w:divsChild>
            <w:div w:id="1142893136">
              <w:marLeft w:val="0"/>
              <w:marRight w:val="0"/>
              <w:marTop w:val="0"/>
              <w:marBottom w:val="0"/>
              <w:divBdr>
                <w:top w:val="none" w:sz="0" w:space="0" w:color="auto"/>
                <w:left w:val="none" w:sz="0" w:space="0" w:color="auto"/>
                <w:bottom w:val="none" w:sz="0" w:space="0" w:color="auto"/>
                <w:right w:val="none" w:sz="0" w:space="0" w:color="auto"/>
              </w:divBdr>
              <w:divsChild>
                <w:div w:id="1678380608">
                  <w:marLeft w:val="0"/>
                  <w:marRight w:val="0"/>
                  <w:marTop w:val="0"/>
                  <w:marBottom w:val="0"/>
                  <w:divBdr>
                    <w:top w:val="none" w:sz="0" w:space="0" w:color="auto"/>
                    <w:left w:val="none" w:sz="0" w:space="0" w:color="auto"/>
                    <w:bottom w:val="none" w:sz="0" w:space="0" w:color="auto"/>
                    <w:right w:val="none" w:sz="0" w:space="0" w:color="auto"/>
                  </w:divBdr>
                </w:div>
              </w:divsChild>
            </w:div>
            <w:div w:id="1188955420">
              <w:marLeft w:val="0"/>
              <w:marRight w:val="0"/>
              <w:marTop w:val="0"/>
              <w:marBottom w:val="0"/>
              <w:divBdr>
                <w:top w:val="none" w:sz="0" w:space="0" w:color="auto"/>
                <w:left w:val="none" w:sz="0" w:space="0" w:color="auto"/>
                <w:bottom w:val="none" w:sz="0" w:space="0" w:color="auto"/>
                <w:right w:val="none" w:sz="0" w:space="0" w:color="auto"/>
              </w:divBdr>
            </w:div>
          </w:divsChild>
        </w:div>
        <w:div w:id="1063214146">
          <w:marLeft w:val="0"/>
          <w:marRight w:val="0"/>
          <w:marTop w:val="0"/>
          <w:marBottom w:val="0"/>
          <w:divBdr>
            <w:top w:val="none" w:sz="0" w:space="0" w:color="auto"/>
            <w:left w:val="none" w:sz="0" w:space="0" w:color="auto"/>
            <w:bottom w:val="none" w:sz="0" w:space="0" w:color="auto"/>
            <w:right w:val="none" w:sz="0" w:space="0" w:color="auto"/>
          </w:divBdr>
          <w:divsChild>
            <w:div w:id="1553034605">
              <w:marLeft w:val="0"/>
              <w:marRight w:val="0"/>
              <w:marTop w:val="0"/>
              <w:marBottom w:val="0"/>
              <w:divBdr>
                <w:top w:val="none" w:sz="0" w:space="0" w:color="auto"/>
                <w:left w:val="none" w:sz="0" w:space="0" w:color="auto"/>
                <w:bottom w:val="none" w:sz="0" w:space="0" w:color="auto"/>
                <w:right w:val="none" w:sz="0" w:space="0" w:color="auto"/>
              </w:divBdr>
              <w:divsChild>
                <w:div w:id="315764918">
                  <w:marLeft w:val="0"/>
                  <w:marRight w:val="0"/>
                  <w:marTop w:val="0"/>
                  <w:marBottom w:val="0"/>
                  <w:divBdr>
                    <w:top w:val="none" w:sz="0" w:space="0" w:color="auto"/>
                    <w:left w:val="none" w:sz="0" w:space="0" w:color="auto"/>
                    <w:bottom w:val="none" w:sz="0" w:space="0" w:color="auto"/>
                    <w:right w:val="none" w:sz="0" w:space="0" w:color="auto"/>
                  </w:divBdr>
                </w:div>
              </w:divsChild>
            </w:div>
            <w:div w:id="205263625">
              <w:marLeft w:val="0"/>
              <w:marRight w:val="0"/>
              <w:marTop w:val="0"/>
              <w:marBottom w:val="0"/>
              <w:divBdr>
                <w:top w:val="none" w:sz="0" w:space="0" w:color="auto"/>
                <w:left w:val="none" w:sz="0" w:space="0" w:color="auto"/>
                <w:bottom w:val="none" w:sz="0" w:space="0" w:color="auto"/>
                <w:right w:val="none" w:sz="0" w:space="0" w:color="auto"/>
              </w:divBdr>
            </w:div>
          </w:divsChild>
        </w:div>
        <w:div w:id="1288900870">
          <w:marLeft w:val="0"/>
          <w:marRight w:val="0"/>
          <w:marTop w:val="0"/>
          <w:marBottom w:val="0"/>
          <w:divBdr>
            <w:top w:val="none" w:sz="0" w:space="0" w:color="auto"/>
            <w:left w:val="none" w:sz="0" w:space="0" w:color="auto"/>
            <w:bottom w:val="none" w:sz="0" w:space="0" w:color="auto"/>
            <w:right w:val="none" w:sz="0" w:space="0" w:color="auto"/>
          </w:divBdr>
          <w:divsChild>
            <w:div w:id="296373990">
              <w:marLeft w:val="0"/>
              <w:marRight w:val="0"/>
              <w:marTop w:val="0"/>
              <w:marBottom w:val="0"/>
              <w:divBdr>
                <w:top w:val="none" w:sz="0" w:space="0" w:color="auto"/>
                <w:left w:val="none" w:sz="0" w:space="0" w:color="auto"/>
                <w:bottom w:val="none" w:sz="0" w:space="0" w:color="auto"/>
                <w:right w:val="none" w:sz="0" w:space="0" w:color="auto"/>
              </w:divBdr>
              <w:divsChild>
                <w:div w:id="110437472">
                  <w:marLeft w:val="0"/>
                  <w:marRight w:val="0"/>
                  <w:marTop w:val="0"/>
                  <w:marBottom w:val="0"/>
                  <w:divBdr>
                    <w:top w:val="none" w:sz="0" w:space="0" w:color="auto"/>
                    <w:left w:val="none" w:sz="0" w:space="0" w:color="auto"/>
                    <w:bottom w:val="none" w:sz="0" w:space="0" w:color="auto"/>
                    <w:right w:val="none" w:sz="0" w:space="0" w:color="auto"/>
                  </w:divBdr>
                </w:div>
              </w:divsChild>
            </w:div>
            <w:div w:id="1941983263">
              <w:marLeft w:val="0"/>
              <w:marRight w:val="0"/>
              <w:marTop w:val="0"/>
              <w:marBottom w:val="0"/>
              <w:divBdr>
                <w:top w:val="none" w:sz="0" w:space="0" w:color="auto"/>
                <w:left w:val="none" w:sz="0" w:space="0" w:color="auto"/>
                <w:bottom w:val="none" w:sz="0" w:space="0" w:color="auto"/>
                <w:right w:val="none" w:sz="0" w:space="0" w:color="auto"/>
              </w:divBdr>
            </w:div>
          </w:divsChild>
        </w:div>
        <w:div w:id="1923371228">
          <w:marLeft w:val="0"/>
          <w:marRight w:val="0"/>
          <w:marTop w:val="0"/>
          <w:marBottom w:val="0"/>
          <w:divBdr>
            <w:top w:val="none" w:sz="0" w:space="0" w:color="auto"/>
            <w:left w:val="none" w:sz="0" w:space="0" w:color="auto"/>
            <w:bottom w:val="none" w:sz="0" w:space="0" w:color="auto"/>
            <w:right w:val="none" w:sz="0" w:space="0" w:color="auto"/>
          </w:divBdr>
          <w:divsChild>
            <w:div w:id="1125467867">
              <w:marLeft w:val="0"/>
              <w:marRight w:val="0"/>
              <w:marTop w:val="0"/>
              <w:marBottom w:val="0"/>
              <w:divBdr>
                <w:top w:val="none" w:sz="0" w:space="0" w:color="auto"/>
                <w:left w:val="none" w:sz="0" w:space="0" w:color="auto"/>
                <w:bottom w:val="none" w:sz="0" w:space="0" w:color="auto"/>
                <w:right w:val="none" w:sz="0" w:space="0" w:color="auto"/>
              </w:divBdr>
              <w:divsChild>
                <w:div w:id="297997859">
                  <w:marLeft w:val="0"/>
                  <w:marRight w:val="0"/>
                  <w:marTop w:val="0"/>
                  <w:marBottom w:val="0"/>
                  <w:divBdr>
                    <w:top w:val="none" w:sz="0" w:space="0" w:color="auto"/>
                    <w:left w:val="none" w:sz="0" w:space="0" w:color="auto"/>
                    <w:bottom w:val="none" w:sz="0" w:space="0" w:color="auto"/>
                    <w:right w:val="none" w:sz="0" w:space="0" w:color="auto"/>
                  </w:divBdr>
                </w:div>
              </w:divsChild>
            </w:div>
            <w:div w:id="1607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3284">
      <w:bodyDiv w:val="1"/>
      <w:marLeft w:val="0"/>
      <w:marRight w:val="0"/>
      <w:marTop w:val="0"/>
      <w:marBottom w:val="0"/>
      <w:divBdr>
        <w:top w:val="none" w:sz="0" w:space="0" w:color="auto"/>
        <w:left w:val="none" w:sz="0" w:space="0" w:color="auto"/>
        <w:bottom w:val="none" w:sz="0" w:space="0" w:color="auto"/>
        <w:right w:val="none" w:sz="0" w:space="0" w:color="auto"/>
      </w:divBdr>
    </w:div>
    <w:div w:id="525336727">
      <w:bodyDiv w:val="1"/>
      <w:marLeft w:val="0"/>
      <w:marRight w:val="0"/>
      <w:marTop w:val="0"/>
      <w:marBottom w:val="0"/>
      <w:divBdr>
        <w:top w:val="none" w:sz="0" w:space="0" w:color="auto"/>
        <w:left w:val="none" w:sz="0" w:space="0" w:color="auto"/>
        <w:bottom w:val="none" w:sz="0" w:space="0" w:color="auto"/>
        <w:right w:val="none" w:sz="0" w:space="0" w:color="auto"/>
      </w:divBdr>
      <w:divsChild>
        <w:div w:id="323583040">
          <w:marLeft w:val="0"/>
          <w:marRight w:val="0"/>
          <w:marTop w:val="0"/>
          <w:marBottom w:val="0"/>
          <w:divBdr>
            <w:top w:val="none" w:sz="0" w:space="0" w:color="auto"/>
            <w:left w:val="none" w:sz="0" w:space="0" w:color="auto"/>
            <w:bottom w:val="none" w:sz="0" w:space="0" w:color="auto"/>
            <w:right w:val="none" w:sz="0" w:space="0" w:color="auto"/>
          </w:divBdr>
          <w:divsChild>
            <w:div w:id="1025591526">
              <w:marLeft w:val="0"/>
              <w:marRight w:val="0"/>
              <w:marTop w:val="0"/>
              <w:marBottom w:val="0"/>
              <w:divBdr>
                <w:top w:val="none" w:sz="0" w:space="0" w:color="auto"/>
                <w:left w:val="none" w:sz="0" w:space="0" w:color="auto"/>
                <w:bottom w:val="none" w:sz="0" w:space="0" w:color="auto"/>
                <w:right w:val="none" w:sz="0" w:space="0" w:color="auto"/>
              </w:divBdr>
              <w:divsChild>
                <w:div w:id="801726409">
                  <w:marLeft w:val="0"/>
                  <w:marRight w:val="0"/>
                  <w:marTop w:val="0"/>
                  <w:marBottom w:val="0"/>
                  <w:divBdr>
                    <w:top w:val="none" w:sz="0" w:space="0" w:color="auto"/>
                    <w:left w:val="none" w:sz="0" w:space="0" w:color="auto"/>
                    <w:bottom w:val="none" w:sz="0" w:space="0" w:color="auto"/>
                    <w:right w:val="none" w:sz="0" w:space="0" w:color="auto"/>
                  </w:divBdr>
                </w:div>
              </w:divsChild>
            </w:div>
            <w:div w:id="1063259578">
              <w:marLeft w:val="0"/>
              <w:marRight w:val="0"/>
              <w:marTop w:val="0"/>
              <w:marBottom w:val="0"/>
              <w:divBdr>
                <w:top w:val="none" w:sz="0" w:space="0" w:color="auto"/>
                <w:left w:val="none" w:sz="0" w:space="0" w:color="auto"/>
                <w:bottom w:val="none" w:sz="0" w:space="0" w:color="auto"/>
                <w:right w:val="none" w:sz="0" w:space="0" w:color="auto"/>
              </w:divBdr>
            </w:div>
          </w:divsChild>
        </w:div>
        <w:div w:id="415639710">
          <w:marLeft w:val="0"/>
          <w:marRight w:val="0"/>
          <w:marTop w:val="0"/>
          <w:marBottom w:val="0"/>
          <w:divBdr>
            <w:top w:val="none" w:sz="0" w:space="0" w:color="auto"/>
            <w:left w:val="none" w:sz="0" w:space="0" w:color="auto"/>
            <w:bottom w:val="none" w:sz="0" w:space="0" w:color="auto"/>
            <w:right w:val="none" w:sz="0" w:space="0" w:color="auto"/>
          </w:divBdr>
          <w:divsChild>
            <w:div w:id="1447194916">
              <w:marLeft w:val="0"/>
              <w:marRight w:val="0"/>
              <w:marTop w:val="0"/>
              <w:marBottom w:val="0"/>
              <w:divBdr>
                <w:top w:val="none" w:sz="0" w:space="0" w:color="auto"/>
                <w:left w:val="none" w:sz="0" w:space="0" w:color="auto"/>
                <w:bottom w:val="none" w:sz="0" w:space="0" w:color="auto"/>
                <w:right w:val="none" w:sz="0" w:space="0" w:color="auto"/>
              </w:divBdr>
              <w:divsChild>
                <w:div w:id="47121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35557">
          <w:marLeft w:val="0"/>
          <w:marRight w:val="0"/>
          <w:marTop w:val="0"/>
          <w:marBottom w:val="0"/>
          <w:divBdr>
            <w:top w:val="none" w:sz="0" w:space="0" w:color="auto"/>
            <w:left w:val="none" w:sz="0" w:space="0" w:color="auto"/>
            <w:bottom w:val="none" w:sz="0" w:space="0" w:color="auto"/>
            <w:right w:val="none" w:sz="0" w:space="0" w:color="auto"/>
          </w:divBdr>
          <w:divsChild>
            <w:div w:id="247690995">
              <w:marLeft w:val="0"/>
              <w:marRight w:val="0"/>
              <w:marTop w:val="0"/>
              <w:marBottom w:val="0"/>
              <w:divBdr>
                <w:top w:val="none" w:sz="0" w:space="0" w:color="auto"/>
                <w:left w:val="none" w:sz="0" w:space="0" w:color="auto"/>
                <w:bottom w:val="none" w:sz="0" w:space="0" w:color="auto"/>
                <w:right w:val="none" w:sz="0" w:space="0" w:color="auto"/>
              </w:divBdr>
              <w:divsChild>
                <w:div w:id="1770850438">
                  <w:marLeft w:val="0"/>
                  <w:marRight w:val="0"/>
                  <w:marTop w:val="0"/>
                  <w:marBottom w:val="0"/>
                  <w:divBdr>
                    <w:top w:val="none" w:sz="0" w:space="0" w:color="auto"/>
                    <w:left w:val="none" w:sz="0" w:space="0" w:color="auto"/>
                    <w:bottom w:val="none" w:sz="0" w:space="0" w:color="auto"/>
                    <w:right w:val="none" w:sz="0" w:space="0" w:color="auto"/>
                  </w:divBdr>
                </w:div>
              </w:divsChild>
            </w:div>
            <w:div w:id="1769735029">
              <w:marLeft w:val="0"/>
              <w:marRight w:val="0"/>
              <w:marTop w:val="0"/>
              <w:marBottom w:val="0"/>
              <w:divBdr>
                <w:top w:val="none" w:sz="0" w:space="0" w:color="auto"/>
                <w:left w:val="none" w:sz="0" w:space="0" w:color="auto"/>
                <w:bottom w:val="none" w:sz="0" w:space="0" w:color="auto"/>
                <w:right w:val="none" w:sz="0" w:space="0" w:color="auto"/>
              </w:divBdr>
            </w:div>
          </w:divsChild>
        </w:div>
        <w:div w:id="617953212">
          <w:marLeft w:val="0"/>
          <w:marRight w:val="0"/>
          <w:marTop w:val="0"/>
          <w:marBottom w:val="0"/>
          <w:divBdr>
            <w:top w:val="none" w:sz="0" w:space="0" w:color="auto"/>
            <w:left w:val="none" w:sz="0" w:space="0" w:color="auto"/>
            <w:bottom w:val="none" w:sz="0" w:space="0" w:color="auto"/>
            <w:right w:val="none" w:sz="0" w:space="0" w:color="auto"/>
          </w:divBdr>
          <w:divsChild>
            <w:div w:id="691299913">
              <w:marLeft w:val="0"/>
              <w:marRight w:val="0"/>
              <w:marTop w:val="0"/>
              <w:marBottom w:val="0"/>
              <w:divBdr>
                <w:top w:val="none" w:sz="0" w:space="0" w:color="auto"/>
                <w:left w:val="none" w:sz="0" w:space="0" w:color="auto"/>
                <w:bottom w:val="none" w:sz="0" w:space="0" w:color="auto"/>
                <w:right w:val="none" w:sz="0" w:space="0" w:color="auto"/>
              </w:divBdr>
            </w:div>
            <w:div w:id="1138844627">
              <w:marLeft w:val="0"/>
              <w:marRight w:val="0"/>
              <w:marTop w:val="0"/>
              <w:marBottom w:val="0"/>
              <w:divBdr>
                <w:top w:val="none" w:sz="0" w:space="0" w:color="auto"/>
                <w:left w:val="none" w:sz="0" w:space="0" w:color="auto"/>
                <w:bottom w:val="none" w:sz="0" w:space="0" w:color="auto"/>
                <w:right w:val="none" w:sz="0" w:space="0" w:color="auto"/>
              </w:divBdr>
              <w:divsChild>
                <w:div w:id="17578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610">
          <w:marLeft w:val="0"/>
          <w:marRight w:val="0"/>
          <w:marTop w:val="0"/>
          <w:marBottom w:val="0"/>
          <w:divBdr>
            <w:top w:val="none" w:sz="0" w:space="0" w:color="auto"/>
            <w:left w:val="none" w:sz="0" w:space="0" w:color="auto"/>
            <w:bottom w:val="none" w:sz="0" w:space="0" w:color="auto"/>
            <w:right w:val="none" w:sz="0" w:space="0" w:color="auto"/>
          </w:divBdr>
          <w:divsChild>
            <w:div w:id="406803160">
              <w:marLeft w:val="0"/>
              <w:marRight w:val="0"/>
              <w:marTop w:val="0"/>
              <w:marBottom w:val="0"/>
              <w:divBdr>
                <w:top w:val="none" w:sz="0" w:space="0" w:color="auto"/>
                <w:left w:val="none" w:sz="0" w:space="0" w:color="auto"/>
                <w:bottom w:val="none" w:sz="0" w:space="0" w:color="auto"/>
                <w:right w:val="none" w:sz="0" w:space="0" w:color="auto"/>
              </w:divBdr>
            </w:div>
            <w:div w:id="1910463315">
              <w:marLeft w:val="0"/>
              <w:marRight w:val="0"/>
              <w:marTop w:val="0"/>
              <w:marBottom w:val="0"/>
              <w:divBdr>
                <w:top w:val="none" w:sz="0" w:space="0" w:color="auto"/>
                <w:left w:val="none" w:sz="0" w:space="0" w:color="auto"/>
                <w:bottom w:val="none" w:sz="0" w:space="0" w:color="auto"/>
                <w:right w:val="none" w:sz="0" w:space="0" w:color="auto"/>
              </w:divBdr>
              <w:divsChild>
                <w:div w:id="11130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74206">
          <w:marLeft w:val="0"/>
          <w:marRight w:val="0"/>
          <w:marTop w:val="0"/>
          <w:marBottom w:val="0"/>
          <w:divBdr>
            <w:top w:val="none" w:sz="0" w:space="0" w:color="auto"/>
            <w:left w:val="none" w:sz="0" w:space="0" w:color="auto"/>
            <w:bottom w:val="none" w:sz="0" w:space="0" w:color="auto"/>
            <w:right w:val="none" w:sz="0" w:space="0" w:color="auto"/>
          </w:divBdr>
          <w:divsChild>
            <w:div w:id="1505390332">
              <w:marLeft w:val="0"/>
              <w:marRight w:val="0"/>
              <w:marTop w:val="0"/>
              <w:marBottom w:val="0"/>
              <w:divBdr>
                <w:top w:val="none" w:sz="0" w:space="0" w:color="auto"/>
                <w:left w:val="none" w:sz="0" w:space="0" w:color="auto"/>
                <w:bottom w:val="none" w:sz="0" w:space="0" w:color="auto"/>
                <w:right w:val="none" w:sz="0" w:space="0" w:color="auto"/>
              </w:divBdr>
              <w:divsChild>
                <w:div w:id="242765054">
                  <w:marLeft w:val="0"/>
                  <w:marRight w:val="0"/>
                  <w:marTop w:val="0"/>
                  <w:marBottom w:val="0"/>
                  <w:divBdr>
                    <w:top w:val="none" w:sz="0" w:space="0" w:color="auto"/>
                    <w:left w:val="none" w:sz="0" w:space="0" w:color="auto"/>
                    <w:bottom w:val="none" w:sz="0" w:space="0" w:color="auto"/>
                    <w:right w:val="none" w:sz="0" w:space="0" w:color="auto"/>
                  </w:divBdr>
                </w:div>
              </w:divsChild>
            </w:div>
            <w:div w:id="1845853952">
              <w:marLeft w:val="0"/>
              <w:marRight w:val="0"/>
              <w:marTop w:val="0"/>
              <w:marBottom w:val="0"/>
              <w:divBdr>
                <w:top w:val="none" w:sz="0" w:space="0" w:color="auto"/>
                <w:left w:val="none" w:sz="0" w:space="0" w:color="auto"/>
                <w:bottom w:val="none" w:sz="0" w:space="0" w:color="auto"/>
                <w:right w:val="none" w:sz="0" w:space="0" w:color="auto"/>
              </w:divBdr>
            </w:div>
          </w:divsChild>
        </w:div>
        <w:div w:id="1155296426">
          <w:marLeft w:val="0"/>
          <w:marRight w:val="0"/>
          <w:marTop w:val="0"/>
          <w:marBottom w:val="0"/>
          <w:divBdr>
            <w:top w:val="none" w:sz="0" w:space="0" w:color="auto"/>
            <w:left w:val="none" w:sz="0" w:space="0" w:color="auto"/>
            <w:bottom w:val="none" w:sz="0" w:space="0" w:color="auto"/>
            <w:right w:val="none" w:sz="0" w:space="0" w:color="auto"/>
          </w:divBdr>
          <w:divsChild>
            <w:div w:id="1378119984">
              <w:marLeft w:val="0"/>
              <w:marRight w:val="0"/>
              <w:marTop w:val="0"/>
              <w:marBottom w:val="0"/>
              <w:divBdr>
                <w:top w:val="none" w:sz="0" w:space="0" w:color="auto"/>
                <w:left w:val="none" w:sz="0" w:space="0" w:color="auto"/>
                <w:bottom w:val="none" w:sz="0" w:space="0" w:color="auto"/>
                <w:right w:val="none" w:sz="0" w:space="0" w:color="auto"/>
              </w:divBdr>
              <w:divsChild>
                <w:div w:id="2109040613">
                  <w:marLeft w:val="0"/>
                  <w:marRight w:val="0"/>
                  <w:marTop w:val="0"/>
                  <w:marBottom w:val="0"/>
                  <w:divBdr>
                    <w:top w:val="none" w:sz="0" w:space="0" w:color="auto"/>
                    <w:left w:val="none" w:sz="0" w:space="0" w:color="auto"/>
                    <w:bottom w:val="none" w:sz="0" w:space="0" w:color="auto"/>
                    <w:right w:val="none" w:sz="0" w:space="0" w:color="auto"/>
                  </w:divBdr>
                </w:div>
              </w:divsChild>
            </w:div>
            <w:div w:id="1826554091">
              <w:marLeft w:val="0"/>
              <w:marRight w:val="0"/>
              <w:marTop w:val="0"/>
              <w:marBottom w:val="0"/>
              <w:divBdr>
                <w:top w:val="none" w:sz="0" w:space="0" w:color="auto"/>
                <w:left w:val="none" w:sz="0" w:space="0" w:color="auto"/>
                <w:bottom w:val="none" w:sz="0" w:space="0" w:color="auto"/>
                <w:right w:val="none" w:sz="0" w:space="0" w:color="auto"/>
              </w:divBdr>
            </w:div>
          </w:divsChild>
        </w:div>
        <w:div w:id="1186597112">
          <w:marLeft w:val="0"/>
          <w:marRight w:val="0"/>
          <w:marTop w:val="0"/>
          <w:marBottom w:val="0"/>
          <w:divBdr>
            <w:top w:val="none" w:sz="0" w:space="0" w:color="auto"/>
            <w:left w:val="none" w:sz="0" w:space="0" w:color="auto"/>
            <w:bottom w:val="none" w:sz="0" w:space="0" w:color="auto"/>
            <w:right w:val="none" w:sz="0" w:space="0" w:color="auto"/>
          </w:divBdr>
          <w:divsChild>
            <w:div w:id="139033608">
              <w:marLeft w:val="0"/>
              <w:marRight w:val="0"/>
              <w:marTop w:val="0"/>
              <w:marBottom w:val="0"/>
              <w:divBdr>
                <w:top w:val="none" w:sz="0" w:space="0" w:color="auto"/>
                <w:left w:val="none" w:sz="0" w:space="0" w:color="auto"/>
                <w:bottom w:val="none" w:sz="0" w:space="0" w:color="auto"/>
                <w:right w:val="none" w:sz="0" w:space="0" w:color="auto"/>
              </w:divBdr>
              <w:divsChild>
                <w:div w:id="1139374876">
                  <w:marLeft w:val="0"/>
                  <w:marRight w:val="0"/>
                  <w:marTop w:val="0"/>
                  <w:marBottom w:val="0"/>
                  <w:divBdr>
                    <w:top w:val="none" w:sz="0" w:space="0" w:color="auto"/>
                    <w:left w:val="none" w:sz="0" w:space="0" w:color="auto"/>
                    <w:bottom w:val="none" w:sz="0" w:space="0" w:color="auto"/>
                    <w:right w:val="none" w:sz="0" w:space="0" w:color="auto"/>
                  </w:divBdr>
                </w:div>
              </w:divsChild>
            </w:div>
            <w:div w:id="1981302070">
              <w:marLeft w:val="0"/>
              <w:marRight w:val="0"/>
              <w:marTop w:val="0"/>
              <w:marBottom w:val="0"/>
              <w:divBdr>
                <w:top w:val="none" w:sz="0" w:space="0" w:color="auto"/>
                <w:left w:val="none" w:sz="0" w:space="0" w:color="auto"/>
                <w:bottom w:val="none" w:sz="0" w:space="0" w:color="auto"/>
                <w:right w:val="none" w:sz="0" w:space="0" w:color="auto"/>
              </w:divBdr>
            </w:div>
          </w:divsChild>
        </w:div>
        <w:div w:id="1454786716">
          <w:marLeft w:val="0"/>
          <w:marRight w:val="0"/>
          <w:marTop w:val="0"/>
          <w:marBottom w:val="0"/>
          <w:divBdr>
            <w:top w:val="none" w:sz="0" w:space="0" w:color="auto"/>
            <w:left w:val="none" w:sz="0" w:space="0" w:color="auto"/>
            <w:bottom w:val="none" w:sz="0" w:space="0" w:color="auto"/>
            <w:right w:val="none" w:sz="0" w:space="0" w:color="auto"/>
          </w:divBdr>
          <w:divsChild>
            <w:div w:id="924656448">
              <w:marLeft w:val="0"/>
              <w:marRight w:val="0"/>
              <w:marTop w:val="0"/>
              <w:marBottom w:val="0"/>
              <w:divBdr>
                <w:top w:val="none" w:sz="0" w:space="0" w:color="auto"/>
                <w:left w:val="none" w:sz="0" w:space="0" w:color="auto"/>
                <w:bottom w:val="none" w:sz="0" w:space="0" w:color="auto"/>
                <w:right w:val="none" w:sz="0" w:space="0" w:color="auto"/>
              </w:divBdr>
            </w:div>
            <w:div w:id="981227317">
              <w:marLeft w:val="0"/>
              <w:marRight w:val="0"/>
              <w:marTop w:val="0"/>
              <w:marBottom w:val="0"/>
              <w:divBdr>
                <w:top w:val="none" w:sz="0" w:space="0" w:color="auto"/>
                <w:left w:val="none" w:sz="0" w:space="0" w:color="auto"/>
                <w:bottom w:val="none" w:sz="0" w:space="0" w:color="auto"/>
                <w:right w:val="none" w:sz="0" w:space="0" w:color="auto"/>
              </w:divBdr>
              <w:divsChild>
                <w:div w:id="1506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05893">
          <w:marLeft w:val="0"/>
          <w:marRight w:val="0"/>
          <w:marTop w:val="0"/>
          <w:marBottom w:val="0"/>
          <w:divBdr>
            <w:top w:val="none" w:sz="0" w:space="0" w:color="auto"/>
            <w:left w:val="none" w:sz="0" w:space="0" w:color="auto"/>
            <w:bottom w:val="none" w:sz="0" w:space="0" w:color="auto"/>
            <w:right w:val="none" w:sz="0" w:space="0" w:color="auto"/>
          </w:divBdr>
          <w:divsChild>
            <w:div w:id="881675245">
              <w:marLeft w:val="0"/>
              <w:marRight w:val="0"/>
              <w:marTop w:val="0"/>
              <w:marBottom w:val="0"/>
              <w:divBdr>
                <w:top w:val="none" w:sz="0" w:space="0" w:color="auto"/>
                <w:left w:val="none" w:sz="0" w:space="0" w:color="auto"/>
                <w:bottom w:val="none" w:sz="0" w:space="0" w:color="auto"/>
                <w:right w:val="none" w:sz="0" w:space="0" w:color="auto"/>
              </w:divBdr>
            </w:div>
            <w:div w:id="2063746688">
              <w:marLeft w:val="0"/>
              <w:marRight w:val="0"/>
              <w:marTop w:val="0"/>
              <w:marBottom w:val="0"/>
              <w:divBdr>
                <w:top w:val="none" w:sz="0" w:space="0" w:color="auto"/>
                <w:left w:val="none" w:sz="0" w:space="0" w:color="auto"/>
                <w:bottom w:val="none" w:sz="0" w:space="0" w:color="auto"/>
                <w:right w:val="none" w:sz="0" w:space="0" w:color="auto"/>
              </w:divBdr>
              <w:divsChild>
                <w:div w:id="17824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6518">
          <w:marLeft w:val="0"/>
          <w:marRight w:val="0"/>
          <w:marTop w:val="0"/>
          <w:marBottom w:val="0"/>
          <w:divBdr>
            <w:top w:val="none" w:sz="0" w:space="0" w:color="auto"/>
            <w:left w:val="none" w:sz="0" w:space="0" w:color="auto"/>
            <w:bottom w:val="none" w:sz="0" w:space="0" w:color="auto"/>
            <w:right w:val="none" w:sz="0" w:space="0" w:color="auto"/>
          </w:divBdr>
          <w:divsChild>
            <w:div w:id="195116776">
              <w:marLeft w:val="0"/>
              <w:marRight w:val="0"/>
              <w:marTop w:val="0"/>
              <w:marBottom w:val="0"/>
              <w:divBdr>
                <w:top w:val="none" w:sz="0" w:space="0" w:color="auto"/>
                <w:left w:val="none" w:sz="0" w:space="0" w:color="auto"/>
                <w:bottom w:val="none" w:sz="0" w:space="0" w:color="auto"/>
                <w:right w:val="none" w:sz="0" w:space="0" w:color="auto"/>
              </w:divBdr>
            </w:div>
            <w:div w:id="988095014">
              <w:marLeft w:val="0"/>
              <w:marRight w:val="0"/>
              <w:marTop w:val="0"/>
              <w:marBottom w:val="0"/>
              <w:divBdr>
                <w:top w:val="none" w:sz="0" w:space="0" w:color="auto"/>
                <w:left w:val="none" w:sz="0" w:space="0" w:color="auto"/>
                <w:bottom w:val="none" w:sz="0" w:space="0" w:color="auto"/>
                <w:right w:val="none" w:sz="0" w:space="0" w:color="auto"/>
              </w:divBdr>
              <w:divsChild>
                <w:div w:id="244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1677">
          <w:marLeft w:val="0"/>
          <w:marRight w:val="0"/>
          <w:marTop w:val="0"/>
          <w:marBottom w:val="0"/>
          <w:divBdr>
            <w:top w:val="none" w:sz="0" w:space="0" w:color="auto"/>
            <w:left w:val="none" w:sz="0" w:space="0" w:color="auto"/>
            <w:bottom w:val="none" w:sz="0" w:space="0" w:color="auto"/>
            <w:right w:val="none" w:sz="0" w:space="0" w:color="auto"/>
          </w:divBdr>
          <w:divsChild>
            <w:div w:id="801386549">
              <w:marLeft w:val="0"/>
              <w:marRight w:val="0"/>
              <w:marTop w:val="0"/>
              <w:marBottom w:val="0"/>
              <w:divBdr>
                <w:top w:val="none" w:sz="0" w:space="0" w:color="auto"/>
                <w:left w:val="none" w:sz="0" w:space="0" w:color="auto"/>
                <w:bottom w:val="none" w:sz="0" w:space="0" w:color="auto"/>
                <w:right w:val="none" w:sz="0" w:space="0" w:color="auto"/>
              </w:divBdr>
              <w:divsChild>
                <w:div w:id="636838770">
                  <w:marLeft w:val="0"/>
                  <w:marRight w:val="0"/>
                  <w:marTop w:val="0"/>
                  <w:marBottom w:val="0"/>
                  <w:divBdr>
                    <w:top w:val="none" w:sz="0" w:space="0" w:color="auto"/>
                    <w:left w:val="none" w:sz="0" w:space="0" w:color="auto"/>
                    <w:bottom w:val="none" w:sz="0" w:space="0" w:color="auto"/>
                    <w:right w:val="none" w:sz="0" w:space="0" w:color="auto"/>
                  </w:divBdr>
                </w:div>
              </w:divsChild>
            </w:div>
            <w:div w:id="2117751590">
              <w:marLeft w:val="0"/>
              <w:marRight w:val="0"/>
              <w:marTop w:val="0"/>
              <w:marBottom w:val="0"/>
              <w:divBdr>
                <w:top w:val="none" w:sz="0" w:space="0" w:color="auto"/>
                <w:left w:val="none" w:sz="0" w:space="0" w:color="auto"/>
                <w:bottom w:val="none" w:sz="0" w:space="0" w:color="auto"/>
                <w:right w:val="none" w:sz="0" w:space="0" w:color="auto"/>
              </w:divBdr>
            </w:div>
          </w:divsChild>
        </w:div>
        <w:div w:id="1947425951">
          <w:marLeft w:val="0"/>
          <w:marRight w:val="0"/>
          <w:marTop w:val="0"/>
          <w:marBottom w:val="0"/>
          <w:divBdr>
            <w:top w:val="none" w:sz="0" w:space="0" w:color="auto"/>
            <w:left w:val="none" w:sz="0" w:space="0" w:color="auto"/>
            <w:bottom w:val="none" w:sz="0" w:space="0" w:color="auto"/>
            <w:right w:val="none" w:sz="0" w:space="0" w:color="auto"/>
          </w:divBdr>
          <w:divsChild>
            <w:div w:id="735128031">
              <w:marLeft w:val="0"/>
              <w:marRight w:val="0"/>
              <w:marTop w:val="0"/>
              <w:marBottom w:val="0"/>
              <w:divBdr>
                <w:top w:val="none" w:sz="0" w:space="0" w:color="auto"/>
                <w:left w:val="none" w:sz="0" w:space="0" w:color="auto"/>
                <w:bottom w:val="none" w:sz="0" w:space="0" w:color="auto"/>
                <w:right w:val="none" w:sz="0" w:space="0" w:color="auto"/>
              </w:divBdr>
            </w:div>
            <w:div w:id="2026127719">
              <w:marLeft w:val="0"/>
              <w:marRight w:val="0"/>
              <w:marTop w:val="0"/>
              <w:marBottom w:val="0"/>
              <w:divBdr>
                <w:top w:val="none" w:sz="0" w:space="0" w:color="auto"/>
                <w:left w:val="none" w:sz="0" w:space="0" w:color="auto"/>
                <w:bottom w:val="none" w:sz="0" w:space="0" w:color="auto"/>
                <w:right w:val="none" w:sz="0" w:space="0" w:color="auto"/>
              </w:divBdr>
              <w:divsChild>
                <w:div w:id="188521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98620">
      <w:bodyDiv w:val="1"/>
      <w:marLeft w:val="0"/>
      <w:marRight w:val="0"/>
      <w:marTop w:val="0"/>
      <w:marBottom w:val="0"/>
      <w:divBdr>
        <w:top w:val="none" w:sz="0" w:space="0" w:color="auto"/>
        <w:left w:val="none" w:sz="0" w:space="0" w:color="auto"/>
        <w:bottom w:val="none" w:sz="0" w:space="0" w:color="auto"/>
        <w:right w:val="none" w:sz="0" w:space="0" w:color="auto"/>
      </w:divBdr>
    </w:div>
    <w:div w:id="547958364">
      <w:bodyDiv w:val="1"/>
      <w:marLeft w:val="0"/>
      <w:marRight w:val="0"/>
      <w:marTop w:val="0"/>
      <w:marBottom w:val="0"/>
      <w:divBdr>
        <w:top w:val="none" w:sz="0" w:space="0" w:color="auto"/>
        <w:left w:val="none" w:sz="0" w:space="0" w:color="auto"/>
        <w:bottom w:val="none" w:sz="0" w:space="0" w:color="auto"/>
        <w:right w:val="none" w:sz="0" w:space="0" w:color="auto"/>
      </w:divBdr>
    </w:div>
    <w:div w:id="583995204">
      <w:bodyDiv w:val="1"/>
      <w:marLeft w:val="0"/>
      <w:marRight w:val="0"/>
      <w:marTop w:val="0"/>
      <w:marBottom w:val="0"/>
      <w:divBdr>
        <w:top w:val="none" w:sz="0" w:space="0" w:color="auto"/>
        <w:left w:val="none" w:sz="0" w:space="0" w:color="auto"/>
        <w:bottom w:val="none" w:sz="0" w:space="0" w:color="auto"/>
        <w:right w:val="none" w:sz="0" w:space="0" w:color="auto"/>
      </w:divBdr>
    </w:div>
    <w:div w:id="588855331">
      <w:bodyDiv w:val="1"/>
      <w:marLeft w:val="0"/>
      <w:marRight w:val="0"/>
      <w:marTop w:val="0"/>
      <w:marBottom w:val="0"/>
      <w:divBdr>
        <w:top w:val="none" w:sz="0" w:space="0" w:color="auto"/>
        <w:left w:val="none" w:sz="0" w:space="0" w:color="auto"/>
        <w:bottom w:val="none" w:sz="0" w:space="0" w:color="auto"/>
        <w:right w:val="none" w:sz="0" w:space="0" w:color="auto"/>
      </w:divBdr>
    </w:div>
    <w:div w:id="596015236">
      <w:bodyDiv w:val="1"/>
      <w:marLeft w:val="0"/>
      <w:marRight w:val="0"/>
      <w:marTop w:val="0"/>
      <w:marBottom w:val="0"/>
      <w:divBdr>
        <w:top w:val="none" w:sz="0" w:space="0" w:color="auto"/>
        <w:left w:val="none" w:sz="0" w:space="0" w:color="auto"/>
        <w:bottom w:val="none" w:sz="0" w:space="0" w:color="auto"/>
        <w:right w:val="none" w:sz="0" w:space="0" w:color="auto"/>
      </w:divBdr>
    </w:div>
    <w:div w:id="604963352">
      <w:bodyDiv w:val="1"/>
      <w:marLeft w:val="0"/>
      <w:marRight w:val="0"/>
      <w:marTop w:val="0"/>
      <w:marBottom w:val="0"/>
      <w:divBdr>
        <w:top w:val="none" w:sz="0" w:space="0" w:color="auto"/>
        <w:left w:val="none" w:sz="0" w:space="0" w:color="auto"/>
        <w:bottom w:val="none" w:sz="0" w:space="0" w:color="auto"/>
        <w:right w:val="none" w:sz="0" w:space="0" w:color="auto"/>
      </w:divBdr>
    </w:div>
    <w:div w:id="621771988">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53292821">
      <w:bodyDiv w:val="1"/>
      <w:marLeft w:val="0"/>
      <w:marRight w:val="0"/>
      <w:marTop w:val="0"/>
      <w:marBottom w:val="0"/>
      <w:divBdr>
        <w:top w:val="none" w:sz="0" w:space="0" w:color="auto"/>
        <w:left w:val="none" w:sz="0" w:space="0" w:color="auto"/>
        <w:bottom w:val="none" w:sz="0" w:space="0" w:color="auto"/>
        <w:right w:val="none" w:sz="0" w:space="0" w:color="auto"/>
      </w:divBdr>
    </w:div>
    <w:div w:id="662513037">
      <w:bodyDiv w:val="1"/>
      <w:marLeft w:val="0"/>
      <w:marRight w:val="0"/>
      <w:marTop w:val="0"/>
      <w:marBottom w:val="0"/>
      <w:divBdr>
        <w:top w:val="none" w:sz="0" w:space="0" w:color="auto"/>
        <w:left w:val="none" w:sz="0" w:space="0" w:color="auto"/>
        <w:bottom w:val="none" w:sz="0" w:space="0" w:color="auto"/>
        <w:right w:val="none" w:sz="0" w:space="0" w:color="auto"/>
      </w:divBdr>
    </w:div>
    <w:div w:id="677270182">
      <w:bodyDiv w:val="1"/>
      <w:marLeft w:val="0"/>
      <w:marRight w:val="0"/>
      <w:marTop w:val="0"/>
      <w:marBottom w:val="0"/>
      <w:divBdr>
        <w:top w:val="none" w:sz="0" w:space="0" w:color="auto"/>
        <w:left w:val="none" w:sz="0" w:space="0" w:color="auto"/>
        <w:bottom w:val="none" w:sz="0" w:space="0" w:color="auto"/>
        <w:right w:val="none" w:sz="0" w:space="0" w:color="auto"/>
      </w:divBdr>
    </w:div>
    <w:div w:id="684744850">
      <w:bodyDiv w:val="1"/>
      <w:marLeft w:val="0"/>
      <w:marRight w:val="0"/>
      <w:marTop w:val="0"/>
      <w:marBottom w:val="0"/>
      <w:divBdr>
        <w:top w:val="none" w:sz="0" w:space="0" w:color="auto"/>
        <w:left w:val="none" w:sz="0" w:space="0" w:color="auto"/>
        <w:bottom w:val="none" w:sz="0" w:space="0" w:color="auto"/>
        <w:right w:val="none" w:sz="0" w:space="0" w:color="auto"/>
      </w:divBdr>
    </w:div>
    <w:div w:id="693191943">
      <w:bodyDiv w:val="1"/>
      <w:marLeft w:val="0"/>
      <w:marRight w:val="0"/>
      <w:marTop w:val="0"/>
      <w:marBottom w:val="0"/>
      <w:divBdr>
        <w:top w:val="none" w:sz="0" w:space="0" w:color="auto"/>
        <w:left w:val="none" w:sz="0" w:space="0" w:color="auto"/>
        <w:bottom w:val="none" w:sz="0" w:space="0" w:color="auto"/>
        <w:right w:val="none" w:sz="0" w:space="0" w:color="auto"/>
      </w:divBdr>
    </w:div>
    <w:div w:id="711465570">
      <w:bodyDiv w:val="1"/>
      <w:marLeft w:val="0"/>
      <w:marRight w:val="0"/>
      <w:marTop w:val="0"/>
      <w:marBottom w:val="0"/>
      <w:divBdr>
        <w:top w:val="none" w:sz="0" w:space="0" w:color="auto"/>
        <w:left w:val="none" w:sz="0" w:space="0" w:color="auto"/>
        <w:bottom w:val="none" w:sz="0" w:space="0" w:color="auto"/>
        <w:right w:val="none" w:sz="0" w:space="0" w:color="auto"/>
      </w:divBdr>
    </w:div>
    <w:div w:id="715005699">
      <w:bodyDiv w:val="1"/>
      <w:marLeft w:val="0"/>
      <w:marRight w:val="0"/>
      <w:marTop w:val="0"/>
      <w:marBottom w:val="0"/>
      <w:divBdr>
        <w:top w:val="none" w:sz="0" w:space="0" w:color="auto"/>
        <w:left w:val="none" w:sz="0" w:space="0" w:color="auto"/>
        <w:bottom w:val="none" w:sz="0" w:space="0" w:color="auto"/>
        <w:right w:val="none" w:sz="0" w:space="0" w:color="auto"/>
      </w:divBdr>
    </w:div>
    <w:div w:id="718631831">
      <w:bodyDiv w:val="1"/>
      <w:marLeft w:val="0"/>
      <w:marRight w:val="0"/>
      <w:marTop w:val="0"/>
      <w:marBottom w:val="0"/>
      <w:divBdr>
        <w:top w:val="none" w:sz="0" w:space="0" w:color="auto"/>
        <w:left w:val="none" w:sz="0" w:space="0" w:color="auto"/>
        <w:bottom w:val="none" w:sz="0" w:space="0" w:color="auto"/>
        <w:right w:val="none" w:sz="0" w:space="0" w:color="auto"/>
      </w:divBdr>
    </w:div>
    <w:div w:id="729840599">
      <w:bodyDiv w:val="1"/>
      <w:marLeft w:val="0"/>
      <w:marRight w:val="0"/>
      <w:marTop w:val="0"/>
      <w:marBottom w:val="0"/>
      <w:divBdr>
        <w:top w:val="none" w:sz="0" w:space="0" w:color="auto"/>
        <w:left w:val="none" w:sz="0" w:space="0" w:color="auto"/>
        <w:bottom w:val="none" w:sz="0" w:space="0" w:color="auto"/>
        <w:right w:val="none" w:sz="0" w:space="0" w:color="auto"/>
      </w:divBdr>
    </w:div>
    <w:div w:id="734860664">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71824138">
      <w:bodyDiv w:val="1"/>
      <w:marLeft w:val="0"/>
      <w:marRight w:val="0"/>
      <w:marTop w:val="0"/>
      <w:marBottom w:val="0"/>
      <w:divBdr>
        <w:top w:val="none" w:sz="0" w:space="0" w:color="auto"/>
        <w:left w:val="none" w:sz="0" w:space="0" w:color="auto"/>
        <w:bottom w:val="none" w:sz="0" w:space="0" w:color="auto"/>
        <w:right w:val="none" w:sz="0" w:space="0" w:color="auto"/>
      </w:divBdr>
    </w:div>
    <w:div w:id="787164012">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798228930">
      <w:bodyDiv w:val="1"/>
      <w:marLeft w:val="0"/>
      <w:marRight w:val="0"/>
      <w:marTop w:val="0"/>
      <w:marBottom w:val="0"/>
      <w:divBdr>
        <w:top w:val="none" w:sz="0" w:space="0" w:color="auto"/>
        <w:left w:val="none" w:sz="0" w:space="0" w:color="auto"/>
        <w:bottom w:val="none" w:sz="0" w:space="0" w:color="auto"/>
        <w:right w:val="none" w:sz="0" w:space="0" w:color="auto"/>
      </w:divBdr>
    </w:div>
    <w:div w:id="812410073">
      <w:bodyDiv w:val="1"/>
      <w:marLeft w:val="0"/>
      <w:marRight w:val="0"/>
      <w:marTop w:val="0"/>
      <w:marBottom w:val="0"/>
      <w:divBdr>
        <w:top w:val="none" w:sz="0" w:space="0" w:color="auto"/>
        <w:left w:val="none" w:sz="0" w:space="0" w:color="auto"/>
        <w:bottom w:val="none" w:sz="0" w:space="0" w:color="auto"/>
        <w:right w:val="none" w:sz="0" w:space="0" w:color="auto"/>
      </w:divBdr>
    </w:div>
    <w:div w:id="844709894">
      <w:bodyDiv w:val="1"/>
      <w:marLeft w:val="0"/>
      <w:marRight w:val="0"/>
      <w:marTop w:val="0"/>
      <w:marBottom w:val="0"/>
      <w:divBdr>
        <w:top w:val="none" w:sz="0" w:space="0" w:color="auto"/>
        <w:left w:val="none" w:sz="0" w:space="0" w:color="auto"/>
        <w:bottom w:val="none" w:sz="0" w:space="0" w:color="auto"/>
        <w:right w:val="none" w:sz="0" w:space="0" w:color="auto"/>
      </w:divBdr>
    </w:div>
    <w:div w:id="847134853">
      <w:bodyDiv w:val="1"/>
      <w:marLeft w:val="0"/>
      <w:marRight w:val="0"/>
      <w:marTop w:val="0"/>
      <w:marBottom w:val="0"/>
      <w:divBdr>
        <w:top w:val="none" w:sz="0" w:space="0" w:color="auto"/>
        <w:left w:val="none" w:sz="0" w:space="0" w:color="auto"/>
        <w:bottom w:val="none" w:sz="0" w:space="0" w:color="auto"/>
        <w:right w:val="none" w:sz="0" w:space="0" w:color="auto"/>
      </w:divBdr>
    </w:div>
    <w:div w:id="853805454">
      <w:bodyDiv w:val="1"/>
      <w:marLeft w:val="0"/>
      <w:marRight w:val="0"/>
      <w:marTop w:val="0"/>
      <w:marBottom w:val="0"/>
      <w:divBdr>
        <w:top w:val="none" w:sz="0" w:space="0" w:color="auto"/>
        <w:left w:val="none" w:sz="0" w:space="0" w:color="auto"/>
        <w:bottom w:val="none" w:sz="0" w:space="0" w:color="auto"/>
        <w:right w:val="none" w:sz="0" w:space="0" w:color="auto"/>
      </w:divBdr>
    </w:div>
    <w:div w:id="867959806">
      <w:bodyDiv w:val="1"/>
      <w:marLeft w:val="0"/>
      <w:marRight w:val="0"/>
      <w:marTop w:val="0"/>
      <w:marBottom w:val="0"/>
      <w:divBdr>
        <w:top w:val="none" w:sz="0" w:space="0" w:color="auto"/>
        <w:left w:val="none" w:sz="0" w:space="0" w:color="auto"/>
        <w:bottom w:val="none" w:sz="0" w:space="0" w:color="auto"/>
        <w:right w:val="none" w:sz="0" w:space="0" w:color="auto"/>
      </w:divBdr>
    </w:div>
    <w:div w:id="892928193">
      <w:bodyDiv w:val="1"/>
      <w:marLeft w:val="0"/>
      <w:marRight w:val="0"/>
      <w:marTop w:val="0"/>
      <w:marBottom w:val="0"/>
      <w:divBdr>
        <w:top w:val="none" w:sz="0" w:space="0" w:color="auto"/>
        <w:left w:val="none" w:sz="0" w:space="0" w:color="auto"/>
        <w:bottom w:val="none" w:sz="0" w:space="0" w:color="auto"/>
        <w:right w:val="none" w:sz="0" w:space="0" w:color="auto"/>
      </w:divBdr>
      <w:divsChild>
        <w:div w:id="816806094">
          <w:marLeft w:val="0"/>
          <w:marRight w:val="0"/>
          <w:marTop w:val="0"/>
          <w:marBottom w:val="0"/>
          <w:divBdr>
            <w:top w:val="none" w:sz="0" w:space="0" w:color="auto"/>
            <w:left w:val="none" w:sz="0" w:space="0" w:color="auto"/>
            <w:bottom w:val="none" w:sz="0" w:space="0" w:color="auto"/>
            <w:right w:val="none" w:sz="0" w:space="0" w:color="auto"/>
          </w:divBdr>
          <w:divsChild>
            <w:div w:id="11560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6170">
      <w:bodyDiv w:val="1"/>
      <w:marLeft w:val="0"/>
      <w:marRight w:val="0"/>
      <w:marTop w:val="0"/>
      <w:marBottom w:val="0"/>
      <w:divBdr>
        <w:top w:val="none" w:sz="0" w:space="0" w:color="auto"/>
        <w:left w:val="none" w:sz="0" w:space="0" w:color="auto"/>
        <w:bottom w:val="none" w:sz="0" w:space="0" w:color="auto"/>
        <w:right w:val="none" w:sz="0" w:space="0" w:color="auto"/>
      </w:divBdr>
    </w:div>
    <w:div w:id="903947821">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2978551">
      <w:bodyDiv w:val="1"/>
      <w:marLeft w:val="0"/>
      <w:marRight w:val="0"/>
      <w:marTop w:val="0"/>
      <w:marBottom w:val="0"/>
      <w:divBdr>
        <w:top w:val="none" w:sz="0" w:space="0" w:color="auto"/>
        <w:left w:val="none" w:sz="0" w:space="0" w:color="auto"/>
        <w:bottom w:val="none" w:sz="0" w:space="0" w:color="auto"/>
        <w:right w:val="none" w:sz="0" w:space="0" w:color="auto"/>
      </w:divBdr>
    </w:div>
    <w:div w:id="933244011">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34479670">
      <w:bodyDiv w:val="1"/>
      <w:marLeft w:val="0"/>
      <w:marRight w:val="0"/>
      <w:marTop w:val="0"/>
      <w:marBottom w:val="0"/>
      <w:divBdr>
        <w:top w:val="none" w:sz="0" w:space="0" w:color="auto"/>
        <w:left w:val="none" w:sz="0" w:space="0" w:color="auto"/>
        <w:bottom w:val="none" w:sz="0" w:space="0" w:color="auto"/>
        <w:right w:val="none" w:sz="0" w:space="0" w:color="auto"/>
      </w:divBdr>
    </w:div>
    <w:div w:id="935212258">
      <w:bodyDiv w:val="1"/>
      <w:marLeft w:val="0"/>
      <w:marRight w:val="0"/>
      <w:marTop w:val="0"/>
      <w:marBottom w:val="0"/>
      <w:divBdr>
        <w:top w:val="none" w:sz="0" w:space="0" w:color="auto"/>
        <w:left w:val="none" w:sz="0" w:space="0" w:color="auto"/>
        <w:bottom w:val="none" w:sz="0" w:space="0" w:color="auto"/>
        <w:right w:val="none" w:sz="0" w:space="0" w:color="auto"/>
      </w:divBdr>
    </w:div>
    <w:div w:id="952396176">
      <w:bodyDiv w:val="1"/>
      <w:marLeft w:val="0"/>
      <w:marRight w:val="0"/>
      <w:marTop w:val="0"/>
      <w:marBottom w:val="0"/>
      <w:divBdr>
        <w:top w:val="none" w:sz="0" w:space="0" w:color="auto"/>
        <w:left w:val="none" w:sz="0" w:space="0" w:color="auto"/>
        <w:bottom w:val="none" w:sz="0" w:space="0" w:color="auto"/>
        <w:right w:val="none" w:sz="0" w:space="0" w:color="auto"/>
      </w:divBdr>
      <w:divsChild>
        <w:div w:id="1824658663">
          <w:marLeft w:val="0"/>
          <w:marRight w:val="0"/>
          <w:marTop w:val="0"/>
          <w:marBottom w:val="0"/>
          <w:divBdr>
            <w:top w:val="none" w:sz="0" w:space="0" w:color="auto"/>
            <w:left w:val="none" w:sz="0" w:space="0" w:color="auto"/>
            <w:bottom w:val="none" w:sz="0" w:space="0" w:color="auto"/>
            <w:right w:val="none" w:sz="0" w:space="0" w:color="auto"/>
          </w:divBdr>
          <w:divsChild>
            <w:div w:id="170030111">
              <w:marLeft w:val="0"/>
              <w:marRight w:val="0"/>
              <w:marTop w:val="0"/>
              <w:marBottom w:val="0"/>
              <w:divBdr>
                <w:top w:val="none" w:sz="0" w:space="0" w:color="auto"/>
                <w:left w:val="none" w:sz="0" w:space="0" w:color="auto"/>
                <w:bottom w:val="none" w:sz="0" w:space="0" w:color="auto"/>
                <w:right w:val="none" w:sz="0" w:space="0" w:color="auto"/>
              </w:divBdr>
              <w:divsChild>
                <w:div w:id="16500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3348">
          <w:marLeft w:val="0"/>
          <w:marRight w:val="0"/>
          <w:marTop w:val="0"/>
          <w:marBottom w:val="0"/>
          <w:divBdr>
            <w:top w:val="none" w:sz="0" w:space="0" w:color="auto"/>
            <w:left w:val="none" w:sz="0" w:space="0" w:color="auto"/>
            <w:bottom w:val="none" w:sz="0" w:space="0" w:color="auto"/>
            <w:right w:val="none" w:sz="0" w:space="0" w:color="auto"/>
          </w:divBdr>
          <w:divsChild>
            <w:div w:id="1625499188">
              <w:marLeft w:val="0"/>
              <w:marRight w:val="0"/>
              <w:marTop w:val="0"/>
              <w:marBottom w:val="0"/>
              <w:divBdr>
                <w:top w:val="none" w:sz="0" w:space="0" w:color="auto"/>
                <w:left w:val="none" w:sz="0" w:space="0" w:color="auto"/>
                <w:bottom w:val="none" w:sz="0" w:space="0" w:color="auto"/>
                <w:right w:val="none" w:sz="0" w:space="0" w:color="auto"/>
              </w:divBdr>
              <w:divsChild>
                <w:div w:id="16524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69440">
          <w:marLeft w:val="0"/>
          <w:marRight w:val="0"/>
          <w:marTop w:val="0"/>
          <w:marBottom w:val="0"/>
          <w:divBdr>
            <w:top w:val="none" w:sz="0" w:space="0" w:color="auto"/>
            <w:left w:val="none" w:sz="0" w:space="0" w:color="auto"/>
            <w:bottom w:val="none" w:sz="0" w:space="0" w:color="auto"/>
            <w:right w:val="none" w:sz="0" w:space="0" w:color="auto"/>
          </w:divBdr>
          <w:divsChild>
            <w:div w:id="405495053">
              <w:marLeft w:val="0"/>
              <w:marRight w:val="0"/>
              <w:marTop w:val="0"/>
              <w:marBottom w:val="0"/>
              <w:divBdr>
                <w:top w:val="none" w:sz="0" w:space="0" w:color="auto"/>
                <w:left w:val="none" w:sz="0" w:space="0" w:color="auto"/>
                <w:bottom w:val="none" w:sz="0" w:space="0" w:color="auto"/>
                <w:right w:val="none" w:sz="0" w:space="0" w:color="auto"/>
              </w:divBdr>
              <w:divsChild>
                <w:div w:id="15795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7442">
          <w:marLeft w:val="0"/>
          <w:marRight w:val="0"/>
          <w:marTop w:val="0"/>
          <w:marBottom w:val="0"/>
          <w:divBdr>
            <w:top w:val="none" w:sz="0" w:space="0" w:color="auto"/>
            <w:left w:val="none" w:sz="0" w:space="0" w:color="auto"/>
            <w:bottom w:val="none" w:sz="0" w:space="0" w:color="auto"/>
            <w:right w:val="none" w:sz="0" w:space="0" w:color="auto"/>
          </w:divBdr>
          <w:divsChild>
            <w:div w:id="537932862">
              <w:marLeft w:val="0"/>
              <w:marRight w:val="0"/>
              <w:marTop w:val="0"/>
              <w:marBottom w:val="0"/>
              <w:divBdr>
                <w:top w:val="none" w:sz="0" w:space="0" w:color="auto"/>
                <w:left w:val="none" w:sz="0" w:space="0" w:color="auto"/>
                <w:bottom w:val="none" w:sz="0" w:space="0" w:color="auto"/>
                <w:right w:val="none" w:sz="0" w:space="0" w:color="auto"/>
              </w:divBdr>
              <w:divsChild>
                <w:div w:id="7446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75770">
          <w:marLeft w:val="0"/>
          <w:marRight w:val="0"/>
          <w:marTop w:val="0"/>
          <w:marBottom w:val="0"/>
          <w:divBdr>
            <w:top w:val="none" w:sz="0" w:space="0" w:color="auto"/>
            <w:left w:val="none" w:sz="0" w:space="0" w:color="auto"/>
            <w:bottom w:val="none" w:sz="0" w:space="0" w:color="auto"/>
            <w:right w:val="none" w:sz="0" w:space="0" w:color="auto"/>
          </w:divBdr>
          <w:divsChild>
            <w:div w:id="1474909353">
              <w:marLeft w:val="0"/>
              <w:marRight w:val="0"/>
              <w:marTop w:val="0"/>
              <w:marBottom w:val="0"/>
              <w:divBdr>
                <w:top w:val="none" w:sz="0" w:space="0" w:color="auto"/>
                <w:left w:val="none" w:sz="0" w:space="0" w:color="auto"/>
                <w:bottom w:val="none" w:sz="0" w:space="0" w:color="auto"/>
                <w:right w:val="none" w:sz="0" w:space="0" w:color="auto"/>
              </w:divBdr>
              <w:divsChild>
                <w:div w:id="287012748">
                  <w:marLeft w:val="0"/>
                  <w:marRight w:val="0"/>
                  <w:marTop w:val="0"/>
                  <w:marBottom w:val="0"/>
                  <w:divBdr>
                    <w:top w:val="none" w:sz="0" w:space="0" w:color="auto"/>
                    <w:left w:val="none" w:sz="0" w:space="0" w:color="auto"/>
                    <w:bottom w:val="none" w:sz="0" w:space="0" w:color="auto"/>
                    <w:right w:val="none" w:sz="0" w:space="0" w:color="auto"/>
                  </w:divBdr>
                </w:div>
              </w:divsChild>
            </w:div>
            <w:div w:id="1705255846">
              <w:marLeft w:val="0"/>
              <w:marRight w:val="0"/>
              <w:marTop w:val="0"/>
              <w:marBottom w:val="0"/>
              <w:divBdr>
                <w:top w:val="none" w:sz="0" w:space="0" w:color="auto"/>
                <w:left w:val="none" w:sz="0" w:space="0" w:color="auto"/>
                <w:bottom w:val="none" w:sz="0" w:space="0" w:color="auto"/>
                <w:right w:val="none" w:sz="0" w:space="0" w:color="auto"/>
              </w:divBdr>
            </w:div>
          </w:divsChild>
        </w:div>
        <w:div w:id="234321041">
          <w:marLeft w:val="0"/>
          <w:marRight w:val="0"/>
          <w:marTop w:val="0"/>
          <w:marBottom w:val="0"/>
          <w:divBdr>
            <w:top w:val="none" w:sz="0" w:space="0" w:color="auto"/>
            <w:left w:val="none" w:sz="0" w:space="0" w:color="auto"/>
            <w:bottom w:val="none" w:sz="0" w:space="0" w:color="auto"/>
            <w:right w:val="none" w:sz="0" w:space="0" w:color="auto"/>
          </w:divBdr>
          <w:divsChild>
            <w:div w:id="204105303">
              <w:marLeft w:val="0"/>
              <w:marRight w:val="0"/>
              <w:marTop w:val="0"/>
              <w:marBottom w:val="0"/>
              <w:divBdr>
                <w:top w:val="none" w:sz="0" w:space="0" w:color="auto"/>
                <w:left w:val="none" w:sz="0" w:space="0" w:color="auto"/>
                <w:bottom w:val="none" w:sz="0" w:space="0" w:color="auto"/>
                <w:right w:val="none" w:sz="0" w:space="0" w:color="auto"/>
              </w:divBdr>
              <w:divsChild>
                <w:div w:id="524949069">
                  <w:marLeft w:val="0"/>
                  <w:marRight w:val="0"/>
                  <w:marTop w:val="0"/>
                  <w:marBottom w:val="0"/>
                  <w:divBdr>
                    <w:top w:val="none" w:sz="0" w:space="0" w:color="auto"/>
                    <w:left w:val="none" w:sz="0" w:space="0" w:color="auto"/>
                    <w:bottom w:val="none" w:sz="0" w:space="0" w:color="auto"/>
                    <w:right w:val="none" w:sz="0" w:space="0" w:color="auto"/>
                  </w:divBdr>
                </w:div>
              </w:divsChild>
            </w:div>
            <w:div w:id="779954192">
              <w:marLeft w:val="0"/>
              <w:marRight w:val="0"/>
              <w:marTop w:val="0"/>
              <w:marBottom w:val="0"/>
              <w:divBdr>
                <w:top w:val="none" w:sz="0" w:space="0" w:color="auto"/>
                <w:left w:val="none" w:sz="0" w:space="0" w:color="auto"/>
                <w:bottom w:val="none" w:sz="0" w:space="0" w:color="auto"/>
                <w:right w:val="none" w:sz="0" w:space="0" w:color="auto"/>
              </w:divBdr>
            </w:div>
          </w:divsChild>
        </w:div>
        <w:div w:id="772481969">
          <w:marLeft w:val="0"/>
          <w:marRight w:val="0"/>
          <w:marTop w:val="0"/>
          <w:marBottom w:val="0"/>
          <w:divBdr>
            <w:top w:val="none" w:sz="0" w:space="0" w:color="auto"/>
            <w:left w:val="none" w:sz="0" w:space="0" w:color="auto"/>
            <w:bottom w:val="none" w:sz="0" w:space="0" w:color="auto"/>
            <w:right w:val="none" w:sz="0" w:space="0" w:color="auto"/>
          </w:divBdr>
          <w:divsChild>
            <w:div w:id="520120425">
              <w:marLeft w:val="0"/>
              <w:marRight w:val="0"/>
              <w:marTop w:val="0"/>
              <w:marBottom w:val="0"/>
              <w:divBdr>
                <w:top w:val="none" w:sz="0" w:space="0" w:color="auto"/>
                <w:left w:val="none" w:sz="0" w:space="0" w:color="auto"/>
                <w:bottom w:val="none" w:sz="0" w:space="0" w:color="auto"/>
                <w:right w:val="none" w:sz="0" w:space="0" w:color="auto"/>
              </w:divBdr>
              <w:divsChild>
                <w:div w:id="2069766304">
                  <w:marLeft w:val="0"/>
                  <w:marRight w:val="0"/>
                  <w:marTop w:val="0"/>
                  <w:marBottom w:val="0"/>
                  <w:divBdr>
                    <w:top w:val="none" w:sz="0" w:space="0" w:color="auto"/>
                    <w:left w:val="none" w:sz="0" w:space="0" w:color="auto"/>
                    <w:bottom w:val="none" w:sz="0" w:space="0" w:color="auto"/>
                    <w:right w:val="none" w:sz="0" w:space="0" w:color="auto"/>
                  </w:divBdr>
                </w:div>
              </w:divsChild>
            </w:div>
            <w:div w:id="923759905">
              <w:marLeft w:val="0"/>
              <w:marRight w:val="0"/>
              <w:marTop w:val="0"/>
              <w:marBottom w:val="0"/>
              <w:divBdr>
                <w:top w:val="none" w:sz="0" w:space="0" w:color="auto"/>
                <w:left w:val="none" w:sz="0" w:space="0" w:color="auto"/>
                <w:bottom w:val="none" w:sz="0" w:space="0" w:color="auto"/>
                <w:right w:val="none" w:sz="0" w:space="0" w:color="auto"/>
              </w:divBdr>
            </w:div>
          </w:divsChild>
        </w:div>
        <w:div w:id="2041078626">
          <w:marLeft w:val="0"/>
          <w:marRight w:val="0"/>
          <w:marTop w:val="0"/>
          <w:marBottom w:val="0"/>
          <w:divBdr>
            <w:top w:val="none" w:sz="0" w:space="0" w:color="auto"/>
            <w:left w:val="none" w:sz="0" w:space="0" w:color="auto"/>
            <w:bottom w:val="none" w:sz="0" w:space="0" w:color="auto"/>
            <w:right w:val="none" w:sz="0" w:space="0" w:color="auto"/>
          </w:divBdr>
          <w:divsChild>
            <w:div w:id="132186195">
              <w:marLeft w:val="0"/>
              <w:marRight w:val="0"/>
              <w:marTop w:val="0"/>
              <w:marBottom w:val="0"/>
              <w:divBdr>
                <w:top w:val="none" w:sz="0" w:space="0" w:color="auto"/>
                <w:left w:val="none" w:sz="0" w:space="0" w:color="auto"/>
                <w:bottom w:val="none" w:sz="0" w:space="0" w:color="auto"/>
                <w:right w:val="none" w:sz="0" w:space="0" w:color="auto"/>
              </w:divBdr>
              <w:divsChild>
                <w:div w:id="1498303807">
                  <w:marLeft w:val="0"/>
                  <w:marRight w:val="0"/>
                  <w:marTop w:val="0"/>
                  <w:marBottom w:val="0"/>
                  <w:divBdr>
                    <w:top w:val="none" w:sz="0" w:space="0" w:color="auto"/>
                    <w:left w:val="none" w:sz="0" w:space="0" w:color="auto"/>
                    <w:bottom w:val="none" w:sz="0" w:space="0" w:color="auto"/>
                    <w:right w:val="none" w:sz="0" w:space="0" w:color="auto"/>
                  </w:divBdr>
                </w:div>
              </w:divsChild>
            </w:div>
            <w:div w:id="33242039">
              <w:marLeft w:val="0"/>
              <w:marRight w:val="0"/>
              <w:marTop w:val="0"/>
              <w:marBottom w:val="0"/>
              <w:divBdr>
                <w:top w:val="none" w:sz="0" w:space="0" w:color="auto"/>
                <w:left w:val="none" w:sz="0" w:space="0" w:color="auto"/>
                <w:bottom w:val="none" w:sz="0" w:space="0" w:color="auto"/>
                <w:right w:val="none" w:sz="0" w:space="0" w:color="auto"/>
              </w:divBdr>
            </w:div>
          </w:divsChild>
        </w:div>
        <w:div w:id="1651909728">
          <w:marLeft w:val="0"/>
          <w:marRight w:val="0"/>
          <w:marTop w:val="0"/>
          <w:marBottom w:val="0"/>
          <w:divBdr>
            <w:top w:val="none" w:sz="0" w:space="0" w:color="auto"/>
            <w:left w:val="none" w:sz="0" w:space="0" w:color="auto"/>
            <w:bottom w:val="none" w:sz="0" w:space="0" w:color="auto"/>
            <w:right w:val="none" w:sz="0" w:space="0" w:color="auto"/>
          </w:divBdr>
          <w:divsChild>
            <w:div w:id="2105222088">
              <w:marLeft w:val="0"/>
              <w:marRight w:val="0"/>
              <w:marTop w:val="0"/>
              <w:marBottom w:val="0"/>
              <w:divBdr>
                <w:top w:val="none" w:sz="0" w:space="0" w:color="auto"/>
                <w:left w:val="none" w:sz="0" w:space="0" w:color="auto"/>
                <w:bottom w:val="none" w:sz="0" w:space="0" w:color="auto"/>
                <w:right w:val="none" w:sz="0" w:space="0" w:color="auto"/>
              </w:divBdr>
              <w:divsChild>
                <w:div w:id="1435441240">
                  <w:marLeft w:val="0"/>
                  <w:marRight w:val="0"/>
                  <w:marTop w:val="0"/>
                  <w:marBottom w:val="0"/>
                  <w:divBdr>
                    <w:top w:val="none" w:sz="0" w:space="0" w:color="auto"/>
                    <w:left w:val="none" w:sz="0" w:space="0" w:color="auto"/>
                    <w:bottom w:val="none" w:sz="0" w:space="0" w:color="auto"/>
                    <w:right w:val="none" w:sz="0" w:space="0" w:color="auto"/>
                  </w:divBdr>
                </w:div>
              </w:divsChild>
            </w:div>
            <w:div w:id="1007249568">
              <w:marLeft w:val="0"/>
              <w:marRight w:val="0"/>
              <w:marTop w:val="0"/>
              <w:marBottom w:val="0"/>
              <w:divBdr>
                <w:top w:val="none" w:sz="0" w:space="0" w:color="auto"/>
                <w:left w:val="none" w:sz="0" w:space="0" w:color="auto"/>
                <w:bottom w:val="none" w:sz="0" w:space="0" w:color="auto"/>
                <w:right w:val="none" w:sz="0" w:space="0" w:color="auto"/>
              </w:divBdr>
            </w:div>
          </w:divsChild>
        </w:div>
        <w:div w:id="2023388610">
          <w:marLeft w:val="0"/>
          <w:marRight w:val="0"/>
          <w:marTop w:val="0"/>
          <w:marBottom w:val="0"/>
          <w:divBdr>
            <w:top w:val="none" w:sz="0" w:space="0" w:color="auto"/>
            <w:left w:val="none" w:sz="0" w:space="0" w:color="auto"/>
            <w:bottom w:val="none" w:sz="0" w:space="0" w:color="auto"/>
            <w:right w:val="none" w:sz="0" w:space="0" w:color="auto"/>
          </w:divBdr>
          <w:divsChild>
            <w:div w:id="412092423">
              <w:marLeft w:val="0"/>
              <w:marRight w:val="0"/>
              <w:marTop w:val="0"/>
              <w:marBottom w:val="0"/>
              <w:divBdr>
                <w:top w:val="none" w:sz="0" w:space="0" w:color="auto"/>
                <w:left w:val="none" w:sz="0" w:space="0" w:color="auto"/>
                <w:bottom w:val="none" w:sz="0" w:space="0" w:color="auto"/>
                <w:right w:val="none" w:sz="0" w:space="0" w:color="auto"/>
              </w:divBdr>
              <w:divsChild>
                <w:div w:id="102071539">
                  <w:marLeft w:val="0"/>
                  <w:marRight w:val="0"/>
                  <w:marTop w:val="0"/>
                  <w:marBottom w:val="0"/>
                  <w:divBdr>
                    <w:top w:val="none" w:sz="0" w:space="0" w:color="auto"/>
                    <w:left w:val="none" w:sz="0" w:space="0" w:color="auto"/>
                    <w:bottom w:val="none" w:sz="0" w:space="0" w:color="auto"/>
                    <w:right w:val="none" w:sz="0" w:space="0" w:color="auto"/>
                  </w:divBdr>
                </w:div>
              </w:divsChild>
            </w:div>
            <w:div w:id="1990936484">
              <w:marLeft w:val="0"/>
              <w:marRight w:val="0"/>
              <w:marTop w:val="0"/>
              <w:marBottom w:val="0"/>
              <w:divBdr>
                <w:top w:val="none" w:sz="0" w:space="0" w:color="auto"/>
                <w:left w:val="none" w:sz="0" w:space="0" w:color="auto"/>
                <w:bottom w:val="none" w:sz="0" w:space="0" w:color="auto"/>
                <w:right w:val="none" w:sz="0" w:space="0" w:color="auto"/>
              </w:divBdr>
            </w:div>
          </w:divsChild>
        </w:div>
        <w:div w:id="780105481">
          <w:marLeft w:val="0"/>
          <w:marRight w:val="0"/>
          <w:marTop w:val="0"/>
          <w:marBottom w:val="0"/>
          <w:divBdr>
            <w:top w:val="none" w:sz="0" w:space="0" w:color="auto"/>
            <w:left w:val="none" w:sz="0" w:space="0" w:color="auto"/>
            <w:bottom w:val="none" w:sz="0" w:space="0" w:color="auto"/>
            <w:right w:val="none" w:sz="0" w:space="0" w:color="auto"/>
          </w:divBdr>
          <w:divsChild>
            <w:div w:id="1663582867">
              <w:marLeft w:val="0"/>
              <w:marRight w:val="0"/>
              <w:marTop w:val="0"/>
              <w:marBottom w:val="0"/>
              <w:divBdr>
                <w:top w:val="none" w:sz="0" w:space="0" w:color="auto"/>
                <w:left w:val="none" w:sz="0" w:space="0" w:color="auto"/>
                <w:bottom w:val="none" w:sz="0" w:space="0" w:color="auto"/>
                <w:right w:val="none" w:sz="0" w:space="0" w:color="auto"/>
              </w:divBdr>
              <w:divsChild>
                <w:div w:id="745689243">
                  <w:marLeft w:val="0"/>
                  <w:marRight w:val="0"/>
                  <w:marTop w:val="0"/>
                  <w:marBottom w:val="0"/>
                  <w:divBdr>
                    <w:top w:val="none" w:sz="0" w:space="0" w:color="auto"/>
                    <w:left w:val="none" w:sz="0" w:space="0" w:color="auto"/>
                    <w:bottom w:val="none" w:sz="0" w:space="0" w:color="auto"/>
                    <w:right w:val="none" w:sz="0" w:space="0" w:color="auto"/>
                  </w:divBdr>
                </w:div>
              </w:divsChild>
            </w:div>
            <w:div w:id="4451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1211">
      <w:bodyDiv w:val="1"/>
      <w:marLeft w:val="0"/>
      <w:marRight w:val="0"/>
      <w:marTop w:val="0"/>
      <w:marBottom w:val="0"/>
      <w:divBdr>
        <w:top w:val="none" w:sz="0" w:space="0" w:color="auto"/>
        <w:left w:val="none" w:sz="0" w:space="0" w:color="auto"/>
        <w:bottom w:val="none" w:sz="0" w:space="0" w:color="auto"/>
        <w:right w:val="none" w:sz="0" w:space="0" w:color="auto"/>
      </w:divBdr>
    </w:div>
    <w:div w:id="954941885">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58143119">
      <w:bodyDiv w:val="1"/>
      <w:marLeft w:val="0"/>
      <w:marRight w:val="0"/>
      <w:marTop w:val="0"/>
      <w:marBottom w:val="0"/>
      <w:divBdr>
        <w:top w:val="none" w:sz="0" w:space="0" w:color="auto"/>
        <w:left w:val="none" w:sz="0" w:space="0" w:color="auto"/>
        <w:bottom w:val="none" w:sz="0" w:space="0" w:color="auto"/>
        <w:right w:val="none" w:sz="0" w:space="0" w:color="auto"/>
      </w:divBdr>
    </w:div>
    <w:div w:id="966816822">
      <w:bodyDiv w:val="1"/>
      <w:marLeft w:val="0"/>
      <w:marRight w:val="0"/>
      <w:marTop w:val="0"/>
      <w:marBottom w:val="0"/>
      <w:divBdr>
        <w:top w:val="none" w:sz="0" w:space="0" w:color="auto"/>
        <w:left w:val="none" w:sz="0" w:space="0" w:color="auto"/>
        <w:bottom w:val="none" w:sz="0" w:space="0" w:color="auto"/>
        <w:right w:val="none" w:sz="0" w:space="0" w:color="auto"/>
      </w:divBdr>
    </w:div>
    <w:div w:id="1017848855">
      <w:bodyDiv w:val="1"/>
      <w:marLeft w:val="0"/>
      <w:marRight w:val="0"/>
      <w:marTop w:val="0"/>
      <w:marBottom w:val="0"/>
      <w:divBdr>
        <w:top w:val="none" w:sz="0" w:space="0" w:color="auto"/>
        <w:left w:val="none" w:sz="0" w:space="0" w:color="auto"/>
        <w:bottom w:val="none" w:sz="0" w:space="0" w:color="auto"/>
        <w:right w:val="none" w:sz="0" w:space="0" w:color="auto"/>
      </w:divBdr>
    </w:div>
    <w:div w:id="1024985150">
      <w:bodyDiv w:val="1"/>
      <w:marLeft w:val="0"/>
      <w:marRight w:val="0"/>
      <w:marTop w:val="0"/>
      <w:marBottom w:val="0"/>
      <w:divBdr>
        <w:top w:val="none" w:sz="0" w:space="0" w:color="auto"/>
        <w:left w:val="none" w:sz="0" w:space="0" w:color="auto"/>
        <w:bottom w:val="none" w:sz="0" w:space="0" w:color="auto"/>
        <w:right w:val="none" w:sz="0" w:space="0" w:color="auto"/>
      </w:divBdr>
      <w:divsChild>
        <w:div w:id="267977150">
          <w:marLeft w:val="0"/>
          <w:marRight w:val="0"/>
          <w:marTop w:val="0"/>
          <w:marBottom w:val="0"/>
          <w:divBdr>
            <w:top w:val="none" w:sz="0" w:space="0" w:color="auto"/>
            <w:left w:val="none" w:sz="0" w:space="0" w:color="auto"/>
            <w:bottom w:val="none" w:sz="0" w:space="0" w:color="auto"/>
            <w:right w:val="none" w:sz="0" w:space="0" w:color="auto"/>
          </w:divBdr>
        </w:div>
        <w:div w:id="1537693203">
          <w:marLeft w:val="0"/>
          <w:marRight w:val="0"/>
          <w:marTop w:val="0"/>
          <w:marBottom w:val="0"/>
          <w:divBdr>
            <w:top w:val="none" w:sz="0" w:space="0" w:color="auto"/>
            <w:left w:val="none" w:sz="0" w:space="0" w:color="auto"/>
            <w:bottom w:val="none" w:sz="0" w:space="0" w:color="auto"/>
            <w:right w:val="none" w:sz="0" w:space="0" w:color="auto"/>
          </w:divBdr>
        </w:div>
      </w:divsChild>
    </w:div>
    <w:div w:id="1029527563">
      <w:bodyDiv w:val="1"/>
      <w:marLeft w:val="0"/>
      <w:marRight w:val="0"/>
      <w:marTop w:val="0"/>
      <w:marBottom w:val="0"/>
      <w:divBdr>
        <w:top w:val="none" w:sz="0" w:space="0" w:color="auto"/>
        <w:left w:val="none" w:sz="0" w:space="0" w:color="auto"/>
        <w:bottom w:val="none" w:sz="0" w:space="0" w:color="auto"/>
        <w:right w:val="none" w:sz="0" w:space="0" w:color="auto"/>
      </w:divBdr>
      <w:divsChild>
        <w:div w:id="288778473">
          <w:marLeft w:val="0"/>
          <w:marRight w:val="0"/>
          <w:marTop w:val="0"/>
          <w:marBottom w:val="0"/>
          <w:divBdr>
            <w:top w:val="none" w:sz="0" w:space="0" w:color="auto"/>
            <w:left w:val="none" w:sz="0" w:space="0" w:color="auto"/>
            <w:bottom w:val="none" w:sz="0" w:space="0" w:color="auto"/>
            <w:right w:val="none" w:sz="0" w:space="0" w:color="auto"/>
          </w:divBdr>
        </w:div>
        <w:div w:id="1403524610">
          <w:marLeft w:val="0"/>
          <w:marRight w:val="0"/>
          <w:marTop w:val="0"/>
          <w:marBottom w:val="0"/>
          <w:divBdr>
            <w:top w:val="none" w:sz="0" w:space="0" w:color="auto"/>
            <w:left w:val="none" w:sz="0" w:space="0" w:color="auto"/>
            <w:bottom w:val="none" w:sz="0" w:space="0" w:color="auto"/>
            <w:right w:val="none" w:sz="0" w:space="0" w:color="auto"/>
          </w:divBdr>
        </w:div>
        <w:div w:id="1381052806">
          <w:marLeft w:val="0"/>
          <w:marRight w:val="0"/>
          <w:marTop w:val="0"/>
          <w:marBottom w:val="0"/>
          <w:divBdr>
            <w:top w:val="none" w:sz="0" w:space="0" w:color="auto"/>
            <w:left w:val="none" w:sz="0" w:space="0" w:color="auto"/>
            <w:bottom w:val="none" w:sz="0" w:space="0" w:color="auto"/>
            <w:right w:val="none" w:sz="0" w:space="0" w:color="auto"/>
          </w:divBdr>
        </w:div>
        <w:div w:id="2044137336">
          <w:marLeft w:val="0"/>
          <w:marRight w:val="0"/>
          <w:marTop w:val="0"/>
          <w:marBottom w:val="0"/>
          <w:divBdr>
            <w:top w:val="none" w:sz="0" w:space="0" w:color="auto"/>
            <w:left w:val="none" w:sz="0" w:space="0" w:color="auto"/>
            <w:bottom w:val="none" w:sz="0" w:space="0" w:color="auto"/>
            <w:right w:val="none" w:sz="0" w:space="0" w:color="auto"/>
          </w:divBdr>
        </w:div>
        <w:div w:id="2078236360">
          <w:marLeft w:val="0"/>
          <w:marRight w:val="0"/>
          <w:marTop w:val="0"/>
          <w:marBottom w:val="0"/>
          <w:divBdr>
            <w:top w:val="none" w:sz="0" w:space="0" w:color="auto"/>
            <w:left w:val="none" w:sz="0" w:space="0" w:color="auto"/>
            <w:bottom w:val="none" w:sz="0" w:space="0" w:color="auto"/>
            <w:right w:val="none" w:sz="0" w:space="0" w:color="auto"/>
          </w:divBdr>
        </w:div>
      </w:divsChild>
    </w:div>
    <w:div w:id="1035539843">
      <w:bodyDiv w:val="1"/>
      <w:marLeft w:val="0"/>
      <w:marRight w:val="0"/>
      <w:marTop w:val="0"/>
      <w:marBottom w:val="0"/>
      <w:divBdr>
        <w:top w:val="none" w:sz="0" w:space="0" w:color="auto"/>
        <w:left w:val="none" w:sz="0" w:space="0" w:color="auto"/>
        <w:bottom w:val="none" w:sz="0" w:space="0" w:color="auto"/>
        <w:right w:val="none" w:sz="0" w:space="0" w:color="auto"/>
      </w:divBdr>
    </w:div>
    <w:div w:id="1044251022">
      <w:bodyDiv w:val="1"/>
      <w:marLeft w:val="0"/>
      <w:marRight w:val="0"/>
      <w:marTop w:val="0"/>
      <w:marBottom w:val="0"/>
      <w:divBdr>
        <w:top w:val="none" w:sz="0" w:space="0" w:color="auto"/>
        <w:left w:val="none" w:sz="0" w:space="0" w:color="auto"/>
        <w:bottom w:val="none" w:sz="0" w:space="0" w:color="auto"/>
        <w:right w:val="none" w:sz="0" w:space="0" w:color="auto"/>
      </w:divBdr>
      <w:divsChild>
        <w:div w:id="329219466">
          <w:marLeft w:val="0"/>
          <w:marRight w:val="0"/>
          <w:marTop w:val="0"/>
          <w:marBottom w:val="0"/>
          <w:divBdr>
            <w:top w:val="none" w:sz="0" w:space="0" w:color="auto"/>
            <w:left w:val="none" w:sz="0" w:space="0" w:color="auto"/>
            <w:bottom w:val="none" w:sz="0" w:space="0" w:color="auto"/>
            <w:right w:val="none" w:sz="0" w:space="0" w:color="auto"/>
          </w:divBdr>
          <w:divsChild>
            <w:div w:id="660234758">
              <w:marLeft w:val="0"/>
              <w:marRight w:val="0"/>
              <w:marTop w:val="0"/>
              <w:marBottom w:val="0"/>
              <w:divBdr>
                <w:top w:val="none" w:sz="0" w:space="0" w:color="auto"/>
                <w:left w:val="none" w:sz="0" w:space="0" w:color="auto"/>
                <w:bottom w:val="none" w:sz="0" w:space="0" w:color="auto"/>
                <w:right w:val="none" w:sz="0" w:space="0" w:color="auto"/>
              </w:divBdr>
            </w:div>
            <w:div w:id="1843661222">
              <w:marLeft w:val="0"/>
              <w:marRight w:val="0"/>
              <w:marTop w:val="0"/>
              <w:marBottom w:val="0"/>
              <w:divBdr>
                <w:top w:val="none" w:sz="0" w:space="0" w:color="auto"/>
                <w:left w:val="none" w:sz="0" w:space="0" w:color="auto"/>
                <w:bottom w:val="none" w:sz="0" w:space="0" w:color="auto"/>
                <w:right w:val="none" w:sz="0" w:space="0" w:color="auto"/>
              </w:divBdr>
              <w:divsChild>
                <w:div w:id="3292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10526">
          <w:marLeft w:val="0"/>
          <w:marRight w:val="0"/>
          <w:marTop w:val="0"/>
          <w:marBottom w:val="0"/>
          <w:divBdr>
            <w:top w:val="none" w:sz="0" w:space="0" w:color="auto"/>
            <w:left w:val="none" w:sz="0" w:space="0" w:color="auto"/>
            <w:bottom w:val="none" w:sz="0" w:space="0" w:color="auto"/>
            <w:right w:val="none" w:sz="0" w:space="0" w:color="auto"/>
          </w:divBdr>
          <w:divsChild>
            <w:div w:id="501242064">
              <w:marLeft w:val="0"/>
              <w:marRight w:val="0"/>
              <w:marTop w:val="0"/>
              <w:marBottom w:val="0"/>
              <w:divBdr>
                <w:top w:val="none" w:sz="0" w:space="0" w:color="auto"/>
                <w:left w:val="none" w:sz="0" w:space="0" w:color="auto"/>
                <w:bottom w:val="none" w:sz="0" w:space="0" w:color="auto"/>
                <w:right w:val="none" w:sz="0" w:space="0" w:color="auto"/>
              </w:divBdr>
              <w:divsChild>
                <w:div w:id="210653414">
                  <w:marLeft w:val="0"/>
                  <w:marRight w:val="0"/>
                  <w:marTop w:val="0"/>
                  <w:marBottom w:val="0"/>
                  <w:divBdr>
                    <w:top w:val="none" w:sz="0" w:space="0" w:color="auto"/>
                    <w:left w:val="none" w:sz="0" w:space="0" w:color="auto"/>
                    <w:bottom w:val="none" w:sz="0" w:space="0" w:color="auto"/>
                    <w:right w:val="none" w:sz="0" w:space="0" w:color="auto"/>
                  </w:divBdr>
                </w:div>
              </w:divsChild>
            </w:div>
            <w:div w:id="1340736069">
              <w:marLeft w:val="0"/>
              <w:marRight w:val="0"/>
              <w:marTop w:val="0"/>
              <w:marBottom w:val="0"/>
              <w:divBdr>
                <w:top w:val="none" w:sz="0" w:space="0" w:color="auto"/>
                <w:left w:val="none" w:sz="0" w:space="0" w:color="auto"/>
                <w:bottom w:val="none" w:sz="0" w:space="0" w:color="auto"/>
                <w:right w:val="none" w:sz="0" w:space="0" w:color="auto"/>
              </w:divBdr>
            </w:div>
          </w:divsChild>
        </w:div>
        <w:div w:id="571550768">
          <w:marLeft w:val="0"/>
          <w:marRight w:val="0"/>
          <w:marTop w:val="0"/>
          <w:marBottom w:val="0"/>
          <w:divBdr>
            <w:top w:val="none" w:sz="0" w:space="0" w:color="auto"/>
            <w:left w:val="none" w:sz="0" w:space="0" w:color="auto"/>
            <w:bottom w:val="none" w:sz="0" w:space="0" w:color="auto"/>
            <w:right w:val="none" w:sz="0" w:space="0" w:color="auto"/>
          </w:divBdr>
          <w:divsChild>
            <w:div w:id="801269988">
              <w:marLeft w:val="0"/>
              <w:marRight w:val="0"/>
              <w:marTop w:val="0"/>
              <w:marBottom w:val="0"/>
              <w:divBdr>
                <w:top w:val="none" w:sz="0" w:space="0" w:color="auto"/>
                <w:left w:val="none" w:sz="0" w:space="0" w:color="auto"/>
                <w:bottom w:val="none" w:sz="0" w:space="0" w:color="auto"/>
                <w:right w:val="none" w:sz="0" w:space="0" w:color="auto"/>
              </w:divBdr>
            </w:div>
            <w:div w:id="1985961598">
              <w:marLeft w:val="0"/>
              <w:marRight w:val="0"/>
              <w:marTop w:val="0"/>
              <w:marBottom w:val="0"/>
              <w:divBdr>
                <w:top w:val="none" w:sz="0" w:space="0" w:color="auto"/>
                <w:left w:val="none" w:sz="0" w:space="0" w:color="auto"/>
                <w:bottom w:val="none" w:sz="0" w:space="0" w:color="auto"/>
                <w:right w:val="none" w:sz="0" w:space="0" w:color="auto"/>
              </w:divBdr>
              <w:divsChild>
                <w:div w:id="521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9879">
          <w:marLeft w:val="0"/>
          <w:marRight w:val="0"/>
          <w:marTop w:val="0"/>
          <w:marBottom w:val="0"/>
          <w:divBdr>
            <w:top w:val="none" w:sz="0" w:space="0" w:color="auto"/>
            <w:left w:val="none" w:sz="0" w:space="0" w:color="auto"/>
            <w:bottom w:val="none" w:sz="0" w:space="0" w:color="auto"/>
            <w:right w:val="none" w:sz="0" w:space="0" w:color="auto"/>
          </w:divBdr>
          <w:divsChild>
            <w:div w:id="828057053">
              <w:marLeft w:val="0"/>
              <w:marRight w:val="0"/>
              <w:marTop w:val="0"/>
              <w:marBottom w:val="0"/>
              <w:divBdr>
                <w:top w:val="none" w:sz="0" w:space="0" w:color="auto"/>
                <w:left w:val="none" w:sz="0" w:space="0" w:color="auto"/>
                <w:bottom w:val="none" w:sz="0" w:space="0" w:color="auto"/>
                <w:right w:val="none" w:sz="0" w:space="0" w:color="auto"/>
              </w:divBdr>
            </w:div>
            <w:div w:id="1464928108">
              <w:marLeft w:val="0"/>
              <w:marRight w:val="0"/>
              <w:marTop w:val="0"/>
              <w:marBottom w:val="0"/>
              <w:divBdr>
                <w:top w:val="none" w:sz="0" w:space="0" w:color="auto"/>
                <w:left w:val="none" w:sz="0" w:space="0" w:color="auto"/>
                <w:bottom w:val="none" w:sz="0" w:space="0" w:color="auto"/>
                <w:right w:val="none" w:sz="0" w:space="0" w:color="auto"/>
              </w:divBdr>
              <w:divsChild>
                <w:div w:id="6819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5290">
          <w:marLeft w:val="0"/>
          <w:marRight w:val="0"/>
          <w:marTop w:val="0"/>
          <w:marBottom w:val="0"/>
          <w:divBdr>
            <w:top w:val="none" w:sz="0" w:space="0" w:color="auto"/>
            <w:left w:val="none" w:sz="0" w:space="0" w:color="auto"/>
            <w:bottom w:val="none" w:sz="0" w:space="0" w:color="auto"/>
            <w:right w:val="none" w:sz="0" w:space="0" w:color="auto"/>
          </w:divBdr>
          <w:divsChild>
            <w:div w:id="810169527">
              <w:marLeft w:val="0"/>
              <w:marRight w:val="0"/>
              <w:marTop w:val="0"/>
              <w:marBottom w:val="0"/>
              <w:divBdr>
                <w:top w:val="none" w:sz="0" w:space="0" w:color="auto"/>
                <w:left w:val="none" w:sz="0" w:space="0" w:color="auto"/>
                <w:bottom w:val="none" w:sz="0" w:space="0" w:color="auto"/>
                <w:right w:val="none" w:sz="0" w:space="0" w:color="auto"/>
              </w:divBdr>
              <w:divsChild>
                <w:div w:id="748573710">
                  <w:marLeft w:val="0"/>
                  <w:marRight w:val="0"/>
                  <w:marTop w:val="0"/>
                  <w:marBottom w:val="0"/>
                  <w:divBdr>
                    <w:top w:val="none" w:sz="0" w:space="0" w:color="auto"/>
                    <w:left w:val="none" w:sz="0" w:space="0" w:color="auto"/>
                    <w:bottom w:val="none" w:sz="0" w:space="0" w:color="auto"/>
                    <w:right w:val="none" w:sz="0" w:space="0" w:color="auto"/>
                  </w:divBdr>
                </w:div>
              </w:divsChild>
            </w:div>
            <w:div w:id="1992246391">
              <w:marLeft w:val="0"/>
              <w:marRight w:val="0"/>
              <w:marTop w:val="0"/>
              <w:marBottom w:val="0"/>
              <w:divBdr>
                <w:top w:val="none" w:sz="0" w:space="0" w:color="auto"/>
                <w:left w:val="none" w:sz="0" w:space="0" w:color="auto"/>
                <w:bottom w:val="none" w:sz="0" w:space="0" w:color="auto"/>
                <w:right w:val="none" w:sz="0" w:space="0" w:color="auto"/>
              </w:divBdr>
            </w:div>
          </w:divsChild>
        </w:div>
        <w:div w:id="731537829">
          <w:marLeft w:val="0"/>
          <w:marRight w:val="0"/>
          <w:marTop w:val="0"/>
          <w:marBottom w:val="0"/>
          <w:divBdr>
            <w:top w:val="none" w:sz="0" w:space="0" w:color="auto"/>
            <w:left w:val="none" w:sz="0" w:space="0" w:color="auto"/>
            <w:bottom w:val="none" w:sz="0" w:space="0" w:color="auto"/>
            <w:right w:val="none" w:sz="0" w:space="0" w:color="auto"/>
          </w:divBdr>
          <w:divsChild>
            <w:div w:id="307247930">
              <w:marLeft w:val="0"/>
              <w:marRight w:val="0"/>
              <w:marTop w:val="0"/>
              <w:marBottom w:val="0"/>
              <w:divBdr>
                <w:top w:val="none" w:sz="0" w:space="0" w:color="auto"/>
                <w:left w:val="none" w:sz="0" w:space="0" w:color="auto"/>
                <w:bottom w:val="none" w:sz="0" w:space="0" w:color="auto"/>
                <w:right w:val="none" w:sz="0" w:space="0" w:color="auto"/>
              </w:divBdr>
            </w:div>
            <w:div w:id="639455051">
              <w:marLeft w:val="0"/>
              <w:marRight w:val="0"/>
              <w:marTop w:val="0"/>
              <w:marBottom w:val="0"/>
              <w:divBdr>
                <w:top w:val="none" w:sz="0" w:space="0" w:color="auto"/>
                <w:left w:val="none" w:sz="0" w:space="0" w:color="auto"/>
                <w:bottom w:val="none" w:sz="0" w:space="0" w:color="auto"/>
                <w:right w:val="none" w:sz="0" w:space="0" w:color="auto"/>
              </w:divBdr>
              <w:divsChild>
                <w:div w:id="18717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6206">
          <w:marLeft w:val="0"/>
          <w:marRight w:val="0"/>
          <w:marTop w:val="0"/>
          <w:marBottom w:val="0"/>
          <w:divBdr>
            <w:top w:val="none" w:sz="0" w:space="0" w:color="auto"/>
            <w:left w:val="none" w:sz="0" w:space="0" w:color="auto"/>
            <w:bottom w:val="none" w:sz="0" w:space="0" w:color="auto"/>
            <w:right w:val="none" w:sz="0" w:space="0" w:color="auto"/>
          </w:divBdr>
          <w:divsChild>
            <w:div w:id="1515874611">
              <w:marLeft w:val="0"/>
              <w:marRight w:val="0"/>
              <w:marTop w:val="0"/>
              <w:marBottom w:val="0"/>
              <w:divBdr>
                <w:top w:val="none" w:sz="0" w:space="0" w:color="auto"/>
                <w:left w:val="none" w:sz="0" w:space="0" w:color="auto"/>
                <w:bottom w:val="none" w:sz="0" w:space="0" w:color="auto"/>
                <w:right w:val="none" w:sz="0" w:space="0" w:color="auto"/>
              </w:divBdr>
              <w:divsChild>
                <w:div w:id="1770347982">
                  <w:marLeft w:val="0"/>
                  <w:marRight w:val="0"/>
                  <w:marTop w:val="0"/>
                  <w:marBottom w:val="0"/>
                  <w:divBdr>
                    <w:top w:val="none" w:sz="0" w:space="0" w:color="auto"/>
                    <w:left w:val="none" w:sz="0" w:space="0" w:color="auto"/>
                    <w:bottom w:val="none" w:sz="0" w:space="0" w:color="auto"/>
                    <w:right w:val="none" w:sz="0" w:space="0" w:color="auto"/>
                  </w:divBdr>
                </w:div>
              </w:divsChild>
            </w:div>
            <w:div w:id="2021274889">
              <w:marLeft w:val="0"/>
              <w:marRight w:val="0"/>
              <w:marTop w:val="0"/>
              <w:marBottom w:val="0"/>
              <w:divBdr>
                <w:top w:val="none" w:sz="0" w:space="0" w:color="auto"/>
                <w:left w:val="none" w:sz="0" w:space="0" w:color="auto"/>
                <w:bottom w:val="none" w:sz="0" w:space="0" w:color="auto"/>
                <w:right w:val="none" w:sz="0" w:space="0" w:color="auto"/>
              </w:divBdr>
            </w:div>
          </w:divsChild>
        </w:div>
        <w:div w:id="902912284">
          <w:marLeft w:val="0"/>
          <w:marRight w:val="0"/>
          <w:marTop w:val="0"/>
          <w:marBottom w:val="0"/>
          <w:divBdr>
            <w:top w:val="none" w:sz="0" w:space="0" w:color="auto"/>
            <w:left w:val="none" w:sz="0" w:space="0" w:color="auto"/>
            <w:bottom w:val="none" w:sz="0" w:space="0" w:color="auto"/>
            <w:right w:val="none" w:sz="0" w:space="0" w:color="auto"/>
          </w:divBdr>
          <w:divsChild>
            <w:div w:id="653146449">
              <w:marLeft w:val="0"/>
              <w:marRight w:val="0"/>
              <w:marTop w:val="0"/>
              <w:marBottom w:val="0"/>
              <w:divBdr>
                <w:top w:val="none" w:sz="0" w:space="0" w:color="auto"/>
                <w:left w:val="none" w:sz="0" w:space="0" w:color="auto"/>
                <w:bottom w:val="none" w:sz="0" w:space="0" w:color="auto"/>
                <w:right w:val="none" w:sz="0" w:space="0" w:color="auto"/>
              </w:divBdr>
              <w:divsChild>
                <w:div w:id="1700088128">
                  <w:marLeft w:val="0"/>
                  <w:marRight w:val="0"/>
                  <w:marTop w:val="0"/>
                  <w:marBottom w:val="0"/>
                  <w:divBdr>
                    <w:top w:val="none" w:sz="0" w:space="0" w:color="auto"/>
                    <w:left w:val="none" w:sz="0" w:space="0" w:color="auto"/>
                    <w:bottom w:val="none" w:sz="0" w:space="0" w:color="auto"/>
                    <w:right w:val="none" w:sz="0" w:space="0" w:color="auto"/>
                  </w:divBdr>
                </w:div>
              </w:divsChild>
            </w:div>
            <w:div w:id="1653169196">
              <w:marLeft w:val="0"/>
              <w:marRight w:val="0"/>
              <w:marTop w:val="0"/>
              <w:marBottom w:val="0"/>
              <w:divBdr>
                <w:top w:val="none" w:sz="0" w:space="0" w:color="auto"/>
                <w:left w:val="none" w:sz="0" w:space="0" w:color="auto"/>
                <w:bottom w:val="none" w:sz="0" w:space="0" w:color="auto"/>
                <w:right w:val="none" w:sz="0" w:space="0" w:color="auto"/>
              </w:divBdr>
            </w:div>
          </w:divsChild>
        </w:div>
        <w:div w:id="955528491">
          <w:marLeft w:val="0"/>
          <w:marRight w:val="0"/>
          <w:marTop w:val="0"/>
          <w:marBottom w:val="0"/>
          <w:divBdr>
            <w:top w:val="none" w:sz="0" w:space="0" w:color="auto"/>
            <w:left w:val="none" w:sz="0" w:space="0" w:color="auto"/>
            <w:bottom w:val="none" w:sz="0" w:space="0" w:color="auto"/>
            <w:right w:val="none" w:sz="0" w:space="0" w:color="auto"/>
          </w:divBdr>
          <w:divsChild>
            <w:div w:id="273096661">
              <w:marLeft w:val="0"/>
              <w:marRight w:val="0"/>
              <w:marTop w:val="0"/>
              <w:marBottom w:val="0"/>
              <w:divBdr>
                <w:top w:val="none" w:sz="0" w:space="0" w:color="auto"/>
                <w:left w:val="none" w:sz="0" w:space="0" w:color="auto"/>
                <w:bottom w:val="none" w:sz="0" w:space="0" w:color="auto"/>
                <w:right w:val="none" w:sz="0" w:space="0" w:color="auto"/>
              </w:divBdr>
              <w:divsChild>
                <w:div w:id="1044985436">
                  <w:marLeft w:val="0"/>
                  <w:marRight w:val="0"/>
                  <w:marTop w:val="0"/>
                  <w:marBottom w:val="0"/>
                  <w:divBdr>
                    <w:top w:val="none" w:sz="0" w:space="0" w:color="auto"/>
                    <w:left w:val="none" w:sz="0" w:space="0" w:color="auto"/>
                    <w:bottom w:val="none" w:sz="0" w:space="0" w:color="auto"/>
                    <w:right w:val="none" w:sz="0" w:space="0" w:color="auto"/>
                  </w:divBdr>
                </w:div>
              </w:divsChild>
            </w:div>
            <w:div w:id="1348412380">
              <w:marLeft w:val="0"/>
              <w:marRight w:val="0"/>
              <w:marTop w:val="0"/>
              <w:marBottom w:val="0"/>
              <w:divBdr>
                <w:top w:val="none" w:sz="0" w:space="0" w:color="auto"/>
                <w:left w:val="none" w:sz="0" w:space="0" w:color="auto"/>
                <w:bottom w:val="none" w:sz="0" w:space="0" w:color="auto"/>
                <w:right w:val="none" w:sz="0" w:space="0" w:color="auto"/>
              </w:divBdr>
            </w:div>
          </w:divsChild>
        </w:div>
        <w:div w:id="957374830">
          <w:marLeft w:val="0"/>
          <w:marRight w:val="0"/>
          <w:marTop w:val="0"/>
          <w:marBottom w:val="0"/>
          <w:divBdr>
            <w:top w:val="none" w:sz="0" w:space="0" w:color="auto"/>
            <w:left w:val="none" w:sz="0" w:space="0" w:color="auto"/>
            <w:bottom w:val="none" w:sz="0" w:space="0" w:color="auto"/>
            <w:right w:val="none" w:sz="0" w:space="0" w:color="auto"/>
          </w:divBdr>
          <w:divsChild>
            <w:div w:id="1834251915">
              <w:marLeft w:val="0"/>
              <w:marRight w:val="0"/>
              <w:marTop w:val="0"/>
              <w:marBottom w:val="0"/>
              <w:divBdr>
                <w:top w:val="none" w:sz="0" w:space="0" w:color="auto"/>
                <w:left w:val="none" w:sz="0" w:space="0" w:color="auto"/>
                <w:bottom w:val="none" w:sz="0" w:space="0" w:color="auto"/>
                <w:right w:val="none" w:sz="0" w:space="0" w:color="auto"/>
              </w:divBdr>
              <w:divsChild>
                <w:div w:id="1334261513">
                  <w:marLeft w:val="0"/>
                  <w:marRight w:val="0"/>
                  <w:marTop w:val="0"/>
                  <w:marBottom w:val="0"/>
                  <w:divBdr>
                    <w:top w:val="none" w:sz="0" w:space="0" w:color="auto"/>
                    <w:left w:val="none" w:sz="0" w:space="0" w:color="auto"/>
                    <w:bottom w:val="none" w:sz="0" w:space="0" w:color="auto"/>
                    <w:right w:val="none" w:sz="0" w:space="0" w:color="auto"/>
                  </w:divBdr>
                </w:div>
              </w:divsChild>
            </w:div>
            <w:div w:id="1874923919">
              <w:marLeft w:val="0"/>
              <w:marRight w:val="0"/>
              <w:marTop w:val="0"/>
              <w:marBottom w:val="0"/>
              <w:divBdr>
                <w:top w:val="none" w:sz="0" w:space="0" w:color="auto"/>
                <w:left w:val="none" w:sz="0" w:space="0" w:color="auto"/>
                <w:bottom w:val="none" w:sz="0" w:space="0" w:color="auto"/>
                <w:right w:val="none" w:sz="0" w:space="0" w:color="auto"/>
              </w:divBdr>
            </w:div>
          </w:divsChild>
        </w:div>
        <w:div w:id="1094940045">
          <w:marLeft w:val="0"/>
          <w:marRight w:val="0"/>
          <w:marTop w:val="0"/>
          <w:marBottom w:val="0"/>
          <w:divBdr>
            <w:top w:val="none" w:sz="0" w:space="0" w:color="auto"/>
            <w:left w:val="none" w:sz="0" w:space="0" w:color="auto"/>
            <w:bottom w:val="none" w:sz="0" w:space="0" w:color="auto"/>
            <w:right w:val="none" w:sz="0" w:space="0" w:color="auto"/>
          </w:divBdr>
          <w:divsChild>
            <w:div w:id="1022706955">
              <w:marLeft w:val="0"/>
              <w:marRight w:val="0"/>
              <w:marTop w:val="0"/>
              <w:marBottom w:val="0"/>
              <w:divBdr>
                <w:top w:val="none" w:sz="0" w:space="0" w:color="auto"/>
                <w:left w:val="none" w:sz="0" w:space="0" w:color="auto"/>
                <w:bottom w:val="none" w:sz="0" w:space="0" w:color="auto"/>
                <w:right w:val="none" w:sz="0" w:space="0" w:color="auto"/>
              </w:divBdr>
            </w:div>
            <w:div w:id="2038772651">
              <w:marLeft w:val="0"/>
              <w:marRight w:val="0"/>
              <w:marTop w:val="0"/>
              <w:marBottom w:val="0"/>
              <w:divBdr>
                <w:top w:val="none" w:sz="0" w:space="0" w:color="auto"/>
                <w:left w:val="none" w:sz="0" w:space="0" w:color="auto"/>
                <w:bottom w:val="none" w:sz="0" w:space="0" w:color="auto"/>
                <w:right w:val="none" w:sz="0" w:space="0" w:color="auto"/>
              </w:divBdr>
              <w:divsChild>
                <w:div w:id="15583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3944">
          <w:marLeft w:val="0"/>
          <w:marRight w:val="0"/>
          <w:marTop w:val="0"/>
          <w:marBottom w:val="0"/>
          <w:divBdr>
            <w:top w:val="none" w:sz="0" w:space="0" w:color="auto"/>
            <w:left w:val="none" w:sz="0" w:space="0" w:color="auto"/>
            <w:bottom w:val="none" w:sz="0" w:space="0" w:color="auto"/>
            <w:right w:val="none" w:sz="0" w:space="0" w:color="auto"/>
          </w:divBdr>
          <w:divsChild>
            <w:div w:id="1371035169">
              <w:marLeft w:val="0"/>
              <w:marRight w:val="0"/>
              <w:marTop w:val="0"/>
              <w:marBottom w:val="0"/>
              <w:divBdr>
                <w:top w:val="none" w:sz="0" w:space="0" w:color="auto"/>
                <w:left w:val="none" w:sz="0" w:space="0" w:color="auto"/>
                <w:bottom w:val="none" w:sz="0" w:space="0" w:color="auto"/>
                <w:right w:val="none" w:sz="0" w:space="0" w:color="auto"/>
              </w:divBdr>
            </w:div>
            <w:div w:id="1518884195">
              <w:marLeft w:val="0"/>
              <w:marRight w:val="0"/>
              <w:marTop w:val="0"/>
              <w:marBottom w:val="0"/>
              <w:divBdr>
                <w:top w:val="none" w:sz="0" w:space="0" w:color="auto"/>
                <w:left w:val="none" w:sz="0" w:space="0" w:color="auto"/>
                <w:bottom w:val="none" w:sz="0" w:space="0" w:color="auto"/>
                <w:right w:val="none" w:sz="0" w:space="0" w:color="auto"/>
              </w:divBdr>
              <w:divsChild>
                <w:div w:id="40010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92127">
          <w:marLeft w:val="0"/>
          <w:marRight w:val="0"/>
          <w:marTop w:val="0"/>
          <w:marBottom w:val="0"/>
          <w:divBdr>
            <w:top w:val="none" w:sz="0" w:space="0" w:color="auto"/>
            <w:left w:val="none" w:sz="0" w:space="0" w:color="auto"/>
            <w:bottom w:val="none" w:sz="0" w:space="0" w:color="auto"/>
            <w:right w:val="none" w:sz="0" w:space="0" w:color="auto"/>
          </w:divBdr>
          <w:divsChild>
            <w:div w:id="432014498">
              <w:marLeft w:val="0"/>
              <w:marRight w:val="0"/>
              <w:marTop w:val="0"/>
              <w:marBottom w:val="0"/>
              <w:divBdr>
                <w:top w:val="none" w:sz="0" w:space="0" w:color="auto"/>
                <w:left w:val="none" w:sz="0" w:space="0" w:color="auto"/>
                <w:bottom w:val="none" w:sz="0" w:space="0" w:color="auto"/>
                <w:right w:val="none" w:sz="0" w:space="0" w:color="auto"/>
              </w:divBdr>
            </w:div>
            <w:div w:id="1326934991">
              <w:marLeft w:val="0"/>
              <w:marRight w:val="0"/>
              <w:marTop w:val="0"/>
              <w:marBottom w:val="0"/>
              <w:divBdr>
                <w:top w:val="none" w:sz="0" w:space="0" w:color="auto"/>
                <w:left w:val="none" w:sz="0" w:space="0" w:color="auto"/>
                <w:bottom w:val="none" w:sz="0" w:space="0" w:color="auto"/>
                <w:right w:val="none" w:sz="0" w:space="0" w:color="auto"/>
              </w:divBdr>
              <w:divsChild>
                <w:div w:id="9232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05837">
          <w:marLeft w:val="0"/>
          <w:marRight w:val="0"/>
          <w:marTop w:val="0"/>
          <w:marBottom w:val="0"/>
          <w:divBdr>
            <w:top w:val="none" w:sz="0" w:space="0" w:color="auto"/>
            <w:left w:val="none" w:sz="0" w:space="0" w:color="auto"/>
            <w:bottom w:val="none" w:sz="0" w:space="0" w:color="auto"/>
            <w:right w:val="none" w:sz="0" w:space="0" w:color="auto"/>
          </w:divBdr>
          <w:divsChild>
            <w:div w:id="466438872">
              <w:marLeft w:val="0"/>
              <w:marRight w:val="0"/>
              <w:marTop w:val="0"/>
              <w:marBottom w:val="0"/>
              <w:divBdr>
                <w:top w:val="none" w:sz="0" w:space="0" w:color="auto"/>
                <w:left w:val="none" w:sz="0" w:space="0" w:color="auto"/>
                <w:bottom w:val="none" w:sz="0" w:space="0" w:color="auto"/>
                <w:right w:val="none" w:sz="0" w:space="0" w:color="auto"/>
              </w:divBdr>
              <w:divsChild>
                <w:div w:id="1391727318">
                  <w:marLeft w:val="0"/>
                  <w:marRight w:val="0"/>
                  <w:marTop w:val="0"/>
                  <w:marBottom w:val="0"/>
                  <w:divBdr>
                    <w:top w:val="none" w:sz="0" w:space="0" w:color="auto"/>
                    <w:left w:val="none" w:sz="0" w:space="0" w:color="auto"/>
                    <w:bottom w:val="none" w:sz="0" w:space="0" w:color="auto"/>
                    <w:right w:val="none" w:sz="0" w:space="0" w:color="auto"/>
                  </w:divBdr>
                </w:div>
              </w:divsChild>
            </w:div>
            <w:div w:id="1809787208">
              <w:marLeft w:val="0"/>
              <w:marRight w:val="0"/>
              <w:marTop w:val="0"/>
              <w:marBottom w:val="0"/>
              <w:divBdr>
                <w:top w:val="none" w:sz="0" w:space="0" w:color="auto"/>
                <w:left w:val="none" w:sz="0" w:space="0" w:color="auto"/>
                <w:bottom w:val="none" w:sz="0" w:space="0" w:color="auto"/>
                <w:right w:val="none" w:sz="0" w:space="0" w:color="auto"/>
              </w:divBdr>
            </w:div>
          </w:divsChild>
        </w:div>
        <w:div w:id="1751273920">
          <w:marLeft w:val="0"/>
          <w:marRight w:val="0"/>
          <w:marTop w:val="0"/>
          <w:marBottom w:val="0"/>
          <w:divBdr>
            <w:top w:val="none" w:sz="0" w:space="0" w:color="auto"/>
            <w:left w:val="none" w:sz="0" w:space="0" w:color="auto"/>
            <w:bottom w:val="none" w:sz="0" w:space="0" w:color="auto"/>
            <w:right w:val="none" w:sz="0" w:space="0" w:color="auto"/>
          </w:divBdr>
          <w:divsChild>
            <w:div w:id="983899328">
              <w:marLeft w:val="0"/>
              <w:marRight w:val="0"/>
              <w:marTop w:val="0"/>
              <w:marBottom w:val="0"/>
              <w:divBdr>
                <w:top w:val="none" w:sz="0" w:space="0" w:color="auto"/>
                <w:left w:val="none" w:sz="0" w:space="0" w:color="auto"/>
                <w:bottom w:val="none" w:sz="0" w:space="0" w:color="auto"/>
                <w:right w:val="none" w:sz="0" w:space="0" w:color="auto"/>
              </w:divBdr>
              <w:divsChild>
                <w:div w:id="1549223062">
                  <w:marLeft w:val="0"/>
                  <w:marRight w:val="0"/>
                  <w:marTop w:val="0"/>
                  <w:marBottom w:val="0"/>
                  <w:divBdr>
                    <w:top w:val="none" w:sz="0" w:space="0" w:color="auto"/>
                    <w:left w:val="none" w:sz="0" w:space="0" w:color="auto"/>
                    <w:bottom w:val="none" w:sz="0" w:space="0" w:color="auto"/>
                    <w:right w:val="none" w:sz="0" w:space="0" w:color="auto"/>
                  </w:divBdr>
                </w:div>
              </w:divsChild>
            </w:div>
            <w:div w:id="1889485958">
              <w:marLeft w:val="0"/>
              <w:marRight w:val="0"/>
              <w:marTop w:val="0"/>
              <w:marBottom w:val="0"/>
              <w:divBdr>
                <w:top w:val="none" w:sz="0" w:space="0" w:color="auto"/>
                <w:left w:val="none" w:sz="0" w:space="0" w:color="auto"/>
                <w:bottom w:val="none" w:sz="0" w:space="0" w:color="auto"/>
                <w:right w:val="none" w:sz="0" w:space="0" w:color="auto"/>
              </w:divBdr>
            </w:div>
          </w:divsChild>
        </w:div>
        <w:div w:id="2086217059">
          <w:marLeft w:val="0"/>
          <w:marRight w:val="0"/>
          <w:marTop w:val="0"/>
          <w:marBottom w:val="0"/>
          <w:divBdr>
            <w:top w:val="none" w:sz="0" w:space="0" w:color="auto"/>
            <w:left w:val="none" w:sz="0" w:space="0" w:color="auto"/>
            <w:bottom w:val="none" w:sz="0" w:space="0" w:color="auto"/>
            <w:right w:val="none" w:sz="0" w:space="0" w:color="auto"/>
          </w:divBdr>
          <w:divsChild>
            <w:div w:id="157038989">
              <w:marLeft w:val="0"/>
              <w:marRight w:val="0"/>
              <w:marTop w:val="0"/>
              <w:marBottom w:val="0"/>
              <w:divBdr>
                <w:top w:val="none" w:sz="0" w:space="0" w:color="auto"/>
                <w:left w:val="none" w:sz="0" w:space="0" w:color="auto"/>
                <w:bottom w:val="none" w:sz="0" w:space="0" w:color="auto"/>
                <w:right w:val="none" w:sz="0" w:space="0" w:color="auto"/>
              </w:divBdr>
            </w:div>
            <w:div w:id="1066296027">
              <w:marLeft w:val="0"/>
              <w:marRight w:val="0"/>
              <w:marTop w:val="0"/>
              <w:marBottom w:val="0"/>
              <w:divBdr>
                <w:top w:val="none" w:sz="0" w:space="0" w:color="auto"/>
                <w:left w:val="none" w:sz="0" w:space="0" w:color="auto"/>
                <w:bottom w:val="none" w:sz="0" w:space="0" w:color="auto"/>
                <w:right w:val="none" w:sz="0" w:space="0" w:color="auto"/>
              </w:divBdr>
              <w:divsChild>
                <w:div w:id="12072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87062">
          <w:marLeft w:val="0"/>
          <w:marRight w:val="0"/>
          <w:marTop w:val="0"/>
          <w:marBottom w:val="0"/>
          <w:divBdr>
            <w:top w:val="none" w:sz="0" w:space="0" w:color="auto"/>
            <w:left w:val="none" w:sz="0" w:space="0" w:color="auto"/>
            <w:bottom w:val="none" w:sz="0" w:space="0" w:color="auto"/>
            <w:right w:val="none" w:sz="0" w:space="0" w:color="auto"/>
          </w:divBdr>
          <w:divsChild>
            <w:div w:id="1078214069">
              <w:marLeft w:val="0"/>
              <w:marRight w:val="0"/>
              <w:marTop w:val="0"/>
              <w:marBottom w:val="0"/>
              <w:divBdr>
                <w:top w:val="none" w:sz="0" w:space="0" w:color="auto"/>
                <w:left w:val="none" w:sz="0" w:space="0" w:color="auto"/>
                <w:bottom w:val="none" w:sz="0" w:space="0" w:color="auto"/>
                <w:right w:val="none" w:sz="0" w:space="0" w:color="auto"/>
              </w:divBdr>
              <w:divsChild>
                <w:div w:id="1132865327">
                  <w:marLeft w:val="0"/>
                  <w:marRight w:val="0"/>
                  <w:marTop w:val="0"/>
                  <w:marBottom w:val="0"/>
                  <w:divBdr>
                    <w:top w:val="none" w:sz="0" w:space="0" w:color="auto"/>
                    <w:left w:val="none" w:sz="0" w:space="0" w:color="auto"/>
                    <w:bottom w:val="none" w:sz="0" w:space="0" w:color="auto"/>
                    <w:right w:val="none" w:sz="0" w:space="0" w:color="auto"/>
                  </w:divBdr>
                </w:div>
              </w:divsChild>
            </w:div>
            <w:div w:id="16011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7667">
      <w:bodyDiv w:val="1"/>
      <w:marLeft w:val="0"/>
      <w:marRight w:val="0"/>
      <w:marTop w:val="0"/>
      <w:marBottom w:val="0"/>
      <w:divBdr>
        <w:top w:val="none" w:sz="0" w:space="0" w:color="auto"/>
        <w:left w:val="none" w:sz="0" w:space="0" w:color="auto"/>
        <w:bottom w:val="none" w:sz="0" w:space="0" w:color="auto"/>
        <w:right w:val="none" w:sz="0" w:space="0" w:color="auto"/>
      </w:divBdr>
    </w:div>
    <w:div w:id="1093210070">
      <w:bodyDiv w:val="1"/>
      <w:marLeft w:val="0"/>
      <w:marRight w:val="0"/>
      <w:marTop w:val="0"/>
      <w:marBottom w:val="0"/>
      <w:divBdr>
        <w:top w:val="none" w:sz="0" w:space="0" w:color="auto"/>
        <w:left w:val="none" w:sz="0" w:space="0" w:color="auto"/>
        <w:bottom w:val="none" w:sz="0" w:space="0" w:color="auto"/>
        <w:right w:val="none" w:sz="0" w:space="0" w:color="auto"/>
      </w:divBdr>
    </w:div>
    <w:div w:id="1096360965">
      <w:bodyDiv w:val="1"/>
      <w:marLeft w:val="0"/>
      <w:marRight w:val="0"/>
      <w:marTop w:val="0"/>
      <w:marBottom w:val="0"/>
      <w:divBdr>
        <w:top w:val="none" w:sz="0" w:space="0" w:color="auto"/>
        <w:left w:val="none" w:sz="0" w:space="0" w:color="auto"/>
        <w:bottom w:val="none" w:sz="0" w:space="0" w:color="auto"/>
        <w:right w:val="none" w:sz="0" w:space="0" w:color="auto"/>
      </w:divBdr>
      <w:divsChild>
        <w:div w:id="1190606499">
          <w:marLeft w:val="0"/>
          <w:marRight w:val="0"/>
          <w:marTop w:val="0"/>
          <w:marBottom w:val="0"/>
          <w:divBdr>
            <w:top w:val="none" w:sz="0" w:space="0" w:color="auto"/>
            <w:left w:val="none" w:sz="0" w:space="0" w:color="auto"/>
            <w:bottom w:val="none" w:sz="0" w:space="0" w:color="auto"/>
            <w:right w:val="none" w:sz="0" w:space="0" w:color="auto"/>
          </w:divBdr>
          <w:divsChild>
            <w:div w:id="1464687738">
              <w:marLeft w:val="0"/>
              <w:marRight w:val="0"/>
              <w:marTop w:val="0"/>
              <w:marBottom w:val="0"/>
              <w:divBdr>
                <w:top w:val="none" w:sz="0" w:space="0" w:color="auto"/>
                <w:left w:val="none" w:sz="0" w:space="0" w:color="auto"/>
                <w:bottom w:val="none" w:sz="0" w:space="0" w:color="auto"/>
                <w:right w:val="none" w:sz="0" w:space="0" w:color="auto"/>
              </w:divBdr>
              <w:divsChild>
                <w:div w:id="7692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200">
          <w:marLeft w:val="0"/>
          <w:marRight w:val="0"/>
          <w:marTop w:val="0"/>
          <w:marBottom w:val="0"/>
          <w:divBdr>
            <w:top w:val="none" w:sz="0" w:space="0" w:color="auto"/>
            <w:left w:val="none" w:sz="0" w:space="0" w:color="auto"/>
            <w:bottom w:val="none" w:sz="0" w:space="0" w:color="auto"/>
            <w:right w:val="none" w:sz="0" w:space="0" w:color="auto"/>
          </w:divBdr>
          <w:divsChild>
            <w:div w:id="1861503035">
              <w:marLeft w:val="0"/>
              <w:marRight w:val="0"/>
              <w:marTop w:val="0"/>
              <w:marBottom w:val="0"/>
              <w:divBdr>
                <w:top w:val="none" w:sz="0" w:space="0" w:color="auto"/>
                <w:left w:val="none" w:sz="0" w:space="0" w:color="auto"/>
                <w:bottom w:val="none" w:sz="0" w:space="0" w:color="auto"/>
                <w:right w:val="none" w:sz="0" w:space="0" w:color="auto"/>
              </w:divBdr>
              <w:divsChild>
                <w:div w:id="60766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2903">
          <w:marLeft w:val="0"/>
          <w:marRight w:val="0"/>
          <w:marTop w:val="0"/>
          <w:marBottom w:val="0"/>
          <w:divBdr>
            <w:top w:val="none" w:sz="0" w:space="0" w:color="auto"/>
            <w:left w:val="none" w:sz="0" w:space="0" w:color="auto"/>
            <w:bottom w:val="none" w:sz="0" w:space="0" w:color="auto"/>
            <w:right w:val="none" w:sz="0" w:space="0" w:color="auto"/>
          </w:divBdr>
          <w:divsChild>
            <w:div w:id="19357288">
              <w:marLeft w:val="0"/>
              <w:marRight w:val="0"/>
              <w:marTop w:val="0"/>
              <w:marBottom w:val="0"/>
              <w:divBdr>
                <w:top w:val="none" w:sz="0" w:space="0" w:color="auto"/>
                <w:left w:val="none" w:sz="0" w:space="0" w:color="auto"/>
                <w:bottom w:val="none" w:sz="0" w:space="0" w:color="auto"/>
                <w:right w:val="none" w:sz="0" w:space="0" w:color="auto"/>
              </w:divBdr>
              <w:divsChild>
                <w:div w:id="18550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7035">
          <w:marLeft w:val="0"/>
          <w:marRight w:val="0"/>
          <w:marTop w:val="0"/>
          <w:marBottom w:val="0"/>
          <w:divBdr>
            <w:top w:val="none" w:sz="0" w:space="0" w:color="auto"/>
            <w:left w:val="none" w:sz="0" w:space="0" w:color="auto"/>
            <w:bottom w:val="none" w:sz="0" w:space="0" w:color="auto"/>
            <w:right w:val="none" w:sz="0" w:space="0" w:color="auto"/>
          </w:divBdr>
          <w:divsChild>
            <w:div w:id="768965277">
              <w:marLeft w:val="0"/>
              <w:marRight w:val="0"/>
              <w:marTop w:val="0"/>
              <w:marBottom w:val="0"/>
              <w:divBdr>
                <w:top w:val="none" w:sz="0" w:space="0" w:color="auto"/>
                <w:left w:val="none" w:sz="0" w:space="0" w:color="auto"/>
                <w:bottom w:val="none" w:sz="0" w:space="0" w:color="auto"/>
                <w:right w:val="none" w:sz="0" w:space="0" w:color="auto"/>
              </w:divBdr>
              <w:divsChild>
                <w:div w:id="84436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208">
          <w:marLeft w:val="0"/>
          <w:marRight w:val="0"/>
          <w:marTop w:val="0"/>
          <w:marBottom w:val="0"/>
          <w:divBdr>
            <w:top w:val="none" w:sz="0" w:space="0" w:color="auto"/>
            <w:left w:val="none" w:sz="0" w:space="0" w:color="auto"/>
            <w:bottom w:val="none" w:sz="0" w:space="0" w:color="auto"/>
            <w:right w:val="none" w:sz="0" w:space="0" w:color="auto"/>
          </w:divBdr>
          <w:divsChild>
            <w:div w:id="957830888">
              <w:marLeft w:val="0"/>
              <w:marRight w:val="0"/>
              <w:marTop w:val="0"/>
              <w:marBottom w:val="0"/>
              <w:divBdr>
                <w:top w:val="none" w:sz="0" w:space="0" w:color="auto"/>
                <w:left w:val="none" w:sz="0" w:space="0" w:color="auto"/>
                <w:bottom w:val="none" w:sz="0" w:space="0" w:color="auto"/>
                <w:right w:val="none" w:sz="0" w:space="0" w:color="auto"/>
              </w:divBdr>
              <w:divsChild>
                <w:div w:id="294144413">
                  <w:marLeft w:val="0"/>
                  <w:marRight w:val="0"/>
                  <w:marTop w:val="0"/>
                  <w:marBottom w:val="0"/>
                  <w:divBdr>
                    <w:top w:val="none" w:sz="0" w:space="0" w:color="auto"/>
                    <w:left w:val="none" w:sz="0" w:space="0" w:color="auto"/>
                    <w:bottom w:val="none" w:sz="0" w:space="0" w:color="auto"/>
                    <w:right w:val="none" w:sz="0" w:space="0" w:color="auto"/>
                  </w:divBdr>
                </w:div>
              </w:divsChild>
            </w:div>
            <w:div w:id="381487336">
              <w:marLeft w:val="0"/>
              <w:marRight w:val="0"/>
              <w:marTop w:val="0"/>
              <w:marBottom w:val="0"/>
              <w:divBdr>
                <w:top w:val="none" w:sz="0" w:space="0" w:color="auto"/>
                <w:left w:val="none" w:sz="0" w:space="0" w:color="auto"/>
                <w:bottom w:val="none" w:sz="0" w:space="0" w:color="auto"/>
                <w:right w:val="none" w:sz="0" w:space="0" w:color="auto"/>
              </w:divBdr>
            </w:div>
          </w:divsChild>
        </w:div>
        <w:div w:id="1414233557">
          <w:marLeft w:val="0"/>
          <w:marRight w:val="0"/>
          <w:marTop w:val="0"/>
          <w:marBottom w:val="0"/>
          <w:divBdr>
            <w:top w:val="none" w:sz="0" w:space="0" w:color="auto"/>
            <w:left w:val="none" w:sz="0" w:space="0" w:color="auto"/>
            <w:bottom w:val="none" w:sz="0" w:space="0" w:color="auto"/>
            <w:right w:val="none" w:sz="0" w:space="0" w:color="auto"/>
          </w:divBdr>
          <w:divsChild>
            <w:div w:id="887842180">
              <w:marLeft w:val="0"/>
              <w:marRight w:val="0"/>
              <w:marTop w:val="0"/>
              <w:marBottom w:val="0"/>
              <w:divBdr>
                <w:top w:val="none" w:sz="0" w:space="0" w:color="auto"/>
                <w:left w:val="none" w:sz="0" w:space="0" w:color="auto"/>
                <w:bottom w:val="none" w:sz="0" w:space="0" w:color="auto"/>
                <w:right w:val="none" w:sz="0" w:space="0" w:color="auto"/>
              </w:divBdr>
              <w:divsChild>
                <w:div w:id="472989952">
                  <w:marLeft w:val="0"/>
                  <w:marRight w:val="0"/>
                  <w:marTop w:val="0"/>
                  <w:marBottom w:val="0"/>
                  <w:divBdr>
                    <w:top w:val="none" w:sz="0" w:space="0" w:color="auto"/>
                    <w:left w:val="none" w:sz="0" w:space="0" w:color="auto"/>
                    <w:bottom w:val="none" w:sz="0" w:space="0" w:color="auto"/>
                    <w:right w:val="none" w:sz="0" w:space="0" w:color="auto"/>
                  </w:divBdr>
                </w:div>
              </w:divsChild>
            </w:div>
            <w:div w:id="330646628">
              <w:marLeft w:val="0"/>
              <w:marRight w:val="0"/>
              <w:marTop w:val="0"/>
              <w:marBottom w:val="0"/>
              <w:divBdr>
                <w:top w:val="none" w:sz="0" w:space="0" w:color="auto"/>
                <w:left w:val="none" w:sz="0" w:space="0" w:color="auto"/>
                <w:bottom w:val="none" w:sz="0" w:space="0" w:color="auto"/>
                <w:right w:val="none" w:sz="0" w:space="0" w:color="auto"/>
              </w:divBdr>
            </w:div>
          </w:divsChild>
        </w:div>
        <w:div w:id="491990315">
          <w:marLeft w:val="0"/>
          <w:marRight w:val="0"/>
          <w:marTop w:val="0"/>
          <w:marBottom w:val="0"/>
          <w:divBdr>
            <w:top w:val="none" w:sz="0" w:space="0" w:color="auto"/>
            <w:left w:val="none" w:sz="0" w:space="0" w:color="auto"/>
            <w:bottom w:val="none" w:sz="0" w:space="0" w:color="auto"/>
            <w:right w:val="none" w:sz="0" w:space="0" w:color="auto"/>
          </w:divBdr>
          <w:divsChild>
            <w:div w:id="623653409">
              <w:marLeft w:val="0"/>
              <w:marRight w:val="0"/>
              <w:marTop w:val="0"/>
              <w:marBottom w:val="0"/>
              <w:divBdr>
                <w:top w:val="none" w:sz="0" w:space="0" w:color="auto"/>
                <w:left w:val="none" w:sz="0" w:space="0" w:color="auto"/>
                <w:bottom w:val="none" w:sz="0" w:space="0" w:color="auto"/>
                <w:right w:val="none" w:sz="0" w:space="0" w:color="auto"/>
              </w:divBdr>
              <w:divsChild>
                <w:div w:id="1954895652">
                  <w:marLeft w:val="0"/>
                  <w:marRight w:val="0"/>
                  <w:marTop w:val="0"/>
                  <w:marBottom w:val="0"/>
                  <w:divBdr>
                    <w:top w:val="none" w:sz="0" w:space="0" w:color="auto"/>
                    <w:left w:val="none" w:sz="0" w:space="0" w:color="auto"/>
                    <w:bottom w:val="none" w:sz="0" w:space="0" w:color="auto"/>
                    <w:right w:val="none" w:sz="0" w:space="0" w:color="auto"/>
                  </w:divBdr>
                </w:div>
              </w:divsChild>
            </w:div>
            <w:div w:id="887909821">
              <w:marLeft w:val="0"/>
              <w:marRight w:val="0"/>
              <w:marTop w:val="0"/>
              <w:marBottom w:val="0"/>
              <w:divBdr>
                <w:top w:val="none" w:sz="0" w:space="0" w:color="auto"/>
                <w:left w:val="none" w:sz="0" w:space="0" w:color="auto"/>
                <w:bottom w:val="none" w:sz="0" w:space="0" w:color="auto"/>
                <w:right w:val="none" w:sz="0" w:space="0" w:color="auto"/>
              </w:divBdr>
            </w:div>
          </w:divsChild>
        </w:div>
        <w:div w:id="813334275">
          <w:marLeft w:val="0"/>
          <w:marRight w:val="0"/>
          <w:marTop w:val="0"/>
          <w:marBottom w:val="0"/>
          <w:divBdr>
            <w:top w:val="none" w:sz="0" w:space="0" w:color="auto"/>
            <w:left w:val="none" w:sz="0" w:space="0" w:color="auto"/>
            <w:bottom w:val="none" w:sz="0" w:space="0" w:color="auto"/>
            <w:right w:val="none" w:sz="0" w:space="0" w:color="auto"/>
          </w:divBdr>
          <w:divsChild>
            <w:div w:id="1497182426">
              <w:marLeft w:val="0"/>
              <w:marRight w:val="0"/>
              <w:marTop w:val="0"/>
              <w:marBottom w:val="0"/>
              <w:divBdr>
                <w:top w:val="none" w:sz="0" w:space="0" w:color="auto"/>
                <w:left w:val="none" w:sz="0" w:space="0" w:color="auto"/>
                <w:bottom w:val="none" w:sz="0" w:space="0" w:color="auto"/>
                <w:right w:val="none" w:sz="0" w:space="0" w:color="auto"/>
              </w:divBdr>
              <w:divsChild>
                <w:div w:id="1514681723">
                  <w:marLeft w:val="0"/>
                  <w:marRight w:val="0"/>
                  <w:marTop w:val="0"/>
                  <w:marBottom w:val="0"/>
                  <w:divBdr>
                    <w:top w:val="none" w:sz="0" w:space="0" w:color="auto"/>
                    <w:left w:val="none" w:sz="0" w:space="0" w:color="auto"/>
                    <w:bottom w:val="none" w:sz="0" w:space="0" w:color="auto"/>
                    <w:right w:val="none" w:sz="0" w:space="0" w:color="auto"/>
                  </w:divBdr>
                </w:div>
              </w:divsChild>
            </w:div>
            <w:div w:id="6389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9613">
      <w:bodyDiv w:val="1"/>
      <w:marLeft w:val="0"/>
      <w:marRight w:val="0"/>
      <w:marTop w:val="0"/>
      <w:marBottom w:val="0"/>
      <w:divBdr>
        <w:top w:val="none" w:sz="0" w:space="0" w:color="auto"/>
        <w:left w:val="none" w:sz="0" w:space="0" w:color="auto"/>
        <w:bottom w:val="none" w:sz="0" w:space="0" w:color="auto"/>
        <w:right w:val="none" w:sz="0" w:space="0" w:color="auto"/>
      </w:divBdr>
    </w:div>
    <w:div w:id="1098984575">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08082830">
      <w:bodyDiv w:val="1"/>
      <w:marLeft w:val="0"/>
      <w:marRight w:val="0"/>
      <w:marTop w:val="0"/>
      <w:marBottom w:val="0"/>
      <w:divBdr>
        <w:top w:val="none" w:sz="0" w:space="0" w:color="auto"/>
        <w:left w:val="none" w:sz="0" w:space="0" w:color="auto"/>
        <w:bottom w:val="none" w:sz="0" w:space="0" w:color="auto"/>
        <w:right w:val="none" w:sz="0" w:space="0" w:color="auto"/>
      </w:divBdr>
    </w:div>
    <w:div w:id="1114909083">
      <w:bodyDiv w:val="1"/>
      <w:marLeft w:val="0"/>
      <w:marRight w:val="0"/>
      <w:marTop w:val="0"/>
      <w:marBottom w:val="0"/>
      <w:divBdr>
        <w:top w:val="none" w:sz="0" w:space="0" w:color="auto"/>
        <w:left w:val="none" w:sz="0" w:space="0" w:color="auto"/>
        <w:bottom w:val="none" w:sz="0" w:space="0" w:color="auto"/>
        <w:right w:val="none" w:sz="0" w:space="0" w:color="auto"/>
      </w:divBdr>
    </w:div>
    <w:div w:id="1119033780">
      <w:bodyDiv w:val="1"/>
      <w:marLeft w:val="0"/>
      <w:marRight w:val="0"/>
      <w:marTop w:val="0"/>
      <w:marBottom w:val="0"/>
      <w:divBdr>
        <w:top w:val="none" w:sz="0" w:space="0" w:color="auto"/>
        <w:left w:val="none" w:sz="0" w:space="0" w:color="auto"/>
        <w:bottom w:val="none" w:sz="0" w:space="0" w:color="auto"/>
        <w:right w:val="none" w:sz="0" w:space="0" w:color="auto"/>
      </w:divBdr>
    </w:div>
    <w:div w:id="1139302617">
      <w:bodyDiv w:val="1"/>
      <w:marLeft w:val="0"/>
      <w:marRight w:val="0"/>
      <w:marTop w:val="0"/>
      <w:marBottom w:val="0"/>
      <w:divBdr>
        <w:top w:val="none" w:sz="0" w:space="0" w:color="auto"/>
        <w:left w:val="none" w:sz="0" w:space="0" w:color="auto"/>
        <w:bottom w:val="none" w:sz="0" w:space="0" w:color="auto"/>
        <w:right w:val="none" w:sz="0" w:space="0" w:color="auto"/>
      </w:divBdr>
    </w:div>
    <w:div w:id="1141734492">
      <w:bodyDiv w:val="1"/>
      <w:marLeft w:val="0"/>
      <w:marRight w:val="0"/>
      <w:marTop w:val="0"/>
      <w:marBottom w:val="0"/>
      <w:divBdr>
        <w:top w:val="none" w:sz="0" w:space="0" w:color="auto"/>
        <w:left w:val="none" w:sz="0" w:space="0" w:color="auto"/>
        <w:bottom w:val="none" w:sz="0" w:space="0" w:color="auto"/>
        <w:right w:val="none" w:sz="0" w:space="0" w:color="auto"/>
      </w:divBdr>
    </w:div>
    <w:div w:id="1158837731">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75998991">
      <w:bodyDiv w:val="1"/>
      <w:marLeft w:val="0"/>
      <w:marRight w:val="0"/>
      <w:marTop w:val="0"/>
      <w:marBottom w:val="0"/>
      <w:divBdr>
        <w:top w:val="none" w:sz="0" w:space="0" w:color="auto"/>
        <w:left w:val="none" w:sz="0" w:space="0" w:color="auto"/>
        <w:bottom w:val="none" w:sz="0" w:space="0" w:color="auto"/>
        <w:right w:val="none" w:sz="0" w:space="0" w:color="auto"/>
      </w:divBdr>
    </w:div>
    <w:div w:id="1209876312">
      <w:bodyDiv w:val="1"/>
      <w:marLeft w:val="0"/>
      <w:marRight w:val="0"/>
      <w:marTop w:val="0"/>
      <w:marBottom w:val="0"/>
      <w:divBdr>
        <w:top w:val="none" w:sz="0" w:space="0" w:color="auto"/>
        <w:left w:val="none" w:sz="0" w:space="0" w:color="auto"/>
        <w:bottom w:val="none" w:sz="0" w:space="0" w:color="auto"/>
        <w:right w:val="none" w:sz="0" w:space="0" w:color="auto"/>
      </w:divBdr>
    </w:div>
    <w:div w:id="1217621917">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26912446">
      <w:bodyDiv w:val="1"/>
      <w:marLeft w:val="0"/>
      <w:marRight w:val="0"/>
      <w:marTop w:val="0"/>
      <w:marBottom w:val="0"/>
      <w:divBdr>
        <w:top w:val="none" w:sz="0" w:space="0" w:color="auto"/>
        <w:left w:val="none" w:sz="0" w:space="0" w:color="auto"/>
        <w:bottom w:val="none" w:sz="0" w:space="0" w:color="auto"/>
        <w:right w:val="none" w:sz="0" w:space="0" w:color="auto"/>
      </w:divBdr>
    </w:div>
    <w:div w:id="1232041334">
      <w:bodyDiv w:val="1"/>
      <w:marLeft w:val="0"/>
      <w:marRight w:val="0"/>
      <w:marTop w:val="0"/>
      <w:marBottom w:val="0"/>
      <w:divBdr>
        <w:top w:val="none" w:sz="0" w:space="0" w:color="auto"/>
        <w:left w:val="none" w:sz="0" w:space="0" w:color="auto"/>
        <w:bottom w:val="none" w:sz="0" w:space="0" w:color="auto"/>
        <w:right w:val="none" w:sz="0" w:space="0" w:color="auto"/>
      </w:divBdr>
    </w:div>
    <w:div w:id="1235507213">
      <w:bodyDiv w:val="1"/>
      <w:marLeft w:val="0"/>
      <w:marRight w:val="0"/>
      <w:marTop w:val="0"/>
      <w:marBottom w:val="0"/>
      <w:divBdr>
        <w:top w:val="none" w:sz="0" w:space="0" w:color="auto"/>
        <w:left w:val="none" w:sz="0" w:space="0" w:color="auto"/>
        <w:bottom w:val="none" w:sz="0" w:space="0" w:color="auto"/>
        <w:right w:val="none" w:sz="0" w:space="0" w:color="auto"/>
      </w:divBdr>
      <w:divsChild>
        <w:div w:id="996418311">
          <w:marLeft w:val="0"/>
          <w:marRight w:val="0"/>
          <w:marTop w:val="0"/>
          <w:marBottom w:val="0"/>
          <w:divBdr>
            <w:top w:val="none" w:sz="0" w:space="0" w:color="auto"/>
            <w:left w:val="none" w:sz="0" w:space="0" w:color="auto"/>
            <w:bottom w:val="none" w:sz="0" w:space="0" w:color="auto"/>
            <w:right w:val="none" w:sz="0" w:space="0" w:color="auto"/>
          </w:divBdr>
          <w:divsChild>
            <w:div w:id="1806505063">
              <w:marLeft w:val="0"/>
              <w:marRight w:val="0"/>
              <w:marTop w:val="0"/>
              <w:marBottom w:val="0"/>
              <w:divBdr>
                <w:top w:val="none" w:sz="0" w:space="0" w:color="auto"/>
                <w:left w:val="none" w:sz="0" w:space="0" w:color="auto"/>
                <w:bottom w:val="none" w:sz="0" w:space="0" w:color="auto"/>
                <w:right w:val="none" w:sz="0" w:space="0" w:color="auto"/>
              </w:divBdr>
              <w:divsChild>
                <w:div w:id="506020564">
                  <w:marLeft w:val="0"/>
                  <w:marRight w:val="0"/>
                  <w:marTop w:val="0"/>
                  <w:marBottom w:val="0"/>
                  <w:divBdr>
                    <w:top w:val="none" w:sz="0" w:space="0" w:color="auto"/>
                    <w:left w:val="none" w:sz="0" w:space="0" w:color="auto"/>
                    <w:bottom w:val="none" w:sz="0" w:space="0" w:color="auto"/>
                    <w:right w:val="none" w:sz="0" w:space="0" w:color="auto"/>
                  </w:divBdr>
                </w:div>
              </w:divsChild>
            </w:div>
            <w:div w:id="852303529">
              <w:marLeft w:val="0"/>
              <w:marRight w:val="0"/>
              <w:marTop w:val="0"/>
              <w:marBottom w:val="0"/>
              <w:divBdr>
                <w:top w:val="none" w:sz="0" w:space="0" w:color="auto"/>
                <w:left w:val="none" w:sz="0" w:space="0" w:color="auto"/>
                <w:bottom w:val="none" w:sz="0" w:space="0" w:color="auto"/>
                <w:right w:val="none" w:sz="0" w:space="0" w:color="auto"/>
              </w:divBdr>
            </w:div>
          </w:divsChild>
        </w:div>
        <w:div w:id="1374890453">
          <w:marLeft w:val="0"/>
          <w:marRight w:val="0"/>
          <w:marTop w:val="0"/>
          <w:marBottom w:val="0"/>
          <w:divBdr>
            <w:top w:val="none" w:sz="0" w:space="0" w:color="auto"/>
            <w:left w:val="none" w:sz="0" w:space="0" w:color="auto"/>
            <w:bottom w:val="none" w:sz="0" w:space="0" w:color="auto"/>
            <w:right w:val="none" w:sz="0" w:space="0" w:color="auto"/>
          </w:divBdr>
          <w:divsChild>
            <w:div w:id="1426653960">
              <w:marLeft w:val="0"/>
              <w:marRight w:val="0"/>
              <w:marTop w:val="0"/>
              <w:marBottom w:val="0"/>
              <w:divBdr>
                <w:top w:val="none" w:sz="0" w:space="0" w:color="auto"/>
                <w:left w:val="none" w:sz="0" w:space="0" w:color="auto"/>
                <w:bottom w:val="none" w:sz="0" w:space="0" w:color="auto"/>
                <w:right w:val="none" w:sz="0" w:space="0" w:color="auto"/>
              </w:divBdr>
              <w:divsChild>
                <w:div w:id="1334648289">
                  <w:marLeft w:val="0"/>
                  <w:marRight w:val="0"/>
                  <w:marTop w:val="0"/>
                  <w:marBottom w:val="0"/>
                  <w:divBdr>
                    <w:top w:val="none" w:sz="0" w:space="0" w:color="auto"/>
                    <w:left w:val="none" w:sz="0" w:space="0" w:color="auto"/>
                    <w:bottom w:val="none" w:sz="0" w:space="0" w:color="auto"/>
                    <w:right w:val="none" w:sz="0" w:space="0" w:color="auto"/>
                  </w:divBdr>
                </w:div>
              </w:divsChild>
            </w:div>
            <w:div w:id="1083835184">
              <w:marLeft w:val="0"/>
              <w:marRight w:val="0"/>
              <w:marTop w:val="0"/>
              <w:marBottom w:val="0"/>
              <w:divBdr>
                <w:top w:val="none" w:sz="0" w:space="0" w:color="auto"/>
                <w:left w:val="none" w:sz="0" w:space="0" w:color="auto"/>
                <w:bottom w:val="none" w:sz="0" w:space="0" w:color="auto"/>
                <w:right w:val="none" w:sz="0" w:space="0" w:color="auto"/>
              </w:divBdr>
            </w:div>
          </w:divsChild>
        </w:div>
        <w:div w:id="487284798">
          <w:marLeft w:val="0"/>
          <w:marRight w:val="0"/>
          <w:marTop w:val="0"/>
          <w:marBottom w:val="0"/>
          <w:divBdr>
            <w:top w:val="none" w:sz="0" w:space="0" w:color="auto"/>
            <w:left w:val="none" w:sz="0" w:space="0" w:color="auto"/>
            <w:bottom w:val="none" w:sz="0" w:space="0" w:color="auto"/>
            <w:right w:val="none" w:sz="0" w:space="0" w:color="auto"/>
          </w:divBdr>
          <w:divsChild>
            <w:div w:id="429853614">
              <w:marLeft w:val="0"/>
              <w:marRight w:val="0"/>
              <w:marTop w:val="0"/>
              <w:marBottom w:val="0"/>
              <w:divBdr>
                <w:top w:val="none" w:sz="0" w:space="0" w:color="auto"/>
                <w:left w:val="none" w:sz="0" w:space="0" w:color="auto"/>
                <w:bottom w:val="none" w:sz="0" w:space="0" w:color="auto"/>
                <w:right w:val="none" w:sz="0" w:space="0" w:color="auto"/>
              </w:divBdr>
              <w:divsChild>
                <w:div w:id="1937246890">
                  <w:marLeft w:val="0"/>
                  <w:marRight w:val="0"/>
                  <w:marTop w:val="0"/>
                  <w:marBottom w:val="0"/>
                  <w:divBdr>
                    <w:top w:val="none" w:sz="0" w:space="0" w:color="auto"/>
                    <w:left w:val="none" w:sz="0" w:space="0" w:color="auto"/>
                    <w:bottom w:val="none" w:sz="0" w:space="0" w:color="auto"/>
                    <w:right w:val="none" w:sz="0" w:space="0" w:color="auto"/>
                  </w:divBdr>
                </w:div>
              </w:divsChild>
            </w:div>
            <w:div w:id="37061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04072">
      <w:bodyDiv w:val="1"/>
      <w:marLeft w:val="0"/>
      <w:marRight w:val="0"/>
      <w:marTop w:val="0"/>
      <w:marBottom w:val="0"/>
      <w:divBdr>
        <w:top w:val="none" w:sz="0" w:space="0" w:color="auto"/>
        <w:left w:val="none" w:sz="0" w:space="0" w:color="auto"/>
        <w:bottom w:val="none" w:sz="0" w:space="0" w:color="auto"/>
        <w:right w:val="none" w:sz="0" w:space="0" w:color="auto"/>
      </w:divBdr>
    </w:div>
    <w:div w:id="1285768766">
      <w:bodyDiv w:val="1"/>
      <w:marLeft w:val="0"/>
      <w:marRight w:val="0"/>
      <w:marTop w:val="0"/>
      <w:marBottom w:val="0"/>
      <w:divBdr>
        <w:top w:val="none" w:sz="0" w:space="0" w:color="auto"/>
        <w:left w:val="none" w:sz="0" w:space="0" w:color="auto"/>
        <w:bottom w:val="none" w:sz="0" w:space="0" w:color="auto"/>
        <w:right w:val="none" w:sz="0" w:space="0" w:color="auto"/>
      </w:divBdr>
    </w:div>
    <w:div w:id="1302466755">
      <w:bodyDiv w:val="1"/>
      <w:marLeft w:val="0"/>
      <w:marRight w:val="0"/>
      <w:marTop w:val="0"/>
      <w:marBottom w:val="0"/>
      <w:divBdr>
        <w:top w:val="none" w:sz="0" w:space="0" w:color="auto"/>
        <w:left w:val="none" w:sz="0" w:space="0" w:color="auto"/>
        <w:bottom w:val="none" w:sz="0" w:space="0" w:color="auto"/>
        <w:right w:val="none" w:sz="0" w:space="0" w:color="auto"/>
      </w:divBdr>
    </w:div>
    <w:div w:id="1312174555">
      <w:bodyDiv w:val="1"/>
      <w:marLeft w:val="0"/>
      <w:marRight w:val="0"/>
      <w:marTop w:val="0"/>
      <w:marBottom w:val="0"/>
      <w:divBdr>
        <w:top w:val="none" w:sz="0" w:space="0" w:color="auto"/>
        <w:left w:val="none" w:sz="0" w:space="0" w:color="auto"/>
        <w:bottom w:val="none" w:sz="0" w:space="0" w:color="auto"/>
        <w:right w:val="none" w:sz="0" w:space="0" w:color="auto"/>
      </w:divBdr>
    </w:div>
    <w:div w:id="1318415015">
      <w:bodyDiv w:val="1"/>
      <w:marLeft w:val="0"/>
      <w:marRight w:val="0"/>
      <w:marTop w:val="0"/>
      <w:marBottom w:val="0"/>
      <w:divBdr>
        <w:top w:val="none" w:sz="0" w:space="0" w:color="auto"/>
        <w:left w:val="none" w:sz="0" w:space="0" w:color="auto"/>
        <w:bottom w:val="none" w:sz="0" w:space="0" w:color="auto"/>
        <w:right w:val="none" w:sz="0" w:space="0" w:color="auto"/>
      </w:divBdr>
    </w:div>
    <w:div w:id="1318875443">
      <w:bodyDiv w:val="1"/>
      <w:marLeft w:val="0"/>
      <w:marRight w:val="0"/>
      <w:marTop w:val="0"/>
      <w:marBottom w:val="0"/>
      <w:divBdr>
        <w:top w:val="none" w:sz="0" w:space="0" w:color="auto"/>
        <w:left w:val="none" w:sz="0" w:space="0" w:color="auto"/>
        <w:bottom w:val="none" w:sz="0" w:space="0" w:color="auto"/>
        <w:right w:val="none" w:sz="0" w:space="0" w:color="auto"/>
      </w:divBdr>
    </w:div>
    <w:div w:id="1319117187">
      <w:bodyDiv w:val="1"/>
      <w:marLeft w:val="0"/>
      <w:marRight w:val="0"/>
      <w:marTop w:val="0"/>
      <w:marBottom w:val="0"/>
      <w:divBdr>
        <w:top w:val="none" w:sz="0" w:space="0" w:color="auto"/>
        <w:left w:val="none" w:sz="0" w:space="0" w:color="auto"/>
        <w:bottom w:val="none" w:sz="0" w:space="0" w:color="auto"/>
        <w:right w:val="none" w:sz="0" w:space="0" w:color="auto"/>
      </w:divBdr>
      <w:divsChild>
        <w:div w:id="1398745945">
          <w:marLeft w:val="0"/>
          <w:marRight w:val="0"/>
          <w:marTop w:val="0"/>
          <w:marBottom w:val="0"/>
          <w:divBdr>
            <w:top w:val="none" w:sz="0" w:space="0" w:color="auto"/>
            <w:left w:val="none" w:sz="0" w:space="0" w:color="auto"/>
            <w:bottom w:val="none" w:sz="0" w:space="0" w:color="auto"/>
            <w:right w:val="none" w:sz="0" w:space="0" w:color="auto"/>
          </w:divBdr>
          <w:divsChild>
            <w:div w:id="168182800">
              <w:marLeft w:val="0"/>
              <w:marRight w:val="0"/>
              <w:marTop w:val="0"/>
              <w:marBottom w:val="0"/>
              <w:divBdr>
                <w:top w:val="none" w:sz="0" w:space="0" w:color="auto"/>
                <w:left w:val="none" w:sz="0" w:space="0" w:color="auto"/>
                <w:bottom w:val="none" w:sz="0" w:space="0" w:color="auto"/>
                <w:right w:val="none" w:sz="0" w:space="0" w:color="auto"/>
              </w:divBdr>
              <w:divsChild>
                <w:div w:id="947468339">
                  <w:marLeft w:val="0"/>
                  <w:marRight w:val="0"/>
                  <w:marTop w:val="0"/>
                  <w:marBottom w:val="0"/>
                  <w:divBdr>
                    <w:top w:val="none" w:sz="0" w:space="0" w:color="auto"/>
                    <w:left w:val="none" w:sz="0" w:space="0" w:color="auto"/>
                    <w:bottom w:val="none" w:sz="0" w:space="0" w:color="auto"/>
                    <w:right w:val="none" w:sz="0" w:space="0" w:color="auto"/>
                  </w:divBdr>
                </w:div>
              </w:divsChild>
            </w:div>
            <w:div w:id="622662359">
              <w:marLeft w:val="0"/>
              <w:marRight w:val="0"/>
              <w:marTop w:val="0"/>
              <w:marBottom w:val="0"/>
              <w:divBdr>
                <w:top w:val="none" w:sz="0" w:space="0" w:color="auto"/>
                <w:left w:val="none" w:sz="0" w:space="0" w:color="auto"/>
                <w:bottom w:val="none" w:sz="0" w:space="0" w:color="auto"/>
                <w:right w:val="none" w:sz="0" w:space="0" w:color="auto"/>
              </w:divBdr>
            </w:div>
          </w:divsChild>
        </w:div>
        <w:div w:id="729622130">
          <w:marLeft w:val="0"/>
          <w:marRight w:val="0"/>
          <w:marTop w:val="0"/>
          <w:marBottom w:val="0"/>
          <w:divBdr>
            <w:top w:val="none" w:sz="0" w:space="0" w:color="auto"/>
            <w:left w:val="none" w:sz="0" w:space="0" w:color="auto"/>
            <w:bottom w:val="none" w:sz="0" w:space="0" w:color="auto"/>
            <w:right w:val="none" w:sz="0" w:space="0" w:color="auto"/>
          </w:divBdr>
          <w:divsChild>
            <w:div w:id="1377316034">
              <w:marLeft w:val="0"/>
              <w:marRight w:val="0"/>
              <w:marTop w:val="0"/>
              <w:marBottom w:val="0"/>
              <w:divBdr>
                <w:top w:val="none" w:sz="0" w:space="0" w:color="auto"/>
                <w:left w:val="none" w:sz="0" w:space="0" w:color="auto"/>
                <w:bottom w:val="none" w:sz="0" w:space="0" w:color="auto"/>
                <w:right w:val="none" w:sz="0" w:space="0" w:color="auto"/>
              </w:divBdr>
              <w:divsChild>
                <w:div w:id="25312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99915">
          <w:marLeft w:val="0"/>
          <w:marRight w:val="0"/>
          <w:marTop w:val="0"/>
          <w:marBottom w:val="0"/>
          <w:divBdr>
            <w:top w:val="none" w:sz="0" w:space="0" w:color="auto"/>
            <w:left w:val="none" w:sz="0" w:space="0" w:color="auto"/>
            <w:bottom w:val="none" w:sz="0" w:space="0" w:color="auto"/>
            <w:right w:val="none" w:sz="0" w:space="0" w:color="auto"/>
          </w:divBdr>
          <w:divsChild>
            <w:div w:id="83379398">
              <w:marLeft w:val="0"/>
              <w:marRight w:val="0"/>
              <w:marTop w:val="0"/>
              <w:marBottom w:val="0"/>
              <w:divBdr>
                <w:top w:val="none" w:sz="0" w:space="0" w:color="auto"/>
                <w:left w:val="none" w:sz="0" w:space="0" w:color="auto"/>
                <w:bottom w:val="none" w:sz="0" w:space="0" w:color="auto"/>
                <w:right w:val="none" w:sz="0" w:space="0" w:color="auto"/>
              </w:divBdr>
              <w:divsChild>
                <w:div w:id="16933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9419">
          <w:marLeft w:val="0"/>
          <w:marRight w:val="0"/>
          <w:marTop w:val="0"/>
          <w:marBottom w:val="0"/>
          <w:divBdr>
            <w:top w:val="none" w:sz="0" w:space="0" w:color="auto"/>
            <w:left w:val="none" w:sz="0" w:space="0" w:color="auto"/>
            <w:bottom w:val="none" w:sz="0" w:space="0" w:color="auto"/>
            <w:right w:val="none" w:sz="0" w:space="0" w:color="auto"/>
          </w:divBdr>
          <w:divsChild>
            <w:div w:id="312219638">
              <w:marLeft w:val="0"/>
              <w:marRight w:val="0"/>
              <w:marTop w:val="0"/>
              <w:marBottom w:val="0"/>
              <w:divBdr>
                <w:top w:val="none" w:sz="0" w:space="0" w:color="auto"/>
                <w:left w:val="none" w:sz="0" w:space="0" w:color="auto"/>
                <w:bottom w:val="none" w:sz="0" w:space="0" w:color="auto"/>
                <w:right w:val="none" w:sz="0" w:space="0" w:color="auto"/>
              </w:divBdr>
              <w:divsChild>
                <w:div w:id="7764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71390">
          <w:marLeft w:val="0"/>
          <w:marRight w:val="0"/>
          <w:marTop w:val="0"/>
          <w:marBottom w:val="0"/>
          <w:divBdr>
            <w:top w:val="none" w:sz="0" w:space="0" w:color="auto"/>
            <w:left w:val="none" w:sz="0" w:space="0" w:color="auto"/>
            <w:bottom w:val="none" w:sz="0" w:space="0" w:color="auto"/>
            <w:right w:val="none" w:sz="0" w:space="0" w:color="auto"/>
          </w:divBdr>
          <w:divsChild>
            <w:div w:id="1340813432">
              <w:marLeft w:val="0"/>
              <w:marRight w:val="0"/>
              <w:marTop w:val="0"/>
              <w:marBottom w:val="0"/>
              <w:divBdr>
                <w:top w:val="none" w:sz="0" w:space="0" w:color="auto"/>
                <w:left w:val="none" w:sz="0" w:space="0" w:color="auto"/>
                <w:bottom w:val="none" w:sz="0" w:space="0" w:color="auto"/>
                <w:right w:val="none" w:sz="0" w:space="0" w:color="auto"/>
              </w:divBdr>
              <w:divsChild>
                <w:div w:id="2851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1787">
          <w:marLeft w:val="0"/>
          <w:marRight w:val="0"/>
          <w:marTop w:val="0"/>
          <w:marBottom w:val="0"/>
          <w:divBdr>
            <w:top w:val="none" w:sz="0" w:space="0" w:color="auto"/>
            <w:left w:val="none" w:sz="0" w:space="0" w:color="auto"/>
            <w:bottom w:val="none" w:sz="0" w:space="0" w:color="auto"/>
            <w:right w:val="none" w:sz="0" w:space="0" w:color="auto"/>
          </w:divBdr>
          <w:divsChild>
            <w:div w:id="1823961644">
              <w:marLeft w:val="0"/>
              <w:marRight w:val="0"/>
              <w:marTop w:val="0"/>
              <w:marBottom w:val="0"/>
              <w:divBdr>
                <w:top w:val="none" w:sz="0" w:space="0" w:color="auto"/>
                <w:left w:val="none" w:sz="0" w:space="0" w:color="auto"/>
                <w:bottom w:val="none" w:sz="0" w:space="0" w:color="auto"/>
                <w:right w:val="none" w:sz="0" w:space="0" w:color="auto"/>
              </w:divBdr>
              <w:divsChild>
                <w:div w:id="154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29124">
          <w:marLeft w:val="0"/>
          <w:marRight w:val="0"/>
          <w:marTop w:val="0"/>
          <w:marBottom w:val="0"/>
          <w:divBdr>
            <w:top w:val="none" w:sz="0" w:space="0" w:color="auto"/>
            <w:left w:val="none" w:sz="0" w:space="0" w:color="auto"/>
            <w:bottom w:val="none" w:sz="0" w:space="0" w:color="auto"/>
            <w:right w:val="none" w:sz="0" w:space="0" w:color="auto"/>
          </w:divBdr>
          <w:divsChild>
            <w:div w:id="1161771229">
              <w:marLeft w:val="0"/>
              <w:marRight w:val="0"/>
              <w:marTop w:val="0"/>
              <w:marBottom w:val="0"/>
              <w:divBdr>
                <w:top w:val="none" w:sz="0" w:space="0" w:color="auto"/>
                <w:left w:val="none" w:sz="0" w:space="0" w:color="auto"/>
                <w:bottom w:val="none" w:sz="0" w:space="0" w:color="auto"/>
                <w:right w:val="none" w:sz="0" w:space="0" w:color="auto"/>
              </w:divBdr>
              <w:divsChild>
                <w:div w:id="1146628354">
                  <w:marLeft w:val="0"/>
                  <w:marRight w:val="0"/>
                  <w:marTop w:val="0"/>
                  <w:marBottom w:val="0"/>
                  <w:divBdr>
                    <w:top w:val="none" w:sz="0" w:space="0" w:color="auto"/>
                    <w:left w:val="none" w:sz="0" w:space="0" w:color="auto"/>
                    <w:bottom w:val="none" w:sz="0" w:space="0" w:color="auto"/>
                    <w:right w:val="none" w:sz="0" w:space="0" w:color="auto"/>
                  </w:divBdr>
                </w:div>
              </w:divsChild>
            </w:div>
            <w:div w:id="419833004">
              <w:marLeft w:val="0"/>
              <w:marRight w:val="0"/>
              <w:marTop w:val="0"/>
              <w:marBottom w:val="0"/>
              <w:divBdr>
                <w:top w:val="none" w:sz="0" w:space="0" w:color="auto"/>
                <w:left w:val="none" w:sz="0" w:space="0" w:color="auto"/>
                <w:bottom w:val="none" w:sz="0" w:space="0" w:color="auto"/>
                <w:right w:val="none" w:sz="0" w:space="0" w:color="auto"/>
              </w:divBdr>
            </w:div>
          </w:divsChild>
        </w:div>
        <w:div w:id="1290548581">
          <w:marLeft w:val="0"/>
          <w:marRight w:val="0"/>
          <w:marTop w:val="0"/>
          <w:marBottom w:val="0"/>
          <w:divBdr>
            <w:top w:val="none" w:sz="0" w:space="0" w:color="auto"/>
            <w:left w:val="none" w:sz="0" w:space="0" w:color="auto"/>
            <w:bottom w:val="none" w:sz="0" w:space="0" w:color="auto"/>
            <w:right w:val="none" w:sz="0" w:space="0" w:color="auto"/>
          </w:divBdr>
          <w:divsChild>
            <w:div w:id="1924558728">
              <w:marLeft w:val="0"/>
              <w:marRight w:val="0"/>
              <w:marTop w:val="0"/>
              <w:marBottom w:val="0"/>
              <w:divBdr>
                <w:top w:val="none" w:sz="0" w:space="0" w:color="auto"/>
                <w:left w:val="none" w:sz="0" w:space="0" w:color="auto"/>
                <w:bottom w:val="none" w:sz="0" w:space="0" w:color="auto"/>
                <w:right w:val="none" w:sz="0" w:space="0" w:color="auto"/>
              </w:divBdr>
              <w:divsChild>
                <w:div w:id="1365902442">
                  <w:marLeft w:val="0"/>
                  <w:marRight w:val="0"/>
                  <w:marTop w:val="0"/>
                  <w:marBottom w:val="0"/>
                  <w:divBdr>
                    <w:top w:val="none" w:sz="0" w:space="0" w:color="auto"/>
                    <w:left w:val="none" w:sz="0" w:space="0" w:color="auto"/>
                    <w:bottom w:val="none" w:sz="0" w:space="0" w:color="auto"/>
                    <w:right w:val="none" w:sz="0" w:space="0" w:color="auto"/>
                  </w:divBdr>
                </w:div>
              </w:divsChild>
            </w:div>
            <w:div w:id="1450901896">
              <w:marLeft w:val="0"/>
              <w:marRight w:val="0"/>
              <w:marTop w:val="0"/>
              <w:marBottom w:val="0"/>
              <w:divBdr>
                <w:top w:val="none" w:sz="0" w:space="0" w:color="auto"/>
                <w:left w:val="none" w:sz="0" w:space="0" w:color="auto"/>
                <w:bottom w:val="none" w:sz="0" w:space="0" w:color="auto"/>
                <w:right w:val="none" w:sz="0" w:space="0" w:color="auto"/>
              </w:divBdr>
            </w:div>
          </w:divsChild>
        </w:div>
        <w:div w:id="1456365019">
          <w:marLeft w:val="0"/>
          <w:marRight w:val="0"/>
          <w:marTop w:val="0"/>
          <w:marBottom w:val="0"/>
          <w:divBdr>
            <w:top w:val="none" w:sz="0" w:space="0" w:color="auto"/>
            <w:left w:val="none" w:sz="0" w:space="0" w:color="auto"/>
            <w:bottom w:val="none" w:sz="0" w:space="0" w:color="auto"/>
            <w:right w:val="none" w:sz="0" w:space="0" w:color="auto"/>
          </w:divBdr>
          <w:divsChild>
            <w:div w:id="204410756">
              <w:marLeft w:val="0"/>
              <w:marRight w:val="0"/>
              <w:marTop w:val="0"/>
              <w:marBottom w:val="0"/>
              <w:divBdr>
                <w:top w:val="none" w:sz="0" w:space="0" w:color="auto"/>
                <w:left w:val="none" w:sz="0" w:space="0" w:color="auto"/>
                <w:bottom w:val="none" w:sz="0" w:space="0" w:color="auto"/>
                <w:right w:val="none" w:sz="0" w:space="0" w:color="auto"/>
              </w:divBdr>
              <w:divsChild>
                <w:div w:id="21197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0132">
          <w:marLeft w:val="0"/>
          <w:marRight w:val="0"/>
          <w:marTop w:val="0"/>
          <w:marBottom w:val="0"/>
          <w:divBdr>
            <w:top w:val="none" w:sz="0" w:space="0" w:color="auto"/>
            <w:left w:val="none" w:sz="0" w:space="0" w:color="auto"/>
            <w:bottom w:val="none" w:sz="0" w:space="0" w:color="auto"/>
            <w:right w:val="none" w:sz="0" w:space="0" w:color="auto"/>
          </w:divBdr>
          <w:divsChild>
            <w:div w:id="1665821547">
              <w:marLeft w:val="0"/>
              <w:marRight w:val="0"/>
              <w:marTop w:val="0"/>
              <w:marBottom w:val="0"/>
              <w:divBdr>
                <w:top w:val="none" w:sz="0" w:space="0" w:color="auto"/>
                <w:left w:val="none" w:sz="0" w:space="0" w:color="auto"/>
                <w:bottom w:val="none" w:sz="0" w:space="0" w:color="auto"/>
                <w:right w:val="none" w:sz="0" w:space="0" w:color="auto"/>
              </w:divBdr>
              <w:divsChild>
                <w:div w:id="1108893128">
                  <w:marLeft w:val="0"/>
                  <w:marRight w:val="0"/>
                  <w:marTop w:val="0"/>
                  <w:marBottom w:val="0"/>
                  <w:divBdr>
                    <w:top w:val="none" w:sz="0" w:space="0" w:color="auto"/>
                    <w:left w:val="none" w:sz="0" w:space="0" w:color="auto"/>
                    <w:bottom w:val="none" w:sz="0" w:space="0" w:color="auto"/>
                    <w:right w:val="none" w:sz="0" w:space="0" w:color="auto"/>
                  </w:divBdr>
                </w:div>
              </w:divsChild>
            </w:div>
            <w:div w:id="93789519">
              <w:marLeft w:val="0"/>
              <w:marRight w:val="0"/>
              <w:marTop w:val="0"/>
              <w:marBottom w:val="0"/>
              <w:divBdr>
                <w:top w:val="none" w:sz="0" w:space="0" w:color="auto"/>
                <w:left w:val="none" w:sz="0" w:space="0" w:color="auto"/>
                <w:bottom w:val="none" w:sz="0" w:space="0" w:color="auto"/>
                <w:right w:val="none" w:sz="0" w:space="0" w:color="auto"/>
              </w:divBdr>
            </w:div>
          </w:divsChild>
        </w:div>
        <w:div w:id="1993682445">
          <w:marLeft w:val="0"/>
          <w:marRight w:val="0"/>
          <w:marTop w:val="0"/>
          <w:marBottom w:val="0"/>
          <w:divBdr>
            <w:top w:val="none" w:sz="0" w:space="0" w:color="auto"/>
            <w:left w:val="none" w:sz="0" w:space="0" w:color="auto"/>
            <w:bottom w:val="none" w:sz="0" w:space="0" w:color="auto"/>
            <w:right w:val="none" w:sz="0" w:space="0" w:color="auto"/>
          </w:divBdr>
          <w:divsChild>
            <w:div w:id="2018652602">
              <w:marLeft w:val="0"/>
              <w:marRight w:val="0"/>
              <w:marTop w:val="0"/>
              <w:marBottom w:val="0"/>
              <w:divBdr>
                <w:top w:val="none" w:sz="0" w:space="0" w:color="auto"/>
                <w:left w:val="none" w:sz="0" w:space="0" w:color="auto"/>
                <w:bottom w:val="none" w:sz="0" w:space="0" w:color="auto"/>
                <w:right w:val="none" w:sz="0" w:space="0" w:color="auto"/>
              </w:divBdr>
              <w:divsChild>
                <w:div w:id="416177602">
                  <w:marLeft w:val="0"/>
                  <w:marRight w:val="0"/>
                  <w:marTop w:val="0"/>
                  <w:marBottom w:val="0"/>
                  <w:divBdr>
                    <w:top w:val="none" w:sz="0" w:space="0" w:color="auto"/>
                    <w:left w:val="none" w:sz="0" w:space="0" w:color="auto"/>
                    <w:bottom w:val="none" w:sz="0" w:space="0" w:color="auto"/>
                    <w:right w:val="none" w:sz="0" w:space="0" w:color="auto"/>
                  </w:divBdr>
                </w:div>
              </w:divsChild>
            </w:div>
            <w:div w:id="12830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85024">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27397498">
      <w:bodyDiv w:val="1"/>
      <w:marLeft w:val="0"/>
      <w:marRight w:val="0"/>
      <w:marTop w:val="0"/>
      <w:marBottom w:val="0"/>
      <w:divBdr>
        <w:top w:val="none" w:sz="0" w:space="0" w:color="auto"/>
        <w:left w:val="none" w:sz="0" w:space="0" w:color="auto"/>
        <w:bottom w:val="none" w:sz="0" w:space="0" w:color="auto"/>
        <w:right w:val="none" w:sz="0" w:space="0" w:color="auto"/>
      </w:divBdr>
    </w:div>
    <w:div w:id="1328169913">
      <w:bodyDiv w:val="1"/>
      <w:marLeft w:val="0"/>
      <w:marRight w:val="0"/>
      <w:marTop w:val="0"/>
      <w:marBottom w:val="0"/>
      <w:divBdr>
        <w:top w:val="none" w:sz="0" w:space="0" w:color="auto"/>
        <w:left w:val="none" w:sz="0" w:space="0" w:color="auto"/>
        <w:bottom w:val="none" w:sz="0" w:space="0" w:color="auto"/>
        <w:right w:val="none" w:sz="0" w:space="0" w:color="auto"/>
      </w:divBdr>
    </w:div>
    <w:div w:id="1335449277">
      <w:bodyDiv w:val="1"/>
      <w:marLeft w:val="0"/>
      <w:marRight w:val="0"/>
      <w:marTop w:val="0"/>
      <w:marBottom w:val="0"/>
      <w:divBdr>
        <w:top w:val="none" w:sz="0" w:space="0" w:color="auto"/>
        <w:left w:val="none" w:sz="0" w:space="0" w:color="auto"/>
        <w:bottom w:val="none" w:sz="0" w:space="0" w:color="auto"/>
        <w:right w:val="none" w:sz="0" w:space="0" w:color="auto"/>
      </w:divBdr>
    </w:div>
    <w:div w:id="1342274830">
      <w:bodyDiv w:val="1"/>
      <w:marLeft w:val="0"/>
      <w:marRight w:val="0"/>
      <w:marTop w:val="0"/>
      <w:marBottom w:val="0"/>
      <w:divBdr>
        <w:top w:val="none" w:sz="0" w:space="0" w:color="auto"/>
        <w:left w:val="none" w:sz="0" w:space="0" w:color="auto"/>
        <w:bottom w:val="none" w:sz="0" w:space="0" w:color="auto"/>
        <w:right w:val="none" w:sz="0" w:space="0" w:color="auto"/>
      </w:divBdr>
    </w:div>
    <w:div w:id="1342513034">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67832576">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1882396">
      <w:bodyDiv w:val="1"/>
      <w:marLeft w:val="0"/>
      <w:marRight w:val="0"/>
      <w:marTop w:val="0"/>
      <w:marBottom w:val="0"/>
      <w:divBdr>
        <w:top w:val="none" w:sz="0" w:space="0" w:color="auto"/>
        <w:left w:val="none" w:sz="0" w:space="0" w:color="auto"/>
        <w:bottom w:val="none" w:sz="0" w:space="0" w:color="auto"/>
        <w:right w:val="none" w:sz="0" w:space="0" w:color="auto"/>
      </w:divBdr>
    </w:div>
    <w:div w:id="1399672554">
      <w:bodyDiv w:val="1"/>
      <w:marLeft w:val="0"/>
      <w:marRight w:val="0"/>
      <w:marTop w:val="0"/>
      <w:marBottom w:val="0"/>
      <w:divBdr>
        <w:top w:val="none" w:sz="0" w:space="0" w:color="auto"/>
        <w:left w:val="none" w:sz="0" w:space="0" w:color="auto"/>
        <w:bottom w:val="none" w:sz="0" w:space="0" w:color="auto"/>
        <w:right w:val="none" w:sz="0" w:space="0" w:color="auto"/>
      </w:divBdr>
    </w:div>
    <w:div w:id="1407604310">
      <w:bodyDiv w:val="1"/>
      <w:marLeft w:val="0"/>
      <w:marRight w:val="0"/>
      <w:marTop w:val="0"/>
      <w:marBottom w:val="0"/>
      <w:divBdr>
        <w:top w:val="none" w:sz="0" w:space="0" w:color="auto"/>
        <w:left w:val="none" w:sz="0" w:space="0" w:color="auto"/>
        <w:bottom w:val="none" w:sz="0" w:space="0" w:color="auto"/>
        <w:right w:val="none" w:sz="0" w:space="0" w:color="auto"/>
      </w:divBdr>
    </w:div>
    <w:div w:id="1415472675">
      <w:bodyDiv w:val="1"/>
      <w:marLeft w:val="0"/>
      <w:marRight w:val="0"/>
      <w:marTop w:val="0"/>
      <w:marBottom w:val="0"/>
      <w:divBdr>
        <w:top w:val="none" w:sz="0" w:space="0" w:color="auto"/>
        <w:left w:val="none" w:sz="0" w:space="0" w:color="auto"/>
        <w:bottom w:val="none" w:sz="0" w:space="0" w:color="auto"/>
        <w:right w:val="none" w:sz="0" w:space="0" w:color="auto"/>
      </w:divBdr>
    </w:div>
    <w:div w:id="1418093159">
      <w:bodyDiv w:val="1"/>
      <w:marLeft w:val="0"/>
      <w:marRight w:val="0"/>
      <w:marTop w:val="0"/>
      <w:marBottom w:val="0"/>
      <w:divBdr>
        <w:top w:val="none" w:sz="0" w:space="0" w:color="auto"/>
        <w:left w:val="none" w:sz="0" w:space="0" w:color="auto"/>
        <w:bottom w:val="none" w:sz="0" w:space="0" w:color="auto"/>
        <w:right w:val="none" w:sz="0" w:space="0" w:color="auto"/>
      </w:divBdr>
    </w:div>
    <w:div w:id="1420247781">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22025300">
      <w:bodyDiv w:val="1"/>
      <w:marLeft w:val="0"/>
      <w:marRight w:val="0"/>
      <w:marTop w:val="0"/>
      <w:marBottom w:val="0"/>
      <w:divBdr>
        <w:top w:val="none" w:sz="0" w:space="0" w:color="auto"/>
        <w:left w:val="none" w:sz="0" w:space="0" w:color="auto"/>
        <w:bottom w:val="none" w:sz="0" w:space="0" w:color="auto"/>
        <w:right w:val="none" w:sz="0" w:space="0" w:color="auto"/>
      </w:divBdr>
    </w:div>
    <w:div w:id="1431897524">
      <w:bodyDiv w:val="1"/>
      <w:marLeft w:val="0"/>
      <w:marRight w:val="0"/>
      <w:marTop w:val="0"/>
      <w:marBottom w:val="0"/>
      <w:divBdr>
        <w:top w:val="none" w:sz="0" w:space="0" w:color="auto"/>
        <w:left w:val="none" w:sz="0" w:space="0" w:color="auto"/>
        <w:bottom w:val="none" w:sz="0" w:space="0" w:color="auto"/>
        <w:right w:val="none" w:sz="0" w:space="0" w:color="auto"/>
      </w:divBdr>
    </w:div>
    <w:div w:id="1434936175">
      <w:bodyDiv w:val="1"/>
      <w:marLeft w:val="0"/>
      <w:marRight w:val="0"/>
      <w:marTop w:val="0"/>
      <w:marBottom w:val="0"/>
      <w:divBdr>
        <w:top w:val="none" w:sz="0" w:space="0" w:color="auto"/>
        <w:left w:val="none" w:sz="0" w:space="0" w:color="auto"/>
        <w:bottom w:val="none" w:sz="0" w:space="0" w:color="auto"/>
        <w:right w:val="none" w:sz="0" w:space="0" w:color="auto"/>
      </w:divBdr>
    </w:div>
    <w:div w:id="1436822961">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62922375">
      <w:bodyDiv w:val="1"/>
      <w:marLeft w:val="0"/>
      <w:marRight w:val="0"/>
      <w:marTop w:val="0"/>
      <w:marBottom w:val="0"/>
      <w:divBdr>
        <w:top w:val="none" w:sz="0" w:space="0" w:color="auto"/>
        <w:left w:val="none" w:sz="0" w:space="0" w:color="auto"/>
        <w:bottom w:val="none" w:sz="0" w:space="0" w:color="auto"/>
        <w:right w:val="none" w:sz="0" w:space="0" w:color="auto"/>
      </w:divBdr>
    </w:div>
    <w:div w:id="1482582130">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8223824">
      <w:bodyDiv w:val="1"/>
      <w:marLeft w:val="0"/>
      <w:marRight w:val="0"/>
      <w:marTop w:val="0"/>
      <w:marBottom w:val="0"/>
      <w:divBdr>
        <w:top w:val="none" w:sz="0" w:space="0" w:color="auto"/>
        <w:left w:val="none" w:sz="0" w:space="0" w:color="auto"/>
        <w:bottom w:val="none" w:sz="0" w:space="0" w:color="auto"/>
        <w:right w:val="none" w:sz="0" w:space="0" w:color="auto"/>
      </w:divBdr>
    </w:div>
    <w:div w:id="1549099844">
      <w:bodyDiv w:val="1"/>
      <w:marLeft w:val="0"/>
      <w:marRight w:val="0"/>
      <w:marTop w:val="0"/>
      <w:marBottom w:val="0"/>
      <w:divBdr>
        <w:top w:val="none" w:sz="0" w:space="0" w:color="auto"/>
        <w:left w:val="none" w:sz="0" w:space="0" w:color="auto"/>
        <w:bottom w:val="none" w:sz="0" w:space="0" w:color="auto"/>
        <w:right w:val="none" w:sz="0" w:space="0" w:color="auto"/>
      </w:divBdr>
    </w:div>
    <w:div w:id="1577932859">
      <w:bodyDiv w:val="1"/>
      <w:marLeft w:val="0"/>
      <w:marRight w:val="0"/>
      <w:marTop w:val="0"/>
      <w:marBottom w:val="0"/>
      <w:divBdr>
        <w:top w:val="none" w:sz="0" w:space="0" w:color="auto"/>
        <w:left w:val="none" w:sz="0" w:space="0" w:color="auto"/>
        <w:bottom w:val="none" w:sz="0" w:space="0" w:color="auto"/>
        <w:right w:val="none" w:sz="0" w:space="0" w:color="auto"/>
      </w:divBdr>
    </w:div>
    <w:div w:id="1588342609">
      <w:bodyDiv w:val="1"/>
      <w:marLeft w:val="0"/>
      <w:marRight w:val="0"/>
      <w:marTop w:val="0"/>
      <w:marBottom w:val="0"/>
      <w:divBdr>
        <w:top w:val="none" w:sz="0" w:space="0" w:color="auto"/>
        <w:left w:val="none" w:sz="0" w:space="0" w:color="auto"/>
        <w:bottom w:val="none" w:sz="0" w:space="0" w:color="auto"/>
        <w:right w:val="none" w:sz="0" w:space="0" w:color="auto"/>
      </w:divBdr>
      <w:divsChild>
        <w:div w:id="513882608">
          <w:marLeft w:val="0"/>
          <w:marRight w:val="0"/>
          <w:marTop w:val="0"/>
          <w:marBottom w:val="0"/>
          <w:divBdr>
            <w:top w:val="none" w:sz="0" w:space="0" w:color="auto"/>
            <w:left w:val="none" w:sz="0" w:space="0" w:color="auto"/>
            <w:bottom w:val="single" w:sz="6" w:space="14" w:color="DDDFE4"/>
            <w:right w:val="none" w:sz="0" w:space="0" w:color="auto"/>
          </w:divBdr>
          <w:divsChild>
            <w:div w:id="296836584">
              <w:marLeft w:val="0"/>
              <w:marRight w:val="0"/>
              <w:marTop w:val="0"/>
              <w:marBottom w:val="0"/>
              <w:divBdr>
                <w:top w:val="none" w:sz="0" w:space="0" w:color="auto"/>
                <w:left w:val="none" w:sz="0" w:space="0" w:color="auto"/>
                <w:bottom w:val="none" w:sz="0" w:space="0" w:color="auto"/>
                <w:right w:val="none" w:sz="0" w:space="0" w:color="auto"/>
              </w:divBdr>
              <w:divsChild>
                <w:div w:id="981425779">
                  <w:marLeft w:val="0"/>
                  <w:marRight w:val="0"/>
                  <w:marTop w:val="0"/>
                  <w:marBottom w:val="0"/>
                  <w:divBdr>
                    <w:top w:val="none" w:sz="0" w:space="0" w:color="auto"/>
                    <w:left w:val="none" w:sz="0" w:space="0" w:color="auto"/>
                    <w:bottom w:val="none" w:sz="0" w:space="0" w:color="auto"/>
                    <w:right w:val="none" w:sz="0" w:space="0" w:color="auto"/>
                  </w:divBdr>
                </w:div>
              </w:divsChild>
            </w:div>
            <w:div w:id="1123614928">
              <w:marLeft w:val="0"/>
              <w:marRight w:val="0"/>
              <w:marTop w:val="0"/>
              <w:marBottom w:val="0"/>
              <w:divBdr>
                <w:top w:val="none" w:sz="0" w:space="0" w:color="auto"/>
                <w:left w:val="none" w:sz="0" w:space="0" w:color="auto"/>
                <w:bottom w:val="none" w:sz="0" w:space="0" w:color="auto"/>
                <w:right w:val="none" w:sz="0" w:space="0" w:color="auto"/>
              </w:divBdr>
            </w:div>
          </w:divsChild>
        </w:div>
        <w:div w:id="1754818293">
          <w:marLeft w:val="0"/>
          <w:marRight w:val="0"/>
          <w:marTop w:val="0"/>
          <w:marBottom w:val="0"/>
          <w:divBdr>
            <w:top w:val="none" w:sz="0" w:space="0" w:color="auto"/>
            <w:left w:val="none" w:sz="0" w:space="0" w:color="auto"/>
            <w:bottom w:val="single" w:sz="6" w:space="14" w:color="DDDFE4"/>
            <w:right w:val="none" w:sz="0" w:space="0" w:color="auto"/>
          </w:divBdr>
          <w:divsChild>
            <w:div w:id="1203176301">
              <w:marLeft w:val="0"/>
              <w:marRight w:val="0"/>
              <w:marTop w:val="0"/>
              <w:marBottom w:val="0"/>
              <w:divBdr>
                <w:top w:val="none" w:sz="0" w:space="0" w:color="auto"/>
                <w:left w:val="none" w:sz="0" w:space="0" w:color="auto"/>
                <w:bottom w:val="none" w:sz="0" w:space="0" w:color="auto"/>
                <w:right w:val="none" w:sz="0" w:space="0" w:color="auto"/>
              </w:divBdr>
            </w:div>
            <w:div w:id="1450127112">
              <w:marLeft w:val="0"/>
              <w:marRight w:val="0"/>
              <w:marTop w:val="0"/>
              <w:marBottom w:val="0"/>
              <w:divBdr>
                <w:top w:val="none" w:sz="0" w:space="0" w:color="auto"/>
                <w:left w:val="none" w:sz="0" w:space="0" w:color="auto"/>
                <w:bottom w:val="none" w:sz="0" w:space="0" w:color="auto"/>
                <w:right w:val="none" w:sz="0" w:space="0" w:color="auto"/>
              </w:divBdr>
              <w:divsChild>
                <w:div w:id="20933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0228">
          <w:marLeft w:val="-180"/>
          <w:marRight w:val="0"/>
          <w:marTop w:val="0"/>
          <w:marBottom w:val="0"/>
          <w:divBdr>
            <w:top w:val="none" w:sz="0" w:space="0" w:color="auto"/>
            <w:left w:val="none" w:sz="0" w:space="0" w:color="auto"/>
            <w:bottom w:val="none" w:sz="0" w:space="0" w:color="auto"/>
            <w:right w:val="none" w:sz="0" w:space="0" w:color="auto"/>
          </w:divBdr>
        </w:div>
        <w:div w:id="1998800819">
          <w:marLeft w:val="0"/>
          <w:marRight w:val="0"/>
          <w:marTop w:val="0"/>
          <w:marBottom w:val="0"/>
          <w:divBdr>
            <w:top w:val="none" w:sz="0" w:space="0" w:color="auto"/>
            <w:left w:val="none" w:sz="0" w:space="0" w:color="auto"/>
            <w:bottom w:val="single" w:sz="6" w:space="14" w:color="DDDFE4"/>
            <w:right w:val="none" w:sz="0" w:space="0" w:color="auto"/>
          </w:divBdr>
          <w:divsChild>
            <w:div w:id="125246458">
              <w:marLeft w:val="0"/>
              <w:marRight w:val="0"/>
              <w:marTop w:val="0"/>
              <w:marBottom w:val="0"/>
              <w:divBdr>
                <w:top w:val="none" w:sz="0" w:space="0" w:color="auto"/>
                <w:left w:val="none" w:sz="0" w:space="0" w:color="auto"/>
                <w:bottom w:val="none" w:sz="0" w:space="0" w:color="auto"/>
                <w:right w:val="none" w:sz="0" w:space="0" w:color="auto"/>
              </w:divBdr>
            </w:div>
            <w:div w:id="310839033">
              <w:marLeft w:val="0"/>
              <w:marRight w:val="0"/>
              <w:marTop w:val="0"/>
              <w:marBottom w:val="0"/>
              <w:divBdr>
                <w:top w:val="none" w:sz="0" w:space="0" w:color="auto"/>
                <w:left w:val="none" w:sz="0" w:space="0" w:color="auto"/>
                <w:bottom w:val="none" w:sz="0" w:space="0" w:color="auto"/>
                <w:right w:val="none" w:sz="0" w:space="0" w:color="auto"/>
              </w:divBdr>
              <w:divsChild>
                <w:div w:id="13457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5761">
          <w:marLeft w:val="0"/>
          <w:marRight w:val="0"/>
          <w:marTop w:val="0"/>
          <w:marBottom w:val="0"/>
          <w:divBdr>
            <w:top w:val="none" w:sz="0" w:space="0" w:color="auto"/>
            <w:left w:val="none" w:sz="0" w:space="0" w:color="auto"/>
            <w:bottom w:val="single" w:sz="6" w:space="14" w:color="DDDFE4"/>
            <w:right w:val="none" w:sz="0" w:space="0" w:color="auto"/>
          </w:divBdr>
          <w:divsChild>
            <w:div w:id="944118901">
              <w:marLeft w:val="0"/>
              <w:marRight w:val="0"/>
              <w:marTop w:val="0"/>
              <w:marBottom w:val="0"/>
              <w:divBdr>
                <w:top w:val="none" w:sz="0" w:space="0" w:color="auto"/>
                <w:left w:val="none" w:sz="0" w:space="0" w:color="auto"/>
                <w:bottom w:val="none" w:sz="0" w:space="0" w:color="auto"/>
                <w:right w:val="none" w:sz="0" w:space="0" w:color="auto"/>
              </w:divBdr>
            </w:div>
            <w:div w:id="2095516936">
              <w:marLeft w:val="0"/>
              <w:marRight w:val="0"/>
              <w:marTop w:val="0"/>
              <w:marBottom w:val="0"/>
              <w:divBdr>
                <w:top w:val="none" w:sz="0" w:space="0" w:color="auto"/>
                <w:left w:val="none" w:sz="0" w:space="0" w:color="auto"/>
                <w:bottom w:val="none" w:sz="0" w:space="0" w:color="auto"/>
                <w:right w:val="none" w:sz="0" w:space="0" w:color="auto"/>
              </w:divBdr>
              <w:divsChild>
                <w:div w:id="97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13144">
          <w:marLeft w:val="0"/>
          <w:marRight w:val="0"/>
          <w:marTop w:val="0"/>
          <w:marBottom w:val="0"/>
          <w:divBdr>
            <w:top w:val="none" w:sz="0" w:space="0" w:color="auto"/>
            <w:left w:val="none" w:sz="0" w:space="0" w:color="auto"/>
            <w:bottom w:val="none" w:sz="0" w:space="0" w:color="auto"/>
            <w:right w:val="none" w:sz="0" w:space="0" w:color="auto"/>
          </w:divBdr>
          <w:divsChild>
            <w:div w:id="194395163">
              <w:marLeft w:val="0"/>
              <w:marRight w:val="0"/>
              <w:marTop w:val="0"/>
              <w:marBottom w:val="0"/>
              <w:divBdr>
                <w:top w:val="none" w:sz="0" w:space="0" w:color="auto"/>
                <w:left w:val="none" w:sz="0" w:space="0" w:color="auto"/>
                <w:bottom w:val="none" w:sz="0" w:space="0" w:color="auto"/>
                <w:right w:val="none" w:sz="0" w:space="0" w:color="auto"/>
              </w:divBdr>
              <w:divsChild>
                <w:div w:id="1809006266">
                  <w:marLeft w:val="0"/>
                  <w:marRight w:val="0"/>
                  <w:marTop w:val="360"/>
                  <w:marBottom w:val="0"/>
                  <w:divBdr>
                    <w:top w:val="none" w:sz="0" w:space="0" w:color="auto"/>
                    <w:left w:val="none" w:sz="0" w:space="0" w:color="auto"/>
                    <w:bottom w:val="none" w:sz="0" w:space="0" w:color="auto"/>
                    <w:right w:val="none" w:sz="0" w:space="0" w:color="auto"/>
                  </w:divBdr>
                  <w:divsChild>
                    <w:div w:id="737899638">
                      <w:marLeft w:val="0"/>
                      <w:marRight w:val="0"/>
                      <w:marTop w:val="0"/>
                      <w:marBottom w:val="0"/>
                      <w:divBdr>
                        <w:top w:val="none" w:sz="0" w:space="0" w:color="auto"/>
                        <w:left w:val="none" w:sz="0" w:space="0" w:color="auto"/>
                        <w:bottom w:val="none" w:sz="0" w:space="0" w:color="auto"/>
                        <w:right w:val="none" w:sz="0" w:space="0" w:color="auto"/>
                      </w:divBdr>
                      <w:divsChild>
                        <w:div w:id="1829830700">
                          <w:marLeft w:val="0"/>
                          <w:marRight w:val="0"/>
                          <w:marTop w:val="0"/>
                          <w:marBottom w:val="0"/>
                          <w:divBdr>
                            <w:top w:val="none" w:sz="0" w:space="0" w:color="auto"/>
                            <w:left w:val="none" w:sz="0" w:space="0" w:color="auto"/>
                            <w:bottom w:val="none" w:sz="0" w:space="0" w:color="auto"/>
                            <w:right w:val="none" w:sz="0" w:space="0" w:color="auto"/>
                          </w:divBdr>
                          <w:divsChild>
                            <w:div w:id="1167667339">
                              <w:marLeft w:val="0"/>
                              <w:marRight w:val="0"/>
                              <w:marTop w:val="0"/>
                              <w:marBottom w:val="0"/>
                              <w:divBdr>
                                <w:top w:val="none" w:sz="0" w:space="0" w:color="auto"/>
                                <w:left w:val="none" w:sz="0" w:space="0" w:color="auto"/>
                                <w:bottom w:val="none" w:sz="0" w:space="0" w:color="auto"/>
                                <w:right w:val="none" w:sz="0" w:space="0" w:color="auto"/>
                              </w:divBdr>
                            </w:div>
                          </w:divsChild>
                        </w:div>
                        <w:div w:id="18650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11231">
      <w:bodyDiv w:val="1"/>
      <w:marLeft w:val="0"/>
      <w:marRight w:val="0"/>
      <w:marTop w:val="0"/>
      <w:marBottom w:val="0"/>
      <w:divBdr>
        <w:top w:val="none" w:sz="0" w:space="0" w:color="auto"/>
        <w:left w:val="none" w:sz="0" w:space="0" w:color="auto"/>
        <w:bottom w:val="none" w:sz="0" w:space="0" w:color="auto"/>
        <w:right w:val="none" w:sz="0" w:space="0" w:color="auto"/>
      </w:divBdr>
    </w:div>
    <w:div w:id="1616256019">
      <w:bodyDiv w:val="1"/>
      <w:marLeft w:val="0"/>
      <w:marRight w:val="0"/>
      <w:marTop w:val="0"/>
      <w:marBottom w:val="0"/>
      <w:divBdr>
        <w:top w:val="none" w:sz="0" w:space="0" w:color="auto"/>
        <w:left w:val="none" w:sz="0" w:space="0" w:color="auto"/>
        <w:bottom w:val="none" w:sz="0" w:space="0" w:color="auto"/>
        <w:right w:val="none" w:sz="0" w:space="0" w:color="auto"/>
      </w:divBdr>
    </w:div>
    <w:div w:id="1637024428">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53755321">
      <w:bodyDiv w:val="1"/>
      <w:marLeft w:val="0"/>
      <w:marRight w:val="0"/>
      <w:marTop w:val="0"/>
      <w:marBottom w:val="0"/>
      <w:divBdr>
        <w:top w:val="none" w:sz="0" w:space="0" w:color="auto"/>
        <w:left w:val="none" w:sz="0" w:space="0" w:color="auto"/>
        <w:bottom w:val="none" w:sz="0" w:space="0" w:color="auto"/>
        <w:right w:val="none" w:sz="0" w:space="0" w:color="auto"/>
      </w:divBdr>
    </w:div>
    <w:div w:id="1663851737">
      <w:bodyDiv w:val="1"/>
      <w:marLeft w:val="0"/>
      <w:marRight w:val="0"/>
      <w:marTop w:val="0"/>
      <w:marBottom w:val="0"/>
      <w:divBdr>
        <w:top w:val="none" w:sz="0" w:space="0" w:color="auto"/>
        <w:left w:val="none" w:sz="0" w:space="0" w:color="auto"/>
        <w:bottom w:val="none" w:sz="0" w:space="0" w:color="auto"/>
        <w:right w:val="none" w:sz="0" w:space="0" w:color="auto"/>
      </w:divBdr>
    </w:div>
    <w:div w:id="1667243228">
      <w:bodyDiv w:val="1"/>
      <w:marLeft w:val="0"/>
      <w:marRight w:val="0"/>
      <w:marTop w:val="0"/>
      <w:marBottom w:val="0"/>
      <w:divBdr>
        <w:top w:val="none" w:sz="0" w:space="0" w:color="auto"/>
        <w:left w:val="none" w:sz="0" w:space="0" w:color="auto"/>
        <w:bottom w:val="none" w:sz="0" w:space="0" w:color="auto"/>
        <w:right w:val="none" w:sz="0" w:space="0" w:color="auto"/>
      </w:divBdr>
      <w:divsChild>
        <w:div w:id="1555774581">
          <w:marLeft w:val="0"/>
          <w:marRight w:val="0"/>
          <w:marTop w:val="0"/>
          <w:marBottom w:val="0"/>
          <w:divBdr>
            <w:top w:val="none" w:sz="0" w:space="0" w:color="auto"/>
            <w:left w:val="none" w:sz="0" w:space="0" w:color="auto"/>
            <w:bottom w:val="none" w:sz="0" w:space="0" w:color="auto"/>
            <w:right w:val="none" w:sz="0" w:space="0" w:color="auto"/>
          </w:divBdr>
        </w:div>
        <w:div w:id="1731732752">
          <w:marLeft w:val="0"/>
          <w:marRight w:val="0"/>
          <w:marTop w:val="0"/>
          <w:marBottom w:val="0"/>
          <w:divBdr>
            <w:top w:val="none" w:sz="0" w:space="0" w:color="auto"/>
            <w:left w:val="none" w:sz="0" w:space="0" w:color="auto"/>
            <w:bottom w:val="none" w:sz="0" w:space="0" w:color="auto"/>
            <w:right w:val="none" w:sz="0" w:space="0" w:color="auto"/>
          </w:divBdr>
        </w:div>
      </w:divsChild>
    </w:div>
    <w:div w:id="1669627903">
      <w:bodyDiv w:val="1"/>
      <w:marLeft w:val="0"/>
      <w:marRight w:val="0"/>
      <w:marTop w:val="0"/>
      <w:marBottom w:val="0"/>
      <w:divBdr>
        <w:top w:val="none" w:sz="0" w:space="0" w:color="auto"/>
        <w:left w:val="none" w:sz="0" w:space="0" w:color="auto"/>
        <w:bottom w:val="none" w:sz="0" w:space="0" w:color="auto"/>
        <w:right w:val="none" w:sz="0" w:space="0" w:color="auto"/>
      </w:divBdr>
    </w:div>
    <w:div w:id="1687514849">
      <w:bodyDiv w:val="1"/>
      <w:marLeft w:val="0"/>
      <w:marRight w:val="0"/>
      <w:marTop w:val="0"/>
      <w:marBottom w:val="0"/>
      <w:divBdr>
        <w:top w:val="none" w:sz="0" w:space="0" w:color="auto"/>
        <w:left w:val="none" w:sz="0" w:space="0" w:color="auto"/>
        <w:bottom w:val="none" w:sz="0" w:space="0" w:color="auto"/>
        <w:right w:val="none" w:sz="0" w:space="0" w:color="auto"/>
      </w:divBdr>
    </w:div>
    <w:div w:id="1690326606">
      <w:bodyDiv w:val="1"/>
      <w:marLeft w:val="0"/>
      <w:marRight w:val="0"/>
      <w:marTop w:val="0"/>
      <w:marBottom w:val="0"/>
      <w:divBdr>
        <w:top w:val="none" w:sz="0" w:space="0" w:color="auto"/>
        <w:left w:val="none" w:sz="0" w:space="0" w:color="auto"/>
        <w:bottom w:val="none" w:sz="0" w:space="0" w:color="auto"/>
        <w:right w:val="none" w:sz="0" w:space="0" w:color="auto"/>
      </w:divBdr>
    </w:div>
    <w:div w:id="1691570674">
      <w:bodyDiv w:val="1"/>
      <w:marLeft w:val="0"/>
      <w:marRight w:val="0"/>
      <w:marTop w:val="0"/>
      <w:marBottom w:val="0"/>
      <w:divBdr>
        <w:top w:val="none" w:sz="0" w:space="0" w:color="auto"/>
        <w:left w:val="none" w:sz="0" w:space="0" w:color="auto"/>
        <w:bottom w:val="none" w:sz="0" w:space="0" w:color="auto"/>
        <w:right w:val="none" w:sz="0" w:space="0" w:color="auto"/>
      </w:divBdr>
    </w:div>
    <w:div w:id="1710646629">
      <w:bodyDiv w:val="1"/>
      <w:marLeft w:val="0"/>
      <w:marRight w:val="0"/>
      <w:marTop w:val="0"/>
      <w:marBottom w:val="0"/>
      <w:divBdr>
        <w:top w:val="none" w:sz="0" w:space="0" w:color="auto"/>
        <w:left w:val="none" w:sz="0" w:space="0" w:color="auto"/>
        <w:bottom w:val="none" w:sz="0" w:space="0" w:color="auto"/>
        <w:right w:val="none" w:sz="0" w:space="0" w:color="auto"/>
      </w:divBdr>
    </w:div>
    <w:div w:id="1713531188">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39936791">
      <w:bodyDiv w:val="1"/>
      <w:marLeft w:val="0"/>
      <w:marRight w:val="0"/>
      <w:marTop w:val="0"/>
      <w:marBottom w:val="0"/>
      <w:divBdr>
        <w:top w:val="none" w:sz="0" w:space="0" w:color="auto"/>
        <w:left w:val="none" w:sz="0" w:space="0" w:color="auto"/>
        <w:bottom w:val="none" w:sz="0" w:space="0" w:color="auto"/>
        <w:right w:val="none" w:sz="0" w:space="0" w:color="auto"/>
      </w:divBdr>
      <w:divsChild>
        <w:div w:id="1558977527">
          <w:marLeft w:val="0"/>
          <w:marRight w:val="0"/>
          <w:marTop w:val="0"/>
          <w:marBottom w:val="0"/>
          <w:divBdr>
            <w:top w:val="none" w:sz="0" w:space="0" w:color="auto"/>
            <w:left w:val="none" w:sz="0" w:space="0" w:color="auto"/>
            <w:bottom w:val="none" w:sz="0" w:space="0" w:color="auto"/>
            <w:right w:val="none" w:sz="0" w:space="0" w:color="auto"/>
          </w:divBdr>
          <w:divsChild>
            <w:div w:id="1712338977">
              <w:marLeft w:val="0"/>
              <w:marRight w:val="0"/>
              <w:marTop w:val="0"/>
              <w:marBottom w:val="0"/>
              <w:divBdr>
                <w:top w:val="none" w:sz="0" w:space="0" w:color="auto"/>
                <w:left w:val="none" w:sz="0" w:space="0" w:color="auto"/>
                <w:bottom w:val="none" w:sz="0" w:space="0" w:color="auto"/>
                <w:right w:val="none" w:sz="0" w:space="0" w:color="auto"/>
              </w:divBdr>
              <w:divsChild>
                <w:div w:id="7316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8604">
          <w:marLeft w:val="0"/>
          <w:marRight w:val="0"/>
          <w:marTop w:val="0"/>
          <w:marBottom w:val="0"/>
          <w:divBdr>
            <w:top w:val="none" w:sz="0" w:space="0" w:color="auto"/>
            <w:left w:val="none" w:sz="0" w:space="0" w:color="auto"/>
            <w:bottom w:val="none" w:sz="0" w:space="0" w:color="auto"/>
            <w:right w:val="none" w:sz="0" w:space="0" w:color="auto"/>
          </w:divBdr>
          <w:divsChild>
            <w:div w:id="1353875447">
              <w:marLeft w:val="0"/>
              <w:marRight w:val="0"/>
              <w:marTop w:val="0"/>
              <w:marBottom w:val="0"/>
              <w:divBdr>
                <w:top w:val="none" w:sz="0" w:space="0" w:color="auto"/>
                <w:left w:val="none" w:sz="0" w:space="0" w:color="auto"/>
                <w:bottom w:val="none" w:sz="0" w:space="0" w:color="auto"/>
                <w:right w:val="none" w:sz="0" w:space="0" w:color="auto"/>
              </w:divBdr>
              <w:divsChild>
                <w:div w:id="16799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166132">
          <w:marLeft w:val="0"/>
          <w:marRight w:val="0"/>
          <w:marTop w:val="0"/>
          <w:marBottom w:val="0"/>
          <w:divBdr>
            <w:top w:val="none" w:sz="0" w:space="0" w:color="auto"/>
            <w:left w:val="none" w:sz="0" w:space="0" w:color="auto"/>
            <w:bottom w:val="none" w:sz="0" w:space="0" w:color="auto"/>
            <w:right w:val="none" w:sz="0" w:space="0" w:color="auto"/>
          </w:divBdr>
          <w:divsChild>
            <w:div w:id="1350446332">
              <w:marLeft w:val="0"/>
              <w:marRight w:val="0"/>
              <w:marTop w:val="0"/>
              <w:marBottom w:val="0"/>
              <w:divBdr>
                <w:top w:val="none" w:sz="0" w:space="0" w:color="auto"/>
                <w:left w:val="none" w:sz="0" w:space="0" w:color="auto"/>
                <w:bottom w:val="none" w:sz="0" w:space="0" w:color="auto"/>
                <w:right w:val="none" w:sz="0" w:space="0" w:color="auto"/>
              </w:divBdr>
              <w:divsChild>
                <w:div w:id="1647128978">
                  <w:marLeft w:val="0"/>
                  <w:marRight w:val="0"/>
                  <w:marTop w:val="0"/>
                  <w:marBottom w:val="0"/>
                  <w:divBdr>
                    <w:top w:val="none" w:sz="0" w:space="0" w:color="auto"/>
                    <w:left w:val="none" w:sz="0" w:space="0" w:color="auto"/>
                    <w:bottom w:val="none" w:sz="0" w:space="0" w:color="auto"/>
                    <w:right w:val="none" w:sz="0" w:space="0" w:color="auto"/>
                  </w:divBdr>
                </w:div>
              </w:divsChild>
            </w:div>
            <w:div w:id="1217359013">
              <w:marLeft w:val="0"/>
              <w:marRight w:val="0"/>
              <w:marTop w:val="0"/>
              <w:marBottom w:val="0"/>
              <w:divBdr>
                <w:top w:val="none" w:sz="0" w:space="0" w:color="auto"/>
                <w:left w:val="none" w:sz="0" w:space="0" w:color="auto"/>
                <w:bottom w:val="none" w:sz="0" w:space="0" w:color="auto"/>
                <w:right w:val="none" w:sz="0" w:space="0" w:color="auto"/>
              </w:divBdr>
            </w:div>
          </w:divsChild>
        </w:div>
        <w:div w:id="634994105">
          <w:marLeft w:val="0"/>
          <w:marRight w:val="0"/>
          <w:marTop w:val="0"/>
          <w:marBottom w:val="0"/>
          <w:divBdr>
            <w:top w:val="none" w:sz="0" w:space="0" w:color="auto"/>
            <w:left w:val="none" w:sz="0" w:space="0" w:color="auto"/>
            <w:bottom w:val="none" w:sz="0" w:space="0" w:color="auto"/>
            <w:right w:val="none" w:sz="0" w:space="0" w:color="auto"/>
          </w:divBdr>
          <w:divsChild>
            <w:div w:id="2100055933">
              <w:marLeft w:val="0"/>
              <w:marRight w:val="0"/>
              <w:marTop w:val="0"/>
              <w:marBottom w:val="0"/>
              <w:divBdr>
                <w:top w:val="none" w:sz="0" w:space="0" w:color="auto"/>
                <w:left w:val="none" w:sz="0" w:space="0" w:color="auto"/>
                <w:bottom w:val="none" w:sz="0" w:space="0" w:color="auto"/>
                <w:right w:val="none" w:sz="0" w:space="0" w:color="auto"/>
              </w:divBdr>
              <w:divsChild>
                <w:div w:id="1335498466">
                  <w:marLeft w:val="0"/>
                  <w:marRight w:val="0"/>
                  <w:marTop w:val="0"/>
                  <w:marBottom w:val="0"/>
                  <w:divBdr>
                    <w:top w:val="none" w:sz="0" w:space="0" w:color="auto"/>
                    <w:left w:val="none" w:sz="0" w:space="0" w:color="auto"/>
                    <w:bottom w:val="none" w:sz="0" w:space="0" w:color="auto"/>
                    <w:right w:val="none" w:sz="0" w:space="0" w:color="auto"/>
                  </w:divBdr>
                </w:div>
              </w:divsChild>
            </w:div>
            <w:div w:id="425200068">
              <w:marLeft w:val="0"/>
              <w:marRight w:val="0"/>
              <w:marTop w:val="0"/>
              <w:marBottom w:val="0"/>
              <w:divBdr>
                <w:top w:val="none" w:sz="0" w:space="0" w:color="auto"/>
                <w:left w:val="none" w:sz="0" w:space="0" w:color="auto"/>
                <w:bottom w:val="none" w:sz="0" w:space="0" w:color="auto"/>
                <w:right w:val="none" w:sz="0" w:space="0" w:color="auto"/>
              </w:divBdr>
            </w:div>
          </w:divsChild>
        </w:div>
        <w:div w:id="35277841">
          <w:marLeft w:val="0"/>
          <w:marRight w:val="0"/>
          <w:marTop w:val="0"/>
          <w:marBottom w:val="0"/>
          <w:divBdr>
            <w:top w:val="none" w:sz="0" w:space="0" w:color="auto"/>
            <w:left w:val="none" w:sz="0" w:space="0" w:color="auto"/>
            <w:bottom w:val="none" w:sz="0" w:space="0" w:color="auto"/>
            <w:right w:val="none" w:sz="0" w:space="0" w:color="auto"/>
          </w:divBdr>
          <w:divsChild>
            <w:div w:id="415447460">
              <w:marLeft w:val="0"/>
              <w:marRight w:val="0"/>
              <w:marTop w:val="0"/>
              <w:marBottom w:val="0"/>
              <w:divBdr>
                <w:top w:val="none" w:sz="0" w:space="0" w:color="auto"/>
                <w:left w:val="none" w:sz="0" w:space="0" w:color="auto"/>
                <w:bottom w:val="none" w:sz="0" w:space="0" w:color="auto"/>
                <w:right w:val="none" w:sz="0" w:space="0" w:color="auto"/>
              </w:divBdr>
              <w:divsChild>
                <w:div w:id="1920630320">
                  <w:marLeft w:val="0"/>
                  <w:marRight w:val="0"/>
                  <w:marTop w:val="0"/>
                  <w:marBottom w:val="0"/>
                  <w:divBdr>
                    <w:top w:val="none" w:sz="0" w:space="0" w:color="auto"/>
                    <w:left w:val="none" w:sz="0" w:space="0" w:color="auto"/>
                    <w:bottom w:val="none" w:sz="0" w:space="0" w:color="auto"/>
                    <w:right w:val="none" w:sz="0" w:space="0" w:color="auto"/>
                  </w:divBdr>
                </w:div>
              </w:divsChild>
            </w:div>
            <w:div w:id="1739865025">
              <w:marLeft w:val="0"/>
              <w:marRight w:val="0"/>
              <w:marTop w:val="0"/>
              <w:marBottom w:val="0"/>
              <w:divBdr>
                <w:top w:val="none" w:sz="0" w:space="0" w:color="auto"/>
                <w:left w:val="none" w:sz="0" w:space="0" w:color="auto"/>
                <w:bottom w:val="none" w:sz="0" w:space="0" w:color="auto"/>
                <w:right w:val="none" w:sz="0" w:space="0" w:color="auto"/>
              </w:divBdr>
            </w:div>
          </w:divsChild>
        </w:div>
        <w:div w:id="1920098287">
          <w:marLeft w:val="0"/>
          <w:marRight w:val="0"/>
          <w:marTop w:val="0"/>
          <w:marBottom w:val="0"/>
          <w:divBdr>
            <w:top w:val="none" w:sz="0" w:space="0" w:color="auto"/>
            <w:left w:val="none" w:sz="0" w:space="0" w:color="auto"/>
            <w:bottom w:val="none" w:sz="0" w:space="0" w:color="auto"/>
            <w:right w:val="none" w:sz="0" w:space="0" w:color="auto"/>
          </w:divBdr>
          <w:divsChild>
            <w:div w:id="155727292">
              <w:marLeft w:val="0"/>
              <w:marRight w:val="0"/>
              <w:marTop w:val="0"/>
              <w:marBottom w:val="0"/>
              <w:divBdr>
                <w:top w:val="none" w:sz="0" w:space="0" w:color="auto"/>
                <w:left w:val="none" w:sz="0" w:space="0" w:color="auto"/>
                <w:bottom w:val="none" w:sz="0" w:space="0" w:color="auto"/>
                <w:right w:val="none" w:sz="0" w:space="0" w:color="auto"/>
              </w:divBdr>
              <w:divsChild>
                <w:div w:id="14853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27880">
          <w:marLeft w:val="0"/>
          <w:marRight w:val="0"/>
          <w:marTop w:val="0"/>
          <w:marBottom w:val="0"/>
          <w:divBdr>
            <w:top w:val="none" w:sz="0" w:space="0" w:color="auto"/>
            <w:left w:val="none" w:sz="0" w:space="0" w:color="auto"/>
            <w:bottom w:val="none" w:sz="0" w:space="0" w:color="auto"/>
            <w:right w:val="none" w:sz="0" w:space="0" w:color="auto"/>
          </w:divBdr>
          <w:divsChild>
            <w:div w:id="1719085432">
              <w:marLeft w:val="0"/>
              <w:marRight w:val="0"/>
              <w:marTop w:val="0"/>
              <w:marBottom w:val="0"/>
              <w:divBdr>
                <w:top w:val="none" w:sz="0" w:space="0" w:color="auto"/>
                <w:left w:val="none" w:sz="0" w:space="0" w:color="auto"/>
                <w:bottom w:val="none" w:sz="0" w:space="0" w:color="auto"/>
                <w:right w:val="none" w:sz="0" w:space="0" w:color="auto"/>
              </w:divBdr>
              <w:divsChild>
                <w:div w:id="1791390230">
                  <w:marLeft w:val="0"/>
                  <w:marRight w:val="0"/>
                  <w:marTop w:val="0"/>
                  <w:marBottom w:val="0"/>
                  <w:divBdr>
                    <w:top w:val="none" w:sz="0" w:space="0" w:color="auto"/>
                    <w:left w:val="none" w:sz="0" w:space="0" w:color="auto"/>
                    <w:bottom w:val="none" w:sz="0" w:space="0" w:color="auto"/>
                    <w:right w:val="none" w:sz="0" w:space="0" w:color="auto"/>
                  </w:divBdr>
                </w:div>
              </w:divsChild>
            </w:div>
            <w:div w:id="127557435">
              <w:marLeft w:val="0"/>
              <w:marRight w:val="0"/>
              <w:marTop w:val="0"/>
              <w:marBottom w:val="0"/>
              <w:divBdr>
                <w:top w:val="none" w:sz="0" w:space="0" w:color="auto"/>
                <w:left w:val="none" w:sz="0" w:space="0" w:color="auto"/>
                <w:bottom w:val="none" w:sz="0" w:space="0" w:color="auto"/>
                <w:right w:val="none" w:sz="0" w:space="0" w:color="auto"/>
              </w:divBdr>
            </w:div>
          </w:divsChild>
        </w:div>
        <w:div w:id="1000502866">
          <w:marLeft w:val="0"/>
          <w:marRight w:val="0"/>
          <w:marTop w:val="0"/>
          <w:marBottom w:val="0"/>
          <w:divBdr>
            <w:top w:val="none" w:sz="0" w:space="0" w:color="auto"/>
            <w:left w:val="none" w:sz="0" w:space="0" w:color="auto"/>
            <w:bottom w:val="none" w:sz="0" w:space="0" w:color="auto"/>
            <w:right w:val="none" w:sz="0" w:space="0" w:color="auto"/>
          </w:divBdr>
          <w:divsChild>
            <w:div w:id="31006640">
              <w:marLeft w:val="0"/>
              <w:marRight w:val="0"/>
              <w:marTop w:val="0"/>
              <w:marBottom w:val="0"/>
              <w:divBdr>
                <w:top w:val="none" w:sz="0" w:space="0" w:color="auto"/>
                <w:left w:val="none" w:sz="0" w:space="0" w:color="auto"/>
                <w:bottom w:val="none" w:sz="0" w:space="0" w:color="auto"/>
                <w:right w:val="none" w:sz="0" w:space="0" w:color="auto"/>
              </w:divBdr>
              <w:divsChild>
                <w:div w:id="5602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3932">
          <w:marLeft w:val="0"/>
          <w:marRight w:val="0"/>
          <w:marTop w:val="0"/>
          <w:marBottom w:val="0"/>
          <w:divBdr>
            <w:top w:val="none" w:sz="0" w:space="0" w:color="auto"/>
            <w:left w:val="none" w:sz="0" w:space="0" w:color="auto"/>
            <w:bottom w:val="none" w:sz="0" w:space="0" w:color="auto"/>
            <w:right w:val="none" w:sz="0" w:space="0" w:color="auto"/>
          </w:divBdr>
          <w:divsChild>
            <w:div w:id="1183011057">
              <w:marLeft w:val="0"/>
              <w:marRight w:val="0"/>
              <w:marTop w:val="0"/>
              <w:marBottom w:val="0"/>
              <w:divBdr>
                <w:top w:val="none" w:sz="0" w:space="0" w:color="auto"/>
                <w:left w:val="none" w:sz="0" w:space="0" w:color="auto"/>
                <w:bottom w:val="none" w:sz="0" w:space="0" w:color="auto"/>
                <w:right w:val="none" w:sz="0" w:space="0" w:color="auto"/>
              </w:divBdr>
              <w:divsChild>
                <w:div w:id="163259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05712">
          <w:marLeft w:val="0"/>
          <w:marRight w:val="0"/>
          <w:marTop w:val="0"/>
          <w:marBottom w:val="0"/>
          <w:divBdr>
            <w:top w:val="none" w:sz="0" w:space="0" w:color="auto"/>
            <w:left w:val="none" w:sz="0" w:space="0" w:color="auto"/>
            <w:bottom w:val="none" w:sz="0" w:space="0" w:color="auto"/>
            <w:right w:val="none" w:sz="0" w:space="0" w:color="auto"/>
          </w:divBdr>
          <w:divsChild>
            <w:div w:id="1501848714">
              <w:marLeft w:val="0"/>
              <w:marRight w:val="0"/>
              <w:marTop w:val="0"/>
              <w:marBottom w:val="0"/>
              <w:divBdr>
                <w:top w:val="none" w:sz="0" w:space="0" w:color="auto"/>
                <w:left w:val="none" w:sz="0" w:space="0" w:color="auto"/>
                <w:bottom w:val="none" w:sz="0" w:space="0" w:color="auto"/>
                <w:right w:val="none" w:sz="0" w:space="0" w:color="auto"/>
              </w:divBdr>
              <w:divsChild>
                <w:div w:id="547492170">
                  <w:marLeft w:val="0"/>
                  <w:marRight w:val="0"/>
                  <w:marTop w:val="0"/>
                  <w:marBottom w:val="0"/>
                  <w:divBdr>
                    <w:top w:val="none" w:sz="0" w:space="0" w:color="auto"/>
                    <w:left w:val="none" w:sz="0" w:space="0" w:color="auto"/>
                    <w:bottom w:val="none" w:sz="0" w:space="0" w:color="auto"/>
                    <w:right w:val="none" w:sz="0" w:space="0" w:color="auto"/>
                  </w:divBdr>
                </w:div>
              </w:divsChild>
            </w:div>
            <w:div w:id="611671166">
              <w:marLeft w:val="0"/>
              <w:marRight w:val="0"/>
              <w:marTop w:val="0"/>
              <w:marBottom w:val="0"/>
              <w:divBdr>
                <w:top w:val="none" w:sz="0" w:space="0" w:color="auto"/>
                <w:left w:val="none" w:sz="0" w:space="0" w:color="auto"/>
                <w:bottom w:val="none" w:sz="0" w:space="0" w:color="auto"/>
                <w:right w:val="none" w:sz="0" w:space="0" w:color="auto"/>
              </w:divBdr>
            </w:div>
          </w:divsChild>
        </w:div>
        <w:div w:id="1033068086">
          <w:marLeft w:val="0"/>
          <w:marRight w:val="0"/>
          <w:marTop w:val="0"/>
          <w:marBottom w:val="0"/>
          <w:divBdr>
            <w:top w:val="none" w:sz="0" w:space="0" w:color="auto"/>
            <w:left w:val="none" w:sz="0" w:space="0" w:color="auto"/>
            <w:bottom w:val="none" w:sz="0" w:space="0" w:color="auto"/>
            <w:right w:val="none" w:sz="0" w:space="0" w:color="auto"/>
          </w:divBdr>
          <w:divsChild>
            <w:div w:id="766924764">
              <w:marLeft w:val="0"/>
              <w:marRight w:val="0"/>
              <w:marTop w:val="0"/>
              <w:marBottom w:val="0"/>
              <w:divBdr>
                <w:top w:val="none" w:sz="0" w:space="0" w:color="auto"/>
                <w:left w:val="none" w:sz="0" w:space="0" w:color="auto"/>
                <w:bottom w:val="none" w:sz="0" w:space="0" w:color="auto"/>
                <w:right w:val="none" w:sz="0" w:space="0" w:color="auto"/>
              </w:divBdr>
              <w:divsChild>
                <w:div w:id="998341879">
                  <w:marLeft w:val="0"/>
                  <w:marRight w:val="0"/>
                  <w:marTop w:val="0"/>
                  <w:marBottom w:val="0"/>
                  <w:divBdr>
                    <w:top w:val="none" w:sz="0" w:space="0" w:color="auto"/>
                    <w:left w:val="none" w:sz="0" w:space="0" w:color="auto"/>
                    <w:bottom w:val="none" w:sz="0" w:space="0" w:color="auto"/>
                    <w:right w:val="none" w:sz="0" w:space="0" w:color="auto"/>
                  </w:divBdr>
                </w:div>
              </w:divsChild>
            </w:div>
            <w:div w:id="9519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1544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62875532">
      <w:bodyDiv w:val="1"/>
      <w:marLeft w:val="0"/>
      <w:marRight w:val="0"/>
      <w:marTop w:val="0"/>
      <w:marBottom w:val="0"/>
      <w:divBdr>
        <w:top w:val="none" w:sz="0" w:space="0" w:color="auto"/>
        <w:left w:val="none" w:sz="0" w:space="0" w:color="auto"/>
        <w:bottom w:val="none" w:sz="0" w:space="0" w:color="auto"/>
        <w:right w:val="none" w:sz="0" w:space="0" w:color="auto"/>
      </w:divBdr>
    </w:div>
    <w:div w:id="1763647665">
      <w:bodyDiv w:val="1"/>
      <w:marLeft w:val="0"/>
      <w:marRight w:val="0"/>
      <w:marTop w:val="0"/>
      <w:marBottom w:val="0"/>
      <w:divBdr>
        <w:top w:val="none" w:sz="0" w:space="0" w:color="auto"/>
        <w:left w:val="none" w:sz="0" w:space="0" w:color="auto"/>
        <w:bottom w:val="none" w:sz="0" w:space="0" w:color="auto"/>
        <w:right w:val="none" w:sz="0" w:space="0" w:color="auto"/>
      </w:divBdr>
    </w:div>
    <w:div w:id="177709273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798988490">
      <w:bodyDiv w:val="1"/>
      <w:marLeft w:val="0"/>
      <w:marRight w:val="0"/>
      <w:marTop w:val="0"/>
      <w:marBottom w:val="0"/>
      <w:divBdr>
        <w:top w:val="none" w:sz="0" w:space="0" w:color="auto"/>
        <w:left w:val="none" w:sz="0" w:space="0" w:color="auto"/>
        <w:bottom w:val="none" w:sz="0" w:space="0" w:color="auto"/>
        <w:right w:val="none" w:sz="0" w:space="0" w:color="auto"/>
      </w:divBdr>
    </w:div>
    <w:div w:id="1806773067">
      <w:bodyDiv w:val="1"/>
      <w:marLeft w:val="0"/>
      <w:marRight w:val="0"/>
      <w:marTop w:val="0"/>
      <w:marBottom w:val="0"/>
      <w:divBdr>
        <w:top w:val="none" w:sz="0" w:space="0" w:color="auto"/>
        <w:left w:val="none" w:sz="0" w:space="0" w:color="auto"/>
        <w:bottom w:val="none" w:sz="0" w:space="0" w:color="auto"/>
        <w:right w:val="none" w:sz="0" w:space="0" w:color="auto"/>
      </w:divBdr>
    </w:div>
    <w:div w:id="1824930192">
      <w:bodyDiv w:val="1"/>
      <w:marLeft w:val="0"/>
      <w:marRight w:val="0"/>
      <w:marTop w:val="0"/>
      <w:marBottom w:val="0"/>
      <w:divBdr>
        <w:top w:val="none" w:sz="0" w:space="0" w:color="auto"/>
        <w:left w:val="none" w:sz="0" w:space="0" w:color="auto"/>
        <w:bottom w:val="none" w:sz="0" w:space="0" w:color="auto"/>
        <w:right w:val="none" w:sz="0" w:space="0" w:color="auto"/>
      </w:divBdr>
    </w:div>
    <w:div w:id="1836650130">
      <w:bodyDiv w:val="1"/>
      <w:marLeft w:val="0"/>
      <w:marRight w:val="0"/>
      <w:marTop w:val="0"/>
      <w:marBottom w:val="0"/>
      <w:divBdr>
        <w:top w:val="none" w:sz="0" w:space="0" w:color="auto"/>
        <w:left w:val="none" w:sz="0" w:space="0" w:color="auto"/>
        <w:bottom w:val="none" w:sz="0" w:space="0" w:color="auto"/>
        <w:right w:val="none" w:sz="0" w:space="0" w:color="auto"/>
      </w:divBdr>
    </w:div>
    <w:div w:id="1840651733">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501691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899245816">
      <w:bodyDiv w:val="1"/>
      <w:marLeft w:val="0"/>
      <w:marRight w:val="0"/>
      <w:marTop w:val="0"/>
      <w:marBottom w:val="0"/>
      <w:divBdr>
        <w:top w:val="none" w:sz="0" w:space="0" w:color="auto"/>
        <w:left w:val="none" w:sz="0" w:space="0" w:color="auto"/>
        <w:bottom w:val="none" w:sz="0" w:space="0" w:color="auto"/>
        <w:right w:val="none" w:sz="0" w:space="0" w:color="auto"/>
      </w:divBdr>
    </w:div>
    <w:div w:id="1899826841">
      <w:bodyDiv w:val="1"/>
      <w:marLeft w:val="0"/>
      <w:marRight w:val="0"/>
      <w:marTop w:val="0"/>
      <w:marBottom w:val="0"/>
      <w:divBdr>
        <w:top w:val="none" w:sz="0" w:space="0" w:color="auto"/>
        <w:left w:val="none" w:sz="0" w:space="0" w:color="auto"/>
        <w:bottom w:val="none" w:sz="0" w:space="0" w:color="auto"/>
        <w:right w:val="none" w:sz="0" w:space="0" w:color="auto"/>
      </w:divBdr>
    </w:div>
    <w:div w:id="1902447459">
      <w:bodyDiv w:val="1"/>
      <w:marLeft w:val="0"/>
      <w:marRight w:val="0"/>
      <w:marTop w:val="0"/>
      <w:marBottom w:val="0"/>
      <w:divBdr>
        <w:top w:val="none" w:sz="0" w:space="0" w:color="auto"/>
        <w:left w:val="none" w:sz="0" w:space="0" w:color="auto"/>
        <w:bottom w:val="none" w:sz="0" w:space="0" w:color="auto"/>
        <w:right w:val="none" w:sz="0" w:space="0" w:color="auto"/>
      </w:divBdr>
    </w:div>
    <w:div w:id="1904877074">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08689929">
      <w:bodyDiv w:val="1"/>
      <w:marLeft w:val="0"/>
      <w:marRight w:val="0"/>
      <w:marTop w:val="0"/>
      <w:marBottom w:val="0"/>
      <w:divBdr>
        <w:top w:val="none" w:sz="0" w:space="0" w:color="auto"/>
        <w:left w:val="none" w:sz="0" w:space="0" w:color="auto"/>
        <w:bottom w:val="none" w:sz="0" w:space="0" w:color="auto"/>
        <w:right w:val="none" w:sz="0" w:space="0" w:color="auto"/>
      </w:divBdr>
    </w:div>
    <w:div w:id="1915776142">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55670227">
      <w:bodyDiv w:val="1"/>
      <w:marLeft w:val="0"/>
      <w:marRight w:val="0"/>
      <w:marTop w:val="0"/>
      <w:marBottom w:val="0"/>
      <w:divBdr>
        <w:top w:val="none" w:sz="0" w:space="0" w:color="auto"/>
        <w:left w:val="none" w:sz="0" w:space="0" w:color="auto"/>
        <w:bottom w:val="none" w:sz="0" w:space="0" w:color="auto"/>
        <w:right w:val="none" w:sz="0" w:space="0" w:color="auto"/>
      </w:divBdr>
    </w:div>
    <w:div w:id="1960066217">
      <w:bodyDiv w:val="1"/>
      <w:marLeft w:val="0"/>
      <w:marRight w:val="0"/>
      <w:marTop w:val="0"/>
      <w:marBottom w:val="0"/>
      <w:divBdr>
        <w:top w:val="none" w:sz="0" w:space="0" w:color="auto"/>
        <w:left w:val="none" w:sz="0" w:space="0" w:color="auto"/>
        <w:bottom w:val="none" w:sz="0" w:space="0" w:color="auto"/>
        <w:right w:val="none" w:sz="0" w:space="0" w:color="auto"/>
      </w:divBdr>
    </w:div>
    <w:div w:id="1977103778">
      <w:bodyDiv w:val="1"/>
      <w:marLeft w:val="0"/>
      <w:marRight w:val="0"/>
      <w:marTop w:val="0"/>
      <w:marBottom w:val="0"/>
      <w:divBdr>
        <w:top w:val="none" w:sz="0" w:space="0" w:color="auto"/>
        <w:left w:val="none" w:sz="0" w:space="0" w:color="auto"/>
        <w:bottom w:val="none" w:sz="0" w:space="0" w:color="auto"/>
        <w:right w:val="none" w:sz="0" w:space="0" w:color="auto"/>
      </w:divBdr>
    </w:div>
    <w:div w:id="1978606898">
      <w:bodyDiv w:val="1"/>
      <w:marLeft w:val="0"/>
      <w:marRight w:val="0"/>
      <w:marTop w:val="0"/>
      <w:marBottom w:val="0"/>
      <w:divBdr>
        <w:top w:val="none" w:sz="0" w:space="0" w:color="auto"/>
        <w:left w:val="none" w:sz="0" w:space="0" w:color="auto"/>
        <w:bottom w:val="none" w:sz="0" w:space="0" w:color="auto"/>
        <w:right w:val="none" w:sz="0" w:space="0" w:color="auto"/>
      </w:divBdr>
    </w:div>
    <w:div w:id="2009748491">
      <w:bodyDiv w:val="1"/>
      <w:marLeft w:val="0"/>
      <w:marRight w:val="0"/>
      <w:marTop w:val="0"/>
      <w:marBottom w:val="0"/>
      <w:divBdr>
        <w:top w:val="none" w:sz="0" w:space="0" w:color="auto"/>
        <w:left w:val="none" w:sz="0" w:space="0" w:color="auto"/>
        <w:bottom w:val="none" w:sz="0" w:space="0" w:color="auto"/>
        <w:right w:val="none" w:sz="0" w:space="0" w:color="auto"/>
      </w:divBdr>
    </w:div>
    <w:div w:id="203406354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51218954">
      <w:bodyDiv w:val="1"/>
      <w:marLeft w:val="0"/>
      <w:marRight w:val="0"/>
      <w:marTop w:val="0"/>
      <w:marBottom w:val="0"/>
      <w:divBdr>
        <w:top w:val="none" w:sz="0" w:space="0" w:color="auto"/>
        <w:left w:val="none" w:sz="0" w:space="0" w:color="auto"/>
        <w:bottom w:val="none" w:sz="0" w:space="0" w:color="auto"/>
        <w:right w:val="none" w:sz="0" w:space="0" w:color="auto"/>
      </w:divBdr>
    </w:div>
    <w:div w:id="2067560071">
      <w:bodyDiv w:val="1"/>
      <w:marLeft w:val="0"/>
      <w:marRight w:val="0"/>
      <w:marTop w:val="0"/>
      <w:marBottom w:val="0"/>
      <w:divBdr>
        <w:top w:val="none" w:sz="0" w:space="0" w:color="auto"/>
        <w:left w:val="none" w:sz="0" w:space="0" w:color="auto"/>
        <w:bottom w:val="none" w:sz="0" w:space="0" w:color="auto"/>
        <w:right w:val="none" w:sz="0" w:space="0" w:color="auto"/>
      </w:divBdr>
    </w:div>
    <w:div w:id="2069301387">
      <w:bodyDiv w:val="1"/>
      <w:marLeft w:val="0"/>
      <w:marRight w:val="0"/>
      <w:marTop w:val="0"/>
      <w:marBottom w:val="0"/>
      <w:divBdr>
        <w:top w:val="none" w:sz="0" w:space="0" w:color="auto"/>
        <w:left w:val="none" w:sz="0" w:space="0" w:color="auto"/>
        <w:bottom w:val="none" w:sz="0" w:space="0" w:color="auto"/>
        <w:right w:val="none" w:sz="0" w:space="0" w:color="auto"/>
      </w:divBdr>
      <w:divsChild>
        <w:div w:id="1530796617">
          <w:marLeft w:val="0"/>
          <w:marRight w:val="0"/>
          <w:marTop w:val="0"/>
          <w:marBottom w:val="0"/>
          <w:divBdr>
            <w:top w:val="none" w:sz="0" w:space="0" w:color="auto"/>
            <w:left w:val="none" w:sz="0" w:space="0" w:color="auto"/>
            <w:bottom w:val="none" w:sz="0" w:space="0" w:color="auto"/>
            <w:right w:val="none" w:sz="0" w:space="0" w:color="auto"/>
          </w:divBdr>
        </w:div>
        <w:div w:id="1870409161">
          <w:marLeft w:val="0"/>
          <w:marRight w:val="0"/>
          <w:marTop w:val="0"/>
          <w:marBottom w:val="0"/>
          <w:divBdr>
            <w:top w:val="none" w:sz="0" w:space="0" w:color="auto"/>
            <w:left w:val="none" w:sz="0" w:space="0" w:color="auto"/>
            <w:bottom w:val="none" w:sz="0" w:space="0" w:color="auto"/>
            <w:right w:val="none" w:sz="0" w:space="0" w:color="auto"/>
          </w:divBdr>
        </w:div>
      </w:divsChild>
    </w:div>
    <w:div w:id="2085179837">
      <w:bodyDiv w:val="1"/>
      <w:marLeft w:val="0"/>
      <w:marRight w:val="0"/>
      <w:marTop w:val="0"/>
      <w:marBottom w:val="0"/>
      <w:divBdr>
        <w:top w:val="none" w:sz="0" w:space="0" w:color="auto"/>
        <w:left w:val="none" w:sz="0" w:space="0" w:color="auto"/>
        <w:bottom w:val="none" w:sz="0" w:space="0" w:color="auto"/>
        <w:right w:val="none" w:sz="0" w:space="0" w:color="auto"/>
      </w:divBdr>
    </w:div>
    <w:div w:id="2085493792">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12583247">
      <w:bodyDiv w:val="1"/>
      <w:marLeft w:val="0"/>
      <w:marRight w:val="0"/>
      <w:marTop w:val="0"/>
      <w:marBottom w:val="0"/>
      <w:divBdr>
        <w:top w:val="none" w:sz="0" w:space="0" w:color="auto"/>
        <w:left w:val="none" w:sz="0" w:space="0" w:color="auto"/>
        <w:bottom w:val="none" w:sz="0" w:space="0" w:color="auto"/>
        <w:right w:val="none" w:sz="0" w:space="0" w:color="auto"/>
      </w:divBdr>
    </w:div>
    <w:div w:id="2115711284">
      <w:bodyDiv w:val="1"/>
      <w:marLeft w:val="0"/>
      <w:marRight w:val="0"/>
      <w:marTop w:val="0"/>
      <w:marBottom w:val="0"/>
      <w:divBdr>
        <w:top w:val="none" w:sz="0" w:space="0" w:color="auto"/>
        <w:left w:val="none" w:sz="0" w:space="0" w:color="auto"/>
        <w:bottom w:val="none" w:sz="0" w:space="0" w:color="auto"/>
        <w:right w:val="none" w:sz="0" w:space="0" w:color="auto"/>
      </w:divBdr>
    </w:div>
    <w:div w:id="2121216969">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 w:id="2134984731">
      <w:bodyDiv w:val="1"/>
      <w:marLeft w:val="0"/>
      <w:marRight w:val="0"/>
      <w:marTop w:val="0"/>
      <w:marBottom w:val="0"/>
      <w:divBdr>
        <w:top w:val="none" w:sz="0" w:space="0" w:color="auto"/>
        <w:left w:val="none" w:sz="0" w:space="0" w:color="auto"/>
        <w:bottom w:val="none" w:sz="0" w:space="0" w:color="auto"/>
        <w:right w:val="none" w:sz="0" w:space="0" w:color="auto"/>
      </w:divBdr>
      <w:divsChild>
        <w:div w:id="781267955">
          <w:marLeft w:val="0"/>
          <w:marRight w:val="0"/>
          <w:marTop w:val="0"/>
          <w:marBottom w:val="0"/>
          <w:divBdr>
            <w:top w:val="none" w:sz="0" w:space="0" w:color="auto"/>
            <w:left w:val="none" w:sz="0" w:space="0" w:color="auto"/>
            <w:bottom w:val="none" w:sz="0" w:space="0" w:color="auto"/>
            <w:right w:val="none" w:sz="0" w:space="0" w:color="auto"/>
          </w:divBdr>
          <w:divsChild>
            <w:div w:id="1211264399">
              <w:marLeft w:val="0"/>
              <w:marRight w:val="0"/>
              <w:marTop w:val="0"/>
              <w:marBottom w:val="0"/>
              <w:divBdr>
                <w:top w:val="none" w:sz="0" w:space="0" w:color="auto"/>
                <w:left w:val="none" w:sz="0" w:space="0" w:color="auto"/>
                <w:bottom w:val="none" w:sz="0" w:space="0" w:color="auto"/>
                <w:right w:val="none" w:sz="0" w:space="0" w:color="auto"/>
              </w:divBdr>
              <w:divsChild>
                <w:div w:id="107619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1145">
          <w:marLeft w:val="0"/>
          <w:marRight w:val="0"/>
          <w:marTop w:val="0"/>
          <w:marBottom w:val="0"/>
          <w:divBdr>
            <w:top w:val="none" w:sz="0" w:space="0" w:color="auto"/>
            <w:left w:val="none" w:sz="0" w:space="0" w:color="auto"/>
            <w:bottom w:val="none" w:sz="0" w:space="0" w:color="auto"/>
            <w:right w:val="none" w:sz="0" w:space="0" w:color="auto"/>
          </w:divBdr>
          <w:divsChild>
            <w:div w:id="45419177">
              <w:marLeft w:val="0"/>
              <w:marRight w:val="0"/>
              <w:marTop w:val="0"/>
              <w:marBottom w:val="0"/>
              <w:divBdr>
                <w:top w:val="none" w:sz="0" w:space="0" w:color="auto"/>
                <w:left w:val="none" w:sz="0" w:space="0" w:color="auto"/>
                <w:bottom w:val="none" w:sz="0" w:space="0" w:color="auto"/>
                <w:right w:val="none" w:sz="0" w:space="0" w:color="auto"/>
              </w:divBdr>
              <w:divsChild>
                <w:div w:id="4654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6730">
          <w:marLeft w:val="0"/>
          <w:marRight w:val="0"/>
          <w:marTop w:val="0"/>
          <w:marBottom w:val="0"/>
          <w:divBdr>
            <w:top w:val="none" w:sz="0" w:space="0" w:color="auto"/>
            <w:left w:val="none" w:sz="0" w:space="0" w:color="auto"/>
            <w:bottom w:val="none" w:sz="0" w:space="0" w:color="auto"/>
            <w:right w:val="none" w:sz="0" w:space="0" w:color="auto"/>
          </w:divBdr>
          <w:divsChild>
            <w:div w:id="1908414808">
              <w:marLeft w:val="0"/>
              <w:marRight w:val="0"/>
              <w:marTop w:val="0"/>
              <w:marBottom w:val="0"/>
              <w:divBdr>
                <w:top w:val="none" w:sz="0" w:space="0" w:color="auto"/>
                <w:left w:val="none" w:sz="0" w:space="0" w:color="auto"/>
                <w:bottom w:val="none" w:sz="0" w:space="0" w:color="auto"/>
                <w:right w:val="none" w:sz="0" w:space="0" w:color="auto"/>
              </w:divBdr>
              <w:divsChild>
                <w:div w:id="15184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0640">
          <w:marLeft w:val="0"/>
          <w:marRight w:val="0"/>
          <w:marTop w:val="0"/>
          <w:marBottom w:val="0"/>
          <w:divBdr>
            <w:top w:val="none" w:sz="0" w:space="0" w:color="auto"/>
            <w:left w:val="none" w:sz="0" w:space="0" w:color="auto"/>
            <w:bottom w:val="none" w:sz="0" w:space="0" w:color="auto"/>
            <w:right w:val="none" w:sz="0" w:space="0" w:color="auto"/>
          </w:divBdr>
          <w:divsChild>
            <w:div w:id="1405254796">
              <w:marLeft w:val="0"/>
              <w:marRight w:val="0"/>
              <w:marTop w:val="0"/>
              <w:marBottom w:val="0"/>
              <w:divBdr>
                <w:top w:val="none" w:sz="0" w:space="0" w:color="auto"/>
                <w:left w:val="none" w:sz="0" w:space="0" w:color="auto"/>
                <w:bottom w:val="none" w:sz="0" w:space="0" w:color="auto"/>
                <w:right w:val="none" w:sz="0" w:space="0" w:color="auto"/>
              </w:divBdr>
              <w:divsChild>
                <w:div w:id="449935170">
                  <w:marLeft w:val="0"/>
                  <w:marRight w:val="0"/>
                  <w:marTop w:val="0"/>
                  <w:marBottom w:val="0"/>
                  <w:divBdr>
                    <w:top w:val="none" w:sz="0" w:space="0" w:color="auto"/>
                    <w:left w:val="none" w:sz="0" w:space="0" w:color="auto"/>
                    <w:bottom w:val="none" w:sz="0" w:space="0" w:color="auto"/>
                    <w:right w:val="none" w:sz="0" w:space="0" w:color="auto"/>
                  </w:divBdr>
                </w:div>
              </w:divsChild>
            </w:div>
            <w:div w:id="685711459">
              <w:marLeft w:val="0"/>
              <w:marRight w:val="0"/>
              <w:marTop w:val="0"/>
              <w:marBottom w:val="0"/>
              <w:divBdr>
                <w:top w:val="none" w:sz="0" w:space="0" w:color="auto"/>
                <w:left w:val="none" w:sz="0" w:space="0" w:color="auto"/>
                <w:bottom w:val="none" w:sz="0" w:space="0" w:color="auto"/>
                <w:right w:val="none" w:sz="0" w:space="0" w:color="auto"/>
              </w:divBdr>
            </w:div>
          </w:divsChild>
        </w:div>
        <w:div w:id="727609296">
          <w:marLeft w:val="0"/>
          <w:marRight w:val="0"/>
          <w:marTop w:val="0"/>
          <w:marBottom w:val="0"/>
          <w:divBdr>
            <w:top w:val="none" w:sz="0" w:space="0" w:color="auto"/>
            <w:left w:val="none" w:sz="0" w:space="0" w:color="auto"/>
            <w:bottom w:val="none" w:sz="0" w:space="0" w:color="auto"/>
            <w:right w:val="none" w:sz="0" w:space="0" w:color="auto"/>
          </w:divBdr>
          <w:divsChild>
            <w:div w:id="651788273">
              <w:marLeft w:val="0"/>
              <w:marRight w:val="0"/>
              <w:marTop w:val="0"/>
              <w:marBottom w:val="0"/>
              <w:divBdr>
                <w:top w:val="none" w:sz="0" w:space="0" w:color="auto"/>
                <w:left w:val="none" w:sz="0" w:space="0" w:color="auto"/>
                <w:bottom w:val="none" w:sz="0" w:space="0" w:color="auto"/>
                <w:right w:val="none" w:sz="0" w:space="0" w:color="auto"/>
              </w:divBdr>
              <w:divsChild>
                <w:div w:id="369499376">
                  <w:marLeft w:val="0"/>
                  <w:marRight w:val="0"/>
                  <w:marTop w:val="0"/>
                  <w:marBottom w:val="0"/>
                  <w:divBdr>
                    <w:top w:val="none" w:sz="0" w:space="0" w:color="auto"/>
                    <w:left w:val="none" w:sz="0" w:space="0" w:color="auto"/>
                    <w:bottom w:val="none" w:sz="0" w:space="0" w:color="auto"/>
                    <w:right w:val="none" w:sz="0" w:space="0" w:color="auto"/>
                  </w:divBdr>
                </w:div>
              </w:divsChild>
            </w:div>
            <w:div w:id="1977762608">
              <w:marLeft w:val="0"/>
              <w:marRight w:val="0"/>
              <w:marTop w:val="0"/>
              <w:marBottom w:val="0"/>
              <w:divBdr>
                <w:top w:val="none" w:sz="0" w:space="0" w:color="auto"/>
                <w:left w:val="none" w:sz="0" w:space="0" w:color="auto"/>
                <w:bottom w:val="none" w:sz="0" w:space="0" w:color="auto"/>
                <w:right w:val="none" w:sz="0" w:space="0" w:color="auto"/>
              </w:divBdr>
            </w:div>
          </w:divsChild>
        </w:div>
        <w:div w:id="1237548078">
          <w:marLeft w:val="0"/>
          <w:marRight w:val="0"/>
          <w:marTop w:val="0"/>
          <w:marBottom w:val="0"/>
          <w:divBdr>
            <w:top w:val="none" w:sz="0" w:space="0" w:color="auto"/>
            <w:left w:val="none" w:sz="0" w:space="0" w:color="auto"/>
            <w:bottom w:val="none" w:sz="0" w:space="0" w:color="auto"/>
            <w:right w:val="none" w:sz="0" w:space="0" w:color="auto"/>
          </w:divBdr>
          <w:divsChild>
            <w:div w:id="248855164">
              <w:marLeft w:val="0"/>
              <w:marRight w:val="0"/>
              <w:marTop w:val="0"/>
              <w:marBottom w:val="0"/>
              <w:divBdr>
                <w:top w:val="none" w:sz="0" w:space="0" w:color="auto"/>
                <w:left w:val="none" w:sz="0" w:space="0" w:color="auto"/>
                <w:bottom w:val="none" w:sz="0" w:space="0" w:color="auto"/>
                <w:right w:val="none" w:sz="0" w:space="0" w:color="auto"/>
              </w:divBdr>
              <w:divsChild>
                <w:div w:id="981814364">
                  <w:marLeft w:val="0"/>
                  <w:marRight w:val="0"/>
                  <w:marTop w:val="0"/>
                  <w:marBottom w:val="0"/>
                  <w:divBdr>
                    <w:top w:val="none" w:sz="0" w:space="0" w:color="auto"/>
                    <w:left w:val="none" w:sz="0" w:space="0" w:color="auto"/>
                    <w:bottom w:val="none" w:sz="0" w:space="0" w:color="auto"/>
                    <w:right w:val="none" w:sz="0" w:space="0" w:color="auto"/>
                  </w:divBdr>
                </w:div>
              </w:divsChild>
            </w:div>
            <w:div w:id="1351448720">
              <w:marLeft w:val="0"/>
              <w:marRight w:val="0"/>
              <w:marTop w:val="0"/>
              <w:marBottom w:val="0"/>
              <w:divBdr>
                <w:top w:val="none" w:sz="0" w:space="0" w:color="auto"/>
                <w:left w:val="none" w:sz="0" w:space="0" w:color="auto"/>
                <w:bottom w:val="none" w:sz="0" w:space="0" w:color="auto"/>
                <w:right w:val="none" w:sz="0" w:space="0" w:color="auto"/>
              </w:divBdr>
            </w:div>
          </w:divsChild>
        </w:div>
        <w:div w:id="1143545494">
          <w:marLeft w:val="0"/>
          <w:marRight w:val="0"/>
          <w:marTop w:val="0"/>
          <w:marBottom w:val="0"/>
          <w:divBdr>
            <w:top w:val="none" w:sz="0" w:space="0" w:color="auto"/>
            <w:left w:val="none" w:sz="0" w:space="0" w:color="auto"/>
            <w:bottom w:val="none" w:sz="0" w:space="0" w:color="auto"/>
            <w:right w:val="none" w:sz="0" w:space="0" w:color="auto"/>
          </w:divBdr>
          <w:divsChild>
            <w:div w:id="540482012">
              <w:marLeft w:val="0"/>
              <w:marRight w:val="0"/>
              <w:marTop w:val="0"/>
              <w:marBottom w:val="0"/>
              <w:divBdr>
                <w:top w:val="none" w:sz="0" w:space="0" w:color="auto"/>
                <w:left w:val="none" w:sz="0" w:space="0" w:color="auto"/>
                <w:bottom w:val="none" w:sz="0" w:space="0" w:color="auto"/>
                <w:right w:val="none" w:sz="0" w:space="0" w:color="auto"/>
              </w:divBdr>
              <w:divsChild>
                <w:div w:id="608582301">
                  <w:marLeft w:val="0"/>
                  <w:marRight w:val="0"/>
                  <w:marTop w:val="0"/>
                  <w:marBottom w:val="0"/>
                  <w:divBdr>
                    <w:top w:val="none" w:sz="0" w:space="0" w:color="auto"/>
                    <w:left w:val="none" w:sz="0" w:space="0" w:color="auto"/>
                    <w:bottom w:val="none" w:sz="0" w:space="0" w:color="auto"/>
                    <w:right w:val="none" w:sz="0" w:space="0" w:color="auto"/>
                  </w:divBdr>
                </w:div>
              </w:divsChild>
            </w:div>
            <w:div w:id="605626098">
              <w:marLeft w:val="0"/>
              <w:marRight w:val="0"/>
              <w:marTop w:val="0"/>
              <w:marBottom w:val="0"/>
              <w:divBdr>
                <w:top w:val="none" w:sz="0" w:space="0" w:color="auto"/>
                <w:left w:val="none" w:sz="0" w:space="0" w:color="auto"/>
                <w:bottom w:val="none" w:sz="0" w:space="0" w:color="auto"/>
                <w:right w:val="none" w:sz="0" w:space="0" w:color="auto"/>
              </w:divBdr>
            </w:div>
          </w:divsChild>
        </w:div>
        <w:div w:id="1607691969">
          <w:marLeft w:val="0"/>
          <w:marRight w:val="0"/>
          <w:marTop w:val="0"/>
          <w:marBottom w:val="0"/>
          <w:divBdr>
            <w:top w:val="none" w:sz="0" w:space="0" w:color="auto"/>
            <w:left w:val="none" w:sz="0" w:space="0" w:color="auto"/>
            <w:bottom w:val="none" w:sz="0" w:space="0" w:color="auto"/>
            <w:right w:val="none" w:sz="0" w:space="0" w:color="auto"/>
          </w:divBdr>
          <w:divsChild>
            <w:div w:id="1903565478">
              <w:marLeft w:val="0"/>
              <w:marRight w:val="0"/>
              <w:marTop w:val="0"/>
              <w:marBottom w:val="0"/>
              <w:divBdr>
                <w:top w:val="none" w:sz="0" w:space="0" w:color="auto"/>
                <w:left w:val="none" w:sz="0" w:space="0" w:color="auto"/>
                <w:bottom w:val="none" w:sz="0" w:space="0" w:color="auto"/>
                <w:right w:val="none" w:sz="0" w:space="0" w:color="auto"/>
              </w:divBdr>
              <w:divsChild>
                <w:div w:id="1670132329">
                  <w:marLeft w:val="0"/>
                  <w:marRight w:val="0"/>
                  <w:marTop w:val="0"/>
                  <w:marBottom w:val="0"/>
                  <w:divBdr>
                    <w:top w:val="none" w:sz="0" w:space="0" w:color="auto"/>
                    <w:left w:val="none" w:sz="0" w:space="0" w:color="auto"/>
                    <w:bottom w:val="none" w:sz="0" w:space="0" w:color="auto"/>
                    <w:right w:val="none" w:sz="0" w:space="0" w:color="auto"/>
                  </w:divBdr>
                </w:div>
              </w:divsChild>
            </w:div>
            <w:div w:id="1512719898">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2103140342">
              <w:marLeft w:val="0"/>
              <w:marRight w:val="0"/>
              <w:marTop w:val="0"/>
              <w:marBottom w:val="0"/>
              <w:divBdr>
                <w:top w:val="none" w:sz="0" w:space="0" w:color="auto"/>
                <w:left w:val="none" w:sz="0" w:space="0" w:color="auto"/>
                <w:bottom w:val="none" w:sz="0" w:space="0" w:color="auto"/>
                <w:right w:val="none" w:sz="0" w:space="0" w:color="auto"/>
              </w:divBdr>
              <w:divsChild>
                <w:div w:id="807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39961">
          <w:marLeft w:val="0"/>
          <w:marRight w:val="0"/>
          <w:marTop w:val="0"/>
          <w:marBottom w:val="0"/>
          <w:divBdr>
            <w:top w:val="none" w:sz="0" w:space="0" w:color="auto"/>
            <w:left w:val="none" w:sz="0" w:space="0" w:color="auto"/>
            <w:bottom w:val="none" w:sz="0" w:space="0" w:color="auto"/>
            <w:right w:val="none" w:sz="0" w:space="0" w:color="auto"/>
          </w:divBdr>
          <w:divsChild>
            <w:div w:id="485636436">
              <w:marLeft w:val="0"/>
              <w:marRight w:val="0"/>
              <w:marTop w:val="0"/>
              <w:marBottom w:val="0"/>
              <w:divBdr>
                <w:top w:val="none" w:sz="0" w:space="0" w:color="auto"/>
                <w:left w:val="none" w:sz="0" w:space="0" w:color="auto"/>
                <w:bottom w:val="none" w:sz="0" w:space="0" w:color="auto"/>
                <w:right w:val="none" w:sz="0" w:space="0" w:color="auto"/>
              </w:divBdr>
              <w:divsChild>
                <w:div w:id="978998946">
                  <w:marLeft w:val="0"/>
                  <w:marRight w:val="0"/>
                  <w:marTop w:val="0"/>
                  <w:marBottom w:val="0"/>
                  <w:divBdr>
                    <w:top w:val="none" w:sz="0" w:space="0" w:color="auto"/>
                    <w:left w:val="none" w:sz="0" w:space="0" w:color="auto"/>
                    <w:bottom w:val="none" w:sz="0" w:space="0" w:color="auto"/>
                    <w:right w:val="none" w:sz="0" w:space="0" w:color="auto"/>
                  </w:divBdr>
                </w:div>
              </w:divsChild>
            </w:div>
            <w:div w:id="1788544530">
              <w:marLeft w:val="0"/>
              <w:marRight w:val="0"/>
              <w:marTop w:val="0"/>
              <w:marBottom w:val="0"/>
              <w:divBdr>
                <w:top w:val="none" w:sz="0" w:space="0" w:color="auto"/>
                <w:left w:val="none" w:sz="0" w:space="0" w:color="auto"/>
                <w:bottom w:val="none" w:sz="0" w:space="0" w:color="auto"/>
                <w:right w:val="none" w:sz="0" w:space="0" w:color="auto"/>
              </w:divBdr>
            </w:div>
          </w:divsChild>
        </w:div>
        <w:div w:id="2031755472">
          <w:marLeft w:val="0"/>
          <w:marRight w:val="0"/>
          <w:marTop w:val="0"/>
          <w:marBottom w:val="0"/>
          <w:divBdr>
            <w:top w:val="none" w:sz="0" w:space="0" w:color="auto"/>
            <w:left w:val="none" w:sz="0" w:space="0" w:color="auto"/>
            <w:bottom w:val="none" w:sz="0" w:space="0" w:color="auto"/>
            <w:right w:val="none" w:sz="0" w:space="0" w:color="auto"/>
          </w:divBdr>
          <w:divsChild>
            <w:div w:id="1244140423">
              <w:marLeft w:val="0"/>
              <w:marRight w:val="0"/>
              <w:marTop w:val="0"/>
              <w:marBottom w:val="0"/>
              <w:divBdr>
                <w:top w:val="none" w:sz="0" w:space="0" w:color="auto"/>
                <w:left w:val="none" w:sz="0" w:space="0" w:color="auto"/>
                <w:bottom w:val="none" w:sz="0" w:space="0" w:color="auto"/>
                <w:right w:val="none" w:sz="0" w:space="0" w:color="auto"/>
              </w:divBdr>
              <w:divsChild>
                <w:div w:id="1204906587">
                  <w:marLeft w:val="0"/>
                  <w:marRight w:val="0"/>
                  <w:marTop w:val="0"/>
                  <w:marBottom w:val="0"/>
                  <w:divBdr>
                    <w:top w:val="none" w:sz="0" w:space="0" w:color="auto"/>
                    <w:left w:val="none" w:sz="0" w:space="0" w:color="auto"/>
                    <w:bottom w:val="none" w:sz="0" w:space="0" w:color="auto"/>
                    <w:right w:val="none" w:sz="0" w:space="0" w:color="auto"/>
                  </w:divBdr>
                </w:div>
              </w:divsChild>
            </w:div>
            <w:div w:id="1041436846">
              <w:marLeft w:val="0"/>
              <w:marRight w:val="0"/>
              <w:marTop w:val="0"/>
              <w:marBottom w:val="0"/>
              <w:divBdr>
                <w:top w:val="none" w:sz="0" w:space="0" w:color="auto"/>
                <w:left w:val="none" w:sz="0" w:space="0" w:color="auto"/>
                <w:bottom w:val="none" w:sz="0" w:space="0" w:color="auto"/>
                <w:right w:val="none" w:sz="0" w:space="0" w:color="auto"/>
              </w:divBdr>
            </w:div>
          </w:divsChild>
        </w:div>
        <w:div w:id="1357462738">
          <w:marLeft w:val="0"/>
          <w:marRight w:val="0"/>
          <w:marTop w:val="0"/>
          <w:marBottom w:val="0"/>
          <w:divBdr>
            <w:top w:val="none" w:sz="0" w:space="0" w:color="auto"/>
            <w:left w:val="none" w:sz="0" w:space="0" w:color="auto"/>
            <w:bottom w:val="none" w:sz="0" w:space="0" w:color="auto"/>
            <w:right w:val="none" w:sz="0" w:space="0" w:color="auto"/>
          </w:divBdr>
          <w:divsChild>
            <w:div w:id="100809104">
              <w:marLeft w:val="0"/>
              <w:marRight w:val="0"/>
              <w:marTop w:val="0"/>
              <w:marBottom w:val="0"/>
              <w:divBdr>
                <w:top w:val="none" w:sz="0" w:space="0" w:color="auto"/>
                <w:left w:val="none" w:sz="0" w:space="0" w:color="auto"/>
                <w:bottom w:val="none" w:sz="0" w:space="0" w:color="auto"/>
                <w:right w:val="none" w:sz="0" w:space="0" w:color="auto"/>
              </w:divBdr>
              <w:divsChild>
                <w:div w:id="16918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06057">
          <w:marLeft w:val="0"/>
          <w:marRight w:val="0"/>
          <w:marTop w:val="0"/>
          <w:marBottom w:val="0"/>
          <w:divBdr>
            <w:top w:val="none" w:sz="0" w:space="0" w:color="auto"/>
            <w:left w:val="none" w:sz="0" w:space="0" w:color="auto"/>
            <w:bottom w:val="none" w:sz="0" w:space="0" w:color="auto"/>
            <w:right w:val="none" w:sz="0" w:space="0" w:color="auto"/>
          </w:divBdr>
          <w:divsChild>
            <w:div w:id="737823953">
              <w:marLeft w:val="0"/>
              <w:marRight w:val="0"/>
              <w:marTop w:val="0"/>
              <w:marBottom w:val="0"/>
              <w:divBdr>
                <w:top w:val="none" w:sz="0" w:space="0" w:color="auto"/>
                <w:left w:val="none" w:sz="0" w:space="0" w:color="auto"/>
                <w:bottom w:val="none" w:sz="0" w:space="0" w:color="auto"/>
                <w:right w:val="none" w:sz="0" w:space="0" w:color="auto"/>
              </w:divBdr>
              <w:divsChild>
                <w:div w:id="14767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3572">
          <w:marLeft w:val="0"/>
          <w:marRight w:val="0"/>
          <w:marTop w:val="0"/>
          <w:marBottom w:val="0"/>
          <w:divBdr>
            <w:top w:val="none" w:sz="0" w:space="0" w:color="auto"/>
            <w:left w:val="none" w:sz="0" w:space="0" w:color="auto"/>
            <w:bottom w:val="none" w:sz="0" w:space="0" w:color="auto"/>
            <w:right w:val="none" w:sz="0" w:space="0" w:color="auto"/>
          </w:divBdr>
          <w:divsChild>
            <w:div w:id="434596970">
              <w:marLeft w:val="0"/>
              <w:marRight w:val="0"/>
              <w:marTop w:val="0"/>
              <w:marBottom w:val="0"/>
              <w:divBdr>
                <w:top w:val="none" w:sz="0" w:space="0" w:color="auto"/>
                <w:left w:val="none" w:sz="0" w:space="0" w:color="auto"/>
                <w:bottom w:val="none" w:sz="0" w:space="0" w:color="auto"/>
                <w:right w:val="none" w:sz="0" w:space="0" w:color="auto"/>
              </w:divBdr>
              <w:divsChild>
                <w:div w:id="242227569">
                  <w:marLeft w:val="0"/>
                  <w:marRight w:val="0"/>
                  <w:marTop w:val="0"/>
                  <w:marBottom w:val="0"/>
                  <w:divBdr>
                    <w:top w:val="none" w:sz="0" w:space="0" w:color="auto"/>
                    <w:left w:val="none" w:sz="0" w:space="0" w:color="auto"/>
                    <w:bottom w:val="none" w:sz="0" w:space="0" w:color="auto"/>
                    <w:right w:val="none" w:sz="0" w:space="0" w:color="auto"/>
                  </w:divBdr>
                </w:div>
              </w:divsChild>
            </w:div>
            <w:div w:id="1475902326">
              <w:marLeft w:val="0"/>
              <w:marRight w:val="0"/>
              <w:marTop w:val="0"/>
              <w:marBottom w:val="0"/>
              <w:divBdr>
                <w:top w:val="none" w:sz="0" w:space="0" w:color="auto"/>
                <w:left w:val="none" w:sz="0" w:space="0" w:color="auto"/>
                <w:bottom w:val="none" w:sz="0" w:space="0" w:color="auto"/>
                <w:right w:val="none" w:sz="0" w:space="0" w:color="auto"/>
              </w:divBdr>
            </w:div>
          </w:divsChild>
        </w:div>
        <w:div w:id="1483425817">
          <w:marLeft w:val="0"/>
          <w:marRight w:val="0"/>
          <w:marTop w:val="0"/>
          <w:marBottom w:val="0"/>
          <w:divBdr>
            <w:top w:val="none" w:sz="0" w:space="0" w:color="auto"/>
            <w:left w:val="none" w:sz="0" w:space="0" w:color="auto"/>
            <w:bottom w:val="none" w:sz="0" w:space="0" w:color="auto"/>
            <w:right w:val="none" w:sz="0" w:space="0" w:color="auto"/>
          </w:divBdr>
          <w:divsChild>
            <w:div w:id="673842986">
              <w:marLeft w:val="0"/>
              <w:marRight w:val="0"/>
              <w:marTop w:val="0"/>
              <w:marBottom w:val="0"/>
              <w:divBdr>
                <w:top w:val="none" w:sz="0" w:space="0" w:color="auto"/>
                <w:left w:val="none" w:sz="0" w:space="0" w:color="auto"/>
                <w:bottom w:val="none" w:sz="0" w:space="0" w:color="auto"/>
                <w:right w:val="none" w:sz="0" w:space="0" w:color="auto"/>
              </w:divBdr>
              <w:divsChild>
                <w:div w:id="988899430">
                  <w:marLeft w:val="0"/>
                  <w:marRight w:val="0"/>
                  <w:marTop w:val="0"/>
                  <w:marBottom w:val="0"/>
                  <w:divBdr>
                    <w:top w:val="none" w:sz="0" w:space="0" w:color="auto"/>
                    <w:left w:val="none" w:sz="0" w:space="0" w:color="auto"/>
                    <w:bottom w:val="none" w:sz="0" w:space="0" w:color="auto"/>
                    <w:right w:val="none" w:sz="0" w:space="0" w:color="auto"/>
                  </w:divBdr>
                </w:div>
              </w:divsChild>
            </w:div>
            <w:div w:id="1514110190">
              <w:marLeft w:val="0"/>
              <w:marRight w:val="0"/>
              <w:marTop w:val="0"/>
              <w:marBottom w:val="0"/>
              <w:divBdr>
                <w:top w:val="none" w:sz="0" w:space="0" w:color="auto"/>
                <w:left w:val="none" w:sz="0" w:space="0" w:color="auto"/>
                <w:bottom w:val="none" w:sz="0" w:space="0" w:color="auto"/>
                <w:right w:val="none" w:sz="0" w:space="0" w:color="auto"/>
              </w:divBdr>
            </w:div>
          </w:divsChild>
        </w:div>
        <w:div w:id="1279264643">
          <w:marLeft w:val="0"/>
          <w:marRight w:val="0"/>
          <w:marTop w:val="0"/>
          <w:marBottom w:val="0"/>
          <w:divBdr>
            <w:top w:val="none" w:sz="0" w:space="0" w:color="auto"/>
            <w:left w:val="none" w:sz="0" w:space="0" w:color="auto"/>
            <w:bottom w:val="none" w:sz="0" w:space="0" w:color="auto"/>
            <w:right w:val="none" w:sz="0" w:space="0" w:color="auto"/>
          </w:divBdr>
          <w:divsChild>
            <w:div w:id="138960363">
              <w:marLeft w:val="0"/>
              <w:marRight w:val="0"/>
              <w:marTop w:val="0"/>
              <w:marBottom w:val="0"/>
              <w:divBdr>
                <w:top w:val="none" w:sz="0" w:space="0" w:color="auto"/>
                <w:left w:val="none" w:sz="0" w:space="0" w:color="auto"/>
                <w:bottom w:val="none" w:sz="0" w:space="0" w:color="auto"/>
                <w:right w:val="none" w:sz="0" w:space="0" w:color="auto"/>
              </w:divBdr>
              <w:divsChild>
                <w:div w:id="2145001541">
                  <w:marLeft w:val="0"/>
                  <w:marRight w:val="0"/>
                  <w:marTop w:val="0"/>
                  <w:marBottom w:val="0"/>
                  <w:divBdr>
                    <w:top w:val="none" w:sz="0" w:space="0" w:color="auto"/>
                    <w:left w:val="none" w:sz="0" w:space="0" w:color="auto"/>
                    <w:bottom w:val="none" w:sz="0" w:space="0" w:color="auto"/>
                    <w:right w:val="none" w:sz="0" w:space="0" w:color="auto"/>
                  </w:divBdr>
                </w:div>
              </w:divsChild>
            </w:div>
            <w:div w:id="567687374">
              <w:marLeft w:val="0"/>
              <w:marRight w:val="0"/>
              <w:marTop w:val="0"/>
              <w:marBottom w:val="0"/>
              <w:divBdr>
                <w:top w:val="none" w:sz="0" w:space="0" w:color="auto"/>
                <w:left w:val="none" w:sz="0" w:space="0" w:color="auto"/>
                <w:bottom w:val="none" w:sz="0" w:space="0" w:color="auto"/>
                <w:right w:val="none" w:sz="0" w:space="0" w:color="auto"/>
              </w:divBdr>
            </w:div>
          </w:divsChild>
        </w:div>
        <w:div w:id="1987666497">
          <w:marLeft w:val="0"/>
          <w:marRight w:val="0"/>
          <w:marTop w:val="0"/>
          <w:marBottom w:val="0"/>
          <w:divBdr>
            <w:top w:val="none" w:sz="0" w:space="0" w:color="auto"/>
            <w:left w:val="none" w:sz="0" w:space="0" w:color="auto"/>
            <w:bottom w:val="none" w:sz="0" w:space="0" w:color="auto"/>
            <w:right w:val="none" w:sz="0" w:space="0" w:color="auto"/>
          </w:divBdr>
          <w:divsChild>
            <w:div w:id="1600522897">
              <w:marLeft w:val="0"/>
              <w:marRight w:val="0"/>
              <w:marTop w:val="0"/>
              <w:marBottom w:val="0"/>
              <w:divBdr>
                <w:top w:val="none" w:sz="0" w:space="0" w:color="auto"/>
                <w:left w:val="none" w:sz="0" w:space="0" w:color="auto"/>
                <w:bottom w:val="none" w:sz="0" w:space="0" w:color="auto"/>
                <w:right w:val="none" w:sz="0" w:space="0" w:color="auto"/>
              </w:divBdr>
              <w:divsChild>
                <w:div w:id="815879570">
                  <w:marLeft w:val="0"/>
                  <w:marRight w:val="0"/>
                  <w:marTop w:val="0"/>
                  <w:marBottom w:val="0"/>
                  <w:divBdr>
                    <w:top w:val="none" w:sz="0" w:space="0" w:color="auto"/>
                    <w:left w:val="none" w:sz="0" w:space="0" w:color="auto"/>
                    <w:bottom w:val="none" w:sz="0" w:space="0" w:color="auto"/>
                    <w:right w:val="none" w:sz="0" w:space="0" w:color="auto"/>
                  </w:divBdr>
                </w:div>
              </w:divsChild>
            </w:div>
            <w:div w:id="149653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24640">
      <w:bodyDiv w:val="1"/>
      <w:marLeft w:val="0"/>
      <w:marRight w:val="0"/>
      <w:marTop w:val="0"/>
      <w:marBottom w:val="0"/>
      <w:divBdr>
        <w:top w:val="none" w:sz="0" w:space="0" w:color="auto"/>
        <w:left w:val="none" w:sz="0" w:space="0" w:color="auto"/>
        <w:bottom w:val="none" w:sz="0" w:space="0" w:color="auto"/>
        <w:right w:val="none" w:sz="0" w:space="0" w:color="auto"/>
      </w:divBdr>
    </w:div>
    <w:div w:id="214349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9CC39-3308-4A15-A2E5-FBBCAE3CD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1801</Words>
  <Characters>10271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dc:description>DMK:RE1LMQEBEgQrWy1Ha65zF2i2ulzPi86PWPa8ZTUbVZ3shqKuNjOtFID8PBE58Db5lRy0LmFOXhbQKkLS2w</dc:description>
  <cp:lastModifiedBy>User</cp:lastModifiedBy>
  <cp:revision>62</cp:revision>
  <cp:lastPrinted>2026-06-16T11:54:00Z</cp:lastPrinted>
  <dcterms:created xsi:type="dcterms:W3CDTF">2026-10-22T10:58:00Z</dcterms:created>
  <dcterms:modified xsi:type="dcterms:W3CDTF">2026-10-30T05:24:00Z</dcterms:modified>
</cp:coreProperties>
</file>