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555D7F9" w14:textId="77777777" w:rsidR="004E2258" w:rsidRDefault="004E2258" w:rsidP="00377D72">
      <w:pPr>
        <w:widowControl w:val="0"/>
        <w:spacing w:after="0" w:line="240" w:lineRule="auto"/>
        <w:jc w:val="center"/>
        <w:rPr>
          <w:rFonts w:ascii="Times New Roman" w:eastAsia="Times New Roman" w:hAnsi="Times New Roman"/>
          <w:b/>
          <w:bCs/>
        </w:rPr>
      </w:pPr>
    </w:p>
    <w:p w14:paraId="594B5448" w14:textId="6298AA45" w:rsidR="004E2258" w:rsidRPr="004E2258" w:rsidRDefault="004E2258" w:rsidP="00377D72">
      <w:pPr>
        <w:widowControl w:val="0"/>
        <w:spacing w:after="0" w:line="240" w:lineRule="auto"/>
        <w:jc w:val="center"/>
        <w:rPr>
          <w:rFonts w:ascii="Times New Roman" w:eastAsia="Times New Roman" w:hAnsi="Times New Roman"/>
          <w:bCs/>
          <w:sz w:val="20"/>
          <w:szCs w:val="20"/>
        </w:rPr>
      </w:pPr>
      <w:r w:rsidRPr="004E2258">
        <w:rPr>
          <w:rFonts w:ascii="Times New Roman" w:eastAsia="Times New Roman" w:hAnsi="Times New Roman"/>
          <w:bCs/>
          <w:sz w:val="20"/>
          <w:szCs w:val="20"/>
        </w:rPr>
        <w:t xml:space="preserve">                                                                                                                    </w:t>
      </w:r>
      <w:r>
        <w:rPr>
          <w:rFonts w:ascii="Times New Roman" w:eastAsia="Times New Roman" w:hAnsi="Times New Roman"/>
          <w:bCs/>
          <w:sz w:val="20"/>
          <w:szCs w:val="20"/>
        </w:rPr>
        <w:t xml:space="preserve">      </w:t>
      </w:r>
      <w:bookmarkStart w:id="0" w:name="_GoBack"/>
      <w:bookmarkEnd w:id="0"/>
      <w:r w:rsidRPr="004E2258">
        <w:rPr>
          <w:rFonts w:ascii="Times New Roman" w:eastAsia="Times New Roman" w:hAnsi="Times New Roman"/>
          <w:bCs/>
          <w:sz w:val="20"/>
          <w:szCs w:val="20"/>
        </w:rPr>
        <w:t>Приложение № 1</w:t>
      </w:r>
    </w:p>
    <w:p w14:paraId="2F86AFA4" w14:textId="60C555CC" w:rsidR="00A63F48" w:rsidRPr="006F2861" w:rsidRDefault="005C686F" w:rsidP="00377D72">
      <w:pPr>
        <w:widowControl w:val="0"/>
        <w:spacing w:after="0" w:line="240" w:lineRule="auto"/>
        <w:jc w:val="center"/>
        <w:rPr>
          <w:rFonts w:ascii="Times New Roman" w:eastAsia="Times New Roman" w:hAnsi="Times New Roman"/>
          <w:b/>
          <w:bCs/>
        </w:rPr>
      </w:pPr>
      <w:r w:rsidRPr="006F2861">
        <w:rPr>
          <w:rFonts w:ascii="Times New Roman" w:eastAsia="Times New Roman" w:hAnsi="Times New Roman"/>
          <w:b/>
          <w:bCs/>
        </w:rPr>
        <w:t>Техническое задание</w:t>
      </w:r>
    </w:p>
    <w:p w14:paraId="5B72B1A7" w14:textId="43ECEB90" w:rsidR="007C1DED" w:rsidRPr="006F2861" w:rsidRDefault="0044099D" w:rsidP="00377D72">
      <w:pPr>
        <w:widowControl w:val="0"/>
        <w:spacing w:after="0" w:line="240" w:lineRule="auto"/>
        <w:ind w:right="-108"/>
        <w:jc w:val="center"/>
        <w:rPr>
          <w:rFonts w:ascii="Times New Roman" w:hAnsi="Times New Roman"/>
          <w:b/>
          <w:bCs/>
        </w:rPr>
      </w:pPr>
      <w:r>
        <w:rPr>
          <w:rFonts w:ascii="Times New Roman" w:hAnsi="Times New Roman"/>
          <w:b/>
          <w:bCs/>
        </w:rPr>
        <w:t>на оф⁠‌‌​‍‌​⁠﻿﻿​﻿​​‌﻿</w:t>
      </w:r>
      <w:proofErr w:type="spellStart"/>
      <w:r>
        <w:rPr>
          <w:rFonts w:ascii="Times New Roman" w:hAnsi="Times New Roman"/>
          <w:b/>
          <w:bCs/>
        </w:rPr>
        <w:t>исную</w:t>
      </w:r>
      <w:proofErr w:type="spellEnd"/>
      <w:r>
        <w:rPr>
          <w:rFonts w:ascii="Times New Roman" w:hAnsi="Times New Roman"/>
          <w:b/>
          <w:bCs/>
        </w:rPr>
        <w:t xml:space="preserve"> б</w:t>
      </w:r>
      <w:r w:rsidR="004F7DA7">
        <w:rPr>
          <w:rFonts w:ascii="Times New Roman" w:hAnsi="Times New Roman"/>
          <w:b/>
          <w:bCs/>
        </w:rPr>
        <w:t>умаг</w:t>
      </w:r>
      <w:r>
        <w:rPr>
          <w:rFonts w:ascii="Times New Roman" w:hAnsi="Times New Roman"/>
          <w:b/>
          <w:bCs/>
        </w:rPr>
        <w:t>у</w:t>
      </w:r>
    </w:p>
    <w:p w14:paraId="229E188C" w14:textId="77777777" w:rsidR="00C05159" w:rsidRPr="006F2861" w:rsidRDefault="00C05159" w:rsidP="00377D72">
      <w:pPr>
        <w:widowControl w:val="0"/>
        <w:spacing w:after="0" w:line="240" w:lineRule="auto"/>
        <w:ind w:right="-108"/>
        <w:jc w:val="center"/>
        <w:rPr>
          <w:rFonts w:ascii="Times New Roman" w:eastAsia="Times New Roman" w:hAnsi="Times New Roman"/>
          <w:b/>
          <w:bCs/>
          <w:lang w:eastAsia="ru-RU"/>
        </w:rPr>
      </w:pPr>
    </w:p>
    <w:p w14:paraId="49B39B3E" w14:textId="77777777" w:rsidR="00A63F48" w:rsidRPr="006F2861" w:rsidRDefault="005C686F" w:rsidP="0044099D">
      <w:pPr>
        <w:widowControl w:val="0"/>
        <w:spacing w:after="0" w:line="240" w:lineRule="auto"/>
        <w:ind w:left="-284" w:right="-108"/>
        <w:jc w:val="both"/>
        <w:rPr>
          <w:rFonts w:ascii="Times New Roman" w:eastAsia="Times New Roman" w:hAnsi="Times New Roman"/>
          <w:lang w:eastAsia="ru-RU"/>
        </w:rPr>
      </w:pPr>
      <w:r w:rsidRPr="006F2861">
        <w:rPr>
          <w:rFonts w:ascii="Times New Roman" w:eastAsia="Times New Roman" w:hAnsi="Times New Roman"/>
          <w:b/>
          <w:bCs/>
          <w:lang w:eastAsia="ru-RU"/>
        </w:rPr>
        <w:t>1. Функциональные характеристики (потребительские свойства), технические и качественные характеристики, а также эксплуатационные характеристики (при необходимости) предмета закупки, установленные заказчиком:</w:t>
      </w:r>
    </w:p>
    <w:tbl>
      <w:tblPr>
        <w:tblW w:w="5233" w:type="pct"/>
        <w:tblInd w:w="-292" w:type="dxa"/>
        <w:tblLook w:val="04A0" w:firstRow="1" w:lastRow="0" w:firstColumn="1" w:lastColumn="0" w:noHBand="0" w:noVBand="1"/>
      </w:tblPr>
      <w:tblGrid>
        <w:gridCol w:w="598"/>
        <w:gridCol w:w="1691"/>
        <w:gridCol w:w="1498"/>
        <w:gridCol w:w="4704"/>
        <w:gridCol w:w="749"/>
        <w:gridCol w:w="683"/>
      </w:tblGrid>
      <w:tr w:rsidR="0044099D" w:rsidRPr="006F2861" w14:paraId="5BFD539F" w14:textId="77777777" w:rsidTr="00CD2C28">
        <w:tc>
          <w:tcPr>
            <w:tcW w:w="302" w:type="pct"/>
            <w:tcBorders>
              <w:top w:val="single" w:sz="6" w:space="0" w:color="auto"/>
              <w:left w:val="single" w:sz="6" w:space="0" w:color="auto"/>
              <w:bottom w:val="single" w:sz="6" w:space="0" w:color="auto"/>
              <w:right w:val="single" w:sz="6" w:space="0" w:color="auto"/>
            </w:tcBorders>
          </w:tcPr>
          <w:p w14:paraId="0A577BC2" w14:textId="77777777" w:rsidR="0044099D" w:rsidRPr="006F2861" w:rsidRDefault="0044099D" w:rsidP="00FD5ED9">
            <w:pPr>
              <w:widowControl w:val="0"/>
              <w:tabs>
                <w:tab w:val="center" w:pos="144"/>
              </w:tabs>
              <w:spacing w:after="0" w:line="240" w:lineRule="auto"/>
              <w:jc w:val="center"/>
              <w:rPr>
                <w:rFonts w:ascii="Times New Roman" w:hAnsi="Times New Roman"/>
                <w:b/>
                <w:bCs/>
                <w:color w:val="000000"/>
              </w:rPr>
            </w:pPr>
            <w:r w:rsidRPr="006F2861">
              <w:rPr>
                <w:rFonts w:ascii="Times New Roman" w:hAnsi="Times New Roman"/>
                <w:b/>
                <w:bCs/>
                <w:color w:val="000000"/>
              </w:rPr>
              <w:t>№ п/п</w:t>
            </w:r>
          </w:p>
        </w:tc>
        <w:tc>
          <w:tcPr>
            <w:tcW w:w="852" w:type="pct"/>
            <w:tcBorders>
              <w:top w:val="single" w:sz="6" w:space="0" w:color="auto"/>
              <w:left w:val="single" w:sz="6" w:space="0" w:color="auto"/>
              <w:bottom w:val="single" w:sz="6" w:space="0" w:color="auto"/>
              <w:right w:val="single" w:sz="6" w:space="0" w:color="auto"/>
            </w:tcBorders>
          </w:tcPr>
          <w:p w14:paraId="593379F9" w14:textId="7DB5BEB9" w:rsidR="0044099D" w:rsidRPr="006F2861" w:rsidRDefault="0044099D" w:rsidP="00FD5ED9">
            <w:pPr>
              <w:widowControl w:val="0"/>
              <w:spacing w:after="0" w:line="240" w:lineRule="auto"/>
              <w:ind w:right="2"/>
              <w:jc w:val="center"/>
              <w:rPr>
                <w:rFonts w:ascii="Times New Roman" w:hAnsi="Times New Roman"/>
                <w:b/>
                <w:bCs/>
                <w:color w:val="000000"/>
              </w:rPr>
            </w:pPr>
            <w:r w:rsidRPr="006F2861">
              <w:rPr>
                <w:rFonts w:ascii="Times New Roman" w:hAnsi="Times New Roman"/>
                <w:b/>
                <w:bCs/>
                <w:color w:val="000000"/>
              </w:rPr>
              <w:t>Наименование товара</w:t>
            </w:r>
          </w:p>
        </w:tc>
        <w:tc>
          <w:tcPr>
            <w:tcW w:w="755" w:type="pct"/>
            <w:tcBorders>
              <w:top w:val="single" w:sz="6" w:space="0" w:color="auto"/>
              <w:left w:val="single" w:sz="6" w:space="0" w:color="auto"/>
              <w:bottom w:val="single" w:sz="6" w:space="0" w:color="auto"/>
              <w:right w:val="single" w:sz="6" w:space="0" w:color="auto"/>
            </w:tcBorders>
          </w:tcPr>
          <w:p w14:paraId="4215EA4F" w14:textId="513081AF" w:rsidR="0044099D" w:rsidRPr="006F2861" w:rsidRDefault="0044099D" w:rsidP="00C13A42">
            <w:pPr>
              <w:widowControl w:val="0"/>
              <w:spacing w:after="0" w:line="240" w:lineRule="auto"/>
              <w:jc w:val="center"/>
              <w:rPr>
                <w:rFonts w:ascii="Times New Roman" w:hAnsi="Times New Roman"/>
                <w:b/>
                <w:bCs/>
              </w:rPr>
            </w:pPr>
            <w:r w:rsidRPr="006F2861">
              <w:rPr>
                <w:rFonts w:ascii="Times New Roman" w:hAnsi="Times New Roman"/>
                <w:b/>
                <w:bCs/>
              </w:rPr>
              <w:t>ОКПД 2</w:t>
            </w:r>
          </w:p>
        </w:tc>
        <w:tc>
          <w:tcPr>
            <w:tcW w:w="2370" w:type="pct"/>
            <w:tcBorders>
              <w:top w:val="single" w:sz="6" w:space="0" w:color="auto"/>
              <w:left w:val="single" w:sz="6" w:space="0" w:color="auto"/>
              <w:bottom w:val="single" w:sz="6" w:space="0" w:color="auto"/>
              <w:right w:val="single" w:sz="6" w:space="0" w:color="auto"/>
            </w:tcBorders>
          </w:tcPr>
          <w:p w14:paraId="26DB1DA6" w14:textId="684DE4DC" w:rsidR="0044099D" w:rsidRPr="006F2861" w:rsidRDefault="0044099D" w:rsidP="00C13A42">
            <w:pPr>
              <w:widowControl w:val="0"/>
              <w:spacing w:after="0" w:line="240" w:lineRule="auto"/>
              <w:jc w:val="center"/>
              <w:rPr>
                <w:rFonts w:ascii="Times New Roman" w:hAnsi="Times New Roman"/>
                <w:b/>
                <w:bCs/>
              </w:rPr>
            </w:pPr>
            <w:r w:rsidRPr="006F2861">
              <w:rPr>
                <w:rFonts w:ascii="Times New Roman" w:hAnsi="Times New Roman"/>
                <w:b/>
                <w:bCs/>
              </w:rPr>
              <w:t>Характеристика</w:t>
            </w:r>
          </w:p>
        </w:tc>
        <w:tc>
          <w:tcPr>
            <w:tcW w:w="377" w:type="pct"/>
            <w:tcBorders>
              <w:top w:val="single" w:sz="6" w:space="0" w:color="auto"/>
              <w:left w:val="single" w:sz="6" w:space="0" w:color="auto"/>
              <w:bottom w:val="single" w:sz="6" w:space="0" w:color="auto"/>
              <w:right w:val="single" w:sz="6" w:space="0" w:color="auto"/>
            </w:tcBorders>
          </w:tcPr>
          <w:p w14:paraId="3F0D3B20" w14:textId="77777777" w:rsidR="0044099D" w:rsidRPr="006F2861" w:rsidRDefault="0044099D" w:rsidP="00FD5ED9">
            <w:pPr>
              <w:widowControl w:val="0"/>
              <w:spacing w:after="0" w:line="240" w:lineRule="auto"/>
              <w:jc w:val="center"/>
              <w:rPr>
                <w:rFonts w:ascii="Times New Roman" w:hAnsi="Times New Roman"/>
                <w:b/>
                <w:bCs/>
                <w:color w:val="000000"/>
              </w:rPr>
            </w:pPr>
            <w:r w:rsidRPr="006F2861">
              <w:rPr>
                <w:rFonts w:ascii="Times New Roman" w:hAnsi="Times New Roman"/>
                <w:b/>
                <w:bCs/>
                <w:color w:val="000000"/>
              </w:rPr>
              <w:t>Ед. изм.</w:t>
            </w:r>
          </w:p>
        </w:tc>
        <w:tc>
          <w:tcPr>
            <w:tcW w:w="344" w:type="pct"/>
            <w:tcBorders>
              <w:top w:val="single" w:sz="6" w:space="0" w:color="auto"/>
              <w:left w:val="single" w:sz="6" w:space="0" w:color="auto"/>
              <w:bottom w:val="single" w:sz="6" w:space="0" w:color="auto"/>
              <w:right w:val="single" w:sz="6" w:space="0" w:color="auto"/>
            </w:tcBorders>
          </w:tcPr>
          <w:p w14:paraId="4899622C" w14:textId="77777777" w:rsidR="0044099D" w:rsidRDefault="0044099D" w:rsidP="00FD5ED9">
            <w:pPr>
              <w:widowControl w:val="0"/>
              <w:spacing w:after="0" w:line="240" w:lineRule="auto"/>
              <w:jc w:val="center"/>
              <w:rPr>
                <w:rFonts w:ascii="Times New Roman" w:hAnsi="Times New Roman"/>
                <w:b/>
                <w:bCs/>
                <w:color w:val="000000"/>
              </w:rPr>
            </w:pPr>
            <w:r w:rsidRPr="006F2861">
              <w:rPr>
                <w:rFonts w:ascii="Times New Roman" w:hAnsi="Times New Roman"/>
                <w:b/>
                <w:bCs/>
                <w:color w:val="000000"/>
              </w:rPr>
              <w:t>Кол-</w:t>
            </w:r>
          </w:p>
          <w:p w14:paraId="79A221F3" w14:textId="6DB15F14" w:rsidR="0044099D" w:rsidRPr="006F2861" w:rsidRDefault="0044099D" w:rsidP="00FD5ED9">
            <w:pPr>
              <w:widowControl w:val="0"/>
              <w:spacing w:after="0" w:line="240" w:lineRule="auto"/>
              <w:jc w:val="center"/>
              <w:rPr>
                <w:rFonts w:ascii="Times New Roman" w:hAnsi="Times New Roman"/>
                <w:b/>
                <w:bCs/>
                <w:color w:val="000000"/>
              </w:rPr>
            </w:pPr>
            <w:r w:rsidRPr="006F2861">
              <w:rPr>
                <w:rFonts w:ascii="Times New Roman" w:hAnsi="Times New Roman"/>
                <w:b/>
                <w:bCs/>
                <w:color w:val="000000"/>
              </w:rPr>
              <w:t>во</w:t>
            </w:r>
          </w:p>
        </w:tc>
      </w:tr>
      <w:tr w:rsidR="0044099D" w:rsidRPr="006F2861" w14:paraId="2AA689F3" w14:textId="77777777" w:rsidTr="00CD2C28">
        <w:tc>
          <w:tcPr>
            <w:tcW w:w="302" w:type="pct"/>
            <w:tcBorders>
              <w:top w:val="single" w:sz="6" w:space="0" w:color="auto"/>
              <w:left w:val="single" w:sz="6" w:space="0" w:color="auto"/>
              <w:bottom w:val="single" w:sz="6" w:space="0" w:color="auto"/>
              <w:right w:val="single" w:sz="6" w:space="0" w:color="auto"/>
            </w:tcBorders>
          </w:tcPr>
          <w:p w14:paraId="207DEDC7" w14:textId="7819705E" w:rsidR="0044099D" w:rsidRPr="006F2861" w:rsidRDefault="0044099D" w:rsidP="008D4237">
            <w:pPr>
              <w:pStyle w:val="af2"/>
              <w:widowControl w:val="0"/>
              <w:numPr>
                <w:ilvl w:val="0"/>
                <w:numId w:val="11"/>
              </w:numPr>
              <w:spacing w:after="0" w:line="240" w:lineRule="auto"/>
              <w:ind w:right="2" w:hanging="698"/>
              <w:jc w:val="center"/>
              <w:rPr>
                <w:rFonts w:ascii="Times New Roman" w:hAnsi="Times New Roman"/>
                <w:color w:val="000000"/>
                <w:sz w:val="22"/>
                <w:szCs w:val="22"/>
              </w:rPr>
            </w:pPr>
          </w:p>
        </w:tc>
        <w:tc>
          <w:tcPr>
            <w:tcW w:w="852" w:type="pct"/>
            <w:tcBorders>
              <w:top w:val="single" w:sz="4" w:space="0" w:color="auto"/>
              <w:left w:val="single" w:sz="4" w:space="0" w:color="auto"/>
              <w:bottom w:val="single" w:sz="4" w:space="0" w:color="auto"/>
              <w:right w:val="single" w:sz="4" w:space="0" w:color="auto"/>
            </w:tcBorders>
          </w:tcPr>
          <w:p w14:paraId="082EE38F" w14:textId="77777777" w:rsidR="0044099D" w:rsidRPr="004F7DA7" w:rsidRDefault="0044099D" w:rsidP="004F7DA7">
            <w:pPr>
              <w:spacing w:after="0" w:line="240" w:lineRule="auto"/>
              <w:rPr>
                <w:rFonts w:ascii="Times New Roman" w:hAnsi="Times New Roman"/>
                <w:sz w:val="24"/>
                <w:szCs w:val="24"/>
                <w:lang w:eastAsia="ru-RU"/>
              </w:rPr>
            </w:pPr>
            <w:r w:rsidRPr="004F7DA7">
              <w:rPr>
                <w:rFonts w:ascii="Times New Roman" w:hAnsi="Times New Roman"/>
                <w:sz w:val="24"/>
                <w:szCs w:val="24"/>
              </w:rPr>
              <w:t xml:space="preserve">Бумага офисная </w:t>
            </w:r>
          </w:p>
          <w:p w14:paraId="1A17BE2B" w14:textId="664D03B1" w:rsidR="0044099D" w:rsidRPr="0044099D" w:rsidRDefault="0044099D" w:rsidP="008D4237">
            <w:pPr>
              <w:widowControl w:val="0"/>
              <w:spacing w:after="0" w:line="240" w:lineRule="auto"/>
              <w:rPr>
                <w:rFonts w:ascii="Times New Roman" w:eastAsia="Times New Roman" w:hAnsi="Times New Roman"/>
                <w:sz w:val="24"/>
                <w:szCs w:val="24"/>
                <w:lang w:val="en-US" w:eastAsia="ru-RU"/>
              </w:rPr>
            </w:pPr>
            <w:proofErr w:type="spellStart"/>
            <w:r>
              <w:rPr>
                <w:rFonts w:ascii="Times New Roman" w:eastAsia="Times New Roman" w:hAnsi="Times New Roman"/>
                <w:sz w:val="24"/>
                <w:szCs w:val="24"/>
                <w:lang w:val="en-US" w:eastAsia="ru-RU"/>
              </w:rPr>
              <w:t>Svetocopy</w:t>
            </w:r>
            <w:proofErr w:type="spellEnd"/>
          </w:p>
        </w:tc>
        <w:tc>
          <w:tcPr>
            <w:tcW w:w="755" w:type="pct"/>
            <w:tcBorders>
              <w:top w:val="single" w:sz="4" w:space="0" w:color="auto"/>
              <w:left w:val="single" w:sz="4" w:space="0" w:color="auto"/>
              <w:bottom w:val="single" w:sz="4" w:space="0" w:color="auto"/>
              <w:right w:val="single" w:sz="4" w:space="0" w:color="auto"/>
            </w:tcBorders>
          </w:tcPr>
          <w:p w14:paraId="29337FE8" w14:textId="77777777" w:rsidR="0044099D" w:rsidRPr="0044099D" w:rsidRDefault="0044099D" w:rsidP="008D4237">
            <w:pPr>
              <w:spacing w:after="0" w:line="240" w:lineRule="auto"/>
              <w:rPr>
                <w:rFonts w:ascii="Times New Roman" w:eastAsia="Times New Roman" w:hAnsi="Times New Roman"/>
                <w:lang w:eastAsia="ar-SA"/>
              </w:rPr>
            </w:pPr>
            <w:r w:rsidRPr="0044099D">
              <w:rPr>
                <w:rFonts w:ascii="Times New Roman" w:eastAsia="Times New Roman" w:hAnsi="Times New Roman"/>
                <w:lang w:eastAsia="ar-SA"/>
              </w:rPr>
              <w:t>17.12.14.119</w:t>
            </w:r>
          </w:p>
          <w:p w14:paraId="42923C6E" w14:textId="49C5A9B9" w:rsidR="0044099D" w:rsidRPr="004F7DA7" w:rsidRDefault="0044099D" w:rsidP="008D4237">
            <w:pPr>
              <w:spacing w:after="0" w:line="240" w:lineRule="auto"/>
              <w:rPr>
                <w:rFonts w:ascii="Times New Roman" w:eastAsia="Times New Roman" w:hAnsi="Times New Roman"/>
                <w:sz w:val="24"/>
                <w:szCs w:val="24"/>
                <w:lang w:eastAsia="ar-SA"/>
              </w:rPr>
            </w:pPr>
            <w:r w:rsidRPr="0044099D">
              <w:rPr>
                <w:rFonts w:ascii="Times New Roman" w:eastAsia="Times New Roman" w:hAnsi="Times New Roman"/>
                <w:lang w:eastAsia="ar-SA"/>
              </w:rPr>
              <w:t>(подп. "и" п. 5)</w:t>
            </w:r>
          </w:p>
        </w:tc>
        <w:tc>
          <w:tcPr>
            <w:tcW w:w="2370" w:type="pct"/>
            <w:tcBorders>
              <w:top w:val="single" w:sz="4" w:space="0" w:color="auto"/>
              <w:left w:val="single" w:sz="4" w:space="0" w:color="auto"/>
              <w:bottom w:val="single" w:sz="4" w:space="0" w:color="auto"/>
              <w:right w:val="single" w:sz="4" w:space="0" w:color="auto"/>
            </w:tcBorders>
          </w:tcPr>
          <w:p w14:paraId="53B69D2A" w14:textId="37ED7E47" w:rsidR="0044099D" w:rsidRPr="0044099D" w:rsidRDefault="0044099D" w:rsidP="008D4237">
            <w:pPr>
              <w:spacing w:after="0" w:line="240" w:lineRule="auto"/>
              <w:rPr>
                <w:rFonts w:ascii="Times New Roman" w:hAnsi="Times New Roman"/>
                <w:color w:val="000000"/>
              </w:rPr>
            </w:pPr>
            <w:r w:rsidRPr="0044099D">
              <w:rPr>
                <w:rFonts w:ascii="Times New Roman" w:hAnsi="Times New Roman"/>
                <w:color w:val="000000"/>
              </w:rPr>
              <w:t>Товар соответствует требованиям «ГОСТ Р 57641-2017 Бумага ксерографическая для офисной техники. Общие технические условия».</w:t>
            </w:r>
          </w:p>
          <w:p w14:paraId="2D109F4B" w14:textId="77777777" w:rsidR="00640161" w:rsidRPr="00640161" w:rsidRDefault="00640161" w:rsidP="00640161">
            <w:pPr>
              <w:spacing w:after="0" w:line="240" w:lineRule="auto"/>
              <w:rPr>
                <w:rFonts w:ascii="Times New Roman" w:hAnsi="Times New Roman"/>
                <w:color w:val="000000"/>
              </w:rPr>
            </w:pPr>
            <w:r w:rsidRPr="00640161">
              <w:rPr>
                <w:rFonts w:ascii="Times New Roman" w:hAnsi="Times New Roman"/>
                <w:color w:val="000000"/>
              </w:rPr>
              <w:t>Формат: А4 соответствует</w:t>
            </w:r>
          </w:p>
          <w:p w14:paraId="71BBD849" w14:textId="77777777" w:rsidR="00640161" w:rsidRPr="00640161" w:rsidRDefault="00640161" w:rsidP="00640161">
            <w:pPr>
              <w:spacing w:after="0" w:line="240" w:lineRule="auto"/>
              <w:rPr>
                <w:rFonts w:ascii="Times New Roman" w:hAnsi="Times New Roman"/>
                <w:color w:val="000000"/>
              </w:rPr>
            </w:pPr>
            <w:r w:rsidRPr="00640161">
              <w:rPr>
                <w:rFonts w:ascii="Times New Roman" w:hAnsi="Times New Roman"/>
                <w:color w:val="000000"/>
              </w:rPr>
              <w:t>Плотность: не менее 72,0 не более 80,0 г/</w:t>
            </w:r>
            <w:proofErr w:type="spellStart"/>
            <w:r w:rsidRPr="00640161">
              <w:rPr>
                <w:rFonts w:ascii="Times New Roman" w:hAnsi="Times New Roman"/>
                <w:color w:val="000000"/>
              </w:rPr>
              <w:t>кв.м</w:t>
            </w:r>
            <w:proofErr w:type="spellEnd"/>
            <w:r w:rsidRPr="00640161">
              <w:rPr>
                <w:rFonts w:ascii="Times New Roman" w:hAnsi="Times New Roman"/>
                <w:color w:val="000000"/>
              </w:rPr>
              <w:t>;</w:t>
            </w:r>
          </w:p>
          <w:p w14:paraId="4E6552C4" w14:textId="77777777" w:rsidR="00640161" w:rsidRPr="00640161" w:rsidRDefault="00640161" w:rsidP="00640161">
            <w:pPr>
              <w:spacing w:after="0" w:line="240" w:lineRule="auto"/>
              <w:rPr>
                <w:rFonts w:ascii="Times New Roman" w:hAnsi="Times New Roman"/>
                <w:color w:val="000000"/>
              </w:rPr>
            </w:pPr>
            <w:r w:rsidRPr="00640161">
              <w:rPr>
                <w:rFonts w:ascii="Times New Roman" w:hAnsi="Times New Roman"/>
                <w:color w:val="000000"/>
              </w:rPr>
              <w:t>Марка: не ниже C.</w:t>
            </w:r>
          </w:p>
          <w:p w14:paraId="202518EC" w14:textId="77777777" w:rsidR="00640161" w:rsidRPr="00640161" w:rsidRDefault="00640161" w:rsidP="00640161">
            <w:pPr>
              <w:spacing w:after="0" w:line="240" w:lineRule="auto"/>
              <w:rPr>
                <w:rFonts w:ascii="Times New Roman" w:hAnsi="Times New Roman"/>
                <w:color w:val="000000"/>
              </w:rPr>
            </w:pPr>
            <w:r w:rsidRPr="00640161">
              <w:rPr>
                <w:rFonts w:ascii="Times New Roman" w:hAnsi="Times New Roman"/>
                <w:color w:val="000000"/>
              </w:rPr>
              <w:t>Непрозрачность: не менее 91%</w:t>
            </w:r>
          </w:p>
          <w:p w14:paraId="4A39E8E8" w14:textId="77777777" w:rsidR="00640161" w:rsidRPr="00640161" w:rsidRDefault="00640161" w:rsidP="00640161">
            <w:pPr>
              <w:spacing w:after="0" w:line="240" w:lineRule="auto"/>
              <w:rPr>
                <w:rFonts w:ascii="Times New Roman" w:hAnsi="Times New Roman"/>
                <w:color w:val="000000"/>
              </w:rPr>
            </w:pPr>
            <w:r w:rsidRPr="00640161">
              <w:rPr>
                <w:rFonts w:ascii="Times New Roman" w:hAnsi="Times New Roman"/>
                <w:color w:val="000000"/>
              </w:rPr>
              <w:t>Толщина: не менее 104+/-2мкм</w:t>
            </w:r>
          </w:p>
          <w:p w14:paraId="2AA8D796" w14:textId="77777777" w:rsidR="00640161" w:rsidRPr="00640161" w:rsidRDefault="00640161" w:rsidP="00640161">
            <w:pPr>
              <w:spacing w:after="0" w:line="240" w:lineRule="auto"/>
              <w:rPr>
                <w:rFonts w:ascii="Times New Roman" w:hAnsi="Times New Roman"/>
                <w:color w:val="000000"/>
              </w:rPr>
            </w:pPr>
            <w:r w:rsidRPr="00640161">
              <w:rPr>
                <w:rFonts w:ascii="Times New Roman" w:hAnsi="Times New Roman"/>
                <w:color w:val="000000"/>
              </w:rPr>
              <w:t>Шероховатость: не более 400мл/мин</w:t>
            </w:r>
          </w:p>
          <w:p w14:paraId="2A635E06" w14:textId="77777777" w:rsidR="00640161" w:rsidRPr="00640161" w:rsidRDefault="00640161" w:rsidP="00640161">
            <w:pPr>
              <w:spacing w:after="0" w:line="240" w:lineRule="auto"/>
              <w:rPr>
                <w:rFonts w:ascii="Times New Roman" w:hAnsi="Times New Roman"/>
                <w:color w:val="000000"/>
              </w:rPr>
            </w:pPr>
            <w:r w:rsidRPr="00640161">
              <w:rPr>
                <w:rFonts w:ascii="Times New Roman" w:hAnsi="Times New Roman"/>
                <w:color w:val="000000"/>
              </w:rPr>
              <w:t>Влажность: от 3.6 до 5,3%</w:t>
            </w:r>
          </w:p>
          <w:p w14:paraId="411ADF6D" w14:textId="77777777" w:rsidR="00640161" w:rsidRPr="00640161" w:rsidRDefault="00640161" w:rsidP="00640161">
            <w:pPr>
              <w:spacing w:after="0" w:line="240" w:lineRule="auto"/>
              <w:rPr>
                <w:rFonts w:ascii="Times New Roman" w:hAnsi="Times New Roman"/>
                <w:color w:val="000000"/>
              </w:rPr>
            </w:pPr>
            <w:r w:rsidRPr="00640161">
              <w:rPr>
                <w:rFonts w:ascii="Times New Roman" w:hAnsi="Times New Roman"/>
                <w:color w:val="000000"/>
              </w:rPr>
              <w:t>Жесткость МН: не менее 100млН</w:t>
            </w:r>
          </w:p>
          <w:p w14:paraId="3EFA2ADF" w14:textId="77777777" w:rsidR="00640161" w:rsidRPr="00640161" w:rsidRDefault="00640161" w:rsidP="00640161">
            <w:pPr>
              <w:spacing w:after="0" w:line="240" w:lineRule="auto"/>
              <w:rPr>
                <w:rFonts w:ascii="Times New Roman" w:hAnsi="Times New Roman"/>
                <w:color w:val="000000"/>
              </w:rPr>
            </w:pPr>
            <w:r w:rsidRPr="00640161">
              <w:rPr>
                <w:rFonts w:ascii="Times New Roman" w:hAnsi="Times New Roman"/>
                <w:color w:val="000000"/>
              </w:rPr>
              <w:t xml:space="preserve">Жесткость ПН: не менее 35 </w:t>
            </w:r>
            <w:proofErr w:type="spellStart"/>
            <w:r w:rsidRPr="00640161">
              <w:rPr>
                <w:rFonts w:ascii="Times New Roman" w:hAnsi="Times New Roman"/>
                <w:color w:val="000000"/>
              </w:rPr>
              <w:t>млН</w:t>
            </w:r>
            <w:proofErr w:type="spellEnd"/>
          </w:p>
          <w:p w14:paraId="770F74AA" w14:textId="1E4B716C" w:rsidR="0044099D" w:rsidRPr="004F7DA7" w:rsidRDefault="00640161" w:rsidP="00640161">
            <w:pPr>
              <w:spacing w:after="0" w:line="240" w:lineRule="auto"/>
              <w:rPr>
                <w:rFonts w:ascii="Times New Roman" w:hAnsi="Times New Roman"/>
                <w:color w:val="000000"/>
                <w:sz w:val="24"/>
                <w:szCs w:val="24"/>
                <w:lang w:eastAsia="ru-RU"/>
              </w:rPr>
            </w:pPr>
            <w:r w:rsidRPr="00640161">
              <w:rPr>
                <w:rFonts w:ascii="Times New Roman" w:hAnsi="Times New Roman"/>
                <w:color w:val="000000"/>
              </w:rPr>
              <w:t>Количество листов в пачке: не менее 500</w:t>
            </w:r>
            <w:r w:rsidR="0044099D" w:rsidRPr="0044099D">
              <w:rPr>
                <w:rFonts w:ascii="Times New Roman" w:hAnsi="Times New Roman"/>
                <w:color w:val="000000"/>
              </w:rPr>
              <w:br/>
              <w:t xml:space="preserve">Штук в коробке: 5 </w:t>
            </w:r>
            <w:proofErr w:type="gramStart"/>
            <w:r w:rsidR="0044099D" w:rsidRPr="0044099D">
              <w:rPr>
                <w:rFonts w:ascii="Times New Roman" w:hAnsi="Times New Roman"/>
                <w:color w:val="000000"/>
              </w:rPr>
              <w:t>пачек.</w:t>
            </w:r>
            <w:r w:rsidR="0044099D" w:rsidRPr="004F7DA7">
              <w:rPr>
                <w:rFonts w:ascii="Times New Roman" w:hAnsi="Times New Roman"/>
                <w:color w:val="000000"/>
                <w:sz w:val="24"/>
                <w:szCs w:val="24"/>
              </w:rPr>
              <w:t xml:space="preserve">  </w:t>
            </w:r>
            <w:proofErr w:type="gramEnd"/>
          </w:p>
        </w:tc>
        <w:tc>
          <w:tcPr>
            <w:tcW w:w="377" w:type="pct"/>
            <w:tcBorders>
              <w:top w:val="single" w:sz="4" w:space="0" w:color="000000"/>
              <w:left w:val="single" w:sz="4" w:space="0" w:color="000000"/>
              <w:bottom w:val="single" w:sz="4" w:space="0" w:color="000000"/>
              <w:right w:val="single" w:sz="4" w:space="0" w:color="000000"/>
            </w:tcBorders>
            <w:shd w:val="clear" w:color="auto" w:fill="auto"/>
          </w:tcPr>
          <w:p w14:paraId="26FB9246" w14:textId="161EC01B" w:rsidR="0044099D" w:rsidRPr="0044099D" w:rsidRDefault="0044099D" w:rsidP="008D4237">
            <w:pPr>
              <w:widowControl w:val="0"/>
              <w:spacing w:after="0" w:line="240" w:lineRule="auto"/>
              <w:ind w:right="2"/>
              <w:jc w:val="center"/>
              <w:rPr>
                <w:rFonts w:ascii="Times New Roman" w:hAnsi="Times New Roman"/>
                <w:color w:val="000000"/>
              </w:rPr>
            </w:pPr>
            <w:r w:rsidRPr="0044099D">
              <w:rPr>
                <w:rFonts w:ascii="Times New Roman" w:hAnsi="Times New Roman"/>
                <w:color w:val="000000"/>
              </w:rPr>
              <w:t>пачка</w:t>
            </w:r>
          </w:p>
        </w:tc>
        <w:tc>
          <w:tcPr>
            <w:tcW w:w="344" w:type="pct"/>
            <w:tcBorders>
              <w:top w:val="single" w:sz="4" w:space="0" w:color="000000"/>
              <w:left w:val="single" w:sz="4" w:space="0" w:color="000000"/>
              <w:bottom w:val="single" w:sz="4" w:space="0" w:color="000000"/>
              <w:right w:val="single" w:sz="4" w:space="0" w:color="000000"/>
            </w:tcBorders>
            <w:shd w:val="clear" w:color="auto" w:fill="auto"/>
          </w:tcPr>
          <w:p w14:paraId="1C274C4B" w14:textId="392D7894" w:rsidR="0044099D" w:rsidRPr="0044099D" w:rsidRDefault="0044099D" w:rsidP="008D4237">
            <w:pPr>
              <w:widowControl w:val="0"/>
              <w:spacing w:after="0" w:line="240" w:lineRule="auto"/>
              <w:ind w:right="2"/>
              <w:jc w:val="center"/>
              <w:rPr>
                <w:rFonts w:ascii="Times New Roman" w:hAnsi="Times New Roman"/>
                <w:color w:val="000000"/>
              </w:rPr>
            </w:pPr>
            <w:r w:rsidRPr="0044099D">
              <w:rPr>
                <w:rFonts w:ascii="Times New Roman" w:hAnsi="Times New Roman"/>
                <w:color w:val="000000"/>
              </w:rPr>
              <w:t>600</w:t>
            </w:r>
          </w:p>
        </w:tc>
      </w:tr>
    </w:tbl>
    <w:p w14:paraId="147A382B" w14:textId="5FBEAE9A" w:rsidR="00CD2C28" w:rsidRDefault="00CD2C28" w:rsidP="0044099D">
      <w:pPr>
        <w:spacing w:after="0" w:line="240" w:lineRule="auto"/>
        <w:ind w:left="-284" w:right="-142"/>
        <w:jc w:val="both"/>
        <w:rPr>
          <w:rFonts w:ascii="Times New Roman" w:hAnsi="Times New Roman"/>
          <w:i/>
          <w:iCs/>
          <w:sz w:val="18"/>
          <w:szCs w:val="18"/>
          <w:lang w:eastAsia="ar-SA"/>
        </w:rPr>
      </w:pPr>
      <w:bookmarkStart w:id="1" w:name="_Hlk175746274"/>
      <w:r w:rsidRPr="00CD2C28">
        <w:rPr>
          <w:rFonts w:ascii="Times New Roman" w:hAnsi="Times New Roman"/>
          <w:i/>
          <w:iCs/>
          <w:sz w:val="18"/>
          <w:szCs w:val="18"/>
          <w:lang w:eastAsia="ar-SA"/>
        </w:rPr>
        <w:t>В случае, если в документации (в каком-либо документе, входящем в состав документации, прикрепленном отдельным файлом к документации) имеются указания на знаки обслуживания, фирменные и торговые наименования, патенты, полезные модели, промышленные образцы, указания на товарный знак, наименование места происхождения товара или наименование производителя, то такие указания следует читать «знаки обслуживания или эквивалент», «фирменные наименования или эквивалент», «торговые наименования или эквивалент», «патенты или эквивалент», «полезные модели или эквивалент», «промышленные образцы или эквивалент», «товарный знак или эквивалент», «наименование места происхождения товара или эквивалент», «наименование производителя или эквивалент».</w:t>
      </w:r>
    </w:p>
    <w:p w14:paraId="36F02B84" w14:textId="6E3C2592" w:rsidR="006F2861" w:rsidRPr="0044099D" w:rsidRDefault="006F2861" w:rsidP="0044099D">
      <w:pPr>
        <w:spacing w:after="0" w:line="240" w:lineRule="auto"/>
        <w:ind w:left="-284" w:right="-142"/>
        <w:jc w:val="both"/>
        <w:rPr>
          <w:rFonts w:ascii="Times New Roman" w:hAnsi="Times New Roman"/>
          <w:i/>
          <w:iCs/>
          <w:sz w:val="18"/>
          <w:szCs w:val="18"/>
          <w:lang w:eastAsia="ar-SA"/>
        </w:rPr>
      </w:pPr>
      <w:r w:rsidRPr="0044099D">
        <w:rPr>
          <w:rFonts w:ascii="Times New Roman" w:hAnsi="Times New Roman"/>
          <w:i/>
          <w:iCs/>
          <w:sz w:val="18"/>
          <w:szCs w:val="18"/>
          <w:lang w:eastAsia="ar-SA"/>
        </w:rPr>
        <w:t>При осуществлении закупок на вышеуказанные товары распространяются меры национального режима в виде «преимущества» допуска согласно Постановлению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291ABDF1" w14:textId="77777777" w:rsidR="00810E93" w:rsidRDefault="006F2861" w:rsidP="00CD2C28">
      <w:pPr>
        <w:spacing w:after="0" w:line="240" w:lineRule="auto"/>
        <w:ind w:left="-284" w:right="-142"/>
        <w:jc w:val="both"/>
        <w:rPr>
          <w:rFonts w:ascii="Times New Roman" w:hAnsi="Times New Roman"/>
          <w:b/>
          <w:bCs/>
          <w:lang w:eastAsia="ar-SA"/>
        </w:rPr>
      </w:pPr>
      <w:r w:rsidRPr="006F2861">
        <w:rPr>
          <w:rFonts w:ascii="Times New Roman" w:hAnsi="Times New Roman"/>
          <w:b/>
          <w:bCs/>
          <w:lang w:eastAsia="ar-SA"/>
        </w:rPr>
        <w:t xml:space="preserve">2. Место поставки: </w:t>
      </w:r>
    </w:p>
    <w:p w14:paraId="0FB49D28" w14:textId="77777777" w:rsidR="00810E93" w:rsidRPr="00810E93" w:rsidRDefault="006F2861" w:rsidP="00810E93">
      <w:pPr>
        <w:widowControl w:val="0"/>
        <w:numPr>
          <w:ilvl w:val="0"/>
          <w:numId w:val="13"/>
        </w:numPr>
        <w:tabs>
          <w:tab w:val="left" w:pos="142"/>
        </w:tabs>
        <w:suppressAutoHyphens/>
        <w:spacing w:after="0" w:line="240" w:lineRule="auto"/>
        <w:ind w:left="0" w:right="-108" w:firstLine="0"/>
        <w:jc w:val="both"/>
        <w:rPr>
          <w:rFonts w:ascii="Times New Roman" w:hAnsi="Times New Roman"/>
          <w:bCs/>
          <w:sz w:val="24"/>
          <w:szCs w:val="24"/>
          <w:lang w:eastAsia="ru-RU"/>
        </w:rPr>
      </w:pPr>
      <w:r w:rsidRPr="00810E93">
        <w:rPr>
          <w:rFonts w:ascii="Times New Roman" w:hAnsi="Times New Roman"/>
          <w:lang w:eastAsia="ar-SA"/>
        </w:rPr>
        <w:t xml:space="preserve">424038, Республика Марий Эл, г Йошкар-Ола, </w:t>
      </w:r>
      <w:proofErr w:type="spellStart"/>
      <w:r w:rsidRPr="00810E93">
        <w:rPr>
          <w:rFonts w:ascii="Times New Roman" w:hAnsi="Times New Roman"/>
          <w:lang w:eastAsia="ar-SA"/>
        </w:rPr>
        <w:t>ул</w:t>
      </w:r>
      <w:proofErr w:type="spellEnd"/>
      <w:r w:rsidRPr="00810E93">
        <w:rPr>
          <w:rFonts w:ascii="Times New Roman" w:hAnsi="Times New Roman"/>
          <w:lang w:eastAsia="ar-SA"/>
        </w:rPr>
        <w:t xml:space="preserve"> Петрова, д. 14.</w:t>
      </w:r>
      <w:r w:rsidR="00810E93" w:rsidRPr="00810E93">
        <w:rPr>
          <w:rFonts w:ascii="Times New Roman" w:hAnsi="Times New Roman"/>
          <w:bCs/>
          <w:sz w:val="24"/>
          <w:szCs w:val="24"/>
          <w:lang w:eastAsia="ru-RU"/>
        </w:rPr>
        <w:t xml:space="preserve"> </w:t>
      </w:r>
    </w:p>
    <w:p w14:paraId="3488377D" w14:textId="1EFDB7DD" w:rsidR="00810E93" w:rsidRPr="00810E93" w:rsidRDefault="00810E93" w:rsidP="00810E93">
      <w:pPr>
        <w:widowControl w:val="0"/>
        <w:numPr>
          <w:ilvl w:val="0"/>
          <w:numId w:val="13"/>
        </w:numPr>
        <w:tabs>
          <w:tab w:val="left" w:pos="142"/>
        </w:tabs>
        <w:suppressAutoHyphens/>
        <w:spacing w:after="0" w:line="240" w:lineRule="auto"/>
        <w:ind w:left="0" w:right="-108" w:firstLine="0"/>
        <w:jc w:val="both"/>
        <w:rPr>
          <w:rFonts w:ascii="Times New Roman" w:hAnsi="Times New Roman"/>
          <w:bCs/>
          <w:sz w:val="24"/>
          <w:szCs w:val="24"/>
          <w:lang w:eastAsia="ru-RU"/>
        </w:rPr>
      </w:pPr>
      <w:r w:rsidRPr="00810E93">
        <w:rPr>
          <w:rFonts w:ascii="Times New Roman" w:hAnsi="Times New Roman"/>
          <w:bCs/>
          <w:sz w:val="24"/>
          <w:szCs w:val="24"/>
          <w:lang w:eastAsia="ru-RU"/>
        </w:rPr>
        <w:t>Школа № 1: 424008, Республика Марий Эл, город Йошкар-Ола, ул. Петрова, д.15</w:t>
      </w:r>
    </w:p>
    <w:p w14:paraId="68C59245" w14:textId="77777777" w:rsidR="00810E93" w:rsidRPr="00810E93" w:rsidRDefault="00810E93" w:rsidP="00810E93">
      <w:pPr>
        <w:widowControl w:val="0"/>
        <w:numPr>
          <w:ilvl w:val="0"/>
          <w:numId w:val="13"/>
        </w:numPr>
        <w:tabs>
          <w:tab w:val="left" w:pos="142"/>
        </w:tabs>
        <w:suppressAutoHyphens/>
        <w:spacing w:after="0" w:line="240" w:lineRule="auto"/>
        <w:ind w:left="0" w:right="-108" w:firstLine="0"/>
        <w:jc w:val="both"/>
        <w:rPr>
          <w:rFonts w:ascii="Times New Roman" w:hAnsi="Times New Roman"/>
          <w:bCs/>
          <w:sz w:val="24"/>
          <w:szCs w:val="24"/>
          <w:lang w:eastAsia="ru-RU"/>
        </w:rPr>
      </w:pPr>
      <w:r w:rsidRPr="00810E93">
        <w:rPr>
          <w:rFonts w:ascii="Times New Roman" w:hAnsi="Times New Roman"/>
          <w:bCs/>
          <w:sz w:val="24"/>
          <w:szCs w:val="24"/>
          <w:lang w:eastAsia="ru-RU"/>
        </w:rPr>
        <w:t xml:space="preserve">Школа № 2: 424031, Республика Марий Эл, город Йошкар-Ола, ул. Осипенко, д.46 </w:t>
      </w:r>
    </w:p>
    <w:p w14:paraId="7E89556D" w14:textId="77777777" w:rsidR="00810E93" w:rsidRPr="00810E93" w:rsidRDefault="00810E93" w:rsidP="00810E93">
      <w:pPr>
        <w:widowControl w:val="0"/>
        <w:numPr>
          <w:ilvl w:val="0"/>
          <w:numId w:val="13"/>
        </w:numPr>
        <w:tabs>
          <w:tab w:val="left" w:pos="142"/>
        </w:tabs>
        <w:suppressAutoHyphens/>
        <w:spacing w:after="0" w:line="240" w:lineRule="auto"/>
        <w:ind w:left="0" w:right="-108" w:firstLine="0"/>
        <w:jc w:val="both"/>
        <w:rPr>
          <w:rFonts w:ascii="Times New Roman" w:hAnsi="Times New Roman"/>
          <w:bCs/>
          <w:sz w:val="24"/>
          <w:szCs w:val="24"/>
          <w:lang w:eastAsia="ru-RU"/>
        </w:rPr>
      </w:pPr>
      <w:r w:rsidRPr="00810E93">
        <w:rPr>
          <w:rFonts w:ascii="Times New Roman" w:hAnsi="Times New Roman"/>
          <w:bCs/>
          <w:sz w:val="24"/>
          <w:szCs w:val="24"/>
          <w:lang w:eastAsia="ru-RU"/>
        </w:rPr>
        <w:t>Школа № 3: 424006, Республика Марий Эл, г. Йошкар-Ола, ул. Соловьева, 39</w:t>
      </w:r>
    </w:p>
    <w:p w14:paraId="759F3A2B" w14:textId="77777777" w:rsidR="00810E93" w:rsidRPr="00810E93" w:rsidRDefault="00810E93" w:rsidP="00810E93">
      <w:pPr>
        <w:widowControl w:val="0"/>
        <w:numPr>
          <w:ilvl w:val="0"/>
          <w:numId w:val="13"/>
        </w:numPr>
        <w:tabs>
          <w:tab w:val="left" w:pos="142"/>
        </w:tabs>
        <w:suppressAutoHyphens/>
        <w:spacing w:after="0" w:line="240" w:lineRule="auto"/>
        <w:ind w:left="0" w:right="-108" w:firstLine="0"/>
        <w:jc w:val="both"/>
        <w:rPr>
          <w:rFonts w:ascii="Times New Roman" w:hAnsi="Times New Roman"/>
          <w:bCs/>
          <w:sz w:val="24"/>
          <w:szCs w:val="24"/>
          <w:lang w:eastAsia="ru-RU"/>
        </w:rPr>
      </w:pPr>
      <w:r w:rsidRPr="00810E93">
        <w:rPr>
          <w:rFonts w:ascii="Times New Roman" w:hAnsi="Times New Roman"/>
          <w:bCs/>
          <w:sz w:val="24"/>
          <w:szCs w:val="24"/>
          <w:lang w:eastAsia="ru-RU"/>
        </w:rPr>
        <w:t xml:space="preserve">Школа № 4: 424002, Республика Марий Эл, г. Йошкар-Ола, </w:t>
      </w:r>
      <w:proofErr w:type="spellStart"/>
      <w:r w:rsidRPr="00810E93">
        <w:rPr>
          <w:rFonts w:ascii="Times New Roman" w:hAnsi="Times New Roman"/>
          <w:bCs/>
          <w:sz w:val="24"/>
          <w:szCs w:val="24"/>
          <w:lang w:eastAsia="ru-RU"/>
        </w:rPr>
        <w:t>ул.Я</w:t>
      </w:r>
      <w:proofErr w:type="spellEnd"/>
      <w:r w:rsidRPr="00810E93">
        <w:rPr>
          <w:rFonts w:ascii="Times New Roman" w:hAnsi="Times New Roman"/>
          <w:bCs/>
          <w:sz w:val="24"/>
          <w:szCs w:val="24"/>
          <w:lang w:eastAsia="ru-RU"/>
        </w:rPr>
        <w:t xml:space="preserve">. </w:t>
      </w:r>
      <w:proofErr w:type="spellStart"/>
      <w:r w:rsidRPr="00810E93">
        <w:rPr>
          <w:rFonts w:ascii="Times New Roman" w:hAnsi="Times New Roman"/>
          <w:bCs/>
          <w:sz w:val="24"/>
          <w:szCs w:val="24"/>
          <w:lang w:eastAsia="ru-RU"/>
        </w:rPr>
        <w:t>Эшпая</w:t>
      </w:r>
      <w:proofErr w:type="spellEnd"/>
      <w:r w:rsidRPr="00810E93">
        <w:rPr>
          <w:rFonts w:ascii="Times New Roman" w:hAnsi="Times New Roman"/>
          <w:bCs/>
          <w:sz w:val="24"/>
          <w:szCs w:val="24"/>
          <w:lang w:eastAsia="ru-RU"/>
        </w:rPr>
        <w:t>, д.156</w:t>
      </w:r>
    </w:p>
    <w:p w14:paraId="78878252" w14:textId="77777777" w:rsidR="00810E93" w:rsidRPr="00810E93" w:rsidRDefault="00810E93" w:rsidP="00810E93">
      <w:pPr>
        <w:widowControl w:val="0"/>
        <w:numPr>
          <w:ilvl w:val="0"/>
          <w:numId w:val="13"/>
        </w:numPr>
        <w:tabs>
          <w:tab w:val="left" w:pos="142"/>
        </w:tabs>
        <w:suppressAutoHyphens/>
        <w:spacing w:after="0" w:line="240" w:lineRule="auto"/>
        <w:ind w:left="0" w:right="-108" w:firstLine="0"/>
        <w:jc w:val="both"/>
        <w:rPr>
          <w:rFonts w:ascii="Times New Roman" w:hAnsi="Times New Roman"/>
          <w:bCs/>
          <w:sz w:val="24"/>
          <w:szCs w:val="24"/>
          <w:lang w:eastAsia="ru-RU"/>
        </w:rPr>
      </w:pPr>
      <w:r w:rsidRPr="00810E93">
        <w:rPr>
          <w:rFonts w:ascii="Times New Roman" w:hAnsi="Times New Roman"/>
          <w:bCs/>
          <w:sz w:val="24"/>
          <w:szCs w:val="24"/>
          <w:lang w:eastAsia="ru-RU"/>
        </w:rPr>
        <w:t>Школа № 6: 424030, Россия, Республика Марий Эл, г. Йошкар-Ола, ул. Мира, 25</w:t>
      </w:r>
    </w:p>
    <w:p w14:paraId="019F89FD" w14:textId="77777777" w:rsidR="00810E93" w:rsidRPr="00810E93" w:rsidRDefault="00810E93" w:rsidP="00810E93">
      <w:pPr>
        <w:widowControl w:val="0"/>
        <w:numPr>
          <w:ilvl w:val="0"/>
          <w:numId w:val="13"/>
        </w:numPr>
        <w:tabs>
          <w:tab w:val="left" w:pos="142"/>
        </w:tabs>
        <w:suppressAutoHyphens/>
        <w:spacing w:after="0" w:line="240" w:lineRule="auto"/>
        <w:ind w:left="0" w:right="-108" w:firstLine="0"/>
        <w:jc w:val="both"/>
        <w:rPr>
          <w:rFonts w:ascii="Times New Roman" w:hAnsi="Times New Roman"/>
          <w:bCs/>
          <w:sz w:val="24"/>
          <w:szCs w:val="24"/>
          <w:lang w:eastAsia="ru-RU"/>
        </w:rPr>
      </w:pPr>
      <w:r w:rsidRPr="00810E93">
        <w:rPr>
          <w:rFonts w:ascii="Times New Roman" w:hAnsi="Times New Roman"/>
          <w:bCs/>
          <w:sz w:val="24"/>
          <w:szCs w:val="24"/>
          <w:lang w:eastAsia="ru-RU"/>
        </w:rPr>
        <w:t>Школа № 7: 424036, Республика Марий Эл, г. Йошкар-Ола, ул. Первомайская, Д.89</w:t>
      </w:r>
    </w:p>
    <w:p w14:paraId="607D6EAC" w14:textId="77777777" w:rsidR="00810E93" w:rsidRPr="00810E93" w:rsidRDefault="00810E93" w:rsidP="00810E93">
      <w:pPr>
        <w:widowControl w:val="0"/>
        <w:numPr>
          <w:ilvl w:val="0"/>
          <w:numId w:val="13"/>
        </w:numPr>
        <w:tabs>
          <w:tab w:val="left" w:pos="142"/>
        </w:tabs>
        <w:suppressAutoHyphens/>
        <w:spacing w:after="0" w:line="240" w:lineRule="auto"/>
        <w:ind w:left="0" w:right="-108" w:firstLine="0"/>
        <w:jc w:val="both"/>
        <w:rPr>
          <w:rFonts w:ascii="Times New Roman" w:hAnsi="Times New Roman"/>
          <w:bCs/>
          <w:sz w:val="24"/>
          <w:szCs w:val="24"/>
          <w:lang w:eastAsia="ru-RU"/>
        </w:rPr>
      </w:pPr>
      <w:r w:rsidRPr="00810E93">
        <w:rPr>
          <w:rFonts w:ascii="Times New Roman" w:hAnsi="Times New Roman"/>
          <w:bCs/>
          <w:sz w:val="24"/>
          <w:szCs w:val="24"/>
          <w:lang w:eastAsia="ru-RU"/>
        </w:rPr>
        <w:t xml:space="preserve">Школа № 9: </w:t>
      </w:r>
      <w:proofErr w:type="spellStart"/>
      <w:r w:rsidRPr="00810E93">
        <w:rPr>
          <w:rFonts w:ascii="Times New Roman" w:hAnsi="Times New Roman"/>
          <w:bCs/>
          <w:sz w:val="24"/>
          <w:szCs w:val="24"/>
          <w:lang w:eastAsia="ru-RU"/>
        </w:rPr>
        <w:t>Респ</w:t>
      </w:r>
      <w:proofErr w:type="spellEnd"/>
      <w:r w:rsidRPr="00810E93">
        <w:rPr>
          <w:rFonts w:ascii="Times New Roman" w:hAnsi="Times New Roman"/>
          <w:bCs/>
          <w:sz w:val="24"/>
          <w:szCs w:val="24"/>
          <w:lang w:eastAsia="ru-RU"/>
        </w:rPr>
        <w:t xml:space="preserve">. Марий Эл, г Йошкар-Ола, ул. </w:t>
      </w:r>
      <w:proofErr w:type="spellStart"/>
      <w:r w:rsidRPr="00810E93">
        <w:rPr>
          <w:rFonts w:ascii="Times New Roman" w:hAnsi="Times New Roman"/>
          <w:bCs/>
          <w:sz w:val="24"/>
          <w:szCs w:val="24"/>
          <w:lang w:eastAsia="ru-RU"/>
        </w:rPr>
        <w:t>Эшкинина</w:t>
      </w:r>
      <w:proofErr w:type="spellEnd"/>
      <w:r w:rsidRPr="00810E93">
        <w:rPr>
          <w:rFonts w:ascii="Times New Roman" w:hAnsi="Times New Roman"/>
          <w:bCs/>
          <w:sz w:val="24"/>
          <w:szCs w:val="24"/>
          <w:lang w:eastAsia="ru-RU"/>
        </w:rPr>
        <w:t>, д 9А</w:t>
      </w:r>
    </w:p>
    <w:p w14:paraId="470BAC6E" w14:textId="77777777" w:rsidR="00810E93" w:rsidRPr="00810E93" w:rsidRDefault="00810E93" w:rsidP="00810E93">
      <w:pPr>
        <w:widowControl w:val="0"/>
        <w:numPr>
          <w:ilvl w:val="0"/>
          <w:numId w:val="13"/>
        </w:numPr>
        <w:tabs>
          <w:tab w:val="left" w:pos="142"/>
        </w:tabs>
        <w:suppressAutoHyphens/>
        <w:spacing w:after="0" w:line="240" w:lineRule="auto"/>
        <w:ind w:left="0" w:right="-108" w:firstLine="0"/>
        <w:jc w:val="both"/>
        <w:rPr>
          <w:rFonts w:ascii="Times New Roman" w:hAnsi="Times New Roman"/>
          <w:bCs/>
          <w:sz w:val="24"/>
          <w:szCs w:val="24"/>
          <w:lang w:eastAsia="ru-RU"/>
        </w:rPr>
      </w:pPr>
      <w:r w:rsidRPr="00810E93">
        <w:rPr>
          <w:rFonts w:ascii="Times New Roman" w:hAnsi="Times New Roman"/>
          <w:bCs/>
          <w:sz w:val="24"/>
          <w:szCs w:val="24"/>
          <w:lang w:eastAsia="ru-RU"/>
        </w:rPr>
        <w:t>Школа № 10: г. Йошкар-Ола, ул. Анциферова, д. 9.</w:t>
      </w:r>
    </w:p>
    <w:p w14:paraId="25E2C524" w14:textId="77777777" w:rsidR="00810E93" w:rsidRPr="00810E93" w:rsidRDefault="00810E93" w:rsidP="00810E93">
      <w:pPr>
        <w:widowControl w:val="0"/>
        <w:numPr>
          <w:ilvl w:val="0"/>
          <w:numId w:val="13"/>
        </w:numPr>
        <w:tabs>
          <w:tab w:val="left" w:pos="142"/>
        </w:tabs>
        <w:suppressAutoHyphens/>
        <w:spacing w:after="0" w:line="240" w:lineRule="auto"/>
        <w:ind w:left="0" w:right="-108" w:firstLine="0"/>
        <w:jc w:val="both"/>
        <w:rPr>
          <w:rFonts w:ascii="Times New Roman" w:hAnsi="Times New Roman"/>
          <w:bCs/>
          <w:sz w:val="24"/>
          <w:szCs w:val="24"/>
          <w:lang w:eastAsia="ru-RU"/>
        </w:rPr>
      </w:pPr>
      <w:r w:rsidRPr="00810E93">
        <w:rPr>
          <w:rFonts w:ascii="Times New Roman" w:hAnsi="Times New Roman"/>
          <w:bCs/>
          <w:sz w:val="24"/>
          <w:szCs w:val="24"/>
          <w:lang w:eastAsia="ru-RU"/>
        </w:rPr>
        <w:t>Школа № 11: 424000, Республика Марий Эл, г. Йошкар-Ола, ул. Комсомольская, 157</w:t>
      </w:r>
    </w:p>
    <w:p w14:paraId="07B1AD01" w14:textId="77777777" w:rsidR="00810E93" w:rsidRPr="00810E93" w:rsidRDefault="00810E93" w:rsidP="00810E93">
      <w:pPr>
        <w:widowControl w:val="0"/>
        <w:numPr>
          <w:ilvl w:val="0"/>
          <w:numId w:val="13"/>
        </w:numPr>
        <w:tabs>
          <w:tab w:val="left" w:pos="142"/>
        </w:tabs>
        <w:suppressAutoHyphens/>
        <w:spacing w:after="0" w:line="240" w:lineRule="auto"/>
        <w:ind w:left="0" w:right="-108" w:firstLine="0"/>
        <w:jc w:val="both"/>
        <w:rPr>
          <w:rFonts w:ascii="Times New Roman" w:hAnsi="Times New Roman"/>
          <w:bCs/>
          <w:sz w:val="24"/>
          <w:szCs w:val="24"/>
          <w:lang w:eastAsia="ru-RU"/>
        </w:rPr>
      </w:pPr>
      <w:r w:rsidRPr="00810E93">
        <w:rPr>
          <w:rFonts w:ascii="Times New Roman" w:hAnsi="Times New Roman"/>
          <w:bCs/>
          <w:sz w:val="24"/>
          <w:szCs w:val="24"/>
          <w:lang w:eastAsia="ru-RU"/>
        </w:rPr>
        <w:t xml:space="preserve">Школа № 12: 424004, Республика Марий Эл, г </w:t>
      </w:r>
      <w:proofErr w:type="spellStart"/>
      <w:r w:rsidRPr="00810E93">
        <w:rPr>
          <w:rFonts w:ascii="Times New Roman" w:hAnsi="Times New Roman"/>
          <w:bCs/>
          <w:sz w:val="24"/>
          <w:szCs w:val="24"/>
          <w:lang w:eastAsia="ru-RU"/>
        </w:rPr>
        <w:t>Йошкар-ола</w:t>
      </w:r>
      <w:proofErr w:type="spellEnd"/>
      <w:r w:rsidRPr="00810E93">
        <w:rPr>
          <w:rFonts w:ascii="Times New Roman" w:hAnsi="Times New Roman"/>
          <w:bCs/>
          <w:sz w:val="24"/>
          <w:szCs w:val="24"/>
          <w:lang w:eastAsia="ru-RU"/>
        </w:rPr>
        <w:t xml:space="preserve">, </w:t>
      </w:r>
      <w:proofErr w:type="spellStart"/>
      <w:r w:rsidRPr="00810E93">
        <w:rPr>
          <w:rFonts w:ascii="Times New Roman" w:hAnsi="Times New Roman"/>
          <w:bCs/>
          <w:sz w:val="24"/>
          <w:szCs w:val="24"/>
          <w:lang w:eastAsia="ru-RU"/>
        </w:rPr>
        <w:t>ул</w:t>
      </w:r>
      <w:proofErr w:type="spellEnd"/>
      <w:r w:rsidRPr="00810E93">
        <w:rPr>
          <w:rFonts w:ascii="Times New Roman" w:hAnsi="Times New Roman"/>
          <w:bCs/>
          <w:sz w:val="24"/>
          <w:szCs w:val="24"/>
          <w:lang w:eastAsia="ru-RU"/>
        </w:rPr>
        <w:t xml:space="preserve"> Грибоедова, д. 10</w:t>
      </w:r>
    </w:p>
    <w:p w14:paraId="4646B84F" w14:textId="77777777" w:rsidR="00810E93" w:rsidRPr="00810E93" w:rsidRDefault="00810E93" w:rsidP="00810E93">
      <w:pPr>
        <w:widowControl w:val="0"/>
        <w:numPr>
          <w:ilvl w:val="0"/>
          <w:numId w:val="13"/>
        </w:numPr>
        <w:tabs>
          <w:tab w:val="left" w:pos="142"/>
        </w:tabs>
        <w:suppressAutoHyphens/>
        <w:spacing w:after="0" w:line="240" w:lineRule="auto"/>
        <w:ind w:left="0" w:right="-108" w:firstLine="0"/>
        <w:jc w:val="both"/>
        <w:rPr>
          <w:rFonts w:ascii="Times New Roman" w:hAnsi="Times New Roman"/>
          <w:bCs/>
          <w:sz w:val="24"/>
          <w:szCs w:val="24"/>
          <w:lang w:eastAsia="ru-RU"/>
        </w:rPr>
      </w:pPr>
      <w:r w:rsidRPr="00810E93">
        <w:rPr>
          <w:rFonts w:ascii="Times New Roman" w:hAnsi="Times New Roman"/>
          <w:bCs/>
          <w:sz w:val="24"/>
          <w:szCs w:val="24"/>
          <w:lang w:eastAsia="ru-RU"/>
        </w:rPr>
        <w:t xml:space="preserve">Школа № 13: 424016, Республика Марий Эл, г. Йошкар-Ола, пер. Лёни Голикова, д. 4, </w:t>
      </w:r>
      <w:proofErr w:type="spellStart"/>
      <w:r w:rsidRPr="00810E93">
        <w:rPr>
          <w:rFonts w:ascii="Times New Roman" w:hAnsi="Times New Roman"/>
          <w:bCs/>
          <w:sz w:val="24"/>
          <w:szCs w:val="24"/>
          <w:lang w:eastAsia="ru-RU"/>
        </w:rPr>
        <w:t>к.а</w:t>
      </w:r>
      <w:proofErr w:type="spellEnd"/>
      <w:r w:rsidRPr="00810E93">
        <w:rPr>
          <w:rFonts w:ascii="Times New Roman" w:hAnsi="Times New Roman"/>
          <w:bCs/>
          <w:sz w:val="24"/>
          <w:szCs w:val="24"/>
          <w:lang w:eastAsia="ru-RU"/>
        </w:rPr>
        <w:t>.</w:t>
      </w:r>
    </w:p>
    <w:p w14:paraId="22198A57" w14:textId="77777777" w:rsidR="00810E93" w:rsidRPr="00810E93" w:rsidRDefault="00810E93" w:rsidP="00810E93">
      <w:pPr>
        <w:widowControl w:val="0"/>
        <w:numPr>
          <w:ilvl w:val="0"/>
          <w:numId w:val="13"/>
        </w:numPr>
        <w:tabs>
          <w:tab w:val="left" w:pos="142"/>
        </w:tabs>
        <w:suppressAutoHyphens/>
        <w:spacing w:after="0" w:line="240" w:lineRule="auto"/>
        <w:ind w:left="0" w:right="-108" w:firstLine="0"/>
        <w:jc w:val="both"/>
        <w:rPr>
          <w:rFonts w:ascii="Times New Roman" w:hAnsi="Times New Roman"/>
          <w:bCs/>
          <w:sz w:val="24"/>
          <w:szCs w:val="24"/>
          <w:lang w:eastAsia="ru-RU"/>
        </w:rPr>
      </w:pPr>
      <w:r w:rsidRPr="00810E93">
        <w:rPr>
          <w:rFonts w:ascii="Times New Roman" w:hAnsi="Times New Roman"/>
          <w:bCs/>
          <w:sz w:val="24"/>
          <w:szCs w:val="24"/>
          <w:lang w:eastAsia="ru-RU"/>
        </w:rPr>
        <w:t>Школа № 14: 424002 г. Йошкар-Ола, Ленинский проспект, 54</w:t>
      </w:r>
    </w:p>
    <w:p w14:paraId="48DCE4B3" w14:textId="77777777" w:rsidR="00810E93" w:rsidRPr="00810E93" w:rsidRDefault="00810E93" w:rsidP="00810E93">
      <w:pPr>
        <w:widowControl w:val="0"/>
        <w:numPr>
          <w:ilvl w:val="0"/>
          <w:numId w:val="13"/>
        </w:numPr>
        <w:tabs>
          <w:tab w:val="left" w:pos="142"/>
        </w:tabs>
        <w:suppressAutoHyphens/>
        <w:spacing w:after="0" w:line="240" w:lineRule="auto"/>
        <w:ind w:left="0" w:right="-108" w:firstLine="0"/>
        <w:jc w:val="both"/>
        <w:rPr>
          <w:rFonts w:ascii="Times New Roman" w:hAnsi="Times New Roman"/>
          <w:bCs/>
          <w:sz w:val="24"/>
          <w:szCs w:val="24"/>
          <w:lang w:eastAsia="ru-RU"/>
        </w:rPr>
      </w:pPr>
      <w:r w:rsidRPr="00810E93">
        <w:rPr>
          <w:rFonts w:ascii="Times New Roman" w:hAnsi="Times New Roman"/>
          <w:bCs/>
          <w:sz w:val="24"/>
          <w:szCs w:val="24"/>
          <w:lang w:eastAsia="ru-RU"/>
        </w:rPr>
        <w:t xml:space="preserve">Школа № 15: 424032, Республика Марий Эл, город Йошкар-Ола, ул. Мира, д.91 </w:t>
      </w:r>
      <w:proofErr w:type="spellStart"/>
      <w:r w:rsidRPr="00810E93">
        <w:rPr>
          <w:rFonts w:ascii="Times New Roman" w:hAnsi="Times New Roman"/>
          <w:bCs/>
          <w:sz w:val="24"/>
          <w:szCs w:val="24"/>
          <w:lang w:eastAsia="ru-RU"/>
        </w:rPr>
        <w:t>к.а</w:t>
      </w:r>
      <w:proofErr w:type="spellEnd"/>
      <w:r w:rsidRPr="00810E93">
        <w:rPr>
          <w:rFonts w:ascii="Times New Roman" w:hAnsi="Times New Roman"/>
          <w:bCs/>
          <w:sz w:val="24"/>
          <w:szCs w:val="24"/>
          <w:lang w:eastAsia="ru-RU"/>
        </w:rPr>
        <w:t> </w:t>
      </w:r>
    </w:p>
    <w:p w14:paraId="5D3E909A" w14:textId="77777777" w:rsidR="00810E93" w:rsidRPr="00810E93" w:rsidRDefault="00810E93" w:rsidP="00810E93">
      <w:pPr>
        <w:widowControl w:val="0"/>
        <w:numPr>
          <w:ilvl w:val="0"/>
          <w:numId w:val="13"/>
        </w:numPr>
        <w:tabs>
          <w:tab w:val="left" w:pos="142"/>
        </w:tabs>
        <w:suppressAutoHyphens/>
        <w:spacing w:after="0" w:line="240" w:lineRule="auto"/>
        <w:ind w:left="0" w:right="-108" w:firstLine="0"/>
        <w:jc w:val="both"/>
        <w:rPr>
          <w:rFonts w:ascii="Times New Roman" w:hAnsi="Times New Roman"/>
          <w:bCs/>
          <w:sz w:val="24"/>
          <w:szCs w:val="24"/>
          <w:lang w:eastAsia="ru-RU"/>
        </w:rPr>
      </w:pPr>
      <w:r w:rsidRPr="00810E93">
        <w:rPr>
          <w:rFonts w:ascii="Times New Roman" w:hAnsi="Times New Roman"/>
          <w:bCs/>
          <w:sz w:val="24"/>
          <w:szCs w:val="24"/>
          <w:lang w:eastAsia="ru-RU"/>
        </w:rPr>
        <w:t xml:space="preserve">Школа № 16: 424039, Республика Марий Эл, город Йошкар-Ола, ул. Димитрова, д.57 </w:t>
      </w:r>
    </w:p>
    <w:p w14:paraId="443E3B29" w14:textId="77777777" w:rsidR="00810E93" w:rsidRPr="00810E93" w:rsidRDefault="00810E93" w:rsidP="00810E93">
      <w:pPr>
        <w:widowControl w:val="0"/>
        <w:numPr>
          <w:ilvl w:val="0"/>
          <w:numId w:val="13"/>
        </w:numPr>
        <w:tabs>
          <w:tab w:val="left" w:pos="142"/>
        </w:tabs>
        <w:suppressAutoHyphens/>
        <w:spacing w:after="0" w:line="240" w:lineRule="auto"/>
        <w:ind w:left="0" w:right="-108" w:firstLine="0"/>
        <w:jc w:val="both"/>
        <w:rPr>
          <w:rFonts w:ascii="Times New Roman" w:hAnsi="Times New Roman"/>
          <w:bCs/>
          <w:sz w:val="24"/>
          <w:szCs w:val="24"/>
          <w:lang w:eastAsia="ru-RU"/>
        </w:rPr>
      </w:pPr>
      <w:r w:rsidRPr="00810E93">
        <w:rPr>
          <w:rFonts w:ascii="Times New Roman" w:hAnsi="Times New Roman"/>
          <w:bCs/>
          <w:sz w:val="24"/>
          <w:szCs w:val="24"/>
          <w:lang w:eastAsia="ru-RU"/>
        </w:rPr>
        <w:t xml:space="preserve">Школа № 17: 424005, Республика Марий Эл, город Йошкар-Ола, ул. 8 Марта, д.19 </w:t>
      </w:r>
    </w:p>
    <w:p w14:paraId="22707E38" w14:textId="77777777" w:rsidR="00810E93" w:rsidRPr="00810E93" w:rsidRDefault="00810E93" w:rsidP="00810E93">
      <w:pPr>
        <w:widowControl w:val="0"/>
        <w:numPr>
          <w:ilvl w:val="0"/>
          <w:numId w:val="13"/>
        </w:numPr>
        <w:tabs>
          <w:tab w:val="left" w:pos="142"/>
        </w:tabs>
        <w:suppressAutoHyphens/>
        <w:spacing w:after="0" w:line="240" w:lineRule="auto"/>
        <w:ind w:left="0" w:right="-108" w:firstLine="0"/>
        <w:jc w:val="both"/>
        <w:rPr>
          <w:rFonts w:ascii="Times New Roman" w:hAnsi="Times New Roman"/>
          <w:bCs/>
          <w:sz w:val="24"/>
          <w:szCs w:val="24"/>
          <w:lang w:eastAsia="ru-RU"/>
        </w:rPr>
      </w:pPr>
      <w:r w:rsidRPr="00810E93">
        <w:rPr>
          <w:rFonts w:ascii="Times New Roman" w:hAnsi="Times New Roman"/>
          <w:bCs/>
          <w:sz w:val="24"/>
          <w:szCs w:val="24"/>
          <w:lang w:eastAsia="ru-RU"/>
        </w:rPr>
        <w:t xml:space="preserve">Школа № 19: 424019, Республика Марий Эл, город Йошкар-Ола, ул. </w:t>
      </w:r>
      <w:proofErr w:type="spellStart"/>
      <w:r w:rsidRPr="00810E93">
        <w:rPr>
          <w:rFonts w:ascii="Times New Roman" w:hAnsi="Times New Roman"/>
          <w:bCs/>
          <w:sz w:val="24"/>
          <w:szCs w:val="24"/>
          <w:lang w:eastAsia="ru-RU"/>
        </w:rPr>
        <w:t>Йывана</w:t>
      </w:r>
      <w:proofErr w:type="spellEnd"/>
      <w:r w:rsidRPr="00810E93">
        <w:rPr>
          <w:rFonts w:ascii="Times New Roman" w:hAnsi="Times New Roman"/>
          <w:bCs/>
          <w:sz w:val="24"/>
          <w:szCs w:val="24"/>
          <w:lang w:eastAsia="ru-RU"/>
        </w:rPr>
        <w:t> </w:t>
      </w:r>
      <w:proofErr w:type="spellStart"/>
      <w:r w:rsidRPr="00810E93">
        <w:rPr>
          <w:rFonts w:ascii="Times New Roman" w:hAnsi="Times New Roman"/>
          <w:bCs/>
          <w:sz w:val="24"/>
          <w:szCs w:val="24"/>
          <w:lang w:eastAsia="ru-RU"/>
        </w:rPr>
        <w:t>Кырли</w:t>
      </w:r>
      <w:proofErr w:type="spellEnd"/>
      <w:r w:rsidRPr="00810E93">
        <w:rPr>
          <w:rFonts w:ascii="Times New Roman" w:hAnsi="Times New Roman"/>
          <w:bCs/>
          <w:sz w:val="24"/>
          <w:szCs w:val="24"/>
          <w:lang w:eastAsia="ru-RU"/>
        </w:rPr>
        <w:t xml:space="preserve">, д.19 </w:t>
      </w:r>
      <w:proofErr w:type="spellStart"/>
      <w:r w:rsidRPr="00810E93">
        <w:rPr>
          <w:rFonts w:ascii="Times New Roman" w:hAnsi="Times New Roman"/>
          <w:bCs/>
          <w:sz w:val="24"/>
          <w:szCs w:val="24"/>
          <w:lang w:eastAsia="ru-RU"/>
        </w:rPr>
        <w:t>к.б</w:t>
      </w:r>
      <w:proofErr w:type="spellEnd"/>
      <w:r w:rsidRPr="00810E93">
        <w:rPr>
          <w:rFonts w:ascii="Times New Roman" w:hAnsi="Times New Roman"/>
          <w:bCs/>
          <w:sz w:val="24"/>
          <w:szCs w:val="24"/>
          <w:lang w:eastAsia="ru-RU"/>
        </w:rPr>
        <w:t> </w:t>
      </w:r>
    </w:p>
    <w:p w14:paraId="50A6FA84" w14:textId="77777777" w:rsidR="00810E93" w:rsidRPr="00810E93" w:rsidRDefault="00810E93" w:rsidP="00810E93">
      <w:pPr>
        <w:widowControl w:val="0"/>
        <w:numPr>
          <w:ilvl w:val="0"/>
          <w:numId w:val="13"/>
        </w:numPr>
        <w:tabs>
          <w:tab w:val="left" w:pos="142"/>
        </w:tabs>
        <w:suppressAutoHyphens/>
        <w:spacing w:after="0" w:line="240" w:lineRule="auto"/>
        <w:ind w:left="0" w:right="-108" w:firstLine="0"/>
        <w:jc w:val="both"/>
        <w:rPr>
          <w:rFonts w:ascii="Times New Roman" w:hAnsi="Times New Roman"/>
          <w:bCs/>
          <w:sz w:val="24"/>
          <w:szCs w:val="24"/>
          <w:lang w:eastAsia="ru-RU"/>
        </w:rPr>
      </w:pPr>
      <w:r w:rsidRPr="00810E93">
        <w:rPr>
          <w:rFonts w:ascii="Times New Roman" w:hAnsi="Times New Roman"/>
          <w:bCs/>
          <w:sz w:val="24"/>
          <w:szCs w:val="24"/>
          <w:lang w:eastAsia="ru-RU"/>
        </w:rPr>
        <w:t xml:space="preserve">Школа № 20: 424020, Республика Марий Эл, город Йошкар-Ола, ул. Анциферова, д.29 </w:t>
      </w:r>
    </w:p>
    <w:p w14:paraId="30E5816E" w14:textId="77777777" w:rsidR="00810E93" w:rsidRPr="00810E93" w:rsidRDefault="00810E93" w:rsidP="00810E93">
      <w:pPr>
        <w:widowControl w:val="0"/>
        <w:numPr>
          <w:ilvl w:val="0"/>
          <w:numId w:val="13"/>
        </w:numPr>
        <w:tabs>
          <w:tab w:val="left" w:pos="142"/>
        </w:tabs>
        <w:suppressAutoHyphens/>
        <w:spacing w:after="0" w:line="240" w:lineRule="auto"/>
        <w:ind w:left="0" w:right="-108" w:firstLine="0"/>
        <w:jc w:val="both"/>
        <w:rPr>
          <w:rFonts w:ascii="Times New Roman" w:hAnsi="Times New Roman"/>
          <w:bCs/>
          <w:sz w:val="24"/>
          <w:szCs w:val="24"/>
          <w:lang w:eastAsia="ru-RU"/>
        </w:rPr>
      </w:pPr>
      <w:r w:rsidRPr="00810E93">
        <w:rPr>
          <w:rFonts w:ascii="Times New Roman" w:hAnsi="Times New Roman"/>
          <w:bCs/>
          <w:sz w:val="24"/>
          <w:szCs w:val="24"/>
          <w:lang w:eastAsia="ru-RU"/>
        </w:rPr>
        <w:t xml:space="preserve">Школа № 21: 424020, Республика Марий Эл, город Йошкар-Ола, село Семеновка, </w:t>
      </w:r>
      <w:r w:rsidRPr="00810E93">
        <w:rPr>
          <w:rFonts w:ascii="Times New Roman" w:hAnsi="Times New Roman"/>
          <w:bCs/>
          <w:sz w:val="24"/>
          <w:szCs w:val="24"/>
          <w:lang w:eastAsia="ru-RU"/>
        </w:rPr>
        <w:lastRenderedPageBreak/>
        <w:t xml:space="preserve">Молодежная ул., д.11 </w:t>
      </w:r>
    </w:p>
    <w:p w14:paraId="6FA32CE1" w14:textId="77777777" w:rsidR="00810E93" w:rsidRPr="00810E93" w:rsidRDefault="00810E93" w:rsidP="00810E93">
      <w:pPr>
        <w:widowControl w:val="0"/>
        <w:numPr>
          <w:ilvl w:val="0"/>
          <w:numId w:val="13"/>
        </w:numPr>
        <w:tabs>
          <w:tab w:val="left" w:pos="142"/>
        </w:tabs>
        <w:suppressAutoHyphens/>
        <w:spacing w:after="0" w:line="240" w:lineRule="auto"/>
        <w:ind w:left="0" w:right="-108" w:firstLine="0"/>
        <w:jc w:val="both"/>
        <w:rPr>
          <w:rFonts w:ascii="Times New Roman" w:hAnsi="Times New Roman"/>
          <w:bCs/>
          <w:sz w:val="24"/>
          <w:szCs w:val="24"/>
          <w:lang w:eastAsia="ru-RU"/>
        </w:rPr>
      </w:pPr>
      <w:r w:rsidRPr="00810E93">
        <w:rPr>
          <w:rFonts w:ascii="Times New Roman" w:hAnsi="Times New Roman"/>
          <w:bCs/>
          <w:sz w:val="24"/>
          <w:szCs w:val="24"/>
          <w:lang w:eastAsia="ru-RU"/>
        </w:rPr>
        <w:t xml:space="preserve">Школа № 23: 424028, Республика Марий Эл, город Йошкар-Ола, ул. Баумана, д.20 </w:t>
      </w:r>
    </w:p>
    <w:p w14:paraId="61FD9E5C" w14:textId="77777777" w:rsidR="00810E93" w:rsidRPr="00810E93" w:rsidRDefault="00810E93" w:rsidP="00810E93">
      <w:pPr>
        <w:widowControl w:val="0"/>
        <w:numPr>
          <w:ilvl w:val="0"/>
          <w:numId w:val="13"/>
        </w:numPr>
        <w:tabs>
          <w:tab w:val="left" w:pos="142"/>
        </w:tabs>
        <w:suppressAutoHyphens/>
        <w:spacing w:after="0" w:line="240" w:lineRule="auto"/>
        <w:ind w:left="0" w:right="-108" w:firstLine="0"/>
        <w:jc w:val="both"/>
        <w:rPr>
          <w:rFonts w:ascii="Times New Roman" w:hAnsi="Times New Roman"/>
          <w:bCs/>
          <w:sz w:val="24"/>
          <w:szCs w:val="24"/>
          <w:lang w:eastAsia="ru-RU"/>
        </w:rPr>
      </w:pPr>
      <w:r w:rsidRPr="00810E93">
        <w:rPr>
          <w:rFonts w:ascii="Times New Roman" w:hAnsi="Times New Roman"/>
          <w:bCs/>
          <w:sz w:val="24"/>
          <w:szCs w:val="24"/>
          <w:lang w:eastAsia="ru-RU"/>
        </w:rPr>
        <w:t xml:space="preserve">Школа № 24: 424030, Республика Марий Эл, город Йошкар-Ола, Кирпичная </w:t>
      </w:r>
      <w:proofErr w:type="spellStart"/>
      <w:r w:rsidRPr="00810E93">
        <w:rPr>
          <w:rFonts w:ascii="Times New Roman" w:hAnsi="Times New Roman"/>
          <w:bCs/>
          <w:sz w:val="24"/>
          <w:szCs w:val="24"/>
          <w:lang w:eastAsia="ru-RU"/>
        </w:rPr>
        <w:t>ул</w:t>
      </w:r>
      <w:proofErr w:type="spellEnd"/>
      <w:r w:rsidRPr="00810E93">
        <w:rPr>
          <w:rFonts w:ascii="Times New Roman" w:hAnsi="Times New Roman"/>
          <w:bCs/>
          <w:sz w:val="24"/>
          <w:szCs w:val="24"/>
          <w:lang w:eastAsia="ru-RU"/>
        </w:rPr>
        <w:t xml:space="preserve">, д. 2а </w:t>
      </w:r>
    </w:p>
    <w:p w14:paraId="59B11B8B" w14:textId="77777777" w:rsidR="00810E93" w:rsidRPr="00810E93" w:rsidRDefault="00810E93" w:rsidP="00810E93">
      <w:pPr>
        <w:widowControl w:val="0"/>
        <w:numPr>
          <w:ilvl w:val="0"/>
          <w:numId w:val="13"/>
        </w:numPr>
        <w:tabs>
          <w:tab w:val="left" w:pos="142"/>
        </w:tabs>
        <w:suppressAutoHyphens/>
        <w:spacing w:after="0" w:line="240" w:lineRule="auto"/>
        <w:ind w:left="0" w:right="-108" w:firstLine="0"/>
        <w:jc w:val="both"/>
        <w:rPr>
          <w:rFonts w:ascii="Times New Roman" w:hAnsi="Times New Roman"/>
          <w:bCs/>
          <w:sz w:val="24"/>
          <w:szCs w:val="24"/>
          <w:lang w:eastAsia="ru-RU"/>
        </w:rPr>
      </w:pPr>
      <w:r w:rsidRPr="00810E93">
        <w:rPr>
          <w:rFonts w:ascii="Times New Roman" w:hAnsi="Times New Roman"/>
          <w:bCs/>
          <w:sz w:val="24"/>
          <w:szCs w:val="24"/>
          <w:lang w:eastAsia="ru-RU"/>
        </w:rPr>
        <w:t xml:space="preserve">Школа № 26: 424003, Республика Марий Эл, город Йошкар-Ола, ул. Зарубина, д.22 </w:t>
      </w:r>
    </w:p>
    <w:p w14:paraId="7A7A8174" w14:textId="77777777" w:rsidR="00810E93" w:rsidRPr="00810E93" w:rsidRDefault="00810E93" w:rsidP="00810E93">
      <w:pPr>
        <w:widowControl w:val="0"/>
        <w:numPr>
          <w:ilvl w:val="0"/>
          <w:numId w:val="13"/>
        </w:numPr>
        <w:tabs>
          <w:tab w:val="left" w:pos="142"/>
        </w:tabs>
        <w:suppressAutoHyphens/>
        <w:spacing w:after="0" w:line="240" w:lineRule="auto"/>
        <w:ind w:left="0" w:right="-108" w:firstLine="0"/>
        <w:jc w:val="both"/>
        <w:rPr>
          <w:rFonts w:ascii="Times New Roman" w:hAnsi="Times New Roman"/>
          <w:bCs/>
          <w:sz w:val="24"/>
          <w:szCs w:val="24"/>
          <w:lang w:eastAsia="ru-RU"/>
        </w:rPr>
      </w:pPr>
      <w:r w:rsidRPr="00810E93">
        <w:rPr>
          <w:rFonts w:ascii="Times New Roman" w:hAnsi="Times New Roman"/>
          <w:bCs/>
          <w:sz w:val="24"/>
          <w:szCs w:val="24"/>
          <w:lang w:eastAsia="ru-RU"/>
        </w:rPr>
        <w:t xml:space="preserve">Школа № 27: 424028, Республика Марий Эл, город Йошкар-Ола, ул. Строителей, д.13 </w:t>
      </w:r>
      <w:proofErr w:type="spellStart"/>
      <w:r w:rsidRPr="00810E93">
        <w:rPr>
          <w:rFonts w:ascii="Times New Roman" w:hAnsi="Times New Roman"/>
          <w:bCs/>
          <w:sz w:val="24"/>
          <w:szCs w:val="24"/>
          <w:lang w:eastAsia="ru-RU"/>
        </w:rPr>
        <w:t>к.а</w:t>
      </w:r>
      <w:proofErr w:type="spellEnd"/>
      <w:r w:rsidRPr="00810E93">
        <w:rPr>
          <w:rFonts w:ascii="Times New Roman" w:hAnsi="Times New Roman"/>
          <w:bCs/>
          <w:sz w:val="24"/>
          <w:szCs w:val="24"/>
          <w:lang w:eastAsia="ru-RU"/>
        </w:rPr>
        <w:t> </w:t>
      </w:r>
    </w:p>
    <w:p w14:paraId="48C536CD" w14:textId="77777777" w:rsidR="00810E93" w:rsidRPr="00810E93" w:rsidRDefault="00810E93" w:rsidP="00810E93">
      <w:pPr>
        <w:widowControl w:val="0"/>
        <w:numPr>
          <w:ilvl w:val="0"/>
          <w:numId w:val="13"/>
        </w:numPr>
        <w:tabs>
          <w:tab w:val="left" w:pos="142"/>
        </w:tabs>
        <w:suppressAutoHyphens/>
        <w:spacing w:after="0" w:line="240" w:lineRule="auto"/>
        <w:ind w:left="0" w:right="-108" w:firstLine="0"/>
        <w:jc w:val="both"/>
        <w:rPr>
          <w:rFonts w:ascii="Times New Roman" w:hAnsi="Times New Roman"/>
          <w:bCs/>
          <w:sz w:val="24"/>
          <w:szCs w:val="24"/>
          <w:lang w:eastAsia="ru-RU"/>
        </w:rPr>
      </w:pPr>
      <w:r w:rsidRPr="00810E93">
        <w:rPr>
          <w:rFonts w:ascii="Times New Roman" w:hAnsi="Times New Roman"/>
          <w:bCs/>
          <w:sz w:val="24"/>
          <w:szCs w:val="24"/>
          <w:lang w:eastAsia="ru-RU"/>
        </w:rPr>
        <w:t xml:space="preserve">Школа № 28: 424038, Республика Марий Эл, город Йошкар-Ола, ул. Петрова, д.16 </w:t>
      </w:r>
    </w:p>
    <w:p w14:paraId="50D43375" w14:textId="77777777" w:rsidR="00810E93" w:rsidRPr="00810E93" w:rsidRDefault="00810E93" w:rsidP="00810E93">
      <w:pPr>
        <w:widowControl w:val="0"/>
        <w:numPr>
          <w:ilvl w:val="0"/>
          <w:numId w:val="13"/>
        </w:numPr>
        <w:tabs>
          <w:tab w:val="left" w:pos="142"/>
        </w:tabs>
        <w:suppressAutoHyphens/>
        <w:spacing w:after="0" w:line="240" w:lineRule="auto"/>
        <w:ind w:left="0" w:right="-108" w:firstLine="0"/>
        <w:jc w:val="both"/>
        <w:rPr>
          <w:rFonts w:ascii="Times New Roman" w:hAnsi="Times New Roman"/>
          <w:bCs/>
          <w:sz w:val="24"/>
          <w:szCs w:val="24"/>
          <w:lang w:eastAsia="ru-RU"/>
        </w:rPr>
      </w:pPr>
      <w:r w:rsidRPr="00810E93">
        <w:rPr>
          <w:rFonts w:ascii="Times New Roman" w:hAnsi="Times New Roman"/>
          <w:bCs/>
          <w:sz w:val="24"/>
          <w:szCs w:val="24"/>
          <w:lang w:eastAsia="ru-RU"/>
        </w:rPr>
        <w:t xml:space="preserve">Школа № 29: 424038, Республика Марий Эл, город Йошкар-Ола, Ленинский </w:t>
      </w:r>
      <w:proofErr w:type="spellStart"/>
      <w:r w:rsidRPr="00810E93">
        <w:rPr>
          <w:rFonts w:ascii="Times New Roman" w:hAnsi="Times New Roman"/>
          <w:bCs/>
          <w:sz w:val="24"/>
          <w:szCs w:val="24"/>
          <w:lang w:eastAsia="ru-RU"/>
        </w:rPr>
        <w:t>пр-кт</w:t>
      </w:r>
      <w:proofErr w:type="spellEnd"/>
      <w:r w:rsidRPr="00810E93">
        <w:rPr>
          <w:rFonts w:ascii="Times New Roman" w:hAnsi="Times New Roman"/>
          <w:bCs/>
          <w:sz w:val="24"/>
          <w:szCs w:val="24"/>
          <w:lang w:eastAsia="ru-RU"/>
        </w:rPr>
        <w:t xml:space="preserve">, д.10 </w:t>
      </w:r>
      <w:proofErr w:type="spellStart"/>
      <w:r w:rsidRPr="00810E93">
        <w:rPr>
          <w:rFonts w:ascii="Times New Roman" w:hAnsi="Times New Roman"/>
          <w:bCs/>
          <w:sz w:val="24"/>
          <w:szCs w:val="24"/>
          <w:lang w:eastAsia="ru-RU"/>
        </w:rPr>
        <w:t>к.а</w:t>
      </w:r>
      <w:proofErr w:type="spellEnd"/>
      <w:r w:rsidRPr="00810E93">
        <w:rPr>
          <w:rFonts w:ascii="Times New Roman" w:hAnsi="Times New Roman"/>
          <w:bCs/>
          <w:sz w:val="24"/>
          <w:szCs w:val="24"/>
          <w:lang w:eastAsia="ru-RU"/>
        </w:rPr>
        <w:t> </w:t>
      </w:r>
    </w:p>
    <w:p w14:paraId="77C6F94D" w14:textId="77777777" w:rsidR="00810E93" w:rsidRPr="00810E93" w:rsidRDefault="00810E93" w:rsidP="00810E93">
      <w:pPr>
        <w:widowControl w:val="0"/>
        <w:numPr>
          <w:ilvl w:val="0"/>
          <w:numId w:val="13"/>
        </w:numPr>
        <w:tabs>
          <w:tab w:val="left" w:pos="142"/>
        </w:tabs>
        <w:suppressAutoHyphens/>
        <w:spacing w:after="0" w:line="240" w:lineRule="auto"/>
        <w:ind w:left="0" w:right="-108" w:firstLine="0"/>
        <w:jc w:val="both"/>
        <w:rPr>
          <w:rFonts w:ascii="Times New Roman" w:hAnsi="Times New Roman"/>
          <w:bCs/>
          <w:sz w:val="24"/>
          <w:szCs w:val="24"/>
          <w:lang w:eastAsia="ru-RU"/>
        </w:rPr>
      </w:pPr>
      <w:r w:rsidRPr="00810E93">
        <w:rPr>
          <w:rFonts w:ascii="Times New Roman" w:hAnsi="Times New Roman"/>
          <w:bCs/>
          <w:sz w:val="24"/>
          <w:szCs w:val="24"/>
          <w:lang w:eastAsia="ru-RU"/>
        </w:rPr>
        <w:t xml:space="preserve">Школа № 30: 424037, Республика Марий Эл, город Йошкар-Ола, ул. Подольских Курсантов, д.8 "б"; </w:t>
      </w:r>
    </w:p>
    <w:p w14:paraId="2756EB19" w14:textId="77777777" w:rsidR="00810E93" w:rsidRPr="00810E93" w:rsidRDefault="00810E93" w:rsidP="00810E93">
      <w:pPr>
        <w:widowControl w:val="0"/>
        <w:numPr>
          <w:ilvl w:val="0"/>
          <w:numId w:val="13"/>
        </w:numPr>
        <w:tabs>
          <w:tab w:val="left" w:pos="142"/>
        </w:tabs>
        <w:suppressAutoHyphens/>
        <w:spacing w:after="0" w:line="240" w:lineRule="auto"/>
        <w:ind w:left="0" w:right="-108" w:firstLine="0"/>
        <w:jc w:val="both"/>
        <w:rPr>
          <w:rFonts w:ascii="Times New Roman" w:hAnsi="Times New Roman"/>
          <w:bCs/>
          <w:sz w:val="24"/>
          <w:szCs w:val="24"/>
          <w:lang w:eastAsia="ru-RU"/>
        </w:rPr>
      </w:pPr>
      <w:r w:rsidRPr="00810E93">
        <w:rPr>
          <w:rFonts w:ascii="Times New Roman" w:hAnsi="Times New Roman"/>
          <w:bCs/>
          <w:sz w:val="24"/>
          <w:szCs w:val="24"/>
          <w:lang w:eastAsia="ru-RU"/>
        </w:rPr>
        <w:t>Школа № 31: РМЭ, г. Йошкар-Ола, ул. Прохорова, 48</w:t>
      </w:r>
    </w:p>
    <w:p w14:paraId="4C85D5C1" w14:textId="77777777" w:rsidR="00810E93" w:rsidRPr="00810E93" w:rsidRDefault="00810E93" w:rsidP="00810E93">
      <w:pPr>
        <w:widowControl w:val="0"/>
        <w:numPr>
          <w:ilvl w:val="0"/>
          <w:numId w:val="13"/>
        </w:numPr>
        <w:tabs>
          <w:tab w:val="left" w:pos="142"/>
        </w:tabs>
        <w:suppressAutoHyphens/>
        <w:spacing w:after="0" w:line="240" w:lineRule="auto"/>
        <w:ind w:left="0" w:right="-108" w:firstLine="0"/>
        <w:jc w:val="both"/>
        <w:rPr>
          <w:rFonts w:ascii="Times New Roman" w:hAnsi="Times New Roman"/>
          <w:bCs/>
          <w:sz w:val="24"/>
          <w:szCs w:val="24"/>
          <w:lang w:eastAsia="ru-RU"/>
        </w:rPr>
      </w:pPr>
      <w:r w:rsidRPr="00810E93">
        <w:rPr>
          <w:rFonts w:ascii="Times New Roman" w:hAnsi="Times New Roman"/>
          <w:bCs/>
          <w:sz w:val="24"/>
          <w:szCs w:val="24"/>
          <w:lang w:eastAsia="ru-RU"/>
        </w:rPr>
        <w:t xml:space="preserve">Школа № 32: 424008, Республика Марий Эл, г Йошкар-Ола, </w:t>
      </w:r>
      <w:proofErr w:type="spellStart"/>
      <w:r w:rsidRPr="00810E93">
        <w:rPr>
          <w:rFonts w:ascii="Times New Roman" w:hAnsi="Times New Roman"/>
          <w:bCs/>
          <w:sz w:val="24"/>
          <w:szCs w:val="24"/>
          <w:lang w:eastAsia="ru-RU"/>
        </w:rPr>
        <w:t>ул</w:t>
      </w:r>
      <w:proofErr w:type="spellEnd"/>
      <w:r w:rsidRPr="00810E93">
        <w:rPr>
          <w:rFonts w:ascii="Times New Roman" w:hAnsi="Times New Roman"/>
          <w:bCs/>
          <w:sz w:val="24"/>
          <w:szCs w:val="24"/>
          <w:lang w:eastAsia="ru-RU"/>
        </w:rPr>
        <w:t xml:space="preserve"> Воинов-Интернационалистов, д. 24в </w:t>
      </w:r>
    </w:p>
    <w:p w14:paraId="45662561" w14:textId="77777777" w:rsidR="00810E93" w:rsidRPr="00810E93" w:rsidRDefault="00810E93" w:rsidP="00810E93">
      <w:pPr>
        <w:widowControl w:val="0"/>
        <w:numPr>
          <w:ilvl w:val="0"/>
          <w:numId w:val="13"/>
        </w:numPr>
        <w:tabs>
          <w:tab w:val="left" w:pos="142"/>
        </w:tabs>
        <w:suppressAutoHyphens/>
        <w:spacing w:after="0" w:line="240" w:lineRule="auto"/>
        <w:ind w:left="0" w:right="-108" w:firstLine="0"/>
        <w:jc w:val="both"/>
        <w:rPr>
          <w:rFonts w:ascii="Times New Roman" w:hAnsi="Times New Roman"/>
          <w:bCs/>
          <w:sz w:val="24"/>
          <w:szCs w:val="24"/>
          <w:lang w:eastAsia="ru-RU"/>
        </w:rPr>
      </w:pPr>
      <w:r w:rsidRPr="00810E93">
        <w:rPr>
          <w:rFonts w:ascii="Times New Roman" w:hAnsi="Times New Roman"/>
          <w:bCs/>
          <w:sz w:val="24"/>
          <w:szCs w:val="24"/>
          <w:lang w:eastAsia="ru-RU"/>
        </w:rPr>
        <w:t xml:space="preserve">Школа Архипова: Республика Марий Эл, г. Йошкар-Ола, с. </w:t>
      </w:r>
      <w:proofErr w:type="spellStart"/>
      <w:r w:rsidRPr="00810E93">
        <w:rPr>
          <w:rFonts w:ascii="Times New Roman" w:hAnsi="Times New Roman"/>
          <w:bCs/>
          <w:sz w:val="24"/>
          <w:szCs w:val="24"/>
          <w:lang w:eastAsia="ru-RU"/>
        </w:rPr>
        <w:t>Семёновка</w:t>
      </w:r>
      <w:proofErr w:type="spellEnd"/>
      <w:r w:rsidRPr="00810E93">
        <w:rPr>
          <w:rFonts w:ascii="Times New Roman" w:hAnsi="Times New Roman"/>
          <w:bCs/>
          <w:sz w:val="24"/>
          <w:szCs w:val="24"/>
          <w:lang w:eastAsia="ru-RU"/>
        </w:rPr>
        <w:t>, ул. Советская, д. 9</w:t>
      </w:r>
    </w:p>
    <w:p w14:paraId="7AB4D306" w14:textId="77777777" w:rsidR="00810E93" w:rsidRPr="00810E93" w:rsidRDefault="00810E93" w:rsidP="00810E93">
      <w:pPr>
        <w:widowControl w:val="0"/>
        <w:numPr>
          <w:ilvl w:val="0"/>
          <w:numId w:val="13"/>
        </w:numPr>
        <w:tabs>
          <w:tab w:val="left" w:pos="142"/>
        </w:tabs>
        <w:suppressAutoHyphens/>
        <w:spacing w:after="0" w:line="240" w:lineRule="auto"/>
        <w:ind w:left="0" w:right="-108" w:firstLine="0"/>
        <w:jc w:val="both"/>
        <w:rPr>
          <w:rFonts w:ascii="Times New Roman" w:hAnsi="Times New Roman"/>
          <w:b/>
          <w:sz w:val="24"/>
          <w:szCs w:val="24"/>
          <w:lang w:eastAsia="ru-RU"/>
        </w:rPr>
      </w:pPr>
      <w:r w:rsidRPr="00810E93">
        <w:rPr>
          <w:rFonts w:ascii="Times New Roman" w:hAnsi="Times New Roman"/>
          <w:bCs/>
          <w:sz w:val="24"/>
          <w:szCs w:val="24"/>
          <w:lang w:eastAsia="ru-RU"/>
        </w:rPr>
        <w:t>Школа № ГСР: 424020, г. Йошкар-Ола, ул. Красноармейская, 95 А.</w:t>
      </w:r>
    </w:p>
    <w:p w14:paraId="061096C0" w14:textId="77777777" w:rsidR="00810E93" w:rsidRPr="00810E93" w:rsidRDefault="00810E93" w:rsidP="00810E93">
      <w:pPr>
        <w:widowControl w:val="0"/>
        <w:numPr>
          <w:ilvl w:val="0"/>
          <w:numId w:val="13"/>
        </w:numPr>
        <w:tabs>
          <w:tab w:val="left" w:pos="142"/>
        </w:tabs>
        <w:suppressAutoHyphens/>
        <w:spacing w:after="0" w:line="240" w:lineRule="auto"/>
        <w:ind w:left="0" w:right="-108" w:firstLine="0"/>
        <w:jc w:val="both"/>
        <w:rPr>
          <w:rFonts w:ascii="Times New Roman" w:hAnsi="Times New Roman"/>
          <w:b/>
          <w:sz w:val="24"/>
          <w:szCs w:val="24"/>
          <w:lang w:eastAsia="ru-RU"/>
        </w:rPr>
      </w:pPr>
      <w:r w:rsidRPr="00810E93">
        <w:rPr>
          <w:rFonts w:ascii="Times New Roman" w:hAnsi="Times New Roman"/>
          <w:bCs/>
          <w:sz w:val="24"/>
          <w:szCs w:val="24"/>
          <w:lang w:eastAsia="ru-RU"/>
        </w:rPr>
        <w:t>Кафе «Столица»: РМЭ, г. Йошкар-Ола, Ленинский проспект, д.27.</w:t>
      </w:r>
    </w:p>
    <w:p w14:paraId="009FE244" w14:textId="01F592C2" w:rsidR="006F2861" w:rsidRPr="00810E93" w:rsidRDefault="006F2861" w:rsidP="00CD2C28">
      <w:pPr>
        <w:spacing w:after="0" w:line="240" w:lineRule="auto"/>
        <w:ind w:left="-284" w:right="-142"/>
        <w:jc w:val="both"/>
        <w:rPr>
          <w:rFonts w:ascii="Times New Roman" w:hAnsi="Times New Roman"/>
          <w:b/>
          <w:bCs/>
          <w:lang w:eastAsia="ar-SA"/>
        </w:rPr>
      </w:pPr>
    </w:p>
    <w:p w14:paraId="06B9C3F2" w14:textId="6E8F4B80" w:rsidR="00CD2C28" w:rsidRPr="00810E93" w:rsidRDefault="006F2861" w:rsidP="00485951">
      <w:pPr>
        <w:widowControl w:val="0"/>
        <w:autoSpaceDE w:val="0"/>
        <w:autoSpaceDN w:val="0"/>
        <w:adjustRightInd w:val="0"/>
        <w:spacing w:after="0" w:line="20" w:lineRule="atLeast"/>
        <w:ind w:left="-284" w:right="-142"/>
        <w:jc w:val="both"/>
        <w:rPr>
          <w:rFonts w:ascii="Times New Roman" w:hAnsi="Times New Roman"/>
          <w:lang w:eastAsia="ru-RU"/>
        </w:rPr>
      </w:pPr>
      <w:r w:rsidRPr="00810E93">
        <w:rPr>
          <w:rFonts w:ascii="Times New Roman" w:hAnsi="Times New Roman"/>
          <w:b/>
          <w:bCs/>
          <w:lang w:eastAsia="ar-SA"/>
        </w:rPr>
        <w:t>3. Период поставки товара:</w:t>
      </w:r>
      <w:r w:rsidR="00944172" w:rsidRPr="00810E93">
        <w:rPr>
          <w:rFonts w:ascii="Times New Roman" w:hAnsi="Times New Roman"/>
          <w:lang w:eastAsia="ru-RU"/>
        </w:rPr>
        <w:t xml:space="preserve"> с момента п</w:t>
      </w:r>
      <w:r w:rsidR="00930817" w:rsidRPr="00810E93">
        <w:rPr>
          <w:rFonts w:ascii="Times New Roman" w:hAnsi="Times New Roman"/>
          <w:lang w:eastAsia="ru-RU"/>
        </w:rPr>
        <w:t>одписания договора до 31.12.2026</w:t>
      </w:r>
      <w:r w:rsidR="00944172" w:rsidRPr="00810E93">
        <w:rPr>
          <w:rFonts w:ascii="Times New Roman" w:hAnsi="Times New Roman"/>
          <w:lang w:eastAsia="ru-RU"/>
        </w:rPr>
        <w:t xml:space="preserve"> г</w:t>
      </w:r>
      <w:r w:rsidR="00CD2C28" w:rsidRPr="00810E93">
        <w:rPr>
          <w:rFonts w:ascii="Times New Roman" w:hAnsi="Times New Roman"/>
          <w:lang w:eastAsia="ru-RU"/>
        </w:rPr>
        <w:t>.</w:t>
      </w:r>
    </w:p>
    <w:p w14:paraId="3A8310DF" w14:textId="4842FE85" w:rsidR="006F2861" w:rsidRPr="00810E93" w:rsidRDefault="00CD2C28" w:rsidP="00485951">
      <w:pPr>
        <w:widowControl w:val="0"/>
        <w:autoSpaceDE w:val="0"/>
        <w:autoSpaceDN w:val="0"/>
        <w:adjustRightInd w:val="0"/>
        <w:spacing w:after="0" w:line="20" w:lineRule="atLeast"/>
        <w:ind w:left="-284" w:right="-142"/>
        <w:jc w:val="both"/>
        <w:rPr>
          <w:rFonts w:ascii="Times New Roman" w:hAnsi="Times New Roman"/>
          <w:lang w:eastAsia="ru-RU"/>
        </w:rPr>
      </w:pPr>
      <w:r w:rsidRPr="00810E93">
        <w:rPr>
          <w:rFonts w:ascii="Times New Roman" w:hAnsi="Times New Roman"/>
          <w:lang w:eastAsia="ru-RU"/>
        </w:rPr>
        <w:t xml:space="preserve">3.1. Поставка осуществляется </w:t>
      </w:r>
      <w:r w:rsidR="00944172" w:rsidRPr="00810E93">
        <w:rPr>
          <w:rFonts w:ascii="Times New Roman" w:hAnsi="Times New Roman"/>
          <w:lang w:eastAsia="ru-RU"/>
        </w:rPr>
        <w:t xml:space="preserve">по заявкам Заказчика исходя из фактической потребности Заказчика, в </w:t>
      </w:r>
      <w:r w:rsidR="00930817" w:rsidRPr="00810E93">
        <w:rPr>
          <w:rFonts w:ascii="Times New Roman" w:hAnsi="Times New Roman"/>
          <w:lang w:eastAsia="ru-RU"/>
        </w:rPr>
        <w:t>течение 2</w:t>
      </w:r>
      <w:r w:rsidR="00944172" w:rsidRPr="00810E93">
        <w:rPr>
          <w:rFonts w:ascii="Times New Roman" w:hAnsi="Times New Roman"/>
          <w:lang w:eastAsia="ru-RU"/>
        </w:rPr>
        <w:t xml:space="preserve"> (одного) рабочего дня со дня получения заявки</w:t>
      </w:r>
      <w:r w:rsidRPr="00810E93">
        <w:rPr>
          <w:rFonts w:ascii="Times New Roman" w:hAnsi="Times New Roman"/>
          <w:lang w:eastAsia="ru-RU"/>
        </w:rPr>
        <w:t xml:space="preserve"> </w:t>
      </w:r>
      <w:r w:rsidR="00944172" w:rsidRPr="00810E93">
        <w:rPr>
          <w:rFonts w:ascii="Times New Roman" w:hAnsi="Times New Roman"/>
          <w:lang w:eastAsia="ru-RU"/>
        </w:rPr>
        <w:t>с 06.00 до 14.00 часов местного в</w:t>
      </w:r>
      <w:r w:rsidR="00813066" w:rsidRPr="00810E93">
        <w:rPr>
          <w:rFonts w:ascii="Times New Roman" w:hAnsi="Times New Roman"/>
          <w:lang w:eastAsia="ru-RU"/>
        </w:rPr>
        <w:t>ремени.</w:t>
      </w:r>
      <w:r w:rsidR="00944172" w:rsidRPr="00810E93">
        <w:rPr>
          <w:rFonts w:ascii="Times New Roman" w:hAnsi="Times New Roman"/>
          <w:lang w:eastAsia="ru-RU"/>
        </w:rPr>
        <w:t xml:space="preserve"> Заказчик направляет Поставщику заявку на выбор: по электронной почте, по телефону, электронным сервисам, на бумаге и т.п.</w:t>
      </w:r>
    </w:p>
    <w:p w14:paraId="3400CF39" w14:textId="75D34991" w:rsidR="006F2861" w:rsidRPr="00810E93" w:rsidRDefault="006F2861" w:rsidP="00485951">
      <w:pPr>
        <w:spacing w:after="0" w:line="20" w:lineRule="atLeast"/>
        <w:ind w:left="-284" w:right="-142"/>
        <w:jc w:val="both"/>
        <w:rPr>
          <w:rFonts w:ascii="Times New Roman" w:hAnsi="Times New Roman"/>
          <w:lang w:eastAsia="ar-SA"/>
        </w:rPr>
      </w:pPr>
      <w:r w:rsidRPr="00810E93">
        <w:rPr>
          <w:rFonts w:ascii="Times New Roman" w:hAnsi="Times New Roman"/>
          <w:lang w:eastAsia="ar-SA"/>
        </w:rPr>
        <w:t>3.1. В стоимость товара включена: доставка товара, погрузочно-разгрузочные работы до конкретного места, указанного Заказчиком.</w:t>
      </w:r>
    </w:p>
    <w:bookmarkEnd w:id="1"/>
    <w:p w14:paraId="6FBE6476" w14:textId="77777777" w:rsidR="00CD2C28" w:rsidRPr="00810E93" w:rsidRDefault="00CD2C28" w:rsidP="00CD2C28">
      <w:pPr>
        <w:spacing w:after="0" w:line="240" w:lineRule="auto"/>
        <w:ind w:left="-284" w:right="-143"/>
        <w:jc w:val="both"/>
        <w:rPr>
          <w:rFonts w:ascii="Times New Roman" w:hAnsi="Times New Roman"/>
          <w:b/>
        </w:rPr>
      </w:pPr>
      <w:r w:rsidRPr="00810E93">
        <w:rPr>
          <w:rFonts w:ascii="Times New Roman" w:hAnsi="Times New Roman"/>
          <w:b/>
        </w:rPr>
        <w:t>4. Требования к качеству, безопасности поставляемого товара:</w:t>
      </w:r>
    </w:p>
    <w:p w14:paraId="7620FB93" w14:textId="77777777" w:rsidR="00CD2C28" w:rsidRPr="00810E93" w:rsidRDefault="00CD2C28" w:rsidP="00CD2C28">
      <w:pPr>
        <w:spacing w:after="0" w:line="240" w:lineRule="auto"/>
        <w:ind w:left="-284" w:right="-143"/>
        <w:jc w:val="both"/>
        <w:rPr>
          <w:rFonts w:ascii="Times New Roman" w:hAnsi="Times New Roman"/>
          <w:bCs/>
        </w:rPr>
      </w:pPr>
      <w:r w:rsidRPr="00810E93">
        <w:rPr>
          <w:rFonts w:ascii="Times New Roman" w:hAnsi="Times New Roman"/>
          <w:bCs/>
        </w:rPr>
        <w:t xml:space="preserve">4.1. Поставляемый товар должен соответствовать заданным функциональным и качественным характеристикам; </w:t>
      </w:r>
    </w:p>
    <w:p w14:paraId="6A602837" w14:textId="77777777" w:rsidR="00CD2C28" w:rsidRPr="00810E93" w:rsidRDefault="00CD2C28" w:rsidP="00CD2C28">
      <w:pPr>
        <w:spacing w:after="0" w:line="240" w:lineRule="auto"/>
        <w:ind w:left="-284" w:right="-143"/>
        <w:jc w:val="both"/>
        <w:rPr>
          <w:rFonts w:ascii="Times New Roman" w:hAnsi="Times New Roman"/>
          <w:bCs/>
        </w:rPr>
      </w:pPr>
      <w:r w:rsidRPr="00810E93">
        <w:rPr>
          <w:rFonts w:ascii="Times New Roman" w:hAnsi="Times New Roman"/>
          <w:bCs/>
        </w:rPr>
        <w:t>4.2. Поставляемый товар должен быть разрешен к использованию на территории Российской Федерации, иметь торговую марку и товарный знак, качество поставляемого товара должно полностью соответствовать установленным требованиям Российской Федерации, ГОСТ, ОСТ, нормативно-технической документации (сертификатам качества, паспорт товара, декларациям о соответствии и (или) другим документам, подтверждающим качество товара);</w:t>
      </w:r>
    </w:p>
    <w:p w14:paraId="05F3C2E4" w14:textId="77777777" w:rsidR="00CD2C28" w:rsidRPr="00810E93" w:rsidRDefault="00CD2C28" w:rsidP="00CD2C28">
      <w:pPr>
        <w:spacing w:after="0" w:line="240" w:lineRule="auto"/>
        <w:ind w:left="-284" w:right="-143"/>
        <w:jc w:val="both"/>
        <w:rPr>
          <w:rFonts w:ascii="Times New Roman" w:hAnsi="Times New Roman"/>
          <w:bCs/>
        </w:rPr>
      </w:pPr>
      <w:r w:rsidRPr="00810E93">
        <w:rPr>
          <w:rFonts w:ascii="Times New Roman" w:hAnsi="Times New Roman"/>
          <w:bCs/>
        </w:rPr>
        <w:t>4.3. Поставляемый Товар должен являться новым, ранее не использованным (все составные части Товара должны быть новыми), не должен иметь дефектов;</w:t>
      </w:r>
    </w:p>
    <w:p w14:paraId="7388506F" w14:textId="77777777" w:rsidR="00CD2C28" w:rsidRPr="00810E93" w:rsidRDefault="00CD2C28" w:rsidP="00CD2C28">
      <w:pPr>
        <w:spacing w:after="0" w:line="240" w:lineRule="auto"/>
        <w:ind w:left="-284" w:right="-143"/>
        <w:jc w:val="both"/>
        <w:rPr>
          <w:rFonts w:ascii="Times New Roman" w:hAnsi="Times New Roman"/>
          <w:bCs/>
        </w:rPr>
      </w:pPr>
      <w:r w:rsidRPr="00810E93">
        <w:rPr>
          <w:rFonts w:ascii="Times New Roman" w:hAnsi="Times New Roman"/>
          <w:bCs/>
        </w:rPr>
        <w:t>4.4. Товар должен быть безопасным и отвечать требованиям законодательства Российской Федерации, требованиям безопасности, ГОСТ, нормам и правилам безопасности его эксплуатации и другой нормативно-технической документации;</w:t>
      </w:r>
    </w:p>
    <w:p w14:paraId="4F82A796" w14:textId="77777777" w:rsidR="00CD2C28" w:rsidRPr="00810E93" w:rsidRDefault="00CD2C28" w:rsidP="00CD2C28">
      <w:pPr>
        <w:spacing w:after="0" w:line="240" w:lineRule="auto"/>
        <w:ind w:left="-284" w:right="-143"/>
        <w:jc w:val="both"/>
        <w:rPr>
          <w:rFonts w:ascii="Times New Roman" w:hAnsi="Times New Roman"/>
          <w:bCs/>
        </w:rPr>
      </w:pPr>
      <w:r w:rsidRPr="00810E93">
        <w:rPr>
          <w:rFonts w:ascii="Times New Roman" w:hAnsi="Times New Roman"/>
          <w:bCs/>
        </w:rPr>
        <w:t>4.5. Товар должен отвечать требованиям безопасности жизни и здоровья, окружающей среды в течение установочного срока годности при обычных условиях его использования, хранения, транспортировки и утилизации.</w:t>
      </w:r>
    </w:p>
    <w:p w14:paraId="626409AB" w14:textId="77777777" w:rsidR="00CD2C28" w:rsidRPr="00810E93" w:rsidRDefault="00CD2C28" w:rsidP="00CD2C28">
      <w:pPr>
        <w:spacing w:after="0" w:line="240" w:lineRule="auto"/>
        <w:ind w:left="-284" w:right="-143"/>
        <w:jc w:val="both"/>
        <w:rPr>
          <w:rFonts w:ascii="Times New Roman" w:hAnsi="Times New Roman"/>
          <w:b/>
        </w:rPr>
      </w:pPr>
      <w:r w:rsidRPr="00810E93">
        <w:rPr>
          <w:rFonts w:ascii="Times New Roman" w:hAnsi="Times New Roman"/>
          <w:b/>
        </w:rPr>
        <w:t>5. Требования к упаковке и маркировке поставляемого товара:</w:t>
      </w:r>
    </w:p>
    <w:p w14:paraId="32D3DFB4" w14:textId="77777777" w:rsidR="00CD2C28" w:rsidRPr="00810E93" w:rsidRDefault="00CD2C28" w:rsidP="00CD2C28">
      <w:pPr>
        <w:spacing w:after="0" w:line="240" w:lineRule="auto"/>
        <w:ind w:left="-284" w:right="-143"/>
        <w:jc w:val="both"/>
        <w:rPr>
          <w:rFonts w:ascii="Times New Roman" w:hAnsi="Times New Roman"/>
          <w:bCs/>
        </w:rPr>
      </w:pPr>
      <w:r w:rsidRPr="00810E93">
        <w:rPr>
          <w:rFonts w:ascii="Times New Roman" w:hAnsi="Times New Roman"/>
          <w:bCs/>
        </w:rPr>
        <w:t>5.1. Товар поставляется в таре и упаковке, соответствующей государственным стандартам, техническим условиям, предъявляемым к поставке данного вида товара, другой нормативно-технической документации. На таре и упаковке должна содержаться отчетливая информация на русском языке;</w:t>
      </w:r>
    </w:p>
    <w:p w14:paraId="0539DC87" w14:textId="77777777" w:rsidR="00CD2C28" w:rsidRPr="00810E93" w:rsidRDefault="00CD2C28" w:rsidP="00CD2C28">
      <w:pPr>
        <w:spacing w:after="0" w:line="240" w:lineRule="auto"/>
        <w:ind w:left="-284" w:right="-143"/>
        <w:jc w:val="both"/>
        <w:rPr>
          <w:rFonts w:ascii="Times New Roman" w:hAnsi="Times New Roman"/>
          <w:bCs/>
        </w:rPr>
      </w:pPr>
      <w:r w:rsidRPr="00810E93">
        <w:rPr>
          <w:rFonts w:ascii="Times New Roman" w:hAnsi="Times New Roman"/>
          <w:bCs/>
        </w:rPr>
        <w:t>5.2. Поставщик должен обеспечить упаковку товара, способную предотвратить его повреждение или порчу во время перевозки к конечному пункту назначения – Заказчику. Тара и упаковка должны быть прочными, сухими, без нарушения целостности со специальной маркировкой;</w:t>
      </w:r>
    </w:p>
    <w:p w14:paraId="17CDDC3F" w14:textId="77777777" w:rsidR="00CD2C28" w:rsidRPr="00810E93" w:rsidRDefault="00CD2C28" w:rsidP="00CD2C28">
      <w:pPr>
        <w:spacing w:after="0" w:line="240" w:lineRule="auto"/>
        <w:ind w:left="-284" w:right="-143"/>
        <w:jc w:val="both"/>
        <w:rPr>
          <w:rFonts w:ascii="Times New Roman" w:hAnsi="Times New Roman"/>
          <w:bCs/>
        </w:rPr>
      </w:pPr>
      <w:r w:rsidRPr="00810E93">
        <w:rPr>
          <w:rFonts w:ascii="Times New Roman" w:hAnsi="Times New Roman"/>
          <w:bCs/>
        </w:rPr>
        <w:t>5.3. Поставщик несет ответственность за ненадлежащую упаковку, не обеспечивающую сохранность товара при его хранении и транспортировании;</w:t>
      </w:r>
    </w:p>
    <w:p w14:paraId="4F870F03" w14:textId="77777777" w:rsidR="00CD2C28" w:rsidRDefault="00CD2C28" w:rsidP="00CD2C28">
      <w:pPr>
        <w:spacing w:after="0" w:line="240" w:lineRule="auto"/>
        <w:ind w:left="-284" w:right="-143"/>
        <w:jc w:val="both"/>
        <w:rPr>
          <w:rFonts w:ascii="Times New Roman" w:hAnsi="Times New Roman"/>
          <w:bCs/>
        </w:rPr>
      </w:pPr>
      <w:r w:rsidRPr="00810E93">
        <w:rPr>
          <w:rFonts w:ascii="Times New Roman" w:hAnsi="Times New Roman"/>
          <w:bCs/>
        </w:rPr>
        <w:t>5.4. Упаковка и маркировка</w:t>
      </w:r>
      <w:r>
        <w:rPr>
          <w:rFonts w:ascii="Times New Roman" w:hAnsi="Times New Roman"/>
          <w:bCs/>
        </w:rPr>
        <w:t xml:space="preserve"> товара должна соответствовать требованиям ГОСТ, импортный товар – международным стандартам упаковки. Маркировка товара должна содержать: наименование товара, наименование фирмы-изготовителя, юридический адрес изготовителя, дату выпуска. Маркировка упаковки должна строго соответствовать маркировке товара.</w:t>
      </w:r>
    </w:p>
    <w:p w14:paraId="0B57D3CA" w14:textId="77777777" w:rsidR="00CD2C28" w:rsidRDefault="00CD2C28" w:rsidP="00CD2C28">
      <w:pPr>
        <w:spacing w:after="0" w:line="240" w:lineRule="auto"/>
        <w:ind w:left="-284" w:right="-143"/>
        <w:jc w:val="both"/>
        <w:rPr>
          <w:rFonts w:ascii="Times New Roman" w:hAnsi="Times New Roman"/>
          <w:b/>
        </w:rPr>
      </w:pPr>
      <w:r>
        <w:rPr>
          <w:rFonts w:ascii="Times New Roman" w:hAnsi="Times New Roman"/>
          <w:b/>
        </w:rPr>
        <w:t>6. Требования к гарантийному сроку товара и (или) объему предоставления гарантий качества товара:</w:t>
      </w:r>
    </w:p>
    <w:p w14:paraId="43649CDD" w14:textId="77777777" w:rsidR="00CD2C28" w:rsidRDefault="00CD2C28" w:rsidP="00CD2C28">
      <w:pPr>
        <w:spacing w:after="0" w:line="240" w:lineRule="auto"/>
        <w:ind w:left="-284" w:right="-143"/>
        <w:jc w:val="both"/>
        <w:rPr>
          <w:rFonts w:ascii="Times New Roman" w:hAnsi="Times New Roman"/>
          <w:bCs/>
        </w:rPr>
      </w:pPr>
      <w:r>
        <w:rPr>
          <w:rFonts w:ascii="Times New Roman" w:hAnsi="Times New Roman"/>
          <w:bCs/>
        </w:rPr>
        <w:lastRenderedPageBreak/>
        <w:t xml:space="preserve">6.1. Гарантия качества товара - в соответствии с гарантийным сроком, установленным производителем. </w:t>
      </w:r>
    </w:p>
    <w:p w14:paraId="05E291C5" w14:textId="77777777" w:rsidR="00CD2C28" w:rsidRDefault="00CD2C28" w:rsidP="00CD2C28">
      <w:pPr>
        <w:spacing w:after="0" w:line="240" w:lineRule="auto"/>
        <w:ind w:left="-284" w:right="-143"/>
        <w:jc w:val="both"/>
        <w:rPr>
          <w:rFonts w:ascii="Times New Roman" w:hAnsi="Times New Roman"/>
          <w:bCs/>
        </w:rPr>
      </w:pPr>
      <w:r>
        <w:rPr>
          <w:rFonts w:ascii="Times New Roman" w:hAnsi="Times New Roman"/>
          <w:bCs/>
        </w:rPr>
        <w:t>6.2. Гарантийные обязательства должны распространяться на каждую единицу товара с момента приемки товара Заказчиком.</w:t>
      </w:r>
    </w:p>
    <w:p w14:paraId="5FFEF0FB" w14:textId="77777777" w:rsidR="00CD2C28" w:rsidRDefault="00CD2C28" w:rsidP="00CD2C28">
      <w:pPr>
        <w:spacing w:after="0" w:line="240" w:lineRule="auto"/>
        <w:ind w:left="-284" w:right="-143"/>
        <w:jc w:val="both"/>
        <w:rPr>
          <w:rFonts w:ascii="Times New Roman" w:hAnsi="Times New Roman"/>
          <w:bCs/>
        </w:rPr>
      </w:pPr>
      <w:r>
        <w:rPr>
          <w:rFonts w:ascii="Times New Roman" w:hAnsi="Times New Roman"/>
          <w:bCs/>
        </w:rPr>
        <w:t>6.3. Поставщик обязан при обнаружении недостатков у поставляемого товара заменить товар ненадлежащего качества, при обнаружении некомплектности/недопоставки произвести доукомплектование/допоставку, при несоответствии товара установленному ассортименту, заменить товар на соответствующий, своим транспортом и за свой счет, в сроки, определенные договором.</w:t>
      </w:r>
    </w:p>
    <w:p w14:paraId="51547ABF" w14:textId="77777777" w:rsidR="00A63F48" w:rsidRPr="0044099D" w:rsidRDefault="00A63F48" w:rsidP="00CD2C28">
      <w:pPr>
        <w:widowControl w:val="0"/>
        <w:spacing w:after="0" w:line="240" w:lineRule="auto"/>
        <w:ind w:right="-142"/>
        <w:jc w:val="both"/>
        <w:rPr>
          <w:rFonts w:ascii="Times New Roman" w:eastAsia="Times New Roman" w:hAnsi="Times New Roman"/>
          <w:lang w:eastAsia="ru-RU"/>
        </w:rPr>
      </w:pPr>
    </w:p>
    <w:sectPr w:rsidR="00A63F48" w:rsidRPr="0044099D">
      <w:headerReference w:type="even" r:id="rId8"/>
      <w:headerReference w:type="default" r:id="rId9"/>
      <w:footerReference w:type="even" r:id="rId10"/>
      <w:footerReference w:type="default" r:id="rId11"/>
      <w:headerReference w:type="first" r:id="rId12"/>
      <w:footerReference w:type="first" r:id="rId13"/>
      <w:pgSz w:w="11906" w:h="16838"/>
      <w:pgMar w:top="822" w:right="991" w:bottom="1134" w:left="1418" w:header="567" w:footer="56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639F2C6" w14:textId="77777777" w:rsidR="0005276E" w:rsidRDefault="0005276E">
      <w:pPr>
        <w:spacing w:after="0" w:line="240" w:lineRule="auto"/>
      </w:pPr>
      <w:r>
        <w:separator/>
      </w:r>
    </w:p>
  </w:endnote>
  <w:endnote w:type="continuationSeparator" w:id="0">
    <w:p w14:paraId="1F506F19" w14:textId="77777777" w:rsidR="0005276E" w:rsidRDefault="000527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97B18A" w14:textId="77777777" w:rsidR="00FE6E3A" w:rsidRDefault="00FE6E3A">
    <w:pPr>
      <w:pStyle w:val="ad"/>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4D6BC8B" w14:textId="7C793953" w:rsidR="00A63F48" w:rsidRDefault="00A63F48">
    <w:pPr>
      <w:pStyle w:val="ad"/>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D1C7DE" w14:textId="77777777" w:rsidR="00FE6E3A" w:rsidRDefault="00FE6E3A">
    <w:pPr>
      <w:pStyle w:val="ad"/>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B088302" w14:textId="77777777" w:rsidR="0005276E" w:rsidRDefault="0005276E">
      <w:pPr>
        <w:spacing w:after="0" w:line="240" w:lineRule="auto"/>
      </w:pPr>
      <w:r>
        <w:separator/>
      </w:r>
    </w:p>
  </w:footnote>
  <w:footnote w:type="continuationSeparator" w:id="0">
    <w:p w14:paraId="745779CC" w14:textId="77777777" w:rsidR="0005276E" w:rsidRDefault="0005276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D3E0E2D" w14:textId="77777777" w:rsidR="00FE6E3A" w:rsidRDefault="00FE6E3A">
    <w:pPr>
      <w:pStyle w:val="af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B930105" w14:textId="77777777" w:rsidR="00FE6E3A" w:rsidRDefault="00FE6E3A">
    <w:pPr>
      <w:pStyle w:val="af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320744" w14:textId="77777777" w:rsidR="00A63F48" w:rsidRDefault="00A63F48">
    <w:pPr>
      <w:pStyle w:val="af4"/>
      <w:jc w:val="center"/>
    </w:pPr>
  </w:p>
  <w:p w14:paraId="254D6FDB" w14:textId="77777777" w:rsidR="00A63F48" w:rsidRDefault="00A63F48">
    <w:pPr>
      <w:pStyle w:val="af4"/>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multilevel"/>
    <w:tmpl w:val="00000002"/>
    <w:name w:val="WW8Num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213639E0"/>
    <w:multiLevelType w:val="hybridMultilevel"/>
    <w:tmpl w:val="1A220D10"/>
    <w:lvl w:ilvl="0" w:tplc="80A0E1A8">
      <w:start w:val="1"/>
      <w:numFmt w:val="decimal"/>
      <w:lvlText w:val="%1."/>
      <w:lvlJc w:val="left"/>
      <w:pPr>
        <w:ind w:left="720" w:hanging="360"/>
      </w:pPr>
      <w:rPr>
        <w:rFonts w:hint="default"/>
      </w:rPr>
    </w:lvl>
    <w:lvl w:ilvl="1" w:tplc="AAC25710">
      <w:start w:val="1"/>
      <w:numFmt w:val="lowerLetter"/>
      <w:lvlText w:val="%2."/>
      <w:lvlJc w:val="left"/>
      <w:pPr>
        <w:ind w:left="1440" w:hanging="360"/>
      </w:pPr>
    </w:lvl>
    <w:lvl w:ilvl="2" w:tplc="76B6B502">
      <w:start w:val="1"/>
      <w:numFmt w:val="lowerRoman"/>
      <w:lvlText w:val="%3."/>
      <w:lvlJc w:val="right"/>
      <w:pPr>
        <w:ind w:left="2160" w:hanging="180"/>
      </w:pPr>
    </w:lvl>
    <w:lvl w:ilvl="3" w:tplc="A13E4806">
      <w:start w:val="1"/>
      <w:numFmt w:val="decimal"/>
      <w:lvlText w:val="%4."/>
      <w:lvlJc w:val="left"/>
      <w:pPr>
        <w:ind w:left="2880" w:hanging="360"/>
      </w:pPr>
    </w:lvl>
    <w:lvl w:ilvl="4" w:tplc="97C2768C">
      <w:start w:val="1"/>
      <w:numFmt w:val="lowerLetter"/>
      <w:lvlText w:val="%5."/>
      <w:lvlJc w:val="left"/>
      <w:pPr>
        <w:ind w:left="3600" w:hanging="360"/>
      </w:pPr>
    </w:lvl>
    <w:lvl w:ilvl="5" w:tplc="643857E6">
      <w:start w:val="1"/>
      <w:numFmt w:val="lowerRoman"/>
      <w:lvlText w:val="%6."/>
      <w:lvlJc w:val="right"/>
      <w:pPr>
        <w:ind w:left="4320" w:hanging="180"/>
      </w:pPr>
    </w:lvl>
    <w:lvl w:ilvl="6" w:tplc="883AAB12">
      <w:start w:val="1"/>
      <w:numFmt w:val="decimal"/>
      <w:lvlText w:val="%7."/>
      <w:lvlJc w:val="left"/>
      <w:pPr>
        <w:ind w:left="5040" w:hanging="360"/>
      </w:pPr>
    </w:lvl>
    <w:lvl w:ilvl="7" w:tplc="67465E18">
      <w:start w:val="1"/>
      <w:numFmt w:val="lowerLetter"/>
      <w:lvlText w:val="%8."/>
      <w:lvlJc w:val="left"/>
      <w:pPr>
        <w:ind w:left="5760" w:hanging="360"/>
      </w:pPr>
    </w:lvl>
    <w:lvl w:ilvl="8" w:tplc="4CFCDD1C">
      <w:start w:val="1"/>
      <w:numFmt w:val="lowerRoman"/>
      <w:lvlText w:val="%9."/>
      <w:lvlJc w:val="right"/>
      <w:pPr>
        <w:ind w:left="6480" w:hanging="180"/>
      </w:pPr>
    </w:lvl>
  </w:abstractNum>
  <w:abstractNum w:abstractNumId="2" w15:restartNumberingAfterBreak="0">
    <w:nsid w:val="27BF1731"/>
    <w:multiLevelType w:val="hybridMultilevel"/>
    <w:tmpl w:val="CE6CB5A8"/>
    <w:lvl w:ilvl="0" w:tplc="0419000F">
      <w:start w:val="1"/>
      <w:numFmt w:val="decimal"/>
      <w:lvlText w:val="%1."/>
      <w:lvlJc w:val="left"/>
      <w:pPr>
        <w:ind w:left="927"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9ED334F"/>
    <w:multiLevelType w:val="multilevel"/>
    <w:tmpl w:val="5AB8C2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B674DF9"/>
    <w:multiLevelType w:val="hybridMultilevel"/>
    <w:tmpl w:val="303CBFDE"/>
    <w:lvl w:ilvl="0" w:tplc="3E4C4FDE">
      <w:start w:val="1"/>
      <w:numFmt w:val="decimal"/>
      <w:lvlText w:val="%1."/>
      <w:lvlJc w:val="left"/>
      <w:pPr>
        <w:ind w:left="1778" w:hanging="360"/>
      </w:pPr>
      <w:rPr>
        <w:rFonts w:hint="default"/>
      </w:rPr>
    </w:lvl>
    <w:lvl w:ilvl="1" w:tplc="584827E4">
      <w:start w:val="1"/>
      <w:numFmt w:val="lowerLetter"/>
      <w:lvlText w:val="%2."/>
      <w:lvlJc w:val="left"/>
      <w:pPr>
        <w:ind w:left="2498" w:hanging="360"/>
      </w:pPr>
    </w:lvl>
    <w:lvl w:ilvl="2" w:tplc="CCF6A308">
      <w:start w:val="1"/>
      <w:numFmt w:val="lowerRoman"/>
      <w:lvlText w:val="%3."/>
      <w:lvlJc w:val="right"/>
      <w:pPr>
        <w:ind w:left="3218" w:hanging="180"/>
      </w:pPr>
    </w:lvl>
    <w:lvl w:ilvl="3" w:tplc="FC4EC7E2">
      <w:start w:val="1"/>
      <w:numFmt w:val="decimal"/>
      <w:lvlText w:val="%4."/>
      <w:lvlJc w:val="left"/>
      <w:pPr>
        <w:ind w:left="3938" w:hanging="360"/>
      </w:pPr>
    </w:lvl>
    <w:lvl w:ilvl="4" w:tplc="A4C81628">
      <w:start w:val="1"/>
      <w:numFmt w:val="lowerLetter"/>
      <w:lvlText w:val="%5."/>
      <w:lvlJc w:val="left"/>
      <w:pPr>
        <w:ind w:left="4658" w:hanging="360"/>
      </w:pPr>
    </w:lvl>
    <w:lvl w:ilvl="5" w:tplc="6DE42C2A">
      <w:start w:val="1"/>
      <w:numFmt w:val="lowerRoman"/>
      <w:lvlText w:val="%6."/>
      <w:lvlJc w:val="right"/>
      <w:pPr>
        <w:ind w:left="5378" w:hanging="180"/>
      </w:pPr>
    </w:lvl>
    <w:lvl w:ilvl="6" w:tplc="9502F4D4">
      <w:start w:val="1"/>
      <w:numFmt w:val="decimal"/>
      <w:lvlText w:val="%7."/>
      <w:lvlJc w:val="left"/>
      <w:pPr>
        <w:ind w:left="6098" w:hanging="360"/>
      </w:pPr>
    </w:lvl>
    <w:lvl w:ilvl="7" w:tplc="0E926F34">
      <w:start w:val="1"/>
      <w:numFmt w:val="lowerLetter"/>
      <w:lvlText w:val="%8."/>
      <w:lvlJc w:val="left"/>
      <w:pPr>
        <w:ind w:left="6818" w:hanging="360"/>
      </w:pPr>
    </w:lvl>
    <w:lvl w:ilvl="8" w:tplc="A6ACA970">
      <w:start w:val="1"/>
      <w:numFmt w:val="lowerRoman"/>
      <w:lvlText w:val="%9."/>
      <w:lvlJc w:val="right"/>
      <w:pPr>
        <w:ind w:left="7538" w:hanging="180"/>
      </w:pPr>
    </w:lvl>
  </w:abstractNum>
  <w:abstractNum w:abstractNumId="5" w15:restartNumberingAfterBreak="0">
    <w:nsid w:val="32D25960"/>
    <w:multiLevelType w:val="multilevel"/>
    <w:tmpl w:val="790A12B0"/>
    <w:lvl w:ilvl="0">
      <w:start w:val="8"/>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 w15:restartNumberingAfterBreak="0">
    <w:nsid w:val="492972CF"/>
    <w:multiLevelType w:val="multilevel"/>
    <w:tmpl w:val="4FA62552"/>
    <w:lvl w:ilvl="0">
      <w:start w:val="1"/>
      <w:numFmt w:val="decimal"/>
      <w:pStyle w:val="2"/>
      <w:lvlText w:val="%1."/>
      <w:lvlJc w:val="left"/>
      <w:pPr>
        <w:tabs>
          <w:tab w:val="num" w:pos="360"/>
        </w:tabs>
        <w:ind w:left="360" w:hanging="360"/>
      </w:pPr>
      <w:rPr>
        <w:rFonts w:cs="Times New Roman"/>
      </w:rPr>
    </w:lvl>
    <w:lvl w:ilvl="1">
      <w:start w:val="1"/>
      <w:numFmt w:val="decimal"/>
      <w:lvlText w:val="%1.%2."/>
      <w:lvlJc w:val="left"/>
      <w:pPr>
        <w:tabs>
          <w:tab w:val="num" w:pos="432"/>
        </w:tabs>
        <w:ind w:left="432" w:hanging="432"/>
      </w:pPr>
      <w:rPr>
        <w:rFonts w:cs="Times New Roman"/>
        <w:b w:val="0"/>
        <w:color w:val="auto"/>
        <w:sz w:val="24"/>
        <w:szCs w:val="24"/>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7" w15:restartNumberingAfterBreak="0">
    <w:nsid w:val="4F1D43C7"/>
    <w:multiLevelType w:val="hybridMultilevel"/>
    <w:tmpl w:val="DD1E8BF6"/>
    <w:lvl w:ilvl="0" w:tplc="C928B238">
      <w:start w:val="1"/>
      <w:numFmt w:val="decimal"/>
      <w:lvlText w:val="%1."/>
      <w:lvlJc w:val="left"/>
      <w:pPr>
        <w:ind w:left="720" w:hanging="360"/>
      </w:pPr>
      <w:rPr>
        <w:rFonts w:hint="default"/>
      </w:rPr>
    </w:lvl>
    <w:lvl w:ilvl="1" w:tplc="C58C2936">
      <w:start w:val="1"/>
      <w:numFmt w:val="lowerLetter"/>
      <w:lvlText w:val="%2."/>
      <w:lvlJc w:val="left"/>
      <w:pPr>
        <w:ind w:left="1440" w:hanging="360"/>
      </w:pPr>
    </w:lvl>
    <w:lvl w:ilvl="2" w:tplc="69C4F37C">
      <w:start w:val="1"/>
      <w:numFmt w:val="lowerRoman"/>
      <w:lvlText w:val="%3."/>
      <w:lvlJc w:val="right"/>
      <w:pPr>
        <w:ind w:left="2160" w:hanging="180"/>
      </w:pPr>
    </w:lvl>
    <w:lvl w:ilvl="3" w:tplc="6F3E139A">
      <w:start w:val="1"/>
      <w:numFmt w:val="decimal"/>
      <w:lvlText w:val="%4."/>
      <w:lvlJc w:val="left"/>
      <w:pPr>
        <w:ind w:left="2880" w:hanging="360"/>
      </w:pPr>
    </w:lvl>
    <w:lvl w:ilvl="4" w:tplc="4172141C">
      <w:start w:val="1"/>
      <w:numFmt w:val="lowerLetter"/>
      <w:lvlText w:val="%5."/>
      <w:lvlJc w:val="left"/>
      <w:pPr>
        <w:ind w:left="3600" w:hanging="360"/>
      </w:pPr>
    </w:lvl>
    <w:lvl w:ilvl="5" w:tplc="F0C6734E">
      <w:start w:val="1"/>
      <w:numFmt w:val="lowerRoman"/>
      <w:lvlText w:val="%6."/>
      <w:lvlJc w:val="right"/>
      <w:pPr>
        <w:ind w:left="4320" w:hanging="180"/>
      </w:pPr>
    </w:lvl>
    <w:lvl w:ilvl="6" w:tplc="E8B60A30">
      <w:start w:val="1"/>
      <w:numFmt w:val="decimal"/>
      <w:lvlText w:val="%7."/>
      <w:lvlJc w:val="left"/>
      <w:pPr>
        <w:ind w:left="5040" w:hanging="360"/>
      </w:pPr>
    </w:lvl>
    <w:lvl w:ilvl="7" w:tplc="292C00C8">
      <w:start w:val="1"/>
      <w:numFmt w:val="lowerLetter"/>
      <w:lvlText w:val="%8."/>
      <w:lvlJc w:val="left"/>
      <w:pPr>
        <w:ind w:left="5760" w:hanging="360"/>
      </w:pPr>
    </w:lvl>
    <w:lvl w:ilvl="8" w:tplc="468A865A">
      <w:start w:val="1"/>
      <w:numFmt w:val="lowerRoman"/>
      <w:lvlText w:val="%9."/>
      <w:lvlJc w:val="right"/>
      <w:pPr>
        <w:ind w:left="6480" w:hanging="180"/>
      </w:pPr>
    </w:lvl>
  </w:abstractNum>
  <w:abstractNum w:abstractNumId="8" w15:restartNumberingAfterBreak="0">
    <w:nsid w:val="60C00413"/>
    <w:multiLevelType w:val="hybridMultilevel"/>
    <w:tmpl w:val="06D8E212"/>
    <w:lvl w:ilvl="0" w:tplc="4BEAB628">
      <w:start w:val="1"/>
      <w:numFmt w:val="decimal"/>
      <w:lvlText w:val="%1."/>
      <w:lvlJc w:val="left"/>
      <w:pPr>
        <w:tabs>
          <w:tab w:val="num" w:pos="1069"/>
        </w:tabs>
        <w:ind w:left="1069" w:hanging="360"/>
      </w:pPr>
      <w:rPr>
        <w:rFonts w:hint="default"/>
      </w:rPr>
    </w:lvl>
    <w:lvl w:ilvl="1" w:tplc="BFBC01CC">
      <w:start w:val="1"/>
      <w:numFmt w:val="lowerLetter"/>
      <w:lvlText w:val="%2."/>
      <w:lvlJc w:val="left"/>
      <w:pPr>
        <w:ind w:left="2149" w:hanging="360"/>
      </w:pPr>
    </w:lvl>
    <w:lvl w:ilvl="2" w:tplc="66C4DA68">
      <w:start w:val="1"/>
      <w:numFmt w:val="lowerRoman"/>
      <w:lvlText w:val="%3."/>
      <w:lvlJc w:val="right"/>
      <w:pPr>
        <w:ind w:left="2869" w:hanging="180"/>
      </w:pPr>
    </w:lvl>
    <w:lvl w:ilvl="3" w:tplc="6AF0E98E">
      <w:start w:val="1"/>
      <w:numFmt w:val="decimal"/>
      <w:lvlText w:val="%4."/>
      <w:lvlJc w:val="left"/>
      <w:pPr>
        <w:ind w:left="3589" w:hanging="360"/>
      </w:pPr>
    </w:lvl>
    <w:lvl w:ilvl="4" w:tplc="74DC7B8C">
      <w:start w:val="1"/>
      <w:numFmt w:val="lowerLetter"/>
      <w:lvlText w:val="%5."/>
      <w:lvlJc w:val="left"/>
      <w:pPr>
        <w:ind w:left="4309" w:hanging="360"/>
      </w:pPr>
    </w:lvl>
    <w:lvl w:ilvl="5" w:tplc="0900C9B2">
      <w:start w:val="1"/>
      <w:numFmt w:val="lowerRoman"/>
      <w:lvlText w:val="%6."/>
      <w:lvlJc w:val="right"/>
      <w:pPr>
        <w:ind w:left="5029" w:hanging="180"/>
      </w:pPr>
    </w:lvl>
    <w:lvl w:ilvl="6" w:tplc="26666EFC">
      <w:start w:val="1"/>
      <w:numFmt w:val="decimal"/>
      <w:lvlText w:val="%7."/>
      <w:lvlJc w:val="left"/>
      <w:pPr>
        <w:ind w:left="5749" w:hanging="360"/>
      </w:pPr>
    </w:lvl>
    <w:lvl w:ilvl="7" w:tplc="3668B3A2">
      <w:start w:val="1"/>
      <w:numFmt w:val="lowerLetter"/>
      <w:lvlText w:val="%8."/>
      <w:lvlJc w:val="left"/>
      <w:pPr>
        <w:ind w:left="6469" w:hanging="360"/>
      </w:pPr>
    </w:lvl>
    <w:lvl w:ilvl="8" w:tplc="BCA80A8A">
      <w:start w:val="1"/>
      <w:numFmt w:val="lowerRoman"/>
      <w:lvlText w:val="%9."/>
      <w:lvlJc w:val="right"/>
      <w:pPr>
        <w:ind w:left="7189" w:hanging="180"/>
      </w:pPr>
    </w:lvl>
  </w:abstractNum>
  <w:abstractNum w:abstractNumId="9" w15:restartNumberingAfterBreak="0">
    <w:nsid w:val="60C669B9"/>
    <w:multiLevelType w:val="hybridMultilevel"/>
    <w:tmpl w:val="7D4C3D02"/>
    <w:lvl w:ilvl="0" w:tplc="CFEC50D4">
      <w:start w:val="1"/>
      <w:numFmt w:val="decimal"/>
      <w:lvlText w:val="%1."/>
      <w:lvlJc w:val="left"/>
      <w:pPr>
        <w:tabs>
          <w:tab w:val="num" w:pos="360"/>
        </w:tabs>
        <w:ind w:left="360" w:hanging="360"/>
      </w:pPr>
      <w:rPr>
        <w:rFonts w:cs="Times New Roman"/>
      </w:rPr>
    </w:lvl>
    <w:lvl w:ilvl="1" w:tplc="50F2CFF4">
      <w:start w:val="1"/>
      <w:numFmt w:val="decimal"/>
      <w:lvlText w:val="%2."/>
      <w:lvlJc w:val="left"/>
      <w:pPr>
        <w:tabs>
          <w:tab w:val="num" w:pos="1440"/>
        </w:tabs>
        <w:ind w:left="1440" w:hanging="360"/>
      </w:pPr>
      <w:rPr>
        <w:rFonts w:cs="Times New Roman"/>
      </w:rPr>
    </w:lvl>
    <w:lvl w:ilvl="2" w:tplc="60CCF97C">
      <w:start w:val="1"/>
      <w:numFmt w:val="decimal"/>
      <w:lvlText w:val="%3."/>
      <w:lvlJc w:val="left"/>
      <w:pPr>
        <w:tabs>
          <w:tab w:val="num" w:pos="2160"/>
        </w:tabs>
        <w:ind w:left="2160" w:hanging="360"/>
      </w:pPr>
      <w:rPr>
        <w:rFonts w:cs="Times New Roman"/>
      </w:rPr>
    </w:lvl>
    <w:lvl w:ilvl="3" w:tplc="9AB2084A">
      <w:start w:val="1"/>
      <w:numFmt w:val="decimal"/>
      <w:lvlText w:val="%4."/>
      <w:lvlJc w:val="left"/>
      <w:pPr>
        <w:tabs>
          <w:tab w:val="num" w:pos="2880"/>
        </w:tabs>
        <w:ind w:left="2880" w:hanging="360"/>
      </w:pPr>
      <w:rPr>
        <w:rFonts w:cs="Times New Roman"/>
      </w:rPr>
    </w:lvl>
    <w:lvl w:ilvl="4" w:tplc="7B6EC7C8">
      <w:start w:val="1"/>
      <w:numFmt w:val="decimal"/>
      <w:lvlText w:val="%5."/>
      <w:lvlJc w:val="left"/>
      <w:pPr>
        <w:tabs>
          <w:tab w:val="num" w:pos="3600"/>
        </w:tabs>
        <w:ind w:left="3600" w:hanging="360"/>
      </w:pPr>
      <w:rPr>
        <w:rFonts w:cs="Times New Roman"/>
      </w:rPr>
    </w:lvl>
    <w:lvl w:ilvl="5" w:tplc="BD0E7B90">
      <w:start w:val="1"/>
      <w:numFmt w:val="decimal"/>
      <w:lvlText w:val="%6."/>
      <w:lvlJc w:val="left"/>
      <w:pPr>
        <w:tabs>
          <w:tab w:val="num" w:pos="4320"/>
        </w:tabs>
        <w:ind w:left="4320" w:hanging="360"/>
      </w:pPr>
      <w:rPr>
        <w:rFonts w:cs="Times New Roman"/>
      </w:rPr>
    </w:lvl>
    <w:lvl w:ilvl="6" w:tplc="A448E5AA">
      <w:start w:val="1"/>
      <w:numFmt w:val="decimal"/>
      <w:lvlText w:val="%7."/>
      <w:lvlJc w:val="left"/>
      <w:pPr>
        <w:tabs>
          <w:tab w:val="num" w:pos="5040"/>
        </w:tabs>
        <w:ind w:left="5040" w:hanging="360"/>
      </w:pPr>
      <w:rPr>
        <w:rFonts w:cs="Times New Roman"/>
      </w:rPr>
    </w:lvl>
    <w:lvl w:ilvl="7" w:tplc="5D281FD0">
      <w:start w:val="1"/>
      <w:numFmt w:val="decimal"/>
      <w:lvlText w:val="%8."/>
      <w:lvlJc w:val="left"/>
      <w:pPr>
        <w:tabs>
          <w:tab w:val="num" w:pos="5760"/>
        </w:tabs>
        <w:ind w:left="5760" w:hanging="360"/>
      </w:pPr>
      <w:rPr>
        <w:rFonts w:cs="Times New Roman"/>
      </w:rPr>
    </w:lvl>
    <w:lvl w:ilvl="8" w:tplc="C21EB300">
      <w:start w:val="1"/>
      <w:numFmt w:val="decimal"/>
      <w:lvlText w:val="%9."/>
      <w:lvlJc w:val="left"/>
      <w:pPr>
        <w:tabs>
          <w:tab w:val="num" w:pos="6480"/>
        </w:tabs>
        <w:ind w:left="6480" w:hanging="360"/>
      </w:pPr>
      <w:rPr>
        <w:rFonts w:cs="Times New Roman"/>
      </w:rPr>
    </w:lvl>
  </w:abstractNum>
  <w:abstractNum w:abstractNumId="10" w15:restartNumberingAfterBreak="0">
    <w:nsid w:val="62E25229"/>
    <w:multiLevelType w:val="hybridMultilevel"/>
    <w:tmpl w:val="716C9530"/>
    <w:lvl w:ilvl="0" w:tplc="DBFE277E">
      <w:start w:val="2"/>
      <w:numFmt w:val="decimal"/>
      <w:lvlText w:val="%1."/>
      <w:lvlJc w:val="left"/>
      <w:pPr>
        <w:ind w:left="1069" w:hanging="360"/>
      </w:pPr>
      <w:rPr>
        <w:rFonts w:hint="default"/>
      </w:rPr>
    </w:lvl>
    <w:lvl w:ilvl="1" w:tplc="5A8C2788">
      <w:start w:val="1"/>
      <w:numFmt w:val="lowerLetter"/>
      <w:lvlText w:val="%2."/>
      <w:lvlJc w:val="left"/>
      <w:pPr>
        <w:ind w:left="1789" w:hanging="360"/>
      </w:pPr>
    </w:lvl>
    <w:lvl w:ilvl="2" w:tplc="ED0A3F84">
      <w:start w:val="1"/>
      <w:numFmt w:val="lowerRoman"/>
      <w:lvlText w:val="%3."/>
      <w:lvlJc w:val="right"/>
      <w:pPr>
        <w:ind w:left="2509" w:hanging="180"/>
      </w:pPr>
    </w:lvl>
    <w:lvl w:ilvl="3" w:tplc="1B26DA6E">
      <w:start w:val="1"/>
      <w:numFmt w:val="decimal"/>
      <w:lvlText w:val="%4."/>
      <w:lvlJc w:val="left"/>
      <w:pPr>
        <w:ind w:left="3229" w:hanging="360"/>
      </w:pPr>
    </w:lvl>
    <w:lvl w:ilvl="4" w:tplc="6F1CE254">
      <w:start w:val="1"/>
      <w:numFmt w:val="lowerLetter"/>
      <w:lvlText w:val="%5."/>
      <w:lvlJc w:val="left"/>
      <w:pPr>
        <w:ind w:left="3949" w:hanging="360"/>
      </w:pPr>
    </w:lvl>
    <w:lvl w:ilvl="5" w:tplc="6A8E5778">
      <w:start w:val="1"/>
      <w:numFmt w:val="lowerRoman"/>
      <w:lvlText w:val="%6."/>
      <w:lvlJc w:val="right"/>
      <w:pPr>
        <w:ind w:left="4669" w:hanging="180"/>
      </w:pPr>
    </w:lvl>
    <w:lvl w:ilvl="6" w:tplc="EBB4E552">
      <w:start w:val="1"/>
      <w:numFmt w:val="decimal"/>
      <w:lvlText w:val="%7."/>
      <w:lvlJc w:val="left"/>
      <w:pPr>
        <w:ind w:left="5389" w:hanging="360"/>
      </w:pPr>
    </w:lvl>
    <w:lvl w:ilvl="7" w:tplc="15526550">
      <w:start w:val="1"/>
      <w:numFmt w:val="lowerLetter"/>
      <w:lvlText w:val="%8."/>
      <w:lvlJc w:val="left"/>
      <w:pPr>
        <w:ind w:left="6109" w:hanging="360"/>
      </w:pPr>
    </w:lvl>
    <w:lvl w:ilvl="8" w:tplc="3CB429D6">
      <w:start w:val="1"/>
      <w:numFmt w:val="lowerRoman"/>
      <w:lvlText w:val="%9."/>
      <w:lvlJc w:val="right"/>
      <w:pPr>
        <w:ind w:left="6829" w:hanging="180"/>
      </w:pPr>
    </w:lvl>
  </w:abstractNum>
  <w:abstractNum w:abstractNumId="11" w15:restartNumberingAfterBreak="0">
    <w:nsid w:val="676D0794"/>
    <w:multiLevelType w:val="hybridMultilevel"/>
    <w:tmpl w:val="CBCE3446"/>
    <w:lvl w:ilvl="0" w:tplc="CE2E34B8">
      <w:start w:val="1"/>
      <w:numFmt w:val="decimal"/>
      <w:lvlText w:val="%1."/>
      <w:lvlJc w:val="left"/>
      <w:pPr>
        <w:ind w:left="720" w:hanging="360"/>
      </w:pPr>
      <w:rPr>
        <w:rFonts w:hint="default"/>
      </w:rPr>
    </w:lvl>
    <w:lvl w:ilvl="1" w:tplc="03182500">
      <w:start w:val="1"/>
      <w:numFmt w:val="lowerLetter"/>
      <w:lvlText w:val="%2."/>
      <w:lvlJc w:val="left"/>
      <w:pPr>
        <w:ind w:left="1440" w:hanging="360"/>
      </w:pPr>
    </w:lvl>
    <w:lvl w:ilvl="2" w:tplc="E1E0F124">
      <w:start w:val="1"/>
      <w:numFmt w:val="lowerRoman"/>
      <w:lvlText w:val="%3."/>
      <w:lvlJc w:val="right"/>
      <w:pPr>
        <w:ind w:left="2160" w:hanging="180"/>
      </w:pPr>
    </w:lvl>
    <w:lvl w:ilvl="3" w:tplc="958A3304">
      <w:start w:val="1"/>
      <w:numFmt w:val="decimal"/>
      <w:lvlText w:val="%4."/>
      <w:lvlJc w:val="left"/>
      <w:pPr>
        <w:ind w:left="2880" w:hanging="360"/>
      </w:pPr>
    </w:lvl>
    <w:lvl w:ilvl="4" w:tplc="AB0098A8">
      <w:start w:val="1"/>
      <w:numFmt w:val="lowerLetter"/>
      <w:lvlText w:val="%5."/>
      <w:lvlJc w:val="left"/>
      <w:pPr>
        <w:ind w:left="3600" w:hanging="360"/>
      </w:pPr>
    </w:lvl>
    <w:lvl w:ilvl="5" w:tplc="E2D6DA26">
      <w:start w:val="1"/>
      <w:numFmt w:val="lowerRoman"/>
      <w:lvlText w:val="%6."/>
      <w:lvlJc w:val="right"/>
      <w:pPr>
        <w:ind w:left="4320" w:hanging="180"/>
      </w:pPr>
    </w:lvl>
    <w:lvl w:ilvl="6" w:tplc="9460BD58">
      <w:start w:val="1"/>
      <w:numFmt w:val="decimal"/>
      <w:lvlText w:val="%7."/>
      <w:lvlJc w:val="left"/>
      <w:pPr>
        <w:ind w:left="5040" w:hanging="360"/>
      </w:pPr>
    </w:lvl>
    <w:lvl w:ilvl="7" w:tplc="6E66DA1E">
      <w:start w:val="1"/>
      <w:numFmt w:val="lowerLetter"/>
      <w:lvlText w:val="%8."/>
      <w:lvlJc w:val="left"/>
      <w:pPr>
        <w:ind w:left="5760" w:hanging="360"/>
      </w:pPr>
    </w:lvl>
    <w:lvl w:ilvl="8" w:tplc="503C8D64">
      <w:start w:val="1"/>
      <w:numFmt w:val="lowerRoman"/>
      <w:lvlText w:val="%9."/>
      <w:lvlJc w:val="right"/>
      <w:pPr>
        <w:ind w:left="6480" w:hanging="180"/>
      </w:pPr>
    </w:lvl>
  </w:abstractNum>
  <w:abstractNum w:abstractNumId="12" w15:restartNumberingAfterBreak="0">
    <w:nsid w:val="7A2A6EEC"/>
    <w:multiLevelType w:val="multilevel"/>
    <w:tmpl w:val="26F4BFD6"/>
    <w:lvl w:ilvl="0">
      <w:start w:val="6"/>
      <w:numFmt w:val="decimal"/>
      <w:lvlText w:val="%1."/>
      <w:lvlJc w:val="left"/>
      <w:pPr>
        <w:tabs>
          <w:tab w:val="num" w:pos="1069"/>
        </w:tabs>
        <w:ind w:left="1069" w:hanging="360"/>
      </w:pPr>
      <w:rPr>
        <w:rFonts w:hint="default"/>
      </w:rPr>
    </w:lvl>
    <w:lvl w:ilvl="1">
      <w:start w:val="5"/>
      <w:numFmt w:val="decimal"/>
      <w:isLgl/>
      <w:lvlText w:val="%1.%2."/>
      <w:lvlJc w:val="left"/>
      <w:pPr>
        <w:tabs>
          <w:tab w:val="num" w:pos="1144"/>
        </w:tabs>
        <w:ind w:left="1144" w:hanging="435"/>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429"/>
        </w:tabs>
        <w:ind w:left="1429" w:hanging="72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1789"/>
        </w:tabs>
        <w:ind w:left="1789" w:hanging="108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149"/>
        </w:tabs>
        <w:ind w:left="2149" w:hanging="1440"/>
      </w:pPr>
      <w:rPr>
        <w:rFonts w:hint="default"/>
      </w:rPr>
    </w:lvl>
    <w:lvl w:ilvl="8">
      <w:start w:val="1"/>
      <w:numFmt w:val="decimal"/>
      <w:isLgl/>
      <w:lvlText w:val="%1.%2.%3.%4.%5.%6.%7.%8.%9."/>
      <w:lvlJc w:val="left"/>
      <w:pPr>
        <w:tabs>
          <w:tab w:val="num" w:pos="2509"/>
        </w:tabs>
        <w:ind w:left="2509" w:hanging="1800"/>
      </w:pPr>
      <w:rPr>
        <w:rFonts w:hint="default"/>
      </w:rPr>
    </w:lvl>
  </w:abstractNum>
  <w:num w:numId="1">
    <w:abstractNumId w:val="8"/>
  </w:num>
  <w:num w:numId="2">
    <w:abstractNumId w:val="12"/>
  </w:num>
  <w:num w:numId="3">
    <w:abstractNumId w:val="4"/>
  </w:num>
  <w:num w:numId="4">
    <w:abstractNumId w:val="9"/>
  </w:num>
  <w:num w:numId="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num>
  <w:num w:numId="7">
    <w:abstractNumId w:val="7"/>
  </w:num>
  <w:num w:numId="8">
    <w:abstractNumId w:val="11"/>
  </w:num>
  <w:num w:numId="9">
    <w:abstractNumId w:val="1"/>
  </w:num>
  <w:num w:numId="10">
    <w:abstractNumId w:val="10"/>
  </w:num>
  <w:num w:numId="11">
    <w:abstractNumId w:val="2"/>
  </w:num>
  <w:num w:numId="12">
    <w:abstractNumId w:val="3"/>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284"/>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3F48"/>
    <w:rsid w:val="0005276E"/>
    <w:rsid w:val="000D42D8"/>
    <w:rsid w:val="000D5170"/>
    <w:rsid w:val="00116831"/>
    <w:rsid w:val="0019798A"/>
    <w:rsid w:val="001A422B"/>
    <w:rsid w:val="001E1746"/>
    <w:rsid w:val="00220E76"/>
    <w:rsid w:val="0023793C"/>
    <w:rsid w:val="00305CF9"/>
    <w:rsid w:val="00310238"/>
    <w:rsid w:val="003245BA"/>
    <w:rsid w:val="0034642C"/>
    <w:rsid w:val="003518E4"/>
    <w:rsid w:val="003546C9"/>
    <w:rsid w:val="00377D72"/>
    <w:rsid w:val="003D44D7"/>
    <w:rsid w:val="003E7474"/>
    <w:rsid w:val="0044099D"/>
    <w:rsid w:val="00447030"/>
    <w:rsid w:val="00456C28"/>
    <w:rsid w:val="0048161D"/>
    <w:rsid w:val="00485951"/>
    <w:rsid w:val="004915E1"/>
    <w:rsid w:val="004E2258"/>
    <w:rsid w:val="004E5D28"/>
    <w:rsid w:val="004E7F8D"/>
    <w:rsid w:val="004F7DA7"/>
    <w:rsid w:val="0052024B"/>
    <w:rsid w:val="0057468D"/>
    <w:rsid w:val="00590583"/>
    <w:rsid w:val="005C0080"/>
    <w:rsid w:val="005C686F"/>
    <w:rsid w:val="006056A3"/>
    <w:rsid w:val="00640161"/>
    <w:rsid w:val="006B0A3F"/>
    <w:rsid w:val="006C7325"/>
    <w:rsid w:val="006D33E8"/>
    <w:rsid w:val="006F2861"/>
    <w:rsid w:val="00720B9C"/>
    <w:rsid w:val="00771791"/>
    <w:rsid w:val="00793C57"/>
    <w:rsid w:val="0079670C"/>
    <w:rsid w:val="007C1DED"/>
    <w:rsid w:val="00810E93"/>
    <w:rsid w:val="00813066"/>
    <w:rsid w:val="00817028"/>
    <w:rsid w:val="00844DAB"/>
    <w:rsid w:val="00857DDA"/>
    <w:rsid w:val="00877E43"/>
    <w:rsid w:val="008A4B73"/>
    <w:rsid w:val="008D4237"/>
    <w:rsid w:val="008E5AD1"/>
    <w:rsid w:val="009222A4"/>
    <w:rsid w:val="0092464B"/>
    <w:rsid w:val="00930817"/>
    <w:rsid w:val="00944172"/>
    <w:rsid w:val="00975816"/>
    <w:rsid w:val="009F10DA"/>
    <w:rsid w:val="00A40810"/>
    <w:rsid w:val="00A63F48"/>
    <w:rsid w:val="00A83A5F"/>
    <w:rsid w:val="00B07F29"/>
    <w:rsid w:val="00BB3BDE"/>
    <w:rsid w:val="00BC186D"/>
    <w:rsid w:val="00C05159"/>
    <w:rsid w:val="00C13A42"/>
    <w:rsid w:val="00C1653C"/>
    <w:rsid w:val="00C3617E"/>
    <w:rsid w:val="00C40DED"/>
    <w:rsid w:val="00C45590"/>
    <w:rsid w:val="00CD2C28"/>
    <w:rsid w:val="00D07655"/>
    <w:rsid w:val="00D81DE0"/>
    <w:rsid w:val="00D91DF2"/>
    <w:rsid w:val="00DD3AC8"/>
    <w:rsid w:val="00DF484C"/>
    <w:rsid w:val="00E31C58"/>
    <w:rsid w:val="00E93CBF"/>
    <w:rsid w:val="00EB0106"/>
    <w:rsid w:val="00EB5C23"/>
    <w:rsid w:val="00FA567B"/>
    <w:rsid w:val="00FD5ED9"/>
    <w:rsid w:val="00FE6E3A"/>
    <w:rsid w:val="00FF0F0B"/>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590520"/>
  <w15:docId w15:val="{172E910D-29EE-4B27-A4C6-97C2945CFA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200" w:line="276" w:lineRule="auto"/>
    </w:pPr>
    <w:rPr>
      <w:sz w:val="22"/>
      <w:szCs w:val="22"/>
      <w:lang w:eastAsia="en-US"/>
    </w:rPr>
  </w:style>
  <w:style w:type="paragraph" w:styleId="1">
    <w:name w:val="heading 1"/>
    <w:basedOn w:val="a"/>
    <w:next w:val="a"/>
    <w:link w:val="10"/>
    <w:qFormat/>
    <w:pPr>
      <w:keepNext/>
      <w:spacing w:after="0" w:line="240" w:lineRule="auto"/>
      <w:jc w:val="right"/>
      <w:outlineLvl w:val="0"/>
    </w:pPr>
    <w:rPr>
      <w:rFonts w:ascii="Times New Roman" w:eastAsia="Times New Roman" w:hAnsi="Times New Roman"/>
      <w:sz w:val="24"/>
      <w:szCs w:val="20"/>
      <w:lang w:eastAsia="ru-RU"/>
    </w:rPr>
  </w:style>
  <w:style w:type="paragraph" w:styleId="20">
    <w:name w:val="heading 2"/>
    <w:basedOn w:val="a"/>
    <w:next w:val="a"/>
    <w:link w:val="21"/>
    <w:uiPriority w:val="9"/>
    <w:semiHidden/>
    <w:unhideWhenUsed/>
    <w:qFormat/>
    <w:pPr>
      <w:keepNext/>
      <w:keepLines/>
      <w:spacing w:before="40" w:after="0"/>
      <w:outlineLvl w:val="1"/>
    </w:pPr>
    <w:rPr>
      <w:rFonts w:ascii="Cambria" w:eastAsia="Times New Roman" w:hAnsi="Cambria"/>
      <w:color w:val="365F91"/>
      <w:sz w:val="26"/>
      <w:szCs w:val="26"/>
    </w:rPr>
  </w:style>
  <w:style w:type="paragraph" w:styleId="3">
    <w:name w:val="heading 3"/>
    <w:basedOn w:val="a"/>
    <w:next w:val="a"/>
    <w:link w:val="30"/>
    <w:uiPriority w:val="9"/>
    <w:semiHidden/>
    <w:unhideWhenUsed/>
    <w:qFormat/>
    <w:pPr>
      <w:keepNext/>
      <w:keepLines/>
      <w:spacing w:before="40" w:after="0"/>
      <w:outlineLvl w:val="2"/>
    </w:pPr>
    <w:rPr>
      <w:rFonts w:ascii="Cambria" w:eastAsia="Times New Roman" w:hAnsi="Cambria"/>
      <w:color w:val="243F60"/>
      <w:sz w:val="24"/>
      <w:szCs w:val="24"/>
    </w:rPr>
  </w:style>
  <w:style w:type="paragraph" w:styleId="4">
    <w:name w:val="heading 4"/>
    <w:basedOn w:val="a"/>
    <w:next w:val="a"/>
    <w:link w:val="40"/>
    <w:uiPriority w:val="9"/>
    <w:unhideWhenUsed/>
    <w:qFormat/>
    <w:pPr>
      <w:keepNext/>
      <w:keepLines/>
      <w:spacing w:before="32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semiHidden/>
    <w:unhideWhenUsed/>
    <w:qFormat/>
    <w:pPr>
      <w:keepNext/>
      <w:keepLines/>
      <w:spacing w:before="200" w:after="0"/>
      <w:outlineLvl w:val="5"/>
    </w:pPr>
    <w:rPr>
      <w:rFonts w:ascii="Cambria" w:eastAsia="Times New Roman" w:hAnsi="Cambria"/>
      <w:i/>
      <w:iCs/>
      <w:color w:val="243F60"/>
    </w:rPr>
  </w:style>
  <w:style w:type="paragraph" w:styleId="7">
    <w:name w:val="heading 7"/>
    <w:basedOn w:val="a"/>
    <w:next w:val="a"/>
    <w:link w:val="70"/>
    <w:uiPriority w:val="9"/>
    <w:unhideWhenUsed/>
    <w:qFormat/>
    <w:pPr>
      <w:keepNext/>
      <w:keepLines/>
      <w:spacing w:before="32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Pr>
      <w:rFonts w:ascii="Arial" w:eastAsia="Arial" w:hAnsi="Arial" w:cs="Arial"/>
      <w:sz w:val="40"/>
      <w:szCs w:val="40"/>
    </w:rPr>
  </w:style>
  <w:style w:type="character" w:customStyle="1" w:styleId="Heading2Char">
    <w:name w:val="Heading 2 Char"/>
    <w:basedOn w:val="a0"/>
    <w:uiPriority w:val="9"/>
    <w:rPr>
      <w:rFonts w:ascii="Arial" w:eastAsia="Arial" w:hAnsi="Arial" w:cs="Arial"/>
      <w:sz w:val="34"/>
    </w:rPr>
  </w:style>
  <w:style w:type="character" w:customStyle="1" w:styleId="Heading3Char">
    <w:name w:val="Heading 3 Char"/>
    <w:basedOn w:val="a0"/>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Heading5Char">
    <w:name w:val="Heading 5 Char"/>
    <w:basedOn w:val="a0"/>
    <w:uiPriority w:val="9"/>
    <w:rPr>
      <w:rFonts w:ascii="Arial" w:eastAsia="Arial" w:hAnsi="Arial" w:cs="Arial"/>
      <w:b/>
      <w:bCs/>
      <w:sz w:val="24"/>
      <w:szCs w:val="24"/>
    </w:rPr>
  </w:style>
  <w:style w:type="character" w:customStyle="1" w:styleId="Heading6Char">
    <w:name w:val="Heading 6 Char"/>
    <w:basedOn w:val="a0"/>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character" w:customStyle="1" w:styleId="TitleChar">
    <w:name w:val="Title Char"/>
    <w:basedOn w:val="a0"/>
    <w:uiPriority w:val="10"/>
    <w:rPr>
      <w:sz w:val="48"/>
      <w:szCs w:val="48"/>
    </w:rPr>
  </w:style>
  <w:style w:type="paragraph" w:styleId="a3">
    <w:name w:val="Subtitle"/>
    <w:basedOn w:val="a"/>
    <w:next w:val="a"/>
    <w:link w:val="a4"/>
    <w:uiPriority w:val="11"/>
    <w:qFormat/>
    <w:pPr>
      <w:spacing w:before="200"/>
    </w:pPr>
    <w:rPr>
      <w:sz w:val="24"/>
      <w:szCs w:val="24"/>
    </w:rPr>
  </w:style>
  <w:style w:type="character" w:customStyle="1" w:styleId="a4">
    <w:name w:val="Подзаголовок Знак"/>
    <w:basedOn w:val="a0"/>
    <w:link w:val="a3"/>
    <w:uiPriority w:val="11"/>
    <w:rPr>
      <w:sz w:val="24"/>
      <w:szCs w:val="24"/>
    </w:rPr>
  </w:style>
  <w:style w:type="paragraph" w:styleId="22">
    <w:name w:val="Quote"/>
    <w:basedOn w:val="a"/>
    <w:next w:val="a"/>
    <w:link w:val="23"/>
    <w:uiPriority w:val="29"/>
    <w:qFormat/>
    <w:pPr>
      <w:ind w:left="720" w:right="720"/>
    </w:pPr>
    <w:rPr>
      <w:i/>
    </w:rPr>
  </w:style>
  <w:style w:type="character" w:customStyle="1" w:styleId="23">
    <w:name w:val="Цитата 2 Знак"/>
    <w:link w:val="22"/>
    <w:uiPriority w:val="29"/>
    <w:rPr>
      <w:i/>
    </w:rPr>
  </w:style>
  <w:style w:type="paragraph" w:styleId="a5">
    <w:name w:val="Intense Quote"/>
    <w:basedOn w:val="a"/>
    <w:next w:val="a"/>
    <w:link w:val="a6"/>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6">
    <w:name w:val="Выделенная цитата Знак"/>
    <w:link w:val="a5"/>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7">
    <w:name w:val="caption"/>
    <w:basedOn w:val="a"/>
    <w:next w:val="a"/>
    <w:uiPriority w:val="35"/>
    <w:semiHidden/>
    <w:unhideWhenUsed/>
    <w:qFormat/>
    <w:rPr>
      <w:b/>
      <w:bCs/>
      <w:color w:val="4F81BD" w:themeColor="accent1"/>
      <w:sz w:val="18"/>
      <w:szCs w:val="18"/>
    </w:rPr>
  </w:style>
  <w:style w:type="character" w:customStyle="1" w:styleId="CaptionChar">
    <w:name w:val="Caption Char"/>
    <w:uiPriority w:val="99"/>
  </w:style>
  <w:style w:type="table" w:customStyle="1" w:styleId="TableGridLight">
    <w:name w:val="Table Grid Light"/>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4">
    <w:name w:val="Plain Table 2"/>
    <w:basedOn w:val="a1"/>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2">
    <w:name w:val="Grid Table 2"/>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3">
    <w:name w:val="Grid Table 3"/>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4">
    <w:name w:val="Grid Table 4"/>
    <w:basedOn w:val="a1"/>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5">
    <w:name w:val="Grid Table 5 Dark"/>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6">
    <w:name w:val="Grid Table 6 Colorful"/>
    <w:basedOn w:val="a1"/>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7">
    <w:name w:val="Grid Table 7 Colorful"/>
    <w:basedOn w:val="a1"/>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10">
    <w:name w:val="List Table 1 Light"/>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20">
    <w:name w:val="List Table 2"/>
    <w:basedOn w:val="a1"/>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30">
    <w:name w:val="List Table 3"/>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40">
    <w:name w:val="List Table 4"/>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50">
    <w:name w:val="List Table 5 Dark"/>
    <w:basedOn w:val="a1"/>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60">
    <w:name w:val="List Table 6 Colorful"/>
    <w:basedOn w:val="a1"/>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70">
    <w:name w:val="List Table 7 Colorful"/>
    <w:basedOn w:val="a1"/>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rPr>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rPr>
      <w:color w:val="404040"/>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rPr>
      <w:color w:val="404040"/>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rPr>
      <w:color w:val="404040"/>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rPr>
      <w:color w:val="404040"/>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rPr>
      <w:color w:val="404040"/>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FootnoteTextChar">
    <w:name w:val="Footnote Text Char"/>
    <w:uiPriority w:val="99"/>
    <w:rPr>
      <w:sz w:val="18"/>
    </w:rPr>
  </w:style>
  <w:style w:type="paragraph" w:styleId="a8">
    <w:name w:val="endnote text"/>
    <w:basedOn w:val="a"/>
    <w:link w:val="a9"/>
    <w:uiPriority w:val="99"/>
    <w:semiHidden/>
    <w:unhideWhenUsed/>
    <w:pPr>
      <w:spacing w:after="0" w:line="240" w:lineRule="auto"/>
    </w:pPr>
    <w:rPr>
      <w:sz w:val="20"/>
    </w:rPr>
  </w:style>
  <w:style w:type="character" w:customStyle="1" w:styleId="a9">
    <w:name w:val="Текст концевой сноски Знак"/>
    <w:link w:val="a8"/>
    <w:uiPriority w:val="99"/>
    <w:rPr>
      <w:sz w:val="20"/>
    </w:rPr>
  </w:style>
  <w:style w:type="character" w:styleId="aa">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5">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b">
    <w:name w:val="TOC Heading"/>
    <w:uiPriority w:val="39"/>
    <w:unhideWhenUsed/>
  </w:style>
  <w:style w:type="paragraph" w:styleId="ac">
    <w:name w:val="table of figures"/>
    <w:basedOn w:val="a"/>
    <w:next w:val="a"/>
    <w:uiPriority w:val="99"/>
    <w:unhideWhenUsed/>
    <w:pPr>
      <w:spacing w:after="0"/>
    </w:pPr>
  </w:style>
  <w:style w:type="paragraph" w:styleId="ad">
    <w:name w:val="footer"/>
    <w:basedOn w:val="a"/>
    <w:link w:val="ae"/>
    <w:uiPriority w:val="99"/>
    <w:unhideWhenUsed/>
    <w:pPr>
      <w:tabs>
        <w:tab w:val="center" w:pos="4677"/>
        <w:tab w:val="right" w:pos="9355"/>
      </w:tabs>
      <w:spacing w:after="0" w:line="240" w:lineRule="auto"/>
    </w:pPr>
  </w:style>
  <w:style w:type="character" w:customStyle="1" w:styleId="ae">
    <w:name w:val="Нижний колонтитул Знак"/>
    <w:basedOn w:val="a0"/>
    <w:link w:val="ad"/>
    <w:uiPriority w:val="99"/>
    <w:rPr>
      <w:rFonts w:ascii="Calibri" w:eastAsia="Calibri" w:hAnsi="Calibri" w:cs="Times New Roman"/>
    </w:rPr>
  </w:style>
  <w:style w:type="character" w:styleId="af">
    <w:name w:val="Hyperlink"/>
    <w:uiPriority w:val="99"/>
    <w:unhideWhenUsed/>
    <w:rPr>
      <w:color w:val="0000FF"/>
      <w:u w:val="single"/>
    </w:rPr>
  </w:style>
  <w:style w:type="paragraph" w:customStyle="1" w:styleId="ConsPlusNormal">
    <w:name w:val="ConsPlusNormal"/>
    <w:link w:val="ConsPlusNormal0"/>
    <w:rPr>
      <w:rFonts w:ascii="Arial" w:hAnsi="Arial" w:cs="Arial"/>
      <w:sz w:val="22"/>
      <w:szCs w:val="22"/>
      <w:lang w:eastAsia="en-US"/>
    </w:rPr>
  </w:style>
  <w:style w:type="paragraph" w:styleId="af0">
    <w:name w:val="No Spacing"/>
    <w:link w:val="af1"/>
    <w:uiPriority w:val="99"/>
    <w:qFormat/>
    <w:pPr>
      <w:widowControl w:val="0"/>
    </w:pPr>
    <w:rPr>
      <w:rFonts w:ascii="Times New Roman" w:eastAsia="Times New Roman" w:hAnsi="Times New Roman"/>
    </w:rPr>
  </w:style>
  <w:style w:type="paragraph" w:styleId="af2">
    <w:name w:val="List Paragraph"/>
    <w:basedOn w:val="a"/>
    <w:link w:val="af3"/>
    <w:uiPriority w:val="34"/>
    <w:qFormat/>
    <w:pPr>
      <w:ind w:left="720"/>
      <w:contextualSpacing/>
    </w:pPr>
    <w:rPr>
      <w:rFonts w:eastAsia="Times New Roman"/>
      <w:sz w:val="20"/>
      <w:szCs w:val="20"/>
      <w:lang w:eastAsia="ru-RU"/>
    </w:rPr>
  </w:style>
  <w:style w:type="paragraph" w:customStyle="1" w:styleId="13">
    <w:name w:val="Абзац списка1"/>
    <w:basedOn w:val="a"/>
    <w:pPr>
      <w:spacing w:after="0" w:line="240" w:lineRule="auto"/>
      <w:ind w:left="720"/>
      <w:contextualSpacing/>
    </w:pPr>
    <w:rPr>
      <w:rFonts w:ascii="Times New Roman" w:hAnsi="Times New Roman"/>
      <w:sz w:val="24"/>
      <w:szCs w:val="24"/>
      <w:lang w:eastAsia="ru-RU"/>
    </w:rPr>
  </w:style>
  <w:style w:type="paragraph" w:customStyle="1" w:styleId="26">
    <w:name w:val="Абзац списка2"/>
    <w:basedOn w:val="a"/>
    <w:pPr>
      <w:spacing w:after="0" w:line="240" w:lineRule="auto"/>
      <w:ind w:left="720"/>
      <w:contextualSpacing/>
    </w:pPr>
    <w:rPr>
      <w:rFonts w:ascii="Times New Roman" w:hAnsi="Times New Roman"/>
      <w:sz w:val="24"/>
      <w:szCs w:val="24"/>
      <w:lang w:eastAsia="ru-RU"/>
    </w:rPr>
  </w:style>
  <w:style w:type="paragraph" w:customStyle="1" w:styleId="14">
    <w:name w:val="Абзац списка1"/>
    <w:basedOn w:val="a"/>
    <w:pPr>
      <w:spacing w:after="0" w:line="240" w:lineRule="auto"/>
      <w:ind w:left="720"/>
      <w:contextualSpacing/>
    </w:pPr>
    <w:rPr>
      <w:rFonts w:ascii="Times New Roman" w:hAnsi="Times New Roman"/>
      <w:sz w:val="24"/>
      <w:szCs w:val="24"/>
      <w:lang w:eastAsia="ru-RU"/>
    </w:rPr>
  </w:style>
  <w:style w:type="paragraph" w:styleId="af4">
    <w:name w:val="header"/>
    <w:basedOn w:val="a"/>
    <w:link w:val="af5"/>
    <w:uiPriority w:val="99"/>
    <w:unhideWhenUsed/>
    <w:pPr>
      <w:tabs>
        <w:tab w:val="center" w:pos="4677"/>
        <w:tab w:val="right" w:pos="9355"/>
      </w:tabs>
      <w:spacing w:after="0" w:line="240" w:lineRule="auto"/>
    </w:pPr>
  </w:style>
  <w:style w:type="character" w:customStyle="1" w:styleId="af5">
    <w:name w:val="Верхний колонтитул Знак"/>
    <w:basedOn w:val="a0"/>
    <w:link w:val="af4"/>
    <w:uiPriority w:val="99"/>
    <w:rPr>
      <w:rFonts w:ascii="Calibri" w:eastAsia="Calibri" w:hAnsi="Calibri" w:cs="Times New Roman"/>
    </w:rPr>
  </w:style>
  <w:style w:type="character" w:customStyle="1" w:styleId="ConsPlusNormal0">
    <w:name w:val="ConsPlusNormal Знак"/>
    <w:link w:val="ConsPlusNormal"/>
    <w:rPr>
      <w:rFonts w:ascii="Arial" w:hAnsi="Arial" w:cs="Arial"/>
      <w:sz w:val="22"/>
      <w:szCs w:val="22"/>
      <w:lang w:val="ru-RU" w:eastAsia="en-US" w:bidi="ar-SA"/>
    </w:rPr>
  </w:style>
  <w:style w:type="character" w:customStyle="1" w:styleId="10">
    <w:name w:val="Заголовок 1 Знак"/>
    <w:basedOn w:val="a0"/>
    <w:link w:val="1"/>
    <w:rPr>
      <w:rFonts w:ascii="Times New Roman" w:eastAsia="Times New Roman" w:hAnsi="Times New Roman" w:cs="Times New Roman"/>
      <w:sz w:val="24"/>
      <w:szCs w:val="20"/>
      <w:lang w:eastAsia="ru-RU"/>
    </w:rPr>
  </w:style>
  <w:style w:type="paragraph" w:customStyle="1" w:styleId="ConsPlusNonformat">
    <w:name w:val="ConsPlusNonformat"/>
    <w:pPr>
      <w:widowControl w:val="0"/>
    </w:pPr>
    <w:rPr>
      <w:rFonts w:ascii="Courier New" w:eastAsia="Times New Roman" w:hAnsi="Courier New" w:cs="Courier New"/>
    </w:rPr>
  </w:style>
  <w:style w:type="paragraph" w:styleId="af6">
    <w:name w:val="footnote text"/>
    <w:basedOn w:val="a"/>
    <w:link w:val="af7"/>
    <w:uiPriority w:val="99"/>
    <w:semiHidden/>
    <w:unhideWhenUsed/>
    <w:pPr>
      <w:spacing w:after="0" w:line="240" w:lineRule="auto"/>
    </w:pPr>
    <w:rPr>
      <w:sz w:val="20"/>
      <w:szCs w:val="20"/>
    </w:rPr>
  </w:style>
  <w:style w:type="character" w:customStyle="1" w:styleId="af7">
    <w:name w:val="Текст сноски Знак"/>
    <w:basedOn w:val="a0"/>
    <w:link w:val="af6"/>
    <w:uiPriority w:val="99"/>
    <w:semiHidden/>
    <w:rPr>
      <w:sz w:val="20"/>
      <w:szCs w:val="20"/>
    </w:rPr>
  </w:style>
  <w:style w:type="character" w:customStyle="1" w:styleId="af3">
    <w:name w:val="Абзац списка Знак"/>
    <w:link w:val="af2"/>
    <w:uiPriority w:val="34"/>
    <w:rPr>
      <w:rFonts w:ascii="Calibri" w:eastAsia="Times New Roman" w:hAnsi="Calibri" w:cs="Times New Roman"/>
      <w:lang w:eastAsia="ru-RU"/>
    </w:rPr>
  </w:style>
  <w:style w:type="character" w:styleId="af8">
    <w:name w:val="footnote reference"/>
    <w:basedOn w:val="a0"/>
    <w:uiPriority w:val="99"/>
    <w:semiHidden/>
    <w:unhideWhenUsed/>
    <w:rPr>
      <w:vertAlign w:val="superscript"/>
    </w:rPr>
  </w:style>
  <w:style w:type="character" w:customStyle="1" w:styleId="60">
    <w:name w:val="Заголовок 6 Знак"/>
    <w:basedOn w:val="a0"/>
    <w:link w:val="6"/>
    <w:uiPriority w:val="9"/>
    <w:rPr>
      <w:rFonts w:ascii="Cambria" w:eastAsia="Times New Roman" w:hAnsi="Cambria" w:cs="Times New Roman"/>
      <w:i/>
      <w:iCs/>
      <w:color w:val="243F60"/>
    </w:rPr>
  </w:style>
  <w:style w:type="table" w:styleId="af9">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rPr>
      <w:rFonts w:ascii="Times New Roman" w:hAnsi="Times New Roman"/>
      <w:color w:val="000000"/>
      <w:sz w:val="24"/>
      <w:szCs w:val="24"/>
      <w:lang w:eastAsia="en-US"/>
    </w:rPr>
  </w:style>
  <w:style w:type="paragraph" w:styleId="afa">
    <w:name w:val="Normal (Web)"/>
    <w:basedOn w:val="a"/>
    <w:uiPriority w:val="99"/>
    <w:unhideWhenUsed/>
    <w:qFormat/>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pple-converted-space">
    <w:name w:val="apple-converted-space"/>
    <w:basedOn w:val="a0"/>
  </w:style>
  <w:style w:type="character" w:customStyle="1" w:styleId="21">
    <w:name w:val="Заголовок 2 Знак"/>
    <w:basedOn w:val="a0"/>
    <w:link w:val="20"/>
    <w:uiPriority w:val="9"/>
    <w:semiHidden/>
    <w:rPr>
      <w:rFonts w:ascii="Cambria" w:eastAsia="Times New Roman" w:hAnsi="Cambria" w:cs="Times New Roman"/>
      <w:color w:val="365F91"/>
      <w:sz w:val="26"/>
      <w:szCs w:val="26"/>
    </w:rPr>
  </w:style>
  <w:style w:type="character" w:customStyle="1" w:styleId="30">
    <w:name w:val="Заголовок 3 Знак"/>
    <w:basedOn w:val="a0"/>
    <w:link w:val="3"/>
    <w:uiPriority w:val="9"/>
    <w:semiHidden/>
    <w:rPr>
      <w:rFonts w:ascii="Cambria" w:eastAsia="Times New Roman" w:hAnsi="Cambria" w:cs="Times New Roman"/>
      <w:color w:val="243F60"/>
      <w:sz w:val="24"/>
      <w:szCs w:val="24"/>
    </w:rPr>
  </w:style>
  <w:style w:type="paragraph" w:styleId="afb">
    <w:name w:val="Balloon Text"/>
    <w:basedOn w:val="a"/>
    <w:link w:val="afc"/>
    <w:uiPriority w:val="99"/>
    <w:semiHidden/>
    <w:unhideWhenUsed/>
    <w:pPr>
      <w:spacing w:after="0" w:line="240" w:lineRule="auto"/>
    </w:pPr>
    <w:rPr>
      <w:rFonts w:ascii="Segoe UI" w:hAnsi="Segoe UI" w:cs="Segoe UI"/>
      <w:sz w:val="18"/>
      <w:szCs w:val="18"/>
    </w:rPr>
  </w:style>
  <w:style w:type="character" w:customStyle="1" w:styleId="afc">
    <w:name w:val="Текст выноски Знак"/>
    <w:basedOn w:val="a0"/>
    <w:link w:val="afb"/>
    <w:uiPriority w:val="99"/>
    <w:semiHidden/>
    <w:rPr>
      <w:rFonts w:ascii="Segoe UI" w:eastAsia="Calibri" w:hAnsi="Segoe UI" w:cs="Segoe UI"/>
      <w:sz w:val="18"/>
      <w:szCs w:val="18"/>
    </w:rPr>
  </w:style>
  <w:style w:type="paragraph" w:styleId="afd">
    <w:name w:val="Title"/>
    <w:basedOn w:val="a"/>
    <w:link w:val="afe"/>
    <w:qFormat/>
    <w:pPr>
      <w:spacing w:after="0" w:line="240" w:lineRule="auto"/>
      <w:jc w:val="center"/>
    </w:pPr>
    <w:rPr>
      <w:rFonts w:ascii="Times New Roman" w:eastAsia="Times New Roman" w:hAnsi="Times New Roman"/>
      <w:b/>
      <w:sz w:val="24"/>
      <w:szCs w:val="20"/>
      <w:lang w:eastAsia="ru-RU"/>
    </w:rPr>
  </w:style>
  <w:style w:type="character" w:customStyle="1" w:styleId="afe">
    <w:name w:val="Название Знак"/>
    <w:basedOn w:val="a0"/>
    <w:link w:val="afd"/>
    <w:rPr>
      <w:rFonts w:ascii="Times New Roman" w:eastAsia="Times New Roman" w:hAnsi="Times New Roman"/>
      <w:b/>
      <w:sz w:val="24"/>
    </w:rPr>
  </w:style>
  <w:style w:type="paragraph" w:styleId="aff">
    <w:name w:val="Body Text"/>
    <w:basedOn w:val="a"/>
    <w:link w:val="aff0"/>
    <w:pPr>
      <w:spacing w:after="0" w:line="240" w:lineRule="auto"/>
      <w:jc w:val="both"/>
    </w:pPr>
    <w:rPr>
      <w:rFonts w:ascii="Times New Roman" w:eastAsia="Times New Roman" w:hAnsi="Times New Roman"/>
      <w:sz w:val="24"/>
      <w:szCs w:val="20"/>
      <w:lang w:eastAsia="ru-RU"/>
    </w:rPr>
  </w:style>
  <w:style w:type="character" w:customStyle="1" w:styleId="aff0">
    <w:name w:val="Основной текст Знак"/>
    <w:basedOn w:val="a0"/>
    <w:link w:val="aff"/>
    <w:rPr>
      <w:rFonts w:ascii="Times New Roman" w:eastAsia="Times New Roman" w:hAnsi="Times New Roman"/>
      <w:sz w:val="24"/>
    </w:rPr>
  </w:style>
  <w:style w:type="paragraph" w:customStyle="1" w:styleId="ConsNormal">
    <w:name w:val="ConsNormal"/>
    <w:pPr>
      <w:ind w:right="19772" w:firstLine="720"/>
    </w:pPr>
    <w:rPr>
      <w:rFonts w:ascii="Arial" w:eastAsia="Times New Roman" w:hAnsi="Arial"/>
      <w:sz w:val="28"/>
    </w:rPr>
  </w:style>
  <w:style w:type="character" w:customStyle="1" w:styleId="15">
    <w:name w:val="Неразрешенное упоминание1"/>
    <w:basedOn w:val="a0"/>
    <w:uiPriority w:val="99"/>
    <w:semiHidden/>
    <w:unhideWhenUsed/>
    <w:rPr>
      <w:color w:val="605E5C"/>
      <w:shd w:val="clear" w:color="auto" w:fill="E1DFDD"/>
    </w:rPr>
  </w:style>
  <w:style w:type="paragraph" w:customStyle="1" w:styleId="27">
    <w:name w:val="Стиль2"/>
    <w:basedOn w:val="2"/>
    <w:uiPriority w:val="99"/>
    <w:pPr>
      <w:keepNext/>
      <w:keepLines/>
      <w:widowControl w:val="0"/>
      <w:numPr>
        <w:numId w:val="0"/>
      </w:numPr>
      <w:suppressLineNumbers/>
      <w:tabs>
        <w:tab w:val="num" w:pos="1476"/>
      </w:tabs>
      <w:spacing w:after="60" w:line="240" w:lineRule="auto"/>
      <w:ind w:left="1476" w:hanging="576"/>
      <w:contextualSpacing w:val="0"/>
      <w:jc w:val="both"/>
    </w:pPr>
    <w:rPr>
      <w:rFonts w:ascii="Times New Roman" w:eastAsia="Times New Roman" w:hAnsi="Times New Roman"/>
      <w:b/>
      <w:sz w:val="24"/>
      <w:szCs w:val="20"/>
      <w:lang w:eastAsia="ru-RU"/>
    </w:rPr>
  </w:style>
  <w:style w:type="character" w:styleId="aff1">
    <w:name w:val="Strong"/>
    <w:basedOn w:val="a0"/>
    <w:uiPriority w:val="22"/>
    <w:qFormat/>
    <w:rPr>
      <w:rFonts w:cs="Times New Roman"/>
      <w:b/>
    </w:rPr>
  </w:style>
  <w:style w:type="paragraph" w:styleId="2">
    <w:name w:val="List Number 2"/>
    <w:basedOn w:val="a"/>
    <w:uiPriority w:val="99"/>
    <w:semiHidden/>
    <w:unhideWhenUsed/>
    <w:pPr>
      <w:numPr>
        <w:numId w:val="5"/>
      </w:numPr>
      <w:contextualSpacing/>
    </w:pPr>
  </w:style>
  <w:style w:type="character" w:customStyle="1" w:styleId="50">
    <w:name w:val="Заголовок 5 Знак"/>
    <w:basedOn w:val="a0"/>
    <w:link w:val="5"/>
    <w:uiPriority w:val="9"/>
    <w:rPr>
      <w:rFonts w:asciiTheme="majorHAnsi" w:eastAsiaTheme="majorEastAsia" w:hAnsiTheme="majorHAnsi" w:cstheme="majorBidi"/>
      <w:color w:val="243F60" w:themeColor="accent1" w:themeShade="7F"/>
      <w:sz w:val="22"/>
      <w:szCs w:val="22"/>
      <w:lang w:eastAsia="en-US"/>
    </w:rPr>
  </w:style>
  <w:style w:type="paragraph" w:customStyle="1" w:styleId="33">
    <w:name w:val="Стиль3"/>
    <w:basedOn w:val="28"/>
    <w:uiPriority w:val="99"/>
    <w:pPr>
      <w:widowControl w:val="0"/>
      <w:tabs>
        <w:tab w:val="num" w:pos="1307"/>
      </w:tabs>
      <w:spacing w:after="0" w:line="240" w:lineRule="auto"/>
      <w:ind w:left="1080"/>
      <w:jc w:val="both"/>
    </w:pPr>
    <w:rPr>
      <w:rFonts w:ascii="Times New Roman" w:eastAsia="Times New Roman" w:hAnsi="Times New Roman"/>
      <w:sz w:val="24"/>
      <w:szCs w:val="20"/>
      <w:lang w:eastAsia="ru-RU"/>
    </w:rPr>
  </w:style>
  <w:style w:type="paragraph" w:styleId="28">
    <w:name w:val="Body Text Indent 2"/>
    <w:basedOn w:val="a"/>
    <w:link w:val="29"/>
    <w:uiPriority w:val="99"/>
    <w:semiHidden/>
    <w:unhideWhenUsed/>
    <w:pPr>
      <w:spacing w:after="120" w:line="480" w:lineRule="auto"/>
      <w:ind w:left="283"/>
    </w:pPr>
  </w:style>
  <w:style w:type="character" w:customStyle="1" w:styleId="29">
    <w:name w:val="Основной текст с отступом 2 Знак"/>
    <w:basedOn w:val="a0"/>
    <w:link w:val="28"/>
    <w:uiPriority w:val="99"/>
    <w:semiHidden/>
    <w:rPr>
      <w:sz w:val="22"/>
      <w:szCs w:val="22"/>
      <w:lang w:eastAsia="en-US"/>
    </w:rPr>
  </w:style>
  <w:style w:type="character" w:customStyle="1" w:styleId="2a">
    <w:name w:val="Неразрешенное упоминание2"/>
    <w:basedOn w:val="a0"/>
    <w:uiPriority w:val="99"/>
    <w:semiHidden/>
    <w:unhideWhenUsed/>
    <w:rPr>
      <w:color w:val="605E5C"/>
      <w:shd w:val="clear" w:color="auto" w:fill="E1DFDD"/>
    </w:rPr>
  </w:style>
  <w:style w:type="character" w:customStyle="1" w:styleId="34">
    <w:name w:val="Неразрешенное упоминание3"/>
    <w:basedOn w:val="a0"/>
    <w:uiPriority w:val="99"/>
    <w:semiHidden/>
    <w:unhideWhenUsed/>
    <w:rPr>
      <w:color w:val="605E5C"/>
      <w:shd w:val="clear" w:color="auto" w:fill="E1DFDD"/>
    </w:rPr>
  </w:style>
  <w:style w:type="paragraph" w:styleId="aff2">
    <w:name w:val="Body Text Indent"/>
    <w:basedOn w:val="a"/>
    <w:link w:val="aff3"/>
    <w:unhideWhenUsed/>
    <w:pPr>
      <w:spacing w:after="120"/>
      <w:ind w:left="283"/>
    </w:pPr>
  </w:style>
  <w:style w:type="character" w:customStyle="1" w:styleId="aff3">
    <w:name w:val="Основной текст с отступом Знак"/>
    <w:basedOn w:val="a0"/>
    <w:link w:val="aff2"/>
    <w:uiPriority w:val="99"/>
    <w:semiHidden/>
    <w:rPr>
      <w:sz w:val="22"/>
      <w:szCs w:val="22"/>
      <w:lang w:eastAsia="en-US"/>
    </w:rPr>
  </w:style>
  <w:style w:type="paragraph" w:styleId="2b">
    <w:name w:val="Body Text 2"/>
    <w:basedOn w:val="a"/>
    <w:link w:val="2c"/>
    <w:uiPriority w:val="99"/>
    <w:unhideWhenUsed/>
    <w:pPr>
      <w:spacing w:after="120" w:line="480" w:lineRule="auto"/>
    </w:pPr>
  </w:style>
  <w:style w:type="character" w:customStyle="1" w:styleId="2c">
    <w:name w:val="Основной текст 2 Знак"/>
    <w:basedOn w:val="a0"/>
    <w:link w:val="2b"/>
    <w:uiPriority w:val="99"/>
    <w:rPr>
      <w:sz w:val="22"/>
      <w:szCs w:val="22"/>
      <w:lang w:eastAsia="en-US"/>
    </w:rPr>
  </w:style>
  <w:style w:type="paragraph" w:customStyle="1" w:styleId="docdata">
    <w:name w:val="docdata"/>
    <w:aliases w:val="docy,v5,5614,bqiaagaaeyqcaaagiaiaaanvfqaabwmvaaaaaaaaaaaaaaaaaaaaaaaaaaaaaaaaaaaaaaaaaaaaaaaaaaaaaaaaaaaaaaaaaaaaaaaaaaaaaaaaaaaaaaaaaaaaaaaaaaaaaaaaaaaaaaaaaaaaaaaaaaaaaaaaaaaaaaaaaaaaaaaaaaaaaaaaaaaaaaaaaaaaaaaaaaaaaaaaaaaaaaaaaaaaaaaaaaaaaaaa"/>
    <w:basedOn w:val="a"/>
    <w:rsid w:val="0019798A"/>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f1">
    <w:name w:val="Без интервала Знак"/>
    <w:link w:val="af0"/>
    <w:uiPriority w:val="99"/>
    <w:rsid w:val="003E7474"/>
    <w:rPr>
      <w:rFonts w:ascii="Times New Roman" w:eastAsia="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6417071">
      <w:bodyDiv w:val="1"/>
      <w:marLeft w:val="0"/>
      <w:marRight w:val="0"/>
      <w:marTop w:val="0"/>
      <w:marBottom w:val="0"/>
      <w:divBdr>
        <w:top w:val="none" w:sz="0" w:space="0" w:color="auto"/>
        <w:left w:val="none" w:sz="0" w:space="0" w:color="auto"/>
        <w:bottom w:val="none" w:sz="0" w:space="0" w:color="auto"/>
        <w:right w:val="none" w:sz="0" w:space="0" w:color="auto"/>
      </w:divBdr>
    </w:div>
    <w:div w:id="132020829">
      <w:bodyDiv w:val="1"/>
      <w:marLeft w:val="0"/>
      <w:marRight w:val="0"/>
      <w:marTop w:val="0"/>
      <w:marBottom w:val="0"/>
      <w:divBdr>
        <w:top w:val="none" w:sz="0" w:space="0" w:color="auto"/>
        <w:left w:val="none" w:sz="0" w:space="0" w:color="auto"/>
        <w:bottom w:val="none" w:sz="0" w:space="0" w:color="auto"/>
        <w:right w:val="none" w:sz="0" w:space="0" w:color="auto"/>
      </w:divBdr>
    </w:div>
    <w:div w:id="321083778">
      <w:bodyDiv w:val="1"/>
      <w:marLeft w:val="0"/>
      <w:marRight w:val="0"/>
      <w:marTop w:val="0"/>
      <w:marBottom w:val="0"/>
      <w:divBdr>
        <w:top w:val="none" w:sz="0" w:space="0" w:color="auto"/>
        <w:left w:val="none" w:sz="0" w:space="0" w:color="auto"/>
        <w:bottom w:val="none" w:sz="0" w:space="0" w:color="auto"/>
        <w:right w:val="none" w:sz="0" w:space="0" w:color="auto"/>
      </w:divBdr>
    </w:div>
    <w:div w:id="460727143">
      <w:bodyDiv w:val="1"/>
      <w:marLeft w:val="0"/>
      <w:marRight w:val="0"/>
      <w:marTop w:val="0"/>
      <w:marBottom w:val="0"/>
      <w:divBdr>
        <w:top w:val="none" w:sz="0" w:space="0" w:color="auto"/>
        <w:left w:val="none" w:sz="0" w:space="0" w:color="auto"/>
        <w:bottom w:val="none" w:sz="0" w:space="0" w:color="auto"/>
        <w:right w:val="none" w:sz="0" w:space="0" w:color="auto"/>
      </w:divBdr>
    </w:div>
    <w:div w:id="490146679">
      <w:bodyDiv w:val="1"/>
      <w:marLeft w:val="0"/>
      <w:marRight w:val="0"/>
      <w:marTop w:val="0"/>
      <w:marBottom w:val="0"/>
      <w:divBdr>
        <w:top w:val="none" w:sz="0" w:space="0" w:color="auto"/>
        <w:left w:val="none" w:sz="0" w:space="0" w:color="auto"/>
        <w:bottom w:val="none" w:sz="0" w:space="0" w:color="auto"/>
        <w:right w:val="none" w:sz="0" w:space="0" w:color="auto"/>
      </w:divBdr>
    </w:div>
    <w:div w:id="559446107">
      <w:bodyDiv w:val="1"/>
      <w:marLeft w:val="0"/>
      <w:marRight w:val="0"/>
      <w:marTop w:val="0"/>
      <w:marBottom w:val="0"/>
      <w:divBdr>
        <w:top w:val="none" w:sz="0" w:space="0" w:color="auto"/>
        <w:left w:val="none" w:sz="0" w:space="0" w:color="auto"/>
        <w:bottom w:val="none" w:sz="0" w:space="0" w:color="auto"/>
        <w:right w:val="none" w:sz="0" w:space="0" w:color="auto"/>
      </w:divBdr>
    </w:div>
    <w:div w:id="599488795">
      <w:bodyDiv w:val="1"/>
      <w:marLeft w:val="0"/>
      <w:marRight w:val="0"/>
      <w:marTop w:val="0"/>
      <w:marBottom w:val="0"/>
      <w:divBdr>
        <w:top w:val="none" w:sz="0" w:space="0" w:color="auto"/>
        <w:left w:val="none" w:sz="0" w:space="0" w:color="auto"/>
        <w:bottom w:val="none" w:sz="0" w:space="0" w:color="auto"/>
        <w:right w:val="none" w:sz="0" w:space="0" w:color="auto"/>
      </w:divBdr>
    </w:div>
    <w:div w:id="633217355">
      <w:bodyDiv w:val="1"/>
      <w:marLeft w:val="0"/>
      <w:marRight w:val="0"/>
      <w:marTop w:val="0"/>
      <w:marBottom w:val="0"/>
      <w:divBdr>
        <w:top w:val="none" w:sz="0" w:space="0" w:color="auto"/>
        <w:left w:val="none" w:sz="0" w:space="0" w:color="auto"/>
        <w:bottom w:val="none" w:sz="0" w:space="0" w:color="auto"/>
        <w:right w:val="none" w:sz="0" w:space="0" w:color="auto"/>
      </w:divBdr>
    </w:div>
    <w:div w:id="651562917">
      <w:bodyDiv w:val="1"/>
      <w:marLeft w:val="0"/>
      <w:marRight w:val="0"/>
      <w:marTop w:val="0"/>
      <w:marBottom w:val="0"/>
      <w:divBdr>
        <w:top w:val="none" w:sz="0" w:space="0" w:color="auto"/>
        <w:left w:val="none" w:sz="0" w:space="0" w:color="auto"/>
        <w:bottom w:val="none" w:sz="0" w:space="0" w:color="auto"/>
        <w:right w:val="none" w:sz="0" w:space="0" w:color="auto"/>
      </w:divBdr>
    </w:div>
    <w:div w:id="1163737182">
      <w:bodyDiv w:val="1"/>
      <w:marLeft w:val="0"/>
      <w:marRight w:val="0"/>
      <w:marTop w:val="0"/>
      <w:marBottom w:val="0"/>
      <w:divBdr>
        <w:top w:val="none" w:sz="0" w:space="0" w:color="auto"/>
        <w:left w:val="none" w:sz="0" w:space="0" w:color="auto"/>
        <w:bottom w:val="none" w:sz="0" w:space="0" w:color="auto"/>
        <w:right w:val="none" w:sz="0" w:space="0" w:color="auto"/>
      </w:divBdr>
    </w:div>
    <w:div w:id="1237977689">
      <w:bodyDiv w:val="1"/>
      <w:marLeft w:val="0"/>
      <w:marRight w:val="0"/>
      <w:marTop w:val="0"/>
      <w:marBottom w:val="0"/>
      <w:divBdr>
        <w:top w:val="none" w:sz="0" w:space="0" w:color="auto"/>
        <w:left w:val="none" w:sz="0" w:space="0" w:color="auto"/>
        <w:bottom w:val="none" w:sz="0" w:space="0" w:color="auto"/>
        <w:right w:val="none" w:sz="0" w:space="0" w:color="auto"/>
      </w:divBdr>
    </w:div>
    <w:div w:id="1381128762">
      <w:bodyDiv w:val="1"/>
      <w:marLeft w:val="0"/>
      <w:marRight w:val="0"/>
      <w:marTop w:val="0"/>
      <w:marBottom w:val="0"/>
      <w:divBdr>
        <w:top w:val="none" w:sz="0" w:space="0" w:color="auto"/>
        <w:left w:val="none" w:sz="0" w:space="0" w:color="auto"/>
        <w:bottom w:val="none" w:sz="0" w:space="0" w:color="auto"/>
        <w:right w:val="none" w:sz="0" w:space="0" w:color="auto"/>
      </w:divBdr>
    </w:div>
    <w:div w:id="1724600994">
      <w:bodyDiv w:val="1"/>
      <w:marLeft w:val="0"/>
      <w:marRight w:val="0"/>
      <w:marTop w:val="0"/>
      <w:marBottom w:val="0"/>
      <w:divBdr>
        <w:top w:val="none" w:sz="0" w:space="0" w:color="auto"/>
        <w:left w:val="none" w:sz="0" w:space="0" w:color="auto"/>
        <w:bottom w:val="none" w:sz="0" w:space="0" w:color="auto"/>
        <w:right w:val="none" w:sz="0" w:space="0" w:color="auto"/>
      </w:divBdr>
    </w:div>
    <w:div w:id="1798599791">
      <w:bodyDiv w:val="1"/>
      <w:marLeft w:val="0"/>
      <w:marRight w:val="0"/>
      <w:marTop w:val="0"/>
      <w:marBottom w:val="0"/>
      <w:divBdr>
        <w:top w:val="none" w:sz="0" w:space="0" w:color="auto"/>
        <w:left w:val="none" w:sz="0" w:space="0" w:color="auto"/>
        <w:bottom w:val="none" w:sz="0" w:space="0" w:color="auto"/>
        <w:right w:val="none" w:sz="0" w:space="0" w:color="auto"/>
      </w:divBdr>
    </w:div>
    <w:div w:id="18921582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9D6E2B6-14FC-442D-8F29-586987E80C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3</Pages>
  <Words>1188</Words>
  <Characters>6774</Characters>
  <Application>Microsoft Office Word</Application>
  <DocSecurity>0</DocSecurity>
  <Lines>56</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7947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ЭТП регион</dc:creator>
  <dc:description>DOC-MARKER-2fPBrOdl_REAR5eenIPm2Blhx-88pRqHZ_P1-4ogWAQ</dc:description>
  <cp:lastModifiedBy>User</cp:lastModifiedBy>
  <cp:revision>14</cp:revision>
  <dcterms:created xsi:type="dcterms:W3CDTF">2025-08-14T12:40:00Z</dcterms:created>
  <dcterms:modified xsi:type="dcterms:W3CDTF">2026-11-03T05:36:00Z</dcterms:modified>
</cp:coreProperties>
</file>