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9311B" w14:textId="77777777" w:rsidR="0077546B" w:rsidRDefault="00F72E06" w:rsidP="00021BC1">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C9B6775" w14:textId="78E690E9" w:rsidR="0077546B" w:rsidRDefault="00F72E06" w:rsidP="00021BC1">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по </w:t>
      </w:r>
      <w:bookmarkStart w:id="1" w:name="_Hlk173489507"/>
      <w:bookmarkStart w:id="2" w:name="_Hlk224228780"/>
      <w:r w:rsidR="00957106">
        <w:rPr>
          <w:b/>
          <w:bCs/>
          <w:color w:val="000000"/>
          <w:sz w:val="22"/>
          <w:szCs w:val="22"/>
        </w:rPr>
        <w:t>р</w:t>
      </w:r>
      <w:r w:rsidR="00957106" w:rsidRPr="00957106">
        <w:rPr>
          <w:b/>
          <w:bCs/>
          <w:color w:val="000000"/>
          <w:sz w:val="22"/>
          <w:szCs w:val="22"/>
        </w:rPr>
        <w:t>емонт</w:t>
      </w:r>
      <w:r w:rsidR="00957106">
        <w:rPr>
          <w:b/>
          <w:bCs/>
          <w:color w:val="000000"/>
          <w:sz w:val="22"/>
          <w:szCs w:val="22"/>
        </w:rPr>
        <w:t>у</w:t>
      </w:r>
      <w:r w:rsidR="00957106" w:rsidRPr="00957106">
        <w:rPr>
          <w:b/>
          <w:bCs/>
          <w:color w:val="000000"/>
          <w:sz w:val="22"/>
          <w:szCs w:val="22"/>
        </w:rPr>
        <w:t xml:space="preserve"> фасада здания МАУ «Учалинская филармония» ГП г. Учалы МР Учалинский район РБ (</w:t>
      </w:r>
      <w:bookmarkStart w:id="3" w:name="_Hlk244268461"/>
      <w:r w:rsidR="00957106" w:rsidRPr="00957106">
        <w:rPr>
          <w:b/>
          <w:bCs/>
          <w:color w:val="000000"/>
          <w:sz w:val="22"/>
          <w:szCs w:val="22"/>
        </w:rPr>
        <w:t>замена стекол витража</w:t>
      </w:r>
      <w:bookmarkEnd w:id="3"/>
      <w:r w:rsidR="00957106" w:rsidRPr="00957106">
        <w:rPr>
          <w:b/>
          <w:bCs/>
          <w:color w:val="000000"/>
          <w:sz w:val="22"/>
          <w:szCs w:val="22"/>
        </w:rPr>
        <w:t>)</w:t>
      </w:r>
    </w:p>
    <w:bookmarkEnd w:id="1"/>
    <w:bookmarkEnd w:id="2"/>
    <w:p w14:paraId="47A42200" w14:textId="473F19F5" w:rsidR="005C763A" w:rsidRDefault="00F72E06" w:rsidP="009571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957106" w:rsidRPr="00957106">
        <w:rPr>
          <w:rFonts w:ascii="Times New Roman" w:hAnsi="Times New Roman"/>
          <w:bCs/>
          <w:sz w:val="22"/>
          <w:szCs w:val="22"/>
        </w:rPr>
        <w:t>Ремонт фасада здания МАУ «Учалинская филармония» ГП г. Учалы МР Учалинский район РБ (замена стекол витража)</w:t>
      </w:r>
    </w:p>
    <w:p w14:paraId="0DB091A6" w14:textId="0BF7B5E2" w:rsidR="0018340C" w:rsidRDefault="0018340C" w:rsidP="008E7C70">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8E7C70" w:rsidRPr="008E7C70">
        <w:rPr>
          <w:rFonts w:ascii="Times New Roman" w:hAnsi="Times New Roman"/>
          <w:color w:val="000000"/>
          <w:sz w:val="22"/>
          <w:szCs w:val="22"/>
        </w:rPr>
        <w:t>43.34.20.110</w:t>
      </w:r>
      <w:r w:rsidR="008E7C70">
        <w:rPr>
          <w:rFonts w:ascii="Times New Roman" w:hAnsi="Times New Roman"/>
          <w:color w:val="000000"/>
          <w:sz w:val="22"/>
          <w:szCs w:val="22"/>
        </w:rPr>
        <w:t xml:space="preserve"> </w:t>
      </w:r>
      <w:r w:rsidR="008E7C70" w:rsidRPr="008E7C70">
        <w:rPr>
          <w:rFonts w:ascii="Times New Roman" w:hAnsi="Times New Roman"/>
          <w:color w:val="000000"/>
          <w:sz w:val="22"/>
          <w:szCs w:val="22"/>
        </w:rPr>
        <w:t>Работы строительно-отделочные по установке стеклянных облицовочных элементов, зеркальных стен и прочих изделий из стекла</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28528B83" w:rsidR="0077546B" w:rsidRPr="00957106"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r w:rsidR="00957106" w:rsidRPr="00957106">
        <w:rPr>
          <w:rFonts w:ascii="Times New Roman" w:hAnsi="Times New Roman"/>
          <w:bCs/>
          <w:sz w:val="22"/>
          <w:szCs w:val="22"/>
        </w:rPr>
        <w:t>Муниципальное автономное учреждение «Учалинская филармония» город Учалы, ул. Ленина, 27</w:t>
      </w:r>
    </w:p>
    <w:p w14:paraId="08F427BB" w14:textId="641A60A1" w:rsidR="0077546B" w:rsidRPr="003C4D86" w:rsidRDefault="00F72E06">
      <w:pPr>
        <w:spacing w:line="276" w:lineRule="auto"/>
        <w:jc w:val="both"/>
        <w:rPr>
          <w:rFonts w:ascii="Times New Roman" w:hAnsi="Times New Roman"/>
          <w:bCs/>
          <w:sz w:val="22"/>
          <w:szCs w:val="22"/>
        </w:rPr>
      </w:pPr>
      <w:r w:rsidRPr="009C6B0D">
        <w:rPr>
          <w:rFonts w:ascii="Times New Roman" w:eastAsia="SimSun" w:hAnsi="Times New Roman"/>
          <w:b/>
          <w:sz w:val="22"/>
          <w:szCs w:val="22"/>
          <w:lang w:eastAsia="hi-IN" w:bidi="hi-IN"/>
        </w:rPr>
        <w:t xml:space="preserve">4. </w:t>
      </w:r>
      <w:r w:rsidRPr="00B9213D">
        <w:rPr>
          <w:rFonts w:ascii="Times New Roman" w:eastAsia="SimSun" w:hAnsi="Times New Roman"/>
          <w:b/>
          <w:sz w:val="22"/>
          <w:szCs w:val="22"/>
          <w:lang w:eastAsia="hi-IN" w:bidi="hi-IN"/>
        </w:rPr>
        <w:t>Срок выполнения работ</w:t>
      </w:r>
      <w:r w:rsidRPr="00B9213D">
        <w:rPr>
          <w:rFonts w:ascii="Times New Roman" w:hAnsi="Times New Roman"/>
          <w:b/>
          <w:sz w:val="22"/>
          <w:szCs w:val="22"/>
        </w:rPr>
        <w:t xml:space="preserve">: </w:t>
      </w:r>
      <w:r w:rsidR="00957106" w:rsidRPr="00957106">
        <w:rPr>
          <w:rFonts w:ascii="Times New Roman" w:hAnsi="Times New Roman"/>
          <w:bCs/>
          <w:sz w:val="22"/>
          <w:szCs w:val="22"/>
        </w:rPr>
        <w:t>с момента заключения договора по 31.12.2026 года.</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558B7E26"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63735CBB" w14:textId="7A5F73D4" w:rsidR="009008D1" w:rsidRDefault="009008D1">
      <w:pPr>
        <w:spacing w:line="276" w:lineRule="auto"/>
        <w:jc w:val="both"/>
        <w:rPr>
          <w:rFonts w:ascii="Times New Roman" w:eastAsia="Times New Roman" w:hAnsi="Times New Roman"/>
          <w:sz w:val="22"/>
          <w:szCs w:val="22"/>
        </w:rPr>
      </w:pPr>
      <w:r>
        <w:rPr>
          <w:rFonts w:ascii="Times New Roman" w:eastAsia="Times New Roman" w:hAnsi="Times New Roman"/>
          <w:sz w:val="22"/>
          <w:szCs w:val="22"/>
        </w:rPr>
        <w:t xml:space="preserve">4.2. </w:t>
      </w:r>
      <w:r w:rsidRPr="009008D1">
        <w:rPr>
          <w:rFonts w:ascii="Times New Roman" w:eastAsia="Times New Roman" w:hAnsi="Times New Roman"/>
          <w:sz w:val="22"/>
          <w:szCs w:val="22"/>
        </w:rPr>
        <w:t>Точные размеры фасадных стекол определяются Подрядчиком после проведения контрольных замеров. Результаты замеров отражаются в Акте проведения замера.</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lastRenderedPageBreak/>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lastRenderedPageBreak/>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rsidP="008E7C70">
      <w:pPr>
        <w:spacing w:line="276" w:lineRule="auto"/>
        <w:jc w:val="both"/>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rsidP="008E7C70">
      <w:pPr>
        <w:pStyle w:val="1"/>
        <w:shd w:val="clear" w:color="auto" w:fill="FFFFFF"/>
        <w:spacing w:before="0" w:beforeAutospacing="0" w:after="0" w:afterAutospacing="0" w:line="276" w:lineRule="auto"/>
        <w:jc w:val="both"/>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rsidP="008E7C70">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rsidP="008E7C70">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rsidP="008E7C70">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rsidP="008E7C70">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rsidP="008E7C70">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rsidP="008E7C70">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334D42E3" w:rsidR="0077546B" w:rsidRDefault="00F72E06" w:rsidP="008E7C70">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360BC99E" w14:textId="5AFC03C6" w:rsidR="00957106" w:rsidRDefault="00957106" w:rsidP="008E7C70">
      <w:pPr>
        <w:spacing w:line="276" w:lineRule="auto"/>
        <w:jc w:val="both"/>
        <w:rPr>
          <w:rFonts w:ascii="Times New Roman" w:hAnsi="Times New Roman"/>
          <w:sz w:val="22"/>
          <w:szCs w:val="22"/>
          <w:shd w:val="clear" w:color="auto" w:fill="FFFFFF"/>
        </w:rPr>
      </w:pPr>
      <w:r w:rsidRPr="00957106">
        <w:rPr>
          <w:rFonts w:ascii="Times New Roman" w:hAnsi="Times New Roman"/>
          <w:sz w:val="22"/>
          <w:szCs w:val="22"/>
          <w:shd w:val="clear" w:color="auto" w:fill="FFFFFF"/>
        </w:rPr>
        <w:t>- СП 71.13330.2017 «Изоляционные и отделочные покрытия»</w:t>
      </w:r>
      <w:r>
        <w:rPr>
          <w:rFonts w:ascii="Times New Roman" w:hAnsi="Times New Roman"/>
          <w:sz w:val="22"/>
          <w:szCs w:val="22"/>
          <w:shd w:val="clear" w:color="auto" w:fill="FFFFFF"/>
        </w:rPr>
        <w:t>;</w:t>
      </w:r>
    </w:p>
    <w:p w14:paraId="1129ABAF" w14:textId="7C1B0240" w:rsidR="00957106" w:rsidRDefault="009008D1" w:rsidP="008E7C70">
      <w:pPr>
        <w:spacing w:line="276" w:lineRule="auto"/>
        <w:jc w:val="both"/>
        <w:rPr>
          <w:rFonts w:ascii="Times New Roman" w:hAnsi="Times New Roman"/>
          <w:sz w:val="22"/>
          <w:szCs w:val="22"/>
          <w:shd w:val="clear" w:color="auto" w:fill="FFFFFF"/>
        </w:rPr>
      </w:pPr>
      <w:r w:rsidRPr="009008D1">
        <w:rPr>
          <w:rFonts w:ascii="Times New Roman" w:hAnsi="Times New Roman"/>
          <w:sz w:val="22"/>
          <w:szCs w:val="22"/>
          <w:shd w:val="clear" w:color="auto" w:fill="FFFFFF"/>
        </w:rPr>
        <w:t>- СП 76.13330.2016 «Электротехнические устройства.»</w:t>
      </w:r>
      <w:r>
        <w:rPr>
          <w:rFonts w:ascii="Times New Roman" w:hAnsi="Times New Roman"/>
          <w:sz w:val="22"/>
          <w:szCs w:val="22"/>
          <w:shd w:val="clear" w:color="auto" w:fill="FFFFFF"/>
        </w:rPr>
        <w:t>;</w:t>
      </w:r>
    </w:p>
    <w:p w14:paraId="333248C3" w14:textId="29978260" w:rsidR="009008D1" w:rsidRPr="009008D1" w:rsidRDefault="009008D1" w:rsidP="008E7C70">
      <w:pPr>
        <w:spacing w:line="276" w:lineRule="auto"/>
        <w:jc w:val="both"/>
        <w:rPr>
          <w:rFonts w:ascii="Times New Roman" w:hAnsi="Times New Roman"/>
          <w:sz w:val="22"/>
          <w:szCs w:val="22"/>
          <w:shd w:val="clear" w:color="auto" w:fill="FFFFFF"/>
        </w:rPr>
      </w:pPr>
      <w:r w:rsidRPr="009008D1">
        <w:rPr>
          <w:rFonts w:ascii="Times New Roman" w:hAnsi="Times New Roman"/>
          <w:sz w:val="22"/>
          <w:szCs w:val="22"/>
          <w:shd w:val="clear" w:color="auto" w:fill="FFFFFF"/>
        </w:rPr>
        <w:t>- ГОСТ Р 56926-2016 «Конструкции оконные и балконные различного функционального назначения для жилых зданий. Общие технические условия»;</w:t>
      </w:r>
    </w:p>
    <w:p w14:paraId="41B81DA8" w14:textId="00B28768" w:rsidR="0077546B" w:rsidRDefault="00F72E06" w:rsidP="008E7C70">
      <w:pPr>
        <w:widowControl/>
        <w:spacing w:line="276" w:lineRule="auto"/>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2599B2DC"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 xml:space="preserve">е работы </w:t>
      </w:r>
      <w:r w:rsidR="009008D1" w:rsidRPr="009008D1">
        <w:rPr>
          <w:rFonts w:ascii="Times New Roman" w:hAnsi="Times New Roman"/>
          <w:sz w:val="22"/>
          <w:szCs w:val="22"/>
        </w:rPr>
        <w:t>по ремонту фасада</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w:t>
      </w:r>
      <w:r w:rsidR="009008D1">
        <w:rPr>
          <w:rFonts w:ascii="Times New Roman" w:hAnsi="Times New Roman"/>
          <w:sz w:val="22"/>
          <w:szCs w:val="22"/>
        </w:rPr>
        <w:t>ого</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9008D1">
        <w:rPr>
          <w:rFonts w:ascii="Times New Roman" w:hAnsi="Times New Roman"/>
          <w:sz w:val="22"/>
          <w:szCs w:val="22"/>
        </w:rPr>
        <w:t>его</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lastRenderedPageBreak/>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441AAB68"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9008D1">
        <w:rPr>
          <w:rFonts w:ascii="Times New Roman" w:eastAsia="SimSun" w:hAnsi="Times New Roman"/>
          <w:sz w:val="22"/>
          <w:szCs w:val="22"/>
          <w:lang w:eastAsia="hi-IN" w:bidi="hi-IN"/>
        </w:rPr>
        <w:t>36</w:t>
      </w:r>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r w:rsidR="00471B09">
        <w:rPr>
          <w:rFonts w:ascii="Times New Roman" w:eastAsia="SimSun" w:hAnsi="Times New Roman"/>
          <w:sz w:val="22"/>
          <w:szCs w:val="22"/>
          <w:lang w:eastAsia="hi-IN" w:bidi="hi-IN"/>
        </w:rPr>
        <w:t xml:space="preserve"> </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856209" w14:textId="77777777" w:rsidR="00CA4B32" w:rsidRDefault="00CA4B32">
      <w:r>
        <w:separator/>
      </w:r>
    </w:p>
  </w:endnote>
  <w:endnote w:type="continuationSeparator" w:id="0">
    <w:p w14:paraId="26DDCD8B" w14:textId="77777777" w:rsidR="00CA4B32" w:rsidRDefault="00CA4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69159" w14:textId="77777777" w:rsidR="00CA4B32" w:rsidRDefault="00CA4B32">
      <w:r>
        <w:separator/>
      </w:r>
    </w:p>
  </w:footnote>
  <w:footnote w:type="continuationSeparator" w:id="0">
    <w:p w14:paraId="3BDE62C4" w14:textId="77777777" w:rsidR="00CA4B32" w:rsidRDefault="00CA4B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B"/>
    <w:rsid w:val="0001576D"/>
    <w:rsid w:val="00021BC1"/>
    <w:rsid w:val="001370F5"/>
    <w:rsid w:val="00162AC5"/>
    <w:rsid w:val="00172891"/>
    <w:rsid w:val="0018340C"/>
    <w:rsid w:val="00234B25"/>
    <w:rsid w:val="00285834"/>
    <w:rsid w:val="002949BF"/>
    <w:rsid w:val="002F0E07"/>
    <w:rsid w:val="00302193"/>
    <w:rsid w:val="003049D1"/>
    <w:rsid w:val="003B0124"/>
    <w:rsid w:val="003B5C8F"/>
    <w:rsid w:val="003C4D86"/>
    <w:rsid w:val="0042319E"/>
    <w:rsid w:val="00471B09"/>
    <w:rsid w:val="004A6656"/>
    <w:rsid w:val="004B50CB"/>
    <w:rsid w:val="00533124"/>
    <w:rsid w:val="00535704"/>
    <w:rsid w:val="00546213"/>
    <w:rsid w:val="005769F3"/>
    <w:rsid w:val="005C763A"/>
    <w:rsid w:val="00655293"/>
    <w:rsid w:val="006A06D3"/>
    <w:rsid w:val="0075480F"/>
    <w:rsid w:val="0077546B"/>
    <w:rsid w:val="007E2706"/>
    <w:rsid w:val="00805877"/>
    <w:rsid w:val="00837780"/>
    <w:rsid w:val="008E7C70"/>
    <w:rsid w:val="009008D1"/>
    <w:rsid w:val="00957106"/>
    <w:rsid w:val="009C6B0D"/>
    <w:rsid w:val="00A16658"/>
    <w:rsid w:val="00A16A1B"/>
    <w:rsid w:val="00A51D2B"/>
    <w:rsid w:val="00A60172"/>
    <w:rsid w:val="00AF35C4"/>
    <w:rsid w:val="00B9179B"/>
    <w:rsid w:val="00B9213D"/>
    <w:rsid w:val="00BC2E78"/>
    <w:rsid w:val="00C230CF"/>
    <w:rsid w:val="00C378E9"/>
    <w:rsid w:val="00C61CF8"/>
    <w:rsid w:val="00CA4B32"/>
    <w:rsid w:val="00CD2618"/>
    <w:rsid w:val="00D04144"/>
    <w:rsid w:val="00D27542"/>
    <w:rsid w:val="00D87C6A"/>
    <w:rsid w:val="00D91BE8"/>
    <w:rsid w:val="00DE1EE9"/>
    <w:rsid w:val="00EE753C"/>
    <w:rsid w:val="00F05797"/>
    <w:rsid w:val="00F72E06"/>
    <w:rsid w:val="00F948BB"/>
    <w:rsid w:val="00FF0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aliases w:val="docy,v5,2013,bqiaagaaeyqcaaagiaiaaanebwaabvihaaaaaaaaaaaaaaaaaaaaaaaaaaaaaaaaaaaaaaaaaaaaaaaaaaaaaaaaaaaaaaaaaaaaaaaaaaaaaaaaaaaaaaaaaaaaaaaaaaaaaaaaaaaaaaaaaaaaaaaaaaaaaaaaaaaaaaaaaaaaaaaaaaaaaaaaaaaaaaaaaaaaaaaaaaaaaaaaaaaaaaaaaaaaaaaaaaaaaaa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 w:id="69311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1993</Words>
  <Characters>11361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User119</cp:lastModifiedBy>
  <cp:revision>2</cp:revision>
  <dcterms:created xsi:type="dcterms:W3CDTF">2026-11-02T04:26:00Z</dcterms:created>
  <dcterms:modified xsi:type="dcterms:W3CDTF">2026-11-02T04:26:00Z</dcterms:modified>
</cp:coreProperties>
</file>