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265C5B" w14:textId="77777777" w:rsidR="00E528C9" w:rsidRPr="00027DBE" w:rsidRDefault="007A47A4">
      <w:pPr>
        <w:widowControl w:val="0"/>
        <w:spacing w:after="0" w:line="240" w:lineRule="auto"/>
        <w:jc w:val="center"/>
        <w:outlineLvl w:val="1"/>
        <w:rPr>
          <w:rFonts w:ascii="Times New Roman" w:hAnsi="Times New Roman" w:cs="Times New Roman"/>
          <w:color w:val="000000" w:themeColor="text1"/>
        </w:rPr>
      </w:pPr>
      <w:r w:rsidRPr="00F50866">
        <w:rPr>
          <w:rFonts w:ascii="Times New Roman" w:hAnsi="Times New Roman" w:cs="Times New Roman"/>
          <w:b/>
          <w:bCs/>
          <w:color w:val="FF0000"/>
        </w:rPr>
        <w:t xml:space="preserve"> </w:t>
      </w:r>
      <w:r w:rsidRPr="00027DBE">
        <w:rPr>
          <w:rFonts w:ascii="Times New Roman" w:hAnsi="Times New Roman" w:cs="Times New Roman"/>
          <w:b/>
          <w:bCs/>
          <w:color w:val="000000" w:themeColor="text1"/>
        </w:rPr>
        <w:t>ГОСУДАРСТВЕННОЕ АВТОНОМНОЕ УЧРЕЖДЕНИЕ КУЛЬТУРЫ "КУРГАНСКОЕ ОБЛАСТНОЕ МУЗЕЙНОЕ ОБЪЕДИНЕНИЕ"</w:t>
      </w:r>
    </w:p>
    <w:p w14:paraId="3AB1EFDE" w14:textId="77777777" w:rsidR="00E528C9" w:rsidRPr="00027DBE" w:rsidRDefault="00E528C9">
      <w:pPr>
        <w:widowControl w:val="0"/>
        <w:spacing w:after="0" w:line="240" w:lineRule="auto"/>
        <w:jc w:val="right"/>
        <w:outlineLvl w:val="1"/>
        <w:rPr>
          <w:rFonts w:ascii="Times New Roman" w:hAnsi="Times New Roman" w:cs="Times New Roman"/>
          <w:b/>
          <w:bCs/>
          <w:color w:val="000000" w:themeColor="text1"/>
          <w:kern w:val="2"/>
        </w:rPr>
      </w:pPr>
    </w:p>
    <w:p w14:paraId="574BE533" w14:textId="77777777" w:rsidR="00E528C9" w:rsidRPr="00027DBE" w:rsidRDefault="007A47A4">
      <w:pPr>
        <w:widowControl w:val="0"/>
        <w:spacing w:after="0"/>
        <w:ind w:left="5579" w:right="-57"/>
        <w:jc w:val="right"/>
        <w:outlineLvl w:val="0"/>
        <w:rPr>
          <w:rFonts w:ascii="Times New Roman" w:hAnsi="Times New Roman" w:cs="Times New Roman"/>
          <w:color w:val="000000" w:themeColor="text1"/>
        </w:rPr>
      </w:pPr>
      <w:r w:rsidRPr="00027DBE">
        <w:rPr>
          <w:rFonts w:ascii="Times New Roman" w:hAnsi="Times New Roman" w:cs="Times New Roman"/>
          <w:b/>
          <w:color w:val="000000" w:themeColor="text1"/>
        </w:rPr>
        <w:t>«УТВЕРЖДАЮ»</w:t>
      </w:r>
    </w:p>
    <w:p w14:paraId="15A4AF4B" w14:textId="77777777" w:rsidR="00E528C9" w:rsidRPr="00027DBE" w:rsidRDefault="007A47A4">
      <w:pPr>
        <w:widowControl w:val="0"/>
        <w:spacing w:after="0" w:line="240" w:lineRule="auto"/>
        <w:jc w:val="right"/>
        <w:outlineLvl w:val="1"/>
        <w:rPr>
          <w:rFonts w:ascii="Times New Roman" w:hAnsi="Times New Roman" w:cs="Times New Roman"/>
          <w:color w:val="000000" w:themeColor="text1"/>
        </w:rPr>
      </w:pPr>
      <w:r w:rsidRPr="00027DBE">
        <w:rPr>
          <w:rFonts w:ascii="Times New Roman" w:hAnsi="Times New Roman" w:cs="Times New Roman"/>
          <w:b/>
          <w:color w:val="000000" w:themeColor="text1"/>
        </w:rPr>
        <w:t xml:space="preserve">Директор </w:t>
      </w:r>
    </w:p>
    <w:p w14:paraId="69E59AF3" w14:textId="77777777" w:rsidR="00E528C9" w:rsidRPr="00027DBE" w:rsidRDefault="007A47A4">
      <w:pPr>
        <w:widowControl w:val="0"/>
        <w:spacing w:after="0" w:line="240" w:lineRule="auto"/>
        <w:jc w:val="right"/>
        <w:outlineLvl w:val="1"/>
        <w:rPr>
          <w:rFonts w:ascii="Times New Roman" w:hAnsi="Times New Roman" w:cs="Times New Roman"/>
          <w:color w:val="000000" w:themeColor="text1"/>
        </w:rPr>
      </w:pPr>
      <w:r w:rsidRPr="00027DBE">
        <w:rPr>
          <w:rFonts w:ascii="Times New Roman" w:hAnsi="Times New Roman" w:cs="Times New Roman"/>
          <w:b/>
          <w:color w:val="000000" w:themeColor="text1"/>
        </w:rPr>
        <w:t xml:space="preserve">ГАУК "КУРГАНСКОЕ ОБЛАСТНОЕ </w:t>
      </w:r>
    </w:p>
    <w:p w14:paraId="287639CA" w14:textId="77777777" w:rsidR="00E528C9" w:rsidRPr="00027DBE" w:rsidRDefault="007A47A4">
      <w:pPr>
        <w:widowControl w:val="0"/>
        <w:spacing w:after="0" w:line="240" w:lineRule="auto"/>
        <w:jc w:val="right"/>
        <w:outlineLvl w:val="1"/>
        <w:rPr>
          <w:rFonts w:ascii="Times New Roman" w:hAnsi="Times New Roman" w:cs="Times New Roman"/>
          <w:color w:val="000000" w:themeColor="text1"/>
        </w:rPr>
      </w:pPr>
      <w:r w:rsidRPr="00027DBE">
        <w:rPr>
          <w:rFonts w:ascii="Times New Roman" w:hAnsi="Times New Roman" w:cs="Times New Roman"/>
          <w:b/>
          <w:color w:val="000000" w:themeColor="text1"/>
        </w:rPr>
        <w:t>МУЗЕЙНОЕ ОБЪЕДИНЕНИЕ"</w:t>
      </w:r>
    </w:p>
    <w:p w14:paraId="5A93C83B" w14:textId="77777777" w:rsidR="00E528C9" w:rsidRPr="00027DBE" w:rsidRDefault="007A47A4">
      <w:pPr>
        <w:widowControl w:val="0"/>
        <w:spacing w:after="0" w:line="240" w:lineRule="auto"/>
        <w:jc w:val="right"/>
        <w:outlineLvl w:val="1"/>
        <w:rPr>
          <w:rFonts w:ascii="Times New Roman" w:hAnsi="Times New Roman" w:cs="Times New Roman"/>
          <w:color w:val="000000" w:themeColor="text1"/>
        </w:rPr>
      </w:pPr>
      <w:r w:rsidRPr="00027DBE">
        <w:rPr>
          <w:rFonts w:ascii="Times New Roman" w:hAnsi="Times New Roman" w:cs="Times New Roman"/>
          <w:b/>
          <w:color w:val="000000" w:themeColor="text1"/>
        </w:rPr>
        <w:t xml:space="preserve">_________________ / А.А. Насырова </w:t>
      </w:r>
    </w:p>
    <w:p w14:paraId="72757511" w14:textId="705D1AEB" w:rsidR="00E528C9" w:rsidRPr="00027DBE" w:rsidRDefault="007A47A4">
      <w:pPr>
        <w:widowControl w:val="0"/>
        <w:spacing w:after="0" w:line="240" w:lineRule="auto"/>
        <w:jc w:val="right"/>
        <w:outlineLvl w:val="1"/>
        <w:rPr>
          <w:rFonts w:ascii="Times New Roman" w:hAnsi="Times New Roman" w:cs="Times New Roman"/>
          <w:color w:val="000000" w:themeColor="text1"/>
        </w:rPr>
      </w:pPr>
      <w:r w:rsidRPr="00027DBE">
        <w:rPr>
          <w:rFonts w:ascii="Times New Roman" w:hAnsi="Times New Roman" w:cs="Times New Roman"/>
          <w:b/>
          <w:color w:val="000000" w:themeColor="text1"/>
        </w:rPr>
        <w:t>«</w:t>
      </w:r>
      <w:r w:rsidR="003B71FD">
        <w:rPr>
          <w:rFonts w:ascii="Times New Roman" w:hAnsi="Times New Roman" w:cs="Times New Roman"/>
          <w:b/>
          <w:color w:val="000000" w:themeColor="text1"/>
        </w:rPr>
        <w:t>05</w:t>
      </w:r>
      <w:r w:rsidRPr="00027DBE">
        <w:rPr>
          <w:rFonts w:ascii="Times New Roman" w:hAnsi="Times New Roman" w:cs="Times New Roman"/>
          <w:b/>
          <w:color w:val="000000" w:themeColor="text1"/>
        </w:rPr>
        <w:t>»</w:t>
      </w:r>
      <w:r w:rsidR="00F22AF6" w:rsidRPr="00027DBE">
        <w:rPr>
          <w:rFonts w:ascii="Times New Roman" w:hAnsi="Times New Roman" w:cs="Times New Roman"/>
          <w:b/>
          <w:color w:val="000000" w:themeColor="text1"/>
        </w:rPr>
        <w:t xml:space="preserve"> </w:t>
      </w:r>
      <w:r w:rsidR="003B71FD">
        <w:rPr>
          <w:rFonts w:ascii="Times New Roman" w:hAnsi="Times New Roman" w:cs="Times New Roman"/>
          <w:b/>
          <w:color w:val="000000" w:themeColor="text1"/>
        </w:rPr>
        <w:t>ноября</w:t>
      </w:r>
      <w:r w:rsidRPr="00027DBE">
        <w:rPr>
          <w:rFonts w:ascii="Times New Roman" w:hAnsi="Times New Roman" w:cs="Times New Roman"/>
          <w:b/>
          <w:color w:val="000000" w:themeColor="text1"/>
        </w:rPr>
        <w:t xml:space="preserve"> 202</w:t>
      </w:r>
      <w:r w:rsidR="00F50866" w:rsidRPr="00027DBE">
        <w:rPr>
          <w:rFonts w:ascii="Times New Roman" w:hAnsi="Times New Roman" w:cs="Times New Roman"/>
          <w:b/>
          <w:color w:val="000000" w:themeColor="text1"/>
        </w:rPr>
        <w:t>6</w:t>
      </w:r>
      <w:r w:rsidRPr="00027DBE">
        <w:rPr>
          <w:rFonts w:ascii="Times New Roman" w:hAnsi="Times New Roman" w:cs="Times New Roman"/>
          <w:b/>
          <w:color w:val="000000" w:themeColor="text1"/>
        </w:rPr>
        <w:t xml:space="preserve"> г.</w:t>
      </w:r>
    </w:p>
    <w:p w14:paraId="1F191420" w14:textId="77777777" w:rsidR="00E528C9" w:rsidRPr="00027DBE" w:rsidRDefault="00E528C9">
      <w:pPr>
        <w:widowControl w:val="0"/>
        <w:spacing w:after="0" w:line="240" w:lineRule="auto"/>
        <w:jc w:val="right"/>
        <w:outlineLvl w:val="1"/>
        <w:rPr>
          <w:rFonts w:ascii="Times New Roman" w:hAnsi="Times New Roman" w:cs="Times New Roman"/>
          <w:b/>
          <w:bCs/>
          <w:color w:val="000000" w:themeColor="text1"/>
          <w:kern w:val="2"/>
        </w:rPr>
      </w:pPr>
    </w:p>
    <w:p w14:paraId="2025C859" w14:textId="45AD6CD6" w:rsidR="00E528C9" w:rsidRPr="00027DBE" w:rsidRDefault="007A47A4">
      <w:pPr>
        <w:pStyle w:val="1"/>
        <w:keepNext w:val="0"/>
        <w:keepLines w:val="0"/>
        <w:widowControl w:val="0"/>
        <w:spacing w:before="0" w:line="240" w:lineRule="auto"/>
        <w:jc w:val="center"/>
        <w:rPr>
          <w:rFonts w:cs="Times New Roman"/>
          <w:color w:val="000000" w:themeColor="text1"/>
          <w:sz w:val="22"/>
          <w:szCs w:val="22"/>
        </w:rPr>
      </w:pPr>
      <w:r w:rsidRPr="00027DBE">
        <w:rPr>
          <w:rFonts w:cs="Times New Roman"/>
          <w:caps/>
          <w:color w:val="000000" w:themeColor="text1"/>
          <w:sz w:val="22"/>
          <w:szCs w:val="22"/>
        </w:rPr>
        <w:t>Проведение ценового запроса в электронном ВИДЕ</w:t>
      </w:r>
    </w:p>
    <w:p w14:paraId="6483C510" w14:textId="77777777" w:rsidR="00E528C9" w:rsidRPr="00027DBE" w:rsidRDefault="00E528C9">
      <w:pPr>
        <w:pStyle w:val="1"/>
        <w:keepNext w:val="0"/>
        <w:keepLines w:val="0"/>
        <w:widowControl w:val="0"/>
        <w:spacing w:before="0" w:line="240" w:lineRule="auto"/>
        <w:rPr>
          <w:rFonts w:cs="Times New Roman"/>
          <w:color w:val="000000" w:themeColor="text1"/>
          <w:sz w:val="22"/>
          <w:szCs w:val="22"/>
        </w:rPr>
      </w:pPr>
    </w:p>
    <w:tbl>
      <w:tblPr>
        <w:tblW w:w="10065" w:type="dxa"/>
        <w:tblInd w:w="-5" w:type="dxa"/>
        <w:tblLayout w:type="fixed"/>
        <w:tblLook w:val="01E0" w:firstRow="1" w:lastRow="1" w:firstColumn="1" w:lastColumn="1" w:noHBand="0" w:noVBand="0"/>
      </w:tblPr>
      <w:tblGrid>
        <w:gridCol w:w="656"/>
        <w:gridCol w:w="3260"/>
        <w:gridCol w:w="1913"/>
        <w:gridCol w:w="4236"/>
      </w:tblGrid>
      <w:tr w:rsidR="00027DBE" w:rsidRPr="00027DBE" w14:paraId="5D3AF786"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2E2BE2A3"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1.</w:t>
            </w:r>
          </w:p>
        </w:tc>
        <w:tc>
          <w:tcPr>
            <w:tcW w:w="3260" w:type="dxa"/>
            <w:tcBorders>
              <w:top w:val="single" w:sz="4" w:space="0" w:color="000000"/>
              <w:left w:val="single" w:sz="4" w:space="0" w:color="000000"/>
              <w:bottom w:val="single" w:sz="4" w:space="0" w:color="000000"/>
              <w:right w:val="single" w:sz="4" w:space="0" w:color="000000"/>
            </w:tcBorders>
            <w:vAlign w:val="center"/>
          </w:tcPr>
          <w:p w14:paraId="64A2494D" w14:textId="77777777" w:rsidR="00E528C9" w:rsidRPr="00027DBE" w:rsidRDefault="007A47A4">
            <w:pPr>
              <w:pStyle w:val="af4"/>
              <w:widowControl w:val="0"/>
              <w:numPr>
                <w:ilvl w:val="0"/>
                <w:numId w:val="0"/>
              </w:numPr>
              <w:spacing w:line="240" w:lineRule="auto"/>
              <w:rPr>
                <w:b/>
                <w:color w:val="000000" w:themeColor="text1"/>
                <w:sz w:val="22"/>
                <w:szCs w:val="22"/>
              </w:rPr>
            </w:pPr>
            <w:r w:rsidRPr="00027DBE">
              <w:rPr>
                <w:b/>
                <w:color w:val="000000" w:themeColor="text1"/>
                <w:sz w:val="22"/>
                <w:szCs w:val="22"/>
              </w:rPr>
              <w:t xml:space="preserve">  Способ закупки</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40E2F0C1"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 xml:space="preserve">Неконкурентная закупка проведение ценового запроса в электронном виде на ЭЛЕКТРОННОЙ ТОРГОВОЙ ПЛОЩАДКЕ РЕГИОН (ЭТП Регион), адрес в информационно-телекоммуникационной сети «Интернет» </w:t>
            </w:r>
            <w:hyperlink r:id="rId8">
              <w:r w:rsidRPr="00027DBE">
                <w:rPr>
                  <w:rFonts w:ascii="Times New Roman" w:eastAsia="Lucida Sans Unicode" w:hAnsi="Times New Roman" w:cs="Times New Roman"/>
                  <w:b/>
                  <w:color w:val="000000" w:themeColor="text1"/>
                  <w:kern w:val="2"/>
                  <w:lang w:bidi="ru-RU"/>
                </w:rPr>
                <w:t>https://etp-region.ru</w:t>
              </w:r>
            </w:hyperlink>
            <w:r w:rsidRPr="00027DBE">
              <w:rPr>
                <w:rFonts w:ascii="Times New Roman" w:eastAsia="Lucida Sans Unicode" w:hAnsi="Times New Roman" w:cs="Times New Roman"/>
                <w:b/>
                <w:color w:val="000000" w:themeColor="text1"/>
                <w:kern w:val="2"/>
                <w:lang w:bidi="ru-RU"/>
              </w:rPr>
              <w:t xml:space="preserve">. </w:t>
            </w:r>
            <w:r w:rsidRPr="00027DBE">
              <w:rPr>
                <w:rFonts w:ascii="Times New Roman" w:hAnsi="Times New Roman" w:cs="Times New Roman"/>
                <w:color w:val="000000" w:themeColor="text1"/>
                <w:lang w:bidi="ru-RU"/>
              </w:rPr>
              <w:t xml:space="preserve">Закупка товаров, работ, услуг путем проведения ценового запроса в электронном виде в соответствии с Приложением 4 Положения о закупке товаров, работ, услуг </w:t>
            </w:r>
            <w:r w:rsidRPr="00027DBE">
              <w:rPr>
                <w:rFonts w:ascii="Times New Roman" w:hAnsi="Times New Roman" w:cs="Times New Roman"/>
                <w:color w:val="000000" w:themeColor="text1"/>
              </w:rPr>
              <w:t>ГАУК «Курганское областное музейное объединение»</w:t>
            </w:r>
          </w:p>
        </w:tc>
      </w:tr>
      <w:tr w:rsidR="00027DBE" w:rsidRPr="00027DBE" w14:paraId="1A1DF1A7"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3A36C099"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1.1.</w:t>
            </w:r>
          </w:p>
        </w:tc>
        <w:tc>
          <w:tcPr>
            <w:tcW w:w="3260" w:type="dxa"/>
            <w:tcBorders>
              <w:top w:val="single" w:sz="4" w:space="0" w:color="000000"/>
              <w:left w:val="single" w:sz="4" w:space="0" w:color="000000"/>
              <w:bottom w:val="single" w:sz="4" w:space="0" w:color="000000"/>
              <w:right w:val="single" w:sz="4" w:space="0" w:color="000000"/>
            </w:tcBorders>
          </w:tcPr>
          <w:p w14:paraId="61877D27" w14:textId="77777777" w:rsidR="00E528C9" w:rsidRPr="00027DBE" w:rsidRDefault="007A47A4">
            <w:pPr>
              <w:pStyle w:val="af4"/>
              <w:widowControl w:val="0"/>
              <w:numPr>
                <w:ilvl w:val="0"/>
                <w:numId w:val="0"/>
              </w:numPr>
              <w:spacing w:line="240" w:lineRule="auto"/>
              <w:rPr>
                <w:b/>
                <w:bCs/>
                <w:color w:val="000000" w:themeColor="text1"/>
                <w:sz w:val="22"/>
                <w:szCs w:val="22"/>
                <w:lang w:bidi="ru-RU"/>
              </w:rPr>
            </w:pPr>
            <w:r w:rsidRPr="00027DBE">
              <w:rPr>
                <w:rFonts w:eastAsiaTheme="minorEastAsia"/>
                <w:b/>
                <w:bCs/>
                <w:color w:val="000000" w:themeColor="text1"/>
                <w:sz w:val="22"/>
                <w:szCs w:val="22"/>
                <w:lang w:bidi="ru-RU"/>
              </w:rPr>
              <w:t>Участники закупки</w:t>
            </w:r>
          </w:p>
        </w:tc>
        <w:tc>
          <w:tcPr>
            <w:tcW w:w="6149" w:type="dxa"/>
            <w:gridSpan w:val="2"/>
            <w:tcBorders>
              <w:top w:val="single" w:sz="4" w:space="0" w:color="000000"/>
              <w:left w:val="single" w:sz="4" w:space="0" w:color="000000"/>
              <w:bottom w:val="single" w:sz="4" w:space="0" w:color="000000"/>
              <w:right w:val="single" w:sz="4" w:space="0" w:color="000000"/>
            </w:tcBorders>
          </w:tcPr>
          <w:p w14:paraId="25D93DA0" w14:textId="4C20793E" w:rsidR="00E528C9" w:rsidRPr="00027DBE" w:rsidRDefault="00027DBE">
            <w:pPr>
              <w:widowControl w:val="0"/>
              <w:spacing w:after="0" w:line="240" w:lineRule="auto"/>
              <w:jc w:val="both"/>
              <w:rPr>
                <w:rFonts w:ascii="Times New Roman" w:hAnsi="Times New Roman" w:cs="Times New Roman"/>
                <w:color w:val="000000" w:themeColor="text1"/>
                <w:lang w:bidi="ru-RU"/>
              </w:rPr>
            </w:pPr>
            <w:r w:rsidRPr="00027DBE">
              <w:rPr>
                <w:rFonts w:ascii="Times New Roman" w:hAnsi="Times New Roman" w:cs="Times New Roman"/>
                <w:color w:val="000000" w:themeColor="text1"/>
                <w:lang w:bidi="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027DBE" w:rsidRPr="00027DBE" w14:paraId="0703777C"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09CC54EF"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2.</w:t>
            </w:r>
          </w:p>
        </w:tc>
        <w:tc>
          <w:tcPr>
            <w:tcW w:w="3260" w:type="dxa"/>
            <w:tcBorders>
              <w:top w:val="single" w:sz="4" w:space="0" w:color="000000"/>
              <w:left w:val="single" w:sz="4" w:space="0" w:color="000000"/>
              <w:bottom w:val="single" w:sz="4" w:space="0" w:color="000000"/>
              <w:right w:val="single" w:sz="4" w:space="0" w:color="000000"/>
            </w:tcBorders>
            <w:vAlign w:val="center"/>
          </w:tcPr>
          <w:p w14:paraId="7EE31050" w14:textId="77777777" w:rsidR="00E528C9" w:rsidRPr="00027DBE" w:rsidRDefault="007A47A4">
            <w:pPr>
              <w:pStyle w:val="af4"/>
              <w:widowControl w:val="0"/>
              <w:numPr>
                <w:ilvl w:val="0"/>
                <w:numId w:val="0"/>
              </w:numPr>
              <w:spacing w:line="240" w:lineRule="auto"/>
              <w:jc w:val="left"/>
              <w:rPr>
                <w:color w:val="000000" w:themeColor="text1"/>
                <w:sz w:val="22"/>
                <w:szCs w:val="22"/>
              </w:rPr>
            </w:pPr>
            <w:r w:rsidRPr="00027DBE">
              <w:rPr>
                <w:b/>
                <w:color w:val="000000" w:themeColor="text1"/>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67F5D5CE" w14:textId="77777777" w:rsidR="00E528C9" w:rsidRPr="00027DBE" w:rsidRDefault="007A47A4">
            <w:pPr>
              <w:pStyle w:val="afa"/>
              <w:widowControl w:val="0"/>
              <w:jc w:val="both"/>
              <w:rPr>
                <w:color w:val="000000" w:themeColor="text1"/>
                <w:sz w:val="22"/>
                <w:szCs w:val="22"/>
              </w:rPr>
            </w:pPr>
            <w:r w:rsidRPr="00027DBE">
              <w:rPr>
                <w:color w:val="000000" w:themeColor="text1"/>
                <w:sz w:val="22"/>
                <w:szCs w:val="22"/>
              </w:rPr>
              <w:t xml:space="preserve">ГОСУДАРСТВЕННОЕ АВТОНОМНОЕ УЧРЕЖДЕНИЕ КУЛЬТУРЫ "КУРГАНСКОЕ ОБЛАСТНОЕ МУЗЕЙНОЕ ОБЪЕДИНЕНИЕ"(ГАУК «Курганское областное музейное объединение»)         </w:t>
            </w:r>
          </w:p>
          <w:p w14:paraId="5D182CB5" w14:textId="77777777" w:rsidR="00E528C9" w:rsidRPr="00027DBE" w:rsidRDefault="007A47A4">
            <w:pPr>
              <w:pStyle w:val="afa"/>
              <w:widowControl w:val="0"/>
              <w:jc w:val="both"/>
              <w:rPr>
                <w:color w:val="000000" w:themeColor="text1"/>
                <w:sz w:val="22"/>
                <w:szCs w:val="22"/>
              </w:rPr>
            </w:pPr>
            <w:r w:rsidRPr="00027DBE">
              <w:rPr>
                <w:b/>
                <w:bCs/>
                <w:color w:val="000000" w:themeColor="text1"/>
                <w:sz w:val="22"/>
                <w:szCs w:val="22"/>
              </w:rPr>
              <w:t>Место нахождения, юридический адрес:</w:t>
            </w:r>
            <w:r w:rsidRPr="00027DBE">
              <w:rPr>
                <w:color w:val="000000" w:themeColor="text1"/>
                <w:sz w:val="22"/>
                <w:szCs w:val="22"/>
              </w:rPr>
              <w:t xml:space="preserve"> 640018, Курганская область, г. Курган, ул. М. Горького, д.127/4</w:t>
            </w:r>
          </w:p>
          <w:p w14:paraId="0377F2AD" w14:textId="77777777" w:rsidR="00E528C9" w:rsidRPr="00027DBE" w:rsidRDefault="007A47A4">
            <w:pPr>
              <w:pStyle w:val="afa"/>
              <w:widowControl w:val="0"/>
              <w:jc w:val="both"/>
              <w:rPr>
                <w:color w:val="000000" w:themeColor="text1"/>
                <w:sz w:val="22"/>
                <w:szCs w:val="22"/>
              </w:rPr>
            </w:pPr>
            <w:r w:rsidRPr="00027DBE">
              <w:rPr>
                <w:b/>
                <w:bCs/>
                <w:color w:val="000000" w:themeColor="text1"/>
                <w:sz w:val="22"/>
                <w:szCs w:val="22"/>
              </w:rPr>
              <w:t>Номера контактных телефонов:</w:t>
            </w:r>
            <w:r w:rsidRPr="00027DBE">
              <w:rPr>
                <w:i/>
                <w:color w:val="000000" w:themeColor="text1"/>
                <w:sz w:val="22"/>
                <w:szCs w:val="22"/>
                <w:u w:val="single"/>
              </w:rPr>
              <w:t xml:space="preserve"> 8 (3522) 46-58-66</w:t>
            </w:r>
          </w:p>
          <w:p w14:paraId="2BA57EF0" w14:textId="77777777" w:rsidR="00E528C9" w:rsidRPr="00027DBE" w:rsidRDefault="007A47A4">
            <w:pPr>
              <w:pStyle w:val="afa"/>
              <w:widowControl w:val="0"/>
              <w:jc w:val="both"/>
              <w:rPr>
                <w:color w:val="000000" w:themeColor="text1"/>
                <w:sz w:val="22"/>
                <w:szCs w:val="22"/>
              </w:rPr>
            </w:pPr>
            <w:r w:rsidRPr="00027DBE">
              <w:rPr>
                <w:b/>
                <w:bCs/>
                <w:color w:val="000000" w:themeColor="text1"/>
                <w:sz w:val="22"/>
                <w:szCs w:val="22"/>
              </w:rPr>
              <w:t>Адрес электронной почты:</w:t>
            </w:r>
            <w:r w:rsidRPr="00027DBE">
              <w:rPr>
                <w:color w:val="000000" w:themeColor="text1"/>
                <w:sz w:val="22"/>
                <w:szCs w:val="22"/>
              </w:rPr>
              <w:t xml:space="preserve"> </w:t>
            </w:r>
            <w:hyperlink r:id="rId9">
              <w:r w:rsidRPr="00027DBE">
                <w:rPr>
                  <w:i/>
                  <w:iCs/>
                  <w:color w:val="000000" w:themeColor="text1"/>
                  <w:sz w:val="22"/>
                  <w:szCs w:val="22"/>
                  <w:shd w:val="clear" w:color="auto" w:fill="FFFFFF"/>
                </w:rPr>
                <w:t>krmus_byx@mail.ru</w:t>
              </w:r>
            </w:hyperlink>
          </w:p>
        </w:tc>
      </w:tr>
      <w:tr w:rsidR="00027DBE" w:rsidRPr="00027DBE" w14:paraId="71E43E23"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2B0B8FAA"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3.</w:t>
            </w:r>
          </w:p>
        </w:tc>
        <w:tc>
          <w:tcPr>
            <w:tcW w:w="3260" w:type="dxa"/>
            <w:tcBorders>
              <w:top w:val="single" w:sz="4" w:space="0" w:color="000000"/>
              <w:left w:val="single" w:sz="4" w:space="0" w:color="000000"/>
              <w:bottom w:val="single" w:sz="4" w:space="0" w:color="000000"/>
              <w:right w:val="single" w:sz="4" w:space="0" w:color="000000"/>
            </w:tcBorders>
            <w:vAlign w:val="center"/>
          </w:tcPr>
          <w:p w14:paraId="75932866"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Предмет договора, количество поставляемого товара, объем работ, услуг</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2981C160" w14:textId="16C6638C" w:rsidR="00E528C9" w:rsidRPr="00027DBE" w:rsidRDefault="003B71FD">
            <w:pPr>
              <w:widowControl w:val="0"/>
              <w:snapToGrid w:val="0"/>
              <w:spacing w:after="0" w:line="24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Выполнение работ по </w:t>
            </w:r>
            <w:r w:rsidRPr="003B71FD">
              <w:rPr>
                <w:rFonts w:ascii="Times New Roman" w:hAnsi="Times New Roman" w:cs="Times New Roman"/>
                <w:b/>
                <w:color w:val="000000" w:themeColor="text1"/>
              </w:rPr>
              <w:t>ремонт</w:t>
            </w:r>
            <w:r>
              <w:rPr>
                <w:rFonts w:ascii="Times New Roman" w:hAnsi="Times New Roman" w:cs="Times New Roman"/>
                <w:b/>
                <w:color w:val="000000" w:themeColor="text1"/>
              </w:rPr>
              <w:t>у</w:t>
            </w:r>
            <w:r w:rsidRPr="003B71FD">
              <w:rPr>
                <w:rFonts w:ascii="Times New Roman" w:hAnsi="Times New Roman" w:cs="Times New Roman"/>
                <w:b/>
                <w:color w:val="000000" w:themeColor="text1"/>
              </w:rPr>
              <w:t xml:space="preserve"> арт-объектов на территории Историко-природного парка </w:t>
            </w:r>
            <w:proofErr w:type="spellStart"/>
            <w:r w:rsidRPr="003B71FD">
              <w:rPr>
                <w:rFonts w:ascii="Times New Roman" w:hAnsi="Times New Roman" w:cs="Times New Roman"/>
                <w:b/>
                <w:color w:val="000000" w:themeColor="text1"/>
              </w:rPr>
              <w:t>Ачикуль</w:t>
            </w:r>
            <w:proofErr w:type="spellEnd"/>
            <w:r w:rsidRPr="003B71FD">
              <w:rPr>
                <w:rFonts w:ascii="Times New Roman" w:hAnsi="Times New Roman" w:cs="Times New Roman"/>
                <w:b/>
                <w:color w:val="000000" w:themeColor="text1"/>
              </w:rPr>
              <w:t xml:space="preserve">, структурного подразделения ГАУК «Курганское областное музейное объединение», по </w:t>
            </w:r>
            <w:proofErr w:type="gramStart"/>
            <w:r w:rsidRPr="003B71FD">
              <w:rPr>
                <w:rFonts w:ascii="Times New Roman" w:hAnsi="Times New Roman" w:cs="Times New Roman"/>
                <w:b/>
                <w:color w:val="000000" w:themeColor="text1"/>
              </w:rPr>
              <w:t>адресу:  Курганская</w:t>
            </w:r>
            <w:proofErr w:type="gramEnd"/>
            <w:r w:rsidRPr="003B71FD">
              <w:rPr>
                <w:rFonts w:ascii="Times New Roman" w:hAnsi="Times New Roman" w:cs="Times New Roman"/>
                <w:b/>
                <w:color w:val="000000" w:themeColor="text1"/>
              </w:rPr>
              <w:t xml:space="preserve"> область, Белозерский район, с. Рычково, ул. Центральная, 2Т</w:t>
            </w:r>
          </w:p>
        </w:tc>
      </w:tr>
      <w:tr w:rsidR="00027DBE" w:rsidRPr="00027DBE" w14:paraId="0B916A18"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5C30C2BE"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3.1.</w:t>
            </w:r>
          </w:p>
        </w:tc>
        <w:tc>
          <w:tcPr>
            <w:tcW w:w="3260" w:type="dxa"/>
            <w:tcBorders>
              <w:top w:val="single" w:sz="4" w:space="0" w:color="000000"/>
              <w:left w:val="single" w:sz="4" w:space="0" w:color="000000"/>
              <w:bottom w:val="single" w:sz="4" w:space="0" w:color="000000"/>
              <w:right w:val="single" w:sz="4" w:space="0" w:color="000000"/>
            </w:tcBorders>
            <w:vAlign w:val="center"/>
          </w:tcPr>
          <w:p w14:paraId="55ABE0F1"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ОКПД</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3DE1694C" w14:textId="77777777" w:rsidR="00E528C9" w:rsidRPr="00027DBE" w:rsidRDefault="007A47A4">
            <w:pPr>
              <w:widowControl w:val="0"/>
              <w:snapToGrid w:val="0"/>
              <w:spacing w:after="0" w:line="240" w:lineRule="auto"/>
              <w:jc w:val="both"/>
              <w:rPr>
                <w:rFonts w:ascii="Times New Roman" w:hAnsi="Times New Roman" w:cs="Times New Roman"/>
                <w:bCs/>
                <w:color w:val="000000" w:themeColor="text1"/>
              </w:rPr>
            </w:pPr>
            <w:r w:rsidRPr="00027DBE">
              <w:rPr>
                <w:rFonts w:ascii="Times New Roman" w:hAnsi="Times New Roman" w:cs="Times New Roman"/>
                <w:bCs/>
                <w:color w:val="000000" w:themeColor="text1"/>
              </w:rPr>
              <w:t>В соответствии с Техническим заданием</w:t>
            </w:r>
          </w:p>
        </w:tc>
      </w:tr>
      <w:tr w:rsidR="00027DBE" w:rsidRPr="00027DBE" w14:paraId="4D293600" w14:textId="77777777">
        <w:trPr>
          <w:trHeight w:val="625"/>
        </w:trPr>
        <w:tc>
          <w:tcPr>
            <w:tcW w:w="656" w:type="dxa"/>
            <w:tcBorders>
              <w:top w:val="single" w:sz="4" w:space="0" w:color="000000"/>
              <w:left w:val="single" w:sz="4" w:space="0" w:color="000000"/>
              <w:bottom w:val="single" w:sz="4" w:space="0" w:color="000000"/>
              <w:right w:val="single" w:sz="4" w:space="0" w:color="000000"/>
            </w:tcBorders>
            <w:vAlign w:val="center"/>
          </w:tcPr>
          <w:p w14:paraId="649FDA42"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4.</w:t>
            </w:r>
          </w:p>
        </w:tc>
        <w:tc>
          <w:tcPr>
            <w:tcW w:w="3260" w:type="dxa"/>
            <w:tcBorders>
              <w:top w:val="single" w:sz="4" w:space="0" w:color="000000"/>
              <w:left w:val="single" w:sz="4" w:space="0" w:color="000000"/>
              <w:bottom w:val="single" w:sz="4" w:space="0" w:color="000000"/>
              <w:right w:val="single" w:sz="4" w:space="0" w:color="000000"/>
            </w:tcBorders>
            <w:vAlign w:val="center"/>
          </w:tcPr>
          <w:p w14:paraId="6384F103"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Место поставки товара, выполнения работ, оказания услуг</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0497C33A" w14:textId="434E04BF" w:rsidR="00E528C9" w:rsidRPr="00027DBE" w:rsidRDefault="00027DBE">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 xml:space="preserve">Курганская область, Белозерский округ, с. Рычково, ул. Центральная 2Т </w:t>
            </w:r>
          </w:p>
        </w:tc>
      </w:tr>
      <w:tr w:rsidR="00027DBE" w:rsidRPr="00027DBE" w14:paraId="22F4FEB1" w14:textId="77777777">
        <w:trPr>
          <w:trHeight w:val="248"/>
        </w:trPr>
        <w:tc>
          <w:tcPr>
            <w:tcW w:w="656" w:type="dxa"/>
            <w:tcBorders>
              <w:top w:val="single" w:sz="4" w:space="0" w:color="000000"/>
              <w:left w:val="single" w:sz="4" w:space="0" w:color="000000"/>
              <w:bottom w:val="single" w:sz="4" w:space="0" w:color="000000"/>
              <w:right w:val="single" w:sz="4" w:space="0" w:color="000000"/>
            </w:tcBorders>
            <w:vAlign w:val="center"/>
          </w:tcPr>
          <w:p w14:paraId="4109851A"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5.</w:t>
            </w:r>
          </w:p>
        </w:tc>
        <w:tc>
          <w:tcPr>
            <w:tcW w:w="3260" w:type="dxa"/>
            <w:tcBorders>
              <w:top w:val="single" w:sz="4" w:space="0" w:color="000000"/>
              <w:left w:val="single" w:sz="4" w:space="0" w:color="000000"/>
              <w:bottom w:val="single" w:sz="4" w:space="0" w:color="000000"/>
              <w:right w:val="single" w:sz="4" w:space="0" w:color="000000"/>
            </w:tcBorders>
            <w:vAlign w:val="center"/>
          </w:tcPr>
          <w:p w14:paraId="25440DE3"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Срок поставки товара, выполнения работ, оказания услуг</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3ED59655" w14:textId="722A0EB6" w:rsidR="00E528C9" w:rsidRPr="00027DBE" w:rsidRDefault="003B71FD">
            <w:pPr>
              <w:widowControl w:val="0"/>
              <w:spacing w:after="0" w:line="240" w:lineRule="auto"/>
              <w:jc w:val="both"/>
              <w:rPr>
                <w:rFonts w:ascii="Times New Roman" w:eastAsia="Calibri" w:hAnsi="Times New Roman" w:cs="Times New Roman"/>
                <w:color w:val="000000" w:themeColor="text1"/>
                <w:lang w:eastAsia="en-US"/>
              </w:rPr>
            </w:pPr>
            <w:r>
              <w:rPr>
                <w:rFonts w:ascii="Times New Roman" w:eastAsia="Calibri" w:hAnsi="Times New Roman" w:cs="Times New Roman"/>
                <w:color w:val="000000" w:themeColor="text1"/>
                <w:lang w:eastAsia="en-US"/>
              </w:rPr>
              <w:t xml:space="preserve">30 (тридцать) рабочих дней </w:t>
            </w:r>
            <w:r w:rsidR="007A47A4" w:rsidRPr="00027DBE">
              <w:rPr>
                <w:rFonts w:ascii="Times New Roman" w:eastAsia="Calibri" w:hAnsi="Times New Roman" w:cs="Times New Roman"/>
                <w:color w:val="000000" w:themeColor="text1"/>
                <w:lang w:eastAsia="en-US"/>
              </w:rPr>
              <w:t xml:space="preserve">с </w:t>
            </w:r>
            <w:r w:rsidR="00A7684F" w:rsidRPr="00027DBE">
              <w:rPr>
                <w:rFonts w:ascii="Times New Roman" w:eastAsia="Calibri" w:hAnsi="Times New Roman" w:cs="Times New Roman"/>
                <w:color w:val="000000" w:themeColor="text1"/>
                <w:lang w:eastAsia="en-US"/>
              </w:rPr>
              <w:t>даты подписания договора</w:t>
            </w:r>
            <w:r w:rsidR="007A47A4" w:rsidRPr="00027DBE">
              <w:rPr>
                <w:rFonts w:ascii="Times New Roman" w:eastAsia="Calibri" w:hAnsi="Times New Roman" w:cs="Times New Roman"/>
                <w:color w:val="000000" w:themeColor="text1"/>
                <w:lang w:eastAsia="en-US"/>
              </w:rPr>
              <w:t xml:space="preserve"> </w:t>
            </w:r>
          </w:p>
        </w:tc>
      </w:tr>
      <w:tr w:rsidR="00027DBE" w:rsidRPr="00027DBE" w14:paraId="7B91DED2"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2BDB8E8A"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6.</w:t>
            </w:r>
          </w:p>
        </w:tc>
        <w:tc>
          <w:tcPr>
            <w:tcW w:w="3260" w:type="dxa"/>
            <w:tcBorders>
              <w:top w:val="single" w:sz="4" w:space="0" w:color="000000"/>
              <w:left w:val="single" w:sz="4" w:space="0" w:color="000000"/>
              <w:bottom w:val="single" w:sz="4" w:space="0" w:color="000000"/>
              <w:right w:val="single" w:sz="4" w:space="0" w:color="000000"/>
            </w:tcBorders>
            <w:vAlign w:val="center"/>
          </w:tcPr>
          <w:p w14:paraId="20F80D7D"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Начальная (максимальная) цена договора</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672A4794" w14:textId="7AD10E7D" w:rsidR="00E528C9" w:rsidRPr="00027DBE" w:rsidRDefault="002A0D4C">
            <w:pPr>
              <w:widowControl w:val="0"/>
              <w:shd w:val="clear" w:color="auto" w:fill="FFFFFF"/>
              <w:tabs>
                <w:tab w:val="left" w:pos="10632"/>
              </w:tabs>
              <w:spacing w:after="0" w:line="240" w:lineRule="auto"/>
              <w:jc w:val="both"/>
              <w:rPr>
                <w:rFonts w:ascii="Times New Roman" w:hAnsi="Times New Roman" w:cs="Times New Roman"/>
                <w:b/>
                <w:bCs/>
                <w:color w:val="000000" w:themeColor="text1"/>
              </w:rPr>
            </w:pPr>
            <w:r w:rsidRPr="00027DBE">
              <w:rPr>
                <w:rFonts w:ascii="Times New Roman" w:hAnsi="Times New Roman" w:cs="Times New Roman"/>
                <w:b/>
                <w:bCs/>
                <w:color w:val="000000" w:themeColor="text1"/>
              </w:rPr>
              <w:t xml:space="preserve">Начальная максимальная цена договора сформирована проектно-сметным методом и составляет </w:t>
            </w:r>
            <w:r w:rsidR="003B71FD" w:rsidRPr="003B71FD">
              <w:rPr>
                <w:rFonts w:ascii="Times New Roman" w:hAnsi="Times New Roman" w:cs="Times New Roman"/>
                <w:b/>
                <w:bCs/>
                <w:color w:val="000000" w:themeColor="text1"/>
              </w:rPr>
              <w:t>800090,70 (восемьсот тысяч девяносто) рублей 70 копеек</w:t>
            </w:r>
            <w:r w:rsidRPr="00027DBE">
              <w:rPr>
                <w:rFonts w:ascii="Times New Roman" w:hAnsi="Times New Roman" w:cs="Times New Roman"/>
                <w:b/>
                <w:bCs/>
                <w:color w:val="000000" w:themeColor="text1"/>
              </w:rPr>
              <w:t>, в том числе НДС.</w:t>
            </w:r>
          </w:p>
          <w:p w14:paraId="34F02395" w14:textId="2C86544A" w:rsidR="00E528C9" w:rsidRPr="00027DBE" w:rsidRDefault="007A47A4" w:rsidP="007A1EBD">
            <w:pPr>
              <w:widowControl w:val="0"/>
              <w:shd w:val="clear" w:color="auto" w:fill="FFFFFF"/>
              <w:tabs>
                <w:tab w:val="left" w:pos="10632"/>
              </w:tabs>
              <w:spacing w:after="0" w:line="240" w:lineRule="auto"/>
              <w:jc w:val="both"/>
              <w:rPr>
                <w:rFonts w:ascii="Times New Roman" w:hAnsi="Times New Roman" w:cs="Times New Roman"/>
                <w:b/>
                <w:bCs/>
                <w:color w:val="000000" w:themeColor="text1"/>
              </w:rPr>
            </w:pPr>
            <w:r w:rsidRPr="00027DBE">
              <w:rPr>
                <w:rFonts w:ascii="Times New Roman" w:hAnsi="Times New Roman" w:cs="Times New Roman"/>
                <w:b/>
                <w:bCs/>
                <w:color w:val="000000" w:themeColor="text1"/>
              </w:rPr>
              <w:lastRenderedPageBreak/>
              <w:t xml:space="preserve"> </w:t>
            </w:r>
            <w:r w:rsidR="007A1EBD" w:rsidRPr="00027DBE">
              <w:rPr>
                <w:rFonts w:ascii="Times New Roman" w:hAnsi="Times New Roman"/>
                <w:color w:val="000000" w:themeColor="text1"/>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вывоз мусора, уборка строительной площадки, затраты по хранению материала, стоимость погрузочно-разгрузочных работ и другие работы связанные с выполнением работ.</w:t>
            </w:r>
          </w:p>
        </w:tc>
      </w:tr>
      <w:tr w:rsidR="00027DBE" w:rsidRPr="00027DBE" w14:paraId="710B090E"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261E1A5F"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lastRenderedPageBreak/>
              <w:t>7.</w:t>
            </w:r>
          </w:p>
        </w:tc>
        <w:tc>
          <w:tcPr>
            <w:tcW w:w="3260" w:type="dxa"/>
            <w:tcBorders>
              <w:top w:val="single" w:sz="4" w:space="0" w:color="000000"/>
              <w:left w:val="single" w:sz="4" w:space="0" w:color="000000"/>
              <w:bottom w:val="single" w:sz="4" w:space="0" w:color="000000"/>
              <w:right w:val="single" w:sz="4" w:space="0" w:color="000000"/>
            </w:tcBorders>
            <w:vAlign w:val="center"/>
          </w:tcPr>
          <w:p w14:paraId="6BE6808E"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Срок, место и порядок предоставления ценового запроса</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04DEC3D2" w14:textId="4F62DF9C"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b/>
                <w:color w:val="000000" w:themeColor="text1"/>
              </w:rPr>
              <w:t xml:space="preserve">(ЭТП Регион), </w:t>
            </w:r>
            <w:r w:rsidRPr="00027DBE">
              <w:rPr>
                <w:rFonts w:ascii="Times New Roman" w:hAnsi="Times New Roman" w:cs="Times New Roman"/>
                <w:color w:val="000000" w:themeColor="text1"/>
              </w:rPr>
              <w:t xml:space="preserve">в информационно-телекоммуникационной сети «Интернет» </w:t>
            </w:r>
            <w:hyperlink r:id="rId10">
              <w:r w:rsidRPr="00027DBE">
                <w:rPr>
                  <w:rFonts w:ascii="Times New Roman" w:eastAsia="Lucida Sans Unicode" w:hAnsi="Times New Roman" w:cs="Times New Roman"/>
                  <w:b/>
                  <w:color w:val="000000" w:themeColor="text1"/>
                  <w:kern w:val="2"/>
                  <w:lang w:bidi="ru-RU"/>
                </w:rPr>
                <w:t>https://etp-region.ru</w:t>
              </w:r>
            </w:hyperlink>
            <w:r w:rsidRPr="00027DBE">
              <w:rPr>
                <w:rFonts w:ascii="Times New Roman" w:eastAsia="Lucida Sans Unicode" w:hAnsi="Times New Roman" w:cs="Times New Roman"/>
                <w:b/>
                <w:color w:val="000000" w:themeColor="text1"/>
                <w:kern w:val="2"/>
                <w:lang w:bidi="ru-RU"/>
              </w:rPr>
              <w:t xml:space="preserve">, </w:t>
            </w:r>
            <w:r w:rsidRPr="00027DBE">
              <w:rPr>
                <w:rFonts w:ascii="Times New Roman" w:eastAsia="Calibri" w:hAnsi="Times New Roman" w:cs="Times New Roman"/>
                <w:color w:val="000000" w:themeColor="text1"/>
              </w:rPr>
              <w:t xml:space="preserve">в период </w:t>
            </w:r>
            <w:r w:rsidRPr="00027DBE">
              <w:rPr>
                <w:rFonts w:ascii="Times New Roman" w:eastAsia="Calibri" w:hAnsi="Times New Roman" w:cs="Times New Roman"/>
                <w:b/>
                <w:color w:val="000000" w:themeColor="text1"/>
              </w:rPr>
              <w:t>с 0</w:t>
            </w:r>
            <w:r w:rsidR="003B71FD">
              <w:rPr>
                <w:rFonts w:ascii="Times New Roman" w:eastAsia="Calibri" w:hAnsi="Times New Roman" w:cs="Times New Roman"/>
                <w:b/>
                <w:color w:val="000000" w:themeColor="text1"/>
              </w:rPr>
              <w:t>5</w:t>
            </w:r>
            <w:r w:rsidRPr="00027DBE">
              <w:rPr>
                <w:rFonts w:ascii="Times New Roman" w:eastAsia="Calibri" w:hAnsi="Times New Roman" w:cs="Times New Roman"/>
                <w:b/>
                <w:color w:val="000000" w:themeColor="text1"/>
              </w:rPr>
              <w:t>.</w:t>
            </w:r>
            <w:r w:rsidR="007460A1" w:rsidRPr="00027DBE">
              <w:rPr>
                <w:rFonts w:ascii="Times New Roman" w:eastAsia="Calibri" w:hAnsi="Times New Roman" w:cs="Times New Roman"/>
                <w:b/>
                <w:color w:val="000000" w:themeColor="text1"/>
              </w:rPr>
              <w:t>1</w:t>
            </w:r>
            <w:r w:rsidR="003B71FD">
              <w:rPr>
                <w:rFonts w:ascii="Times New Roman" w:eastAsia="Calibri" w:hAnsi="Times New Roman" w:cs="Times New Roman"/>
                <w:b/>
                <w:color w:val="000000" w:themeColor="text1"/>
              </w:rPr>
              <w:t>1</w:t>
            </w:r>
            <w:r w:rsidRPr="00027DBE">
              <w:rPr>
                <w:rFonts w:ascii="Times New Roman" w:eastAsia="Calibri" w:hAnsi="Times New Roman" w:cs="Times New Roman"/>
                <w:b/>
                <w:color w:val="000000" w:themeColor="text1"/>
              </w:rPr>
              <w:t>.202</w:t>
            </w:r>
            <w:r w:rsidR="007460A1" w:rsidRPr="00027DBE">
              <w:rPr>
                <w:rFonts w:ascii="Times New Roman" w:eastAsia="Calibri" w:hAnsi="Times New Roman" w:cs="Times New Roman"/>
                <w:b/>
                <w:color w:val="000000" w:themeColor="text1"/>
              </w:rPr>
              <w:t>6</w:t>
            </w:r>
            <w:r w:rsidRPr="00027DBE">
              <w:rPr>
                <w:rFonts w:ascii="Times New Roman" w:eastAsia="Calibri" w:hAnsi="Times New Roman" w:cs="Times New Roman"/>
                <w:b/>
                <w:color w:val="000000" w:themeColor="text1"/>
              </w:rPr>
              <w:t xml:space="preserve"> г. по 0</w:t>
            </w:r>
            <w:r w:rsidR="003B71FD">
              <w:rPr>
                <w:rFonts w:ascii="Times New Roman" w:eastAsia="Calibri" w:hAnsi="Times New Roman" w:cs="Times New Roman"/>
                <w:b/>
                <w:color w:val="000000" w:themeColor="text1"/>
              </w:rPr>
              <w:t>9</w:t>
            </w:r>
            <w:r w:rsidRPr="00027DBE">
              <w:rPr>
                <w:rFonts w:ascii="Times New Roman" w:eastAsia="Calibri" w:hAnsi="Times New Roman" w:cs="Times New Roman"/>
                <w:b/>
                <w:color w:val="000000" w:themeColor="text1"/>
              </w:rPr>
              <w:t>.</w:t>
            </w:r>
            <w:r w:rsidR="007460A1" w:rsidRPr="00027DBE">
              <w:rPr>
                <w:rFonts w:ascii="Times New Roman" w:eastAsia="Calibri" w:hAnsi="Times New Roman" w:cs="Times New Roman"/>
                <w:b/>
                <w:color w:val="000000" w:themeColor="text1"/>
              </w:rPr>
              <w:t>1</w:t>
            </w:r>
            <w:r w:rsidR="003B71FD">
              <w:rPr>
                <w:rFonts w:ascii="Times New Roman" w:eastAsia="Calibri" w:hAnsi="Times New Roman" w:cs="Times New Roman"/>
                <w:b/>
                <w:color w:val="000000" w:themeColor="text1"/>
              </w:rPr>
              <w:t>1</w:t>
            </w:r>
            <w:r w:rsidRPr="00027DBE">
              <w:rPr>
                <w:rFonts w:ascii="Times New Roman" w:eastAsia="Calibri" w:hAnsi="Times New Roman" w:cs="Times New Roman"/>
                <w:b/>
                <w:color w:val="000000" w:themeColor="text1"/>
              </w:rPr>
              <w:t>.202</w:t>
            </w:r>
            <w:r w:rsidR="007460A1" w:rsidRPr="00027DBE">
              <w:rPr>
                <w:rFonts w:ascii="Times New Roman" w:eastAsia="Calibri" w:hAnsi="Times New Roman" w:cs="Times New Roman"/>
                <w:b/>
                <w:color w:val="000000" w:themeColor="text1"/>
              </w:rPr>
              <w:t>6</w:t>
            </w:r>
            <w:r w:rsidRPr="00027DBE">
              <w:rPr>
                <w:rFonts w:ascii="Times New Roman" w:eastAsia="Calibri" w:hAnsi="Times New Roman" w:cs="Times New Roman"/>
                <w:b/>
                <w:color w:val="000000" w:themeColor="text1"/>
              </w:rPr>
              <w:t xml:space="preserve"> г. 1</w:t>
            </w:r>
            <w:r w:rsidR="003B71FD">
              <w:rPr>
                <w:rFonts w:ascii="Times New Roman" w:eastAsia="Calibri" w:hAnsi="Times New Roman" w:cs="Times New Roman"/>
                <w:b/>
                <w:color w:val="000000" w:themeColor="text1"/>
              </w:rPr>
              <w:t>7</w:t>
            </w:r>
            <w:r w:rsidRPr="00027DBE">
              <w:rPr>
                <w:rFonts w:ascii="Times New Roman" w:eastAsia="Calibri" w:hAnsi="Times New Roman" w:cs="Times New Roman"/>
                <w:b/>
                <w:color w:val="000000" w:themeColor="text1"/>
              </w:rPr>
              <w:t>:00 ч. (местное время Заказчика)</w:t>
            </w:r>
          </w:p>
        </w:tc>
      </w:tr>
      <w:tr w:rsidR="00027DBE" w:rsidRPr="00027DBE" w14:paraId="7C41EB7D"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4F676003"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8.</w:t>
            </w:r>
          </w:p>
        </w:tc>
        <w:tc>
          <w:tcPr>
            <w:tcW w:w="3260" w:type="dxa"/>
            <w:tcBorders>
              <w:top w:val="single" w:sz="4" w:space="0" w:color="000000"/>
              <w:left w:val="single" w:sz="4" w:space="0" w:color="000000"/>
              <w:bottom w:val="single" w:sz="4" w:space="0" w:color="000000"/>
              <w:right w:val="single" w:sz="4" w:space="0" w:color="000000"/>
            </w:tcBorders>
            <w:vAlign w:val="center"/>
          </w:tcPr>
          <w:p w14:paraId="4BDB2BBB" w14:textId="77777777" w:rsidR="00E528C9" w:rsidRPr="00027DBE" w:rsidRDefault="007A47A4">
            <w:pPr>
              <w:pStyle w:val="af4"/>
              <w:widowControl w:val="0"/>
              <w:numPr>
                <w:ilvl w:val="0"/>
                <w:numId w:val="0"/>
              </w:numPr>
              <w:spacing w:line="240" w:lineRule="auto"/>
              <w:jc w:val="left"/>
              <w:rPr>
                <w:b/>
                <w:bCs/>
                <w:color w:val="000000" w:themeColor="text1"/>
                <w:sz w:val="22"/>
                <w:szCs w:val="22"/>
              </w:rPr>
            </w:pPr>
            <w:r w:rsidRPr="00027DBE">
              <w:rPr>
                <w:rFonts w:eastAsiaTheme="minorEastAsia"/>
                <w:b/>
                <w:bCs/>
                <w:color w:val="000000" w:themeColor="text1"/>
                <w:sz w:val="22"/>
                <w:szCs w:val="22"/>
              </w:rPr>
              <w:t>Информация о валюте, используемой для формирования цены договора и расчетов с Поставщиком</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32297A34"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Российский рубль.</w:t>
            </w:r>
          </w:p>
        </w:tc>
      </w:tr>
      <w:tr w:rsidR="00027DBE" w:rsidRPr="00027DBE" w14:paraId="7715C903"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07F40902"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9.</w:t>
            </w:r>
          </w:p>
        </w:tc>
        <w:tc>
          <w:tcPr>
            <w:tcW w:w="3260" w:type="dxa"/>
            <w:tcBorders>
              <w:top w:val="single" w:sz="4" w:space="0" w:color="000000"/>
              <w:left w:val="single" w:sz="4" w:space="0" w:color="000000"/>
              <w:bottom w:val="single" w:sz="4" w:space="0" w:color="000000"/>
              <w:right w:val="single" w:sz="4" w:space="0" w:color="000000"/>
            </w:tcBorders>
            <w:vAlign w:val="center"/>
          </w:tcPr>
          <w:p w14:paraId="380A4919" w14:textId="77777777" w:rsidR="00E528C9" w:rsidRPr="00027DBE" w:rsidRDefault="007A47A4">
            <w:pPr>
              <w:pStyle w:val="af4"/>
              <w:widowControl w:val="0"/>
              <w:numPr>
                <w:ilvl w:val="0"/>
                <w:numId w:val="0"/>
              </w:numPr>
              <w:spacing w:line="240" w:lineRule="auto"/>
              <w:jc w:val="left"/>
              <w:rPr>
                <w:b/>
                <w:bCs/>
                <w:color w:val="000000" w:themeColor="text1"/>
                <w:sz w:val="22"/>
                <w:szCs w:val="22"/>
              </w:rPr>
            </w:pPr>
            <w:r w:rsidRPr="00027DBE">
              <w:rPr>
                <w:rFonts w:eastAsiaTheme="minorEastAsia"/>
                <w:b/>
                <w:bCs/>
                <w:color w:val="000000" w:themeColor="text1"/>
                <w:sz w:val="22"/>
                <w:szCs w:val="22"/>
              </w:rPr>
              <w:t>Форма, сроки и порядок оплаты товара, работы, услуги</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7DA326D6" w14:textId="2ED4BFE9" w:rsidR="00E528C9" w:rsidRPr="00027DBE" w:rsidRDefault="007A1EBD">
            <w:pPr>
              <w:widowControl w:val="0"/>
              <w:spacing w:after="0" w:line="240" w:lineRule="auto"/>
              <w:jc w:val="both"/>
              <w:rPr>
                <w:rFonts w:ascii="Times New Roman" w:eastAsia="Calibri" w:hAnsi="Times New Roman" w:cs="Times New Roman"/>
                <w:color w:val="000000" w:themeColor="text1"/>
                <w:lang w:eastAsia="en-US"/>
              </w:rPr>
            </w:pPr>
            <w:bookmarkStart w:id="0" w:name="_Hlk185578642"/>
            <w:r w:rsidRPr="00027DBE">
              <w:rPr>
                <w:rFonts w:ascii="Times New Roman" w:hAnsi="Times New Roman"/>
                <w:color w:val="000000" w:themeColor="text1"/>
              </w:rPr>
              <w:t xml:space="preserve">Заказчик проводит расчет за выполненные работы в безналичном порядке путем перечисления денежных средств на расчетный счет Подрядчика, </w:t>
            </w:r>
            <w:bookmarkStart w:id="1" w:name="_Hlk241782613"/>
            <w:r w:rsidRPr="00027DBE">
              <w:rPr>
                <w:rFonts w:ascii="Times New Roman" w:hAnsi="Times New Roman"/>
                <w:b/>
                <w:bCs/>
                <w:color w:val="000000" w:themeColor="text1"/>
              </w:rPr>
              <w:t>в течение 7 (семи) рабочих дней после подписания Заказчиком Акта приемки выполненных работ</w:t>
            </w:r>
            <w:r w:rsidRPr="00027DBE">
              <w:rPr>
                <w:rFonts w:ascii="Times New Roman" w:hAnsi="Times New Roman"/>
                <w:color w:val="000000" w:themeColor="text1"/>
              </w:rPr>
              <w:t xml:space="preserve"> (форма КС-2),  справки  о стоимости выполненных работ и затрат (форма КС-3) с приложением документов, подтверждающих объем выполненных работ.</w:t>
            </w:r>
            <w:bookmarkEnd w:id="0"/>
            <w:bookmarkEnd w:id="1"/>
          </w:p>
        </w:tc>
      </w:tr>
      <w:tr w:rsidR="00027DBE" w:rsidRPr="00027DBE" w14:paraId="52DBCC73"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19CD803D"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10.</w:t>
            </w:r>
          </w:p>
        </w:tc>
        <w:tc>
          <w:tcPr>
            <w:tcW w:w="3260" w:type="dxa"/>
            <w:tcBorders>
              <w:top w:val="single" w:sz="4" w:space="0" w:color="000000"/>
              <w:left w:val="single" w:sz="4" w:space="0" w:color="000000"/>
              <w:bottom w:val="single" w:sz="4" w:space="0" w:color="000000"/>
              <w:right w:val="single" w:sz="4" w:space="0" w:color="000000"/>
            </w:tcBorders>
            <w:vAlign w:val="center"/>
          </w:tcPr>
          <w:p w14:paraId="7BBD5948"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 xml:space="preserve">Дата, время окончания срока подачи ценовых предложений </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2A17170B" w14:textId="5E2A86FE" w:rsidR="00E528C9" w:rsidRPr="00027DBE" w:rsidRDefault="007A47A4">
            <w:pPr>
              <w:widowControl w:val="0"/>
              <w:spacing w:after="0" w:line="240" w:lineRule="auto"/>
              <w:jc w:val="both"/>
              <w:rPr>
                <w:rFonts w:ascii="Times New Roman" w:eastAsia="Calibri" w:hAnsi="Times New Roman" w:cs="Times New Roman"/>
                <w:b/>
                <w:color w:val="000000" w:themeColor="text1"/>
              </w:rPr>
            </w:pPr>
            <w:r w:rsidRPr="00027DBE">
              <w:rPr>
                <w:rFonts w:ascii="Times New Roman" w:eastAsia="Calibri" w:hAnsi="Times New Roman" w:cs="Times New Roman"/>
                <w:b/>
                <w:color w:val="000000" w:themeColor="text1"/>
              </w:rPr>
              <w:t>1</w:t>
            </w:r>
            <w:r w:rsidR="003B71FD">
              <w:rPr>
                <w:rFonts w:ascii="Times New Roman" w:eastAsia="Calibri" w:hAnsi="Times New Roman" w:cs="Times New Roman"/>
                <w:b/>
                <w:color w:val="000000" w:themeColor="text1"/>
              </w:rPr>
              <w:t>7</w:t>
            </w:r>
            <w:r w:rsidRPr="00027DBE">
              <w:rPr>
                <w:rFonts w:ascii="Times New Roman" w:eastAsia="Calibri" w:hAnsi="Times New Roman" w:cs="Times New Roman"/>
                <w:b/>
                <w:color w:val="000000" w:themeColor="text1"/>
              </w:rPr>
              <w:t>:00 (по местному времени Заказчика) 0</w:t>
            </w:r>
            <w:r w:rsidR="003B71FD">
              <w:rPr>
                <w:rFonts w:ascii="Times New Roman" w:eastAsia="Calibri" w:hAnsi="Times New Roman" w:cs="Times New Roman"/>
                <w:b/>
                <w:color w:val="000000" w:themeColor="text1"/>
              </w:rPr>
              <w:t>9</w:t>
            </w:r>
            <w:r w:rsidRPr="00027DBE">
              <w:rPr>
                <w:rFonts w:ascii="Times New Roman" w:eastAsia="Calibri" w:hAnsi="Times New Roman" w:cs="Times New Roman"/>
                <w:b/>
                <w:color w:val="000000" w:themeColor="text1"/>
              </w:rPr>
              <w:t>.</w:t>
            </w:r>
            <w:r w:rsidR="007460A1" w:rsidRPr="00027DBE">
              <w:rPr>
                <w:rFonts w:ascii="Times New Roman" w:eastAsia="Calibri" w:hAnsi="Times New Roman" w:cs="Times New Roman"/>
                <w:b/>
                <w:color w:val="000000" w:themeColor="text1"/>
              </w:rPr>
              <w:t>1</w:t>
            </w:r>
            <w:r w:rsidR="003B71FD">
              <w:rPr>
                <w:rFonts w:ascii="Times New Roman" w:eastAsia="Calibri" w:hAnsi="Times New Roman" w:cs="Times New Roman"/>
                <w:b/>
                <w:color w:val="000000" w:themeColor="text1"/>
              </w:rPr>
              <w:t>1</w:t>
            </w:r>
            <w:r w:rsidRPr="00027DBE">
              <w:rPr>
                <w:rFonts w:ascii="Times New Roman" w:eastAsia="Calibri" w:hAnsi="Times New Roman" w:cs="Times New Roman"/>
                <w:b/>
                <w:color w:val="000000" w:themeColor="text1"/>
              </w:rPr>
              <w:t>.202</w:t>
            </w:r>
            <w:r w:rsidR="007460A1" w:rsidRPr="00027DBE">
              <w:rPr>
                <w:rFonts w:ascii="Times New Roman" w:eastAsia="Calibri" w:hAnsi="Times New Roman" w:cs="Times New Roman"/>
                <w:b/>
                <w:color w:val="000000" w:themeColor="text1"/>
              </w:rPr>
              <w:t>6</w:t>
            </w:r>
            <w:r w:rsidRPr="00027DBE">
              <w:rPr>
                <w:rFonts w:ascii="Times New Roman" w:eastAsia="Calibri" w:hAnsi="Times New Roman" w:cs="Times New Roman"/>
                <w:b/>
                <w:color w:val="000000" w:themeColor="text1"/>
              </w:rPr>
              <w:t>г.</w:t>
            </w:r>
          </w:p>
        </w:tc>
      </w:tr>
      <w:tr w:rsidR="00027DBE" w:rsidRPr="00027DBE" w14:paraId="17FC8A90"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553F2E3E"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11.</w:t>
            </w:r>
          </w:p>
        </w:tc>
        <w:tc>
          <w:tcPr>
            <w:tcW w:w="3260" w:type="dxa"/>
            <w:tcBorders>
              <w:top w:val="single" w:sz="4" w:space="0" w:color="000000"/>
              <w:left w:val="single" w:sz="4" w:space="0" w:color="000000"/>
              <w:bottom w:val="single" w:sz="4" w:space="0" w:color="000000"/>
              <w:right w:val="single" w:sz="4" w:space="0" w:color="000000"/>
            </w:tcBorders>
            <w:vAlign w:val="center"/>
          </w:tcPr>
          <w:p w14:paraId="73DDF1E3"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 xml:space="preserve">Место подачи ценовых предложений </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24958ADA" w14:textId="77777777" w:rsidR="00E528C9" w:rsidRPr="00027DBE" w:rsidRDefault="007A47A4">
            <w:pPr>
              <w:pStyle w:val="variable"/>
              <w:suppressAutoHyphens w:val="0"/>
              <w:jc w:val="both"/>
              <w:rPr>
                <w:rFonts w:cs="Times New Roman"/>
                <w:color w:val="000000" w:themeColor="text1"/>
                <w:sz w:val="22"/>
                <w:szCs w:val="22"/>
              </w:rPr>
            </w:pPr>
            <w:r w:rsidRPr="00027DBE">
              <w:rPr>
                <w:rFonts w:eastAsia="Times New Roman" w:cs="Times New Roman"/>
                <w:color w:val="000000" w:themeColor="text1"/>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027DBE">
              <w:rPr>
                <w:rFonts w:cs="Times New Roman"/>
                <w:b w:val="0"/>
                <w:color w:val="000000" w:themeColor="text1"/>
                <w:sz w:val="22"/>
                <w:szCs w:val="22"/>
              </w:rPr>
              <w:t xml:space="preserve">(ЭТП Регион), </w:t>
            </w:r>
            <w:r w:rsidRPr="00027DBE">
              <w:rPr>
                <w:rFonts w:cs="Times New Roman"/>
                <w:color w:val="000000" w:themeColor="text1"/>
                <w:sz w:val="22"/>
                <w:szCs w:val="22"/>
              </w:rPr>
              <w:t xml:space="preserve">в информационно-телекоммуникационной сети «Интернет» </w:t>
            </w:r>
            <w:hyperlink r:id="rId11">
              <w:r w:rsidRPr="00027DBE">
                <w:rPr>
                  <w:rFonts w:cs="Times New Roman"/>
                  <w:color w:val="000000" w:themeColor="text1"/>
                  <w:sz w:val="22"/>
                  <w:szCs w:val="22"/>
                </w:rPr>
                <w:t>https://etp-region.ru</w:t>
              </w:r>
            </w:hyperlink>
          </w:p>
        </w:tc>
      </w:tr>
      <w:tr w:rsidR="00027DBE" w:rsidRPr="00027DBE" w14:paraId="6627E9A6"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4E5C8716"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12.</w:t>
            </w:r>
          </w:p>
        </w:tc>
        <w:tc>
          <w:tcPr>
            <w:tcW w:w="3260" w:type="dxa"/>
            <w:tcBorders>
              <w:top w:val="single" w:sz="4" w:space="0" w:color="000000"/>
              <w:left w:val="single" w:sz="4" w:space="0" w:color="000000"/>
              <w:bottom w:val="single" w:sz="4" w:space="0" w:color="000000"/>
              <w:right w:val="single" w:sz="4" w:space="0" w:color="000000"/>
            </w:tcBorders>
            <w:vAlign w:val="center"/>
          </w:tcPr>
          <w:p w14:paraId="4EB7297D"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 xml:space="preserve">Требования к участникам закупки </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63BF79B9"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3AD9BD4"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1)</w:t>
            </w:r>
            <w:r w:rsidRPr="00027DBE">
              <w:rPr>
                <w:rFonts w:ascii="Times New Roman" w:hAnsi="Times New Roman" w:cs="Times New Roman"/>
                <w:color w:val="000000" w:themeColor="text1"/>
              </w:rPr>
              <w:tab/>
              <w:t>соответствие требованиям, устанавливаемым в соответствии с законодательством Российской Федерации и Положением заказчика, к лицам, осуществляющим поставки товаров, выполнение работ, оказание услуг, являющихся предметом закупки;</w:t>
            </w:r>
          </w:p>
          <w:p w14:paraId="763FE3E3"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2)</w:t>
            </w:r>
            <w:r w:rsidRPr="00027DBE">
              <w:rPr>
                <w:rFonts w:ascii="Times New Roman" w:hAnsi="Times New Roman" w:cs="Times New Roman"/>
                <w:color w:val="000000" w:themeColor="text1"/>
              </w:rPr>
              <w:tab/>
              <w:t>участник закупки - юридическое лицо не находится в процессе ликвидации;</w:t>
            </w:r>
          </w:p>
          <w:p w14:paraId="0C166D6F"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3)</w:t>
            </w:r>
            <w:r w:rsidRPr="00027DBE">
              <w:rPr>
                <w:rFonts w:ascii="Times New Roman" w:hAnsi="Times New Roman" w:cs="Times New Roman"/>
                <w:color w:val="000000" w:themeColor="text1"/>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370F970"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4)</w:t>
            </w:r>
            <w:r w:rsidRPr="00027DBE">
              <w:rPr>
                <w:rFonts w:ascii="Times New Roman" w:hAnsi="Times New Roman" w:cs="Times New Roman"/>
                <w:color w:val="000000" w:themeColor="text1"/>
              </w:rPr>
              <w:tab/>
            </w:r>
            <w:proofErr w:type="spellStart"/>
            <w:r w:rsidRPr="00027DBE">
              <w:rPr>
                <w:rFonts w:ascii="Times New Roman" w:hAnsi="Times New Roman" w:cs="Times New Roman"/>
                <w:color w:val="000000" w:themeColor="text1"/>
              </w:rPr>
              <w:t>неприостановление</w:t>
            </w:r>
            <w:proofErr w:type="spellEnd"/>
            <w:r w:rsidRPr="00027DBE">
              <w:rPr>
                <w:rFonts w:ascii="Times New Roman" w:hAnsi="Times New Roman" w:cs="Times New Roman"/>
                <w:color w:val="000000" w:themeColor="text1"/>
              </w:rPr>
              <w:t xml:space="preserve"> деятельности участника закупки в </w:t>
            </w:r>
            <w:r w:rsidRPr="00027DBE">
              <w:rPr>
                <w:rFonts w:ascii="Times New Roman" w:hAnsi="Times New Roman" w:cs="Times New Roman"/>
                <w:color w:val="000000" w:themeColor="text1"/>
              </w:rPr>
              <w:lastRenderedPageBreak/>
              <w:t>порядке, предусмотренном Кодексом Российской Федерации об административных правонарушениях, на дату подачи заявки на участие в закупке;</w:t>
            </w:r>
          </w:p>
          <w:p w14:paraId="301E2DC8"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5)</w:t>
            </w:r>
            <w:r w:rsidRPr="00027DBE">
              <w:rPr>
                <w:rFonts w:ascii="Times New Roman" w:hAnsi="Times New Roman" w:cs="Times New Roman"/>
                <w:color w:val="000000" w:themeColor="text1"/>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0CF214F"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6)</w:t>
            </w:r>
            <w:r w:rsidRPr="00027DBE">
              <w:rPr>
                <w:rFonts w:ascii="Times New Roman" w:hAnsi="Times New Roman" w:cs="Times New Roman"/>
                <w:color w:val="000000" w:themeColor="text1"/>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53D8A65"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7)</w:t>
            </w:r>
            <w:r w:rsidRPr="00027DBE">
              <w:rPr>
                <w:rFonts w:ascii="Times New Roman" w:hAnsi="Times New Roman" w:cs="Times New Roman"/>
                <w:color w:val="000000" w:themeColor="text1"/>
              </w:rPr>
              <w:tab/>
            </w:r>
            <w:proofErr w:type="spellStart"/>
            <w:r w:rsidRPr="00027DBE">
              <w:rPr>
                <w:rFonts w:ascii="Times New Roman" w:hAnsi="Times New Roman" w:cs="Times New Roman"/>
                <w:color w:val="000000" w:themeColor="text1"/>
              </w:rPr>
              <w:t>непривлечение</w:t>
            </w:r>
            <w:proofErr w:type="spellEnd"/>
            <w:r w:rsidRPr="00027DBE">
              <w:rPr>
                <w:rFonts w:ascii="Times New Roman" w:hAnsi="Times New Roman" w:cs="Times New Roman"/>
                <w:color w:val="000000" w:themeColor="text1"/>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F33575"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8)</w:t>
            </w:r>
            <w:r w:rsidRPr="00027DBE">
              <w:rPr>
                <w:rFonts w:ascii="Times New Roman" w:hAnsi="Times New Roman" w:cs="Times New Roman"/>
                <w:color w:val="000000" w:themeColor="text1"/>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156B195"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9)</w:t>
            </w:r>
            <w:r w:rsidRPr="00027DBE">
              <w:rPr>
                <w:rFonts w:ascii="Times New Roman" w:hAnsi="Times New Roman" w:cs="Times New Roman"/>
                <w:color w:val="000000" w:themeColor="text1"/>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5E76012"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10)</w:t>
            </w:r>
            <w:r w:rsidRPr="00027DBE">
              <w:rPr>
                <w:rFonts w:ascii="Times New Roman" w:hAnsi="Times New Roman" w:cs="Times New Roman"/>
                <w:color w:val="000000" w:themeColor="text1"/>
              </w:rPr>
              <w:tab/>
              <w:t>отсутствие между участником закупки и заказчиком конфликта интересов;</w:t>
            </w:r>
          </w:p>
          <w:p w14:paraId="585D5C31"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11)</w:t>
            </w:r>
            <w:r w:rsidRPr="00027DBE">
              <w:rPr>
                <w:rFonts w:ascii="Times New Roman" w:hAnsi="Times New Roman" w:cs="Times New Roman"/>
                <w:color w:val="000000" w:themeColor="text1"/>
              </w:rPr>
              <w:tab/>
              <w:t>участник закупки не является офшорной компанией;</w:t>
            </w:r>
          </w:p>
          <w:p w14:paraId="10A6B2D9"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12)</w:t>
            </w:r>
            <w:r w:rsidRPr="00027DBE">
              <w:rPr>
                <w:rFonts w:ascii="Times New Roman" w:hAnsi="Times New Roman" w:cs="Times New Roman"/>
                <w:color w:val="000000" w:themeColor="text1"/>
              </w:rPr>
              <w:tab/>
              <w:t>отсутствие у участника закупки ограничений для участия в закупках, установленных законодательством Российской Федерации.</w:t>
            </w:r>
          </w:p>
        </w:tc>
      </w:tr>
      <w:tr w:rsidR="00027DBE" w:rsidRPr="00027DBE" w14:paraId="5F7E75BC"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243B75B3"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lastRenderedPageBreak/>
              <w:t>13.</w:t>
            </w:r>
          </w:p>
        </w:tc>
        <w:tc>
          <w:tcPr>
            <w:tcW w:w="3260" w:type="dxa"/>
            <w:tcBorders>
              <w:top w:val="single" w:sz="4" w:space="0" w:color="000000"/>
              <w:left w:val="single" w:sz="4" w:space="0" w:color="000000"/>
              <w:bottom w:val="single" w:sz="4" w:space="0" w:color="000000"/>
              <w:right w:val="single" w:sz="4" w:space="0" w:color="000000"/>
            </w:tcBorders>
            <w:vAlign w:val="center"/>
          </w:tcPr>
          <w:p w14:paraId="181F1930"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bCs/>
                <w:color w:val="000000" w:themeColor="text1"/>
                <w:sz w:val="22"/>
                <w:szCs w:val="22"/>
              </w:rPr>
              <w:t>Заявка на участие в ценовом запросе должна содержать</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7C161303"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Заявка на участие в ценовом запросе должна включать:</w:t>
            </w:r>
          </w:p>
          <w:p w14:paraId="75E44C5A"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w:t>
            </w:r>
            <w:r w:rsidRPr="00027DBE">
              <w:rPr>
                <w:rFonts w:ascii="Times New Roman" w:eastAsia="Calibri" w:hAnsi="Times New Roman" w:cs="Times New Roman"/>
                <w:bCs/>
                <w:color w:val="000000" w:themeColor="text1"/>
              </w:rPr>
              <w:tab/>
              <w:t xml:space="preserve">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w:t>
            </w:r>
            <w:r w:rsidRPr="00027DBE">
              <w:rPr>
                <w:rFonts w:ascii="Times New Roman" w:eastAsia="Calibri" w:hAnsi="Times New Roman" w:cs="Times New Roman"/>
                <w:bCs/>
                <w:color w:val="000000" w:themeColor="text1"/>
              </w:rPr>
              <w:lastRenderedPageBreak/>
              <w:t>числе:</w:t>
            </w:r>
          </w:p>
          <w:p w14:paraId="5252190C"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1-1) при размещении закупки на поставку товара:</w:t>
            </w:r>
          </w:p>
          <w:p w14:paraId="3297C10B"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а) согласие участника процедуры закупки на поставку товара в случае:</w:t>
            </w:r>
          </w:p>
          <w:p w14:paraId="02D59B1E"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7AC7263"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DAD2B6B"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7675E1E"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63929238"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3-1) при размещении закупки на выполнение работ, оказание услуг для выполнения, оказания которых используется товар:</w:t>
            </w:r>
          </w:p>
          <w:p w14:paraId="090048B6"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6AF223D7"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6655D202"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w:t>
            </w:r>
            <w:r w:rsidRPr="00027DBE">
              <w:rPr>
                <w:rFonts w:ascii="Times New Roman" w:eastAsia="Calibri" w:hAnsi="Times New Roman" w:cs="Times New Roman"/>
                <w:bCs/>
                <w:color w:val="000000" w:themeColor="text1"/>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05668DF1"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w:t>
            </w:r>
            <w:r w:rsidRPr="00027DBE">
              <w:rPr>
                <w:rFonts w:ascii="Times New Roman" w:eastAsia="Calibri" w:hAnsi="Times New Roman" w:cs="Times New Roman"/>
                <w:bCs/>
                <w:color w:val="000000" w:themeColor="text1"/>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4A6009A7"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w:t>
            </w:r>
            <w:r w:rsidRPr="00027DBE">
              <w:rPr>
                <w:rFonts w:ascii="Times New Roman" w:eastAsia="Calibri" w:hAnsi="Times New Roman" w:cs="Times New Roman"/>
                <w:bCs/>
                <w:color w:val="000000" w:themeColor="text1"/>
              </w:rPr>
              <w:tab/>
              <w:t xml:space="preserve">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w:t>
            </w:r>
            <w:r w:rsidRPr="00027DBE">
              <w:rPr>
                <w:rFonts w:ascii="Times New Roman" w:eastAsia="Calibri" w:hAnsi="Times New Roman" w:cs="Times New Roman"/>
                <w:bCs/>
                <w:color w:val="000000" w:themeColor="text1"/>
              </w:rPr>
              <w:lastRenderedPageBreak/>
              <w:t>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15F20DC"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w:t>
            </w:r>
            <w:r w:rsidRPr="00027DBE">
              <w:rPr>
                <w:rFonts w:ascii="Times New Roman" w:eastAsia="Calibri" w:hAnsi="Times New Roman" w:cs="Times New Roman"/>
                <w:bCs/>
                <w:color w:val="000000" w:themeColor="text1"/>
              </w:rPr>
              <w:tab/>
              <w:t>документ, подтверждающий полномочия лица на осуществление действий от имени участника закупки;</w:t>
            </w:r>
          </w:p>
          <w:p w14:paraId="197C85EB"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w:t>
            </w:r>
            <w:r w:rsidRPr="00027DBE">
              <w:rPr>
                <w:rFonts w:ascii="Times New Roman" w:eastAsia="Calibri" w:hAnsi="Times New Roman" w:cs="Times New Roman"/>
                <w:bCs/>
                <w:color w:val="000000" w:themeColor="text1"/>
              </w:rPr>
              <w:tab/>
              <w:t>документ (декларацию) о соответствии участника закупки следующим требованиям:</w:t>
            </w:r>
          </w:p>
          <w:p w14:paraId="592A54B9"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1)</w:t>
            </w:r>
            <w:r w:rsidRPr="00027DBE">
              <w:rPr>
                <w:rFonts w:ascii="Times New Roman" w:eastAsia="Calibri" w:hAnsi="Times New Roman" w:cs="Times New Roman"/>
                <w:bCs/>
                <w:color w:val="000000" w:themeColor="text1"/>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48011A91"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2)</w:t>
            </w:r>
            <w:r w:rsidRPr="00027DBE">
              <w:rPr>
                <w:rFonts w:ascii="Times New Roman" w:eastAsia="Calibri" w:hAnsi="Times New Roman" w:cs="Times New Roman"/>
                <w:bCs/>
                <w:color w:val="000000" w:themeColor="text1"/>
              </w:rPr>
              <w:tab/>
              <w:t>участник закупки - юридическое лицо не находится в процессе ликвидации;</w:t>
            </w:r>
          </w:p>
          <w:p w14:paraId="6D6512F3"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3)</w:t>
            </w:r>
            <w:r w:rsidRPr="00027DBE">
              <w:rPr>
                <w:rFonts w:ascii="Times New Roman" w:eastAsia="Calibri" w:hAnsi="Times New Roman" w:cs="Times New Roman"/>
                <w:bCs/>
                <w:color w:val="000000" w:themeColor="text1"/>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994F228"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4)</w:t>
            </w:r>
            <w:r w:rsidRPr="00027DBE">
              <w:rPr>
                <w:rFonts w:ascii="Times New Roman" w:eastAsia="Calibri" w:hAnsi="Times New Roman" w:cs="Times New Roman"/>
                <w:bCs/>
                <w:color w:val="000000" w:themeColor="text1"/>
              </w:rPr>
              <w:tab/>
            </w:r>
            <w:proofErr w:type="spellStart"/>
            <w:r w:rsidRPr="00027DBE">
              <w:rPr>
                <w:rFonts w:ascii="Times New Roman" w:eastAsia="Calibri" w:hAnsi="Times New Roman" w:cs="Times New Roman"/>
                <w:bCs/>
                <w:color w:val="000000" w:themeColor="text1"/>
              </w:rPr>
              <w:t>неприостановление</w:t>
            </w:r>
            <w:proofErr w:type="spellEnd"/>
            <w:r w:rsidRPr="00027DBE">
              <w:rPr>
                <w:rFonts w:ascii="Times New Roman" w:eastAsia="Calibri" w:hAnsi="Times New Roman" w:cs="Times New Roman"/>
                <w:bCs/>
                <w:color w:val="000000" w:themeColor="text1"/>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21AC85D"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5)</w:t>
            </w:r>
            <w:r w:rsidRPr="00027DBE">
              <w:rPr>
                <w:rFonts w:ascii="Times New Roman" w:eastAsia="Calibri" w:hAnsi="Times New Roman" w:cs="Times New Roman"/>
                <w:bCs/>
                <w:color w:val="000000" w:themeColor="text1"/>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8857DD7"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6)</w:t>
            </w:r>
            <w:r w:rsidRPr="00027DBE">
              <w:rPr>
                <w:rFonts w:ascii="Times New Roman" w:eastAsia="Calibri" w:hAnsi="Times New Roman" w:cs="Times New Roman"/>
                <w:bCs/>
                <w:color w:val="000000" w:themeColor="text1"/>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3963B7"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7)</w:t>
            </w:r>
            <w:r w:rsidRPr="00027DBE">
              <w:rPr>
                <w:rFonts w:ascii="Times New Roman" w:eastAsia="Calibri" w:hAnsi="Times New Roman" w:cs="Times New Roman"/>
                <w:bCs/>
                <w:color w:val="000000" w:themeColor="text1"/>
              </w:rPr>
              <w:tab/>
            </w:r>
            <w:proofErr w:type="spellStart"/>
            <w:r w:rsidRPr="00027DBE">
              <w:rPr>
                <w:rFonts w:ascii="Times New Roman" w:eastAsia="Calibri" w:hAnsi="Times New Roman" w:cs="Times New Roman"/>
                <w:bCs/>
                <w:color w:val="000000" w:themeColor="text1"/>
              </w:rPr>
              <w:t>непривлечение</w:t>
            </w:r>
            <w:proofErr w:type="spellEnd"/>
            <w:r w:rsidRPr="00027DBE">
              <w:rPr>
                <w:rFonts w:ascii="Times New Roman" w:eastAsia="Calibri" w:hAnsi="Times New Roman" w:cs="Times New Roman"/>
                <w:bCs/>
                <w:color w:val="000000" w:themeColor="text1"/>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w:t>
            </w:r>
            <w:r w:rsidRPr="00027DBE">
              <w:rPr>
                <w:rFonts w:ascii="Times New Roman" w:eastAsia="Calibri" w:hAnsi="Times New Roman" w:cs="Times New Roman"/>
                <w:bCs/>
                <w:color w:val="000000" w:themeColor="text1"/>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38B34FAD"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8)</w:t>
            </w:r>
            <w:r w:rsidRPr="00027DBE">
              <w:rPr>
                <w:rFonts w:ascii="Times New Roman" w:eastAsia="Calibri" w:hAnsi="Times New Roman" w:cs="Times New Roman"/>
                <w:bCs/>
                <w:color w:val="000000" w:themeColor="text1"/>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20484C6"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9)</w:t>
            </w:r>
            <w:r w:rsidRPr="00027DBE">
              <w:rPr>
                <w:rFonts w:ascii="Times New Roman" w:eastAsia="Calibri" w:hAnsi="Times New Roman" w:cs="Times New Roman"/>
                <w:bCs/>
                <w:color w:val="000000" w:themeColor="text1"/>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2669379"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10)</w:t>
            </w:r>
            <w:r w:rsidRPr="00027DBE">
              <w:rPr>
                <w:rFonts w:ascii="Times New Roman" w:eastAsia="Calibri" w:hAnsi="Times New Roman" w:cs="Times New Roman"/>
                <w:bCs/>
                <w:color w:val="000000" w:themeColor="text1"/>
              </w:rPr>
              <w:tab/>
              <w:t>отсутствие между участником закупки и заказчиком конфликта интересов;</w:t>
            </w:r>
          </w:p>
          <w:p w14:paraId="04343FE2"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11)</w:t>
            </w:r>
            <w:r w:rsidRPr="00027DBE">
              <w:rPr>
                <w:rFonts w:ascii="Times New Roman" w:eastAsia="Calibri" w:hAnsi="Times New Roman" w:cs="Times New Roman"/>
                <w:bCs/>
                <w:color w:val="000000" w:themeColor="text1"/>
              </w:rPr>
              <w:tab/>
              <w:t>участник закупки не является офшорной компанией;</w:t>
            </w:r>
          </w:p>
          <w:p w14:paraId="63837A0C"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12)</w:t>
            </w:r>
            <w:r w:rsidRPr="00027DBE">
              <w:rPr>
                <w:rFonts w:ascii="Times New Roman" w:eastAsia="Calibri" w:hAnsi="Times New Roman" w:cs="Times New Roman"/>
                <w:bCs/>
                <w:color w:val="000000" w:themeColor="text1"/>
              </w:rPr>
              <w:tab/>
              <w:t>отсутствие у участника закупки ограничений для участия в закупках, установленных законодательством Российской Федерации;</w:t>
            </w:r>
          </w:p>
          <w:p w14:paraId="45EDF9FF" w14:textId="77777777" w:rsidR="00E528C9" w:rsidRPr="00027DBE" w:rsidRDefault="007A47A4">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w:t>
            </w:r>
            <w:r w:rsidRPr="00027DBE">
              <w:rPr>
                <w:rFonts w:ascii="Times New Roman" w:eastAsia="Calibri" w:hAnsi="Times New Roman" w:cs="Times New Roman"/>
                <w:bCs/>
                <w:color w:val="000000" w:themeColor="text1"/>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8076A1B" w14:textId="2D7C35C8" w:rsidR="00E528C9" w:rsidRPr="00027DBE" w:rsidRDefault="007A47A4" w:rsidP="007460A1">
            <w:pPr>
              <w:widowControl w:val="0"/>
              <w:spacing w:after="0" w:line="240" w:lineRule="auto"/>
              <w:jc w:val="both"/>
              <w:rPr>
                <w:rFonts w:ascii="Times New Roman" w:eastAsia="Calibri" w:hAnsi="Times New Roman" w:cs="Times New Roman"/>
                <w:bCs/>
                <w:color w:val="000000" w:themeColor="text1"/>
              </w:rPr>
            </w:pPr>
            <w:r w:rsidRPr="00027DBE">
              <w:rPr>
                <w:rFonts w:ascii="Times New Roman" w:eastAsia="Calibri" w:hAnsi="Times New Roman" w:cs="Times New Roman"/>
                <w:bCs/>
                <w:color w:val="000000" w:themeColor="text1"/>
              </w:rPr>
              <w:t>-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tc>
      </w:tr>
      <w:tr w:rsidR="00027DBE" w:rsidRPr="00027DBE" w14:paraId="2818E098"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117784AB"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lastRenderedPageBreak/>
              <w:t>14.</w:t>
            </w:r>
          </w:p>
        </w:tc>
        <w:tc>
          <w:tcPr>
            <w:tcW w:w="3260" w:type="dxa"/>
            <w:tcBorders>
              <w:top w:val="single" w:sz="4" w:space="0" w:color="000000"/>
              <w:left w:val="single" w:sz="4" w:space="0" w:color="000000"/>
              <w:bottom w:val="single" w:sz="4" w:space="0" w:color="000000"/>
              <w:right w:val="single" w:sz="4" w:space="0" w:color="000000"/>
            </w:tcBorders>
            <w:vAlign w:val="center"/>
          </w:tcPr>
          <w:p w14:paraId="31293FA8"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 xml:space="preserve">Дата рассмотрения ценовых предложений  </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167BD7F7" w14:textId="03E7C965" w:rsidR="00E528C9" w:rsidRPr="00027DBE" w:rsidRDefault="003B71FD">
            <w:pPr>
              <w:widowControl w:val="0"/>
              <w:spacing w:after="0" w:line="240" w:lineRule="auto"/>
              <w:jc w:val="both"/>
              <w:rPr>
                <w:rFonts w:ascii="Times New Roman" w:eastAsia="Calibri" w:hAnsi="Times New Roman" w:cs="Times New Roman"/>
                <w:b/>
                <w:color w:val="000000" w:themeColor="text1"/>
              </w:rPr>
            </w:pPr>
            <w:r>
              <w:rPr>
                <w:rFonts w:ascii="Times New Roman" w:eastAsia="Calibri" w:hAnsi="Times New Roman" w:cs="Times New Roman"/>
                <w:b/>
                <w:color w:val="000000" w:themeColor="text1"/>
              </w:rPr>
              <w:t>10</w:t>
            </w:r>
            <w:r w:rsidR="00F14F19" w:rsidRPr="00027DBE">
              <w:rPr>
                <w:rFonts w:ascii="Times New Roman" w:eastAsia="Calibri" w:hAnsi="Times New Roman" w:cs="Times New Roman"/>
                <w:b/>
                <w:color w:val="000000" w:themeColor="text1"/>
              </w:rPr>
              <w:t>.</w:t>
            </w:r>
            <w:r w:rsidR="007460A1" w:rsidRPr="00027DBE">
              <w:rPr>
                <w:rFonts w:ascii="Times New Roman" w:eastAsia="Calibri" w:hAnsi="Times New Roman" w:cs="Times New Roman"/>
                <w:b/>
                <w:color w:val="000000" w:themeColor="text1"/>
              </w:rPr>
              <w:t>1</w:t>
            </w:r>
            <w:r>
              <w:rPr>
                <w:rFonts w:ascii="Times New Roman" w:eastAsia="Calibri" w:hAnsi="Times New Roman" w:cs="Times New Roman"/>
                <w:b/>
                <w:color w:val="000000" w:themeColor="text1"/>
              </w:rPr>
              <w:t>1</w:t>
            </w:r>
            <w:r w:rsidR="00F14F19" w:rsidRPr="00027DBE">
              <w:rPr>
                <w:rFonts w:ascii="Times New Roman" w:eastAsia="Calibri" w:hAnsi="Times New Roman" w:cs="Times New Roman"/>
                <w:b/>
                <w:color w:val="000000" w:themeColor="text1"/>
              </w:rPr>
              <w:t>.202</w:t>
            </w:r>
            <w:r w:rsidR="007460A1" w:rsidRPr="00027DBE">
              <w:rPr>
                <w:rFonts w:ascii="Times New Roman" w:eastAsia="Calibri" w:hAnsi="Times New Roman" w:cs="Times New Roman"/>
                <w:b/>
                <w:color w:val="000000" w:themeColor="text1"/>
              </w:rPr>
              <w:t>6</w:t>
            </w:r>
            <w:r w:rsidR="00F14F19" w:rsidRPr="00027DBE">
              <w:rPr>
                <w:rFonts w:ascii="Times New Roman" w:eastAsia="Calibri" w:hAnsi="Times New Roman" w:cs="Times New Roman"/>
                <w:b/>
                <w:color w:val="000000" w:themeColor="text1"/>
              </w:rPr>
              <w:t xml:space="preserve"> г. </w:t>
            </w:r>
          </w:p>
        </w:tc>
      </w:tr>
      <w:tr w:rsidR="00027DBE" w:rsidRPr="00027DBE" w14:paraId="586DAA1B"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5D6CF418"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15.</w:t>
            </w:r>
          </w:p>
        </w:tc>
        <w:tc>
          <w:tcPr>
            <w:tcW w:w="3260" w:type="dxa"/>
            <w:tcBorders>
              <w:top w:val="single" w:sz="4" w:space="0" w:color="000000"/>
              <w:left w:val="single" w:sz="4" w:space="0" w:color="000000"/>
              <w:bottom w:val="single" w:sz="4" w:space="0" w:color="000000"/>
              <w:right w:val="single" w:sz="4" w:space="0" w:color="000000"/>
            </w:tcBorders>
            <w:vAlign w:val="center"/>
          </w:tcPr>
          <w:p w14:paraId="37DD247F"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 xml:space="preserve">Отмена </w:t>
            </w:r>
            <w:r w:rsidRPr="00027DBE">
              <w:rPr>
                <w:b/>
                <w:bCs/>
                <w:color w:val="000000" w:themeColor="text1"/>
                <w:sz w:val="22"/>
                <w:szCs w:val="22"/>
              </w:rPr>
              <w:t xml:space="preserve">закупки </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39CDE591"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2AECC5D1"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027DBE" w:rsidRPr="00027DBE" w14:paraId="1FC04671"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0223BD15"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t>16.</w:t>
            </w:r>
          </w:p>
        </w:tc>
        <w:tc>
          <w:tcPr>
            <w:tcW w:w="3260" w:type="dxa"/>
            <w:tcBorders>
              <w:top w:val="single" w:sz="4" w:space="0" w:color="000000"/>
              <w:left w:val="single" w:sz="4" w:space="0" w:color="000000"/>
              <w:bottom w:val="single" w:sz="4" w:space="0" w:color="000000"/>
              <w:right w:val="single" w:sz="4" w:space="0" w:color="000000"/>
            </w:tcBorders>
            <w:vAlign w:val="center"/>
          </w:tcPr>
          <w:p w14:paraId="301977FE" w14:textId="77777777" w:rsidR="00E528C9" w:rsidRPr="00027DBE" w:rsidRDefault="007A47A4">
            <w:pPr>
              <w:pStyle w:val="af4"/>
              <w:widowControl w:val="0"/>
              <w:numPr>
                <w:ilvl w:val="0"/>
                <w:numId w:val="0"/>
              </w:numPr>
              <w:spacing w:line="240" w:lineRule="auto"/>
              <w:jc w:val="left"/>
              <w:rPr>
                <w:b/>
                <w:color w:val="000000" w:themeColor="text1"/>
                <w:sz w:val="22"/>
                <w:szCs w:val="22"/>
              </w:rPr>
            </w:pPr>
            <w:r w:rsidRPr="00027DBE">
              <w:rPr>
                <w:b/>
                <w:color w:val="000000" w:themeColor="text1"/>
                <w:sz w:val="22"/>
                <w:szCs w:val="22"/>
              </w:rPr>
              <w:t>Порядок проведения ценового запроса</w:t>
            </w:r>
          </w:p>
        </w:tc>
        <w:tc>
          <w:tcPr>
            <w:tcW w:w="6149" w:type="dxa"/>
            <w:gridSpan w:val="2"/>
            <w:tcBorders>
              <w:top w:val="single" w:sz="4" w:space="0" w:color="000000"/>
              <w:left w:val="single" w:sz="4" w:space="0" w:color="000000"/>
              <w:bottom w:val="single" w:sz="4" w:space="0" w:color="000000"/>
              <w:right w:val="single" w:sz="4" w:space="0" w:color="000000"/>
            </w:tcBorders>
            <w:vAlign w:val="center"/>
          </w:tcPr>
          <w:p w14:paraId="5C1D08F1"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Заказчик формирует ценовой запрос средствами электронной торговой площадки.</w:t>
            </w:r>
          </w:p>
          <w:p w14:paraId="60ECE2D6"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7AC70B0C"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p w14:paraId="40FFCD5C"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w:t>
            </w:r>
            <w:r w:rsidRPr="00027DBE">
              <w:rPr>
                <w:rFonts w:ascii="Times New Roman" w:hAnsi="Times New Roman" w:cs="Times New Roman"/>
                <w:color w:val="000000" w:themeColor="text1"/>
              </w:rPr>
              <w:lastRenderedPageBreak/>
              <w:t xml:space="preserve">торговой площадки. </w:t>
            </w:r>
          </w:p>
          <w:p w14:paraId="307621F5"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w:t>
            </w:r>
          </w:p>
          <w:p w14:paraId="3F017E2F"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Если подписанный договор и требуемые в документы не представлены в срок, заказчик вправе заключить договор с участником, сделавшим предпоследнее наилучшее предложение о цене договора.</w:t>
            </w:r>
          </w:p>
          <w:p w14:paraId="3752A42C"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7870F051"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Если ценовой запрос не состоялся, заказчик вправе объявить новый ценовой запрос или заключить договор иным способом.</w:t>
            </w:r>
          </w:p>
        </w:tc>
      </w:tr>
      <w:tr w:rsidR="00027DBE" w:rsidRPr="00027DBE" w14:paraId="59C6EBF2"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2E5B2FFF" w14:textId="77777777" w:rsidR="00E528C9" w:rsidRPr="00027DBE" w:rsidRDefault="007A47A4">
            <w:pPr>
              <w:pStyle w:val="af4"/>
              <w:widowControl w:val="0"/>
              <w:numPr>
                <w:ilvl w:val="0"/>
                <w:numId w:val="0"/>
              </w:numPr>
              <w:spacing w:line="240" w:lineRule="auto"/>
              <w:jc w:val="center"/>
              <w:rPr>
                <w:b/>
                <w:color w:val="000000" w:themeColor="text1"/>
                <w:sz w:val="22"/>
                <w:szCs w:val="22"/>
              </w:rPr>
            </w:pPr>
            <w:r w:rsidRPr="00027DBE">
              <w:rPr>
                <w:b/>
                <w:color w:val="000000" w:themeColor="text1"/>
                <w:sz w:val="22"/>
                <w:szCs w:val="22"/>
              </w:rPr>
              <w:lastRenderedPageBreak/>
              <w:t>17</w:t>
            </w:r>
          </w:p>
        </w:tc>
        <w:tc>
          <w:tcPr>
            <w:tcW w:w="9409" w:type="dxa"/>
            <w:gridSpan w:val="3"/>
            <w:tcBorders>
              <w:top w:val="single" w:sz="4" w:space="0" w:color="000000"/>
              <w:left w:val="single" w:sz="4" w:space="0" w:color="000000"/>
              <w:bottom w:val="single" w:sz="4" w:space="0" w:color="000000"/>
              <w:right w:val="single" w:sz="4" w:space="0" w:color="000000"/>
            </w:tcBorders>
            <w:vAlign w:val="center"/>
          </w:tcPr>
          <w:p w14:paraId="7B4D2665" w14:textId="77777777" w:rsidR="00E528C9" w:rsidRPr="00027DBE" w:rsidRDefault="007A47A4">
            <w:pPr>
              <w:widowControl w:val="0"/>
              <w:spacing w:after="0" w:line="240" w:lineRule="auto"/>
              <w:jc w:val="both"/>
              <w:rPr>
                <w:rFonts w:ascii="Times New Roman" w:eastAsia="Times New Roman" w:hAnsi="Times New Roman" w:cs="Times New Roman"/>
                <w:b/>
                <w:bCs/>
                <w:color w:val="000000" w:themeColor="text1"/>
                <w:lang w:eastAsia="zh-CN"/>
              </w:rPr>
            </w:pPr>
            <w:r w:rsidRPr="00027DBE">
              <w:rPr>
                <w:rFonts w:ascii="Times New Roman" w:hAnsi="Times New Roman" w:cs="Times New Roman"/>
                <w:b/>
                <w:color w:val="000000" w:themeColor="text1"/>
              </w:rPr>
              <w:t>Предоставление национального режима при осуществлении закупок</w:t>
            </w:r>
          </w:p>
        </w:tc>
      </w:tr>
      <w:tr w:rsidR="00027DBE" w:rsidRPr="00027DBE" w14:paraId="609B9494"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3F569B79" w14:textId="77777777" w:rsidR="00E528C9" w:rsidRPr="00027DBE" w:rsidRDefault="00E528C9">
            <w:pPr>
              <w:pStyle w:val="af4"/>
              <w:widowControl w:val="0"/>
              <w:numPr>
                <w:ilvl w:val="0"/>
                <w:numId w:val="0"/>
              </w:numPr>
              <w:spacing w:line="240" w:lineRule="auto"/>
              <w:rPr>
                <w:b/>
                <w:color w:val="000000" w:themeColor="text1"/>
                <w:sz w:val="22"/>
                <w:szCs w:val="22"/>
              </w:rPr>
            </w:pPr>
          </w:p>
        </w:tc>
        <w:tc>
          <w:tcPr>
            <w:tcW w:w="9409" w:type="dxa"/>
            <w:gridSpan w:val="3"/>
            <w:tcBorders>
              <w:top w:val="single" w:sz="4" w:space="0" w:color="000000"/>
              <w:left w:val="single" w:sz="4" w:space="0" w:color="000000"/>
              <w:bottom w:val="single" w:sz="4" w:space="0" w:color="000000"/>
              <w:right w:val="single" w:sz="4" w:space="0" w:color="000000"/>
            </w:tcBorders>
            <w:vAlign w:val="center"/>
          </w:tcPr>
          <w:p w14:paraId="789754C2" w14:textId="77777777" w:rsidR="00E528C9" w:rsidRPr="00027DBE" w:rsidRDefault="007A47A4">
            <w:pPr>
              <w:pStyle w:val="af4"/>
              <w:widowControl w:val="0"/>
              <w:numPr>
                <w:ilvl w:val="0"/>
                <w:numId w:val="0"/>
              </w:numPr>
              <w:spacing w:line="240" w:lineRule="auto"/>
              <w:rPr>
                <w:b/>
                <w:bCs/>
                <w:color w:val="000000" w:themeColor="text1"/>
                <w:sz w:val="22"/>
                <w:szCs w:val="22"/>
                <w:lang w:eastAsia="zh-CN"/>
              </w:rPr>
            </w:pPr>
            <w:r w:rsidRPr="00027DBE">
              <w:rPr>
                <w:b/>
                <w:color w:val="000000" w:themeColor="text1"/>
                <w:sz w:val="22"/>
                <w:szCs w:val="22"/>
              </w:rPr>
              <w:t xml:space="preserve"> </w:t>
            </w:r>
            <w:r w:rsidRPr="00027DBE">
              <w:rPr>
                <w:b/>
                <w:bCs/>
                <w:color w:val="000000" w:themeColor="text1"/>
                <w:sz w:val="22"/>
                <w:szCs w:val="22"/>
                <w:lang w:eastAsia="zh-C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27DBE" w:rsidRPr="00027DBE" w14:paraId="5F6F169F"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4B9FE694"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17.1</w:t>
            </w:r>
          </w:p>
        </w:tc>
        <w:tc>
          <w:tcPr>
            <w:tcW w:w="5173" w:type="dxa"/>
            <w:gridSpan w:val="2"/>
            <w:tcBorders>
              <w:top w:val="single" w:sz="4" w:space="0" w:color="000000"/>
              <w:bottom w:val="single" w:sz="4" w:space="0" w:color="000000"/>
              <w:right w:val="single" w:sz="4" w:space="0" w:color="000000"/>
            </w:tcBorders>
            <w:vAlign w:val="center"/>
          </w:tcPr>
          <w:p w14:paraId="505D9C6C" w14:textId="77777777" w:rsidR="00E528C9" w:rsidRPr="00027DBE" w:rsidRDefault="007A47A4">
            <w:pPr>
              <w:widowControl w:val="0"/>
              <w:spacing w:after="0" w:line="240" w:lineRule="auto"/>
              <w:ind w:firstLine="256"/>
              <w:jc w:val="both"/>
              <w:rPr>
                <w:rFonts w:ascii="Times New Roman" w:hAnsi="Times New Roman" w:cs="Times New Roman"/>
                <w:color w:val="000000" w:themeColor="text1"/>
              </w:rPr>
            </w:pPr>
            <w:r w:rsidRPr="00027DBE">
              <w:rPr>
                <w:rFonts w:ascii="Times New Roman" w:hAnsi="Times New Roman" w:cs="Times New Roman"/>
                <w:b/>
                <w:bCs/>
                <w:color w:val="000000" w:themeColor="text1"/>
              </w:rPr>
              <w:t>ЗАПРЕТ</w:t>
            </w:r>
            <w:r w:rsidRPr="00027DBE">
              <w:rPr>
                <w:rFonts w:ascii="Times New Roman" w:hAnsi="Times New Roman" w:cs="Times New Roman"/>
                <w:color w:val="000000" w:themeColor="text1"/>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236" w:type="dxa"/>
            <w:tcBorders>
              <w:top w:val="single" w:sz="4" w:space="0" w:color="000000"/>
              <w:bottom w:val="single" w:sz="4" w:space="0" w:color="000000"/>
              <w:right w:val="single" w:sz="4" w:space="0" w:color="000000"/>
            </w:tcBorders>
            <w:vAlign w:val="center"/>
          </w:tcPr>
          <w:p w14:paraId="3246C137" w14:textId="794117B0" w:rsidR="00E528C9" w:rsidRPr="00027DBE" w:rsidRDefault="0097111A">
            <w:pPr>
              <w:widowControl w:val="0"/>
              <w:spacing w:after="0" w:line="240" w:lineRule="auto"/>
              <w:ind w:firstLine="341"/>
              <w:jc w:val="center"/>
              <w:rPr>
                <w:rFonts w:ascii="Times New Roman" w:hAnsi="Times New Roman" w:cs="Times New Roman"/>
                <w:b/>
                <w:bCs/>
                <w:color w:val="000000" w:themeColor="text1"/>
              </w:rPr>
            </w:pPr>
            <w:sdt>
              <w:sdtPr>
                <w:rPr>
                  <w:rFonts w:ascii="Times New Roman" w:hAnsi="Times New Roman" w:cs="Times New Roman"/>
                  <w:color w:val="000000" w:themeColor="text1"/>
                </w:rPr>
                <w:alias w:val=""/>
                <w:id w:val="-1453866833"/>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listItem w:displayText="НЕ УСТАНОВЛЕНО" w:value="НЕ УСТАНОВЛЕНО"/>
                </w:dropDownList>
              </w:sdtPr>
              <w:sdtEndPr/>
              <w:sdtContent>
                <w:r w:rsidR="002A0D4C" w:rsidRPr="00027DBE">
                  <w:rPr>
                    <w:rFonts w:ascii="Times New Roman" w:hAnsi="Times New Roman" w:cs="Times New Roman"/>
                    <w:color w:val="000000" w:themeColor="text1"/>
                  </w:rPr>
                  <w:t>НЕ УСТАНОВЛЕНО</w:t>
                </w:r>
              </w:sdtContent>
            </w:sdt>
          </w:p>
        </w:tc>
      </w:tr>
      <w:tr w:rsidR="00027DBE" w:rsidRPr="00027DBE" w14:paraId="21DAC020"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43C3C214"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17.2.</w:t>
            </w:r>
          </w:p>
        </w:tc>
        <w:tc>
          <w:tcPr>
            <w:tcW w:w="5173" w:type="dxa"/>
            <w:gridSpan w:val="2"/>
            <w:tcBorders>
              <w:top w:val="single" w:sz="4" w:space="0" w:color="000000"/>
              <w:bottom w:val="single" w:sz="4" w:space="0" w:color="000000"/>
              <w:right w:val="single" w:sz="4" w:space="0" w:color="000000"/>
            </w:tcBorders>
            <w:vAlign w:val="center"/>
          </w:tcPr>
          <w:p w14:paraId="47F95DD2" w14:textId="77777777" w:rsidR="00E528C9" w:rsidRPr="00027DBE" w:rsidRDefault="007A47A4">
            <w:pPr>
              <w:widowControl w:val="0"/>
              <w:spacing w:after="0" w:line="240" w:lineRule="auto"/>
              <w:ind w:firstLine="256"/>
              <w:jc w:val="both"/>
              <w:rPr>
                <w:rFonts w:ascii="Times New Roman" w:hAnsi="Times New Roman" w:cs="Times New Roman"/>
                <w:color w:val="000000" w:themeColor="text1"/>
              </w:rPr>
            </w:pPr>
            <w:r w:rsidRPr="00027DBE">
              <w:rPr>
                <w:rFonts w:ascii="Times New Roman" w:hAnsi="Times New Roman" w:cs="Times New Roman"/>
                <w:b/>
                <w:bCs/>
                <w:color w:val="000000" w:themeColor="text1"/>
              </w:rPr>
              <w:t>ОГРАНИЧЕНИЕ</w:t>
            </w:r>
            <w:r w:rsidRPr="00027DBE">
              <w:rPr>
                <w:rFonts w:ascii="Times New Roman" w:hAnsi="Times New Roman" w:cs="Times New Roman"/>
                <w:color w:val="000000" w:themeColor="text1"/>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236" w:type="dxa"/>
            <w:tcBorders>
              <w:top w:val="single" w:sz="4" w:space="0" w:color="000000"/>
              <w:bottom w:val="single" w:sz="4" w:space="0" w:color="000000"/>
              <w:right w:val="single" w:sz="4" w:space="0" w:color="000000"/>
            </w:tcBorders>
            <w:vAlign w:val="center"/>
          </w:tcPr>
          <w:p w14:paraId="0C6BE271" w14:textId="3B6B6930" w:rsidR="00E528C9" w:rsidRPr="00027DBE" w:rsidRDefault="0097111A" w:rsidP="002A0D4C">
            <w:pPr>
              <w:widowControl w:val="0"/>
              <w:tabs>
                <w:tab w:val="left" w:pos="0"/>
                <w:tab w:val="left" w:pos="318"/>
                <w:tab w:val="left" w:pos="353"/>
              </w:tabs>
              <w:spacing w:after="0" w:line="240" w:lineRule="auto"/>
              <w:jc w:val="center"/>
              <w:rPr>
                <w:rFonts w:ascii="Times New Roman" w:hAnsi="Times New Roman" w:cs="Times New Roman"/>
                <w:color w:val="000000" w:themeColor="text1"/>
              </w:rPr>
            </w:pPr>
            <w:sdt>
              <w:sdtPr>
                <w:rPr>
                  <w:rFonts w:ascii="Times New Roman" w:hAnsi="Times New Roman" w:cs="Times New Roman"/>
                  <w:color w:val="000000" w:themeColor="text1"/>
                </w:rPr>
                <w:alias w:val=""/>
                <w:id w:val="1350071147"/>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listItem w:displayText="НЕ УСТАНОВЛЕНО" w:value="НЕ УСТАНОВЛЕНО"/>
                </w:dropDownList>
              </w:sdtPr>
              <w:sdtEndPr/>
              <w:sdtContent>
                <w:r w:rsidR="002A0D4C" w:rsidRPr="00027DBE">
                  <w:rPr>
                    <w:rFonts w:ascii="Times New Roman" w:hAnsi="Times New Roman" w:cs="Times New Roman"/>
                    <w:color w:val="000000" w:themeColor="text1"/>
                  </w:rPr>
                  <w:t>НЕ УСТАНОВЛЕНО</w:t>
                </w:r>
              </w:sdtContent>
            </w:sdt>
          </w:p>
        </w:tc>
      </w:tr>
      <w:tr w:rsidR="00027DBE" w:rsidRPr="00027DBE" w14:paraId="553E2D7E" w14:textId="77777777">
        <w:tc>
          <w:tcPr>
            <w:tcW w:w="656" w:type="dxa"/>
            <w:tcBorders>
              <w:top w:val="single" w:sz="4" w:space="0" w:color="000000"/>
              <w:left w:val="single" w:sz="4" w:space="0" w:color="000000"/>
              <w:bottom w:val="single" w:sz="4" w:space="0" w:color="000000"/>
              <w:right w:val="single" w:sz="4" w:space="0" w:color="000000"/>
            </w:tcBorders>
            <w:vAlign w:val="center"/>
          </w:tcPr>
          <w:p w14:paraId="60095281" w14:textId="77777777" w:rsidR="00E528C9" w:rsidRPr="00027DBE" w:rsidRDefault="007A47A4">
            <w:pPr>
              <w:widowControl w:val="0"/>
              <w:spacing w:after="0" w:line="240" w:lineRule="auto"/>
              <w:jc w:val="both"/>
              <w:rPr>
                <w:rFonts w:ascii="Times New Roman" w:hAnsi="Times New Roman" w:cs="Times New Roman"/>
                <w:color w:val="000000" w:themeColor="text1"/>
              </w:rPr>
            </w:pPr>
            <w:r w:rsidRPr="00027DBE">
              <w:rPr>
                <w:rFonts w:ascii="Times New Roman" w:hAnsi="Times New Roman" w:cs="Times New Roman"/>
                <w:color w:val="000000" w:themeColor="text1"/>
              </w:rPr>
              <w:t>17.3.</w:t>
            </w:r>
          </w:p>
        </w:tc>
        <w:tc>
          <w:tcPr>
            <w:tcW w:w="5173" w:type="dxa"/>
            <w:gridSpan w:val="2"/>
            <w:tcBorders>
              <w:top w:val="single" w:sz="4" w:space="0" w:color="000000"/>
              <w:bottom w:val="single" w:sz="4" w:space="0" w:color="000000"/>
              <w:right w:val="single" w:sz="4" w:space="0" w:color="000000"/>
            </w:tcBorders>
            <w:vAlign w:val="center"/>
          </w:tcPr>
          <w:p w14:paraId="60AF189F" w14:textId="77777777" w:rsidR="00E528C9" w:rsidRPr="00027DBE" w:rsidRDefault="007A47A4">
            <w:pPr>
              <w:widowControl w:val="0"/>
              <w:spacing w:after="0" w:line="240" w:lineRule="auto"/>
              <w:ind w:firstLine="256"/>
              <w:jc w:val="both"/>
              <w:rPr>
                <w:rFonts w:ascii="Times New Roman" w:hAnsi="Times New Roman" w:cs="Times New Roman"/>
                <w:color w:val="000000" w:themeColor="text1"/>
              </w:rPr>
            </w:pPr>
            <w:r w:rsidRPr="00027DBE">
              <w:rPr>
                <w:rFonts w:ascii="Times New Roman" w:hAnsi="Times New Roman" w:cs="Times New Roman"/>
                <w:b/>
                <w:bCs/>
                <w:color w:val="000000" w:themeColor="text1"/>
              </w:rPr>
              <w:t>ПРЕИМУЩЕСТВО</w:t>
            </w:r>
            <w:r w:rsidRPr="00027DBE">
              <w:rPr>
                <w:rFonts w:ascii="Times New Roman" w:hAnsi="Times New Roman" w:cs="Times New Roman"/>
                <w:color w:val="000000" w:themeColor="text1"/>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236" w:type="dxa"/>
            <w:tcBorders>
              <w:top w:val="single" w:sz="4" w:space="0" w:color="000000"/>
              <w:bottom w:val="single" w:sz="4" w:space="0" w:color="000000"/>
              <w:right w:val="single" w:sz="4" w:space="0" w:color="000000"/>
            </w:tcBorders>
            <w:vAlign w:val="center"/>
          </w:tcPr>
          <w:p w14:paraId="38506BF8" w14:textId="71232158" w:rsidR="00E528C9" w:rsidRPr="00027DBE" w:rsidRDefault="007460A1">
            <w:pPr>
              <w:widowControl w:val="0"/>
              <w:tabs>
                <w:tab w:val="left" w:pos="0"/>
                <w:tab w:val="left" w:pos="318"/>
                <w:tab w:val="left" w:pos="353"/>
              </w:tabs>
              <w:jc w:val="center"/>
              <w:rPr>
                <w:rFonts w:ascii="Times New Roman" w:hAnsi="Times New Roman" w:cs="Times New Roman"/>
                <w:color w:val="000000" w:themeColor="text1"/>
              </w:rPr>
            </w:pPr>
            <w:r w:rsidRPr="00027DBE">
              <w:rPr>
                <w:rFonts w:ascii="Times New Roman" w:hAnsi="Times New Roman" w:cs="Times New Roman"/>
                <w:color w:val="000000" w:themeColor="text1"/>
              </w:rPr>
              <w:t>НЕ УСТАНОВЛЕНО</w:t>
            </w:r>
          </w:p>
          <w:p w14:paraId="004AEBA1" w14:textId="28AA915E" w:rsidR="00E528C9" w:rsidRPr="00027DBE" w:rsidRDefault="00E528C9">
            <w:pPr>
              <w:widowControl w:val="0"/>
              <w:tabs>
                <w:tab w:val="left" w:pos="0"/>
                <w:tab w:val="left" w:pos="318"/>
                <w:tab w:val="left" w:pos="353"/>
              </w:tabs>
              <w:spacing w:after="0" w:line="240" w:lineRule="auto"/>
              <w:jc w:val="both"/>
              <w:rPr>
                <w:rFonts w:ascii="Times New Roman" w:hAnsi="Times New Roman" w:cs="Times New Roman"/>
                <w:color w:val="000000" w:themeColor="text1"/>
              </w:rPr>
            </w:pPr>
          </w:p>
        </w:tc>
      </w:tr>
    </w:tbl>
    <w:p w14:paraId="4D6428D8" w14:textId="77777777" w:rsidR="00E528C9" w:rsidRPr="00027DBE" w:rsidRDefault="00E528C9">
      <w:pPr>
        <w:widowControl w:val="0"/>
        <w:spacing w:after="0" w:line="240" w:lineRule="auto"/>
        <w:jc w:val="right"/>
        <w:rPr>
          <w:rFonts w:ascii="Times New Roman" w:hAnsi="Times New Roman" w:cs="Times New Roman"/>
          <w:color w:val="000000" w:themeColor="text1"/>
        </w:rPr>
      </w:pPr>
    </w:p>
    <w:p w14:paraId="167FC82E" w14:textId="77777777" w:rsidR="00E528C9" w:rsidRPr="00027DBE" w:rsidRDefault="007A47A4">
      <w:pPr>
        <w:rPr>
          <w:rFonts w:ascii="Times New Roman" w:hAnsi="Times New Roman" w:cs="Times New Roman"/>
          <w:color w:val="000000" w:themeColor="text1"/>
        </w:rPr>
      </w:pPr>
      <w:r w:rsidRPr="00027DBE">
        <w:rPr>
          <w:rFonts w:ascii="Times New Roman" w:hAnsi="Times New Roman" w:cs="Times New Roman"/>
          <w:color w:val="000000" w:themeColor="text1"/>
        </w:rPr>
        <w:br w:type="page"/>
      </w:r>
    </w:p>
    <w:p w14:paraId="3F2F3ACB" w14:textId="77777777" w:rsidR="00E528C9" w:rsidRPr="00027DBE" w:rsidRDefault="007A47A4">
      <w:pPr>
        <w:widowControl w:val="0"/>
        <w:spacing w:after="0" w:line="240" w:lineRule="auto"/>
        <w:jc w:val="right"/>
        <w:rPr>
          <w:rFonts w:ascii="Times New Roman" w:hAnsi="Times New Roman" w:cs="Times New Roman"/>
          <w:color w:val="000000" w:themeColor="text1"/>
        </w:rPr>
      </w:pPr>
      <w:r w:rsidRPr="00027DBE">
        <w:rPr>
          <w:rFonts w:ascii="Times New Roman" w:hAnsi="Times New Roman" w:cs="Times New Roman"/>
          <w:color w:val="000000" w:themeColor="text1"/>
        </w:rPr>
        <w:lastRenderedPageBreak/>
        <w:t>Приложение № 1</w:t>
      </w:r>
      <w:bookmarkStart w:id="2" w:name="_Hlk149233751"/>
      <w:bookmarkEnd w:id="2"/>
    </w:p>
    <w:p w14:paraId="11EF4C6D" w14:textId="77777777" w:rsidR="00E528C9" w:rsidRPr="00027DBE" w:rsidRDefault="00E528C9">
      <w:pPr>
        <w:widowControl w:val="0"/>
        <w:spacing w:after="0" w:line="240" w:lineRule="auto"/>
        <w:jc w:val="right"/>
        <w:rPr>
          <w:rFonts w:ascii="Times New Roman" w:hAnsi="Times New Roman" w:cs="Times New Roman"/>
          <w:color w:val="000000" w:themeColor="text1"/>
        </w:rPr>
      </w:pPr>
    </w:p>
    <w:p w14:paraId="24539A70" w14:textId="77777777" w:rsidR="00E528C9" w:rsidRPr="00027DBE" w:rsidRDefault="00E528C9">
      <w:pPr>
        <w:widowControl w:val="0"/>
        <w:spacing w:after="0" w:line="240" w:lineRule="auto"/>
        <w:jc w:val="right"/>
        <w:rPr>
          <w:rFonts w:ascii="Times New Roman" w:hAnsi="Times New Roman" w:cs="Times New Roman"/>
          <w:color w:val="000000" w:themeColor="text1"/>
        </w:rPr>
      </w:pPr>
    </w:p>
    <w:p w14:paraId="36586DF0" w14:textId="77777777" w:rsidR="00E528C9" w:rsidRPr="00027DBE" w:rsidRDefault="007A47A4">
      <w:pPr>
        <w:widowControl w:val="0"/>
        <w:spacing w:after="0" w:line="240" w:lineRule="auto"/>
        <w:jc w:val="center"/>
        <w:rPr>
          <w:rFonts w:ascii="Times New Roman" w:hAnsi="Times New Roman" w:cs="Times New Roman"/>
          <w:b/>
          <w:bCs/>
          <w:color w:val="000000" w:themeColor="text1"/>
        </w:rPr>
      </w:pPr>
      <w:r w:rsidRPr="00027DBE">
        <w:rPr>
          <w:rFonts w:ascii="Times New Roman" w:hAnsi="Times New Roman" w:cs="Times New Roman"/>
          <w:b/>
          <w:bCs/>
          <w:color w:val="000000" w:themeColor="text1"/>
        </w:rPr>
        <w:t>ПРОЕКТ ДОГОВОРА</w:t>
      </w:r>
    </w:p>
    <w:p w14:paraId="797E7350" w14:textId="77777777" w:rsidR="00E528C9" w:rsidRPr="00027DBE" w:rsidRDefault="007A47A4">
      <w:pPr>
        <w:widowControl w:val="0"/>
        <w:spacing w:after="0" w:line="240" w:lineRule="auto"/>
        <w:jc w:val="center"/>
        <w:rPr>
          <w:rFonts w:ascii="Times New Roman" w:hAnsi="Times New Roman" w:cs="Times New Roman"/>
          <w:color w:val="000000" w:themeColor="text1"/>
        </w:rPr>
      </w:pPr>
      <w:r w:rsidRPr="00027DBE">
        <w:rPr>
          <w:rFonts w:ascii="Times New Roman" w:hAnsi="Times New Roman" w:cs="Times New Roman"/>
          <w:color w:val="000000" w:themeColor="text1"/>
        </w:rPr>
        <w:t xml:space="preserve"> </w:t>
      </w:r>
      <w:r w:rsidRPr="00027DBE">
        <w:rPr>
          <w:rFonts w:ascii="Times New Roman" w:hAnsi="Times New Roman" w:cs="Times New Roman"/>
          <w:i/>
          <w:iCs/>
          <w:color w:val="000000" w:themeColor="text1"/>
        </w:rPr>
        <w:t>(приложен отдельным файлом)</w:t>
      </w:r>
    </w:p>
    <w:p w14:paraId="031AD02F" w14:textId="77777777" w:rsidR="00E528C9" w:rsidRPr="00027DBE" w:rsidRDefault="007A47A4">
      <w:pPr>
        <w:widowControl w:val="0"/>
        <w:tabs>
          <w:tab w:val="right" w:pos="9355"/>
        </w:tabs>
        <w:spacing w:after="0" w:line="240" w:lineRule="auto"/>
        <w:jc w:val="right"/>
        <w:rPr>
          <w:rFonts w:ascii="Times New Roman" w:hAnsi="Times New Roman" w:cs="Times New Roman"/>
          <w:bCs/>
          <w:color w:val="000000" w:themeColor="text1"/>
        </w:rPr>
      </w:pPr>
      <w:r w:rsidRPr="00027DBE">
        <w:rPr>
          <w:rFonts w:ascii="Times New Roman" w:hAnsi="Times New Roman" w:cs="Times New Roman"/>
          <w:color w:val="000000" w:themeColor="text1"/>
        </w:rPr>
        <w:tab/>
      </w:r>
    </w:p>
    <w:p w14:paraId="36B141F7" w14:textId="77777777" w:rsidR="00E528C9" w:rsidRPr="00027DBE" w:rsidRDefault="007A47A4">
      <w:pPr>
        <w:widowControl w:val="0"/>
        <w:spacing w:after="0" w:line="240" w:lineRule="auto"/>
        <w:jc w:val="right"/>
        <w:rPr>
          <w:rFonts w:ascii="Times New Roman" w:hAnsi="Times New Roman" w:cs="Times New Roman"/>
          <w:color w:val="000000" w:themeColor="text1"/>
        </w:rPr>
      </w:pPr>
      <w:r w:rsidRPr="00027DBE">
        <w:rPr>
          <w:rFonts w:ascii="Times New Roman" w:hAnsi="Times New Roman" w:cs="Times New Roman"/>
          <w:color w:val="000000" w:themeColor="text1"/>
        </w:rPr>
        <w:t>Приложение № 2</w:t>
      </w:r>
    </w:p>
    <w:p w14:paraId="493C5EA0" w14:textId="77777777" w:rsidR="00E528C9" w:rsidRPr="00027DBE" w:rsidRDefault="00E528C9">
      <w:pPr>
        <w:widowControl w:val="0"/>
        <w:spacing w:after="0" w:line="240" w:lineRule="auto"/>
        <w:ind w:firstLine="567"/>
        <w:jc w:val="both"/>
        <w:rPr>
          <w:rFonts w:ascii="Times New Roman" w:eastAsia="Lucida Sans Unicode" w:hAnsi="Times New Roman" w:cs="Times New Roman"/>
          <w:b/>
          <w:color w:val="000000" w:themeColor="text1"/>
          <w:kern w:val="2"/>
          <w:lang w:eastAsia="ar-SA"/>
        </w:rPr>
      </w:pPr>
    </w:p>
    <w:p w14:paraId="2C06EBF4" w14:textId="77777777" w:rsidR="00E528C9" w:rsidRPr="00027DBE" w:rsidRDefault="00E528C9">
      <w:pPr>
        <w:widowControl w:val="0"/>
        <w:spacing w:after="0" w:line="240" w:lineRule="auto"/>
        <w:ind w:firstLine="567"/>
        <w:jc w:val="center"/>
        <w:rPr>
          <w:rFonts w:ascii="Times New Roman" w:eastAsia="Lucida Sans Unicode" w:hAnsi="Times New Roman" w:cs="Times New Roman"/>
          <w:b/>
          <w:color w:val="000000" w:themeColor="text1"/>
          <w:kern w:val="2"/>
          <w:lang w:eastAsia="ar-SA"/>
        </w:rPr>
      </w:pPr>
    </w:p>
    <w:p w14:paraId="2096C297" w14:textId="77777777" w:rsidR="00E528C9" w:rsidRPr="00027DBE" w:rsidRDefault="007A47A4">
      <w:pPr>
        <w:widowControl w:val="0"/>
        <w:spacing w:after="0" w:line="240" w:lineRule="auto"/>
        <w:ind w:firstLine="567"/>
        <w:jc w:val="center"/>
        <w:rPr>
          <w:rFonts w:ascii="Times New Roman" w:eastAsia="Lucida Sans Unicode" w:hAnsi="Times New Roman" w:cs="Times New Roman"/>
          <w:b/>
          <w:color w:val="000000" w:themeColor="text1"/>
          <w:kern w:val="2"/>
          <w:lang w:eastAsia="ar-SA"/>
        </w:rPr>
      </w:pPr>
      <w:r w:rsidRPr="00027DBE">
        <w:rPr>
          <w:rFonts w:ascii="Times New Roman" w:eastAsia="Lucida Sans Unicode" w:hAnsi="Times New Roman" w:cs="Times New Roman"/>
          <w:b/>
          <w:color w:val="000000" w:themeColor="text1"/>
          <w:kern w:val="2"/>
          <w:lang w:eastAsia="ar-SA"/>
        </w:rPr>
        <w:t xml:space="preserve">ТЕХНИЧЕСКОЕ ЗАДАНИЕ </w:t>
      </w:r>
    </w:p>
    <w:p w14:paraId="52B3D141" w14:textId="6BFEDC20" w:rsidR="00E528C9" w:rsidRPr="00027DBE" w:rsidRDefault="007A47A4">
      <w:pPr>
        <w:widowControl w:val="0"/>
        <w:spacing w:after="0" w:line="240" w:lineRule="auto"/>
        <w:ind w:firstLine="567"/>
        <w:jc w:val="center"/>
        <w:rPr>
          <w:rFonts w:ascii="Times New Roman" w:hAnsi="Times New Roman" w:cs="Times New Roman"/>
          <w:i/>
          <w:iCs/>
          <w:color w:val="000000" w:themeColor="text1"/>
        </w:rPr>
      </w:pPr>
      <w:r w:rsidRPr="00027DBE">
        <w:rPr>
          <w:rFonts w:ascii="Times New Roman" w:hAnsi="Times New Roman" w:cs="Times New Roman"/>
          <w:i/>
          <w:iCs/>
          <w:color w:val="000000" w:themeColor="text1"/>
        </w:rPr>
        <w:t>(</w:t>
      </w:r>
      <w:r w:rsidR="00CB64EF">
        <w:rPr>
          <w:rFonts w:ascii="Times New Roman" w:hAnsi="Times New Roman" w:cs="Times New Roman"/>
          <w:i/>
          <w:iCs/>
          <w:color w:val="000000" w:themeColor="text1"/>
        </w:rPr>
        <w:t xml:space="preserve">прочие документы в </w:t>
      </w:r>
      <w:proofErr w:type="gramStart"/>
      <w:r w:rsidR="00CB64EF">
        <w:rPr>
          <w:rFonts w:ascii="Times New Roman" w:hAnsi="Times New Roman" w:cs="Times New Roman"/>
          <w:i/>
          <w:iCs/>
          <w:color w:val="000000" w:themeColor="text1"/>
        </w:rPr>
        <w:t>его  составе</w:t>
      </w:r>
      <w:proofErr w:type="gramEnd"/>
      <w:r w:rsidR="00CB64EF">
        <w:rPr>
          <w:rFonts w:ascii="Times New Roman" w:hAnsi="Times New Roman" w:cs="Times New Roman"/>
          <w:i/>
          <w:iCs/>
          <w:color w:val="000000" w:themeColor="text1"/>
        </w:rPr>
        <w:t xml:space="preserve"> </w:t>
      </w:r>
      <w:r w:rsidRPr="00027DBE">
        <w:rPr>
          <w:rFonts w:ascii="Times New Roman" w:hAnsi="Times New Roman" w:cs="Times New Roman"/>
          <w:i/>
          <w:iCs/>
          <w:color w:val="000000" w:themeColor="text1"/>
        </w:rPr>
        <w:t>приложе</w:t>
      </w:r>
      <w:r w:rsidR="00CB64EF">
        <w:rPr>
          <w:rFonts w:ascii="Times New Roman" w:hAnsi="Times New Roman" w:cs="Times New Roman"/>
          <w:i/>
          <w:iCs/>
          <w:color w:val="000000" w:themeColor="text1"/>
        </w:rPr>
        <w:t>ны</w:t>
      </w:r>
      <w:r w:rsidRPr="00027DBE">
        <w:rPr>
          <w:rFonts w:ascii="Times New Roman" w:hAnsi="Times New Roman" w:cs="Times New Roman"/>
          <w:i/>
          <w:iCs/>
          <w:color w:val="000000" w:themeColor="text1"/>
        </w:rPr>
        <w:t xml:space="preserve"> отдельным</w:t>
      </w:r>
      <w:r w:rsidR="00CB64EF">
        <w:rPr>
          <w:rFonts w:ascii="Times New Roman" w:hAnsi="Times New Roman" w:cs="Times New Roman"/>
          <w:i/>
          <w:iCs/>
          <w:color w:val="000000" w:themeColor="text1"/>
        </w:rPr>
        <w:t>и</w:t>
      </w:r>
      <w:r w:rsidRPr="00027DBE">
        <w:rPr>
          <w:rFonts w:ascii="Times New Roman" w:hAnsi="Times New Roman" w:cs="Times New Roman"/>
          <w:i/>
          <w:iCs/>
          <w:color w:val="000000" w:themeColor="text1"/>
        </w:rPr>
        <w:t xml:space="preserve"> файл</w:t>
      </w:r>
      <w:r w:rsidR="00CB64EF">
        <w:rPr>
          <w:rFonts w:ascii="Times New Roman" w:hAnsi="Times New Roman" w:cs="Times New Roman"/>
          <w:i/>
          <w:iCs/>
          <w:color w:val="000000" w:themeColor="text1"/>
        </w:rPr>
        <w:t>ами</w:t>
      </w:r>
      <w:r w:rsidRPr="00027DBE">
        <w:rPr>
          <w:rFonts w:ascii="Times New Roman" w:hAnsi="Times New Roman" w:cs="Times New Roman"/>
          <w:i/>
          <w:iCs/>
          <w:color w:val="000000" w:themeColor="text1"/>
        </w:rPr>
        <w:t>)</w:t>
      </w:r>
    </w:p>
    <w:p w14:paraId="576F7F82" w14:textId="77777777" w:rsidR="00E528C9" w:rsidRPr="00027DBE" w:rsidRDefault="00E528C9">
      <w:pPr>
        <w:widowControl w:val="0"/>
        <w:spacing w:after="0" w:line="240" w:lineRule="auto"/>
        <w:ind w:firstLine="567"/>
        <w:jc w:val="center"/>
        <w:rPr>
          <w:rFonts w:ascii="Times New Roman" w:eastAsia="Lucida Sans Unicode" w:hAnsi="Times New Roman" w:cs="Times New Roman"/>
          <w:b/>
          <w:color w:val="000000" w:themeColor="text1"/>
          <w:kern w:val="2"/>
          <w:lang w:eastAsia="ar-SA"/>
        </w:rPr>
      </w:pPr>
    </w:p>
    <w:p w14:paraId="6B7B7058" w14:textId="77777777" w:rsidR="00E528C9" w:rsidRPr="00027DBE" w:rsidRDefault="00E528C9">
      <w:pPr>
        <w:widowControl w:val="0"/>
        <w:spacing w:after="0" w:line="240" w:lineRule="auto"/>
        <w:ind w:firstLine="567"/>
        <w:jc w:val="right"/>
        <w:rPr>
          <w:rFonts w:ascii="Times New Roman" w:eastAsia="Lucida Sans Unicode" w:hAnsi="Times New Roman" w:cs="Times New Roman"/>
          <w:bCs/>
          <w:color w:val="000000" w:themeColor="text1"/>
          <w:kern w:val="2"/>
          <w:lang w:eastAsia="ar-SA"/>
        </w:rPr>
      </w:pPr>
    </w:p>
    <w:p w14:paraId="7991E32A" w14:textId="77777777" w:rsidR="00E528C9" w:rsidRPr="00027DBE" w:rsidRDefault="007A47A4">
      <w:pPr>
        <w:widowControl w:val="0"/>
        <w:spacing w:after="0" w:line="240" w:lineRule="auto"/>
        <w:ind w:firstLine="567"/>
        <w:jc w:val="right"/>
        <w:rPr>
          <w:rFonts w:ascii="Times New Roman" w:hAnsi="Times New Roman" w:cs="Times New Roman"/>
          <w:color w:val="000000" w:themeColor="text1"/>
        </w:rPr>
      </w:pPr>
      <w:r w:rsidRPr="00027DBE">
        <w:rPr>
          <w:rFonts w:ascii="Times New Roman" w:eastAsia="Lucida Sans Unicode" w:hAnsi="Times New Roman" w:cs="Times New Roman"/>
          <w:bCs/>
          <w:color w:val="000000" w:themeColor="text1"/>
          <w:kern w:val="2"/>
          <w:lang w:eastAsia="ar-SA"/>
        </w:rPr>
        <w:t>П</w:t>
      </w:r>
      <w:r w:rsidRPr="00027DBE">
        <w:rPr>
          <w:rFonts w:ascii="Times New Roman" w:hAnsi="Times New Roman" w:cs="Times New Roman"/>
          <w:color w:val="000000" w:themeColor="text1"/>
        </w:rPr>
        <w:t>риложение № 3</w:t>
      </w:r>
    </w:p>
    <w:p w14:paraId="6CC4C48E" w14:textId="77777777" w:rsidR="00E528C9" w:rsidRPr="00027DBE" w:rsidRDefault="00E528C9">
      <w:pPr>
        <w:widowControl w:val="0"/>
        <w:tabs>
          <w:tab w:val="left" w:pos="7281"/>
        </w:tabs>
        <w:spacing w:after="0" w:line="240" w:lineRule="auto"/>
        <w:ind w:left="-58" w:firstLine="58"/>
        <w:jc w:val="center"/>
        <w:rPr>
          <w:rFonts w:ascii="Times New Roman" w:hAnsi="Times New Roman" w:cs="Times New Roman"/>
          <w:b/>
          <w:color w:val="000000" w:themeColor="text1"/>
        </w:rPr>
      </w:pPr>
    </w:p>
    <w:p w14:paraId="53B576FE" w14:textId="77777777" w:rsidR="00E528C9" w:rsidRPr="00027DBE" w:rsidRDefault="007A47A4">
      <w:pPr>
        <w:widowControl w:val="0"/>
        <w:tabs>
          <w:tab w:val="left" w:pos="7281"/>
        </w:tabs>
        <w:spacing w:after="0" w:line="240" w:lineRule="auto"/>
        <w:ind w:left="-58" w:firstLine="58"/>
        <w:jc w:val="center"/>
        <w:rPr>
          <w:rFonts w:ascii="Times New Roman" w:hAnsi="Times New Roman" w:cs="Times New Roman"/>
          <w:b/>
          <w:color w:val="000000" w:themeColor="text1"/>
        </w:rPr>
      </w:pPr>
      <w:r w:rsidRPr="00027DBE">
        <w:rPr>
          <w:rFonts w:ascii="Times New Roman" w:hAnsi="Times New Roman" w:cs="Times New Roman"/>
          <w:b/>
          <w:color w:val="000000" w:themeColor="text1"/>
        </w:rPr>
        <w:t xml:space="preserve">ОБОСНОВАНИЕ НАЧАЛЬНОЙ (МАКСИМАЛЬНОЙ) ЦЕНЫ ДОГОВОРА </w:t>
      </w:r>
    </w:p>
    <w:p w14:paraId="73A2CE67" w14:textId="77777777" w:rsidR="00E528C9" w:rsidRPr="00027DBE" w:rsidRDefault="007A47A4">
      <w:pPr>
        <w:widowControl w:val="0"/>
        <w:tabs>
          <w:tab w:val="left" w:pos="7281"/>
        </w:tabs>
        <w:spacing w:after="0" w:line="240" w:lineRule="auto"/>
        <w:ind w:left="-58" w:firstLine="58"/>
        <w:jc w:val="center"/>
        <w:rPr>
          <w:rFonts w:ascii="Times New Roman" w:hAnsi="Times New Roman" w:cs="Times New Roman"/>
          <w:bCs/>
          <w:i/>
          <w:iCs/>
          <w:color w:val="000000" w:themeColor="text1"/>
        </w:rPr>
      </w:pPr>
      <w:r w:rsidRPr="00027DBE">
        <w:rPr>
          <w:rFonts w:ascii="Times New Roman" w:hAnsi="Times New Roman" w:cs="Times New Roman"/>
          <w:bCs/>
          <w:i/>
          <w:iCs/>
          <w:color w:val="000000" w:themeColor="text1"/>
        </w:rPr>
        <w:t>(приложено отдельным файлом)</w:t>
      </w:r>
    </w:p>
    <w:p w14:paraId="47D54758" w14:textId="77777777" w:rsidR="00E528C9" w:rsidRPr="00027DBE" w:rsidRDefault="00E528C9">
      <w:pPr>
        <w:widowControl w:val="0"/>
        <w:spacing w:after="0" w:line="240" w:lineRule="auto"/>
        <w:jc w:val="both"/>
        <w:rPr>
          <w:rFonts w:ascii="Times New Roman" w:hAnsi="Times New Roman" w:cs="Times New Roman"/>
          <w:bCs/>
          <w:i/>
          <w:iCs/>
          <w:color w:val="000000" w:themeColor="text1"/>
        </w:rPr>
      </w:pPr>
    </w:p>
    <w:p w14:paraId="5C1ED39C" w14:textId="77777777" w:rsidR="00E528C9" w:rsidRPr="00027DBE" w:rsidRDefault="00E528C9">
      <w:pPr>
        <w:widowControl w:val="0"/>
        <w:spacing w:after="0" w:line="240" w:lineRule="auto"/>
        <w:jc w:val="both"/>
        <w:rPr>
          <w:rFonts w:ascii="Times New Roman" w:hAnsi="Times New Roman" w:cs="Times New Roman"/>
          <w:bCs/>
          <w:i/>
          <w:iCs/>
          <w:color w:val="000000" w:themeColor="text1"/>
        </w:rPr>
      </w:pPr>
    </w:p>
    <w:p w14:paraId="25A8DCF1" w14:textId="77777777" w:rsidR="00E528C9" w:rsidRPr="00027DBE" w:rsidRDefault="00E528C9">
      <w:pPr>
        <w:widowControl w:val="0"/>
        <w:spacing w:after="0" w:line="240" w:lineRule="auto"/>
        <w:jc w:val="both"/>
        <w:rPr>
          <w:rFonts w:ascii="Times New Roman" w:hAnsi="Times New Roman" w:cs="Times New Roman"/>
          <w:color w:val="000000" w:themeColor="text1"/>
        </w:rPr>
      </w:pPr>
    </w:p>
    <w:p w14:paraId="5A30D826" w14:textId="77777777" w:rsidR="00E528C9" w:rsidRPr="00027DBE" w:rsidRDefault="00E528C9">
      <w:pPr>
        <w:widowControl w:val="0"/>
        <w:spacing w:after="0" w:line="240" w:lineRule="auto"/>
        <w:jc w:val="both"/>
        <w:rPr>
          <w:rFonts w:ascii="Times New Roman" w:hAnsi="Times New Roman" w:cs="Times New Roman"/>
          <w:color w:val="000000" w:themeColor="text1"/>
        </w:rPr>
      </w:pPr>
    </w:p>
    <w:p w14:paraId="1EE11867" w14:textId="77777777" w:rsidR="00E528C9" w:rsidRPr="00027DBE" w:rsidRDefault="00E528C9">
      <w:pPr>
        <w:widowControl w:val="0"/>
        <w:spacing w:after="0" w:line="240" w:lineRule="auto"/>
        <w:jc w:val="both"/>
        <w:rPr>
          <w:rFonts w:ascii="Times New Roman" w:hAnsi="Times New Roman" w:cs="Times New Roman"/>
          <w:color w:val="000000" w:themeColor="text1"/>
        </w:rPr>
      </w:pPr>
    </w:p>
    <w:p w14:paraId="3C71DECA" w14:textId="77777777" w:rsidR="00E528C9" w:rsidRPr="00027DBE" w:rsidRDefault="00E528C9">
      <w:pPr>
        <w:widowControl w:val="0"/>
        <w:spacing w:after="0" w:line="240" w:lineRule="auto"/>
        <w:jc w:val="both"/>
        <w:rPr>
          <w:rFonts w:ascii="Times New Roman" w:hAnsi="Times New Roman" w:cs="Times New Roman"/>
          <w:color w:val="000000" w:themeColor="text1"/>
        </w:rPr>
      </w:pPr>
    </w:p>
    <w:p w14:paraId="777CCE23" w14:textId="77777777" w:rsidR="00E528C9" w:rsidRPr="00027DBE" w:rsidRDefault="00E528C9">
      <w:pPr>
        <w:widowControl w:val="0"/>
        <w:spacing w:after="0" w:line="240" w:lineRule="auto"/>
        <w:jc w:val="both"/>
        <w:rPr>
          <w:rFonts w:ascii="Times New Roman" w:hAnsi="Times New Roman" w:cs="Times New Roman"/>
          <w:color w:val="000000" w:themeColor="text1"/>
        </w:rPr>
      </w:pPr>
    </w:p>
    <w:p w14:paraId="09FCFDFE" w14:textId="77777777" w:rsidR="00E528C9" w:rsidRPr="00027DBE" w:rsidRDefault="007A47A4">
      <w:pPr>
        <w:rPr>
          <w:rFonts w:ascii="Times New Roman" w:eastAsia="Times New Roman" w:hAnsi="Times New Roman" w:cs="Times New Roman"/>
          <w:b/>
          <w:color w:val="000000" w:themeColor="text1"/>
        </w:rPr>
      </w:pPr>
      <w:r w:rsidRPr="00027DBE">
        <w:rPr>
          <w:color w:val="000000" w:themeColor="text1"/>
        </w:rPr>
        <w:br w:type="page"/>
      </w:r>
    </w:p>
    <w:p w14:paraId="49A8B4B1" w14:textId="77777777" w:rsidR="00E528C9" w:rsidRPr="00027DBE" w:rsidRDefault="007A47A4">
      <w:pPr>
        <w:widowControl w:val="0"/>
        <w:numPr>
          <w:ilvl w:val="0"/>
          <w:numId w:val="3"/>
        </w:numPr>
        <w:spacing w:after="0" w:line="240" w:lineRule="auto"/>
        <w:jc w:val="center"/>
        <w:outlineLvl w:val="1"/>
        <w:rPr>
          <w:rFonts w:ascii="Times New Roman" w:eastAsia="Times New Roman" w:hAnsi="Times New Roman" w:cs="Times New Roman"/>
          <w:b/>
          <w:color w:val="000000" w:themeColor="text1"/>
        </w:rPr>
      </w:pPr>
      <w:r w:rsidRPr="00027DBE">
        <w:rPr>
          <w:rFonts w:ascii="Times New Roman" w:eastAsia="Times New Roman" w:hAnsi="Times New Roman" w:cs="Times New Roman"/>
          <w:b/>
          <w:color w:val="000000" w:themeColor="text1"/>
        </w:rPr>
        <w:lastRenderedPageBreak/>
        <w:t>ОБРАЗЦЫ ФОРМ ДОКУМЕНТОВ, ВКЛЮЧАЕМЫХ В ЗАЯВКУ</w:t>
      </w:r>
    </w:p>
    <w:p w14:paraId="6828C5B6" w14:textId="77777777" w:rsidR="00E528C9" w:rsidRPr="00027DBE" w:rsidRDefault="00E528C9">
      <w:pPr>
        <w:widowControl w:val="0"/>
        <w:spacing w:after="0" w:line="240" w:lineRule="auto"/>
        <w:ind w:firstLine="567"/>
        <w:jc w:val="both"/>
        <w:rPr>
          <w:rFonts w:ascii="Times New Roman" w:eastAsia="Times New Roman" w:hAnsi="Times New Roman" w:cs="Times New Roman"/>
          <w:i/>
          <w:color w:val="000000" w:themeColor="text1"/>
          <w:highlight w:val="yellow"/>
          <w:shd w:val="clear" w:color="auto" w:fill="FFFF99"/>
          <w:lang w:eastAsia="zh-CN"/>
        </w:rPr>
      </w:pPr>
    </w:p>
    <w:p w14:paraId="7F35C808" w14:textId="77777777" w:rsidR="00E528C9" w:rsidRPr="00027DBE" w:rsidRDefault="007A47A4">
      <w:pPr>
        <w:widowControl w:val="0"/>
        <w:tabs>
          <w:tab w:val="left" w:pos="9355"/>
        </w:tabs>
        <w:spacing w:after="0" w:line="240" w:lineRule="auto"/>
        <w:jc w:val="center"/>
        <w:rPr>
          <w:rFonts w:ascii="Times New Roman" w:eastAsia="Times New Roman" w:hAnsi="Times New Roman" w:cs="Times New Roman"/>
          <w:b/>
          <w:bCs/>
          <w:color w:val="000000" w:themeColor="text1"/>
          <w:lang w:eastAsia="zh-CN"/>
        </w:rPr>
      </w:pPr>
      <w:r w:rsidRPr="00027DBE">
        <w:rPr>
          <w:rFonts w:ascii="Times New Roman" w:eastAsia="Times New Roman" w:hAnsi="Times New Roman" w:cs="Times New Roman"/>
          <w:b/>
          <w:bCs/>
          <w:color w:val="000000" w:themeColor="text1"/>
          <w:lang w:eastAsia="zh-CN"/>
        </w:rPr>
        <w:t>ВНИМАНИЮ УЧАСТНИКОВ ЗАКУПКИ!</w:t>
      </w:r>
    </w:p>
    <w:p w14:paraId="4D47D0D8" w14:textId="77777777" w:rsidR="00E528C9" w:rsidRPr="00027DBE" w:rsidRDefault="00E528C9">
      <w:pPr>
        <w:widowControl w:val="0"/>
        <w:tabs>
          <w:tab w:val="left" w:pos="9355"/>
        </w:tabs>
        <w:spacing w:after="0" w:line="240" w:lineRule="auto"/>
        <w:jc w:val="center"/>
        <w:rPr>
          <w:rFonts w:ascii="Times New Roman" w:eastAsia="Times New Roman" w:hAnsi="Times New Roman" w:cs="Times New Roman"/>
          <w:bCs/>
          <w:color w:val="000000" w:themeColor="text1"/>
          <w:lang w:eastAsia="zh-CN"/>
        </w:rPr>
      </w:pPr>
    </w:p>
    <w:p w14:paraId="5723C4B6" w14:textId="77777777" w:rsidR="00E528C9" w:rsidRPr="00027DBE" w:rsidRDefault="007A47A4">
      <w:pPr>
        <w:widowControl w:val="0"/>
        <w:spacing w:after="0" w:line="240" w:lineRule="auto"/>
        <w:ind w:firstLine="567"/>
        <w:jc w:val="both"/>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23E5695" w14:textId="77777777" w:rsidR="00E528C9" w:rsidRPr="00027DBE" w:rsidRDefault="00E528C9">
      <w:pPr>
        <w:widowControl w:val="0"/>
        <w:spacing w:after="0" w:line="240" w:lineRule="auto"/>
        <w:ind w:firstLine="567"/>
        <w:jc w:val="both"/>
        <w:rPr>
          <w:rFonts w:ascii="Times New Roman" w:eastAsia="Times New Roman" w:hAnsi="Times New Roman" w:cs="Times New Roman"/>
          <w:i/>
          <w:color w:val="000000" w:themeColor="text1"/>
          <w:highlight w:val="yellow"/>
          <w:shd w:val="clear" w:color="auto" w:fill="FFFF99"/>
          <w:lang w:eastAsia="zh-CN"/>
        </w:rPr>
      </w:pPr>
    </w:p>
    <w:p w14:paraId="7C8C4B25" w14:textId="77777777" w:rsidR="00E528C9" w:rsidRPr="00027DBE" w:rsidRDefault="007A47A4">
      <w:pPr>
        <w:widowControl w:val="0"/>
        <w:tabs>
          <w:tab w:val="left" w:pos="9355"/>
        </w:tabs>
        <w:spacing w:after="0" w:line="240" w:lineRule="auto"/>
        <w:jc w:val="center"/>
        <w:rPr>
          <w:rFonts w:ascii="Times New Roman" w:eastAsia="Times New Roman" w:hAnsi="Times New Roman" w:cs="Times New Roman"/>
          <w:b/>
          <w:bCs/>
          <w:color w:val="000000" w:themeColor="text1"/>
          <w:lang w:eastAsia="zh-CN"/>
        </w:rPr>
      </w:pPr>
      <w:r w:rsidRPr="00027DBE">
        <w:rPr>
          <w:rFonts w:ascii="Times New Roman" w:eastAsia="Times New Roman" w:hAnsi="Times New Roman" w:cs="Times New Roman"/>
          <w:b/>
          <w:bCs/>
          <w:color w:val="000000" w:themeColor="text1"/>
          <w:lang w:eastAsia="zh-CN"/>
        </w:rPr>
        <w:t>Образцы форм документов, включаемых в заявку</w:t>
      </w:r>
    </w:p>
    <w:p w14:paraId="2D2BD369" w14:textId="77777777" w:rsidR="00E528C9" w:rsidRPr="00027DBE" w:rsidRDefault="00E528C9">
      <w:pPr>
        <w:widowControl w:val="0"/>
        <w:tabs>
          <w:tab w:val="left" w:pos="9355"/>
        </w:tabs>
        <w:spacing w:after="0" w:line="240" w:lineRule="auto"/>
        <w:jc w:val="center"/>
        <w:rPr>
          <w:rFonts w:ascii="Times New Roman" w:eastAsia="Times New Roman" w:hAnsi="Times New Roman" w:cs="Times New Roman"/>
          <w:b/>
          <w:bCs/>
          <w:color w:val="000000" w:themeColor="text1"/>
          <w:lang w:eastAsia="zh-CN"/>
        </w:rPr>
      </w:pPr>
    </w:p>
    <w:p w14:paraId="055A3E7C" w14:textId="77777777" w:rsidR="00E528C9" w:rsidRPr="00027DBE" w:rsidRDefault="007A47A4">
      <w:pPr>
        <w:widowControl w:val="0"/>
        <w:tabs>
          <w:tab w:val="left" w:pos="9355"/>
        </w:tabs>
        <w:spacing w:after="0" w:line="240" w:lineRule="auto"/>
        <w:ind w:right="-1"/>
        <w:jc w:val="both"/>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«____</w:t>
      </w:r>
      <w:proofErr w:type="gramStart"/>
      <w:r w:rsidRPr="00027DBE">
        <w:rPr>
          <w:rFonts w:ascii="Times New Roman" w:eastAsia="Times New Roman" w:hAnsi="Times New Roman" w:cs="Times New Roman"/>
          <w:color w:val="000000" w:themeColor="text1"/>
          <w:lang w:eastAsia="zh-CN"/>
        </w:rPr>
        <w:t>_»_</w:t>
      </w:r>
      <w:proofErr w:type="gramEnd"/>
      <w:r w:rsidRPr="00027DBE">
        <w:rPr>
          <w:rFonts w:ascii="Times New Roman" w:eastAsia="Times New Roman" w:hAnsi="Times New Roman" w:cs="Times New Roman"/>
          <w:color w:val="000000" w:themeColor="text1"/>
          <w:lang w:eastAsia="zh-CN"/>
        </w:rPr>
        <w:t>__________ 202_ г.</w:t>
      </w:r>
    </w:p>
    <w:p w14:paraId="721BDEA1" w14:textId="77777777" w:rsidR="00E528C9" w:rsidRPr="00027DBE" w:rsidRDefault="007A47A4">
      <w:pPr>
        <w:widowControl w:val="0"/>
        <w:tabs>
          <w:tab w:val="left" w:pos="9355"/>
        </w:tabs>
        <w:spacing w:after="0" w:line="240" w:lineRule="auto"/>
        <w:ind w:right="-1"/>
        <w:jc w:val="both"/>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№__________</w:t>
      </w:r>
    </w:p>
    <w:p w14:paraId="3238C08C" w14:textId="77777777" w:rsidR="00E528C9" w:rsidRPr="00027DBE" w:rsidRDefault="00E528C9">
      <w:pPr>
        <w:widowControl w:val="0"/>
        <w:tabs>
          <w:tab w:val="left" w:pos="9355"/>
        </w:tabs>
        <w:spacing w:after="0" w:line="240" w:lineRule="auto"/>
        <w:ind w:right="-1"/>
        <w:jc w:val="both"/>
        <w:rPr>
          <w:rFonts w:ascii="Times New Roman" w:eastAsia="Times New Roman" w:hAnsi="Times New Roman" w:cs="Times New Roman"/>
          <w:color w:val="000000" w:themeColor="text1"/>
          <w:lang w:eastAsia="zh-CN"/>
        </w:rPr>
      </w:pPr>
    </w:p>
    <w:p w14:paraId="463F90A7" w14:textId="381397AA" w:rsidR="00E528C9" w:rsidRPr="00027DBE" w:rsidRDefault="007A47A4">
      <w:pPr>
        <w:widowControl w:val="0"/>
        <w:spacing w:after="0" w:line="240" w:lineRule="auto"/>
        <w:ind w:left="-540"/>
        <w:jc w:val="center"/>
        <w:rPr>
          <w:rFonts w:ascii="Times New Roman" w:eastAsia="Times New Roman" w:hAnsi="Times New Roman" w:cs="Times New Roman"/>
          <w:b/>
          <w:color w:val="000000" w:themeColor="text1"/>
          <w:lang w:eastAsia="zh-CN"/>
        </w:rPr>
      </w:pPr>
      <w:r w:rsidRPr="00027DBE">
        <w:rPr>
          <w:rFonts w:ascii="Times New Roman" w:eastAsia="Times New Roman" w:hAnsi="Times New Roman" w:cs="Times New Roman"/>
          <w:b/>
          <w:color w:val="000000" w:themeColor="text1"/>
          <w:lang w:eastAsia="zh-CN"/>
        </w:rPr>
        <w:t xml:space="preserve">ЗАЯВКА НА УЧАСТИЕ В ЗАКУПКЕ ПО ПРИНЦИПУ ЦЕНОВОГО ЗАПРОСА В ЭЛЕКТРОННОМ ВИДЕ. </w:t>
      </w:r>
    </w:p>
    <w:p w14:paraId="0F9D2FB0" w14:textId="77777777" w:rsidR="00E528C9" w:rsidRPr="00027DBE" w:rsidRDefault="00E528C9">
      <w:pPr>
        <w:widowControl w:val="0"/>
        <w:spacing w:after="0" w:line="240" w:lineRule="auto"/>
        <w:ind w:left="-540"/>
        <w:jc w:val="center"/>
        <w:rPr>
          <w:rFonts w:ascii="Times New Roman" w:eastAsia="Times New Roman" w:hAnsi="Times New Roman" w:cs="Times New Roman"/>
          <w:b/>
          <w:color w:val="000000" w:themeColor="text1"/>
          <w:lang w:eastAsia="zh-CN"/>
        </w:rPr>
      </w:pPr>
    </w:p>
    <w:p w14:paraId="1C3B1E53" w14:textId="77777777" w:rsidR="00E528C9" w:rsidRPr="00027DBE" w:rsidRDefault="007A47A4">
      <w:pPr>
        <w:widowControl w:val="0"/>
        <w:spacing w:after="0" w:line="240" w:lineRule="auto"/>
        <w:ind w:left="360"/>
        <w:rPr>
          <w:rFonts w:ascii="Times New Roman" w:eastAsia="Times New Roman" w:hAnsi="Times New Roman" w:cs="Times New Roman"/>
          <w:b/>
          <w:color w:val="000000" w:themeColor="text1"/>
          <w:lang w:eastAsia="zh-CN"/>
        </w:rPr>
      </w:pPr>
      <w:r w:rsidRPr="00027DBE">
        <w:rPr>
          <w:rFonts w:ascii="Times New Roman" w:eastAsia="Times New Roman" w:hAnsi="Times New Roman" w:cs="Times New Roman"/>
          <w:b/>
          <w:color w:val="000000" w:themeColor="text1"/>
          <w:lang w:eastAsia="zh-CN"/>
        </w:rPr>
        <w:t xml:space="preserve">             Кому</w:t>
      </w:r>
      <w:r w:rsidRPr="00027DBE">
        <w:rPr>
          <w:rFonts w:ascii="Times New Roman" w:eastAsia="Times New Roman" w:hAnsi="Times New Roman" w:cs="Times New Roman"/>
          <w:color w:val="000000" w:themeColor="text1"/>
          <w:lang w:eastAsia="zh-CN"/>
        </w:rPr>
        <w:t>:</w:t>
      </w:r>
    </w:p>
    <w:p w14:paraId="23071026" w14:textId="77777777" w:rsidR="00E528C9" w:rsidRPr="00027DBE" w:rsidRDefault="00E528C9">
      <w:pPr>
        <w:widowControl w:val="0"/>
        <w:spacing w:after="0" w:line="240" w:lineRule="auto"/>
        <w:ind w:left="360"/>
        <w:rPr>
          <w:rFonts w:ascii="Times New Roman" w:eastAsia="Times New Roman" w:hAnsi="Times New Roman" w:cs="Times New Roman"/>
          <w:b/>
          <w:color w:val="000000" w:themeColor="text1"/>
          <w:lang w:eastAsia="zh-CN"/>
        </w:rPr>
      </w:pPr>
    </w:p>
    <w:p w14:paraId="61034BE8" w14:textId="77777777" w:rsidR="00E528C9" w:rsidRPr="00027DBE" w:rsidRDefault="007A47A4">
      <w:pPr>
        <w:widowControl w:val="0"/>
        <w:spacing w:after="0" w:line="240" w:lineRule="auto"/>
        <w:ind w:firstLine="567"/>
        <w:jc w:val="both"/>
        <w:rPr>
          <w:rFonts w:ascii="Times New Roman" w:eastAsia="Times New Roman" w:hAnsi="Times New Roman" w:cs="Times New Roman"/>
          <w:iCs/>
          <w:color w:val="000000" w:themeColor="text1"/>
          <w:lang w:eastAsia="en-US"/>
        </w:rPr>
      </w:pPr>
      <w:r w:rsidRPr="00027DBE">
        <w:rPr>
          <w:rFonts w:ascii="Times New Roman" w:eastAsia="Times New Roman" w:hAnsi="Times New Roman" w:cs="Times New Roman"/>
          <w:iCs/>
          <w:color w:val="000000" w:themeColor="text1"/>
          <w:lang w:eastAsia="en-US"/>
        </w:rPr>
        <w:t xml:space="preserve">Изучив ценовой запрос о закупке </w:t>
      </w:r>
      <w:r w:rsidRPr="00027DBE">
        <w:rPr>
          <w:rFonts w:ascii="Times New Roman" w:eastAsia="Times New Roman" w:hAnsi="Times New Roman" w:cs="Times New Roman"/>
          <w:color w:val="000000" w:themeColor="text1"/>
          <w:lang w:eastAsia="en-US"/>
        </w:rPr>
        <w:t>(включая все изменения и разъяснения к ней)</w:t>
      </w:r>
      <w:r w:rsidRPr="00027DBE">
        <w:rPr>
          <w:rFonts w:ascii="Times New Roman" w:eastAsia="Times New Roman" w:hAnsi="Times New Roman" w:cs="Times New Roman"/>
          <w:iCs/>
          <w:color w:val="000000" w:themeColor="text1"/>
          <w:lang w:eastAsia="en-US"/>
        </w:rPr>
        <w:t>, размещенные _________[</w:t>
      </w:r>
      <w:r w:rsidRPr="00027DBE">
        <w:rPr>
          <w:rFonts w:ascii="Times New Roman" w:eastAsia="Times New Roman" w:hAnsi="Times New Roman" w:cs="Times New Roman"/>
          <w:bCs/>
          <w:iCs/>
          <w:color w:val="000000" w:themeColor="text1"/>
          <w:shd w:val="clear" w:color="auto" w:fill="D9D9D9"/>
          <w:lang w:eastAsia="en-US"/>
        </w:rPr>
        <w:t>указывается дата официального размещения ценового запроса, а также его номер</w:t>
      </w:r>
      <w:r w:rsidRPr="00027DBE">
        <w:rPr>
          <w:rFonts w:ascii="Times New Roman" w:eastAsia="Times New Roman" w:hAnsi="Times New Roman" w:cs="Times New Roman"/>
          <w:iCs/>
          <w:color w:val="000000" w:themeColor="text1"/>
          <w:lang w:eastAsia="en-US"/>
        </w:rPr>
        <w:t>], и </w:t>
      </w:r>
      <w:r w:rsidRPr="00027DBE">
        <w:rPr>
          <w:rFonts w:ascii="Times New Roman" w:eastAsia="Times New Roman" w:hAnsi="Times New Roman" w:cs="Times New Roman"/>
          <w:color w:val="000000" w:themeColor="text1"/>
          <w:lang w:eastAsia="en-US"/>
        </w:rPr>
        <w:t xml:space="preserve">безоговорочно </w:t>
      </w:r>
      <w:r w:rsidRPr="00027DBE">
        <w:rPr>
          <w:rFonts w:ascii="Times New Roman" w:eastAsia="Times New Roman" w:hAnsi="Times New Roman" w:cs="Times New Roman"/>
          <w:iCs/>
          <w:color w:val="000000" w:themeColor="text1"/>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5683F5C5" w14:textId="77777777" w:rsidR="00E528C9" w:rsidRPr="00027DBE" w:rsidRDefault="007A47A4">
      <w:pPr>
        <w:widowControl w:val="0"/>
        <w:spacing w:after="0" w:line="240" w:lineRule="auto"/>
        <w:ind w:firstLine="567"/>
        <w:jc w:val="both"/>
        <w:rPr>
          <w:rFonts w:ascii="Times New Roman" w:eastAsia="Times New Roman" w:hAnsi="Times New Roman" w:cs="Times New Roman"/>
          <w:iCs/>
          <w:color w:val="000000" w:themeColor="text1"/>
          <w:lang w:eastAsia="en-US"/>
        </w:rPr>
      </w:pPr>
      <w:r w:rsidRPr="00027DBE">
        <w:rPr>
          <w:rFonts w:ascii="Times New Roman" w:eastAsia="Times New Roman" w:hAnsi="Times New Roman" w:cs="Times New Roman"/>
          <w:iCs/>
          <w:color w:val="000000" w:themeColor="text1"/>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1F787563" w14:textId="77777777" w:rsidR="00E528C9" w:rsidRPr="00027DBE" w:rsidRDefault="007A47A4">
      <w:pPr>
        <w:widowControl w:val="0"/>
        <w:spacing w:after="0" w:line="240" w:lineRule="auto"/>
        <w:ind w:firstLine="567"/>
        <w:jc w:val="both"/>
        <w:rPr>
          <w:rFonts w:ascii="Times New Roman" w:eastAsia="Times New Roman" w:hAnsi="Times New Roman" w:cs="Times New Roman"/>
          <w:color w:val="000000" w:themeColor="text1"/>
          <w:lang w:eastAsia="en-US"/>
        </w:rPr>
      </w:pPr>
      <w:r w:rsidRPr="00027DBE">
        <w:rPr>
          <w:rFonts w:ascii="Times New Roman" w:eastAsia="Times New Roman" w:hAnsi="Times New Roman" w:cs="Times New Roman"/>
          <w:iCs/>
          <w:color w:val="000000" w:themeColor="text1"/>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027DBE">
        <w:rPr>
          <w:rFonts w:ascii="Times New Roman" w:eastAsia="Times New Roman" w:hAnsi="Times New Roman" w:cs="Times New Roman"/>
          <w:color w:val="000000" w:themeColor="text1"/>
          <w:lang w:eastAsia="en-US"/>
        </w:rPr>
        <w:t xml:space="preserve">с единственным участником неконкурентной закупки </w:t>
      </w:r>
      <w:r w:rsidRPr="00027DBE">
        <w:rPr>
          <w:rFonts w:ascii="Times New Roman" w:eastAsia="Times New Roman" w:hAnsi="Times New Roman" w:cs="Times New Roman"/>
          <w:iCs/>
          <w:color w:val="000000" w:themeColor="text1"/>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6B3C233D" w14:textId="77777777" w:rsidR="00E528C9" w:rsidRPr="00027DBE" w:rsidRDefault="007A47A4">
      <w:pPr>
        <w:widowControl w:val="0"/>
        <w:spacing w:after="0" w:line="240" w:lineRule="auto"/>
        <w:ind w:firstLine="567"/>
        <w:jc w:val="both"/>
        <w:rPr>
          <w:rFonts w:ascii="Times New Roman" w:eastAsia="Times New Roman" w:hAnsi="Times New Roman" w:cs="Times New Roman"/>
          <w:color w:val="000000" w:themeColor="text1"/>
          <w:lang w:eastAsia="en-US"/>
        </w:rPr>
      </w:pPr>
      <w:r w:rsidRPr="00027DBE">
        <w:rPr>
          <w:rFonts w:ascii="Times New Roman" w:eastAsia="Times New Roman" w:hAnsi="Times New Roman" w:cs="Times New Roman"/>
          <w:color w:val="000000" w:themeColor="text1"/>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027DBE">
        <w:rPr>
          <w:rStyle w:val="a9"/>
          <w:rFonts w:ascii="Times New Roman" w:eastAsia="Times New Roman" w:hAnsi="Times New Roman" w:cs="Times New Roman"/>
          <w:color w:val="000000" w:themeColor="text1"/>
          <w:lang w:eastAsia="en-US"/>
        </w:rPr>
        <w:footnoteReference w:id="1"/>
      </w:r>
    </w:p>
    <w:p w14:paraId="7D20D7EA" w14:textId="77777777" w:rsidR="00E528C9" w:rsidRPr="00027DBE" w:rsidRDefault="007A47A4">
      <w:pPr>
        <w:widowControl w:val="0"/>
        <w:spacing w:after="0" w:line="240" w:lineRule="auto"/>
        <w:ind w:firstLine="567"/>
        <w:jc w:val="both"/>
        <w:rPr>
          <w:rFonts w:ascii="Times New Roman" w:eastAsia="Times New Roman" w:hAnsi="Times New Roman" w:cs="Times New Roman"/>
          <w:color w:val="000000" w:themeColor="text1"/>
          <w:lang w:eastAsia="en-US"/>
        </w:rPr>
      </w:pPr>
      <w:r w:rsidRPr="00027DBE">
        <w:rPr>
          <w:color w:val="000000" w:themeColor="text1"/>
        </w:rPr>
        <w:br w:type="page"/>
      </w:r>
    </w:p>
    <w:p w14:paraId="7008167A" w14:textId="0E4EE329" w:rsidR="00E528C9" w:rsidRPr="00027DBE" w:rsidRDefault="007A47A4">
      <w:pPr>
        <w:widowControl w:val="0"/>
        <w:spacing w:after="0" w:line="240" w:lineRule="auto"/>
        <w:jc w:val="right"/>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lastRenderedPageBreak/>
        <w:t xml:space="preserve">Приложение </w:t>
      </w:r>
      <w:r w:rsidRPr="00027DBE">
        <w:rPr>
          <w:rFonts w:ascii="Times New Roman" w:eastAsia="Times New Roman" w:hAnsi="Times New Roman" w:cs="Times New Roman"/>
          <w:color w:val="000000" w:themeColor="text1"/>
          <w:lang w:eastAsia="zh-CN"/>
        </w:rPr>
        <w:fldChar w:fldCharType="begin"/>
      </w:r>
      <w:r w:rsidRPr="00027DBE">
        <w:rPr>
          <w:rFonts w:ascii="Times New Roman" w:eastAsia="Times New Roman" w:hAnsi="Times New Roman" w:cs="Times New Roman"/>
          <w:color w:val="000000" w:themeColor="text1"/>
          <w:lang w:eastAsia="zh-CN"/>
        </w:rPr>
        <w:instrText>SEQ Приложение \* ARABIC</w:instrText>
      </w:r>
      <w:r w:rsidRPr="00027DBE">
        <w:rPr>
          <w:rFonts w:ascii="Times New Roman" w:eastAsia="Times New Roman" w:hAnsi="Times New Roman" w:cs="Times New Roman"/>
          <w:color w:val="000000" w:themeColor="text1"/>
          <w:lang w:eastAsia="zh-CN"/>
        </w:rPr>
        <w:fldChar w:fldCharType="separate"/>
      </w:r>
      <w:r w:rsidR="00112164">
        <w:rPr>
          <w:rFonts w:ascii="Times New Roman" w:eastAsia="Times New Roman" w:hAnsi="Times New Roman" w:cs="Times New Roman"/>
          <w:noProof/>
          <w:color w:val="000000" w:themeColor="text1"/>
          <w:lang w:eastAsia="zh-CN"/>
        </w:rPr>
        <w:t>1</w:t>
      </w:r>
      <w:r w:rsidRPr="00027DBE">
        <w:rPr>
          <w:rFonts w:ascii="Times New Roman" w:eastAsia="Times New Roman" w:hAnsi="Times New Roman" w:cs="Times New Roman"/>
          <w:color w:val="000000" w:themeColor="text1"/>
          <w:lang w:eastAsia="zh-CN"/>
        </w:rPr>
        <w:fldChar w:fldCharType="end"/>
      </w:r>
      <w:r w:rsidRPr="00027DBE">
        <w:rPr>
          <w:rFonts w:ascii="Times New Roman" w:eastAsia="Times New Roman" w:hAnsi="Times New Roman" w:cs="Times New Roman"/>
          <w:color w:val="000000" w:themeColor="text1"/>
          <w:lang w:eastAsia="zh-CN"/>
        </w:rPr>
        <w:t xml:space="preserve"> к Форме Заявки</w:t>
      </w:r>
      <w:r w:rsidRPr="00027DBE">
        <w:rPr>
          <w:rFonts w:ascii="Times New Roman" w:eastAsia="Times New Roman" w:hAnsi="Times New Roman" w:cs="Times New Roman"/>
          <w:color w:val="000000" w:themeColor="text1"/>
          <w:lang w:eastAsia="zh-CN"/>
        </w:rPr>
        <w:br/>
        <w:t>от «___</w:t>
      </w:r>
      <w:proofErr w:type="gramStart"/>
      <w:r w:rsidRPr="00027DBE">
        <w:rPr>
          <w:rFonts w:ascii="Times New Roman" w:eastAsia="Times New Roman" w:hAnsi="Times New Roman" w:cs="Times New Roman"/>
          <w:color w:val="000000" w:themeColor="text1"/>
          <w:lang w:eastAsia="zh-CN"/>
        </w:rPr>
        <w:t>_»_</w:t>
      </w:r>
      <w:proofErr w:type="gramEnd"/>
      <w:r w:rsidRPr="00027DBE">
        <w:rPr>
          <w:rFonts w:ascii="Times New Roman" w:eastAsia="Times New Roman" w:hAnsi="Times New Roman" w:cs="Times New Roman"/>
          <w:color w:val="000000" w:themeColor="text1"/>
          <w:lang w:eastAsia="zh-CN"/>
        </w:rPr>
        <w:t>____________ 20_ г. №__________</w:t>
      </w:r>
    </w:p>
    <w:p w14:paraId="01534ADF" w14:textId="77777777" w:rsidR="00E528C9" w:rsidRPr="00027DBE" w:rsidRDefault="00E528C9">
      <w:pPr>
        <w:widowControl w:val="0"/>
        <w:spacing w:after="0" w:line="240" w:lineRule="auto"/>
        <w:jc w:val="right"/>
        <w:rPr>
          <w:rFonts w:ascii="Times New Roman" w:eastAsia="Times New Roman" w:hAnsi="Times New Roman" w:cs="Times New Roman"/>
          <w:color w:val="000000" w:themeColor="text1"/>
          <w:lang w:eastAsia="zh-CN"/>
        </w:rPr>
      </w:pPr>
    </w:p>
    <w:p w14:paraId="736C0CEC" w14:textId="77777777" w:rsidR="00E528C9" w:rsidRPr="00027DBE" w:rsidRDefault="00E528C9">
      <w:pPr>
        <w:widowControl w:val="0"/>
        <w:spacing w:after="0" w:line="240" w:lineRule="auto"/>
        <w:jc w:val="center"/>
        <w:rPr>
          <w:rFonts w:ascii="Times New Roman" w:eastAsia="Times New Roman" w:hAnsi="Times New Roman" w:cs="Times New Roman"/>
          <w:b/>
          <w:iCs/>
          <w:color w:val="000000" w:themeColor="text1"/>
          <w:lang w:eastAsia="zh-CN"/>
        </w:rPr>
      </w:pPr>
    </w:p>
    <w:p w14:paraId="1338B79E" w14:textId="77777777" w:rsidR="00E528C9" w:rsidRPr="00027DBE" w:rsidRDefault="007A47A4">
      <w:pPr>
        <w:widowControl w:val="0"/>
        <w:spacing w:after="0" w:line="240" w:lineRule="auto"/>
        <w:jc w:val="center"/>
        <w:rPr>
          <w:rFonts w:ascii="Times New Roman" w:eastAsia="Times New Roman" w:hAnsi="Times New Roman" w:cs="Times New Roman"/>
          <w:b/>
          <w:iCs/>
          <w:color w:val="000000" w:themeColor="text1"/>
          <w:lang w:eastAsia="zh-CN"/>
        </w:rPr>
      </w:pPr>
      <w:r w:rsidRPr="00027DBE">
        <w:rPr>
          <w:rFonts w:ascii="Times New Roman" w:eastAsia="Times New Roman" w:hAnsi="Times New Roman" w:cs="Times New Roman"/>
          <w:b/>
          <w:iCs/>
          <w:color w:val="000000" w:themeColor="text1"/>
          <w:lang w:eastAsia="zh-CN"/>
        </w:rPr>
        <w:t>ЦЕНОВОЕ ПРЕДЛОЖЕНИЕ</w:t>
      </w:r>
    </w:p>
    <w:p w14:paraId="01E8ED69" w14:textId="77777777" w:rsidR="00E528C9" w:rsidRPr="00027DBE" w:rsidRDefault="00E528C9">
      <w:pPr>
        <w:widowControl w:val="0"/>
        <w:spacing w:after="0" w:line="240" w:lineRule="auto"/>
        <w:jc w:val="both"/>
        <w:rPr>
          <w:rFonts w:ascii="Times New Roman" w:eastAsia="Times New Roman" w:hAnsi="Times New Roman" w:cs="Times New Roman"/>
          <w:color w:val="000000" w:themeColor="text1"/>
          <w:lang w:eastAsia="zh-CN"/>
        </w:rPr>
      </w:pPr>
    </w:p>
    <w:p w14:paraId="5FE893C8" w14:textId="77777777" w:rsidR="00E528C9" w:rsidRPr="00027DBE" w:rsidRDefault="007A47A4">
      <w:pPr>
        <w:widowControl w:val="0"/>
        <w:spacing w:after="0" w:line="240" w:lineRule="auto"/>
        <w:ind w:firstLine="360"/>
        <w:jc w:val="both"/>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ИЗВЕЩЕНИЕМ»</w:t>
      </w:r>
    </w:p>
    <w:p w14:paraId="787A5A2A" w14:textId="77777777" w:rsidR="00E528C9" w:rsidRPr="00027DBE" w:rsidRDefault="00E528C9">
      <w:pPr>
        <w:widowControl w:val="0"/>
        <w:spacing w:after="0" w:line="240" w:lineRule="auto"/>
        <w:ind w:firstLine="851"/>
        <w:jc w:val="both"/>
        <w:rPr>
          <w:rFonts w:ascii="Times New Roman" w:eastAsia="Times New Roman" w:hAnsi="Times New Roman" w:cs="Times New Roman"/>
          <w:color w:val="000000" w:themeColor="text1"/>
          <w:lang w:eastAsia="zh-CN"/>
        </w:rPr>
      </w:pPr>
    </w:p>
    <w:tbl>
      <w:tblPr>
        <w:tblW w:w="5000" w:type="pct"/>
        <w:tblLayout w:type="fixed"/>
        <w:tblLook w:val="00A0" w:firstRow="1" w:lastRow="0" w:firstColumn="1" w:lastColumn="0" w:noHBand="0" w:noVBand="0"/>
      </w:tblPr>
      <w:tblGrid>
        <w:gridCol w:w="503"/>
        <w:gridCol w:w="1594"/>
        <w:gridCol w:w="2818"/>
        <w:gridCol w:w="616"/>
        <w:gridCol w:w="660"/>
        <w:gridCol w:w="1689"/>
        <w:gridCol w:w="1021"/>
        <w:gridCol w:w="1010"/>
      </w:tblGrid>
      <w:tr w:rsidR="00027DBE" w:rsidRPr="00027DBE" w14:paraId="14271F5B" w14:textId="77777777">
        <w:trPr>
          <w:trHeight w:val="240"/>
        </w:trPr>
        <w:tc>
          <w:tcPr>
            <w:tcW w:w="504" w:type="dxa"/>
            <w:tcBorders>
              <w:top w:val="single" w:sz="4" w:space="0" w:color="000000"/>
              <w:left w:val="single" w:sz="4" w:space="0" w:color="000000"/>
              <w:bottom w:val="single" w:sz="4" w:space="0" w:color="000000"/>
            </w:tcBorders>
            <w:vAlign w:val="center"/>
          </w:tcPr>
          <w:p w14:paraId="08E1ED6E" w14:textId="77777777" w:rsidR="00E528C9" w:rsidRPr="00027DBE" w:rsidRDefault="007A47A4">
            <w:pPr>
              <w:widowControl w:val="0"/>
              <w:spacing w:after="0" w:line="240" w:lineRule="auto"/>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w:t>
            </w:r>
          </w:p>
          <w:p w14:paraId="5E5E454A" w14:textId="77777777" w:rsidR="00E528C9" w:rsidRPr="00027DBE" w:rsidRDefault="007A47A4">
            <w:pPr>
              <w:widowControl w:val="0"/>
              <w:spacing w:after="0" w:line="240" w:lineRule="auto"/>
              <w:jc w:val="center"/>
              <w:rPr>
                <w:rFonts w:ascii="Times New Roman" w:eastAsia="Times New Roman" w:hAnsi="Times New Roman" w:cs="Times New Roman"/>
                <w:color w:val="000000" w:themeColor="text1"/>
                <w:lang w:eastAsia="zh-CN"/>
              </w:rPr>
            </w:pPr>
            <w:proofErr w:type="spellStart"/>
            <w:r w:rsidRPr="00027DBE">
              <w:rPr>
                <w:rFonts w:ascii="Times New Roman" w:eastAsia="Times New Roman" w:hAnsi="Times New Roman" w:cs="Times New Roman"/>
                <w:color w:val="000000" w:themeColor="text1"/>
                <w:lang w:eastAsia="zh-CN"/>
              </w:rPr>
              <w:t>пп</w:t>
            </w:r>
            <w:proofErr w:type="spellEnd"/>
            <w:r w:rsidRPr="00027DBE">
              <w:rPr>
                <w:rFonts w:ascii="Times New Roman" w:eastAsia="Times New Roman" w:hAnsi="Times New Roman" w:cs="Times New Roman"/>
                <w:color w:val="000000" w:themeColor="text1"/>
                <w:lang w:eastAsia="zh-CN"/>
              </w:rPr>
              <w:t>.</w:t>
            </w:r>
          </w:p>
        </w:tc>
        <w:tc>
          <w:tcPr>
            <w:tcW w:w="1595" w:type="dxa"/>
            <w:tcBorders>
              <w:top w:val="single" w:sz="4" w:space="0" w:color="000000"/>
              <w:left w:val="single" w:sz="4" w:space="0" w:color="000000"/>
              <w:bottom w:val="single" w:sz="4" w:space="0" w:color="000000"/>
            </w:tcBorders>
            <w:vAlign w:val="center"/>
          </w:tcPr>
          <w:p w14:paraId="619507CA" w14:textId="77777777" w:rsidR="00E528C9" w:rsidRPr="00027DBE" w:rsidRDefault="007A47A4">
            <w:pPr>
              <w:widowControl w:val="0"/>
              <w:spacing w:after="0" w:line="240" w:lineRule="auto"/>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Наименование товаров (работ, услуг)</w:t>
            </w:r>
          </w:p>
        </w:tc>
        <w:tc>
          <w:tcPr>
            <w:tcW w:w="2821" w:type="dxa"/>
            <w:tcBorders>
              <w:top w:val="single" w:sz="4" w:space="0" w:color="000000"/>
              <w:left w:val="single" w:sz="4" w:space="0" w:color="000000"/>
              <w:bottom w:val="single" w:sz="4" w:space="0" w:color="000000"/>
            </w:tcBorders>
          </w:tcPr>
          <w:p w14:paraId="2D58BD68" w14:textId="77777777" w:rsidR="00E528C9" w:rsidRPr="00027DBE" w:rsidRDefault="007A47A4">
            <w:pPr>
              <w:widowControl w:val="0"/>
              <w:spacing w:after="0" w:line="240" w:lineRule="auto"/>
              <w:ind w:right="-92"/>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Технические и функциональные (потребительские свойства) характеристики товара</w:t>
            </w:r>
          </w:p>
        </w:tc>
        <w:tc>
          <w:tcPr>
            <w:tcW w:w="616" w:type="dxa"/>
            <w:tcBorders>
              <w:top w:val="single" w:sz="4" w:space="0" w:color="000000"/>
              <w:left w:val="single" w:sz="4" w:space="0" w:color="000000"/>
              <w:bottom w:val="single" w:sz="4" w:space="0" w:color="000000"/>
              <w:right w:val="single" w:sz="4" w:space="0" w:color="000000"/>
            </w:tcBorders>
            <w:vAlign w:val="center"/>
          </w:tcPr>
          <w:p w14:paraId="4066FD46" w14:textId="77777777" w:rsidR="00E528C9" w:rsidRPr="00027DBE" w:rsidRDefault="007A47A4">
            <w:pPr>
              <w:widowControl w:val="0"/>
              <w:spacing w:after="0" w:line="240" w:lineRule="auto"/>
              <w:ind w:right="-92"/>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Ед. изм.</w:t>
            </w:r>
          </w:p>
        </w:tc>
        <w:tc>
          <w:tcPr>
            <w:tcW w:w="660" w:type="dxa"/>
            <w:tcBorders>
              <w:top w:val="single" w:sz="4" w:space="0" w:color="000000"/>
              <w:left w:val="single" w:sz="4" w:space="0" w:color="000000"/>
              <w:bottom w:val="single" w:sz="4" w:space="0" w:color="000000"/>
              <w:right w:val="single" w:sz="4" w:space="0" w:color="000000"/>
            </w:tcBorders>
            <w:vAlign w:val="center"/>
          </w:tcPr>
          <w:p w14:paraId="4A0F2CA3" w14:textId="77777777" w:rsidR="00E528C9" w:rsidRPr="00027DBE" w:rsidRDefault="007A47A4">
            <w:pPr>
              <w:widowControl w:val="0"/>
              <w:spacing w:after="0" w:line="240" w:lineRule="auto"/>
              <w:ind w:right="-92"/>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Кол-во</w:t>
            </w:r>
          </w:p>
        </w:tc>
        <w:tc>
          <w:tcPr>
            <w:tcW w:w="1690" w:type="dxa"/>
            <w:tcBorders>
              <w:top w:val="single" w:sz="4" w:space="0" w:color="000000"/>
              <w:left w:val="single" w:sz="4" w:space="0" w:color="000000"/>
              <w:bottom w:val="single" w:sz="4" w:space="0" w:color="000000"/>
              <w:right w:val="single" w:sz="4" w:space="0" w:color="000000"/>
            </w:tcBorders>
            <w:vAlign w:val="center"/>
          </w:tcPr>
          <w:p w14:paraId="43304A9F" w14:textId="77777777" w:rsidR="00E528C9" w:rsidRPr="00027DBE" w:rsidRDefault="007A47A4">
            <w:pPr>
              <w:widowControl w:val="0"/>
              <w:spacing w:after="0" w:line="240" w:lineRule="auto"/>
              <w:ind w:right="-92"/>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Наименование страны происхождения товара</w:t>
            </w:r>
          </w:p>
        </w:tc>
        <w:tc>
          <w:tcPr>
            <w:tcW w:w="1022" w:type="dxa"/>
            <w:tcBorders>
              <w:top w:val="single" w:sz="4" w:space="0" w:color="000000"/>
              <w:left w:val="single" w:sz="4" w:space="0" w:color="000000"/>
              <w:bottom w:val="single" w:sz="4" w:space="0" w:color="000000"/>
              <w:right w:val="single" w:sz="4" w:space="0" w:color="000000"/>
            </w:tcBorders>
            <w:vAlign w:val="center"/>
          </w:tcPr>
          <w:p w14:paraId="2EAB94B2" w14:textId="77777777" w:rsidR="00E528C9" w:rsidRPr="00027DBE" w:rsidRDefault="007A47A4">
            <w:pPr>
              <w:widowControl w:val="0"/>
              <w:spacing w:after="0" w:line="240" w:lineRule="auto"/>
              <w:ind w:right="-92"/>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Цена за ед. в руб. с НДС</w:t>
            </w:r>
          </w:p>
        </w:tc>
        <w:tc>
          <w:tcPr>
            <w:tcW w:w="1011" w:type="dxa"/>
            <w:tcBorders>
              <w:top w:val="single" w:sz="4" w:space="0" w:color="000000"/>
              <w:left w:val="single" w:sz="4" w:space="0" w:color="000000"/>
              <w:bottom w:val="single" w:sz="4" w:space="0" w:color="000000"/>
              <w:right w:val="single" w:sz="4" w:space="0" w:color="000000"/>
            </w:tcBorders>
            <w:vAlign w:val="center"/>
          </w:tcPr>
          <w:p w14:paraId="07744FD4" w14:textId="77777777" w:rsidR="00E528C9" w:rsidRPr="00027DBE" w:rsidRDefault="007A47A4">
            <w:pPr>
              <w:widowControl w:val="0"/>
              <w:spacing w:after="0" w:line="240" w:lineRule="auto"/>
              <w:ind w:right="-92"/>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Сумма в руб. с НДС</w:t>
            </w:r>
          </w:p>
        </w:tc>
      </w:tr>
      <w:tr w:rsidR="00E528C9" w:rsidRPr="00027DBE" w14:paraId="2784D3B4" w14:textId="77777777">
        <w:trPr>
          <w:trHeight w:val="240"/>
        </w:trPr>
        <w:tc>
          <w:tcPr>
            <w:tcW w:w="504" w:type="dxa"/>
            <w:tcBorders>
              <w:top w:val="single" w:sz="4" w:space="0" w:color="000000"/>
              <w:left w:val="single" w:sz="4" w:space="0" w:color="000000"/>
              <w:bottom w:val="single" w:sz="4" w:space="0" w:color="000000"/>
            </w:tcBorders>
            <w:vAlign w:val="center"/>
          </w:tcPr>
          <w:p w14:paraId="3BEAA766" w14:textId="77777777" w:rsidR="00E528C9" w:rsidRPr="00027DBE" w:rsidRDefault="007A47A4">
            <w:pPr>
              <w:widowControl w:val="0"/>
              <w:spacing w:after="0" w:line="240" w:lineRule="auto"/>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1.</w:t>
            </w:r>
          </w:p>
        </w:tc>
        <w:tc>
          <w:tcPr>
            <w:tcW w:w="1595" w:type="dxa"/>
            <w:tcBorders>
              <w:top w:val="single" w:sz="4" w:space="0" w:color="000000"/>
              <w:left w:val="single" w:sz="4" w:space="0" w:color="000000"/>
              <w:bottom w:val="single" w:sz="4" w:space="0" w:color="000000"/>
            </w:tcBorders>
            <w:vAlign w:val="center"/>
          </w:tcPr>
          <w:p w14:paraId="3424B684" w14:textId="77777777" w:rsidR="00E528C9" w:rsidRPr="00027DBE" w:rsidRDefault="00E528C9">
            <w:pPr>
              <w:widowControl w:val="0"/>
              <w:spacing w:after="0" w:line="240" w:lineRule="auto"/>
              <w:ind w:firstLine="33"/>
              <w:jc w:val="both"/>
              <w:rPr>
                <w:rFonts w:ascii="Times New Roman" w:eastAsia="Times New Roman" w:hAnsi="Times New Roman" w:cs="Times New Roman"/>
                <w:color w:val="000000" w:themeColor="text1"/>
                <w:lang w:eastAsia="zh-CN"/>
              </w:rPr>
            </w:pPr>
          </w:p>
        </w:tc>
        <w:tc>
          <w:tcPr>
            <w:tcW w:w="2821" w:type="dxa"/>
            <w:tcBorders>
              <w:top w:val="single" w:sz="4" w:space="0" w:color="000000"/>
              <w:left w:val="single" w:sz="4" w:space="0" w:color="000000"/>
              <w:bottom w:val="single" w:sz="4" w:space="0" w:color="000000"/>
            </w:tcBorders>
          </w:tcPr>
          <w:p w14:paraId="7F7AC436" w14:textId="77777777" w:rsidR="00E528C9" w:rsidRPr="00027DBE" w:rsidRDefault="00E528C9">
            <w:pPr>
              <w:widowControl w:val="0"/>
              <w:spacing w:after="0" w:line="240" w:lineRule="auto"/>
              <w:jc w:val="center"/>
              <w:rPr>
                <w:rFonts w:ascii="Times New Roman" w:eastAsia="Times New Roman" w:hAnsi="Times New Roman" w:cs="Times New Roman"/>
                <w:color w:val="000000" w:themeColor="text1"/>
                <w:lang w:eastAsia="zh-CN"/>
              </w:rPr>
            </w:pPr>
          </w:p>
        </w:tc>
        <w:tc>
          <w:tcPr>
            <w:tcW w:w="616" w:type="dxa"/>
            <w:tcBorders>
              <w:top w:val="single" w:sz="4" w:space="0" w:color="000000"/>
              <w:left w:val="single" w:sz="4" w:space="0" w:color="000000"/>
              <w:bottom w:val="single" w:sz="4" w:space="0" w:color="000000"/>
              <w:right w:val="single" w:sz="4" w:space="0" w:color="000000"/>
            </w:tcBorders>
            <w:vAlign w:val="center"/>
          </w:tcPr>
          <w:p w14:paraId="23C638CA" w14:textId="77777777" w:rsidR="00E528C9" w:rsidRPr="00027DBE" w:rsidRDefault="00E528C9">
            <w:pPr>
              <w:widowControl w:val="0"/>
              <w:spacing w:after="0" w:line="240" w:lineRule="auto"/>
              <w:jc w:val="center"/>
              <w:rPr>
                <w:rFonts w:ascii="Times New Roman" w:eastAsia="Times New Roman" w:hAnsi="Times New Roman" w:cs="Times New Roman"/>
                <w:color w:val="000000" w:themeColor="text1"/>
                <w:lang w:eastAsia="zh-CN"/>
              </w:rPr>
            </w:pPr>
          </w:p>
        </w:tc>
        <w:tc>
          <w:tcPr>
            <w:tcW w:w="660" w:type="dxa"/>
            <w:tcBorders>
              <w:top w:val="single" w:sz="4" w:space="0" w:color="000000"/>
              <w:left w:val="single" w:sz="4" w:space="0" w:color="000000"/>
              <w:bottom w:val="single" w:sz="4" w:space="0" w:color="000000"/>
              <w:right w:val="single" w:sz="4" w:space="0" w:color="000000"/>
            </w:tcBorders>
          </w:tcPr>
          <w:p w14:paraId="067D69E3" w14:textId="77777777" w:rsidR="00E528C9" w:rsidRPr="00027DBE" w:rsidRDefault="00E528C9">
            <w:pPr>
              <w:widowControl w:val="0"/>
              <w:spacing w:after="0" w:line="240" w:lineRule="auto"/>
              <w:jc w:val="center"/>
              <w:rPr>
                <w:rFonts w:ascii="Times New Roman" w:eastAsia="Times New Roman" w:hAnsi="Times New Roman" w:cs="Times New Roman"/>
                <w:color w:val="000000" w:themeColor="text1"/>
                <w:lang w:eastAsia="zh-CN"/>
              </w:rPr>
            </w:pPr>
          </w:p>
        </w:tc>
        <w:tc>
          <w:tcPr>
            <w:tcW w:w="1690" w:type="dxa"/>
            <w:tcBorders>
              <w:top w:val="single" w:sz="4" w:space="0" w:color="000000"/>
              <w:left w:val="single" w:sz="4" w:space="0" w:color="000000"/>
              <w:bottom w:val="single" w:sz="4" w:space="0" w:color="000000"/>
              <w:right w:val="single" w:sz="4" w:space="0" w:color="000000"/>
            </w:tcBorders>
          </w:tcPr>
          <w:p w14:paraId="1453EE67" w14:textId="77777777" w:rsidR="00E528C9" w:rsidRPr="00027DBE" w:rsidRDefault="00E528C9">
            <w:pPr>
              <w:widowControl w:val="0"/>
              <w:spacing w:after="0" w:line="240" w:lineRule="auto"/>
              <w:jc w:val="center"/>
              <w:rPr>
                <w:rFonts w:ascii="Times New Roman" w:eastAsia="Times New Roman" w:hAnsi="Times New Roman" w:cs="Times New Roman"/>
                <w:color w:val="000000" w:themeColor="text1"/>
                <w:lang w:eastAsia="zh-CN"/>
              </w:rPr>
            </w:pPr>
          </w:p>
        </w:tc>
        <w:tc>
          <w:tcPr>
            <w:tcW w:w="1022" w:type="dxa"/>
            <w:tcBorders>
              <w:top w:val="single" w:sz="4" w:space="0" w:color="000000"/>
              <w:left w:val="single" w:sz="4" w:space="0" w:color="000000"/>
              <w:bottom w:val="single" w:sz="4" w:space="0" w:color="000000"/>
              <w:right w:val="single" w:sz="4" w:space="0" w:color="000000"/>
            </w:tcBorders>
          </w:tcPr>
          <w:p w14:paraId="72ED9D16" w14:textId="77777777" w:rsidR="00E528C9" w:rsidRPr="00027DBE" w:rsidRDefault="00E528C9">
            <w:pPr>
              <w:widowControl w:val="0"/>
              <w:spacing w:after="0" w:line="240" w:lineRule="auto"/>
              <w:jc w:val="center"/>
              <w:rPr>
                <w:rFonts w:ascii="Times New Roman" w:eastAsia="Times New Roman" w:hAnsi="Times New Roman" w:cs="Times New Roman"/>
                <w:color w:val="000000" w:themeColor="text1"/>
                <w:lang w:eastAsia="zh-CN"/>
              </w:rPr>
            </w:pPr>
          </w:p>
        </w:tc>
        <w:tc>
          <w:tcPr>
            <w:tcW w:w="1011" w:type="dxa"/>
            <w:tcBorders>
              <w:top w:val="single" w:sz="4" w:space="0" w:color="000000"/>
              <w:left w:val="single" w:sz="4" w:space="0" w:color="000000"/>
              <w:bottom w:val="single" w:sz="4" w:space="0" w:color="000000"/>
              <w:right w:val="single" w:sz="4" w:space="0" w:color="000000"/>
            </w:tcBorders>
          </w:tcPr>
          <w:p w14:paraId="20B053A0" w14:textId="77777777" w:rsidR="00E528C9" w:rsidRPr="00027DBE" w:rsidRDefault="00E528C9">
            <w:pPr>
              <w:widowControl w:val="0"/>
              <w:spacing w:after="0" w:line="240" w:lineRule="auto"/>
              <w:jc w:val="center"/>
              <w:rPr>
                <w:rFonts w:ascii="Times New Roman" w:eastAsia="Times New Roman" w:hAnsi="Times New Roman" w:cs="Times New Roman"/>
                <w:color w:val="000000" w:themeColor="text1"/>
                <w:lang w:eastAsia="zh-CN"/>
              </w:rPr>
            </w:pPr>
          </w:p>
        </w:tc>
      </w:tr>
    </w:tbl>
    <w:p w14:paraId="2DBA6B2C" w14:textId="77777777" w:rsidR="00E528C9" w:rsidRPr="00027DBE" w:rsidRDefault="00E528C9">
      <w:pPr>
        <w:widowControl w:val="0"/>
        <w:spacing w:after="0" w:line="240" w:lineRule="auto"/>
        <w:ind w:firstLine="567"/>
        <w:jc w:val="both"/>
        <w:rPr>
          <w:rFonts w:ascii="Times New Roman" w:eastAsia="Times New Roman" w:hAnsi="Times New Roman" w:cs="Times New Roman"/>
          <w:color w:val="000000" w:themeColor="text1"/>
          <w:lang w:eastAsia="zh-CN"/>
        </w:rPr>
      </w:pPr>
    </w:p>
    <w:p w14:paraId="63AE3519" w14:textId="77777777" w:rsidR="00E528C9" w:rsidRPr="00027DBE" w:rsidRDefault="00E528C9">
      <w:pPr>
        <w:widowControl w:val="0"/>
        <w:spacing w:after="0" w:line="240" w:lineRule="auto"/>
        <w:ind w:firstLine="567"/>
        <w:jc w:val="both"/>
        <w:rPr>
          <w:rFonts w:ascii="Times New Roman" w:eastAsia="Times New Roman" w:hAnsi="Times New Roman" w:cs="Times New Roman"/>
          <w:color w:val="000000" w:themeColor="text1"/>
          <w:lang w:eastAsia="zh-CN"/>
        </w:rPr>
      </w:pPr>
    </w:p>
    <w:p w14:paraId="2D37F02D" w14:textId="77777777" w:rsidR="00E528C9" w:rsidRPr="00027DBE" w:rsidRDefault="00E528C9">
      <w:pPr>
        <w:widowControl w:val="0"/>
        <w:spacing w:after="0" w:line="240" w:lineRule="auto"/>
        <w:ind w:firstLine="567"/>
        <w:jc w:val="both"/>
        <w:rPr>
          <w:rFonts w:ascii="Times New Roman" w:eastAsia="Times New Roman" w:hAnsi="Times New Roman" w:cs="Times New Roman"/>
          <w:color w:val="000000" w:themeColor="text1"/>
          <w:lang w:eastAsia="zh-CN"/>
        </w:rPr>
      </w:pPr>
    </w:p>
    <w:p w14:paraId="5605BDFF" w14:textId="77777777" w:rsidR="00E528C9" w:rsidRPr="00027DBE" w:rsidRDefault="00E528C9">
      <w:pPr>
        <w:widowControl w:val="0"/>
        <w:spacing w:after="0" w:line="240" w:lineRule="auto"/>
        <w:jc w:val="both"/>
        <w:rPr>
          <w:rFonts w:ascii="Times New Roman" w:eastAsia="Times New Roman" w:hAnsi="Times New Roman" w:cs="Times New Roman"/>
          <w:color w:val="000000" w:themeColor="text1"/>
          <w:lang w:eastAsia="zh-CN"/>
        </w:rPr>
      </w:pPr>
    </w:p>
    <w:p w14:paraId="3556BCB3" w14:textId="77777777" w:rsidR="00E528C9" w:rsidRPr="00027DBE" w:rsidRDefault="00E528C9">
      <w:pPr>
        <w:widowControl w:val="0"/>
        <w:spacing w:after="0" w:line="240" w:lineRule="auto"/>
        <w:jc w:val="both"/>
        <w:rPr>
          <w:rFonts w:ascii="Times New Roman" w:eastAsia="Times New Roman" w:hAnsi="Times New Roman" w:cs="Times New Roman"/>
          <w:color w:val="000000" w:themeColor="text1"/>
          <w:lang w:eastAsia="zh-CN"/>
        </w:rPr>
      </w:pPr>
    </w:p>
    <w:p w14:paraId="5B91E96E" w14:textId="77777777" w:rsidR="00E528C9" w:rsidRPr="00027DBE" w:rsidRDefault="00E528C9">
      <w:pPr>
        <w:widowControl w:val="0"/>
        <w:spacing w:after="0" w:line="240" w:lineRule="auto"/>
        <w:jc w:val="both"/>
        <w:rPr>
          <w:rFonts w:ascii="Times New Roman" w:eastAsia="Times New Roman" w:hAnsi="Times New Roman" w:cs="Times New Roman"/>
          <w:color w:val="000000" w:themeColor="text1"/>
          <w:lang w:eastAsia="zh-CN"/>
        </w:rPr>
      </w:pPr>
    </w:p>
    <w:p w14:paraId="07B508F7" w14:textId="77777777" w:rsidR="00E528C9" w:rsidRPr="00027DBE" w:rsidRDefault="007A47A4">
      <w:pPr>
        <w:widowControl w:val="0"/>
        <w:spacing w:after="0" w:line="240" w:lineRule="auto"/>
        <w:jc w:val="center"/>
        <w:rPr>
          <w:rFonts w:ascii="Times New Roman" w:eastAsia="Times New Roman" w:hAnsi="Times New Roman" w:cs="Times New Roman"/>
          <w:b/>
          <w:bCs/>
          <w:color w:val="000000" w:themeColor="text1"/>
          <w:lang w:eastAsia="zh-CN"/>
        </w:rPr>
      </w:pPr>
      <w:r w:rsidRPr="00027DBE">
        <w:rPr>
          <w:color w:val="000000" w:themeColor="text1"/>
        </w:rPr>
        <w:br w:type="page"/>
      </w:r>
    </w:p>
    <w:p w14:paraId="4725A3B4" w14:textId="77777777" w:rsidR="00E528C9" w:rsidRPr="00027DBE" w:rsidRDefault="007A47A4">
      <w:pPr>
        <w:widowControl w:val="0"/>
        <w:spacing w:after="0" w:line="240" w:lineRule="auto"/>
        <w:jc w:val="right"/>
        <w:outlineLvl w:val="3"/>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lastRenderedPageBreak/>
        <w:t xml:space="preserve">Форма </w:t>
      </w:r>
      <w:proofErr w:type="gramStart"/>
      <w:r w:rsidRPr="00027DBE">
        <w:rPr>
          <w:rFonts w:ascii="Times New Roman" w:eastAsia="Times New Roman" w:hAnsi="Times New Roman" w:cs="Times New Roman"/>
          <w:color w:val="000000" w:themeColor="text1"/>
          <w:lang w:eastAsia="zh-CN"/>
        </w:rPr>
        <w:t>1  Заявки</w:t>
      </w:r>
      <w:proofErr w:type="gramEnd"/>
    </w:p>
    <w:p w14:paraId="0A05FE2B" w14:textId="77777777" w:rsidR="00E528C9" w:rsidRPr="00027DBE" w:rsidRDefault="007A47A4">
      <w:pPr>
        <w:widowControl w:val="0"/>
        <w:spacing w:after="0" w:line="240" w:lineRule="auto"/>
        <w:jc w:val="right"/>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 xml:space="preserve">«____» _____________ 20_ г. </w:t>
      </w:r>
    </w:p>
    <w:p w14:paraId="22F47FEE" w14:textId="77777777" w:rsidR="00E528C9" w:rsidRPr="00027DBE" w:rsidRDefault="00E528C9">
      <w:pPr>
        <w:widowControl w:val="0"/>
        <w:spacing w:after="0" w:line="240" w:lineRule="auto"/>
        <w:jc w:val="center"/>
        <w:rPr>
          <w:rFonts w:ascii="Times New Roman" w:eastAsia="Times New Roman" w:hAnsi="Times New Roman" w:cs="Times New Roman"/>
          <w:b/>
          <w:iCs/>
          <w:color w:val="000000" w:themeColor="text1"/>
          <w:lang w:eastAsia="zh-CN"/>
        </w:rPr>
      </w:pPr>
    </w:p>
    <w:p w14:paraId="18DC8BCE" w14:textId="77777777" w:rsidR="00E528C9" w:rsidRPr="00027DBE" w:rsidRDefault="007A47A4">
      <w:pPr>
        <w:widowControl w:val="0"/>
        <w:spacing w:after="0" w:line="240" w:lineRule="auto"/>
        <w:jc w:val="center"/>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Рекомендуемая форма декларации о соответствии участника закупки в электронной форме требованиям, установленными в п.12 Ценового запроса</w:t>
      </w:r>
    </w:p>
    <w:tbl>
      <w:tblPr>
        <w:tblW w:w="10031" w:type="dxa"/>
        <w:tblLayout w:type="fixed"/>
        <w:tblLook w:val="04A0" w:firstRow="1" w:lastRow="0" w:firstColumn="1" w:lastColumn="0" w:noHBand="0" w:noVBand="1"/>
      </w:tblPr>
      <w:tblGrid>
        <w:gridCol w:w="10031"/>
      </w:tblGrid>
      <w:tr w:rsidR="00027DBE" w:rsidRPr="00027DBE" w14:paraId="653E5892" w14:textId="77777777">
        <w:tc>
          <w:tcPr>
            <w:tcW w:w="10031" w:type="dxa"/>
            <w:tcBorders>
              <w:top w:val="single" w:sz="4" w:space="0" w:color="000000"/>
              <w:left w:val="single" w:sz="4" w:space="0" w:color="000000"/>
              <w:bottom w:val="single" w:sz="4" w:space="0" w:color="000000"/>
              <w:right w:val="single" w:sz="4" w:space="0" w:color="000000"/>
            </w:tcBorders>
          </w:tcPr>
          <w:p w14:paraId="5FEC161B" w14:textId="77777777" w:rsidR="00E528C9" w:rsidRPr="00027DBE" w:rsidRDefault="007A47A4">
            <w:pPr>
              <w:widowControl w:val="0"/>
              <w:spacing w:after="0" w:line="240" w:lineRule="auto"/>
              <w:ind w:firstLine="709"/>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Настоящим организация/физическое лицо/юридическое лицо______________________________________</w:t>
            </w:r>
          </w:p>
          <w:p w14:paraId="7F18F374" w14:textId="77777777" w:rsidR="00E528C9" w:rsidRPr="00027DBE" w:rsidRDefault="007A47A4">
            <w:pPr>
              <w:widowControl w:val="0"/>
              <w:spacing w:after="0" w:line="240" w:lineRule="auto"/>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в заявки на участие в закупке в  электронной форме на _______________________________________________________________________________</w:t>
            </w:r>
          </w:p>
          <w:p w14:paraId="7B40ADAF" w14:textId="77777777" w:rsidR="00E528C9" w:rsidRPr="00027DBE" w:rsidRDefault="007A47A4">
            <w:pPr>
              <w:widowControl w:val="0"/>
              <w:spacing w:after="0" w:line="240" w:lineRule="auto"/>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 xml:space="preserve">                   (указывается наименование закупки в электронной форме)</w:t>
            </w:r>
          </w:p>
          <w:p w14:paraId="7B541F36" w14:textId="77777777" w:rsidR="00E528C9" w:rsidRPr="00027DBE" w:rsidRDefault="007A47A4">
            <w:pPr>
              <w:widowControl w:val="0"/>
              <w:spacing w:after="0" w:line="240" w:lineRule="auto"/>
              <w:jc w:val="both"/>
              <w:rPr>
                <w:rFonts w:ascii="Times New Roman" w:eastAsia="Times New Roman" w:hAnsi="Times New Roman" w:cs="Times New Roman"/>
                <w:b/>
                <w:i/>
                <w:color w:val="000000" w:themeColor="text1"/>
                <w:lang w:eastAsia="en-US"/>
              </w:rPr>
            </w:pPr>
            <w:r w:rsidRPr="00027DBE">
              <w:rPr>
                <w:rFonts w:ascii="Times New Roman" w:eastAsia="Times New Roman" w:hAnsi="Times New Roman" w:cs="Times New Roman"/>
                <w:color w:val="000000" w:themeColor="text1"/>
                <w:lang w:eastAsia="zh-CN"/>
              </w:rPr>
              <w:t xml:space="preserve">(реестровый номер закупки ___________________), сообщает о своем соответствии требованиям, установленным в пункте </w:t>
            </w:r>
            <w:proofErr w:type="gramStart"/>
            <w:r w:rsidRPr="00027DBE">
              <w:rPr>
                <w:rFonts w:ascii="Times New Roman" w:eastAsia="Times New Roman" w:hAnsi="Times New Roman" w:cs="Times New Roman"/>
                <w:color w:val="000000" w:themeColor="text1"/>
                <w:lang w:eastAsia="zh-CN"/>
              </w:rPr>
              <w:t>12  Информационной</w:t>
            </w:r>
            <w:proofErr w:type="gramEnd"/>
            <w:r w:rsidRPr="00027DBE">
              <w:rPr>
                <w:rFonts w:ascii="Times New Roman" w:eastAsia="Times New Roman" w:hAnsi="Times New Roman" w:cs="Times New Roman"/>
                <w:color w:val="000000" w:themeColor="text1"/>
                <w:lang w:eastAsia="zh-CN"/>
              </w:rPr>
              <w:t xml:space="preserve"> карты, а именно:</w:t>
            </w:r>
          </w:p>
        </w:tc>
      </w:tr>
      <w:tr w:rsidR="00027DBE" w:rsidRPr="00027DBE" w14:paraId="5CF01613" w14:textId="77777777">
        <w:trPr>
          <w:trHeight w:val="4526"/>
        </w:trPr>
        <w:tc>
          <w:tcPr>
            <w:tcW w:w="10031" w:type="dxa"/>
            <w:tcBorders>
              <w:top w:val="single" w:sz="4" w:space="0" w:color="000000"/>
              <w:left w:val="single" w:sz="4" w:space="0" w:color="000000"/>
              <w:bottom w:val="single" w:sz="4" w:space="0" w:color="000000"/>
              <w:right w:val="single" w:sz="4" w:space="0" w:color="000000"/>
            </w:tcBorders>
          </w:tcPr>
          <w:p w14:paraId="23D8BFEB"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участник закупки - юридическое лицо не находится в процессе ликвидации;</w:t>
            </w:r>
          </w:p>
          <w:p w14:paraId="4D475CE8"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5C41582"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xml:space="preserve">- </w:t>
            </w:r>
            <w:proofErr w:type="spellStart"/>
            <w:r w:rsidRPr="00027DBE">
              <w:rPr>
                <w:rFonts w:ascii="Times New Roman" w:hAnsi="Times New Roman" w:cs="Times New Roman"/>
                <w:i/>
                <w:iCs/>
                <w:color w:val="000000" w:themeColor="text1"/>
              </w:rPr>
              <w:t>неприостановление</w:t>
            </w:r>
            <w:proofErr w:type="spellEnd"/>
            <w:r w:rsidRPr="00027DBE">
              <w:rPr>
                <w:rFonts w:ascii="Times New Roman" w:hAnsi="Times New Roman" w:cs="Times New Roman"/>
                <w:i/>
                <w:iCs/>
                <w:color w:val="000000" w:themeColor="text1"/>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E7A0548"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A294197"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C64507"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xml:space="preserve">- </w:t>
            </w:r>
            <w:proofErr w:type="spellStart"/>
            <w:r w:rsidRPr="00027DBE">
              <w:rPr>
                <w:rFonts w:ascii="Times New Roman" w:hAnsi="Times New Roman" w:cs="Times New Roman"/>
                <w:i/>
                <w:iCs/>
                <w:color w:val="000000" w:themeColor="text1"/>
              </w:rPr>
              <w:t>непривлечение</w:t>
            </w:r>
            <w:proofErr w:type="spellEnd"/>
            <w:r w:rsidRPr="00027DBE">
              <w:rPr>
                <w:rFonts w:ascii="Times New Roman" w:hAnsi="Times New Roman" w:cs="Times New Roman"/>
                <w:i/>
                <w:iCs/>
                <w:color w:val="000000" w:themeColor="text1"/>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52EB19"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811D17C"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E9E4CC0"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отсутствие между участником закупки и заказчиком конфликта интересов;</w:t>
            </w:r>
          </w:p>
          <w:p w14:paraId="29F33F43"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участник закупки не является офшорной компанией;</w:t>
            </w:r>
          </w:p>
          <w:p w14:paraId="73CEBB30" w14:textId="77777777" w:rsidR="00E528C9" w:rsidRPr="00027DBE" w:rsidRDefault="007A47A4">
            <w:pPr>
              <w:widowControl w:val="0"/>
              <w:spacing w:after="0" w:line="240" w:lineRule="auto"/>
              <w:jc w:val="both"/>
              <w:rPr>
                <w:rFonts w:ascii="Times New Roman" w:hAnsi="Times New Roman" w:cs="Times New Roman"/>
                <w:i/>
                <w:iCs/>
                <w:color w:val="000000" w:themeColor="text1"/>
              </w:rPr>
            </w:pPr>
            <w:r w:rsidRPr="00027DBE">
              <w:rPr>
                <w:rFonts w:ascii="Times New Roman" w:hAnsi="Times New Roman" w:cs="Times New Roman"/>
                <w:i/>
                <w:iCs/>
                <w:color w:val="000000" w:themeColor="text1"/>
              </w:rPr>
              <w:t>- отсутствие у участника закупки ограничений для участия в закупках, установленных законодательством Российской Федерации.</w:t>
            </w:r>
          </w:p>
        </w:tc>
      </w:tr>
    </w:tbl>
    <w:p w14:paraId="018BB7A4" w14:textId="77777777" w:rsidR="00E528C9" w:rsidRPr="00027DBE" w:rsidRDefault="007A47A4">
      <w:pPr>
        <w:widowControl w:val="0"/>
        <w:spacing w:after="0" w:line="240" w:lineRule="auto"/>
        <w:rPr>
          <w:rFonts w:ascii="Times New Roman" w:eastAsia="Times New Roman" w:hAnsi="Times New Roman" w:cs="Times New Roman"/>
          <w:b/>
          <w:color w:val="000000" w:themeColor="text1"/>
          <w:lang w:eastAsia="zh-CN"/>
        </w:rPr>
      </w:pPr>
      <w:r w:rsidRPr="00027DBE">
        <w:rPr>
          <w:color w:val="000000" w:themeColor="text1"/>
        </w:rPr>
        <w:br w:type="page"/>
      </w:r>
    </w:p>
    <w:p w14:paraId="6810AECC" w14:textId="77777777" w:rsidR="00E528C9" w:rsidRPr="00027DBE" w:rsidRDefault="007A47A4">
      <w:pPr>
        <w:widowControl w:val="0"/>
        <w:spacing w:after="0" w:line="240" w:lineRule="auto"/>
        <w:jc w:val="center"/>
        <w:rPr>
          <w:rFonts w:ascii="Times New Roman" w:eastAsia="Times New Roman" w:hAnsi="Times New Roman" w:cs="Times New Roman"/>
          <w:b/>
          <w:color w:val="000000" w:themeColor="text1"/>
          <w:lang w:eastAsia="zh-CN"/>
        </w:rPr>
      </w:pPr>
      <w:r w:rsidRPr="00027DBE">
        <w:rPr>
          <w:rFonts w:ascii="Times New Roman" w:eastAsia="Times New Roman" w:hAnsi="Times New Roman" w:cs="Times New Roman"/>
          <w:b/>
          <w:color w:val="000000" w:themeColor="text1"/>
          <w:lang w:eastAsia="zh-CN"/>
        </w:rPr>
        <w:lastRenderedPageBreak/>
        <w:t xml:space="preserve">Анкета участника </w:t>
      </w:r>
      <w:r w:rsidRPr="00027DBE">
        <w:rPr>
          <w:rFonts w:ascii="Times New Roman" w:eastAsia="Times New Roman" w:hAnsi="Times New Roman" w:cs="Times New Roman"/>
          <w:color w:val="000000" w:themeColor="text1"/>
          <w:lang w:eastAsia="zh-CN"/>
        </w:rPr>
        <w:t>(рекомендуемая форма)</w:t>
      </w:r>
    </w:p>
    <w:p w14:paraId="630EA5FE"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bl>
      <w:tblPr>
        <w:tblW w:w="10220" w:type="dxa"/>
        <w:tblInd w:w="-160" w:type="dxa"/>
        <w:tblLayout w:type="fixed"/>
        <w:tblLook w:val="04A0" w:firstRow="1" w:lastRow="0" w:firstColumn="1" w:lastColumn="0" w:noHBand="0" w:noVBand="1"/>
      </w:tblPr>
      <w:tblGrid>
        <w:gridCol w:w="644"/>
        <w:gridCol w:w="5861"/>
        <w:gridCol w:w="3715"/>
      </w:tblGrid>
      <w:tr w:rsidR="00027DBE" w:rsidRPr="00027DBE" w14:paraId="2D737192" w14:textId="77777777">
        <w:trPr>
          <w:trHeight w:val="659"/>
        </w:trPr>
        <w:tc>
          <w:tcPr>
            <w:tcW w:w="644" w:type="dxa"/>
            <w:tcBorders>
              <w:top w:val="single" w:sz="4" w:space="0" w:color="000000"/>
              <w:left w:val="single" w:sz="4" w:space="0" w:color="000000"/>
              <w:bottom w:val="single" w:sz="4" w:space="0" w:color="000000"/>
            </w:tcBorders>
          </w:tcPr>
          <w:p w14:paraId="4402FD6E"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 п/п</w:t>
            </w:r>
          </w:p>
        </w:tc>
        <w:tc>
          <w:tcPr>
            <w:tcW w:w="9576" w:type="dxa"/>
            <w:gridSpan w:val="2"/>
            <w:tcBorders>
              <w:top w:val="single" w:sz="4" w:space="0" w:color="000000"/>
              <w:left w:val="single" w:sz="4" w:space="0" w:color="000000"/>
              <w:bottom w:val="single" w:sz="4" w:space="0" w:color="000000"/>
              <w:right w:val="single" w:sz="4" w:space="0" w:color="000000"/>
            </w:tcBorders>
          </w:tcPr>
          <w:p w14:paraId="41C13DFA"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Сведения об участнике закупки</w:t>
            </w:r>
          </w:p>
        </w:tc>
      </w:tr>
      <w:tr w:rsidR="00027DBE" w:rsidRPr="00027DBE" w14:paraId="62FF2911" w14:textId="77777777">
        <w:trPr>
          <w:cantSplit/>
        </w:trPr>
        <w:tc>
          <w:tcPr>
            <w:tcW w:w="644" w:type="dxa"/>
            <w:vMerge w:val="restart"/>
            <w:tcBorders>
              <w:top w:val="single" w:sz="4" w:space="0" w:color="000000"/>
              <w:left w:val="single" w:sz="4" w:space="0" w:color="000000"/>
              <w:bottom w:val="single" w:sz="4" w:space="0" w:color="000000"/>
            </w:tcBorders>
          </w:tcPr>
          <w:p w14:paraId="40D8A809"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52B32B5F"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3E93CE01"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1</w:t>
            </w:r>
          </w:p>
        </w:tc>
        <w:tc>
          <w:tcPr>
            <w:tcW w:w="5861" w:type="dxa"/>
            <w:tcBorders>
              <w:top w:val="single" w:sz="4" w:space="0" w:color="000000"/>
              <w:left w:val="single" w:sz="4" w:space="0" w:color="000000"/>
              <w:bottom w:val="single" w:sz="4" w:space="0" w:color="000000"/>
            </w:tcBorders>
          </w:tcPr>
          <w:p w14:paraId="4752C4D2"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Полное наименование организации и ее организационно-правовая форма (для юридического лица</w:t>
            </w:r>
            <w:r w:rsidRPr="00027DBE">
              <w:rPr>
                <w:rFonts w:ascii="Times New Roman" w:eastAsia="Times New Roman" w:hAnsi="Times New Roman" w:cs="Times New Roman"/>
                <w:bCs/>
                <w:i/>
                <w:color w:val="000000" w:themeColor="text1"/>
                <w:lang w:eastAsia="zh-CN"/>
              </w:rPr>
              <w:t>)</w:t>
            </w:r>
            <w:r w:rsidRPr="00027DBE">
              <w:rPr>
                <w:rFonts w:ascii="Times New Roman" w:eastAsia="Times New Roman" w:hAnsi="Times New Roman" w:cs="Times New Roman"/>
                <w:bCs/>
                <w:color w:val="000000" w:themeColor="text1"/>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D557891"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1F2CEF70" w14:textId="77777777">
        <w:trPr>
          <w:cantSplit/>
        </w:trPr>
        <w:tc>
          <w:tcPr>
            <w:tcW w:w="644" w:type="dxa"/>
            <w:vMerge/>
            <w:tcBorders>
              <w:top w:val="single" w:sz="4" w:space="0" w:color="000000"/>
              <w:left w:val="single" w:sz="4" w:space="0" w:color="000000"/>
              <w:bottom w:val="single" w:sz="4" w:space="0" w:color="000000"/>
            </w:tcBorders>
            <w:vAlign w:val="center"/>
          </w:tcPr>
          <w:p w14:paraId="71D75B92"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6DE0ED8B"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6905D0EC"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624EF303" w14:textId="77777777">
        <w:tc>
          <w:tcPr>
            <w:tcW w:w="644" w:type="dxa"/>
            <w:tcBorders>
              <w:top w:val="single" w:sz="4" w:space="0" w:color="000000"/>
              <w:left w:val="single" w:sz="4" w:space="0" w:color="000000"/>
              <w:bottom w:val="single" w:sz="4" w:space="0" w:color="000000"/>
            </w:tcBorders>
          </w:tcPr>
          <w:p w14:paraId="19EA5F47"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2</w:t>
            </w:r>
          </w:p>
        </w:tc>
        <w:tc>
          <w:tcPr>
            <w:tcW w:w="5861" w:type="dxa"/>
            <w:tcBorders>
              <w:top w:val="single" w:sz="4" w:space="0" w:color="000000"/>
              <w:left w:val="single" w:sz="4" w:space="0" w:color="000000"/>
              <w:bottom w:val="single" w:sz="4" w:space="0" w:color="000000"/>
            </w:tcBorders>
          </w:tcPr>
          <w:p w14:paraId="4F55D420"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2AB7A558"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59F26175" w14:textId="77777777">
        <w:trPr>
          <w:cantSplit/>
        </w:trPr>
        <w:tc>
          <w:tcPr>
            <w:tcW w:w="644" w:type="dxa"/>
            <w:vMerge w:val="restart"/>
            <w:tcBorders>
              <w:top w:val="single" w:sz="4" w:space="0" w:color="000000"/>
              <w:left w:val="single" w:sz="4" w:space="0" w:color="000000"/>
              <w:bottom w:val="single" w:sz="4" w:space="0" w:color="000000"/>
            </w:tcBorders>
          </w:tcPr>
          <w:p w14:paraId="09CDB653"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33D847C6"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0B46448F"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21C0DC52"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3</w:t>
            </w:r>
          </w:p>
        </w:tc>
        <w:tc>
          <w:tcPr>
            <w:tcW w:w="5861" w:type="dxa"/>
            <w:tcBorders>
              <w:top w:val="single" w:sz="4" w:space="0" w:color="000000"/>
              <w:left w:val="single" w:sz="4" w:space="0" w:color="000000"/>
              <w:bottom w:val="single" w:sz="4" w:space="0" w:color="000000"/>
            </w:tcBorders>
          </w:tcPr>
          <w:p w14:paraId="7ED0FC5E"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 xml:space="preserve">Регистрационные данные: дата, место и орган регистрации физического лица в качестве индивидуального предпринимателя </w:t>
            </w:r>
            <w:r w:rsidRPr="00027DBE">
              <w:rPr>
                <w:rFonts w:ascii="Times New Roman" w:eastAsia="Times New Roman" w:hAnsi="Times New Roman" w:cs="Times New Roman"/>
                <w:bCs/>
                <w:i/>
                <w:color w:val="000000" w:themeColor="text1"/>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26EA666"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4C12CE48" w14:textId="77777777">
        <w:trPr>
          <w:cantSplit/>
        </w:trPr>
        <w:tc>
          <w:tcPr>
            <w:tcW w:w="644" w:type="dxa"/>
            <w:vMerge/>
            <w:tcBorders>
              <w:top w:val="single" w:sz="4" w:space="0" w:color="000000"/>
              <w:left w:val="single" w:sz="4" w:space="0" w:color="000000"/>
              <w:bottom w:val="single" w:sz="4" w:space="0" w:color="000000"/>
            </w:tcBorders>
            <w:vAlign w:val="center"/>
          </w:tcPr>
          <w:p w14:paraId="4291AD81"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69BA0C32" w14:textId="77777777" w:rsidR="00E528C9" w:rsidRPr="00027DBE" w:rsidRDefault="007A47A4">
            <w:pPr>
              <w:widowControl w:val="0"/>
              <w:spacing w:after="0" w:line="240" w:lineRule="auto"/>
              <w:rPr>
                <w:rFonts w:ascii="Times New Roman" w:eastAsia="Times New Roman" w:hAnsi="Times New Roman" w:cs="Times New Roman"/>
                <w:bCs/>
                <w:i/>
                <w:color w:val="000000" w:themeColor="text1"/>
                <w:lang w:eastAsia="zh-CN"/>
              </w:rPr>
            </w:pPr>
            <w:r w:rsidRPr="00027DBE">
              <w:rPr>
                <w:rFonts w:ascii="Times New Roman" w:eastAsia="Times New Roman" w:hAnsi="Times New Roman" w:cs="Times New Roman"/>
                <w:bCs/>
                <w:color w:val="000000" w:themeColor="text1"/>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2172CE4E"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i/>
                <w:color w:val="000000" w:themeColor="text1"/>
                <w:lang w:eastAsia="zh-CN"/>
              </w:rPr>
              <w:t xml:space="preserve">(на основании Учредительных документов установленной формы (устав, положение, учредительный договор) </w:t>
            </w:r>
            <w:r w:rsidRPr="00027DBE">
              <w:rPr>
                <w:rFonts w:ascii="Times New Roman" w:eastAsia="Times New Roman" w:hAnsi="Times New Roman" w:cs="Times New Roman"/>
                <w:bCs/>
                <w:color w:val="000000" w:themeColor="text1"/>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4C614EA4"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343FE28F" w14:textId="77777777">
        <w:trPr>
          <w:cantSplit/>
        </w:trPr>
        <w:tc>
          <w:tcPr>
            <w:tcW w:w="644" w:type="dxa"/>
            <w:vMerge/>
            <w:tcBorders>
              <w:top w:val="single" w:sz="4" w:space="0" w:color="000000"/>
              <w:left w:val="single" w:sz="4" w:space="0" w:color="000000"/>
              <w:bottom w:val="single" w:sz="4" w:space="0" w:color="000000"/>
            </w:tcBorders>
            <w:vAlign w:val="center"/>
          </w:tcPr>
          <w:p w14:paraId="08807ECB"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448CF508"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6EA11217"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4C8B1B67" w14:textId="77777777">
        <w:trPr>
          <w:cantSplit/>
        </w:trPr>
        <w:tc>
          <w:tcPr>
            <w:tcW w:w="644" w:type="dxa"/>
            <w:vMerge/>
            <w:tcBorders>
              <w:top w:val="single" w:sz="4" w:space="0" w:color="000000"/>
              <w:left w:val="single" w:sz="4" w:space="0" w:color="000000"/>
              <w:bottom w:val="single" w:sz="4" w:space="0" w:color="000000"/>
            </w:tcBorders>
            <w:vAlign w:val="center"/>
          </w:tcPr>
          <w:p w14:paraId="11E35880"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59C6E417"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 xml:space="preserve">Размер уставного капитала </w:t>
            </w:r>
            <w:proofErr w:type="gramStart"/>
            <w:r w:rsidRPr="00027DBE">
              <w:rPr>
                <w:rFonts w:ascii="Times New Roman" w:eastAsia="Times New Roman" w:hAnsi="Times New Roman" w:cs="Times New Roman"/>
                <w:bCs/>
                <w:color w:val="000000" w:themeColor="text1"/>
                <w:lang w:eastAsia="zh-CN"/>
              </w:rPr>
              <w:t>( для</w:t>
            </w:r>
            <w:proofErr w:type="gramEnd"/>
            <w:r w:rsidRPr="00027DBE">
              <w:rPr>
                <w:rFonts w:ascii="Times New Roman" w:eastAsia="Times New Roman" w:hAnsi="Times New Roman" w:cs="Times New Roman"/>
                <w:bCs/>
                <w:color w:val="000000" w:themeColor="text1"/>
                <w:lang w:eastAsia="zh-CN"/>
              </w:rPr>
              <w:t xml:space="preserve">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3E292C09"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602CC682" w14:textId="77777777">
        <w:trPr>
          <w:cantSplit/>
          <w:trHeight w:val="407"/>
        </w:trPr>
        <w:tc>
          <w:tcPr>
            <w:tcW w:w="644" w:type="dxa"/>
            <w:vMerge w:val="restart"/>
            <w:tcBorders>
              <w:top w:val="single" w:sz="4" w:space="0" w:color="000000"/>
              <w:left w:val="single" w:sz="4" w:space="0" w:color="000000"/>
              <w:bottom w:val="single" w:sz="4" w:space="0" w:color="000000"/>
            </w:tcBorders>
          </w:tcPr>
          <w:p w14:paraId="0FA718DC"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tcBorders>
          </w:tcPr>
          <w:p w14:paraId="18716C9E"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ИНН</w:t>
            </w:r>
          </w:p>
        </w:tc>
        <w:tc>
          <w:tcPr>
            <w:tcW w:w="3715" w:type="dxa"/>
            <w:tcBorders>
              <w:top w:val="single" w:sz="4" w:space="0" w:color="000000"/>
              <w:left w:val="single" w:sz="4" w:space="0" w:color="000000"/>
              <w:right w:val="single" w:sz="4" w:space="0" w:color="000000"/>
            </w:tcBorders>
          </w:tcPr>
          <w:p w14:paraId="5260A1D2"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3E9EF035" w14:textId="77777777">
        <w:trPr>
          <w:cantSplit/>
        </w:trPr>
        <w:tc>
          <w:tcPr>
            <w:tcW w:w="644" w:type="dxa"/>
            <w:vMerge/>
            <w:tcBorders>
              <w:top w:val="single" w:sz="4" w:space="0" w:color="000000"/>
              <w:left w:val="single" w:sz="4" w:space="0" w:color="000000"/>
              <w:bottom w:val="single" w:sz="4" w:space="0" w:color="000000"/>
            </w:tcBorders>
            <w:vAlign w:val="center"/>
          </w:tcPr>
          <w:p w14:paraId="30C86589"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12EBF95C"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01CA07EE"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072E81BC" w14:textId="77777777">
        <w:trPr>
          <w:cantSplit/>
        </w:trPr>
        <w:tc>
          <w:tcPr>
            <w:tcW w:w="644" w:type="dxa"/>
            <w:vMerge/>
            <w:tcBorders>
              <w:top w:val="single" w:sz="4" w:space="0" w:color="000000"/>
              <w:left w:val="single" w:sz="4" w:space="0" w:color="000000"/>
              <w:bottom w:val="single" w:sz="4" w:space="0" w:color="000000"/>
            </w:tcBorders>
            <w:vAlign w:val="center"/>
          </w:tcPr>
          <w:p w14:paraId="7271E450"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1650D7B6"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36702454"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0D718814" w14:textId="77777777">
        <w:trPr>
          <w:cantSplit/>
        </w:trPr>
        <w:tc>
          <w:tcPr>
            <w:tcW w:w="644" w:type="dxa"/>
            <w:vMerge/>
            <w:tcBorders>
              <w:top w:val="single" w:sz="4" w:space="0" w:color="000000"/>
              <w:left w:val="single" w:sz="4" w:space="0" w:color="000000"/>
              <w:bottom w:val="single" w:sz="4" w:space="0" w:color="000000"/>
            </w:tcBorders>
            <w:vAlign w:val="center"/>
          </w:tcPr>
          <w:p w14:paraId="1E33CD42"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44562D26"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390EF248"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65E85EBB" w14:textId="77777777">
        <w:trPr>
          <w:cantSplit/>
        </w:trPr>
        <w:tc>
          <w:tcPr>
            <w:tcW w:w="644" w:type="dxa"/>
            <w:vMerge/>
            <w:tcBorders>
              <w:top w:val="single" w:sz="4" w:space="0" w:color="000000"/>
              <w:left w:val="single" w:sz="4" w:space="0" w:color="000000"/>
              <w:bottom w:val="single" w:sz="4" w:space="0" w:color="000000"/>
            </w:tcBorders>
            <w:vAlign w:val="center"/>
          </w:tcPr>
          <w:p w14:paraId="577E2B86"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left w:val="single" w:sz="4" w:space="0" w:color="000000"/>
              <w:bottom w:val="single" w:sz="4" w:space="0" w:color="000000"/>
            </w:tcBorders>
          </w:tcPr>
          <w:p w14:paraId="1E589FBB"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ОКТМО</w:t>
            </w:r>
          </w:p>
        </w:tc>
        <w:tc>
          <w:tcPr>
            <w:tcW w:w="3715" w:type="dxa"/>
            <w:tcBorders>
              <w:left w:val="single" w:sz="4" w:space="0" w:color="000000"/>
              <w:bottom w:val="single" w:sz="4" w:space="0" w:color="000000"/>
              <w:right w:val="single" w:sz="4" w:space="0" w:color="000000"/>
            </w:tcBorders>
          </w:tcPr>
          <w:p w14:paraId="48F47990"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6C404FC4" w14:textId="77777777">
        <w:trPr>
          <w:cantSplit/>
        </w:trPr>
        <w:tc>
          <w:tcPr>
            <w:tcW w:w="644" w:type="dxa"/>
            <w:vMerge/>
            <w:tcBorders>
              <w:top w:val="single" w:sz="4" w:space="0" w:color="000000"/>
              <w:left w:val="single" w:sz="4" w:space="0" w:color="000000"/>
              <w:bottom w:val="single" w:sz="4" w:space="0" w:color="000000"/>
            </w:tcBorders>
            <w:vAlign w:val="center"/>
          </w:tcPr>
          <w:p w14:paraId="1E870879"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3D5CC9F2"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2BBC2766"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1B495BA5" w14:textId="77777777">
        <w:trPr>
          <w:cantSplit/>
        </w:trPr>
        <w:tc>
          <w:tcPr>
            <w:tcW w:w="644" w:type="dxa"/>
            <w:vMerge/>
            <w:tcBorders>
              <w:top w:val="single" w:sz="4" w:space="0" w:color="000000"/>
              <w:left w:val="single" w:sz="4" w:space="0" w:color="000000"/>
              <w:bottom w:val="single" w:sz="4" w:space="0" w:color="000000"/>
            </w:tcBorders>
            <w:vAlign w:val="center"/>
          </w:tcPr>
          <w:p w14:paraId="7A40F8A0"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298F1E05"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27F5E16"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3EF80DDC" w14:textId="77777777">
        <w:tc>
          <w:tcPr>
            <w:tcW w:w="644" w:type="dxa"/>
            <w:tcBorders>
              <w:top w:val="single" w:sz="4" w:space="0" w:color="000000"/>
              <w:left w:val="single" w:sz="4" w:space="0" w:color="000000"/>
              <w:bottom w:val="single" w:sz="4" w:space="0" w:color="000000"/>
            </w:tcBorders>
          </w:tcPr>
          <w:p w14:paraId="684D80E9"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4</w:t>
            </w:r>
          </w:p>
        </w:tc>
        <w:tc>
          <w:tcPr>
            <w:tcW w:w="5861" w:type="dxa"/>
            <w:tcBorders>
              <w:top w:val="single" w:sz="4" w:space="0" w:color="000000"/>
              <w:left w:val="single" w:sz="4" w:space="0" w:color="000000"/>
              <w:bottom w:val="single" w:sz="4" w:space="0" w:color="000000"/>
            </w:tcBorders>
          </w:tcPr>
          <w:p w14:paraId="00575ECA"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 xml:space="preserve">Местонахождение </w:t>
            </w:r>
            <w:r w:rsidRPr="00027DBE">
              <w:rPr>
                <w:rFonts w:ascii="Times New Roman" w:eastAsia="Times New Roman" w:hAnsi="Times New Roman" w:cs="Times New Roman"/>
                <w:bCs/>
                <w:i/>
                <w:color w:val="000000" w:themeColor="text1"/>
                <w:lang w:eastAsia="zh-CN"/>
              </w:rPr>
              <w:t>(для юридического лица)</w:t>
            </w:r>
            <w:r w:rsidRPr="00027DBE">
              <w:rPr>
                <w:rFonts w:ascii="Times New Roman" w:eastAsia="Times New Roman" w:hAnsi="Times New Roman" w:cs="Times New Roman"/>
                <w:bCs/>
                <w:color w:val="000000" w:themeColor="text1"/>
                <w:lang w:eastAsia="zh-CN"/>
              </w:rPr>
              <w:t xml:space="preserve">/сведения о месте жительства </w:t>
            </w:r>
            <w:r w:rsidRPr="00027DBE">
              <w:rPr>
                <w:rFonts w:ascii="Times New Roman" w:eastAsia="Times New Roman" w:hAnsi="Times New Roman" w:cs="Times New Roman"/>
                <w:bCs/>
                <w:i/>
                <w:color w:val="000000" w:themeColor="text1"/>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2DC0D54"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3B191580" w14:textId="77777777">
        <w:tc>
          <w:tcPr>
            <w:tcW w:w="644" w:type="dxa"/>
            <w:tcBorders>
              <w:top w:val="single" w:sz="4" w:space="0" w:color="000000"/>
              <w:left w:val="single" w:sz="4" w:space="0" w:color="000000"/>
              <w:bottom w:val="single" w:sz="4" w:space="0" w:color="000000"/>
            </w:tcBorders>
          </w:tcPr>
          <w:p w14:paraId="4D387794"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5</w:t>
            </w:r>
          </w:p>
        </w:tc>
        <w:tc>
          <w:tcPr>
            <w:tcW w:w="5861" w:type="dxa"/>
            <w:tcBorders>
              <w:top w:val="single" w:sz="4" w:space="0" w:color="000000"/>
              <w:left w:val="single" w:sz="4" w:space="0" w:color="000000"/>
              <w:bottom w:val="single" w:sz="4" w:space="0" w:color="000000"/>
            </w:tcBorders>
          </w:tcPr>
          <w:p w14:paraId="0A504D9F"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5BE92F8"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0CF26430" w14:textId="77777777">
        <w:trPr>
          <w:cantSplit/>
        </w:trPr>
        <w:tc>
          <w:tcPr>
            <w:tcW w:w="644" w:type="dxa"/>
            <w:vMerge w:val="restart"/>
            <w:tcBorders>
              <w:top w:val="single" w:sz="4" w:space="0" w:color="000000"/>
              <w:left w:val="single" w:sz="4" w:space="0" w:color="000000"/>
              <w:bottom w:val="single" w:sz="4" w:space="0" w:color="000000"/>
            </w:tcBorders>
          </w:tcPr>
          <w:p w14:paraId="4C5AAE6F"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4DE2B77C"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0DA5DDC0"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6</w:t>
            </w:r>
          </w:p>
        </w:tc>
        <w:tc>
          <w:tcPr>
            <w:tcW w:w="5861" w:type="dxa"/>
            <w:tcBorders>
              <w:top w:val="single" w:sz="4" w:space="0" w:color="000000"/>
              <w:left w:val="single" w:sz="4" w:space="0" w:color="000000"/>
              <w:bottom w:val="single" w:sz="4" w:space="0" w:color="000000"/>
            </w:tcBorders>
          </w:tcPr>
          <w:p w14:paraId="2F38D017"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193C4D1"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784DFC7B" w14:textId="77777777">
        <w:trPr>
          <w:cantSplit/>
        </w:trPr>
        <w:tc>
          <w:tcPr>
            <w:tcW w:w="644" w:type="dxa"/>
            <w:vMerge/>
            <w:tcBorders>
              <w:top w:val="single" w:sz="4" w:space="0" w:color="000000"/>
              <w:left w:val="single" w:sz="4" w:space="0" w:color="000000"/>
              <w:bottom w:val="single" w:sz="4" w:space="0" w:color="000000"/>
            </w:tcBorders>
            <w:vAlign w:val="center"/>
          </w:tcPr>
          <w:p w14:paraId="49FA4C3F"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224BD951"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2DCB664"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2619BEA8" w14:textId="77777777">
        <w:trPr>
          <w:cantSplit/>
        </w:trPr>
        <w:tc>
          <w:tcPr>
            <w:tcW w:w="644" w:type="dxa"/>
            <w:vMerge/>
            <w:tcBorders>
              <w:top w:val="single" w:sz="4" w:space="0" w:color="000000"/>
              <w:left w:val="single" w:sz="4" w:space="0" w:color="000000"/>
              <w:bottom w:val="single" w:sz="4" w:space="0" w:color="000000"/>
            </w:tcBorders>
            <w:vAlign w:val="center"/>
          </w:tcPr>
          <w:p w14:paraId="62DBF8F0"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2BE9EB93"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 xml:space="preserve">Адрес электронной почты Участника </w:t>
            </w:r>
            <w:proofErr w:type="gramStart"/>
            <w:r w:rsidRPr="00027DBE">
              <w:rPr>
                <w:rFonts w:ascii="Times New Roman" w:eastAsia="Times New Roman" w:hAnsi="Times New Roman" w:cs="Times New Roman"/>
                <w:bCs/>
                <w:color w:val="000000" w:themeColor="text1"/>
                <w:lang w:eastAsia="zh-CN"/>
              </w:rPr>
              <w:t>( для</w:t>
            </w:r>
            <w:proofErr w:type="gramEnd"/>
            <w:r w:rsidRPr="00027DBE">
              <w:rPr>
                <w:rFonts w:ascii="Times New Roman" w:eastAsia="Times New Roman" w:hAnsi="Times New Roman" w:cs="Times New Roman"/>
                <w:bCs/>
                <w:color w:val="000000" w:themeColor="text1"/>
                <w:lang w:eastAsia="zh-CN"/>
              </w:rPr>
              <w:t xml:space="preserve">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7FF3ED1"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0064FF2F" w14:textId="77777777">
        <w:trPr>
          <w:cantSplit/>
        </w:trPr>
        <w:tc>
          <w:tcPr>
            <w:tcW w:w="644" w:type="dxa"/>
            <w:vMerge/>
            <w:tcBorders>
              <w:top w:val="single" w:sz="4" w:space="0" w:color="000000"/>
              <w:left w:val="single" w:sz="4" w:space="0" w:color="000000"/>
              <w:bottom w:val="single" w:sz="4" w:space="0" w:color="000000"/>
            </w:tcBorders>
            <w:vAlign w:val="center"/>
          </w:tcPr>
          <w:p w14:paraId="44B3E7A2"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44C9F8F5"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1360B74F"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7BE73D15" w14:textId="77777777">
        <w:tc>
          <w:tcPr>
            <w:tcW w:w="644" w:type="dxa"/>
            <w:tcBorders>
              <w:top w:val="single" w:sz="4" w:space="0" w:color="000000"/>
              <w:left w:val="single" w:sz="4" w:space="0" w:color="000000"/>
              <w:bottom w:val="single" w:sz="4" w:space="0" w:color="000000"/>
            </w:tcBorders>
          </w:tcPr>
          <w:p w14:paraId="3D9E6B5E"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7</w:t>
            </w:r>
          </w:p>
        </w:tc>
        <w:tc>
          <w:tcPr>
            <w:tcW w:w="5861" w:type="dxa"/>
            <w:tcBorders>
              <w:top w:val="single" w:sz="4" w:space="0" w:color="000000"/>
              <w:left w:val="single" w:sz="4" w:space="0" w:color="000000"/>
              <w:bottom w:val="single" w:sz="4" w:space="0" w:color="000000"/>
            </w:tcBorders>
          </w:tcPr>
          <w:p w14:paraId="0189BEF5"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C6F7BA5"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3E718068" w14:textId="77777777">
        <w:tc>
          <w:tcPr>
            <w:tcW w:w="644" w:type="dxa"/>
            <w:tcBorders>
              <w:top w:val="single" w:sz="4" w:space="0" w:color="000000"/>
              <w:left w:val="single" w:sz="4" w:space="0" w:color="000000"/>
              <w:bottom w:val="single" w:sz="4" w:space="0" w:color="000000"/>
            </w:tcBorders>
          </w:tcPr>
          <w:p w14:paraId="711F59A8"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8</w:t>
            </w:r>
          </w:p>
        </w:tc>
        <w:tc>
          <w:tcPr>
            <w:tcW w:w="5861" w:type="dxa"/>
            <w:tcBorders>
              <w:top w:val="single" w:sz="4" w:space="0" w:color="000000"/>
              <w:left w:val="single" w:sz="4" w:space="0" w:color="000000"/>
              <w:bottom w:val="single" w:sz="4" w:space="0" w:color="000000"/>
            </w:tcBorders>
          </w:tcPr>
          <w:p w14:paraId="5ABF7066"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Главный бухгалтер</w:t>
            </w:r>
          </w:p>
          <w:p w14:paraId="7D47E852"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AA887E0"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45EC5546" w14:textId="77777777">
        <w:tc>
          <w:tcPr>
            <w:tcW w:w="644" w:type="dxa"/>
            <w:tcBorders>
              <w:top w:val="single" w:sz="4" w:space="0" w:color="000000"/>
              <w:left w:val="single" w:sz="4" w:space="0" w:color="000000"/>
              <w:bottom w:val="single" w:sz="4" w:space="0" w:color="000000"/>
            </w:tcBorders>
          </w:tcPr>
          <w:p w14:paraId="2357DC11"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9</w:t>
            </w:r>
          </w:p>
        </w:tc>
        <w:tc>
          <w:tcPr>
            <w:tcW w:w="5861" w:type="dxa"/>
            <w:tcBorders>
              <w:top w:val="single" w:sz="4" w:space="0" w:color="000000"/>
              <w:left w:val="single" w:sz="4" w:space="0" w:color="000000"/>
              <w:bottom w:val="single" w:sz="4" w:space="0" w:color="000000"/>
            </w:tcBorders>
          </w:tcPr>
          <w:p w14:paraId="7CA23A2F"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Контактное лицо</w:t>
            </w:r>
          </w:p>
          <w:p w14:paraId="769F1E3F"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1585CC8"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36B7D773" w14:textId="77777777">
        <w:trPr>
          <w:cantSplit/>
        </w:trPr>
        <w:tc>
          <w:tcPr>
            <w:tcW w:w="644" w:type="dxa"/>
            <w:vMerge w:val="restart"/>
            <w:tcBorders>
              <w:top w:val="single" w:sz="4" w:space="0" w:color="000000"/>
              <w:left w:val="single" w:sz="4" w:space="0" w:color="000000"/>
              <w:bottom w:val="single" w:sz="4" w:space="0" w:color="000000"/>
            </w:tcBorders>
          </w:tcPr>
          <w:p w14:paraId="1690387F"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35D4205A"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25E9E9B9"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19B82D8F"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10</w:t>
            </w:r>
          </w:p>
        </w:tc>
        <w:tc>
          <w:tcPr>
            <w:tcW w:w="5861" w:type="dxa"/>
            <w:tcBorders>
              <w:top w:val="single" w:sz="4" w:space="0" w:color="000000"/>
              <w:left w:val="single" w:sz="4" w:space="0" w:color="000000"/>
              <w:bottom w:val="single" w:sz="4" w:space="0" w:color="000000"/>
            </w:tcBorders>
          </w:tcPr>
          <w:p w14:paraId="49B88823"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74B819A"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34C5E929" w14:textId="77777777">
        <w:trPr>
          <w:cantSplit/>
        </w:trPr>
        <w:tc>
          <w:tcPr>
            <w:tcW w:w="644" w:type="dxa"/>
            <w:vMerge/>
            <w:tcBorders>
              <w:top w:val="single" w:sz="4" w:space="0" w:color="000000"/>
              <w:left w:val="single" w:sz="4" w:space="0" w:color="000000"/>
              <w:bottom w:val="single" w:sz="4" w:space="0" w:color="000000"/>
            </w:tcBorders>
            <w:vAlign w:val="center"/>
          </w:tcPr>
          <w:p w14:paraId="45D11CD6"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024C1137"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B3D2BCB"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4B73C6EB" w14:textId="77777777">
        <w:trPr>
          <w:cantSplit/>
        </w:trPr>
        <w:tc>
          <w:tcPr>
            <w:tcW w:w="644" w:type="dxa"/>
            <w:vMerge/>
            <w:tcBorders>
              <w:top w:val="single" w:sz="4" w:space="0" w:color="000000"/>
              <w:left w:val="single" w:sz="4" w:space="0" w:color="000000"/>
              <w:bottom w:val="single" w:sz="4" w:space="0" w:color="000000"/>
            </w:tcBorders>
            <w:vAlign w:val="center"/>
          </w:tcPr>
          <w:p w14:paraId="278E8F48"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231B7847"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6FE1FB54"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0EBF8807" w14:textId="77777777">
        <w:trPr>
          <w:cantSplit/>
        </w:trPr>
        <w:tc>
          <w:tcPr>
            <w:tcW w:w="644" w:type="dxa"/>
            <w:vMerge/>
            <w:tcBorders>
              <w:top w:val="single" w:sz="4" w:space="0" w:color="000000"/>
              <w:left w:val="single" w:sz="4" w:space="0" w:color="000000"/>
              <w:bottom w:val="single" w:sz="4" w:space="0" w:color="000000"/>
            </w:tcBorders>
            <w:vAlign w:val="center"/>
          </w:tcPr>
          <w:p w14:paraId="33A2F386"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0D652078"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B9B4553"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5A0FACCB" w14:textId="77777777">
        <w:trPr>
          <w:cantSplit/>
        </w:trPr>
        <w:tc>
          <w:tcPr>
            <w:tcW w:w="644" w:type="dxa"/>
            <w:vMerge/>
            <w:tcBorders>
              <w:top w:val="single" w:sz="4" w:space="0" w:color="000000"/>
              <w:left w:val="single" w:sz="4" w:space="0" w:color="000000"/>
              <w:bottom w:val="single" w:sz="4" w:space="0" w:color="000000"/>
            </w:tcBorders>
            <w:vAlign w:val="center"/>
          </w:tcPr>
          <w:p w14:paraId="64D22638"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6D111C97"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Основные виды деятельности</w:t>
            </w:r>
          </w:p>
          <w:p w14:paraId="4482BC6C"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668366E8"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27EF6BDD" w14:textId="77777777">
        <w:trPr>
          <w:cantSplit/>
        </w:trPr>
        <w:tc>
          <w:tcPr>
            <w:tcW w:w="644" w:type="dxa"/>
            <w:vMerge/>
            <w:tcBorders>
              <w:top w:val="single" w:sz="4" w:space="0" w:color="000000"/>
              <w:left w:val="single" w:sz="4" w:space="0" w:color="000000"/>
              <w:bottom w:val="single" w:sz="4" w:space="0" w:color="000000"/>
            </w:tcBorders>
            <w:vAlign w:val="center"/>
          </w:tcPr>
          <w:p w14:paraId="2664D1C6"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04D04D3C"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Лицензируемые виды деятельности</w:t>
            </w:r>
          </w:p>
          <w:p w14:paraId="462FA208"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2C67DF54"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1C46F818" w14:textId="77777777">
        <w:trPr>
          <w:cantSplit/>
        </w:trPr>
        <w:tc>
          <w:tcPr>
            <w:tcW w:w="644" w:type="dxa"/>
            <w:vMerge/>
            <w:tcBorders>
              <w:top w:val="single" w:sz="4" w:space="0" w:color="000000"/>
              <w:left w:val="single" w:sz="4" w:space="0" w:color="000000"/>
              <w:bottom w:val="single" w:sz="4" w:space="0" w:color="000000"/>
            </w:tcBorders>
            <w:vAlign w:val="center"/>
          </w:tcPr>
          <w:p w14:paraId="2709C8AA"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3D63F142"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3E2B401A"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4355176B" w14:textId="77777777">
        <w:trPr>
          <w:cantSplit/>
        </w:trPr>
        <w:tc>
          <w:tcPr>
            <w:tcW w:w="644" w:type="dxa"/>
            <w:vMerge w:val="restart"/>
            <w:tcBorders>
              <w:top w:val="single" w:sz="4" w:space="0" w:color="000000"/>
              <w:left w:val="single" w:sz="4" w:space="0" w:color="000000"/>
              <w:bottom w:val="single" w:sz="4" w:space="0" w:color="000000"/>
            </w:tcBorders>
          </w:tcPr>
          <w:p w14:paraId="69A8719B"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p w14:paraId="7E1B2CAF"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11</w:t>
            </w:r>
          </w:p>
        </w:tc>
        <w:tc>
          <w:tcPr>
            <w:tcW w:w="5861" w:type="dxa"/>
            <w:tcBorders>
              <w:top w:val="single" w:sz="4" w:space="0" w:color="000000"/>
              <w:left w:val="single" w:sz="4" w:space="0" w:color="000000"/>
              <w:bottom w:val="single" w:sz="4" w:space="0" w:color="000000"/>
            </w:tcBorders>
          </w:tcPr>
          <w:p w14:paraId="738E2C8F"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Банковские реквизиты (может быть несколько):</w:t>
            </w:r>
          </w:p>
          <w:p w14:paraId="305054E0"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14D4D0A5"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31912D19" w14:textId="77777777">
        <w:trPr>
          <w:cantSplit/>
        </w:trPr>
        <w:tc>
          <w:tcPr>
            <w:tcW w:w="644" w:type="dxa"/>
            <w:vMerge/>
            <w:tcBorders>
              <w:top w:val="single" w:sz="4" w:space="0" w:color="000000"/>
              <w:left w:val="single" w:sz="4" w:space="0" w:color="000000"/>
              <w:bottom w:val="single" w:sz="4" w:space="0" w:color="000000"/>
            </w:tcBorders>
            <w:vAlign w:val="center"/>
          </w:tcPr>
          <w:p w14:paraId="327036AB"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15EE0CF3"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68737D0C"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116EE891" w14:textId="77777777">
        <w:trPr>
          <w:cantSplit/>
        </w:trPr>
        <w:tc>
          <w:tcPr>
            <w:tcW w:w="644" w:type="dxa"/>
            <w:vMerge/>
            <w:tcBorders>
              <w:top w:val="single" w:sz="4" w:space="0" w:color="000000"/>
              <w:left w:val="single" w:sz="4" w:space="0" w:color="000000"/>
              <w:bottom w:val="single" w:sz="4" w:space="0" w:color="000000"/>
            </w:tcBorders>
            <w:vAlign w:val="center"/>
          </w:tcPr>
          <w:p w14:paraId="297BD59A"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0EBE2D4B"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0DC6080"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6D9D84D4" w14:textId="77777777">
        <w:trPr>
          <w:cantSplit/>
        </w:trPr>
        <w:tc>
          <w:tcPr>
            <w:tcW w:w="644" w:type="dxa"/>
            <w:vMerge/>
            <w:tcBorders>
              <w:top w:val="single" w:sz="4" w:space="0" w:color="000000"/>
              <w:left w:val="single" w:sz="4" w:space="0" w:color="000000"/>
              <w:bottom w:val="single" w:sz="4" w:space="0" w:color="000000"/>
            </w:tcBorders>
            <w:vAlign w:val="center"/>
          </w:tcPr>
          <w:p w14:paraId="66DCC2E3"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3E2D71DB"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7075ADE8"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060906FC" w14:textId="77777777">
        <w:trPr>
          <w:cantSplit/>
        </w:trPr>
        <w:tc>
          <w:tcPr>
            <w:tcW w:w="644" w:type="dxa"/>
            <w:vMerge/>
            <w:tcBorders>
              <w:top w:val="single" w:sz="4" w:space="0" w:color="000000"/>
              <w:left w:val="single" w:sz="4" w:space="0" w:color="000000"/>
              <w:bottom w:val="single" w:sz="4" w:space="0" w:color="000000"/>
            </w:tcBorders>
            <w:vAlign w:val="center"/>
          </w:tcPr>
          <w:p w14:paraId="4EFDBA6B" w14:textId="77777777" w:rsidR="00E528C9" w:rsidRPr="00027DBE" w:rsidRDefault="00E528C9">
            <w:pPr>
              <w:widowControl w:val="0"/>
              <w:spacing w:after="0" w:line="240" w:lineRule="auto"/>
              <w:rPr>
                <w:rFonts w:ascii="Times New Roman" w:eastAsia="Times New Roman" w:hAnsi="Times New Roman" w:cs="Times New Roman"/>
                <w:bCs/>
                <w:color w:val="000000" w:themeColor="text1"/>
                <w:lang w:eastAsia="zh-CN"/>
              </w:rPr>
            </w:pPr>
          </w:p>
        </w:tc>
        <w:tc>
          <w:tcPr>
            <w:tcW w:w="5861" w:type="dxa"/>
            <w:tcBorders>
              <w:top w:val="single" w:sz="4" w:space="0" w:color="000000"/>
              <w:left w:val="single" w:sz="4" w:space="0" w:color="000000"/>
              <w:bottom w:val="single" w:sz="4" w:space="0" w:color="000000"/>
            </w:tcBorders>
          </w:tcPr>
          <w:p w14:paraId="76E56905"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59FACFF6"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6E39E4A9" w14:textId="77777777">
        <w:tc>
          <w:tcPr>
            <w:tcW w:w="644" w:type="dxa"/>
            <w:tcBorders>
              <w:top w:val="single" w:sz="4" w:space="0" w:color="000000"/>
              <w:left w:val="single" w:sz="4" w:space="0" w:color="000000"/>
              <w:bottom w:val="single" w:sz="4" w:space="0" w:color="000000"/>
            </w:tcBorders>
          </w:tcPr>
          <w:p w14:paraId="235D9344"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12</w:t>
            </w:r>
          </w:p>
        </w:tc>
        <w:tc>
          <w:tcPr>
            <w:tcW w:w="5861" w:type="dxa"/>
            <w:tcBorders>
              <w:top w:val="single" w:sz="4" w:space="0" w:color="000000"/>
              <w:left w:val="single" w:sz="4" w:space="0" w:color="000000"/>
              <w:bottom w:val="single" w:sz="4" w:space="0" w:color="000000"/>
            </w:tcBorders>
          </w:tcPr>
          <w:p w14:paraId="57E76780"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637A847F"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r w:rsidR="00027DBE" w:rsidRPr="00027DBE" w14:paraId="7E954DE6" w14:textId="77777777">
        <w:tc>
          <w:tcPr>
            <w:tcW w:w="644" w:type="dxa"/>
            <w:tcBorders>
              <w:top w:val="single" w:sz="4" w:space="0" w:color="000000"/>
              <w:left w:val="single" w:sz="4" w:space="0" w:color="000000"/>
              <w:bottom w:val="single" w:sz="4" w:space="0" w:color="000000"/>
            </w:tcBorders>
          </w:tcPr>
          <w:p w14:paraId="3E061025"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13</w:t>
            </w:r>
          </w:p>
        </w:tc>
        <w:tc>
          <w:tcPr>
            <w:tcW w:w="5861" w:type="dxa"/>
            <w:tcBorders>
              <w:top w:val="single" w:sz="4" w:space="0" w:color="000000"/>
              <w:left w:val="single" w:sz="4" w:space="0" w:color="000000"/>
              <w:bottom w:val="single" w:sz="4" w:space="0" w:color="000000"/>
            </w:tcBorders>
          </w:tcPr>
          <w:p w14:paraId="09A632E3" w14:textId="77777777" w:rsidR="00E528C9" w:rsidRPr="00027DBE" w:rsidRDefault="007A47A4">
            <w:pPr>
              <w:widowControl w:val="0"/>
              <w:spacing w:after="0" w:line="240" w:lineRule="auto"/>
              <w:rPr>
                <w:rFonts w:ascii="Times New Roman" w:eastAsia="Times New Roman" w:hAnsi="Times New Roman" w:cs="Times New Roman"/>
                <w:bCs/>
                <w:color w:val="000000" w:themeColor="text1"/>
                <w:lang w:eastAsia="zh-CN"/>
              </w:rPr>
            </w:pPr>
            <w:r w:rsidRPr="00027DBE">
              <w:rPr>
                <w:rFonts w:ascii="Times New Roman" w:eastAsia="Times New Roman" w:hAnsi="Times New Roman" w:cs="Times New Roman"/>
                <w:bCs/>
                <w:color w:val="000000" w:themeColor="text1"/>
                <w:lang w:eastAsia="zh-CN"/>
              </w:rPr>
              <w:t>Согласие участника размещения заказа исполнить условия договора, указанные в извещении</w:t>
            </w:r>
          </w:p>
        </w:tc>
        <w:tc>
          <w:tcPr>
            <w:tcW w:w="3715" w:type="dxa"/>
            <w:tcBorders>
              <w:top w:val="single" w:sz="4" w:space="0" w:color="000000"/>
              <w:left w:val="single" w:sz="4" w:space="0" w:color="000000"/>
              <w:bottom w:val="single" w:sz="4" w:space="0" w:color="000000"/>
              <w:right w:val="single" w:sz="4" w:space="0" w:color="000000"/>
            </w:tcBorders>
          </w:tcPr>
          <w:p w14:paraId="47FAE0F7" w14:textId="77777777" w:rsidR="00E528C9" w:rsidRPr="00027DBE" w:rsidRDefault="00E528C9">
            <w:pPr>
              <w:widowControl w:val="0"/>
              <w:spacing w:after="0" w:line="240" w:lineRule="auto"/>
              <w:rPr>
                <w:rFonts w:ascii="Times New Roman" w:eastAsia="Times New Roman" w:hAnsi="Times New Roman" w:cs="Times New Roman"/>
                <w:b/>
                <w:color w:val="000000" w:themeColor="text1"/>
                <w:lang w:eastAsia="zh-CN"/>
              </w:rPr>
            </w:pPr>
          </w:p>
        </w:tc>
      </w:tr>
    </w:tbl>
    <w:p w14:paraId="40DA7F85" w14:textId="77777777" w:rsidR="00E528C9" w:rsidRPr="00027DBE" w:rsidRDefault="007A47A4">
      <w:pPr>
        <w:widowControl w:val="0"/>
        <w:spacing w:after="0" w:line="240" w:lineRule="auto"/>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Мы, нижеподписавшееся, заверяем достоверность всех данных, указанных в анкете.</w:t>
      </w:r>
    </w:p>
    <w:p w14:paraId="195ADAAD" w14:textId="77777777" w:rsidR="00E528C9" w:rsidRPr="00027DBE" w:rsidRDefault="007A47A4">
      <w:pPr>
        <w:widowControl w:val="0"/>
        <w:spacing w:after="0" w:line="240" w:lineRule="auto"/>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Главный бухгалтер</w:t>
      </w:r>
    </w:p>
    <w:p w14:paraId="4D83CBA7" w14:textId="77777777" w:rsidR="00E528C9" w:rsidRPr="00027DBE" w:rsidRDefault="00E528C9">
      <w:pPr>
        <w:widowControl w:val="0"/>
        <w:spacing w:after="0" w:line="240" w:lineRule="auto"/>
        <w:rPr>
          <w:rFonts w:ascii="Times New Roman" w:eastAsia="Times New Roman" w:hAnsi="Times New Roman" w:cs="Times New Roman"/>
          <w:color w:val="000000" w:themeColor="text1"/>
          <w:lang w:eastAsia="zh-CN"/>
        </w:rPr>
      </w:pPr>
    </w:p>
    <w:p w14:paraId="5428B755" w14:textId="77777777" w:rsidR="00E528C9" w:rsidRPr="00027DBE" w:rsidRDefault="007A47A4">
      <w:pPr>
        <w:widowControl w:val="0"/>
        <w:spacing w:after="0" w:line="240" w:lineRule="auto"/>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________________________                                                  _________________________</w:t>
      </w:r>
    </w:p>
    <w:p w14:paraId="390E26C6" w14:textId="77777777" w:rsidR="00E528C9" w:rsidRPr="00027DBE" w:rsidRDefault="007A47A4">
      <w:pPr>
        <w:widowControl w:val="0"/>
        <w:spacing w:after="0" w:line="240" w:lineRule="auto"/>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 xml:space="preserve">              </w:t>
      </w:r>
      <w:proofErr w:type="gramStart"/>
      <w:r w:rsidRPr="00027DBE">
        <w:rPr>
          <w:rFonts w:ascii="Times New Roman" w:eastAsia="Times New Roman" w:hAnsi="Times New Roman" w:cs="Times New Roman"/>
          <w:color w:val="000000" w:themeColor="text1"/>
          <w:lang w:eastAsia="zh-CN"/>
        </w:rPr>
        <w:t>( Ф.И.О.</w:t>
      </w:r>
      <w:proofErr w:type="gramEnd"/>
      <w:r w:rsidRPr="00027DBE">
        <w:rPr>
          <w:rFonts w:ascii="Times New Roman" w:eastAsia="Times New Roman" w:hAnsi="Times New Roman" w:cs="Times New Roman"/>
          <w:color w:val="000000" w:themeColor="text1"/>
          <w:lang w:eastAsia="zh-CN"/>
        </w:rPr>
        <w:t>)                                                                      (</w:t>
      </w:r>
      <w:proofErr w:type="gramStart"/>
      <w:r w:rsidRPr="00027DBE">
        <w:rPr>
          <w:rFonts w:ascii="Times New Roman" w:eastAsia="Times New Roman" w:hAnsi="Times New Roman" w:cs="Times New Roman"/>
          <w:color w:val="000000" w:themeColor="text1"/>
          <w:lang w:eastAsia="zh-CN"/>
        </w:rPr>
        <w:t xml:space="preserve">подпись)   </w:t>
      </w:r>
      <w:proofErr w:type="gramEnd"/>
      <w:r w:rsidRPr="00027DBE">
        <w:rPr>
          <w:rFonts w:ascii="Times New Roman" w:eastAsia="Times New Roman" w:hAnsi="Times New Roman" w:cs="Times New Roman"/>
          <w:color w:val="000000" w:themeColor="text1"/>
          <w:lang w:eastAsia="zh-CN"/>
        </w:rPr>
        <w:t xml:space="preserve">   М.П.     </w:t>
      </w:r>
    </w:p>
    <w:p w14:paraId="6EF24D2C" w14:textId="77777777" w:rsidR="00E528C9" w:rsidRPr="00027DBE" w:rsidRDefault="007A47A4">
      <w:pPr>
        <w:widowControl w:val="0"/>
        <w:spacing w:after="0" w:line="240" w:lineRule="auto"/>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Руководитель предприятия</w:t>
      </w:r>
    </w:p>
    <w:p w14:paraId="6087899E" w14:textId="77777777" w:rsidR="00E528C9" w:rsidRPr="00027DBE" w:rsidRDefault="00E528C9">
      <w:pPr>
        <w:widowControl w:val="0"/>
        <w:spacing w:after="0" w:line="240" w:lineRule="auto"/>
        <w:rPr>
          <w:rFonts w:ascii="Times New Roman" w:eastAsia="Times New Roman" w:hAnsi="Times New Roman" w:cs="Times New Roman"/>
          <w:color w:val="000000" w:themeColor="text1"/>
          <w:lang w:eastAsia="zh-CN"/>
        </w:rPr>
      </w:pPr>
    </w:p>
    <w:p w14:paraId="4AB75D52" w14:textId="77777777" w:rsidR="00E528C9" w:rsidRPr="00027DBE" w:rsidRDefault="007A47A4">
      <w:pPr>
        <w:widowControl w:val="0"/>
        <w:spacing w:after="0" w:line="240" w:lineRule="auto"/>
        <w:rPr>
          <w:rFonts w:ascii="Times New Roman" w:eastAsia="Times New Roman" w:hAnsi="Times New Roman" w:cs="Times New Roman"/>
          <w:b/>
          <w:color w:val="000000" w:themeColor="text1"/>
          <w:lang w:eastAsia="zh-CN"/>
        </w:rPr>
      </w:pPr>
      <w:r w:rsidRPr="00027DBE">
        <w:rPr>
          <w:rFonts w:ascii="Times New Roman" w:eastAsia="Times New Roman" w:hAnsi="Times New Roman" w:cs="Times New Roman"/>
          <w:color w:val="000000" w:themeColor="text1"/>
          <w:lang w:eastAsia="zh-CN"/>
        </w:rPr>
        <w:t>________________________                                                 _________________________</w:t>
      </w:r>
    </w:p>
    <w:p w14:paraId="7783F458" w14:textId="77777777" w:rsidR="00E528C9" w:rsidRPr="00027DBE" w:rsidRDefault="007A47A4">
      <w:pPr>
        <w:widowControl w:val="0"/>
        <w:spacing w:after="0" w:line="240" w:lineRule="auto"/>
        <w:rPr>
          <w:rFonts w:ascii="Times New Roman" w:eastAsia="Times New Roman" w:hAnsi="Times New Roman" w:cs="Times New Roman"/>
          <w:b/>
          <w:color w:val="000000" w:themeColor="text1"/>
          <w:lang w:eastAsia="zh-CN"/>
        </w:rPr>
      </w:pPr>
      <w:r w:rsidRPr="00027DBE">
        <w:rPr>
          <w:rFonts w:ascii="Times New Roman" w:eastAsia="Times New Roman" w:hAnsi="Times New Roman" w:cs="Times New Roman"/>
          <w:color w:val="000000" w:themeColor="text1"/>
          <w:lang w:eastAsia="zh-CN"/>
        </w:rPr>
        <w:t xml:space="preserve">              </w:t>
      </w:r>
      <w:proofErr w:type="gramStart"/>
      <w:r w:rsidRPr="00027DBE">
        <w:rPr>
          <w:rFonts w:ascii="Times New Roman" w:eastAsia="Times New Roman" w:hAnsi="Times New Roman" w:cs="Times New Roman"/>
          <w:color w:val="000000" w:themeColor="text1"/>
          <w:lang w:eastAsia="zh-CN"/>
        </w:rPr>
        <w:t>( Ф.И.О.</w:t>
      </w:r>
      <w:proofErr w:type="gramEnd"/>
      <w:r w:rsidRPr="00027DBE">
        <w:rPr>
          <w:rFonts w:ascii="Times New Roman" w:eastAsia="Times New Roman" w:hAnsi="Times New Roman" w:cs="Times New Roman"/>
          <w:color w:val="000000" w:themeColor="text1"/>
          <w:lang w:eastAsia="zh-CN"/>
        </w:rPr>
        <w:t>)                                                                    (</w:t>
      </w:r>
      <w:proofErr w:type="gramStart"/>
      <w:r w:rsidRPr="00027DBE">
        <w:rPr>
          <w:rFonts w:ascii="Times New Roman" w:eastAsia="Times New Roman" w:hAnsi="Times New Roman" w:cs="Times New Roman"/>
          <w:color w:val="000000" w:themeColor="text1"/>
          <w:lang w:eastAsia="zh-CN"/>
        </w:rPr>
        <w:t xml:space="preserve">подпись)   </w:t>
      </w:r>
      <w:proofErr w:type="gramEnd"/>
      <w:r w:rsidRPr="00027DBE">
        <w:rPr>
          <w:rFonts w:ascii="Times New Roman" w:eastAsia="Times New Roman" w:hAnsi="Times New Roman" w:cs="Times New Roman"/>
          <w:color w:val="000000" w:themeColor="text1"/>
          <w:lang w:eastAsia="zh-CN"/>
        </w:rPr>
        <w:t xml:space="preserve">         М.П. </w:t>
      </w:r>
    </w:p>
    <w:p w14:paraId="1C41C0D8" w14:textId="77777777" w:rsidR="00E528C9" w:rsidRPr="00027DBE" w:rsidRDefault="007A47A4">
      <w:pPr>
        <w:widowControl w:val="0"/>
        <w:spacing w:after="0" w:line="240" w:lineRule="auto"/>
        <w:rPr>
          <w:rFonts w:ascii="Times New Roman" w:eastAsia="Times New Roman" w:hAnsi="Times New Roman" w:cs="Times New Roman"/>
          <w:color w:val="000000" w:themeColor="text1"/>
          <w:lang w:eastAsia="zh-CN"/>
        </w:rPr>
      </w:pPr>
      <w:r w:rsidRPr="00027DBE">
        <w:rPr>
          <w:rFonts w:ascii="Times New Roman" w:eastAsia="Times New Roman" w:hAnsi="Times New Roman" w:cs="Times New Roman"/>
          <w:color w:val="000000" w:themeColor="text1"/>
          <w:lang w:eastAsia="zh-CN"/>
        </w:rPr>
        <w:tab/>
      </w:r>
      <w:r w:rsidRPr="00027DBE">
        <w:rPr>
          <w:rFonts w:ascii="Times New Roman" w:eastAsia="Times New Roman" w:hAnsi="Times New Roman" w:cs="Times New Roman"/>
          <w:color w:val="000000" w:themeColor="text1"/>
          <w:lang w:eastAsia="zh-CN"/>
        </w:rPr>
        <w:tab/>
      </w:r>
      <w:r w:rsidRPr="00027DBE">
        <w:rPr>
          <w:rFonts w:ascii="Times New Roman" w:eastAsia="Times New Roman" w:hAnsi="Times New Roman" w:cs="Times New Roman"/>
          <w:color w:val="000000" w:themeColor="text1"/>
          <w:lang w:eastAsia="zh-CN"/>
        </w:rPr>
        <w:tab/>
      </w:r>
      <w:r w:rsidRPr="00027DBE">
        <w:rPr>
          <w:rFonts w:ascii="Times New Roman" w:eastAsia="Times New Roman" w:hAnsi="Times New Roman" w:cs="Times New Roman"/>
          <w:color w:val="000000" w:themeColor="text1"/>
          <w:lang w:eastAsia="zh-CN"/>
        </w:rPr>
        <w:tab/>
      </w:r>
      <w:r w:rsidRPr="00027DBE">
        <w:rPr>
          <w:rFonts w:ascii="Times New Roman" w:eastAsia="Times New Roman" w:hAnsi="Times New Roman" w:cs="Times New Roman"/>
          <w:color w:val="000000" w:themeColor="text1"/>
          <w:lang w:eastAsia="zh-CN"/>
        </w:rPr>
        <w:tab/>
      </w:r>
      <w:r w:rsidRPr="00027DBE">
        <w:rPr>
          <w:rFonts w:ascii="Times New Roman" w:eastAsia="Times New Roman" w:hAnsi="Times New Roman" w:cs="Times New Roman"/>
          <w:color w:val="000000" w:themeColor="text1"/>
          <w:lang w:eastAsia="zh-CN"/>
        </w:rPr>
        <w:tab/>
      </w:r>
      <w:r w:rsidRPr="00027DBE">
        <w:rPr>
          <w:rFonts w:ascii="Times New Roman" w:eastAsia="Times New Roman" w:hAnsi="Times New Roman" w:cs="Times New Roman"/>
          <w:color w:val="000000" w:themeColor="text1"/>
          <w:lang w:eastAsia="zh-CN"/>
        </w:rPr>
        <w:tab/>
      </w:r>
    </w:p>
    <w:p w14:paraId="218FCF19" w14:textId="77777777" w:rsidR="00E528C9" w:rsidRPr="00027DBE" w:rsidRDefault="00E528C9">
      <w:pPr>
        <w:widowControl w:val="0"/>
        <w:tabs>
          <w:tab w:val="left" w:pos="1418"/>
        </w:tabs>
        <w:spacing w:after="0" w:line="240" w:lineRule="auto"/>
        <w:ind w:firstLine="567"/>
        <w:jc w:val="center"/>
        <w:outlineLvl w:val="3"/>
        <w:rPr>
          <w:rFonts w:ascii="Times New Roman" w:eastAsia="Times New Roman" w:hAnsi="Times New Roman" w:cs="Times New Roman"/>
          <w:bCs/>
          <w:color w:val="000000" w:themeColor="text1"/>
          <w:lang w:eastAsia="zh-CN"/>
        </w:rPr>
      </w:pPr>
    </w:p>
    <w:p w14:paraId="2508C781" w14:textId="77777777" w:rsidR="00E528C9" w:rsidRPr="00027DBE" w:rsidRDefault="00E528C9">
      <w:pPr>
        <w:widowControl w:val="0"/>
        <w:tabs>
          <w:tab w:val="left" w:pos="1418"/>
        </w:tabs>
        <w:spacing w:after="0" w:line="240" w:lineRule="auto"/>
        <w:jc w:val="both"/>
        <w:outlineLvl w:val="3"/>
        <w:rPr>
          <w:rFonts w:ascii="Times New Roman" w:eastAsia="Times New Roman" w:hAnsi="Times New Roman" w:cs="Times New Roman"/>
          <w:b/>
          <w:color w:val="000000" w:themeColor="text1"/>
          <w:lang w:eastAsia="zh-CN"/>
        </w:rPr>
      </w:pPr>
    </w:p>
    <w:p w14:paraId="5CDA5609" w14:textId="77777777" w:rsidR="00E528C9" w:rsidRPr="00027DBE" w:rsidRDefault="00E528C9">
      <w:pPr>
        <w:widowControl w:val="0"/>
        <w:tabs>
          <w:tab w:val="left" w:pos="1418"/>
        </w:tabs>
        <w:spacing w:after="0" w:line="240" w:lineRule="auto"/>
        <w:jc w:val="both"/>
        <w:outlineLvl w:val="3"/>
        <w:rPr>
          <w:rFonts w:ascii="Times New Roman" w:eastAsia="Times New Roman" w:hAnsi="Times New Roman" w:cs="Times New Roman"/>
          <w:b/>
          <w:color w:val="000000" w:themeColor="text1"/>
          <w:lang w:eastAsia="zh-CN"/>
        </w:rPr>
      </w:pPr>
    </w:p>
    <w:p w14:paraId="3F237D9F" w14:textId="77777777" w:rsidR="00E528C9" w:rsidRPr="00027DBE" w:rsidRDefault="00E528C9">
      <w:pPr>
        <w:widowControl w:val="0"/>
        <w:tabs>
          <w:tab w:val="left" w:pos="1418"/>
        </w:tabs>
        <w:spacing w:after="0" w:line="240" w:lineRule="auto"/>
        <w:jc w:val="both"/>
        <w:outlineLvl w:val="3"/>
        <w:rPr>
          <w:rFonts w:ascii="Times New Roman" w:eastAsia="Times New Roman" w:hAnsi="Times New Roman" w:cs="Times New Roman"/>
          <w:b/>
          <w:color w:val="000000" w:themeColor="text1"/>
          <w:lang w:eastAsia="zh-CN"/>
        </w:rPr>
      </w:pPr>
    </w:p>
    <w:p w14:paraId="4F971B3F" w14:textId="77777777" w:rsidR="00E528C9" w:rsidRPr="00027DBE" w:rsidRDefault="00E528C9">
      <w:pPr>
        <w:widowControl w:val="0"/>
        <w:tabs>
          <w:tab w:val="left" w:pos="1418"/>
        </w:tabs>
        <w:spacing w:after="0" w:line="240" w:lineRule="auto"/>
        <w:jc w:val="both"/>
        <w:outlineLvl w:val="3"/>
        <w:rPr>
          <w:rFonts w:ascii="Times New Roman" w:eastAsia="Times New Roman" w:hAnsi="Times New Roman" w:cs="Times New Roman"/>
          <w:b/>
          <w:color w:val="000000" w:themeColor="text1"/>
          <w:lang w:eastAsia="zh-CN"/>
        </w:rPr>
      </w:pPr>
    </w:p>
    <w:p w14:paraId="72FD1B99" w14:textId="77777777" w:rsidR="00E528C9" w:rsidRPr="00027DBE" w:rsidRDefault="00E528C9">
      <w:pPr>
        <w:widowControl w:val="0"/>
        <w:tabs>
          <w:tab w:val="left" w:pos="1418"/>
        </w:tabs>
        <w:spacing w:after="0" w:line="240" w:lineRule="auto"/>
        <w:jc w:val="both"/>
        <w:outlineLvl w:val="3"/>
        <w:rPr>
          <w:rFonts w:ascii="Times New Roman" w:eastAsia="Times New Roman" w:hAnsi="Times New Roman" w:cs="Times New Roman"/>
          <w:b/>
          <w:color w:val="000000" w:themeColor="text1"/>
          <w:lang w:eastAsia="zh-CN"/>
        </w:rPr>
      </w:pPr>
    </w:p>
    <w:p w14:paraId="7318A302" w14:textId="77777777" w:rsidR="00E528C9" w:rsidRPr="00027DBE" w:rsidRDefault="00E528C9">
      <w:pPr>
        <w:widowControl w:val="0"/>
        <w:tabs>
          <w:tab w:val="left" w:pos="1418"/>
        </w:tabs>
        <w:spacing w:after="0" w:line="240" w:lineRule="auto"/>
        <w:jc w:val="both"/>
        <w:outlineLvl w:val="3"/>
        <w:rPr>
          <w:rFonts w:ascii="Times New Roman" w:eastAsia="Times New Roman" w:hAnsi="Times New Roman" w:cs="Times New Roman"/>
          <w:b/>
          <w:color w:val="000000" w:themeColor="text1"/>
          <w:lang w:eastAsia="zh-CN"/>
        </w:rPr>
      </w:pPr>
    </w:p>
    <w:p w14:paraId="13326942" w14:textId="77777777" w:rsidR="00E528C9" w:rsidRPr="00027DBE" w:rsidRDefault="007A47A4">
      <w:pPr>
        <w:widowControl w:val="0"/>
        <w:spacing w:after="0" w:line="240" w:lineRule="auto"/>
        <w:jc w:val="center"/>
        <w:rPr>
          <w:rFonts w:ascii="Times New Roman" w:eastAsia="Times New Roman" w:hAnsi="Times New Roman" w:cs="Times New Roman"/>
          <w:b/>
          <w:bCs/>
          <w:color w:val="000000" w:themeColor="text1"/>
          <w:lang w:eastAsia="zh-CN"/>
        </w:rPr>
      </w:pPr>
      <w:r w:rsidRPr="00027DBE">
        <w:rPr>
          <w:color w:val="000000" w:themeColor="text1"/>
        </w:rPr>
        <w:br w:type="page"/>
      </w:r>
    </w:p>
    <w:p w14:paraId="0FFCC140" w14:textId="77777777" w:rsidR="00E528C9" w:rsidRDefault="007A47A4">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2 Заявки</w:t>
      </w:r>
    </w:p>
    <w:p w14:paraId="6E8E7788" w14:textId="77777777" w:rsidR="00E528C9" w:rsidRDefault="007A47A4">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202_ г. </w:t>
      </w:r>
    </w:p>
    <w:p w14:paraId="6A8CA0F4" w14:textId="77777777" w:rsidR="00E528C9" w:rsidRDefault="00E528C9">
      <w:pPr>
        <w:widowControl w:val="0"/>
        <w:spacing w:after="0" w:line="240" w:lineRule="auto"/>
        <w:jc w:val="both"/>
        <w:rPr>
          <w:rFonts w:ascii="Times New Roman" w:eastAsia="Times New Roman" w:hAnsi="Times New Roman" w:cs="Times New Roman"/>
          <w:lang w:eastAsia="zh-CN"/>
        </w:rPr>
      </w:pPr>
    </w:p>
    <w:p w14:paraId="300796EB" w14:textId="77777777" w:rsidR="00E528C9" w:rsidRDefault="007A47A4">
      <w:pPr>
        <w:widowControl w:val="0"/>
        <w:spacing w:after="0" w:line="240" w:lineRule="auto"/>
        <w:jc w:val="center"/>
        <w:rPr>
          <w:rFonts w:ascii="Times New Roman" w:eastAsia="Times New Roman" w:hAnsi="Times New Roman" w:cs="Times New Roman"/>
          <w:b/>
          <w:color w:val="1E1E1E"/>
          <w:lang w:eastAsia="zh-CN"/>
        </w:rPr>
      </w:pPr>
      <w:r>
        <w:rPr>
          <w:rFonts w:ascii="Times New Roman" w:eastAsia="Times New Roman" w:hAnsi="Times New Roman" w:cs="Times New Roman"/>
          <w:b/>
          <w:lang w:eastAsia="zh-CN"/>
        </w:rPr>
        <w:t>СОГЛАСИЕ</w:t>
      </w:r>
      <w:r>
        <w:rPr>
          <w:rFonts w:ascii="Times New Roman" w:eastAsia="Times New Roman" w:hAnsi="Times New Roman" w:cs="Times New Roman"/>
          <w:b/>
          <w:lang w:eastAsia="zh-CN"/>
        </w:rPr>
        <w:br/>
        <w:t>на обработку персональных данных</w:t>
      </w:r>
    </w:p>
    <w:p w14:paraId="2E358CE4" w14:textId="77777777" w:rsidR="00E528C9" w:rsidRDefault="007A47A4">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нижеподписавшийся </w:t>
      </w:r>
    </w:p>
    <w:p w14:paraId="576AC04C" w14:textId="77777777" w:rsidR="00E528C9" w:rsidRDefault="007A47A4">
      <w:pPr>
        <w:widowControl w:val="0"/>
        <w:spacing w:after="0" w:line="240" w:lineRule="auto"/>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_________________________________________________________________________</w:t>
      </w:r>
    </w:p>
    <w:p w14:paraId="356009AA" w14:textId="77777777" w:rsidR="00E528C9" w:rsidRDefault="007A47A4">
      <w:pPr>
        <w:widowControl w:val="0"/>
        <w:spacing w:after="0" w:line="240" w:lineRule="auto"/>
        <w:jc w:val="center"/>
        <w:rPr>
          <w:rFonts w:ascii="Times New Roman" w:eastAsia="Times New Roman" w:hAnsi="Times New Roman" w:cs="Times New Roman"/>
          <w:color w:val="1E1E1E"/>
          <w:lang w:eastAsia="zh-CN"/>
        </w:rPr>
      </w:pPr>
      <w:r>
        <w:rPr>
          <w:rFonts w:ascii="Times New Roman" w:eastAsia="Times New Roman" w:hAnsi="Times New Roman" w:cs="Times New Roman"/>
          <w:color w:val="1E1E1E"/>
          <w:vertAlign w:val="superscript"/>
          <w:lang w:eastAsia="zh-CN"/>
        </w:rPr>
        <w:t>(фамилия, имя, отчество)</w:t>
      </w:r>
    </w:p>
    <w:p w14:paraId="405F815F" w14:textId="77777777" w:rsidR="00E528C9" w:rsidRDefault="00E528C9">
      <w:pPr>
        <w:widowControl w:val="0"/>
        <w:spacing w:after="0" w:line="240" w:lineRule="auto"/>
        <w:jc w:val="both"/>
        <w:rPr>
          <w:rFonts w:ascii="Times New Roman" w:eastAsia="Times New Roman" w:hAnsi="Times New Roman" w:cs="Times New Roman"/>
          <w:color w:val="1E1E1E"/>
          <w:lang w:eastAsia="zh-CN"/>
        </w:rPr>
      </w:pPr>
    </w:p>
    <w:p w14:paraId="2AF2DF59" w14:textId="77777777" w:rsidR="00E528C9" w:rsidRDefault="007A47A4">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паспорт_____________№__________________ дата выдачи______________________</w:t>
      </w:r>
    </w:p>
    <w:p w14:paraId="426F17E6" w14:textId="77777777" w:rsidR="00E528C9" w:rsidRDefault="00E528C9">
      <w:pPr>
        <w:widowControl w:val="0"/>
        <w:spacing w:after="0" w:line="240" w:lineRule="auto"/>
        <w:jc w:val="both"/>
        <w:rPr>
          <w:rFonts w:ascii="Times New Roman" w:eastAsia="Times New Roman" w:hAnsi="Times New Roman" w:cs="Times New Roman"/>
          <w:color w:val="1E1E1E"/>
          <w:lang w:eastAsia="zh-CN"/>
        </w:rPr>
      </w:pPr>
    </w:p>
    <w:p w14:paraId="3AF49FBB" w14:textId="77777777" w:rsidR="00E528C9" w:rsidRDefault="007A47A4">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55A0A638" w14:textId="77777777" w:rsidR="00E528C9" w:rsidRDefault="00E528C9">
      <w:pPr>
        <w:widowControl w:val="0"/>
        <w:spacing w:after="0" w:line="240" w:lineRule="auto"/>
        <w:jc w:val="both"/>
        <w:rPr>
          <w:rFonts w:ascii="Times New Roman" w:eastAsia="Times New Roman" w:hAnsi="Times New Roman" w:cs="Times New Roman"/>
          <w:color w:val="1E1E1E"/>
          <w:lang w:eastAsia="zh-CN"/>
        </w:rPr>
      </w:pPr>
    </w:p>
    <w:p w14:paraId="0F1591A8" w14:textId="77777777" w:rsidR="00E528C9" w:rsidRDefault="007A47A4">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в соответствии с требованиями ст. 9 Федерального закона от 27.07.06</w:t>
      </w:r>
      <w:r>
        <w:rPr>
          <w:rFonts w:ascii="Times New Roman" w:eastAsia="MS Gothic" w:hAnsi="Times New Roman" w:cs="Times New Roman"/>
          <w:color w:val="1E1E1E"/>
          <w:lang w:eastAsia="zh-CN"/>
        </w:rPr>
        <w:t> </w:t>
      </w:r>
      <w:r>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Pr>
          <w:rFonts w:ascii="Times New Roman" w:eastAsia="Times New Roman" w:hAnsi="Times New Roman" w:cs="Times New Roman"/>
          <w:color w:val="000000"/>
          <w:lang w:eastAsia="zh-CN"/>
        </w:rPr>
        <w:t>________________</w:t>
      </w:r>
      <w:r>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eastAsia="Times New Roman" w:hAnsi="Times New Roman" w:cs="Times New Roman"/>
          <w:color w:val="000000"/>
          <w:lang w:eastAsia="zh-CN"/>
        </w:rPr>
        <w:t>_______________</w:t>
      </w:r>
      <w:r>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9818F4E" w14:textId="77777777" w:rsidR="00E528C9" w:rsidRDefault="007A47A4">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A6382CC" w14:textId="77777777" w:rsidR="00E528C9" w:rsidRDefault="007A47A4">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269D8F52" w14:textId="77777777" w:rsidR="00E528C9" w:rsidRDefault="007A47A4">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proofErr w:type="gramStart"/>
      <w:r>
        <w:rPr>
          <w:rFonts w:ascii="Times New Roman" w:eastAsia="Times New Roman" w:hAnsi="Times New Roman" w:cs="Times New Roman"/>
          <w:color w:val="1E1E1E"/>
          <w:lang w:eastAsia="zh-CN"/>
        </w:rPr>
        <w:t>Организатором закупочной деятельности</w:t>
      </w:r>
      <w:proofErr w:type="gramEnd"/>
      <w:r>
        <w:rPr>
          <w:rFonts w:ascii="Times New Roman" w:eastAsia="Times New Roman" w:hAnsi="Times New Roman" w:cs="Times New Roman"/>
          <w:color w:val="1E1E1E"/>
          <w:lang w:eastAsia="zh-CN"/>
        </w:rPr>
        <w:t xml:space="preserve"> и составляет три года.</w:t>
      </w:r>
    </w:p>
    <w:p w14:paraId="05901402" w14:textId="77777777" w:rsidR="00E528C9" w:rsidRDefault="007A47A4">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035C54B1" w14:textId="77777777" w:rsidR="00E528C9" w:rsidRDefault="007A47A4">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Настоящее согласие дано мной и действует с «_____</w:t>
      </w:r>
      <w:proofErr w:type="gramStart"/>
      <w:r>
        <w:rPr>
          <w:rFonts w:ascii="Times New Roman" w:eastAsia="Times New Roman" w:hAnsi="Times New Roman" w:cs="Times New Roman"/>
          <w:color w:val="1E1E1E"/>
          <w:lang w:eastAsia="zh-CN"/>
        </w:rPr>
        <w:t>_»_</w:t>
      </w:r>
      <w:proofErr w:type="gramEnd"/>
      <w:r>
        <w:rPr>
          <w:rFonts w:ascii="Times New Roman" w:eastAsia="Times New Roman" w:hAnsi="Times New Roman" w:cs="Times New Roman"/>
          <w:color w:val="1E1E1E"/>
          <w:lang w:eastAsia="zh-CN"/>
        </w:rPr>
        <w:t>________________ 20____г. бессрочно.</w:t>
      </w:r>
    </w:p>
    <w:p w14:paraId="0829B41D" w14:textId="77777777" w:rsidR="00E528C9" w:rsidRDefault="007A47A4">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2EF7DA6" w14:textId="77777777" w:rsidR="00E528C9" w:rsidRDefault="007A47A4">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color w:val="1E1E1E"/>
          <w:lang w:eastAsia="zh-CN"/>
        </w:rPr>
        <w:t>__________________________________________________</w:t>
      </w:r>
    </w:p>
    <w:p w14:paraId="78B41D39" w14:textId="77777777" w:rsidR="00E528C9" w:rsidRDefault="007A47A4">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(подпись субъекта персональных данных)</w:t>
      </w:r>
    </w:p>
    <w:p w14:paraId="30D1FE55" w14:textId="77777777" w:rsidR="00E528C9" w:rsidRDefault="00E528C9">
      <w:pPr>
        <w:widowControl w:val="0"/>
        <w:spacing w:after="0" w:line="240" w:lineRule="auto"/>
        <w:jc w:val="both"/>
        <w:rPr>
          <w:rFonts w:ascii="Times New Roman" w:hAnsi="Times New Roman" w:cs="Times New Roman"/>
        </w:rPr>
      </w:pPr>
    </w:p>
    <w:p w14:paraId="0316C8A4" w14:textId="77777777" w:rsidR="00E528C9" w:rsidRDefault="00E528C9">
      <w:pPr>
        <w:widowControl w:val="0"/>
        <w:spacing w:after="0" w:line="240" w:lineRule="auto"/>
        <w:jc w:val="both"/>
        <w:rPr>
          <w:rFonts w:ascii="Times New Roman" w:hAnsi="Times New Roman" w:cs="Times New Roman"/>
        </w:rPr>
      </w:pPr>
    </w:p>
    <w:p w14:paraId="1C1BF32D" w14:textId="77777777" w:rsidR="00E528C9" w:rsidRDefault="00E528C9">
      <w:pPr>
        <w:widowControl w:val="0"/>
        <w:shd w:val="clear" w:color="auto" w:fill="FFFFFF"/>
        <w:spacing w:after="0" w:line="240" w:lineRule="auto"/>
        <w:rPr>
          <w:rFonts w:ascii="Times New Roman" w:hAnsi="Times New Roman" w:cs="Times New Roman"/>
          <w:b/>
        </w:rPr>
      </w:pPr>
    </w:p>
    <w:sectPr w:rsidR="00E528C9">
      <w:pgSz w:w="11906" w:h="16838"/>
      <w:pgMar w:top="567" w:right="851" w:bottom="567"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BA86AC" w14:textId="77777777" w:rsidR="0097111A" w:rsidRDefault="0097111A">
      <w:pPr>
        <w:spacing w:after="0" w:line="240" w:lineRule="auto"/>
      </w:pPr>
      <w:r>
        <w:separator/>
      </w:r>
    </w:p>
  </w:endnote>
  <w:endnote w:type="continuationSeparator" w:id="0">
    <w:p w14:paraId="7E744F2C" w14:textId="77777777" w:rsidR="0097111A" w:rsidRDefault="00971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B5EAF8" w14:textId="77777777" w:rsidR="0097111A" w:rsidRDefault="0097111A">
      <w:pPr>
        <w:rPr>
          <w:sz w:val="12"/>
        </w:rPr>
      </w:pPr>
      <w:r>
        <w:separator/>
      </w:r>
    </w:p>
  </w:footnote>
  <w:footnote w:type="continuationSeparator" w:id="0">
    <w:p w14:paraId="4F25B8DF" w14:textId="77777777" w:rsidR="0097111A" w:rsidRDefault="0097111A">
      <w:pPr>
        <w:rPr>
          <w:sz w:val="12"/>
        </w:rPr>
      </w:pPr>
      <w:r>
        <w:continuationSeparator/>
      </w:r>
    </w:p>
  </w:footnote>
  <w:footnote w:id="1">
    <w:p w14:paraId="48D201C6" w14:textId="77777777" w:rsidR="00E528C9" w:rsidRDefault="007A47A4">
      <w:pPr>
        <w:pStyle w:val="af9"/>
        <w:rPr>
          <w:rFonts w:ascii="Times New Roman" w:hAnsi="Times New Roman" w:cs="Times New Roman"/>
        </w:rPr>
      </w:pPr>
      <w:r>
        <w:rPr>
          <w:rStyle w:val="ab"/>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F194E"/>
    <w:multiLevelType w:val="multilevel"/>
    <w:tmpl w:val="0D62C9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C4B3D8D"/>
    <w:multiLevelType w:val="multilevel"/>
    <w:tmpl w:val="196C9D48"/>
    <w:lvl w:ilvl="0">
      <w:start w:val="1"/>
      <w:numFmt w:val="bullet"/>
      <w:pStyle w:val="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5541D5C"/>
    <w:multiLevelType w:val="multilevel"/>
    <w:tmpl w:val="33603A6E"/>
    <w:lvl w:ilvl="0">
      <w:start w:val="1"/>
      <w:numFmt w:val="decimal"/>
      <w:pStyle w:val="a"/>
      <w:lvlText w:val="%1."/>
      <w:lvlJc w:val="center"/>
      <w:pPr>
        <w:tabs>
          <w:tab w:val="num" w:pos="567"/>
        </w:tabs>
        <w:ind w:left="567" w:hanging="279"/>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 w15:restartNumberingAfterBreak="0">
    <w:nsid w:val="369B22D1"/>
    <w:multiLevelType w:val="multilevel"/>
    <w:tmpl w:val="D840D14E"/>
    <w:lvl w:ilvl="0">
      <w:start w:val="1"/>
      <w:numFmt w:val="decimal"/>
      <w:lvlText w:val="%1."/>
      <w:lvlJc w:val="left"/>
      <w:pPr>
        <w:tabs>
          <w:tab w:val="num" w:pos="0"/>
        </w:tabs>
        <w:ind w:left="1134" w:hanging="1134"/>
      </w:pPr>
    </w:lvl>
    <w:lvl w:ilvl="1">
      <w:start w:val="1"/>
      <w:numFmt w:val="decimal"/>
      <w:lvlText w:val="%1.%2"/>
      <w:lvlJc w:val="left"/>
      <w:pPr>
        <w:tabs>
          <w:tab w:val="num" w:pos="0"/>
        </w:tabs>
        <w:ind w:left="2269" w:hanging="1134"/>
      </w:pPr>
    </w:lvl>
    <w:lvl w:ilvl="2">
      <w:start w:val="1"/>
      <w:numFmt w:val="decimal"/>
      <w:lvlText w:val="%1.%2.%3"/>
      <w:lvlJc w:val="left"/>
      <w:pPr>
        <w:tabs>
          <w:tab w:val="num" w:pos="0"/>
        </w:tabs>
        <w:ind w:left="1134" w:hanging="1134"/>
      </w:pPr>
      <w:rPr>
        <w:b w:val="0"/>
      </w:rPr>
    </w:lvl>
    <w:lvl w:ilvl="3">
      <w:start w:val="1"/>
      <w:numFmt w:val="decimal"/>
      <w:lvlText w:val="(%4)"/>
      <w:lvlJc w:val="left"/>
      <w:pPr>
        <w:tabs>
          <w:tab w:val="num" w:pos="0"/>
        </w:tabs>
        <w:ind w:left="1985" w:hanging="851"/>
      </w:pPr>
      <w:rPr>
        <w:b w:val="0"/>
        <w:i w:val="0"/>
      </w:rPr>
    </w:lvl>
    <w:lvl w:ilvl="4">
      <w:start w:val="1"/>
      <w:numFmt w:val="decimal"/>
      <w:lvlText w:val="(%5)"/>
      <w:lvlJc w:val="left"/>
      <w:pPr>
        <w:tabs>
          <w:tab w:val="num" w:pos="0"/>
        </w:tabs>
        <w:ind w:left="2977" w:hanging="850"/>
      </w:pPr>
    </w:lvl>
    <w:lvl w:ilvl="5">
      <w:start w:val="1"/>
      <w:numFmt w:val="decimal"/>
      <w:lvlText w:val=""/>
      <w:lvlJc w:val="left"/>
      <w:pPr>
        <w:tabs>
          <w:tab w:val="num" w:pos="0"/>
        </w:tabs>
        <w:ind w:left="1134" w:hanging="1134"/>
      </w:pPr>
      <w:rPr>
        <w:b w:val="0"/>
        <w:bCs w:val="0"/>
        <w:i w:val="0"/>
        <w:iCs w:val="0"/>
        <w:caps w:val="0"/>
        <w:smallCaps w:val="0"/>
        <w:strike w:val="0"/>
        <w:dstrike w:val="0"/>
        <w:vanish w:val="0"/>
        <w:spacing w:val="0"/>
        <w:position w:val="0"/>
        <w:sz w:val="22"/>
        <w:u w:val="none"/>
        <w:vertAlign w:val="baseline"/>
      </w:rPr>
    </w:lvl>
    <w:lvl w:ilvl="6">
      <w:start w:val="1"/>
      <w:numFmt w:val="decimal"/>
      <w:lvlText w:val=""/>
      <w:lvlJc w:val="left"/>
      <w:pPr>
        <w:tabs>
          <w:tab w:val="num" w:pos="0"/>
        </w:tabs>
        <w:ind w:left="1134" w:hanging="1134"/>
      </w:pPr>
    </w:lvl>
    <w:lvl w:ilvl="7">
      <w:start w:val="1"/>
      <w:numFmt w:val="decimal"/>
      <w:lvlText w:val=""/>
      <w:lvlJc w:val="left"/>
      <w:pPr>
        <w:tabs>
          <w:tab w:val="num" w:pos="0"/>
        </w:tabs>
        <w:ind w:left="1134" w:hanging="1134"/>
      </w:pPr>
    </w:lvl>
    <w:lvl w:ilvl="8">
      <w:start w:val="1"/>
      <w:numFmt w:val="decimal"/>
      <w:lvlText w:val=""/>
      <w:lvlJc w:val="left"/>
      <w:pPr>
        <w:tabs>
          <w:tab w:val="num" w:pos="0"/>
        </w:tabs>
        <w:ind w:left="1134" w:hanging="1134"/>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8C9"/>
    <w:rsid w:val="000113ED"/>
    <w:rsid w:val="00027DBE"/>
    <w:rsid w:val="00076F35"/>
    <w:rsid w:val="00112164"/>
    <w:rsid w:val="00181DBD"/>
    <w:rsid w:val="00271406"/>
    <w:rsid w:val="00272745"/>
    <w:rsid w:val="002A0D4C"/>
    <w:rsid w:val="00333A9C"/>
    <w:rsid w:val="003B71FD"/>
    <w:rsid w:val="003F20EF"/>
    <w:rsid w:val="00713CEF"/>
    <w:rsid w:val="00732720"/>
    <w:rsid w:val="007460A1"/>
    <w:rsid w:val="0079239A"/>
    <w:rsid w:val="007A1EBD"/>
    <w:rsid w:val="007A47A4"/>
    <w:rsid w:val="008253A8"/>
    <w:rsid w:val="00842496"/>
    <w:rsid w:val="00875A4F"/>
    <w:rsid w:val="00957860"/>
    <w:rsid w:val="0097111A"/>
    <w:rsid w:val="00996A5F"/>
    <w:rsid w:val="00A369EB"/>
    <w:rsid w:val="00A7684F"/>
    <w:rsid w:val="00AD6875"/>
    <w:rsid w:val="00CB64EF"/>
    <w:rsid w:val="00D42D11"/>
    <w:rsid w:val="00D454C8"/>
    <w:rsid w:val="00E528C9"/>
    <w:rsid w:val="00F14F19"/>
    <w:rsid w:val="00F22AF6"/>
    <w:rsid w:val="00F35E22"/>
    <w:rsid w:val="00F44698"/>
    <w:rsid w:val="00F5086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E0AC"/>
  <w15:docId w15:val="{95D4951B-B2F0-4CBE-BD51-C80A99FB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449E0"/>
    <w:pPr>
      <w:spacing w:after="200" w:line="276" w:lineRule="auto"/>
    </w:pPr>
  </w:style>
  <w:style w:type="paragraph" w:styleId="1">
    <w:name w:val="heading 1"/>
    <w:basedOn w:val="a0"/>
    <w:next w:val="a0"/>
    <w:link w:val="10"/>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950B24"/>
    <w:rPr>
      <w:rFonts w:ascii="Times New Roman" w:eastAsiaTheme="majorEastAsia" w:hAnsi="Times New Roman" w:cstheme="majorBidi"/>
      <w:b/>
      <w:bCs/>
      <w:sz w:val="32"/>
      <w:szCs w:val="28"/>
    </w:rPr>
  </w:style>
  <w:style w:type="character" w:customStyle="1" w:styleId="-">
    <w:name w:val="Интернет-ссылка"/>
    <w:basedOn w:val="a1"/>
    <w:rsid w:val="00F1269E"/>
    <w:rPr>
      <w:color w:val="0000FF"/>
      <w:u w:val="single"/>
    </w:rPr>
  </w:style>
  <w:style w:type="character" w:customStyle="1" w:styleId="a4">
    <w:name w:val="Текст выноски Знак"/>
    <w:basedOn w:val="a1"/>
    <w:uiPriority w:val="99"/>
    <w:semiHidden/>
    <w:qFormat/>
    <w:rsid w:val="00C75696"/>
    <w:rPr>
      <w:rFonts w:ascii="Tahoma" w:hAnsi="Tahoma" w:cs="Tahoma"/>
      <w:sz w:val="16"/>
      <w:szCs w:val="16"/>
    </w:rPr>
  </w:style>
  <w:style w:type="character" w:customStyle="1" w:styleId="a5">
    <w:name w:val="Основной текст с отступом Знак"/>
    <w:basedOn w:val="a1"/>
    <w:qFormat/>
    <w:locked/>
    <w:rsid w:val="00E15E6B"/>
    <w:rPr>
      <w:sz w:val="24"/>
      <w:szCs w:val="24"/>
      <w:lang w:eastAsia="ru-RU"/>
    </w:rPr>
  </w:style>
  <w:style w:type="character" w:customStyle="1" w:styleId="11">
    <w:name w:val="Основной текст с отступом Знак1"/>
    <w:basedOn w:val="a1"/>
    <w:uiPriority w:val="99"/>
    <w:semiHidden/>
    <w:qFormat/>
    <w:rsid w:val="00E15E6B"/>
  </w:style>
  <w:style w:type="character" w:styleId="a6">
    <w:name w:val="Strong"/>
    <w:basedOn w:val="a1"/>
    <w:uiPriority w:val="22"/>
    <w:qFormat/>
    <w:rsid w:val="00B37C8C"/>
    <w:rPr>
      <w:b/>
      <w:bCs/>
    </w:rPr>
  </w:style>
  <w:style w:type="character" w:customStyle="1" w:styleId="HTML">
    <w:name w:val="Стандартный HTML Знак"/>
    <w:basedOn w:val="a1"/>
    <w:link w:val="HTML"/>
    <w:uiPriority w:val="99"/>
    <w:qFormat/>
    <w:rsid w:val="0040308A"/>
    <w:rPr>
      <w:rFonts w:ascii="Courier New" w:eastAsia="Times New Roman" w:hAnsi="Courier New" w:cs="Courier New"/>
      <w:sz w:val="20"/>
      <w:szCs w:val="20"/>
    </w:rPr>
  </w:style>
  <w:style w:type="character" w:customStyle="1" w:styleId="12">
    <w:name w:val="Неразрешенное упоминание1"/>
    <w:basedOn w:val="a1"/>
    <w:uiPriority w:val="99"/>
    <w:semiHidden/>
    <w:unhideWhenUsed/>
    <w:qFormat/>
    <w:rsid w:val="001139F2"/>
    <w:rPr>
      <w:color w:val="605E5C"/>
      <w:shd w:val="clear" w:color="auto" w:fill="E1DFDD"/>
    </w:rPr>
  </w:style>
  <w:style w:type="character" w:customStyle="1" w:styleId="a7">
    <w:name w:val="Основной текст Знак"/>
    <w:basedOn w:val="a1"/>
    <w:qFormat/>
    <w:rsid w:val="001139F2"/>
    <w:rPr>
      <w:rFonts w:ascii="Times New Roman" w:eastAsia="Times New Roman" w:hAnsi="Times New Roman" w:cs="Times New Roman"/>
      <w:sz w:val="24"/>
      <w:szCs w:val="24"/>
    </w:rPr>
  </w:style>
  <w:style w:type="character" w:customStyle="1" w:styleId="a8">
    <w:name w:val="Текст сноски Знак"/>
    <w:basedOn w:val="a1"/>
    <w:uiPriority w:val="99"/>
    <w:semiHidden/>
    <w:qFormat/>
    <w:rsid w:val="00BA0133"/>
    <w:rPr>
      <w:sz w:val="20"/>
      <w:szCs w:val="20"/>
    </w:rPr>
  </w:style>
  <w:style w:type="character" w:customStyle="1" w:styleId="a9">
    <w:name w:val="Привязка сноски"/>
    <w:rPr>
      <w:sz w:val="20"/>
      <w:vertAlign w:val="superscript"/>
    </w:rPr>
  </w:style>
  <w:style w:type="character" w:customStyle="1" w:styleId="FootnoteCharacters">
    <w:name w:val="Footnote Characters"/>
    <w:qFormat/>
    <w:rsid w:val="00BA0133"/>
    <w:rPr>
      <w:sz w:val="20"/>
      <w:vertAlign w:val="superscript"/>
    </w:rPr>
  </w:style>
  <w:style w:type="character" w:customStyle="1" w:styleId="ConsPlusNormal">
    <w:name w:val="ConsPlusNormal Знак"/>
    <w:link w:val="ConsPlusNormal"/>
    <w:qFormat/>
    <w:locked/>
    <w:rsid w:val="00580EBF"/>
    <w:rPr>
      <w:rFonts w:ascii="Arial" w:eastAsia="Times New Roman" w:hAnsi="Arial" w:cs="Arial"/>
      <w:sz w:val="20"/>
      <w:szCs w:val="20"/>
      <w:lang w:eastAsia="zh-CN"/>
    </w:rPr>
  </w:style>
  <w:style w:type="character" w:customStyle="1" w:styleId="20">
    <w:name w:val="Неразрешенное упоминание2"/>
    <w:basedOn w:val="a1"/>
    <w:uiPriority w:val="99"/>
    <w:semiHidden/>
    <w:unhideWhenUsed/>
    <w:qFormat/>
    <w:rsid w:val="00AE0DBE"/>
    <w:rPr>
      <w:color w:val="605E5C"/>
      <w:shd w:val="clear" w:color="auto" w:fill="E1DFDD"/>
    </w:rPr>
  </w:style>
  <w:style w:type="character" w:customStyle="1" w:styleId="3">
    <w:name w:val="Неразрешенное упоминание3"/>
    <w:basedOn w:val="a1"/>
    <w:uiPriority w:val="99"/>
    <w:semiHidden/>
    <w:unhideWhenUsed/>
    <w:qFormat/>
    <w:rsid w:val="004E1C44"/>
    <w:rPr>
      <w:color w:val="605E5C"/>
      <w:shd w:val="clear" w:color="auto" w:fill="E1DFDD"/>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rsid w:val="002135F6"/>
    <w:rPr>
      <w:rFonts w:ascii="Arial" w:eastAsia="Times New Roman" w:hAnsi="Arial" w:cs="Calibri"/>
      <w:sz w:val="20"/>
      <w:szCs w:val="20"/>
      <w:lang w:val="en-US" w:eastAsia="en-US"/>
    </w:rPr>
  </w:style>
  <w:style w:type="character" w:customStyle="1" w:styleId="4">
    <w:name w:val="Неразрешенное упоминание4"/>
    <w:basedOn w:val="a1"/>
    <w:uiPriority w:val="99"/>
    <w:semiHidden/>
    <w:unhideWhenUsed/>
    <w:qFormat/>
    <w:rsid w:val="002135F6"/>
    <w:rPr>
      <w:color w:val="605E5C"/>
      <w:shd w:val="clear" w:color="auto" w:fill="E1DFDD"/>
    </w:rPr>
  </w:style>
  <w:style w:type="character" w:customStyle="1" w:styleId="5">
    <w:name w:val="Неразрешенное упоминание5"/>
    <w:basedOn w:val="a1"/>
    <w:uiPriority w:val="99"/>
    <w:semiHidden/>
    <w:unhideWhenUsed/>
    <w:qFormat/>
    <w:rsid w:val="00467E2B"/>
    <w:rPr>
      <w:color w:val="605E5C"/>
      <w:shd w:val="clear" w:color="auto" w:fill="E1DFDD"/>
    </w:rPr>
  </w:style>
  <w:style w:type="character" w:styleId="aa">
    <w:name w:val="Unresolved Mention"/>
    <w:basedOn w:val="a1"/>
    <w:uiPriority w:val="99"/>
    <w:semiHidden/>
    <w:unhideWhenUsed/>
    <w:qFormat/>
    <w:rsid w:val="00AF02D5"/>
    <w:rPr>
      <w:color w:val="605E5C"/>
      <w:shd w:val="clear" w:color="auto" w:fill="E1DFDD"/>
    </w:rPr>
  </w:style>
  <w:style w:type="character" w:customStyle="1" w:styleId="ab">
    <w:name w:val="Символ сноски"/>
    <w:qFormat/>
  </w:style>
  <w:style w:type="character" w:customStyle="1" w:styleId="ac">
    <w:name w:val="Привязка концевой сноски"/>
    <w:rPr>
      <w:vertAlign w:val="superscript"/>
    </w:rPr>
  </w:style>
  <w:style w:type="character" w:customStyle="1" w:styleId="ad">
    <w:name w:val="Символ концевой сноски"/>
    <w:qFormat/>
  </w:style>
  <w:style w:type="paragraph" w:styleId="ae">
    <w:name w:val="Title"/>
    <w:basedOn w:val="a0"/>
    <w:next w:val="af"/>
    <w:qFormat/>
    <w:pPr>
      <w:keepNext/>
      <w:spacing w:before="240" w:after="120"/>
    </w:pPr>
    <w:rPr>
      <w:rFonts w:ascii="Liberation Sans" w:eastAsia="Microsoft YaHei" w:hAnsi="Liberation Sans" w:cs="Arial"/>
      <w:sz w:val="28"/>
      <w:szCs w:val="28"/>
    </w:rPr>
  </w:style>
  <w:style w:type="paragraph" w:styleId="af">
    <w:name w:val="Body Text"/>
    <w:basedOn w:val="a0"/>
    <w:rsid w:val="001139F2"/>
    <w:pPr>
      <w:spacing w:after="120" w:line="240" w:lineRule="auto"/>
    </w:pPr>
    <w:rPr>
      <w:rFonts w:ascii="Times New Roman" w:eastAsia="Times New Roman" w:hAnsi="Times New Roman" w:cs="Times New Roman"/>
      <w:sz w:val="24"/>
      <w:szCs w:val="24"/>
    </w:rPr>
  </w:style>
  <w:style w:type="paragraph" w:styleId="af0">
    <w:name w:val="List"/>
    <w:basedOn w:val="af"/>
    <w:rPr>
      <w:rFonts w:cs="Arial"/>
    </w:rPr>
  </w:style>
  <w:style w:type="paragraph" w:styleId="af1">
    <w:name w:val="caption"/>
    <w:basedOn w:val="a0"/>
    <w:qFormat/>
    <w:pPr>
      <w:suppressLineNumbers/>
      <w:spacing w:before="120" w:after="120"/>
    </w:pPr>
    <w:rPr>
      <w:rFonts w:cs="Arial"/>
      <w:i/>
      <w:iCs/>
      <w:sz w:val="24"/>
      <w:szCs w:val="24"/>
    </w:rPr>
  </w:style>
  <w:style w:type="paragraph" w:styleId="af2">
    <w:name w:val="index heading"/>
    <w:basedOn w:val="a0"/>
    <w:qFormat/>
    <w:pPr>
      <w:suppressLineNumbers/>
    </w:pPr>
    <w:rPr>
      <w:rFonts w:cs="Arial"/>
    </w:rPr>
  </w:style>
  <w:style w:type="paragraph" w:customStyle="1" w:styleId="a">
    <w:name w:val="Пункт Знак"/>
    <w:basedOn w:val="a0"/>
    <w:qFormat/>
    <w:rsid w:val="00F1269E"/>
    <w:pPr>
      <w:numPr>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f3">
    <w:name w:val="Подпункт"/>
    <w:basedOn w:val="a"/>
    <w:qFormat/>
    <w:rsid w:val="00F1269E"/>
    <w:pPr>
      <w:tabs>
        <w:tab w:val="clear" w:pos="1134"/>
      </w:tabs>
    </w:pPr>
  </w:style>
  <w:style w:type="paragraph" w:customStyle="1" w:styleId="af4">
    <w:name w:val="Подподпункт"/>
    <w:basedOn w:val="af3"/>
    <w:qFormat/>
    <w:rsid w:val="00F1269E"/>
    <w:pPr>
      <w:tabs>
        <w:tab w:val="left" w:pos="1134"/>
        <w:tab w:val="left" w:pos="1418"/>
      </w:tabs>
      <w:snapToGrid/>
    </w:pPr>
  </w:style>
  <w:style w:type="paragraph" w:customStyle="1" w:styleId="af5">
    <w:name w:val="Подподподпункт"/>
    <w:basedOn w:val="a0"/>
    <w:qFormat/>
    <w:rsid w:val="00F1269E"/>
    <w:pPr>
      <w:tabs>
        <w:tab w:val="num" w:pos="567"/>
        <w:tab w:val="left" w:pos="1134"/>
        <w:tab w:val="left" w:pos="1701"/>
      </w:tabs>
      <w:snapToGrid w:val="0"/>
      <w:spacing w:after="0" w:line="360" w:lineRule="auto"/>
      <w:ind w:left="567" w:hanging="279"/>
      <w:jc w:val="both"/>
    </w:pPr>
    <w:rPr>
      <w:rFonts w:ascii="Times New Roman" w:eastAsia="Times New Roman" w:hAnsi="Times New Roman" w:cs="Times New Roman"/>
      <w:sz w:val="28"/>
      <w:szCs w:val="20"/>
    </w:rPr>
  </w:style>
  <w:style w:type="paragraph" w:customStyle="1" w:styleId="13">
    <w:name w:val="Пункт1"/>
    <w:basedOn w:val="a0"/>
    <w:qFormat/>
    <w:rsid w:val="00F1269E"/>
    <w:pPr>
      <w:tabs>
        <w:tab w:val="num" w:pos="567"/>
      </w:tabs>
      <w:snapToGrid w:val="0"/>
      <w:spacing w:before="240" w:after="0" w:line="360" w:lineRule="auto"/>
      <w:ind w:left="567" w:hanging="279"/>
      <w:jc w:val="center"/>
    </w:pPr>
    <w:rPr>
      <w:rFonts w:ascii="Arial" w:eastAsia="Times New Roman" w:hAnsi="Arial" w:cs="Times New Roman"/>
      <w:b/>
      <w:sz w:val="28"/>
      <w:szCs w:val="28"/>
    </w:rPr>
  </w:style>
  <w:style w:type="paragraph" w:styleId="af6">
    <w:name w:val="Balloon Text"/>
    <w:basedOn w:val="a0"/>
    <w:uiPriority w:val="99"/>
    <w:semiHidden/>
    <w:unhideWhenUsed/>
    <w:qFormat/>
    <w:rsid w:val="00C75696"/>
    <w:pPr>
      <w:spacing w:after="0" w:line="240" w:lineRule="auto"/>
    </w:pPr>
    <w:rPr>
      <w:rFonts w:ascii="Tahoma" w:hAnsi="Tahoma" w:cs="Tahoma"/>
      <w:sz w:val="16"/>
      <w:szCs w:val="16"/>
    </w:rPr>
  </w:style>
  <w:style w:type="paragraph" w:styleId="af7">
    <w:name w:val="Body Text Indent"/>
    <w:basedOn w:val="a0"/>
    <w:rsid w:val="00E15E6B"/>
    <w:pPr>
      <w:spacing w:after="120" w:line="240" w:lineRule="auto"/>
      <w:ind w:left="283"/>
    </w:pPr>
    <w:rPr>
      <w:sz w:val="24"/>
      <w:szCs w:val="24"/>
    </w:rPr>
  </w:style>
  <w:style w:type="paragraph" w:customStyle="1" w:styleId="Default">
    <w:name w:val="Default"/>
    <w:qFormat/>
    <w:rsid w:val="00795E53"/>
    <w:pPr>
      <w:widowControl w:val="0"/>
    </w:pPr>
    <w:rPr>
      <w:rFonts w:ascii="Times New Roman" w:eastAsia="Times New Roman" w:hAnsi="Times New Roman" w:cs="Times New Roman"/>
      <w:color w:val="000000"/>
      <w:sz w:val="24"/>
      <w:szCs w:val="24"/>
    </w:rPr>
  </w:style>
  <w:style w:type="paragraph" w:styleId="2">
    <w:name w:val="List Bullet 2"/>
    <w:basedOn w:val="a0"/>
    <w:autoRedefine/>
    <w:qFormat/>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0"/>
    <w:uiPriority w:val="99"/>
    <w:qFormat/>
    <w:rsid w:val="00D22565"/>
    <w:pPr>
      <w:spacing w:after="120" w:line="240" w:lineRule="auto"/>
      <w:ind w:left="283"/>
    </w:pPr>
    <w:rPr>
      <w:rFonts w:ascii="Times New Roman" w:eastAsia="Times New Roman" w:hAnsi="Times New Roman" w:cs="Times New Roman"/>
      <w:sz w:val="16"/>
      <w:szCs w:val="16"/>
      <w:lang w:eastAsia="ar-SA"/>
    </w:rPr>
  </w:style>
  <w:style w:type="paragraph" w:styleId="af8">
    <w:name w:val="List Paragraph"/>
    <w:basedOn w:val="a0"/>
    <w:uiPriority w:val="34"/>
    <w:qFormat/>
    <w:rsid w:val="00606599"/>
    <w:pPr>
      <w:ind w:left="720"/>
      <w:contextualSpacing/>
    </w:pPr>
  </w:style>
  <w:style w:type="paragraph" w:styleId="HTML0">
    <w:name w:val="HTML Preformatted"/>
    <w:basedOn w:val="a0"/>
    <w:uiPriority w:val="99"/>
    <w:unhideWhenUsed/>
    <w:qFormat/>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variable">
    <w:name w:val="variable"/>
    <w:basedOn w:val="a0"/>
    <w:next w:val="a0"/>
    <w:qFormat/>
    <w:rsid w:val="00E42636"/>
    <w:pPr>
      <w:widowControl w:val="0"/>
      <w:spacing w:after="0" w:line="240" w:lineRule="auto"/>
    </w:pPr>
    <w:rPr>
      <w:rFonts w:ascii="Times New Roman" w:eastAsia="Lucida Sans Unicode" w:hAnsi="Times New Roman" w:cs="Tahoma"/>
      <w:b/>
      <w:kern w:val="2"/>
      <w:sz w:val="24"/>
      <w:szCs w:val="24"/>
      <w:lang w:bidi="ru-RU"/>
    </w:rPr>
  </w:style>
  <w:style w:type="paragraph" w:styleId="af9">
    <w:name w:val="footnote text"/>
    <w:basedOn w:val="a0"/>
    <w:uiPriority w:val="99"/>
    <w:semiHidden/>
    <w:unhideWhenUsed/>
    <w:rsid w:val="00BA0133"/>
    <w:pPr>
      <w:spacing w:after="0" w:line="240" w:lineRule="auto"/>
    </w:pPr>
    <w:rPr>
      <w:sz w:val="20"/>
      <w:szCs w:val="20"/>
    </w:rPr>
  </w:style>
  <w:style w:type="paragraph" w:customStyle="1" w:styleId="ConsPlusNormal0">
    <w:name w:val="ConsPlusNormal"/>
    <w:qFormat/>
    <w:rsid w:val="00580EBF"/>
    <w:pPr>
      <w:widowControl w:val="0"/>
      <w:ind w:firstLine="720"/>
    </w:pPr>
    <w:rPr>
      <w:rFonts w:ascii="Arial" w:eastAsia="Times New Roman" w:hAnsi="Arial" w:cs="Arial"/>
      <w:sz w:val="20"/>
      <w:szCs w:val="20"/>
      <w:lang w:eastAsia="zh-CN"/>
    </w:rPr>
  </w:style>
  <w:style w:type="paragraph" w:customStyle="1" w:styleId="Standard">
    <w:name w:val="Standard"/>
    <w:qFormat/>
    <w:rsid w:val="00617F75"/>
    <w:pPr>
      <w:textAlignment w:val="baseline"/>
    </w:pPr>
    <w:rPr>
      <w:rFonts w:ascii="Arial" w:eastAsia="SimSun" w:hAnsi="Arial" w:cs="Mangal"/>
      <w:color w:val="00000A"/>
      <w:sz w:val="24"/>
      <w:szCs w:val="24"/>
      <w:lang w:eastAsia="zh-CN" w:bidi="hi-IN"/>
    </w:rPr>
  </w:style>
  <w:style w:type="paragraph" w:styleId="afa">
    <w:name w:val="No Spacing"/>
    <w:qFormat/>
    <w:rsid w:val="009331A7"/>
    <w:rPr>
      <w:rFonts w:ascii="Times New Roman" w:eastAsia="Times New Roman" w:hAnsi="Times New Roman" w:cs="Times New Roman"/>
      <w:sz w:val="24"/>
      <w:szCs w:val="24"/>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0"/>
    <w:link w:val="12111"/>
    <w:qFormat/>
    <w:rsid w:val="002135F6"/>
    <w:pPr>
      <w:spacing w:after="0" w:line="240" w:lineRule="auto"/>
      <w:jc w:val="both"/>
    </w:pPr>
    <w:rPr>
      <w:rFonts w:ascii="Arial" w:eastAsia="Times New Roman" w:hAnsi="Arial" w:cs="Calibri"/>
      <w:sz w:val="20"/>
      <w:szCs w:val="20"/>
      <w:lang w:val="en-US" w:eastAsia="en-US"/>
    </w:rPr>
  </w:style>
  <w:style w:type="table" w:styleId="afb">
    <w:name w:val="Table Grid"/>
    <w:basedOn w:val="a2"/>
    <w:uiPriority w:val="99"/>
    <w:rsid w:val="00C96E34"/>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mail.ru/compose?To=krmus_byx@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833DD-CF32-4766-82F4-FF0639E12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4965</Words>
  <Characters>28305</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гыукuser</dc:creator>
  <dc:description/>
  <cp:lastModifiedBy>user</cp:lastModifiedBy>
  <cp:revision>26</cp:revision>
  <cp:lastPrinted>2026-10-01T16:59:00Z</cp:lastPrinted>
  <dcterms:created xsi:type="dcterms:W3CDTF">2025-09-02T16:56:00Z</dcterms:created>
  <dcterms:modified xsi:type="dcterms:W3CDTF">2026-11-05T16:09:00Z</dcterms:modified>
  <dc:language>ru-RU</dc:language>
</cp:coreProperties>
</file>