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0C"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b/>
          <w:sz w:val="28"/>
          <w:szCs w:val="28"/>
        </w:rPr>
        <w:t xml:space="preserve">                                                        </w:t>
      </w:r>
      <w:r w:rsidR="00BC08D1">
        <w:rPr>
          <w:rFonts w:ascii="Times New Roman" w:hAnsi="Times New Roman"/>
          <w:b/>
          <w:sz w:val="28"/>
          <w:szCs w:val="28"/>
        </w:rPr>
        <w:t xml:space="preserve">                         </w:t>
      </w:r>
      <w:r w:rsidRPr="00E23670">
        <w:rPr>
          <w:rFonts w:ascii="Times New Roman" w:hAnsi="Times New Roman"/>
          <w:snapToGrid w:val="0"/>
          <w:sz w:val="20"/>
          <w:szCs w:val="20"/>
          <w:lang w:eastAsia="ru-RU"/>
        </w:rPr>
        <w:t xml:space="preserve">Утверждаю: </w:t>
      </w:r>
    </w:p>
    <w:p w:rsidR="008562B8" w:rsidRDefault="0026160C" w:rsidP="00AA1A7C">
      <w:pPr>
        <w:widowControl w:val="0"/>
        <w:tabs>
          <w:tab w:val="left" w:pos="284"/>
          <w:tab w:val="left" w:pos="1560"/>
          <w:tab w:val="left" w:pos="1843"/>
        </w:tabs>
        <w:spacing w:after="0" w:line="240" w:lineRule="auto"/>
        <w:ind w:left="5664"/>
        <w:rPr>
          <w:rFonts w:ascii="Times New Roman" w:hAnsi="Times New Roman"/>
          <w:bCs/>
          <w:iCs/>
          <w:snapToGrid w:val="0"/>
          <w:sz w:val="20"/>
          <w:szCs w:val="20"/>
          <w:lang w:eastAsia="ru-RU"/>
        </w:rPr>
      </w:pPr>
      <w:r>
        <w:rPr>
          <w:rFonts w:ascii="Times New Roman" w:hAnsi="Times New Roman"/>
          <w:snapToGrid w:val="0"/>
          <w:sz w:val="20"/>
          <w:szCs w:val="20"/>
          <w:lang w:eastAsia="ru-RU"/>
        </w:rPr>
        <w:t xml:space="preserve">                                                                                             </w:t>
      </w:r>
      <w:r w:rsidR="0039366E">
        <w:rPr>
          <w:rFonts w:ascii="Times New Roman" w:hAnsi="Times New Roman"/>
          <w:snapToGrid w:val="0"/>
          <w:sz w:val="20"/>
          <w:szCs w:val="20"/>
          <w:lang w:eastAsia="ru-RU"/>
        </w:rPr>
        <w:t xml:space="preserve">                             </w:t>
      </w:r>
      <w:r w:rsidR="00C7231E">
        <w:rPr>
          <w:rFonts w:ascii="Times New Roman" w:hAnsi="Times New Roman"/>
          <w:snapToGrid w:val="0"/>
          <w:sz w:val="20"/>
          <w:szCs w:val="20"/>
          <w:lang w:eastAsia="ru-RU"/>
        </w:rPr>
        <w:t>Заведующий</w:t>
      </w:r>
      <w:r w:rsidR="00AA1A7C">
        <w:rPr>
          <w:rFonts w:ascii="Times New Roman" w:hAnsi="Times New Roman"/>
          <w:snapToGrid w:val="0"/>
          <w:sz w:val="20"/>
          <w:szCs w:val="20"/>
          <w:lang w:eastAsia="ru-RU"/>
        </w:rPr>
        <w:t xml:space="preserve"> </w:t>
      </w:r>
      <w:r w:rsidR="0092546E">
        <w:rPr>
          <w:rFonts w:ascii="Times New Roman" w:hAnsi="Times New Roman"/>
          <w:bCs/>
          <w:iCs/>
          <w:snapToGrid w:val="0"/>
          <w:sz w:val="20"/>
          <w:szCs w:val="20"/>
          <w:lang w:eastAsia="ru-RU"/>
        </w:rPr>
        <w:t>МА</w:t>
      </w:r>
      <w:r w:rsidR="00AA1A7C">
        <w:rPr>
          <w:rFonts w:ascii="Times New Roman" w:hAnsi="Times New Roman"/>
          <w:bCs/>
          <w:iCs/>
          <w:snapToGrid w:val="0"/>
          <w:sz w:val="20"/>
          <w:szCs w:val="20"/>
          <w:lang w:eastAsia="ru-RU"/>
        </w:rPr>
        <w:t>Д</w:t>
      </w:r>
      <w:r w:rsidR="00471158" w:rsidRPr="00471158">
        <w:rPr>
          <w:rFonts w:ascii="Times New Roman" w:hAnsi="Times New Roman"/>
          <w:bCs/>
          <w:iCs/>
          <w:snapToGrid w:val="0"/>
          <w:sz w:val="20"/>
          <w:szCs w:val="20"/>
          <w:lang w:eastAsia="ru-RU"/>
        </w:rPr>
        <w:t xml:space="preserve">ОУ </w:t>
      </w:r>
      <w:r w:rsidR="00AA1A7C" w:rsidRPr="00AA1A7C">
        <w:rPr>
          <w:rFonts w:ascii="Times New Roman" w:hAnsi="Times New Roman"/>
          <w:bCs/>
          <w:iCs/>
          <w:snapToGrid w:val="0"/>
          <w:sz w:val="20"/>
          <w:szCs w:val="20"/>
          <w:lang w:eastAsia="ru-RU"/>
        </w:rPr>
        <w:t xml:space="preserve">Детский сад </w:t>
      </w:r>
    </w:p>
    <w:p w:rsidR="0026160C" w:rsidRPr="00AA1A7C" w:rsidRDefault="008562B8" w:rsidP="00AA1A7C">
      <w:pPr>
        <w:widowControl w:val="0"/>
        <w:tabs>
          <w:tab w:val="left" w:pos="284"/>
          <w:tab w:val="left" w:pos="1560"/>
          <w:tab w:val="left" w:pos="1843"/>
        </w:tabs>
        <w:spacing w:after="0" w:line="240" w:lineRule="auto"/>
        <w:ind w:left="5664"/>
        <w:rPr>
          <w:rFonts w:ascii="Times New Roman" w:hAnsi="Times New Roman"/>
          <w:snapToGrid w:val="0"/>
          <w:sz w:val="20"/>
          <w:szCs w:val="20"/>
          <w:lang w:eastAsia="ru-RU"/>
        </w:rPr>
      </w:pPr>
      <w:r w:rsidRPr="008562B8">
        <w:rPr>
          <w:rFonts w:ascii="Times New Roman" w:hAnsi="Times New Roman"/>
          <w:bCs/>
          <w:iCs/>
          <w:snapToGrid w:val="0"/>
          <w:sz w:val="20"/>
          <w:szCs w:val="20"/>
          <w:lang w:eastAsia="ru-RU"/>
        </w:rPr>
        <w:t xml:space="preserve">комбинированного вида </w:t>
      </w:r>
      <w:r w:rsidR="00AA1A7C" w:rsidRPr="00AA1A7C">
        <w:rPr>
          <w:rFonts w:ascii="Times New Roman" w:hAnsi="Times New Roman"/>
          <w:bCs/>
          <w:iCs/>
          <w:snapToGrid w:val="0"/>
          <w:sz w:val="20"/>
          <w:szCs w:val="20"/>
          <w:lang w:eastAsia="ru-RU"/>
        </w:rPr>
        <w:t>"Родничок"</w:t>
      </w:r>
      <w:r w:rsidR="00AA1A7C">
        <w:rPr>
          <w:rFonts w:ascii="Times New Roman" w:hAnsi="Times New Roman"/>
          <w:bCs/>
          <w:iCs/>
          <w:snapToGrid w:val="0"/>
          <w:sz w:val="20"/>
          <w:szCs w:val="20"/>
          <w:lang w:eastAsia="ru-RU"/>
        </w:rPr>
        <w:t xml:space="preserve"> </w:t>
      </w:r>
      <w:r w:rsidR="00AA1A7C" w:rsidRPr="00AA1A7C">
        <w:rPr>
          <w:rFonts w:ascii="Times New Roman" w:hAnsi="Times New Roman"/>
          <w:bCs/>
          <w:iCs/>
          <w:snapToGrid w:val="0"/>
          <w:sz w:val="20"/>
          <w:szCs w:val="20"/>
          <w:lang w:eastAsia="ru-RU"/>
        </w:rPr>
        <w:t>р.п.Чишмы</w:t>
      </w:r>
      <w:r w:rsidR="0026160C" w:rsidRPr="00E23670">
        <w:rPr>
          <w:rFonts w:ascii="Times New Roman" w:hAnsi="Times New Roman"/>
          <w:snapToGrid w:val="0"/>
          <w:sz w:val="20"/>
          <w:szCs w:val="20"/>
          <w:lang w:eastAsia="ru-RU"/>
        </w:rPr>
        <w:t xml:space="preserve">                 </w:t>
      </w:r>
      <w:r w:rsidR="0026160C">
        <w:rPr>
          <w:rFonts w:ascii="Times New Roman" w:hAnsi="Times New Roman"/>
          <w:snapToGrid w:val="0"/>
          <w:sz w:val="20"/>
          <w:szCs w:val="20"/>
          <w:lang w:eastAsia="ru-RU"/>
        </w:rPr>
        <w:t xml:space="preserve">                                                                           </w:t>
      </w:r>
      <w:r w:rsidR="0039366E">
        <w:rPr>
          <w:rFonts w:ascii="Times New Roman" w:hAnsi="Times New Roman"/>
          <w:snapToGrid w:val="0"/>
          <w:sz w:val="20"/>
          <w:szCs w:val="20"/>
          <w:lang w:eastAsia="ru-RU"/>
        </w:rPr>
        <w:t xml:space="preserve">                              </w:t>
      </w:r>
      <w:r w:rsidR="0026160C">
        <w:rPr>
          <w:rFonts w:ascii="Times New Roman" w:hAnsi="Times New Roman"/>
          <w:snapToGrid w:val="0"/>
          <w:sz w:val="20"/>
          <w:szCs w:val="20"/>
          <w:lang w:eastAsia="ru-RU"/>
        </w:rPr>
        <w:t xml:space="preserve"> </w:t>
      </w:r>
      <w:r w:rsidR="00AA1A7C">
        <w:rPr>
          <w:rFonts w:ascii="Times New Roman" w:hAnsi="Times New Roman"/>
          <w:snapToGrid w:val="0"/>
          <w:sz w:val="20"/>
          <w:szCs w:val="20"/>
          <w:lang w:eastAsia="ru-RU"/>
        </w:rPr>
        <w:t xml:space="preserve">                            </w:t>
      </w:r>
      <w:r w:rsidR="0026160C" w:rsidRPr="00E23670">
        <w:rPr>
          <w:rFonts w:ascii="Times New Roman" w:hAnsi="Times New Roman"/>
          <w:snapToGrid w:val="0"/>
          <w:sz w:val="20"/>
          <w:szCs w:val="20"/>
          <w:lang w:eastAsia="ru-RU"/>
        </w:rPr>
        <w:t>«____»________________201</w:t>
      </w:r>
      <w:r w:rsidR="002F5520">
        <w:rPr>
          <w:rFonts w:ascii="Times New Roman" w:hAnsi="Times New Roman"/>
          <w:snapToGrid w:val="0"/>
          <w:sz w:val="20"/>
          <w:szCs w:val="20"/>
          <w:lang w:eastAsia="ru-RU"/>
        </w:rPr>
        <w:t>8г.</w:t>
      </w:r>
    </w:p>
    <w:p w:rsidR="0026160C"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p>
    <w:p w:rsidR="0026160C" w:rsidRPr="00E23670"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p>
    <w:p w:rsidR="0026160C" w:rsidRPr="00636D09" w:rsidRDefault="0026160C" w:rsidP="00636D09">
      <w:pPr>
        <w:pStyle w:val="ConsNonformat"/>
        <w:ind w:right="0"/>
        <w:jc w:val="center"/>
        <w:rPr>
          <w:rFonts w:ascii="Times New Roman" w:hAnsi="Times New Roman"/>
          <w:b/>
          <w:sz w:val="28"/>
          <w:szCs w:val="28"/>
        </w:rPr>
      </w:pPr>
      <w:r w:rsidRPr="009D7D92">
        <w:rPr>
          <w:rFonts w:ascii="Times New Roman" w:hAnsi="Times New Roman"/>
          <w:b/>
          <w:sz w:val="28"/>
          <w:szCs w:val="28"/>
        </w:rPr>
        <w:t>Извещение об осуществлении закупки</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7028"/>
      </w:tblGrid>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bCs/>
              </w:rPr>
            </w:pPr>
            <w:r w:rsidRPr="002E0848">
              <w:rPr>
                <w:rFonts w:ascii="Times New Roman" w:hAnsi="Times New Roman"/>
                <w:bCs/>
              </w:rPr>
              <w:t>Способ определения Поставщика (подрядчика, исполнителя)</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Запрос котировок</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Краткое наименование запроса котировок:</w:t>
            </w:r>
          </w:p>
        </w:tc>
        <w:tc>
          <w:tcPr>
            <w:tcW w:w="3494" w:type="pct"/>
          </w:tcPr>
          <w:p w:rsidR="0026160C" w:rsidRPr="0039366E" w:rsidRDefault="00AA1A7C" w:rsidP="00AA1A7C">
            <w:pPr>
              <w:spacing w:after="0" w:line="240" w:lineRule="auto"/>
              <w:rPr>
                <w:rFonts w:ascii="Times New Roman" w:hAnsi="Times New Roman"/>
                <w:bCs/>
              </w:rPr>
            </w:pPr>
            <w:r w:rsidRPr="00AA1A7C">
              <w:rPr>
                <w:rFonts w:ascii="Times New Roman" w:hAnsi="Times New Roman"/>
                <w:bCs/>
                <w:iCs/>
              </w:rPr>
              <w:t>Текущий ремонт - устройство входных пожарных эвакуационных выходов из помещений групп №2 и №4 в здании МАДОУ Д</w:t>
            </w:r>
            <w:r>
              <w:rPr>
                <w:rFonts w:ascii="Times New Roman" w:hAnsi="Times New Roman"/>
                <w:bCs/>
                <w:iCs/>
              </w:rPr>
              <w:t xml:space="preserve">етский </w:t>
            </w:r>
            <w:r w:rsidRPr="00AA1A7C">
              <w:rPr>
                <w:rFonts w:ascii="Times New Roman" w:hAnsi="Times New Roman"/>
                <w:bCs/>
                <w:iCs/>
              </w:rPr>
              <w:t>с</w:t>
            </w:r>
            <w:r>
              <w:rPr>
                <w:rFonts w:ascii="Times New Roman" w:hAnsi="Times New Roman"/>
                <w:bCs/>
                <w:iCs/>
              </w:rPr>
              <w:t>ад</w:t>
            </w:r>
            <w:r w:rsidRPr="00AA1A7C">
              <w:rPr>
                <w:rFonts w:ascii="Times New Roman" w:hAnsi="Times New Roman"/>
                <w:bCs/>
                <w:iCs/>
              </w:rPr>
              <w:t xml:space="preserve"> "Родничок"</w:t>
            </w:r>
            <w:r w:rsidR="007E4380">
              <w:rPr>
                <w:rFonts w:ascii="Times New Roman" w:hAnsi="Times New Roman"/>
                <w:bCs/>
                <w:iCs/>
              </w:rPr>
              <w:t xml:space="preserve"> </w:t>
            </w:r>
            <w:r w:rsidRPr="00AA1A7C">
              <w:rPr>
                <w:rFonts w:ascii="Times New Roman" w:hAnsi="Times New Roman"/>
                <w:bCs/>
                <w:iCs/>
              </w:rPr>
              <w:t>р.п.Чишмы</w:t>
            </w:r>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Наименование заказчика</w:t>
            </w:r>
          </w:p>
        </w:tc>
        <w:tc>
          <w:tcPr>
            <w:tcW w:w="3494" w:type="pct"/>
          </w:tcPr>
          <w:p w:rsidR="0026160C" w:rsidRPr="0039366E" w:rsidRDefault="00AA1A7C" w:rsidP="00AA1A7C">
            <w:pPr>
              <w:spacing w:after="0" w:line="240" w:lineRule="auto"/>
              <w:rPr>
                <w:rFonts w:ascii="Times New Roman" w:hAnsi="Times New Roman"/>
                <w:bCs/>
              </w:rPr>
            </w:pPr>
            <w:r w:rsidRPr="00AA1A7C">
              <w:rPr>
                <w:rFonts w:ascii="Times New Roman" w:hAnsi="Times New Roman"/>
              </w:rPr>
              <w:t xml:space="preserve">МАДОУ  Детский сад </w:t>
            </w:r>
            <w:r w:rsidR="008562B8">
              <w:rPr>
                <w:rFonts w:ascii="Times New Roman" w:hAnsi="Times New Roman"/>
              </w:rPr>
              <w:t xml:space="preserve">комбинированного вида </w:t>
            </w:r>
            <w:r w:rsidRPr="00AA1A7C">
              <w:rPr>
                <w:rFonts w:ascii="Times New Roman" w:hAnsi="Times New Roman"/>
              </w:rPr>
              <w:t>«Родничок» р.п. Чишмы  муниципального района Чишминский район РБ</w:t>
            </w:r>
          </w:p>
        </w:tc>
      </w:tr>
      <w:tr w:rsidR="0026160C" w:rsidRPr="002E0848" w:rsidTr="002E0848">
        <w:trPr>
          <w:trHeight w:val="426"/>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Почтовый адрес, место нахождения, номер контактного телефона,  адрес электронной почты Заказчика</w:t>
            </w:r>
          </w:p>
        </w:tc>
        <w:tc>
          <w:tcPr>
            <w:tcW w:w="3494" w:type="pct"/>
          </w:tcPr>
          <w:p w:rsidR="00AA1A7C" w:rsidRPr="00AA1A7C" w:rsidRDefault="00AA1A7C" w:rsidP="00AA1A7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bCs/>
                <w:lang w:eastAsia="ru-RU"/>
              </w:rPr>
            </w:pPr>
            <w:r w:rsidRPr="00AA1A7C">
              <w:rPr>
                <w:rFonts w:ascii="Times New Roman" w:eastAsia="Times New Roman" w:hAnsi="Times New Roman"/>
                <w:bCs/>
                <w:lang w:eastAsia="ru-RU"/>
              </w:rPr>
              <w:t>452170, Республика Башкортостан, Чишминский район, р.п. Чишмы,        ул. Трактовая, 14</w:t>
            </w:r>
          </w:p>
          <w:p w:rsidR="00AA1A7C" w:rsidRPr="00AA1A7C" w:rsidRDefault="00AA1A7C" w:rsidP="00AA1A7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bCs/>
                <w:lang w:eastAsia="ru-RU"/>
              </w:rPr>
            </w:pPr>
            <w:r w:rsidRPr="00AA1A7C">
              <w:rPr>
                <w:rFonts w:ascii="Times New Roman" w:eastAsia="Times New Roman" w:hAnsi="Times New Roman"/>
                <w:bCs/>
                <w:lang w:eastAsia="ru-RU"/>
              </w:rPr>
              <w:t xml:space="preserve">834797 22163, </w:t>
            </w:r>
            <w:bookmarkStart w:id="0" w:name="_GoBack"/>
            <w:r w:rsidRPr="00AA1A7C">
              <w:rPr>
                <w:rFonts w:ascii="Times New Roman" w:eastAsia="Times New Roman" w:hAnsi="Times New Roman"/>
                <w:bCs/>
                <w:lang w:eastAsia="ru-RU"/>
              </w:rPr>
              <w:t>hek22163@yandex.ru</w:t>
            </w:r>
            <w:bookmarkEnd w:id="0"/>
          </w:p>
          <w:p w:rsidR="0026160C" w:rsidRPr="002E0848" w:rsidRDefault="0026160C" w:rsidP="008A081A">
            <w:pPr>
              <w:spacing w:after="0" w:line="240" w:lineRule="auto"/>
              <w:rPr>
                <w:rFonts w:ascii="Times New Roman" w:hAnsi="Times New Roman"/>
                <w:b/>
              </w:rPr>
            </w:pPr>
          </w:p>
        </w:tc>
      </w:tr>
      <w:tr w:rsidR="0026160C" w:rsidRPr="002E0848" w:rsidTr="002E0848">
        <w:trPr>
          <w:trHeight w:val="213"/>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Ответственное  должностное  лицо заказчика</w:t>
            </w:r>
          </w:p>
        </w:tc>
        <w:tc>
          <w:tcPr>
            <w:tcW w:w="3494" w:type="pct"/>
          </w:tcPr>
          <w:p w:rsidR="0026160C" w:rsidRPr="002E0848" w:rsidRDefault="00AA1A7C" w:rsidP="00570E84">
            <w:pPr>
              <w:spacing w:after="0" w:line="240" w:lineRule="auto"/>
              <w:rPr>
                <w:rFonts w:ascii="Times New Roman" w:hAnsi="Times New Roman"/>
              </w:rPr>
            </w:pPr>
            <w:r>
              <w:rPr>
                <w:rFonts w:ascii="Times New Roman" w:hAnsi="Times New Roman"/>
                <w:bCs/>
              </w:rPr>
              <w:t>Грешнова Оксана Юрьевна</w:t>
            </w:r>
          </w:p>
        </w:tc>
      </w:tr>
      <w:tr w:rsidR="007B2428" w:rsidRPr="002E0848" w:rsidTr="0039366E">
        <w:trPr>
          <w:trHeight w:val="479"/>
        </w:trPr>
        <w:tc>
          <w:tcPr>
            <w:tcW w:w="1506" w:type="pct"/>
          </w:tcPr>
          <w:p w:rsidR="007B2428" w:rsidRPr="002E0848" w:rsidRDefault="007B2428" w:rsidP="002E0848">
            <w:pPr>
              <w:autoSpaceDE w:val="0"/>
              <w:autoSpaceDN w:val="0"/>
              <w:adjustRightInd w:val="0"/>
              <w:spacing w:after="0" w:line="240" w:lineRule="auto"/>
              <w:rPr>
                <w:rFonts w:ascii="Times New Roman" w:hAnsi="Times New Roman"/>
              </w:rPr>
            </w:pPr>
            <w:r w:rsidRPr="002E0848">
              <w:rPr>
                <w:rFonts w:ascii="Times New Roman" w:hAnsi="Times New Roman"/>
                <w:bCs/>
              </w:rPr>
              <w:t>Наименование объекта закупки</w:t>
            </w:r>
          </w:p>
        </w:tc>
        <w:tc>
          <w:tcPr>
            <w:tcW w:w="3494" w:type="pct"/>
          </w:tcPr>
          <w:p w:rsidR="007B2428" w:rsidRDefault="00AA1A7C" w:rsidP="00AA1A7C">
            <w:pPr>
              <w:spacing w:line="240" w:lineRule="auto"/>
            </w:pPr>
            <w:r w:rsidRPr="00AA1A7C">
              <w:rPr>
                <w:rFonts w:ascii="Times New Roman" w:hAnsi="Times New Roman"/>
                <w:bCs/>
                <w:iCs/>
              </w:rPr>
              <w:t>Текущий ремонт - устройство входных пожарных эвакуационных выходов из помещений групп №2 и №4 в здании МАДОУ Д</w:t>
            </w:r>
            <w:r>
              <w:rPr>
                <w:rFonts w:ascii="Times New Roman" w:hAnsi="Times New Roman"/>
                <w:bCs/>
                <w:iCs/>
              </w:rPr>
              <w:t xml:space="preserve">етский </w:t>
            </w:r>
            <w:r w:rsidRPr="00AA1A7C">
              <w:rPr>
                <w:rFonts w:ascii="Times New Roman" w:hAnsi="Times New Roman"/>
                <w:bCs/>
                <w:iCs/>
              </w:rPr>
              <w:t>с</w:t>
            </w:r>
            <w:r>
              <w:rPr>
                <w:rFonts w:ascii="Times New Roman" w:hAnsi="Times New Roman"/>
                <w:bCs/>
                <w:iCs/>
              </w:rPr>
              <w:t>ад</w:t>
            </w:r>
            <w:r w:rsidR="008562B8" w:rsidRPr="008562B8">
              <w:rPr>
                <w:rFonts w:ascii="Times New Roman" w:hAnsi="Times New Roman"/>
              </w:rPr>
              <w:t xml:space="preserve"> </w:t>
            </w:r>
            <w:r w:rsidR="008562B8" w:rsidRPr="008562B8">
              <w:rPr>
                <w:rFonts w:ascii="Times New Roman" w:hAnsi="Times New Roman"/>
                <w:bCs/>
                <w:iCs/>
              </w:rPr>
              <w:t>комбинированного вида</w:t>
            </w:r>
            <w:r w:rsidRPr="00AA1A7C">
              <w:rPr>
                <w:rFonts w:ascii="Times New Roman" w:hAnsi="Times New Roman"/>
                <w:bCs/>
                <w:iCs/>
              </w:rPr>
              <w:t xml:space="preserve"> "Родничок"</w:t>
            </w:r>
            <w:r w:rsidR="00CC275D">
              <w:rPr>
                <w:rFonts w:ascii="Times New Roman" w:hAnsi="Times New Roman"/>
                <w:bCs/>
                <w:iCs/>
              </w:rPr>
              <w:t xml:space="preserve"> </w:t>
            </w:r>
            <w:r w:rsidRPr="00AA1A7C">
              <w:rPr>
                <w:rFonts w:ascii="Times New Roman" w:hAnsi="Times New Roman"/>
                <w:bCs/>
                <w:iCs/>
              </w:rPr>
              <w:t>р.п.Чишмы</w:t>
            </w:r>
          </w:p>
        </w:tc>
      </w:tr>
      <w:tr w:rsidR="007B2428" w:rsidRPr="002E0848" w:rsidTr="002E0848">
        <w:tc>
          <w:tcPr>
            <w:tcW w:w="1506" w:type="pct"/>
          </w:tcPr>
          <w:p w:rsidR="007B2428" w:rsidRPr="002E0848" w:rsidRDefault="007B2428" w:rsidP="00F726D8">
            <w:pPr>
              <w:spacing w:after="0" w:line="240" w:lineRule="auto"/>
              <w:rPr>
                <w:rFonts w:ascii="Times New Roman" w:hAnsi="Times New Roman"/>
              </w:rPr>
            </w:pPr>
            <w:r w:rsidRPr="002E0848">
              <w:rPr>
                <w:rFonts w:ascii="Times New Roman" w:hAnsi="Times New Roman"/>
              </w:rPr>
              <w:t xml:space="preserve">Предмет договора </w:t>
            </w:r>
          </w:p>
        </w:tc>
        <w:tc>
          <w:tcPr>
            <w:tcW w:w="3494" w:type="pct"/>
          </w:tcPr>
          <w:p w:rsidR="007B2428" w:rsidRDefault="00AA1A7C" w:rsidP="00AA1A7C">
            <w:pPr>
              <w:spacing w:line="240" w:lineRule="auto"/>
            </w:pPr>
            <w:r w:rsidRPr="00AA1A7C">
              <w:rPr>
                <w:rFonts w:ascii="Times New Roman" w:hAnsi="Times New Roman"/>
                <w:bCs/>
                <w:iCs/>
              </w:rPr>
              <w:t>Текущий ремонт - устройство входных пожарных эвакуационных выходов из помещений групп №2 и №4 в здании МАДОУ Д</w:t>
            </w:r>
            <w:r>
              <w:rPr>
                <w:rFonts w:ascii="Times New Roman" w:hAnsi="Times New Roman"/>
                <w:bCs/>
                <w:iCs/>
              </w:rPr>
              <w:t xml:space="preserve">етский </w:t>
            </w:r>
            <w:r w:rsidRPr="00AA1A7C">
              <w:rPr>
                <w:rFonts w:ascii="Times New Roman" w:hAnsi="Times New Roman"/>
                <w:bCs/>
                <w:iCs/>
              </w:rPr>
              <w:t>с</w:t>
            </w:r>
            <w:r>
              <w:rPr>
                <w:rFonts w:ascii="Times New Roman" w:hAnsi="Times New Roman"/>
                <w:bCs/>
                <w:iCs/>
              </w:rPr>
              <w:t>ад</w:t>
            </w:r>
            <w:r w:rsidRPr="00AA1A7C">
              <w:rPr>
                <w:rFonts w:ascii="Times New Roman" w:hAnsi="Times New Roman"/>
                <w:bCs/>
                <w:iCs/>
              </w:rPr>
              <w:t xml:space="preserve"> </w:t>
            </w:r>
            <w:r w:rsidR="008562B8" w:rsidRPr="008562B8">
              <w:rPr>
                <w:rFonts w:ascii="Times New Roman" w:hAnsi="Times New Roman"/>
                <w:bCs/>
                <w:iCs/>
              </w:rPr>
              <w:t xml:space="preserve">комбинированного вида </w:t>
            </w:r>
            <w:r w:rsidRPr="00AA1A7C">
              <w:rPr>
                <w:rFonts w:ascii="Times New Roman" w:hAnsi="Times New Roman"/>
                <w:bCs/>
                <w:iCs/>
              </w:rPr>
              <w:t>"Родничок"</w:t>
            </w:r>
            <w:r w:rsidR="00CC275D">
              <w:rPr>
                <w:rFonts w:ascii="Times New Roman" w:hAnsi="Times New Roman"/>
                <w:bCs/>
                <w:iCs/>
              </w:rPr>
              <w:t xml:space="preserve"> </w:t>
            </w:r>
            <w:r w:rsidRPr="00AA1A7C">
              <w:rPr>
                <w:rFonts w:ascii="Times New Roman" w:hAnsi="Times New Roman"/>
                <w:bCs/>
                <w:iCs/>
              </w:rPr>
              <w:t>р.п.Чишмы</w:t>
            </w:r>
          </w:p>
        </w:tc>
      </w:tr>
      <w:tr w:rsidR="0026160C" w:rsidRPr="002E0848" w:rsidTr="002E0848">
        <w:trPr>
          <w:trHeight w:val="1215"/>
        </w:trPr>
        <w:tc>
          <w:tcPr>
            <w:tcW w:w="1506"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Описание объекта закупки, характеристики и к</w:t>
            </w:r>
            <w:r w:rsidR="007B7185">
              <w:rPr>
                <w:rFonts w:ascii="Times New Roman" w:hAnsi="Times New Roman"/>
              </w:rPr>
              <w:t xml:space="preserve">оличество поставляемых товаров, </w:t>
            </w:r>
            <w:r w:rsidRPr="002E0848">
              <w:rPr>
                <w:rFonts w:ascii="Times New Roman" w:hAnsi="Times New Roman"/>
              </w:rPr>
              <w:t>объем выпол</w:t>
            </w:r>
            <w:r w:rsidR="007B7185">
              <w:rPr>
                <w:rFonts w:ascii="Times New Roman" w:hAnsi="Times New Roman"/>
              </w:rPr>
              <w:t>няемых работ, оказываемых услуг</w:t>
            </w:r>
          </w:p>
        </w:tc>
        <w:tc>
          <w:tcPr>
            <w:tcW w:w="3494" w:type="pct"/>
            <w:shd w:val="clear" w:color="auto" w:fill="FFFFFF"/>
          </w:tcPr>
          <w:p w:rsidR="0026160C" w:rsidRPr="002E0848" w:rsidRDefault="0026160C" w:rsidP="00CC275D">
            <w:pPr>
              <w:spacing w:after="0" w:line="240" w:lineRule="auto"/>
              <w:rPr>
                <w:rFonts w:ascii="Times New Roman" w:hAnsi="Times New Roman"/>
              </w:rPr>
            </w:pPr>
            <w:r w:rsidRPr="002E0848">
              <w:rPr>
                <w:rFonts w:ascii="Times New Roman" w:hAnsi="Times New Roman"/>
              </w:rPr>
              <w:t>Согласно Техническому заданию (</w:t>
            </w:r>
            <w:r w:rsidR="00CC275D">
              <w:rPr>
                <w:rFonts w:ascii="Times New Roman" w:hAnsi="Times New Roman"/>
              </w:rPr>
              <w:t xml:space="preserve">приложение №2, </w:t>
            </w:r>
            <w:r w:rsidRPr="002E0848">
              <w:rPr>
                <w:rFonts w:ascii="Times New Roman" w:hAnsi="Times New Roman"/>
              </w:rPr>
              <w:t>приложение №</w:t>
            </w:r>
            <w:r w:rsidR="00CC275D">
              <w:rPr>
                <w:rFonts w:ascii="Times New Roman" w:hAnsi="Times New Roman"/>
              </w:rPr>
              <w:t>5</w:t>
            </w:r>
            <w:r w:rsidR="00CC275D">
              <w:rPr>
                <w:rFonts w:ascii="Times New Roman" w:hAnsi="Times New Roman"/>
                <w:bCs/>
              </w:rPr>
              <w:t xml:space="preserve"> </w:t>
            </w:r>
            <w:r w:rsidRPr="002E0848">
              <w:rPr>
                <w:rFonts w:ascii="Times New Roman" w:hAnsi="Times New Roman"/>
                <w:bCs/>
              </w:rPr>
              <w:t>к настоящему извещению</w:t>
            </w:r>
            <w:r w:rsidRPr="002E0848">
              <w:rPr>
                <w:rFonts w:ascii="Times New Roman" w:hAnsi="Times New Roman"/>
              </w:rPr>
              <w:t>)</w:t>
            </w:r>
          </w:p>
        </w:tc>
      </w:tr>
      <w:tr w:rsidR="0026160C" w:rsidRPr="002E0848" w:rsidTr="002E0848">
        <w:tc>
          <w:tcPr>
            <w:tcW w:w="1506" w:type="pct"/>
          </w:tcPr>
          <w:p w:rsidR="0026160C" w:rsidRPr="002E0848" w:rsidRDefault="0026160C" w:rsidP="00F726D8">
            <w:pPr>
              <w:spacing w:after="0" w:line="240" w:lineRule="auto"/>
              <w:rPr>
                <w:rFonts w:ascii="Times New Roman" w:hAnsi="Times New Roman"/>
              </w:rPr>
            </w:pPr>
            <w:r w:rsidRPr="002E0848">
              <w:rPr>
                <w:rFonts w:ascii="Times New Roman" w:hAnsi="Times New Roman"/>
              </w:rPr>
              <w:t xml:space="preserve">Начальная (максимальная) цена </w:t>
            </w:r>
            <w:r w:rsidR="00F726D8">
              <w:rPr>
                <w:rFonts w:ascii="Times New Roman" w:hAnsi="Times New Roman"/>
              </w:rPr>
              <w:t>договора</w:t>
            </w:r>
          </w:p>
        </w:tc>
        <w:tc>
          <w:tcPr>
            <w:tcW w:w="3494" w:type="pct"/>
          </w:tcPr>
          <w:p w:rsidR="0026160C" w:rsidRPr="002E0848" w:rsidRDefault="00AA1A7C" w:rsidP="00AA1A7C">
            <w:pPr>
              <w:spacing w:after="0" w:line="240" w:lineRule="auto"/>
              <w:rPr>
                <w:rFonts w:ascii="Times New Roman" w:hAnsi="Times New Roman"/>
              </w:rPr>
            </w:pPr>
            <w:r>
              <w:rPr>
                <w:rFonts w:ascii="Times New Roman" w:hAnsi="Times New Roman"/>
                <w:b/>
                <w:lang w:eastAsia="ru-RU"/>
              </w:rPr>
              <w:t>168977</w:t>
            </w:r>
            <w:r w:rsidR="002F5520">
              <w:rPr>
                <w:rFonts w:ascii="Times New Roman" w:hAnsi="Times New Roman"/>
                <w:b/>
                <w:lang w:eastAsia="ru-RU"/>
              </w:rPr>
              <w:t>,</w:t>
            </w:r>
            <w:r w:rsidR="007B2428">
              <w:rPr>
                <w:rFonts w:ascii="Times New Roman" w:hAnsi="Times New Roman"/>
                <w:b/>
                <w:lang w:eastAsia="ru-RU"/>
              </w:rPr>
              <w:t>00 рублей (</w:t>
            </w:r>
            <w:r>
              <w:rPr>
                <w:rFonts w:ascii="Times New Roman" w:hAnsi="Times New Roman"/>
                <w:b/>
                <w:lang w:eastAsia="ru-RU"/>
              </w:rPr>
              <w:t>Сто шестьдесят восемь тысяч девятьсот семьдесят семь</w:t>
            </w:r>
            <w:r w:rsidR="00AB4D5A">
              <w:rPr>
                <w:rFonts w:ascii="Times New Roman" w:hAnsi="Times New Roman"/>
                <w:b/>
                <w:lang w:eastAsia="ru-RU"/>
              </w:rPr>
              <w:t xml:space="preserve"> </w:t>
            </w:r>
            <w:r w:rsidR="002F5520">
              <w:rPr>
                <w:rFonts w:ascii="Times New Roman" w:hAnsi="Times New Roman"/>
                <w:b/>
                <w:lang w:eastAsia="ru-RU"/>
              </w:rPr>
              <w:t>рубл</w:t>
            </w:r>
            <w:r w:rsidR="002D37DA">
              <w:rPr>
                <w:rFonts w:ascii="Times New Roman" w:hAnsi="Times New Roman"/>
                <w:b/>
                <w:lang w:eastAsia="ru-RU"/>
              </w:rPr>
              <w:t>ей</w:t>
            </w:r>
            <w:r w:rsidR="002F5520">
              <w:rPr>
                <w:rFonts w:ascii="Times New Roman" w:hAnsi="Times New Roman"/>
                <w:b/>
                <w:lang w:eastAsia="ru-RU"/>
              </w:rPr>
              <w:t xml:space="preserve"> </w:t>
            </w:r>
            <w:r w:rsidR="007B2428">
              <w:rPr>
                <w:rFonts w:ascii="Times New Roman" w:hAnsi="Times New Roman"/>
                <w:b/>
                <w:lang w:eastAsia="ru-RU"/>
              </w:rPr>
              <w:t>00 копеек).</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 xml:space="preserve">Обоснование начальной (максимальной) цены </w:t>
            </w:r>
            <w:r w:rsidR="00F726D8">
              <w:rPr>
                <w:rFonts w:ascii="Times New Roman" w:hAnsi="Times New Roman"/>
                <w:bCs/>
              </w:rPr>
              <w:t>договора</w:t>
            </w:r>
          </w:p>
        </w:tc>
        <w:tc>
          <w:tcPr>
            <w:tcW w:w="3494" w:type="pct"/>
          </w:tcPr>
          <w:p w:rsidR="0026160C" w:rsidRPr="002E0848" w:rsidRDefault="0026160C" w:rsidP="00CC275D">
            <w:pPr>
              <w:autoSpaceDE w:val="0"/>
              <w:autoSpaceDN w:val="0"/>
              <w:adjustRightInd w:val="0"/>
              <w:spacing w:after="0" w:line="240" w:lineRule="auto"/>
              <w:jc w:val="both"/>
              <w:rPr>
                <w:rFonts w:ascii="Times New Roman" w:hAnsi="Times New Roman"/>
              </w:rPr>
            </w:pPr>
            <w:r w:rsidRPr="002E0848">
              <w:rPr>
                <w:rFonts w:ascii="Times New Roman" w:hAnsi="Times New Roman"/>
              </w:rPr>
              <w:t>Приложение №</w:t>
            </w:r>
            <w:r w:rsidR="00CC275D">
              <w:rPr>
                <w:rFonts w:ascii="Times New Roman" w:hAnsi="Times New Roman"/>
              </w:rPr>
              <w:t xml:space="preserve"> 5</w:t>
            </w:r>
            <w:r w:rsidRPr="002E0848">
              <w:rPr>
                <w:rFonts w:ascii="Times New Roman" w:hAnsi="Times New Roman"/>
              </w:rPr>
              <w:t xml:space="preserve">  к настоящему извещению.</w:t>
            </w:r>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Источник финансирования:</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Бюджет муниципального района Чишминский район Республики Башкортостан</w:t>
            </w:r>
          </w:p>
        </w:tc>
      </w:tr>
      <w:tr w:rsidR="0026160C" w:rsidRPr="002E0848" w:rsidTr="002E0848">
        <w:trPr>
          <w:trHeight w:val="765"/>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Срок поставки товара</w:t>
            </w:r>
            <w:r w:rsidR="007B7185">
              <w:rPr>
                <w:sz w:val="22"/>
                <w:szCs w:val="22"/>
              </w:rPr>
              <w:t>, выполнения работ, оказания услуг</w:t>
            </w:r>
            <w:r w:rsidRPr="002E0848">
              <w:rPr>
                <w:sz w:val="22"/>
                <w:szCs w:val="22"/>
              </w:rPr>
              <w:t>:</w:t>
            </w:r>
          </w:p>
        </w:tc>
        <w:tc>
          <w:tcPr>
            <w:tcW w:w="3494" w:type="pct"/>
            <w:vAlign w:val="center"/>
          </w:tcPr>
          <w:p w:rsidR="0026160C" w:rsidRPr="002E0848" w:rsidRDefault="0026160C" w:rsidP="009B6E1A">
            <w:pPr>
              <w:pStyle w:val="a4"/>
              <w:widowControl w:val="0"/>
              <w:ind w:right="24"/>
              <w:rPr>
                <w:bCs/>
                <w:sz w:val="22"/>
                <w:szCs w:val="22"/>
              </w:rPr>
            </w:pPr>
            <w:r w:rsidRPr="002E0848">
              <w:rPr>
                <w:bCs/>
                <w:sz w:val="22"/>
                <w:szCs w:val="22"/>
              </w:rPr>
              <w:t xml:space="preserve">С момента </w:t>
            </w:r>
            <w:r w:rsidRPr="008D68F3">
              <w:rPr>
                <w:bCs/>
                <w:sz w:val="22"/>
                <w:szCs w:val="22"/>
              </w:rPr>
              <w:t xml:space="preserve">заключения договора в течение </w:t>
            </w:r>
            <w:r w:rsidR="009B6E1A">
              <w:rPr>
                <w:bCs/>
                <w:sz w:val="22"/>
                <w:szCs w:val="22"/>
              </w:rPr>
              <w:t>30</w:t>
            </w:r>
            <w:r w:rsidRPr="008D68F3">
              <w:rPr>
                <w:bCs/>
                <w:sz w:val="22"/>
                <w:szCs w:val="22"/>
              </w:rPr>
              <w:t xml:space="preserve"> календарн</w:t>
            </w:r>
            <w:r w:rsidR="006572E7" w:rsidRPr="008D68F3">
              <w:rPr>
                <w:bCs/>
                <w:sz w:val="22"/>
                <w:szCs w:val="22"/>
              </w:rPr>
              <w:t>ых дней</w:t>
            </w:r>
            <w:r w:rsidRPr="008D68F3">
              <w:rPr>
                <w:bCs/>
                <w:sz w:val="22"/>
                <w:szCs w:val="22"/>
              </w:rPr>
              <w:t>.</w:t>
            </w:r>
          </w:p>
        </w:tc>
      </w:tr>
      <w:tr w:rsidR="0026160C" w:rsidRPr="002E0848" w:rsidTr="002E0848">
        <w:trPr>
          <w:trHeight w:val="300"/>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Условия выполнения работ:</w:t>
            </w:r>
          </w:p>
        </w:tc>
        <w:tc>
          <w:tcPr>
            <w:tcW w:w="3494" w:type="pct"/>
            <w:vAlign w:val="center"/>
          </w:tcPr>
          <w:p w:rsidR="0026160C" w:rsidRPr="002E0848" w:rsidRDefault="0026160C" w:rsidP="002E0848">
            <w:pPr>
              <w:pStyle w:val="a4"/>
              <w:widowControl w:val="0"/>
              <w:ind w:right="24"/>
              <w:jc w:val="both"/>
              <w:rPr>
                <w:bCs/>
                <w:sz w:val="22"/>
                <w:szCs w:val="22"/>
              </w:rPr>
            </w:pPr>
            <w:r w:rsidRPr="002E0848">
              <w:rPr>
                <w:bCs/>
                <w:sz w:val="22"/>
                <w:szCs w:val="22"/>
              </w:rPr>
              <w:t>Согласно Техническому заданию (приложение №2 к настоящему извещению)</w:t>
            </w:r>
          </w:p>
        </w:tc>
      </w:tr>
      <w:tr w:rsidR="0026160C" w:rsidRPr="002E0848" w:rsidTr="002E0848">
        <w:trPr>
          <w:trHeight w:val="42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Количество поставляемого Товара, объема выполняемых работ, оказываемых услуг.</w:t>
            </w:r>
          </w:p>
        </w:tc>
        <w:tc>
          <w:tcPr>
            <w:tcW w:w="3494" w:type="pct"/>
          </w:tcPr>
          <w:p w:rsidR="0026160C" w:rsidRPr="002E0848" w:rsidRDefault="0026160C" w:rsidP="002E0848">
            <w:pPr>
              <w:spacing w:after="0" w:line="240" w:lineRule="auto"/>
              <w:rPr>
                <w:rFonts w:ascii="Times New Roman" w:hAnsi="Times New Roman"/>
                <w:highlight w:val="yellow"/>
              </w:rPr>
            </w:pPr>
            <w:r w:rsidRPr="002E0848">
              <w:rPr>
                <w:rFonts w:ascii="Times New Roman" w:hAnsi="Times New Roman"/>
              </w:rPr>
              <w:t>Согласно Техническому заданию (приложение №2</w:t>
            </w:r>
            <w:r w:rsidRPr="002E0848">
              <w:rPr>
                <w:bCs/>
              </w:rPr>
              <w:t xml:space="preserve"> </w:t>
            </w:r>
            <w:r w:rsidRPr="002E0848">
              <w:rPr>
                <w:rFonts w:ascii="Times New Roman" w:hAnsi="Times New Roman"/>
                <w:bCs/>
              </w:rPr>
              <w:t>к настоящему извещению</w:t>
            </w:r>
            <w:r w:rsidRPr="002E0848">
              <w:rPr>
                <w:rFonts w:ascii="Times New Roman" w:hAnsi="Times New Roman"/>
              </w:rPr>
              <w:t>)</w:t>
            </w:r>
          </w:p>
        </w:tc>
      </w:tr>
      <w:tr w:rsidR="003A6E1B" w:rsidRPr="002E0848" w:rsidTr="002E0848">
        <w:tc>
          <w:tcPr>
            <w:tcW w:w="1506" w:type="pct"/>
          </w:tcPr>
          <w:p w:rsidR="003A6E1B" w:rsidRPr="00CB4C46" w:rsidRDefault="003A6E1B" w:rsidP="003A6E1B">
            <w:pPr>
              <w:autoSpaceDE w:val="0"/>
              <w:autoSpaceDN w:val="0"/>
              <w:adjustRightInd w:val="0"/>
              <w:spacing w:after="0" w:line="240" w:lineRule="auto"/>
              <w:rPr>
                <w:rFonts w:ascii="Times New Roman" w:hAnsi="Times New Roman"/>
                <w:bCs/>
              </w:rPr>
            </w:pPr>
            <w:r w:rsidRPr="00CB4C46">
              <w:rPr>
                <w:rFonts w:ascii="Times New Roman" w:hAnsi="Times New Roman"/>
                <w:bCs/>
              </w:rPr>
              <w:t>Требования к участникам закупки в соответствии с действующим законодательством РФ и положением о закупках Заказчика</w:t>
            </w:r>
          </w:p>
        </w:tc>
        <w:tc>
          <w:tcPr>
            <w:tcW w:w="3494" w:type="pct"/>
          </w:tcPr>
          <w:p w:rsidR="003A6E1B" w:rsidRPr="002925B1"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925B1">
              <w:rPr>
                <w:rFonts w:ascii="Times New Roman" w:eastAsia="Times New Roman" w:hAnsi="Times New Roman"/>
                <w:sz w:val="24"/>
                <w:szCs w:val="24"/>
                <w:lang w:eastAsia="ru-RU"/>
              </w:rPr>
              <w:t xml:space="preserve">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3A6E1B" w:rsidRPr="002925B1"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925B1">
              <w:rPr>
                <w:rFonts w:ascii="Times New Roman" w:eastAsia="Times New Roman" w:hAnsi="Times New Roman"/>
                <w:sz w:val="24"/>
                <w:szCs w:val="24"/>
                <w:lang w:eastAsia="ru-RU"/>
              </w:rPr>
              <w:t xml:space="preserve">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3A6E1B" w:rsidRPr="002925B1"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925B1">
              <w:rPr>
                <w:rFonts w:ascii="Times New Roman" w:eastAsia="Times New Roman" w:hAnsi="Times New Roman"/>
                <w:sz w:val="24"/>
                <w:szCs w:val="24"/>
                <w:lang w:eastAsia="ru-RU"/>
              </w:rPr>
              <w:t xml:space="preserve"> не приостановление деятельности участника закупочных процедур в порядке, предусмотренном </w:t>
            </w:r>
            <w:hyperlink r:id="rId8" w:history="1">
              <w:r w:rsidRPr="002925B1">
                <w:rPr>
                  <w:rFonts w:ascii="Times New Roman" w:eastAsia="Times New Roman" w:hAnsi="Times New Roman"/>
                  <w:sz w:val="24"/>
                  <w:szCs w:val="24"/>
                  <w:lang w:eastAsia="ru-RU"/>
                </w:rPr>
                <w:t>Кодексом</w:t>
              </w:r>
            </w:hyperlink>
            <w:r w:rsidRPr="002925B1">
              <w:rPr>
                <w:rFonts w:ascii="Times New Roman" w:eastAsia="Times New Roman" w:hAnsi="Times New Roman"/>
                <w:sz w:val="24"/>
                <w:szCs w:val="24"/>
                <w:lang w:eastAsia="ru-RU"/>
              </w:rPr>
              <w:t xml:space="preserve"> Российской </w:t>
            </w:r>
            <w:r w:rsidRPr="002925B1">
              <w:rPr>
                <w:rFonts w:ascii="Times New Roman" w:eastAsia="Times New Roman" w:hAnsi="Times New Roman"/>
                <w:sz w:val="24"/>
                <w:szCs w:val="24"/>
                <w:lang w:eastAsia="ru-RU"/>
              </w:rPr>
              <w:lastRenderedPageBreak/>
              <w:t>Федерации об административных правонарушениях, на день подачи заявки на участие в закупочной процедуре;</w:t>
            </w:r>
          </w:p>
          <w:p w:rsidR="003A6E1B"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925B1">
              <w:rPr>
                <w:rFonts w:ascii="Times New Roman" w:eastAsia="Times New Roman" w:hAnsi="Times New Roman"/>
                <w:sz w:val="24"/>
                <w:szCs w:val="24"/>
                <w:lang w:eastAsia="ru-RU"/>
              </w:rPr>
              <w:t xml:space="preserve">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3A6E1B" w:rsidRPr="00E05DC7" w:rsidRDefault="003A6E1B" w:rsidP="003A6E1B">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bCs/>
                <w:iCs/>
                <w:sz w:val="24"/>
                <w:szCs w:val="24"/>
                <w:lang w:eastAsia="ru-RU"/>
              </w:rPr>
            </w:pPr>
            <w:r w:rsidRPr="00E05DC7">
              <w:rPr>
                <w:rFonts w:ascii="Times New Roman" w:eastAsia="Times New Roman" w:hAnsi="Times New Roman"/>
                <w:bCs/>
                <w:i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A6E1B" w:rsidRPr="00D8069F" w:rsidRDefault="003A6E1B" w:rsidP="003A6E1B">
            <w:pPr>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2925B1">
              <w:rPr>
                <w:rFonts w:ascii="Times New Roman" w:eastAsia="Times New Roman" w:hAnsi="Times New Roman"/>
                <w:color w:val="000000"/>
                <w:sz w:val="24"/>
                <w:szCs w:val="24"/>
                <w:lang w:eastAsia="ru-RU"/>
              </w:rPr>
              <w:t xml:space="preserve"> отсутствие сведений об участниках закупки в реестре недобросовестных поставщиков, предусмотренном </w:t>
            </w:r>
            <w:hyperlink r:id="rId9" w:history="1">
              <w:r w:rsidRPr="002925B1">
                <w:rPr>
                  <w:rFonts w:ascii="Times New Roman" w:eastAsia="Times New Roman" w:hAnsi="Times New Roman"/>
                  <w:color w:val="000000"/>
                  <w:sz w:val="24"/>
                  <w:szCs w:val="24"/>
                  <w:lang w:eastAsia="ru-RU"/>
                </w:rPr>
                <w:t>статьей 5</w:t>
              </w:r>
            </w:hyperlink>
            <w:r w:rsidRPr="002925B1">
              <w:rPr>
                <w:rFonts w:ascii="Times New Roman" w:eastAsia="Times New Roman" w:hAnsi="Times New Roman"/>
                <w:color w:val="000000"/>
                <w:sz w:val="24"/>
                <w:szCs w:val="24"/>
                <w:lang w:eastAsia="ru-RU"/>
              </w:rPr>
              <w:t xml:space="preserve"> Федерального закона от 18 июля 2011 года № 223-ФЗ «О закупках товаров, работ, услуг отдельными видами юридических лиц». </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Форма подачи заявок</w:t>
            </w:r>
          </w:p>
        </w:tc>
        <w:tc>
          <w:tcPr>
            <w:tcW w:w="3494" w:type="pct"/>
          </w:tcPr>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в соответствии с действующим законодательством РФ (</w:t>
            </w:r>
            <w:r w:rsidRPr="00F21D08">
              <w:rPr>
                <w:rFonts w:ascii="Times New Roman" w:hAnsi="Times New Roman"/>
                <w:b/>
              </w:rPr>
              <w:t>приложение №3 к настоящему извещению - образец</w:t>
            </w:r>
            <w:r w:rsidRPr="00F21D08">
              <w:rPr>
                <w:rFonts w:ascii="Times New Roman" w:hAnsi="Times New Roman"/>
              </w:rPr>
              <w:t>), а также:</w:t>
            </w:r>
          </w:p>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  идентификационный номер налогоплательщика;</w:t>
            </w:r>
          </w:p>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  согласие участника размещения заказа исполнить условия договора, указанные в извещении о проведении запроса котировок;</w:t>
            </w:r>
          </w:p>
          <w:p w:rsidR="00E76D33" w:rsidRPr="00F21D08" w:rsidRDefault="00E76D33" w:rsidP="00E76D33">
            <w:pPr>
              <w:autoSpaceDE w:val="0"/>
              <w:autoSpaceDN w:val="0"/>
              <w:adjustRightInd w:val="0"/>
              <w:spacing w:after="0" w:line="240" w:lineRule="auto"/>
              <w:ind w:firstLine="540"/>
              <w:jc w:val="both"/>
              <w:rPr>
                <w:rFonts w:ascii="Times New Roman" w:hAnsi="Times New Roman"/>
              </w:rPr>
            </w:pPr>
            <w:r w:rsidRPr="00F21D08">
              <w:rPr>
                <w:rFonts w:ascii="Times New Roman" w:hAnsi="Times New Roman"/>
              </w:rPr>
              <w:t>-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E76D33" w:rsidRPr="002E0848" w:rsidTr="002E0848">
        <w:trPr>
          <w:trHeight w:val="565"/>
        </w:trPr>
        <w:tc>
          <w:tcPr>
            <w:tcW w:w="1506" w:type="pct"/>
            <w:vMerge w:val="restart"/>
          </w:tcPr>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t>Порядок и место подачи заявок</w:t>
            </w:r>
          </w:p>
          <w:p w:rsidR="00E76D33" w:rsidRPr="002E0848" w:rsidRDefault="00E76D33" w:rsidP="00E76D33">
            <w:pPr>
              <w:autoSpaceDE w:val="0"/>
              <w:autoSpaceDN w:val="0"/>
              <w:adjustRightInd w:val="0"/>
              <w:spacing w:after="0" w:line="240" w:lineRule="auto"/>
              <w:rPr>
                <w:rFonts w:ascii="Times New Roman" w:hAnsi="Times New Roman"/>
                <w:bCs/>
              </w:rPr>
            </w:pPr>
          </w:p>
        </w:tc>
        <w:tc>
          <w:tcPr>
            <w:tcW w:w="3494" w:type="pct"/>
          </w:tcPr>
          <w:p w:rsidR="0024322A" w:rsidRPr="00581BA2" w:rsidRDefault="0024322A" w:rsidP="0024322A">
            <w:pPr>
              <w:pStyle w:val="af2"/>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         Запрос котировок проводится в электронной форме. При проведении закупки в электронной форме Заказчик размещает информацию о закупке в ЕИС и на электронной площадке.</w:t>
            </w:r>
          </w:p>
          <w:p w:rsidR="0024322A" w:rsidRPr="00581BA2" w:rsidRDefault="0024322A" w:rsidP="0024322A">
            <w:pPr>
              <w:suppressAutoHyphens/>
              <w:spacing w:after="0" w:line="240" w:lineRule="auto"/>
              <w:ind w:firstLine="567"/>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Порядок проведения конкурентной закупки в электронной форме регулируется </w:t>
            </w:r>
            <w:hyperlink r:id="rId10" w:history="1">
              <w:r w:rsidRPr="00581BA2">
                <w:rPr>
                  <w:rFonts w:ascii="Times New Roman" w:eastAsia="Times New Roman" w:hAnsi="Times New Roman"/>
                  <w:color w:val="000000"/>
                  <w:u w:val="single"/>
                  <w:lang w:eastAsia="zh-CN"/>
                </w:rPr>
                <w:t>ст. 3.3</w:t>
              </w:r>
            </w:hyperlink>
            <w:r w:rsidRPr="00581BA2">
              <w:rPr>
                <w:rFonts w:ascii="Times New Roman" w:eastAsia="Times New Roman" w:hAnsi="Times New Roman"/>
                <w:color w:val="000000"/>
                <w:lang w:eastAsia="zh-CN"/>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57C06" w:rsidRPr="00581BA2" w:rsidRDefault="00C57C06" w:rsidP="00E76D33">
            <w:pPr>
              <w:autoSpaceDE w:val="0"/>
              <w:autoSpaceDN w:val="0"/>
              <w:adjustRightInd w:val="0"/>
              <w:spacing w:after="0" w:line="240" w:lineRule="auto"/>
              <w:ind w:firstLine="540"/>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C57C06" w:rsidRPr="00581BA2" w:rsidRDefault="00C57C06" w:rsidP="00C57C06">
            <w:pPr>
              <w:suppressAutoHyphens/>
              <w:spacing w:after="0" w:line="240" w:lineRule="auto"/>
              <w:ind w:firstLine="567"/>
              <w:jc w:val="both"/>
              <w:rPr>
                <w:rFonts w:ascii="Times New Roman" w:eastAsia="Times New Roman" w:hAnsi="Times New Roman"/>
                <w:color w:val="000000"/>
                <w:lang w:eastAsia="zh-CN"/>
              </w:rPr>
            </w:pPr>
            <w:r w:rsidRPr="00C57C06">
              <w:rPr>
                <w:rFonts w:ascii="Times New Roman" w:eastAsia="Times New Roman" w:hAnsi="Times New Roman"/>
                <w:color w:val="000000"/>
                <w:lang w:eastAsia="zh-CN"/>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E76D33" w:rsidRPr="002E0848" w:rsidRDefault="00E76D33" w:rsidP="0024322A">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В Котировочной заявк</w:t>
            </w:r>
            <w:r w:rsidR="0024322A">
              <w:rPr>
                <w:rFonts w:ascii="Times New Roman" w:hAnsi="Times New Roman"/>
              </w:rPr>
              <w:t xml:space="preserve">е </w:t>
            </w:r>
            <w:r w:rsidRPr="002E0848">
              <w:rPr>
                <w:rFonts w:ascii="Times New Roman" w:hAnsi="Times New Roman"/>
              </w:rPr>
              <w:t>указывается следующая информация:</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lastRenderedPageBreak/>
              <w:t>-наименование и адрес Заказчика;</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-полное фирменное наименование Участника и его почтовый адрес;</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-предмет конкурентной процедуры в соответствии с опубликованным извещением.</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При предоставлении котировочной заявки, участник должен соблюсти следующие необходимые требования:</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скреплен печатью Участника;</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-должна быть проведена нумерация всех без исключения страниц котировочной заявки.</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Любой участник закупки вправе подать только одну заявку</w:t>
            </w:r>
            <w:r>
              <w:rPr>
                <w:rFonts w:ascii="Times New Roman" w:hAnsi="Times New Roman"/>
              </w:rPr>
              <w:t xml:space="preserve"> на участие в запросе котировок, в несение изменений в которую не допускается.</w:t>
            </w:r>
            <w:r w:rsidRPr="002E0848">
              <w:rPr>
                <w:rFonts w:ascii="Times New Roman" w:hAnsi="Times New Roman"/>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76D33" w:rsidRPr="00471158" w:rsidRDefault="00E76D33" w:rsidP="00E76D33">
            <w:pPr>
              <w:autoSpaceDE w:val="0"/>
              <w:autoSpaceDN w:val="0"/>
              <w:adjustRightInd w:val="0"/>
              <w:spacing w:after="0" w:line="240" w:lineRule="auto"/>
              <w:ind w:firstLine="540"/>
              <w:jc w:val="both"/>
              <w:rPr>
                <w:rFonts w:ascii="Times New Roman" w:hAnsi="Times New Roman"/>
              </w:rPr>
            </w:pPr>
            <w:r w:rsidRPr="00471158">
              <w:rPr>
                <w:rFonts w:ascii="Times New Roman" w:hAnsi="Times New Roman"/>
              </w:rPr>
              <w:t>Котировочные заявки, поступившие ранее срока подачи котировочных заявок, не рассматриваются.</w:t>
            </w:r>
          </w:p>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Котировочные заявки, поступившие в нерабочее время в течение срока подачи котировочных заявок, регистрируются на следующий рабочий день с указанием даты и времени фактического поступления таких котировочных заявок.</w:t>
            </w:r>
          </w:p>
        </w:tc>
      </w:tr>
      <w:tr w:rsidR="00E76D33" w:rsidRPr="002E0848" w:rsidTr="002E0848">
        <w:trPr>
          <w:trHeight w:val="2065"/>
        </w:trPr>
        <w:tc>
          <w:tcPr>
            <w:tcW w:w="1506" w:type="pct"/>
            <w:vMerge/>
          </w:tcPr>
          <w:p w:rsidR="00E76D33" w:rsidRPr="002E0848" w:rsidRDefault="00E76D33" w:rsidP="00E76D33">
            <w:pPr>
              <w:autoSpaceDE w:val="0"/>
              <w:autoSpaceDN w:val="0"/>
              <w:adjustRightInd w:val="0"/>
              <w:spacing w:after="0" w:line="240" w:lineRule="auto"/>
              <w:rPr>
                <w:rFonts w:ascii="Times New Roman" w:hAnsi="Times New Roman"/>
                <w:bCs/>
              </w:rPr>
            </w:pPr>
          </w:p>
        </w:tc>
        <w:tc>
          <w:tcPr>
            <w:tcW w:w="3494" w:type="pct"/>
          </w:tcPr>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491831">
              <w:rPr>
                <w:rFonts w:ascii="Times New Roman" w:hAnsi="Times New Roman"/>
              </w:rPr>
              <w:t>Котировочные заявки, поданные после окончания срока подачи котировочных заявок не рассматриваются и в день их поступления возвращаются Участникам размещения заказа, подавшим такие котировочные заявки. Котировочная заявка должна содержать наименование, характеристики поставляемых товаров без применения слов «менее», «более», «должны», «хуже», «лучше» и т.п. слова, не позволяющие однозначно трактовать сведения, указанные в котировочных заявках. Наименование, характеристики поставляемых товаров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Наличие в котировочных заявках сведений, которые могут быть неоднозначно истолкованы, а также сведений, содержащих неполный объем информации (необходимых сведений), установленных в извещении о проведении запроса котировок, является основанием для отклонения таких заявок Участников размещения заказа.</w:t>
            </w:r>
          </w:p>
        </w:tc>
      </w:tr>
      <w:tr w:rsidR="00E76D33" w:rsidRPr="002E0848" w:rsidTr="002E0848">
        <w:trPr>
          <w:trHeight w:val="333"/>
        </w:trPr>
        <w:tc>
          <w:tcPr>
            <w:tcW w:w="1506" w:type="pct"/>
          </w:tcPr>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t>Дата и время начала подачи заявок</w:t>
            </w:r>
          </w:p>
        </w:tc>
        <w:tc>
          <w:tcPr>
            <w:tcW w:w="3494" w:type="pct"/>
          </w:tcPr>
          <w:p w:rsidR="00E76D33" w:rsidRPr="002E0848" w:rsidRDefault="00E76D33" w:rsidP="009B6E1A">
            <w:pPr>
              <w:autoSpaceDE w:val="0"/>
              <w:autoSpaceDN w:val="0"/>
              <w:adjustRightInd w:val="0"/>
              <w:spacing w:after="0" w:line="240" w:lineRule="auto"/>
              <w:jc w:val="both"/>
              <w:rPr>
                <w:rFonts w:ascii="Times New Roman" w:hAnsi="Times New Roman"/>
                <w:highlight w:val="magenta"/>
              </w:rPr>
            </w:pPr>
            <w:r>
              <w:rPr>
                <w:rFonts w:ascii="Times New Roman" w:hAnsi="Times New Roman"/>
                <w:highlight w:val="yellow"/>
              </w:rPr>
              <w:t xml:space="preserve">с. </w:t>
            </w:r>
            <w:r w:rsidR="009B6E1A">
              <w:rPr>
                <w:rFonts w:ascii="Times New Roman" w:hAnsi="Times New Roman"/>
                <w:highlight w:val="yellow"/>
              </w:rPr>
              <w:t>01</w:t>
            </w:r>
            <w:r w:rsidR="00E06154">
              <w:rPr>
                <w:rFonts w:ascii="Times New Roman" w:hAnsi="Times New Roman"/>
                <w:highlight w:val="yellow"/>
              </w:rPr>
              <w:t>.</w:t>
            </w:r>
            <w:r w:rsidR="009B6E1A">
              <w:rPr>
                <w:rFonts w:ascii="Times New Roman" w:hAnsi="Times New Roman"/>
                <w:highlight w:val="yellow"/>
              </w:rPr>
              <w:t>11</w:t>
            </w:r>
            <w:r>
              <w:rPr>
                <w:rFonts w:ascii="Times New Roman" w:hAnsi="Times New Roman"/>
                <w:highlight w:val="yellow"/>
              </w:rPr>
              <w:t>.2018</w:t>
            </w:r>
            <w:r w:rsidRPr="00BA2333">
              <w:rPr>
                <w:rFonts w:ascii="Times New Roman" w:hAnsi="Times New Roman"/>
                <w:highlight w:val="yellow"/>
              </w:rPr>
              <w:t>г. с 0</w:t>
            </w:r>
            <w:r w:rsidR="00B9216E">
              <w:rPr>
                <w:rFonts w:ascii="Times New Roman" w:hAnsi="Times New Roman"/>
                <w:highlight w:val="yellow"/>
              </w:rPr>
              <w:t>8</w:t>
            </w:r>
            <w:r w:rsidRPr="00BA2333">
              <w:rPr>
                <w:rFonts w:ascii="Times New Roman" w:hAnsi="Times New Roman"/>
                <w:highlight w:val="yellow"/>
              </w:rPr>
              <w:t>:</w:t>
            </w:r>
            <w:r w:rsidR="00B9216E">
              <w:rPr>
                <w:rFonts w:ascii="Times New Roman" w:hAnsi="Times New Roman"/>
                <w:highlight w:val="yellow"/>
              </w:rPr>
              <w:t>3</w:t>
            </w:r>
            <w:r w:rsidRPr="00BA2333">
              <w:rPr>
                <w:rFonts w:ascii="Times New Roman" w:hAnsi="Times New Roman"/>
                <w:highlight w:val="yellow"/>
              </w:rPr>
              <w:t xml:space="preserve">0 </w:t>
            </w:r>
          </w:p>
        </w:tc>
      </w:tr>
      <w:tr w:rsidR="00E76D33" w:rsidRPr="002E0848" w:rsidTr="002E0848">
        <w:trPr>
          <w:trHeight w:val="333"/>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Дата и время окончания подачи заявок</w:t>
            </w:r>
          </w:p>
        </w:tc>
        <w:tc>
          <w:tcPr>
            <w:tcW w:w="3494" w:type="pct"/>
          </w:tcPr>
          <w:p w:rsidR="00E76D33" w:rsidRPr="002E0848" w:rsidRDefault="003469DF" w:rsidP="009B6E1A">
            <w:pPr>
              <w:autoSpaceDE w:val="0"/>
              <w:autoSpaceDN w:val="0"/>
              <w:adjustRightInd w:val="0"/>
              <w:spacing w:after="0" w:line="240" w:lineRule="auto"/>
              <w:jc w:val="both"/>
              <w:rPr>
                <w:rFonts w:ascii="Times New Roman" w:hAnsi="Times New Roman"/>
                <w:bCs/>
                <w:highlight w:val="yellow"/>
              </w:rPr>
            </w:pPr>
            <w:r w:rsidRPr="00BA2333">
              <w:rPr>
                <w:rFonts w:ascii="Times New Roman" w:hAnsi="Times New Roman"/>
                <w:bCs/>
                <w:highlight w:val="yellow"/>
              </w:rPr>
              <w:t>Д</w:t>
            </w:r>
            <w:r w:rsidR="00E76D33" w:rsidRPr="00BA2333">
              <w:rPr>
                <w:rFonts w:ascii="Times New Roman" w:hAnsi="Times New Roman"/>
                <w:bCs/>
                <w:highlight w:val="yellow"/>
              </w:rPr>
              <w:t>о</w:t>
            </w:r>
            <w:r>
              <w:rPr>
                <w:rFonts w:ascii="Times New Roman" w:hAnsi="Times New Roman"/>
                <w:bCs/>
                <w:highlight w:val="yellow"/>
              </w:rPr>
              <w:t xml:space="preserve"> </w:t>
            </w:r>
            <w:r w:rsidR="009B6E1A">
              <w:rPr>
                <w:rFonts w:ascii="Times New Roman" w:hAnsi="Times New Roman"/>
                <w:bCs/>
                <w:highlight w:val="yellow"/>
              </w:rPr>
              <w:t>09</w:t>
            </w:r>
            <w:r w:rsidR="00E76D33" w:rsidRPr="00BA2333">
              <w:rPr>
                <w:rFonts w:ascii="Times New Roman" w:hAnsi="Times New Roman"/>
                <w:bCs/>
                <w:highlight w:val="yellow"/>
              </w:rPr>
              <w:t>.</w:t>
            </w:r>
            <w:r w:rsidR="0065090F">
              <w:rPr>
                <w:rFonts w:ascii="Times New Roman" w:hAnsi="Times New Roman"/>
                <w:bCs/>
                <w:highlight w:val="yellow"/>
              </w:rPr>
              <w:t>1</w:t>
            </w:r>
            <w:r w:rsidR="009B6E1A">
              <w:rPr>
                <w:rFonts w:ascii="Times New Roman" w:hAnsi="Times New Roman"/>
                <w:bCs/>
                <w:highlight w:val="yellow"/>
              </w:rPr>
              <w:t>1</w:t>
            </w:r>
            <w:r>
              <w:rPr>
                <w:rFonts w:ascii="Times New Roman" w:hAnsi="Times New Roman"/>
                <w:bCs/>
                <w:highlight w:val="yellow"/>
              </w:rPr>
              <w:t>.</w:t>
            </w:r>
            <w:r w:rsidR="00E76D33" w:rsidRPr="00BA2333">
              <w:rPr>
                <w:rFonts w:ascii="Times New Roman" w:hAnsi="Times New Roman"/>
                <w:bCs/>
                <w:highlight w:val="yellow"/>
              </w:rPr>
              <w:t>201</w:t>
            </w:r>
            <w:r w:rsidR="00E76D33">
              <w:rPr>
                <w:rFonts w:ascii="Times New Roman" w:hAnsi="Times New Roman"/>
                <w:bCs/>
                <w:highlight w:val="yellow"/>
              </w:rPr>
              <w:t>8г. до 09</w:t>
            </w:r>
            <w:r w:rsidR="00E76D33" w:rsidRPr="00BA2333">
              <w:rPr>
                <w:rFonts w:ascii="Times New Roman" w:hAnsi="Times New Roman"/>
                <w:bCs/>
                <w:highlight w:val="yellow"/>
              </w:rPr>
              <w:t>:</w:t>
            </w:r>
            <w:r w:rsidR="00E76D33">
              <w:rPr>
                <w:rFonts w:ascii="Times New Roman" w:hAnsi="Times New Roman"/>
                <w:bCs/>
                <w:highlight w:val="yellow"/>
              </w:rPr>
              <w:t>3</w:t>
            </w:r>
            <w:r w:rsidR="00E76D33" w:rsidRPr="00BA2333">
              <w:rPr>
                <w:rFonts w:ascii="Times New Roman" w:hAnsi="Times New Roman"/>
                <w:bCs/>
                <w:highlight w:val="yellow"/>
              </w:rPr>
              <w:t>0</w:t>
            </w:r>
            <w:r w:rsidR="00E76D33" w:rsidRPr="002E0848">
              <w:rPr>
                <w:rFonts w:ascii="Times New Roman" w:hAnsi="Times New Roman"/>
                <w:bCs/>
              </w:rPr>
              <w:t xml:space="preserve"> </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 xml:space="preserve">Место, дата рассмотрения </w:t>
            </w:r>
            <w:r w:rsidR="00C13A37">
              <w:rPr>
                <w:rFonts w:ascii="Times New Roman" w:hAnsi="Times New Roman"/>
                <w:bCs/>
              </w:rPr>
              <w:t xml:space="preserve">и подведения итогов </w:t>
            </w:r>
            <w:r w:rsidRPr="002E0848">
              <w:rPr>
                <w:rFonts w:ascii="Times New Roman" w:hAnsi="Times New Roman"/>
                <w:bCs/>
              </w:rPr>
              <w:t>Котировочных заявок;</w:t>
            </w:r>
          </w:p>
        </w:tc>
        <w:tc>
          <w:tcPr>
            <w:tcW w:w="3494" w:type="pct"/>
          </w:tcPr>
          <w:p w:rsidR="00E76D33" w:rsidRPr="002E0848" w:rsidRDefault="00E76D33" w:rsidP="009B6E1A">
            <w:pPr>
              <w:autoSpaceDE w:val="0"/>
              <w:autoSpaceDN w:val="0"/>
              <w:adjustRightInd w:val="0"/>
              <w:spacing w:after="0" w:line="240" w:lineRule="auto"/>
              <w:ind w:firstLine="540"/>
              <w:jc w:val="both"/>
              <w:rPr>
                <w:rFonts w:ascii="Times New Roman" w:hAnsi="Times New Roman"/>
              </w:rPr>
            </w:pPr>
            <w:r w:rsidRPr="00646272">
              <w:rPr>
                <w:rFonts w:ascii="Times New Roman" w:hAnsi="Times New Roman"/>
              </w:rPr>
              <w:t>Процедура рассмотрения Котировочных заявок состоится</w:t>
            </w:r>
            <w:r>
              <w:rPr>
                <w:rFonts w:ascii="Times New Roman" w:hAnsi="Times New Roman"/>
              </w:rPr>
              <w:t xml:space="preserve"> </w:t>
            </w:r>
            <w:r w:rsidR="009B6E1A">
              <w:rPr>
                <w:rFonts w:ascii="Times New Roman" w:hAnsi="Times New Roman"/>
              </w:rPr>
              <w:t>0</w:t>
            </w:r>
            <w:r w:rsidR="0005689D">
              <w:rPr>
                <w:rFonts w:ascii="Times New Roman" w:hAnsi="Times New Roman"/>
              </w:rPr>
              <w:t>9</w:t>
            </w:r>
            <w:r w:rsidR="00B9216E">
              <w:rPr>
                <w:rFonts w:ascii="Times New Roman" w:hAnsi="Times New Roman"/>
              </w:rPr>
              <w:t>.</w:t>
            </w:r>
            <w:r w:rsidR="009B6E1A">
              <w:rPr>
                <w:rFonts w:ascii="Times New Roman" w:hAnsi="Times New Roman"/>
              </w:rPr>
              <w:t>11</w:t>
            </w:r>
            <w:r w:rsidRPr="00646272">
              <w:rPr>
                <w:rFonts w:ascii="Times New Roman" w:hAnsi="Times New Roman"/>
              </w:rPr>
              <w:t>.201</w:t>
            </w:r>
            <w:r>
              <w:rPr>
                <w:rFonts w:ascii="Times New Roman" w:hAnsi="Times New Roman"/>
              </w:rPr>
              <w:t>8</w:t>
            </w:r>
            <w:r w:rsidRPr="00646272">
              <w:rPr>
                <w:rFonts w:ascii="Times New Roman" w:hAnsi="Times New Roman"/>
              </w:rPr>
              <w:t>г.</w:t>
            </w:r>
            <w:r w:rsidR="00472E6E">
              <w:rPr>
                <w:rFonts w:ascii="Times New Roman" w:hAnsi="Times New Roman"/>
              </w:rPr>
              <w:t xml:space="preserve"> в 1</w:t>
            </w:r>
            <w:r w:rsidR="0005689D">
              <w:rPr>
                <w:rFonts w:ascii="Times New Roman" w:hAnsi="Times New Roman"/>
              </w:rPr>
              <w:t>5</w:t>
            </w:r>
            <w:r w:rsidR="00472E6E">
              <w:rPr>
                <w:rFonts w:ascii="Times New Roman" w:hAnsi="Times New Roman"/>
              </w:rPr>
              <w:t>.00</w:t>
            </w:r>
            <w:r w:rsidRPr="00646272">
              <w:rPr>
                <w:rFonts w:ascii="Times New Roman" w:hAnsi="Times New Roman"/>
              </w:rPr>
              <w:t xml:space="preserve"> </w:t>
            </w:r>
            <w:r w:rsidR="00A469EC">
              <w:rPr>
                <w:rFonts w:ascii="Times New Roman" w:hAnsi="Times New Roman"/>
              </w:rPr>
              <w:t>на электронной площадке</w:t>
            </w:r>
            <w:r w:rsidRPr="00646272">
              <w:rPr>
                <w:rFonts w:ascii="Times New Roman" w:hAnsi="Times New Roman"/>
              </w:rPr>
              <w:t xml:space="preserve">: </w:t>
            </w:r>
            <w:hyperlink r:id="rId11" w:history="1">
              <w:r w:rsidR="00A469EC" w:rsidRPr="00A221B2">
                <w:rPr>
                  <w:rStyle w:val="a6"/>
                  <w:rFonts w:ascii="Times New Roman" w:hAnsi="Times New Roman"/>
                </w:rPr>
                <w:t>https://etp-region.ru</w:t>
              </w:r>
            </w:hyperlink>
            <w:r w:rsidR="00A469EC">
              <w:rPr>
                <w:rFonts w:ascii="Times New Roman" w:hAnsi="Times New Roman"/>
              </w:rPr>
              <w:t xml:space="preserve"> </w:t>
            </w:r>
            <w:r w:rsidR="00A469EC">
              <w:rPr>
                <w:rFonts w:ascii="Times New Roman" w:hAnsi="Times New Roman"/>
                <w:bCs/>
                <w:lang w:eastAsia="ru-RU"/>
              </w:rPr>
              <w:t>, а также с последующим размещением протокола на электронной площадке и в ЕИС</w:t>
            </w:r>
            <w:r w:rsidR="006070E2">
              <w:rPr>
                <w:rFonts w:ascii="Times New Roman" w:hAnsi="Times New Roman"/>
                <w:bCs/>
                <w:lang w:eastAsia="ru-RU"/>
              </w:rPr>
              <w:t>.</w:t>
            </w:r>
          </w:p>
        </w:tc>
      </w:tr>
      <w:tr w:rsidR="00E76D33" w:rsidRPr="002E0848" w:rsidTr="002E0848">
        <w:trPr>
          <w:trHeight w:val="197"/>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 xml:space="preserve">Размер обеспечения исполнения договора </w:t>
            </w:r>
          </w:p>
        </w:tc>
        <w:tc>
          <w:tcPr>
            <w:tcW w:w="3494" w:type="pct"/>
          </w:tcPr>
          <w:p w:rsidR="00E76D33" w:rsidRPr="002E0848" w:rsidRDefault="00E76D33" w:rsidP="00E76D33">
            <w:pPr>
              <w:autoSpaceDE w:val="0"/>
              <w:autoSpaceDN w:val="0"/>
              <w:adjustRightInd w:val="0"/>
              <w:spacing w:after="0" w:line="240" w:lineRule="auto"/>
              <w:jc w:val="both"/>
              <w:rPr>
                <w:rFonts w:ascii="Times New Roman" w:hAnsi="Times New Roman"/>
              </w:rPr>
            </w:pPr>
            <w:r w:rsidRPr="002E0848">
              <w:rPr>
                <w:rFonts w:ascii="Times New Roman" w:hAnsi="Times New Roman"/>
              </w:rPr>
              <w:t>Не предусмотрено</w:t>
            </w:r>
          </w:p>
        </w:tc>
      </w:tr>
      <w:tr w:rsidR="00E76D33" w:rsidRPr="002E0848" w:rsidTr="002E0848">
        <w:trPr>
          <w:trHeight w:val="444"/>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Реквизиты счета для внесения денежных средств</w:t>
            </w:r>
          </w:p>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t xml:space="preserve"> в качестве обеспечительных мер</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Не предусмотрено</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Условия и требования к банковской гарантии в качестве обеспечительных мер</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Не предусмотрено</w:t>
            </w:r>
          </w:p>
        </w:tc>
      </w:tr>
      <w:tr w:rsidR="00E76D33" w:rsidRPr="002E0848" w:rsidTr="002E0848">
        <w:trPr>
          <w:trHeight w:val="95"/>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Срок действия банковской гарантии</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Не предусмотрено</w:t>
            </w:r>
          </w:p>
        </w:tc>
      </w:tr>
      <w:tr w:rsidR="00E76D33" w:rsidRPr="002E0848" w:rsidTr="002E0848">
        <w:trPr>
          <w:trHeight w:val="92"/>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Х</w:t>
            </w:r>
          </w:p>
        </w:tc>
      </w:tr>
      <w:tr w:rsidR="00E76D33" w:rsidRPr="002E0848" w:rsidTr="002E0848">
        <w:trPr>
          <w:trHeight w:val="92"/>
        </w:trPr>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E76D33" w:rsidRPr="002E0848" w:rsidRDefault="00E76D33" w:rsidP="00E76D33">
            <w:pPr>
              <w:spacing w:after="0" w:line="240" w:lineRule="auto"/>
              <w:rPr>
                <w:rFonts w:ascii="Times New Roman" w:hAnsi="Times New Roman"/>
              </w:rPr>
            </w:pPr>
            <w:r w:rsidRPr="002E0848">
              <w:rPr>
                <w:rFonts w:ascii="Times New Roman" w:hAnsi="Times New Roman"/>
              </w:rPr>
              <w:t>Х</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rPr>
                <w:rFonts w:ascii="Times New Roman" w:hAnsi="Times New Roman"/>
                <w:bCs/>
              </w:rPr>
            </w:pPr>
            <w:r w:rsidRPr="002E0848">
              <w:rPr>
                <w:rFonts w:ascii="Times New Roman" w:hAnsi="Times New Roman"/>
                <w:bCs/>
              </w:rPr>
              <w:t>Информация о возможности одностороннего отказа от исполнения договора</w:t>
            </w:r>
          </w:p>
        </w:tc>
        <w:tc>
          <w:tcPr>
            <w:tcW w:w="3494" w:type="pct"/>
          </w:tcPr>
          <w:p w:rsidR="00E76D33" w:rsidRPr="002E0848" w:rsidRDefault="00E76D33" w:rsidP="00E76D33">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tc>
      </w:tr>
      <w:tr w:rsidR="00E76D33" w:rsidRPr="002E0848" w:rsidTr="002E0848">
        <w:tc>
          <w:tcPr>
            <w:tcW w:w="1506" w:type="pct"/>
          </w:tcPr>
          <w:p w:rsidR="00E76D33" w:rsidRPr="002E0848" w:rsidRDefault="00E76D33" w:rsidP="00E76D33">
            <w:pPr>
              <w:autoSpaceDE w:val="0"/>
              <w:autoSpaceDN w:val="0"/>
              <w:adjustRightInd w:val="0"/>
              <w:spacing w:after="0" w:line="240" w:lineRule="auto"/>
              <w:jc w:val="both"/>
              <w:rPr>
                <w:rFonts w:ascii="Times New Roman" w:hAnsi="Times New Roman"/>
              </w:rPr>
            </w:pPr>
            <w:r w:rsidRPr="002E0848">
              <w:rPr>
                <w:rFonts w:ascii="Times New Roman" w:hAnsi="Times New Roman"/>
                <w:bCs/>
              </w:rPr>
              <w:t xml:space="preserve">Срок заключения </w:t>
            </w:r>
            <w:r>
              <w:rPr>
                <w:rFonts w:ascii="Times New Roman" w:hAnsi="Times New Roman"/>
                <w:bCs/>
              </w:rPr>
              <w:t>договор</w:t>
            </w:r>
            <w:r w:rsidRPr="002E0848">
              <w:rPr>
                <w:rFonts w:ascii="Times New Roman" w:hAnsi="Times New Roman"/>
                <w:bCs/>
              </w:rPr>
              <w:t>а</w:t>
            </w:r>
          </w:p>
        </w:tc>
        <w:tc>
          <w:tcPr>
            <w:tcW w:w="3494" w:type="pct"/>
          </w:tcPr>
          <w:p w:rsidR="00E76D33" w:rsidRPr="002E0848" w:rsidRDefault="00E76D33" w:rsidP="0065090F">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Договор с победителем в проведении запроса котировок будет подписан в срок не ранее </w:t>
            </w:r>
            <w:r w:rsidR="0065090F">
              <w:rPr>
                <w:rFonts w:ascii="Times New Roman" w:hAnsi="Times New Roman"/>
              </w:rPr>
              <w:t xml:space="preserve">10 </w:t>
            </w:r>
            <w:r w:rsidRPr="002E0848">
              <w:rPr>
                <w:rFonts w:ascii="Times New Roman" w:hAnsi="Times New Roman"/>
              </w:rPr>
              <w:t>дней и не позднее 20 дней со дня подписания протокола рассмотрения и оценки котировочных заявок.</w:t>
            </w:r>
          </w:p>
        </w:tc>
      </w:tr>
      <w:tr w:rsidR="00E76D33" w:rsidRPr="002E0848" w:rsidTr="002E0848">
        <w:tc>
          <w:tcPr>
            <w:tcW w:w="1506" w:type="pct"/>
            <w:vAlign w:val="center"/>
          </w:tcPr>
          <w:p w:rsidR="00E76D33" w:rsidRPr="002E0848" w:rsidRDefault="00E76D33" w:rsidP="00E76D33">
            <w:pPr>
              <w:pStyle w:val="a4"/>
              <w:widowControl w:val="0"/>
              <w:ind w:right="102"/>
              <w:rPr>
                <w:sz w:val="22"/>
                <w:szCs w:val="22"/>
              </w:rPr>
            </w:pPr>
            <w:r w:rsidRPr="002E0848">
              <w:rPr>
                <w:sz w:val="22"/>
                <w:szCs w:val="22"/>
              </w:rPr>
              <w:t>Приложения (являются неотъемлемой частью извещения о проведении запроса котировок):</w:t>
            </w:r>
          </w:p>
        </w:tc>
        <w:tc>
          <w:tcPr>
            <w:tcW w:w="3494" w:type="pct"/>
          </w:tcPr>
          <w:p w:rsidR="00E76D33" w:rsidRPr="00CC275D" w:rsidRDefault="00E76D33" w:rsidP="00CC275D">
            <w:pPr>
              <w:pStyle w:val="a4"/>
              <w:numPr>
                <w:ilvl w:val="0"/>
                <w:numId w:val="1"/>
              </w:numPr>
              <w:ind w:right="102"/>
              <w:jc w:val="both"/>
              <w:rPr>
                <w:b/>
              </w:rPr>
            </w:pPr>
            <w:r w:rsidRPr="00CC275D">
              <w:rPr>
                <w:sz w:val="22"/>
                <w:szCs w:val="22"/>
              </w:rPr>
              <w:t>Прилож</w:t>
            </w:r>
            <w:r w:rsidRPr="002E0848">
              <w:rPr>
                <w:sz w:val="22"/>
                <w:szCs w:val="22"/>
              </w:rPr>
              <w:t xml:space="preserve">ение № 1 – </w:t>
            </w:r>
            <w:r w:rsidR="00CC275D" w:rsidRPr="00CC275D">
              <w:rPr>
                <w:sz w:val="22"/>
                <w:szCs w:val="22"/>
              </w:rPr>
              <w:t>Обоснование начальной цены договора</w:t>
            </w:r>
          </w:p>
          <w:p w:rsidR="00E76D33" w:rsidRPr="002E0848" w:rsidRDefault="00E76D33" w:rsidP="00E76D33">
            <w:pPr>
              <w:pStyle w:val="a4"/>
              <w:widowControl w:val="0"/>
              <w:numPr>
                <w:ilvl w:val="0"/>
                <w:numId w:val="1"/>
              </w:numPr>
              <w:ind w:right="102"/>
              <w:jc w:val="both"/>
              <w:rPr>
                <w:sz w:val="22"/>
                <w:szCs w:val="22"/>
              </w:rPr>
            </w:pPr>
            <w:r w:rsidRPr="002E0848">
              <w:rPr>
                <w:sz w:val="22"/>
                <w:szCs w:val="22"/>
              </w:rPr>
              <w:t>Приложение № 2 – техническое задание;</w:t>
            </w:r>
          </w:p>
          <w:p w:rsidR="00E76D33" w:rsidRPr="002E0848" w:rsidRDefault="00E76D33" w:rsidP="00E76D33">
            <w:pPr>
              <w:pStyle w:val="a4"/>
              <w:widowControl w:val="0"/>
              <w:numPr>
                <w:ilvl w:val="0"/>
                <w:numId w:val="1"/>
              </w:numPr>
              <w:ind w:right="24"/>
              <w:jc w:val="both"/>
              <w:rPr>
                <w:sz w:val="22"/>
                <w:szCs w:val="22"/>
              </w:rPr>
            </w:pPr>
            <w:r w:rsidRPr="002E0848">
              <w:rPr>
                <w:sz w:val="22"/>
                <w:szCs w:val="22"/>
              </w:rPr>
              <w:t>Приложение № 3 – форма котировочной заявки;</w:t>
            </w:r>
          </w:p>
          <w:p w:rsidR="00E76D33" w:rsidRDefault="00E76D33" w:rsidP="00E76D33">
            <w:pPr>
              <w:pStyle w:val="a4"/>
              <w:widowControl w:val="0"/>
              <w:numPr>
                <w:ilvl w:val="0"/>
                <w:numId w:val="1"/>
              </w:numPr>
              <w:ind w:right="23"/>
              <w:jc w:val="both"/>
              <w:rPr>
                <w:sz w:val="22"/>
                <w:szCs w:val="22"/>
              </w:rPr>
            </w:pPr>
            <w:r w:rsidRPr="002E0848">
              <w:rPr>
                <w:sz w:val="22"/>
                <w:szCs w:val="22"/>
              </w:rPr>
              <w:t>Приложение № 4 – проект договора.</w:t>
            </w:r>
          </w:p>
          <w:p w:rsidR="00CC275D" w:rsidRPr="002E0848" w:rsidRDefault="00CC275D" w:rsidP="00CC275D">
            <w:pPr>
              <w:pStyle w:val="a4"/>
              <w:widowControl w:val="0"/>
              <w:numPr>
                <w:ilvl w:val="0"/>
                <w:numId w:val="1"/>
              </w:numPr>
              <w:ind w:right="23"/>
              <w:jc w:val="both"/>
              <w:rPr>
                <w:sz w:val="22"/>
                <w:szCs w:val="22"/>
              </w:rPr>
            </w:pPr>
            <w:r w:rsidRPr="00CC275D">
              <w:rPr>
                <w:sz w:val="22"/>
                <w:szCs w:val="22"/>
              </w:rPr>
              <w:t xml:space="preserve">Приложение № </w:t>
            </w:r>
            <w:r>
              <w:rPr>
                <w:sz w:val="22"/>
                <w:szCs w:val="22"/>
              </w:rPr>
              <w:t>5</w:t>
            </w:r>
            <w:r w:rsidRPr="00CC275D">
              <w:rPr>
                <w:sz w:val="22"/>
                <w:szCs w:val="22"/>
              </w:rPr>
              <w:t xml:space="preserve"> – Локальный сметный расчет</w:t>
            </w:r>
          </w:p>
        </w:tc>
      </w:tr>
    </w:tbl>
    <w:p w:rsidR="0026160C" w:rsidRPr="001D5F91" w:rsidRDefault="0026160C" w:rsidP="008358FD">
      <w:pPr>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Pr="00EC281D" w:rsidRDefault="0026160C" w:rsidP="00AC2286">
      <w:pPr>
        <w:autoSpaceDE w:val="0"/>
        <w:autoSpaceDN w:val="0"/>
        <w:spacing w:after="0" w:line="240" w:lineRule="auto"/>
        <w:rPr>
          <w:rFonts w:ascii="Times New Roman" w:hAnsi="Times New Roman"/>
          <w:b/>
          <w:sz w:val="24"/>
          <w:szCs w:val="24"/>
        </w:rPr>
      </w:pPr>
    </w:p>
    <w:p w:rsidR="008562B8" w:rsidRDefault="00AA1A7C" w:rsidP="00AA1A7C">
      <w:pPr>
        <w:tabs>
          <w:tab w:val="left" w:pos="4305"/>
        </w:tabs>
        <w:spacing w:after="0" w:line="240" w:lineRule="auto"/>
        <w:rPr>
          <w:rFonts w:ascii="Times New Roman" w:eastAsia="Times New Roman" w:hAnsi="Times New Roman"/>
          <w:lang w:eastAsia="ru-RU"/>
        </w:rPr>
      </w:pPr>
      <w:r w:rsidRPr="00AA1A7C">
        <w:rPr>
          <w:rFonts w:ascii="Times New Roman" w:eastAsia="Times New Roman" w:hAnsi="Times New Roman"/>
          <w:lang w:eastAsia="ru-RU"/>
        </w:rPr>
        <w:t xml:space="preserve">Заведующий МАДОУ </w:t>
      </w:r>
      <w:r>
        <w:rPr>
          <w:rFonts w:ascii="Times New Roman" w:eastAsia="Times New Roman" w:hAnsi="Times New Roman"/>
          <w:lang w:eastAsia="ru-RU"/>
        </w:rPr>
        <w:t xml:space="preserve">Детский сад </w:t>
      </w:r>
      <w:r w:rsidR="008562B8" w:rsidRPr="008562B8">
        <w:rPr>
          <w:rFonts w:ascii="Times New Roman" w:eastAsia="Times New Roman" w:hAnsi="Times New Roman"/>
          <w:lang w:eastAsia="ru-RU"/>
        </w:rPr>
        <w:t xml:space="preserve">комбинированного </w:t>
      </w:r>
    </w:p>
    <w:p w:rsidR="00AA1A7C" w:rsidRPr="00AA1A7C" w:rsidRDefault="008562B8" w:rsidP="00AA1A7C">
      <w:pPr>
        <w:tabs>
          <w:tab w:val="left" w:pos="4305"/>
        </w:tabs>
        <w:spacing w:after="0" w:line="240" w:lineRule="auto"/>
        <w:rPr>
          <w:rFonts w:ascii="Times New Roman" w:eastAsia="Times New Roman" w:hAnsi="Times New Roman"/>
          <w:lang w:eastAsia="ru-RU"/>
        </w:rPr>
      </w:pPr>
      <w:r w:rsidRPr="008562B8">
        <w:rPr>
          <w:rFonts w:ascii="Times New Roman" w:eastAsia="Times New Roman" w:hAnsi="Times New Roman"/>
          <w:lang w:eastAsia="ru-RU"/>
        </w:rPr>
        <w:t xml:space="preserve">вида </w:t>
      </w:r>
      <w:r w:rsidR="00AA1A7C" w:rsidRPr="00AA1A7C">
        <w:rPr>
          <w:rFonts w:ascii="Times New Roman" w:eastAsia="Times New Roman" w:hAnsi="Times New Roman"/>
          <w:lang w:eastAsia="ru-RU"/>
        </w:rPr>
        <w:t xml:space="preserve">«Родничок»  р.п. Чишмы </w:t>
      </w:r>
      <w:r w:rsidR="00AA1A7C">
        <w:rPr>
          <w:rFonts w:ascii="Times New Roman" w:eastAsia="Times New Roman" w:hAnsi="Times New Roman"/>
          <w:lang w:eastAsia="ru-RU"/>
        </w:rPr>
        <w:t>МР</w:t>
      </w:r>
      <w:r w:rsidR="00AA1A7C" w:rsidRPr="00AA1A7C">
        <w:rPr>
          <w:rFonts w:ascii="Times New Roman" w:eastAsia="Times New Roman" w:hAnsi="Times New Roman"/>
          <w:lang w:eastAsia="ru-RU"/>
        </w:rPr>
        <w:t xml:space="preserve"> </w:t>
      </w:r>
      <w:r w:rsidR="00AA1A7C">
        <w:rPr>
          <w:rFonts w:ascii="Times New Roman" w:eastAsia="Times New Roman" w:hAnsi="Times New Roman"/>
          <w:lang w:eastAsia="ru-RU"/>
        </w:rPr>
        <w:t>ЧР</w:t>
      </w:r>
      <w:r w:rsidR="00AA1A7C" w:rsidRPr="00AA1A7C">
        <w:rPr>
          <w:rFonts w:ascii="Times New Roman" w:eastAsia="Times New Roman" w:hAnsi="Times New Roman"/>
          <w:lang w:eastAsia="ru-RU"/>
        </w:rPr>
        <w:t xml:space="preserve"> РБ </w:t>
      </w:r>
      <w:r w:rsidR="00AA1A7C">
        <w:rPr>
          <w:rFonts w:ascii="Times New Roman" w:eastAsia="Times New Roman" w:hAnsi="Times New Roman"/>
          <w:lang w:eastAsia="ru-RU"/>
        </w:rPr>
        <w:tab/>
      </w:r>
      <w:r w:rsidR="00AA1A7C">
        <w:rPr>
          <w:rFonts w:ascii="Times New Roman" w:eastAsia="Times New Roman" w:hAnsi="Times New Roman"/>
          <w:lang w:eastAsia="ru-RU"/>
        </w:rPr>
        <w:tab/>
        <w:t>______________________________О.Ю. Грешнова</w:t>
      </w: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EC281D" w:rsidRDefault="00C77590" w:rsidP="00C77590">
      <w:pPr>
        <w:tabs>
          <w:tab w:val="left" w:pos="5807"/>
        </w:tabs>
        <w:autoSpaceDE w:val="0"/>
        <w:autoSpaceDN w:val="0"/>
        <w:spacing w:after="0" w:line="240" w:lineRule="auto"/>
        <w:rPr>
          <w:rFonts w:ascii="Times New Roman" w:hAnsi="Times New Roman"/>
          <w:b/>
          <w:sz w:val="24"/>
          <w:szCs w:val="24"/>
        </w:rPr>
      </w:pPr>
      <w:r w:rsidRPr="00EC281D">
        <w:rPr>
          <w:rFonts w:ascii="Times New Roman" w:eastAsia="Times New Roman" w:hAnsi="Times New Roman"/>
          <w:sz w:val="24"/>
          <w:szCs w:val="24"/>
          <w:lang w:eastAsia="ru-RU"/>
        </w:rPr>
        <w:t>Юрисконсу</w:t>
      </w:r>
      <w:r w:rsidR="00AA1A7C">
        <w:rPr>
          <w:rFonts w:ascii="Times New Roman" w:eastAsia="Times New Roman" w:hAnsi="Times New Roman"/>
          <w:sz w:val="24"/>
          <w:szCs w:val="24"/>
          <w:lang w:eastAsia="ru-RU"/>
        </w:rPr>
        <w:t>льт  МКУ Управление образования  ______</w:t>
      </w:r>
      <w:r w:rsidRPr="00EC281D">
        <w:rPr>
          <w:rFonts w:ascii="Times New Roman" w:eastAsia="Times New Roman" w:hAnsi="Times New Roman"/>
          <w:sz w:val="24"/>
          <w:szCs w:val="24"/>
          <w:lang w:eastAsia="ru-RU"/>
        </w:rPr>
        <w:t>_____________________Бикбулатова Э.Г.</w:t>
      </w:r>
    </w:p>
    <w:p w:rsidR="0026160C" w:rsidRDefault="0026160C" w:rsidP="00AC2286">
      <w:pPr>
        <w:autoSpaceDE w:val="0"/>
        <w:autoSpaceDN w:val="0"/>
        <w:spacing w:after="0" w:line="240" w:lineRule="auto"/>
        <w:rPr>
          <w:rFonts w:ascii="Times New Roman" w:hAnsi="Times New Roman"/>
          <w:b/>
          <w:sz w:val="20"/>
          <w:szCs w:val="20"/>
        </w:rPr>
      </w:pPr>
    </w:p>
    <w:p w:rsidR="003E7FC7" w:rsidRDefault="003E7FC7" w:rsidP="00AC2286">
      <w:pPr>
        <w:autoSpaceDE w:val="0"/>
        <w:autoSpaceDN w:val="0"/>
        <w:spacing w:after="0" w:line="240" w:lineRule="auto"/>
        <w:rPr>
          <w:rFonts w:ascii="Times New Roman" w:hAnsi="Times New Roman"/>
          <w:b/>
          <w:sz w:val="20"/>
          <w:szCs w:val="20"/>
        </w:rPr>
      </w:pPr>
    </w:p>
    <w:p w:rsidR="003E7FC7" w:rsidRPr="003E7FC7" w:rsidRDefault="003E7FC7" w:rsidP="00AC2286">
      <w:pPr>
        <w:autoSpaceDE w:val="0"/>
        <w:autoSpaceDN w:val="0"/>
        <w:spacing w:after="0" w:line="240" w:lineRule="auto"/>
        <w:rPr>
          <w:rFonts w:ascii="Times New Roman" w:hAnsi="Times New Roman"/>
          <w:sz w:val="24"/>
          <w:szCs w:val="24"/>
        </w:rPr>
      </w:pPr>
    </w:p>
    <w:p w:rsidR="003E7FC7" w:rsidRPr="003E7FC7" w:rsidRDefault="003E7FC7" w:rsidP="003E7FC7">
      <w:pPr>
        <w:autoSpaceDE w:val="0"/>
        <w:autoSpaceDN w:val="0"/>
        <w:spacing w:after="0" w:line="240" w:lineRule="auto"/>
        <w:rPr>
          <w:rFonts w:ascii="Times New Roman" w:hAnsi="Times New Roman"/>
          <w:sz w:val="24"/>
          <w:szCs w:val="24"/>
        </w:rPr>
        <w:sectPr w:rsidR="003E7FC7" w:rsidRPr="003E7FC7" w:rsidSect="00AC2286">
          <w:headerReference w:type="even" r:id="rId12"/>
          <w:headerReference w:type="default" r:id="rId13"/>
          <w:pgSz w:w="11913" w:h="16834"/>
          <w:pgMar w:top="567" w:right="567" w:bottom="567" w:left="1134" w:header="567" w:footer="567" w:gutter="0"/>
          <w:cols w:space="720"/>
          <w:noEndnote/>
          <w:titlePg/>
          <w:docGrid w:linePitch="299"/>
        </w:sectPr>
      </w:pPr>
      <w:r w:rsidRPr="003E7FC7">
        <w:rPr>
          <w:rFonts w:ascii="Times New Roman" w:hAnsi="Times New Roman"/>
          <w:sz w:val="24"/>
          <w:szCs w:val="24"/>
        </w:rPr>
        <w:t xml:space="preserve">Экономист ХЭК                             </w:t>
      </w:r>
      <w:r w:rsidR="00AA1A7C">
        <w:rPr>
          <w:rFonts w:ascii="Times New Roman" w:hAnsi="Times New Roman"/>
          <w:sz w:val="24"/>
          <w:szCs w:val="24"/>
        </w:rPr>
        <w:t xml:space="preserve">                         _____</w:t>
      </w:r>
      <w:r w:rsidRPr="003E7FC7">
        <w:rPr>
          <w:rFonts w:ascii="Times New Roman" w:hAnsi="Times New Roman"/>
          <w:sz w:val="24"/>
          <w:szCs w:val="24"/>
        </w:rPr>
        <w:t xml:space="preserve">______________________ </w:t>
      </w:r>
      <w:r>
        <w:rPr>
          <w:rFonts w:ascii="Times New Roman" w:hAnsi="Times New Roman"/>
          <w:sz w:val="24"/>
          <w:szCs w:val="24"/>
        </w:rPr>
        <w:t>Нафикова А.С</w:t>
      </w:r>
    </w:p>
    <w:p w:rsidR="00646272" w:rsidRDefault="00646272" w:rsidP="00AC2286">
      <w:pPr>
        <w:autoSpaceDE w:val="0"/>
        <w:autoSpaceDN w:val="0"/>
        <w:spacing w:after="0" w:line="240" w:lineRule="auto"/>
        <w:rPr>
          <w:rFonts w:ascii="Times New Roman" w:hAnsi="Times New Roman"/>
          <w:lang w:eastAsia="ru-RU"/>
        </w:rPr>
      </w:pPr>
    </w:p>
    <w:p w:rsidR="00646272" w:rsidRPr="001D5F91" w:rsidRDefault="00646272" w:rsidP="00AC2286">
      <w:pPr>
        <w:autoSpaceDE w:val="0"/>
        <w:autoSpaceDN w:val="0"/>
        <w:spacing w:after="0" w:line="240" w:lineRule="auto"/>
        <w:rPr>
          <w:rFonts w:ascii="Times New Roman" w:hAnsi="Times New Roman"/>
          <w:lang w:eastAsia="ru-RU"/>
        </w:rPr>
      </w:pPr>
    </w:p>
    <w:p w:rsidR="0026160C" w:rsidRPr="001D5F91" w:rsidRDefault="0026160C" w:rsidP="00AC2286">
      <w:pPr>
        <w:autoSpaceDE w:val="0"/>
        <w:autoSpaceDN w:val="0"/>
        <w:spacing w:after="0" w:line="240" w:lineRule="auto"/>
        <w:ind w:left="7080"/>
        <w:rPr>
          <w:rFonts w:ascii="Times New Roman" w:hAnsi="Times New Roman"/>
          <w:lang w:eastAsia="ru-RU"/>
        </w:rPr>
      </w:pPr>
      <w:r>
        <w:rPr>
          <w:rFonts w:ascii="Times New Roman" w:hAnsi="Times New Roman"/>
          <w:lang w:eastAsia="ru-RU"/>
        </w:rPr>
        <w:t>Приложение № 1</w:t>
      </w:r>
      <w:r w:rsidRPr="001D5F91">
        <w:rPr>
          <w:rFonts w:ascii="Times New Roman" w:hAnsi="Times New Roman"/>
          <w:lang w:eastAsia="ru-RU"/>
        </w:rPr>
        <w:t xml:space="preserve"> к извещению </w:t>
      </w:r>
    </w:p>
    <w:p w:rsidR="0026160C" w:rsidRPr="001D5F91" w:rsidRDefault="0026160C" w:rsidP="00AC2286">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Default="0026160C" w:rsidP="00AC2286">
      <w:pPr>
        <w:widowControl w:val="0"/>
        <w:spacing w:after="0" w:line="240" w:lineRule="auto"/>
        <w:jc w:val="right"/>
        <w:rPr>
          <w:rFonts w:ascii="Times New Roman" w:hAnsi="Times New Roman"/>
          <w:b/>
          <w:sz w:val="24"/>
          <w:szCs w:val="24"/>
          <w:lang w:eastAsia="ru-RU"/>
        </w:rPr>
      </w:pPr>
    </w:p>
    <w:p w:rsidR="0026160C" w:rsidRPr="00AC2286" w:rsidRDefault="0026160C" w:rsidP="00AC2286">
      <w:pPr>
        <w:widowControl w:val="0"/>
        <w:spacing w:after="0" w:line="240" w:lineRule="auto"/>
        <w:jc w:val="center"/>
        <w:rPr>
          <w:rFonts w:ascii="Times New Roman" w:hAnsi="Times New Roman"/>
          <w:b/>
          <w:sz w:val="24"/>
          <w:szCs w:val="24"/>
          <w:lang w:eastAsia="ru-RU"/>
        </w:rPr>
      </w:pPr>
      <w:r w:rsidRPr="00AC2286">
        <w:rPr>
          <w:rFonts w:ascii="Times New Roman" w:hAnsi="Times New Roman"/>
          <w:b/>
          <w:sz w:val="24"/>
          <w:szCs w:val="24"/>
          <w:lang w:eastAsia="ru-RU"/>
        </w:rPr>
        <w:t xml:space="preserve">Обоснование начальной (максимальной) цены </w:t>
      </w:r>
      <w:r w:rsidR="001625A2">
        <w:rPr>
          <w:rFonts w:ascii="Times New Roman" w:hAnsi="Times New Roman"/>
          <w:b/>
          <w:sz w:val="24"/>
          <w:szCs w:val="24"/>
          <w:lang w:eastAsia="ru-RU"/>
        </w:rPr>
        <w:t>договор</w:t>
      </w:r>
      <w:r w:rsidRPr="00AC2286">
        <w:rPr>
          <w:rFonts w:ascii="Times New Roman" w:hAnsi="Times New Roman"/>
          <w:b/>
          <w:sz w:val="24"/>
          <w:szCs w:val="24"/>
          <w:lang w:eastAsia="ru-RU"/>
        </w:rPr>
        <w:t>а</w:t>
      </w:r>
    </w:p>
    <w:p w:rsidR="0026160C" w:rsidRPr="00AC2286" w:rsidRDefault="0026160C" w:rsidP="00AC2286">
      <w:pPr>
        <w:widowControl w:val="0"/>
        <w:spacing w:after="0" w:line="240" w:lineRule="auto"/>
        <w:jc w:val="center"/>
        <w:rPr>
          <w:rFonts w:ascii="Times New Roman" w:hAnsi="Times New Roman"/>
          <w:sz w:val="24"/>
          <w:szCs w:val="24"/>
          <w:lang w:eastAsia="ru-RU"/>
        </w:rPr>
      </w:pPr>
    </w:p>
    <w:p w:rsidR="00AB6189" w:rsidRPr="00AB6189" w:rsidRDefault="00AB6189" w:rsidP="00AB6189">
      <w:pPr>
        <w:rPr>
          <w:rFonts w:ascii="Times New Roman" w:hAnsi="Times New Roman"/>
          <w:sz w:val="24"/>
          <w:szCs w:val="24"/>
          <w:lang w:eastAsia="ru-RU"/>
        </w:rPr>
      </w:pPr>
      <w:r w:rsidRPr="00AB6189">
        <w:rPr>
          <w:rFonts w:ascii="Times New Roman" w:hAnsi="Times New Roman"/>
          <w:sz w:val="24"/>
          <w:szCs w:val="24"/>
          <w:lang w:eastAsia="ru-RU"/>
        </w:rPr>
        <w:t>Начальная (максимальная) цена договора определена проектно-сметным методом.</w:t>
      </w:r>
    </w:p>
    <w:p w:rsidR="00691395" w:rsidRPr="00691395" w:rsidRDefault="00AB6189" w:rsidP="00691395">
      <w:pPr>
        <w:jc w:val="both"/>
        <w:rPr>
          <w:rFonts w:ascii="Times New Roman" w:hAnsi="Times New Roman"/>
          <w:bCs/>
          <w:sz w:val="24"/>
          <w:szCs w:val="24"/>
          <w:lang w:eastAsia="ru-RU"/>
        </w:rPr>
      </w:pPr>
      <w:r w:rsidRPr="00AB6189">
        <w:rPr>
          <w:rFonts w:ascii="Times New Roman" w:hAnsi="Times New Roman"/>
          <w:sz w:val="24"/>
          <w:szCs w:val="24"/>
          <w:lang w:eastAsia="ru-RU"/>
        </w:rPr>
        <w:t xml:space="preserve">Обоснованием начальной (максимальной) цены является </w:t>
      </w:r>
      <w:r>
        <w:rPr>
          <w:rFonts w:ascii="Times New Roman" w:hAnsi="Times New Roman"/>
          <w:sz w:val="24"/>
          <w:szCs w:val="24"/>
          <w:lang w:eastAsia="ru-RU"/>
        </w:rPr>
        <w:t xml:space="preserve">локальный </w:t>
      </w:r>
      <w:r w:rsidRPr="00AB6189">
        <w:rPr>
          <w:rFonts w:ascii="Times New Roman" w:hAnsi="Times New Roman"/>
          <w:sz w:val="24"/>
          <w:szCs w:val="24"/>
          <w:lang w:eastAsia="ru-RU"/>
        </w:rPr>
        <w:t xml:space="preserve">сметный расчет стоимости </w:t>
      </w:r>
      <w:r w:rsidR="001C3BD4">
        <w:rPr>
          <w:rFonts w:ascii="Times New Roman" w:hAnsi="Times New Roman"/>
          <w:sz w:val="24"/>
          <w:szCs w:val="24"/>
          <w:lang w:eastAsia="ru-RU"/>
        </w:rPr>
        <w:t xml:space="preserve">на </w:t>
      </w:r>
      <w:r w:rsidR="00691395" w:rsidRPr="00691395">
        <w:rPr>
          <w:rFonts w:ascii="Times New Roman" w:hAnsi="Times New Roman"/>
          <w:bCs/>
          <w:iCs/>
          <w:sz w:val="24"/>
          <w:szCs w:val="24"/>
          <w:lang w:eastAsia="ru-RU"/>
        </w:rPr>
        <w:t>Текущий ремонт - устройство входных пожарных эвакуационных выходов из помещений групп №2 и №4 в здании МАДОУ Детский сад</w:t>
      </w:r>
      <w:r w:rsidR="008562B8" w:rsidRPr="008562B8">
        <w:rPr>
          <w:rFonts w:ascii="Times New Roman" w:hAnsi="Times New Roman"/>
        </w:rPr>
        <w:t xml:space="preserve"> </w:t>
      </w:r>
      <w:r w:rsidR="008562B8" w:rsidRPr="008562B8">
        <w:rPr>
          <w:rFonts w:ascii="Times New Roman" w:hAnsi="Times New Roman"/>
          <w:bCs/>
          <w:iCs/>
          <w:sz w:val="24"/>
          <w:szCs w:val="24"/>
          <w:lang w:eastAsia="ru-RU"/>
        </w:rPr>
        <w:t>комбинированного вида</w:t>
      </w:r>
      <w:r w:rsidR="00691395" w:rsidRPr="008562B8">
        <w:rPr>
          <w:rFonts w:ascii="Times New Roman" w:hAnsi="Times New Roman"/>
          <w:bCs/>
          <w:iCs/>
          <w:sz w:val="24"/>
          <w:szCs w:val="24"/>
          <w:lang w:eastAsia="ru-RU"/>
        </w:rPr>
        <w:t xml:space="preserve"> </w:t>
      </w:r>
      <w:r w:rsidR="00691395" w:rsidRPr="00691395">
        <w:rPr>
          <w:rFonts w:ascii="Times New Roman" w:hAnsi="Times New Roman"/>
          <w:bCs/>
          <w:iCs/>
          <w:sz w:val="24"/>
          <w:szCs w:val="24"/>
          <w:lang w:eastAsia="ru-RU"/>
        </w:rPr>
        <w:t>"Родничок"</w:t>
      </w:r>
      <w:r w:rsidR="00302108">
        <w:rPr>
          <w:rFonts w:ascii="Times New Roman" w:hAnsi="Times New Roman"/>
          <w:bCs/>
          <w:iCs/>
          <w:sz w:val="24"/>
          <w:szCs w:val="24"/>
          <w:lang w:eastAsia="ru-RU"/>
        </w:rPr>
        <w:t xml:space="preserve"> </w:t>
      </w:r>
      <w:r w:rsidR="00691395" w:rsidRPr="00691395">
        <w:rPr>
          <w:rFonts w:ascii="Times New Roman" w:hAnsi="Times New Roman"/>
          <w:bCs/>
          <w:iCs/>
          <w:sz w:val="24"/>
          <w:szCs w:val="24"/>
          <w:lang w:eastAsia="ru-RU"/>
        </w:rPr>
        <w:t>р.п.</w:t>
      </w:r>
      <w:r w:rsidR="00691395">
        <w:rPr>
          <w:rFonts w:ascii="Times New Roman" w:hAnsi="Times New Roman"/>
          <w:bCs/>
          <w:iCs/>
          <w:sz w:val="24"/>
          <w:szCs w:val="24"/>
          <w:lang w:eastAsia="ru-RU"/>
        </w:rPr>
        <w:t xml:space="preserve"> </w:t>
      </w:r>
      <w:r w:rsidR="00691395" w:rsidRPr="00691395">
        <w:rPr>
          <w:rFonts w:ascii="Times New Roman" w:hAnsi="Times New Roman"/>
          <w:bCs/>
          <w:iCs/>
          <w:sz w:val="24"/>
          <w:szCs w:val="24"/>
          <w:lang w:eastAsia="ru-RU"/>
        </w:rPr>
        <w:t>Чишмы</w:t>
      </w:r>
      <w:r w:rsidRPr="00AB6189">
        <w:rPr>
          <w:rFonts w:ascii="Times New Roman" w:hAnsi="Times New Roman"/>
          <w:sz w:val="24"/>
          <w:szCs w:val="24"/>
          <w:lang w:eastAsia="ru-RU"/>
        </w:rPr>
        <w:t xml:space="preserve">, находящегося  по адресу: </w:t>
      </w:r>
      <w:r w:rsidR="00691395" w:rsidRPr="00691395">
        <w:rPr>
          <w:rFonts w:ascii="Times New Roman" w:hAnsi="Times New Roman"/>
          <w:bCs/>
          <w:sz w:val="24"/>
          <w:szCs w:val="24"/>
          <w:lang w:eastAsia="ru-RU"/>
        </w:rPr>
        <w:t>452170, Республика Башкортостан, Чишми</w:t>
      </w:r>
      <w:r w:rsidR="00691395">
        <w:rPr>
          <w:rFonts w:ascii="Times New Roman" w:hAnsi="Times New Roman"/>
          <w:bCs/>
          <w:sz w:val="24"/>
          <w:szCs w:val="24"/>
          <w:lang w:eastAsia="ru-RU"/>
        </w:rPr>
        <w:t xml:space="preserve">нский район, р.п. Чишмы, </w:t>
      </w:r>
      <w:r w:rsidR="00691395" w:rsidRPr="00691395">
        <w:rPr>
          <w:rFonts w:ascii="Times New Roman" w:hAnsi="Times New Roman"/>
          <w:bCs/>
          <w:sz w:val="24"/>
          <w:szCs w:val="24"/>
          <w:lang w:eastAsia="ru-RU"/>
        </w:rPr>
        <w:t>ул. Трактовая, 14</w:t>
      </w:r>
    </w:p>
    <w:p w:rsidR="00AB6189" w:rsidRPr="00AB6189" w:rsidRDefault="00AB6189" w:rsidP="00746EB2">
      <w:pPr>
        <w:jc w:val="both"/>
        <w:rPr>
          <w:rFonts w:ascii="Times New Roman" w:hAnsi="Times New Roman"/>
          <w:sz w:val="24"/>
          <w:szCs w:val="24"/>
          <w:lang w:eastAsia="ru-RU"/>
        </w:rPr>
      </w:pPr>
      <w:r w:rsidRPr="00AB6189">
        <w:rPr>
          <w:rFonts w:ascii="Times New Roman" w:hAnsi="Times New Roman"/>
          <w:sz w:val="24"/>
          <w:szCs w:val="24"/>
          <w:lang w:eastAsia="ru-RU"/>
        </w:rPr>
        <w:tab/>
        <w:t xml:space="preserve">Начальная максимальная цена договора составляет </w:t>
      </w:r>
      <w:r w:rsidR="00691395" w:rsidRPr="00691395">
        <w:rPr>
          <w:rFonts w:ascii="Times New Roman" w:hAnsi="Times New Roman"/>
          <w:b/>
          <w:sz w:val="24"/>
          <w:szCs w:val="24"/>
          <w:lang w:eastAsia="ru-RU"/>
        </w:rPr>
        <w:t>168977,00 рублей (Сто шестьдесят восемь тысяч девятьсот с</w:t>
      </w:r>
      <w:r w:rsidR="003D544D">
        <w:rPr>
          <w:rFonts w:ascii="Times New Roman" w:hAnsi="Times New Roman"/>
          <w:b/>
          <w:sz w:val="24"/>
          <w:szCs w:val="24"/>
          <w:lang w:eastAsia="ru-RU"/>
        </w:rPr>
        <w:t>емьдесят семь рублей 00 копеек)</w:t>
      </w:r>
      <w:r w:rsidR="00AB4D5A" w:rsidRPr="00AB4D5A">
        <w:rPr>
          <w:rFonts w:ascii="Times New Roman" w:hAnsi="Times New Roman"/>
          <w:b/>
          <w:sz w:val="24"/>
          <w:szCs w:val="24"/>
          <w:lang w:eastAsia="ru-RU"/>
        </w:rPr>
        <w:t>.</w:t>
      </w:r>
      <w:r w:rsidRPr="00AB6189">
        <w:rPr>
          <w:rFonts w:ascii="Times New Roman" w:hAnsi="Times New Roman"/>
          <w:sz w:val="24"/>
          <w:szCs w:val="24"/>
          <w:lang w:eastAsia="ru-RU"/>
        </w:rPr>
        <w:t xml:space="preserve"> (в ценах 201</w:t>
      </w:r>
      <w:r w:rsidR="003E7FC7">
        <w:rPr>
          <w:rFonts w:ascii="Times New Roman" w:hAnsi="Times New Roman"/>
          <w:sz w:val="24"/>
          <w:szCs w:val="24"/>
          <w:lang w:eastAsia="ru-RU"/>
        </w:rPr>
        <w:t>8</w:t>
      </w:r>
      <w:r w:rsidRPr="00AB6189">
        <w:rPr>
          <w:rFonts w:ascii="Times New Roman" w:hAnsi="Times New Roman"/>
          <w:sz w:val="24"/>
          <w:szCs w:val="24"/>
          <w:lang w:eastAsia="ru-RU"/>
        </w:rPr>
        <w:t xml:space="preserve"> года), в том числе затраты </w:t>
      </w:r>
      <w:r w:rsidR="00EE67EB" w:rsidRPr="00EE67EB">
        <w:rPr>
          <w:rFonts w:ascii="Times New Roman" w:hAnsi="Times New Roman"/>
          <w:bCs/>
          <w:iCs/>
          <w:sz w:val="24"/>
          <w:szCs w:val="24"/>
          <w:lang w:eastAsia="ru-RU"/>
        </w:rPr>
        <w:t>Текущий ремонт - устройство входных пожарных эвакуационных выходов из помещений групп №2 и №4 в здании МАДОУ Детский сад</w:t>
      </w:r>
      <w:r w:rsidR="008562B8" w:rsidRPr="008562B8">
        <w:rPr>
          <w:rFonts w:ascii="Times New Roman" w:hAnsi="Times New Roman"/>
        </w:rPr>
        <w:t xml:space="preserve"> </w:t>
      </w:r>
      <w:r w:rsidR="008562B8" w:rsidRPr="008562B8">
        <w:rPr>
          <w:rFonts w:ascii="Times New Roman" w:hAnsi="Times New Roman"/>
          <w:bCs/>
          <w:iCs/>
          <w:sz w:val="24"/>
          <w:szCs w:val="24"/>
          <w:lang w:eastAsia="ru-RU"/>
        </w:rPr>
        <w:t>комбинированного вида</w:t>
      </w:r>
      <w:r w:rsidR="00EE67EB" w:rsidRPr="008562B8">
        <w:rPr>
          <w:rFonts w:ascii="Times New Roman" w:hAnsi="Times New Roman"/>
          <w:bCs/>
          <w:iCs/>
          <w:sz w:val="24"/>
          <w:szCs w:val="24"/>
          <w:lang w:eastAsia="ru-RU"/>
        </w:rPr>
        <w:t xml:space="preserve"> </w:t>
      </w:r>
      <w:r w:rsidR="00EE67EB" w:rsidRPr="00EE67EB">
        <w:rPr>
          <w:rFonts w:ascii="Times New Roman" w:hAnsi="Times New Roman"/>
          <w:bCs/>
          <w:iCs/>
          <w:sz w:val="24"/>
          <w:szCs w:val="24"/>
          <w:lang w:eastAsia="ru-RU"/>
        </w:rPr>
        <w:t>"Родничок"</w:t>
      </w:r>
      <w:r w:rsidR="0038060C">
        <w:rPr>
          <w:rFonts w:ascii="Times New Roman" w:hAnsi="Times New Roman"/>
          <w:bCs/>
          <w:iCs/>
          <w:sz w:val="24"/>
          <w:szCs w:val="24"/>
          <w:lang w:eastAsia="ru-RU"/>
        </w:rPr>
        <w:t xml:space="preserve"> </w:t>
      </w:r>
      <w:r w:rsidR="00EE67EB" w:rsidRPr="00EE67EB">
        <w:rPr>
          <w:rFonts w:ascii="Times New Roman" w:hAnsi="Times New Roman"/>
          <w:bCs/>
          <w:iCs/>
          <w:sz w:val="24"/>
          <w:szCs w:val="24"/>
          <w:lang w:eastAsia="ru-RU"/>
        </w:rPr>
        <w:t xml:space="preserve">р.п. Чишмы </w:t>
      </w:r>
      <w:r w:rsidRPr="00AB6189">
        <w:rPr>
          <w:rFonts w:ascii="Times New Roman" w:hAnsi="Times New Roman"/>
          <w:sz w:val="24"/>
          <w:szCs w:val="24"/>
          <w:lang w:eastAsia="ru-RU"/>
        </w:rPr>
        <w:t>– общестроительные работы, непредвиденные затраты</w:t>
      </w:r>
      <w:r w:rsidR="00A131C5">
        <w:rPr>
          <w:rFonts w:ascii="Times New Roman" w:hAnsi="Times New Roman"/>
          <w:sz w:val="24"/>
          <w:szCs w:val="24"/>
          <w:lang w:eastAsia="ru-RU"/>
        </w:rPr>
        <w:t>,</w:t>
      </w:r>
      <w:r w:rsidRPr="00AB6189">
        <w:rPr>
          <w:rFonts w:ascii="Times New Roman" w:hAnsi="Times New Roman"/>
          <w:sz w:val="24"/>
          <w:szCs w:val="24"/>
          <w:lang w:eastAsia="ru-RU"/>
        </w:rPr>
        <w:t xml:space="preserve"> а также налоги и обязательные платежи.</w:t>
      </w:r>
    </w:p>
    <w:p w:rsidR="0026160C" w:rsidRDefault="0026160C" w:rsidP="00556B2C">
      <w:pPr>
        <w:rPr>
          <w:rFonts w:ascii="Times New Roman" w:hAnsi="Times New Roman"/>
          <w:lang w:eastAsia="ru-RU"/>
        </w:rPr>
        <w:sectPr w:rsidR="0026160C" w:rsidSect="00AC2286">
          <w:headerReference w:type="even" r:id="rId14"/>
          <w:headerReference w:type="default" r:id="rId15"/>
          <w:pgSz w:w="11913" w:h="16834"/>
          <w:pgMar w:top="567" w:right="567" w:bottom="567" w:left="1134" w:header="567" w:footer="567" w:gutter="0"/>
          <w:cols w:space="720"/>
          <w:noEndnote/>
          <w:titlePg/>
          <w:docGrid w:linePitch="299"/>
        </w:sectPr>
      </w:pPr>
    </w:p>
    <w:p w:rsidR="0026160C" w:rsidRPr="001D5F91" w:rsidRDefault="0026160C" w:rsidP="00556B2C">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lastRenderedPageBreak/>
        <w:t xml:space="preserve">Приложение № 2 к извещению </w:t>
      </w:r>
    </w:p>
    <w:p w:rsidR="0026160C" w:rsidRPr="001D5F91" w:rsidRDefault="0026160C" w:rsidP="00556B2C">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556B2C">
      <w:pPr>
        <w:spacing w:after="0" w:line="240" w:lineRule="auto"/>
        <w:ind w:firstLine="567"/>
        <w:jc w:val="center"/>
        <w:rPr>
          <w:rFonts w:ascii="Times New Roman" w:hAnsi="Times New Roman"/>
          <w:b/>
        </w:rPr>
      </w:pPr>
    </w:p>
    <w:p w:rsidR="00746EB2"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 xml:space="preserve">          </w:t>
      </w:r>
    </w:p>
    <w:p w:rsidR="00746EB2" w:rsidRDefault="00746EB2" w:rsidP="00746EB2">
      <w:pPr>
        <w:widowControl w:val="0"/>
        <w:autoSpaceDE w:val="0"/>
        <w:autoSpaceDN w:val="0"/>
        <w:adjustRightInd w:val="0"/>
        <w:spacing w:after="0" w:line="240" w:lineRule="auto"/>
        <w:ind w:firstLine="708"/>
        <w:jc w:val="center"/>
        <w:rPr>
          <w:rFonts w:ascii="Times New Roman" w:hAnsi="Times New Roman"/>
          <w:b/>
          <w:bCs/>
          <w:sz w:val="24"/>
          <w:szCs w:val="24"/>
          <w:lang w:eastAsia="ru-RU"/>
        </w:rPr>
      </w:pPr>
      <w:r w:rsidRPr="00746EB2">
        <w:rPr>
          <w:rFonts w:ascii="Times New Roman" w:hAnsi="Times New Roman"/>
          <w:b/>
          <w:bCs/>
          <w:sz w:val="24"/>
          <w:szCs w:val="24"/>
          <w:lang w:eastAsia="ru-RU"/>
        </w:rPr>
        <w:t>Техническое задание</w:t>
      </w:r>
    </w:p>
    <w:p w:rsidR="00746EB2" w:rsidRPr="00746EB2" w:rsidRDefault="00746EB2" w:rsidP="00746EB2">
      <w:pPr>
        <w:widowControl w:val="0"/>
        <w:autoSpaceDE w:val="0"/>
        <w:autoSpaceDN w:val="0"/>
        <w:adjustRightInd w:val="0"/>
        <w:spacing w:after="0" w:line="240" w:lineRule="auto"/>
        <w:ind w:firstLine="708"/>
        <w:jc w:val="center"/>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Настоящее приложение к извещению о проведении запроса котировок содержит дополнительную информацию по составу и объему выполняемых работ, условия выполнения работ, требования к качеству выполнения работ, требования к гарантийному сроку работ и (или) объему предоставления гарантий их качества, требования по организации работ, в том числе требования по обеспечению пожарной безопасности, охраны труда, охраны окружающей среды, требования по обеспечению техники безопасности в ходе выполнения работ, требования к качественным, техническим, функциональным характеристикам предполагаемых к поставке и/или к использованию при производстве работ товаров</w:t>
      </w:r>
      <w:r w:rsidRPr="00891A69">
        <w:rPr>
          <w:rFonts w:ascii="Times New Roman" w:hAnsi="Times New Roman"/>
          <w:bCs/>
          <w:sz w:val="24"/>
          <w:szCs w:val="24"/>
          <w:lang w:eastAsia="ru-RU"/>
        </w:rPr>
        <w:t xml:space="preserve"> </w:t>
      </w:r>
      <w:r w:rsidRPr="00D90449">
        <w:rPr>
          <w:rFonts w:ascii="Times New Roman" w:hAnsi="Times New Roman"/>
          <w:bCs/>
          <w:sz w:val="24"/>
          <w:szCs w:val="24"/>
          <w:lang w:eastAsia="ru-RU"/>
        </w:rPr>
        <w:t xml:space="preserve">Сметная документация, которая прикреплена на </w:t>
      </w:r>
      <w:r>
        <w:rPr>
          <w:rFonts w:ascii="Times New Roman" w:hAnsi="Times New Roman"/>
          <w:bCs/>
          <w:sz w:val="24"/>
          <w:szCs w:val="24"/>
          <w:lang w:eastAsia="ru-RU"/>
        </w:rPr>
        <w:t>сайте единой информационной системы в сфере закупок</w:t>
      </w:r>
      <w:r w:rsidRPr="00D90449">
        <w:rPr>
          <w:rFonts w:ascii="Times New Roman" w:hAnsi="Times New Roman"/>
          <w:bCs/>
          <w:sz w:val="24"/>
          <w:szCs w:val="24"/>
          <w:lang w:eastAsia="ru-RU"/>
        </w:rPr>
        <w:t xml:space="preserve"> в отдельном файле, также является составной и неотъемлемой частью настоящего приложения</w:t>
      </w:r>
      <w:r>
        <w:rPr>
          <w:rFonts w:ascii="Times New Roman" w:hAnsi="Times New Roman"/>
          <w:bCs/>
          <w:sz w:val="24"/>
          <w:szCs w:val="24"/>
          <w:lang w:eastAsia="ru-RU"/>
        </w:rPr>
        <w:t>.</w:t>
      </w:r>
    </w:p>
    <w:tbl>
      <w:tblPr>
        <w:tblW w:w="494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68"/>
        <w:gridCol w:w="6832"/>
        <w:gridCol w:w="2594"/>
      </w:tblGrid>
      <w:tr w:rsidR="00746EB2" w:rsidRPr="002E0848" w:rsidTr="00570E84">
        <w:trPr>
          <w:cantSplit/>
          <w:trHeight w:val="879"/>
        </w:trPr>
        <w:tc>
          <w:tcPr>
            <w:tcW w:w="327" w:type="pct"/>
            <w:vAlign w:val="center"/>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 лота</w:t>
            </w:r>
          </w:p>
        </w:tc>
        <w:tc>
          <w:tcPr>
            <w:tcW w:w="3386" w:type="pct"/>
            <w:vAlign w:val="center"/>
          </w:tcPr>
          <w:p w:rsidR="00746EB2" w:rsidRPr="00D90449" w:rsidRDefault="00746EB2"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r w:rsidRPr="00D90449">
              <w:rPr>
                <w:rFonts w:ascii="Times New Roman" w:hAnsi="Times New Roman"/>
                <w:bCs/>
                <w:sz w:val="24"/>
                <w:szCs w:val="24"/>
                <w:lang w:eastAsia="ru-RU"/>
              </w:rPr>
              <w:t>Наименование</w:t>
            </w:r>
          </w:p>
        </w:tc>
        <w:tc>
          <w:tcPr>
            <w:tcW w:w="1287" w:type="pct"/>
            <w:vAlign w:val="center"/>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 xml:space="preserve">Начальная цена </w:t>
            </w:r>
            <w:r>
              <w:rPr>
                <w:rFonts w:ascii="Times New Roman" w:hAnsi="Times New Roman"/>
                <w:bCs/>
                <w:sz w:val="24"/>
                <w:szCs w:val="24"/>
                <w:lang w:eastAsia="ru-RU"/>
              </w:rPr>
              <w:t>договор</w:t>
            </w:r>
            <w:r w:rsidRPr="00D90449">
              <w:rPr>
                <w:rFonts w:ascii="Times New Roman" w:hAnsi="Times New Roman"/>
                <w:bCs/>
                <w:sz w:val="24"/>
                <w:szCs w:val="24"/>
                <w:lang w:eastAsia="ru-RU"/>
              </w:rPr>
              <w:t>а, руб.</w:t>
            </w:r>
          </w:p>
        </w:tc>
      </w:tr>
      <w:tr w:rsidR="00746EB2" w:rsidRPr="002E0848" w:rsidTr="00570E84">
        <w:trPr>
          <w:cantSplit/>
          <w:trHeight w:val="498"/>
        </w:trPr>
        <w:tc>
          <w:tcPr>
            <w:tcW w:w="327" w:type="pct"/>
            <w:vAlign w:val="center"/>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1</w:t>
            </w:r>
          </w:p>
        </w:tc>
        <w:tc>
          <w:tcPr>
            <w:tcW w:w="3386" w:type="pct"/>
            <w:vAlign w:val="center"/>
          </w:tcPr>
          <w:p w:rsidR="00746EB2" w:rsidRPr="00D90449" w:rsidRDefault="00EE67EB" w:rsidP="00E44DD6">
            <w:pPr>
              <w:widowControl w:val="0"/>
              <w:autoSpaceDE w:val="0"/>
              <w:autoSpaceDN w:val="0"/>
              <w:adjustRightInd w:val="0"/>
              <w:spacing w:after="0" w:line="240" w:lineRule="auto"/>
              <w:jc w:val="center"/>
              <w:rPr>
                <w:rFonts w:ascii="Times New Roman" w:hAnsi="Times New Roman"/>
                <w:bCs/>
                <w:sz w:val="24"/>
                <w:szCs w:val="24"/>
                <w:lang w:eastAsia="ru-RU"/>
              </w:rPr>
            </w:pPr>
            <w:r w:rsidRPr="00EE67EB">
              <w:rPr>
                <w:rFonts w:ascii="Times New Roman" w:hAnsi="Times New Roman"/>
                <w:bCs/>
                <w:iCs/>
                <w:sz w:val="24"/>
                <w:szCs w:val="24"/>
                <w:lang w:eastAsia="ru-RU"/>
              </w:rPr>
              <w:t>Текущий ремонт - устройство входных пожарных эвакуационных выходов из помещений групп №2 и №4 в здании МАДОУ Детский сад</w:t>
            </w:r>
            <w:r w:rsidR="00F52A06" w:rsidRPr="00F52A06">
              <w:rPr>
                <w:rFonts w:ascii="Times New Roman" w:hAnsi="Times New Roman"/>
              </w:rPr>
              <w:t xml:space="preserve"> </w:t>
            </w:r>
            <w:r w:rsidR="00F52A06" w:rsidRPr="00F52A06">
              <w:rPr>
                <w:rFonts w:ascii="Times New Roman" w:hAnsi="Times New Roman"/>
                <w:bCs/>
                <w:iCs/>
                <w:sz w:val="24"/>
                <w:szCs w:val="24"/>
                <w:lang w:eastAsia="ru-RU"/>
              </w:rPr>
              <w:t>комбинированного вида</w:t>
            </w:r>
            <w:r w:rsidRPr="00EE67EB">
              <w:rPr>
                <w:rFonts w:ascii="Times New Roman" w:hAnsi="Times New Roman"/>
                <w:bCs/>
                <w:iCs/>
                <w:sz w:val="24"/>
                <w:szCs w:val="24"/>
                <w:lang w:eastAsia="ru-RU"/>
              </w:rPr>
              <w:t xml:space="preserve"> "Родничок"</w:t>
            </w:r>
            <w:r w:rsidR="0038060C">
              <w:rPr>
                <w:rFonts w:ascii="Times New Roman" w:hAnsi="Times New Roman"/>
                <w:bCs/>
                <w:iCs/>
                <w:sz w:val="24"/>
                <w:szCs w:val="24"/>
                <w:lang w:eastAsia="ru-RU"/>
              </w:rPr>
              <w:t xml:space="preserve"> </w:t>
            </w:r>
            <w:r w:rsidRPr="00EE67EB">
              <w:rPr>
                <w:rFonts w:ascii="Times New Roman" w:hAnsi="Times New Roman"/>
                <w:bCs/>
                <w:iCs/>
                <w:sz w:val="24"/>
                <w:szCs w:val="24"/>
                <w:lang w:eastAsia="ru-RU"/>
              </w:rPr>
              <w:t>р.п. Чишмы</w:t>
            </w:r>
          </w:p>
        </w:tc>
        <w:tc>
          <w:tcPr>
            <w:tcW w:w="1287" w:type="pct"/>
            <w:vAlign w:val="center"/>
          </w:tcPr>
          <w:p w:rsidR="00746EB2" w:rsidRPr="006A267C" w:rsidRDefault="00EE67EB" w:rsidP="001C3BD4">
            <w:pPr>
              <w:widowControl w:val="0"/>
              <w:autoSpaceDE w:val="0"/>
              <w:autoSpaceDN w:val="0"/>
              <w:adjustRightInd w:val="0"/>
              <w:spacing w:after="0" w:line="240" w:lineRule="auto"/>
              <w:ind w:firstLine="708"/>
              <w:rPr>
                <w:rFonts w:ascii="Times New Roman" w:hAnsi="Times New Roman"/>
                <w:bCs/>
                <w:sz w:val="24"/>
                <w:szCs w:val="24"/>
                <w:lang w:eastAsia="ru-RU"/>
              </w:rPr>
            </w:pPr>
            <w:r w:rsidRPr="00EE67EB">
              <w:rPr>
                <w:rFonts w:ascii="Times New Roman" w:hAnsi="Times New Roman"/>
                <w:b/>
                <w:bCs/>
                <w:sz w:val="24"/>
                <w:szCs w:val="24"/>
                <w:lang w:eastAsia="ru-RU"/>
              </w:rPr>
              <w:t>168977,00</w:t>
            </w:r>
          </w:p>
        </w:tc>
      </w:tr>
    </w:tbl>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D90449">
        <w:rPr>
          <w:rFonts w:ascii="Times New Roman" w:hAnsi="Times New Roman"/>
          <w:b/>
          <w:bCs/>
          <w:sz w:val="24"/>
          <w:szCs w:val="24"/>
          <w:lang w:eastAsia="ru-RU"/>
        </w:rPr>
        <w:t xml:space="preserve">                                                         Ведомость объемов работ</w:t>
      </w:r>
      <w:r w:rsidR="00646272">
        <w:rPr>
          <w:rFonts w:ascii="Times New Roman" w:hAnsi="Times New Roman"/>
          <w:b/>
          <w:bCs/>
          <w:sz w:val="24"/>
          <w:szCs w:val="24"/>
          <w:lang w:eastAsia="ru-RU"/>
        </w:rPr>
        <w:t xml:space="preserve"> </w:t>
      </w:r>
      <w:r w:rsidR="00646272" w:rsidRPr="00646272">
        <w:rPr>
          <w:rFonts w:ascii="Times New Roman" w:hAnsi="Times New Roman"/>
          <w:bCs/>
          <w:sz w:val="24"/>
          <w:szCs w:val="24"/>
          <w:lang w:eastAsia="ru-RU"/>
        </w:rPr>
        <w:t xml:space="preserve">на </w:t>
      </w:r>
    </w:p>
    <w:p w:rsidR="00746EB2" w:rsidRPr="00D90449" w:rsidRDefault="00EE67EB" w:rsidP="00746EB2">
      <w:pPr>
        <w:widowControl w:val="0"/>
        <w:autoSpaceDE w:val="0"/>
        <w:autoSpaceDN w:val="0"/>
        <w:adjustRightInd w:val="0"/>
        <w:spacing w:after="0" w:line="240" w:lineRule="auto"/>
        <w:ind w:firstLine="708"/>
        <w:jc w:val="center"/>
        <w:rPr>
          <w:rFonts w:ascii="Times New Roman" w:hAnsi="Times New Roman"/>
          <w:bCs/>
          <w:sz w:val="24"/>
          <w:szCs w:val="24"/>
          <w:lang w:eastAsia="ru-RU"/>
        </w:rPr>
      </w:pPr>
      <w:r w:rsidRPr="00EE67EB">
        <w:rPr>
          <w:rFonts w:ascii="Times New Roman" w:hAnsi="Times New Roman"/>
          <w:bCs/>
          <w:iCs/>
          <w:sz w:val="24"/>
          <w:szCs w:val="24"/>
          <w:lang w:eastAsia="ru-RU"/>
        </w:rPr>
        <w:t xml:space="preserve">Текущий ремонт - устройство входных пожарных эвакуационных выходов из помещений групп №2 и №4 в здании МАДОУ Детский сад </w:t>
      </w:r>
      <w:r w:rsidR="00F52A06" w:rsidRPr="00F52A06">
        <w:rPr>
          <w:rFonts w:ascii="Times New Roman" w:hAnsi="Times New Roman"/>
          <w:bCs/>
          <w:iCs/>
          <w:sz w:val="24"/>
          <w:szCs w:val="24"/>
          <w:lang w:eastAsia="ru-RU"/>
        </w:rPr>
        <w:t xml:space="preserve">комбинированного вида </w:t>
      </w:r>
      <w:r w:rsidRPr="00EE67EB">
        <w:rPr>
          <w:rFonts w:ascii="Times New Roman" w:hAnsi="Times New Roman"/>
          <w:bCs/>
          <w:iCs/>
          <w:sz w:val="24"/>
          <w:szCs w:val="24"/>
          <w:lang w:eastAsia="ru-RU"/>
        </w:rPr>
        <w:t>"Родничок"</w:t>
      </w:r>
      <w:r w:rsidR="0038060C">
        <w:rPr>
          <w:rFonts w:ascii="Times New Roman" w:hAnsi="Times New Roman"/>
          <w:bCs/>
          <w:iCs/>
          <w:sz w:val="24"/>
          <w:szCs w:val="24"/>
          <w:lang w:eastAsia="ru-RU"/>
        </w:rPr>
        <w:t xml:space="preserve"> </w:t>
      </w:r>
      <w:r w:rsidRPr="00EE67EB">
        <w:rPr>
          <w:rFonts w:ascii="Times New Roman" w:hAnsi="Times New Roman"/>
          <w:bCs/>
          <w:iCs/>
          <w:sz w:val="24"/>
          <w:szCs w:val="24"/>
          <w:lang w:eastAsia="ru-RU"/>
        </w:rPr>
        <w:t>р.п. Чишмы</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7690"/>
        <w:gridCol w:w="1949"/>
      </w:tblGrid>
      <w:tr w:rsidR="00746EB2" w:rsidRPr="002E0848" w:rsidTr="00570E84">
        <w:trPr>
          <w:trHeight w:val="323"/>
        </w:trPr>
        <w:tc>
          <w:tcPr>
            <w:tcW w:w="597" w:type="dxa"/>
            <w:vMerge w:val="restart"/>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 п/п</w:t>
            </w:r>
          </w:p>
        </w:tc>
        <w:tc>
          <w:tcPr>
            <w:tcW w:w="7690" w:type="dxa"/>
            <w:vMerge w:val="restart"/>
          </w:tcPr>
          <w:p w:rsidR="00746EB2" w:rsidRPr="00D90449" w:rsidRDefault="00746EB2"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r w:rsidRPr="00D90449">
              <w:rPr>
                <w:rFonts w:ascii="Times New Roman" w:hAnsi="Times New Roman"/>
                <w:bCs/>
                <w:sz w:val="24"/>
                <w:szCs w:val="24"/>
                <w:lang w:eastAsia="ru-RU"/>
              </w:rPr>
              <w:t>Название сметных расчетов (смет)</w:t>
            </w:r>
          </w:p>
        </w:tc>
        <w:tc>
          <w:tcPr>
            <w:tcW w:w="1949" w:type="dxa"/>
            <w:vMerge w:val="restart"/>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Наименование работ и затрат</w:t>
            </w:r>
          </w:p>
        </w:tc>
      </w:tr>
      <w:tr w:rsidR="00746EB2" w:rsidRPr="002E0848" w:rsidTr="00570E84">
        <w:trPr>
          <w:trHeight w:val="323"/>
        </w:trPr>
        <w:tc>
          <w:tcPr>
            <w:tcW w:w="597" w:type="dxa"/>
            <w:vMerge/>
          </w:tcPr>
          <w:p w:rsidR="00746EB2" w:rsidRPr="00D90449" w:rsidRDefault="00746EB2" w:rsidP="00570E84">
            <w:pPr>
              <w:widowControl w:val="0"/>
              <w:autoSpaceDE w:val="0"/>
              <w:autoSpaceDN w:val="0"/>
              <w:adjustRightInd w:val="0"/>
              <w:spacing w:after="0" w:line="240" w:lineRule="auto"/>
              <w:ind w:firstLine="708"/>
              <w:jc w:val="both"/>
              <w:rPr>
                <w:rFonts w:ascii="Times New Roman" w:hAnsi="Times New Roman"/>
                <w:bCs/>
                <w:sz w:val="24"/>
                <w:szCs w:val="24"/>
                <w:lang w:eastAsia="ru-RU"/>
              </w:rPr>
            </w:pPr>
          </w:p>
        </w:tc>
        <w:tc>
          <w:tcPr>
            <w:tcW w:w="7690" w:type="dxa"/>
            <w:vMerge/>
          </w:tcPr>
          <w:p w:rsidR="00746EB2" w:rsidRPr="00D90449" w:rsidRDefault="00746EB2"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p>
        </w:tc>
        <w:tc>
          <w:tcPr>
            <w:tcW w:w="1949" w:type="dxa"/>
            <w:vMerge/>
          </w:tcPr>
          <w:p w:rsidR="00746EB2" w:rsidRPr="00D90449" w:rsidRDefault="00746EB2"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p>
        </w:tc>
      </w:tr>
      <w:tr w:rsidR="00746EB2" w:rsidRPr="002E0848" w:rsidTr="00570E84">
        <w:trPr>
          <w:trHeight w:val="19"/>
        </w:trPr>
        <w:tc>
          <w:tcPr>
            <w:tcW w:w="597" w:type="dxa"/>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1</w:t>
            </w:r>
          </w:p>
        </w:tc>
        <w:tc>
          <w:tcPr>
            <w:tcW w:w="7690" w:type="dxa"/>
          </w:tcPr>
          <w:p w:rsidR="00746EB2" w:rsidRPr="00D90449" w:rsidRDefault="00EE67EB" w:rsidP="00570E84">
            <w:pPr>
              <w:widowControl w:val="0"/>
              <w:autoSpaceDE w:val="0"/>
              <w:autoSpaceDN w:val="0"/>
              <w:adjustRightInd w:val="0"/>
              <w:spacing w:after="0" w:line="240" w:lineRule="auto"/>
              <w:ind w:firstLine="708"/>
              <w:jc w:val="center"/>
              <w:rPr>
                <w:rFonts w:ascii="Times New Roman" w:hAnsi="Times New Roman"/>
                <w:bCs/>
                <w:sz w:val="24"/>
                <w:szCs w:val="24"/>
                <w:lang w:eastAsia="ru-RU"/>
              </w:rPr>
            </w:pPr>
            <w:r w:rsidRPr="00EE67EB">
              <w:rPr>
                <w:rFonts w:ascii="Times New Roman" w:hAnsi="Times New Roman"/>
                <w:bCs/>
                <w:iCs/>
                <w:sz w:val="24"/>
                <w:szCs w:val="24"/>
                <w:lang w:eastAsia="ru-RU"/>
              </w:rPr>
              <w:t>Текущий ремонт - устройство входных пожарных эвакуационных выходов из помещений групп №2 и №4 в здании МАДОУ Детский сад</w:t>
            </w:r>
            <w:r w:rsidR="00F52A06" w:rsidRPr="00F52A06">
              <w:rPr>
                <w:rFonts w:ascii="Times New Roman" w:hAnsi="Times New Roman"/>
              </w:rPr>
              <w:t xml:space="preserve"> </w:t>
            </w:r>
            <w:r w:rsidR="00F52A06" w:rsidRPr="00F52A06">
              <w:rPr>
                <w:rFonts w:ascii="Times New Roman" w:hAnsi="Times New Roman"/>
                <w:bCs/>
                <w:iCs/>
                <w:sz w:val="24"/>
                <w:szCs w:val="24"/>
                <w:lang w:eastAsia="ru-RU"/>
              </w:rPr>
              <w:t>комбинированного вида</w:t>
            </w:r>
            <w:r w:rsidRPr="00EE67EB">
              <w:rPr>
                <w:rFonts w:ascii="Times New Roman" w:hAnsi="Times New Roman"/>
                <w:bCs/>
                <w:iCs/>
                <w:sz w:val="24"/>
                <w:szCs w:val="24"/>
                <w:lang w:eastAsia="ru-RU"/>
              </w:rPr>
              <w:t xml:space="preserve"> "Родничок"</w:t>
            </w:r>
            <w:r w:rsidR="0038060C">
              <w:rPr>
                <w:rFonts w:ascii="Times New Roman" w:hAnsi="Times New Roman"/>
                <w:bCs/>
                <w:iCs/>
                <w:sz w:val="24"/>
                <w:szCs w:val="24"/>
                <w:lang w:eastAsia="ru-RU"/>
              </w:rPr>
              <w:t xml:space="preserve"> </w:t>
            </w:r>
            <w:r w:rsidRPr="00EE67EB">
              <w:rPr>
                <w:rFonts w:ascii="Times New Roman" w:hAnsi="Times New Roman"/>
                <w:bCs/>
                <w:iCs/>
                <w:sz w:val="24"/>
                <w:szCs w:val="24"/>
                <w:lang w:eastAsia="ru-RU"/>
              </w:rPr>
              <w:t>р.п. Чишмы</w:t>
            </w:r>
          </w:p>
        </w:tc>
        <w:tc>
          <w:tcPr>
            <w:tcW w:w="1949" w:type="dxa"/>
          </w:tcPr>
          <w:p w:rsidR="00746EB2" w:rsidRPr="00D90449" w:rsidRDefault="00746EB2" w:rsidP="00570E84">
            <w:pPr>
              <w:widowControl w:val="0"/>
              <w:autoSpaceDE w:val="0"/>
              <w:autoSpaceDN w:val="0"/>
              <w:adjustRightInd w:val="0"/>
              <w:spacing w:after="0" w:line="240" w:lineRule="auto"/>
              <w:jc w:val="center"/>
              <w:rPr>
                <w:rFonts w:ascii="Times New Roman" w:hAnsi="Times New Roman"/>
                <w:bCs/>
                <w:sz w:val="24"/>
                <w:szCs w:val="24"/>
                <w:lang w:eastAsia="ru-RU"/>
              </w:rPr>
            </w:pPr>
            <w:r w:rsidRPr="00D90449">
              <w:rPr>
                <w:rFonts w:ascii="Times New Roman" w:hAnsi="Times New Roman"/>
                <w:bCs/>
                <w:sz w:val="24"/>
                <w:szCs w:val="24"/>
                <w:lang w:eastAsia="ru-RU"/>
              </w:rPr>
              <w:t>Локальный сметный расчёт</w:t>
            </w:r>
          </w:p>
        </w:tc>
      </w:tr>
    </w:tbl>
    <w:p w:rsidR="00746EB2" w:rsidRPr="00D90449" w:rsidRDefault="00746EB2" w:rsidP="00746EB2">
      <w:pPr>
        <w:widowControl w:val="0"/>
        <w:tabs>
          <w:tab w:val="num" w:pos="576"/>
        </w:tabs>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tabs>
          <w:tab w:val="num" w:pos="576"/>
        </w:tabs>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 xml:space="preserve">Вышеуказанный документ размещен на Официальном сайте </w:t>
      </w:r>
      <w:hyperlink r:id="rId16" w:history="1">
        <w:r w:rsidRPr="00D90449">
          <w:rPr>
            <w:rStyle w:val="a6"/>
            <w:rFonts w:ascii="Times New Roman" w:hAnsi="Times New Roman"/>
            <w:bCs/>
            <w:sz w:val="24"/>
            <w:szCs w:val="24"/>
            <w:lang w:val="en-US" w:eastAsia="ru-RU"/>
          </w:rPr>
          <w:t>www</w:t>
        </w:r>
        <w:r w:rsidRPr="00D90449">
          <w:rPr>
            <w:rStyle w:val="a6"/>
            <w:rFonts w:ascii="Times New Roman" w:hAnsi="Times New Roman"/>
            <w:bCs/>
            <w:sz w:val="24"/>
            <w:szCs w:val="24"/>
            <w:lang w:eastAsia="ru-RU"/>
          </w:rPr>
          <w:t>.zakupki.gov.ru</w:t>
        </w:r>
      </w:hyperlink>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D90449">
        <w:rPr>
          <w:rFonts w:ascii="Times New Roman" w:hAnsi="Times New Roman"/>
          <w:bCs/>
          <w:sz w:val="24"/>
          <w:szCs w:val="24"/>
          <w:lang w:eastAsia="ru-RU"/>
        </w:rPr>
        <w:t xml:space="preserve">         </w:t>
      </w:r>
      <w:r w:rsidRPr="00D90449">
        <w:rPr>
          <w:rFonts w:ascii="Times New Roman" w:hAnsi="Times New Roman"/>
          <w:b/>
          <w:bCs/>
          <w:sz w:val="24"/>
          <w:szCs w:val="24"/>
          <w:lang w:eastAsia="ru-RU"/>
        </w:rPr>
        <w:t>Место, условия и сроки выполнения работ</w:t>
      </w:r>
    </w:p>
    <w:p w:rsidR="00617B3D" w:rsidRPr="00617B3D" w:rsidRDefault="00746EB2" w:rsidP="00617B3D">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D90449">
        <w:rPr>
          <w:rFonts w:ascii="Times New Roman" w:hAnsi="Times New Roman"/>
          <w:bCs/>
          <w:sz w:val="24"/>
          <w:szCs w:val="24"/>
          <w:lang w:eastAsia="ru-RU"/>
        </w:rPr>
        <w:t>Место выполнения работ</w:t>
      </w:r>
      <w:r w:rsidR="00D76F69">
        <w:rPr>
          <w:rFonts w:ascii="Times New Roman" w:hAnsi="Times New Roman"/>
          <w:bCs/>
          <w:sz w:val="24"/>
          <w:szCs w:val="24"/>
          <w:lang w:eastAsia="ru-RU"/>
        </w:rPr>
        <w:t xml:space="preserve">: </w:t>
      </w:r>
      <w:r w:rsidR="00617B3D" w:rsidRPr="00617B3D">
        <w:rPr>
          <w:rFonts w:ascii="Times New Roman" w:hAnsi="Times New Roman"/>
          <w:bCs/>
          <w:sz w:val="24"/>
          <w:szCs w:val="24"/>
          <w:lang w:eastAsia="ru-RU"/>
        </w:rPr>
        <w:t>452170, Республика Башкортостан, Чишминский район, р.п. Чишмы, ул. Трактовая, 14</w:t>
      </w:r>
    </w:p>
    <w:p w:rsidR="00746EB2" w:rsidRPr="00D90449" w:rsidRDefault="00746EB2" w:rsidP="00746EB2">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D90449">
        <w:rPr>
          <w:rFonts w:ascii="Times New Roman" w:hAnsi="Times New Roman"/>
          <w:bCs/>
          <w:sz w:val="24"/>
          <w:szCs w:val="24"/>
          <w:lang w:eastAsia="ru-RU"/>
        </w:rPr>
        <w:t>Сроки (периоды) выполнения работ:</w:t>
      </w: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 xml:space="preserve">- начало выполнения работ – со дня заключения </w:t>
      </w:r>
      <w:r>
        <w:rPr>
          <w:rFonts w:ascii="Times New Roman" w:hAnsi="Times New Roman"/>
          <w:bCs/>
          <w:sz w:val="24"/>
          <w:szCs w:val="24"/>
          <w:lang w:eastAsia="ru-RU"/>
        </w:rPr>
        <w:t>договор</w:t>
      </w:r>
      <w:r w:rsidRPr="00D90449">
        <w:rPr>
          <w:rFonts w:ascii="Times New Roman" w:hAnsi="Times New Roman"/>
          <w:bCs/>
          <w:sz w:val="24"/>
          <w:szCs w:val="24"/>
          <w:lang w:eastAsia="ru-RU"/>
        </w:rPr>
        <w:t>а;</w:t>
      </w:r>
    </w:p>
    <w:p w:rsidR="00746EB2" w:rsidRPr="00160594" w:rsidRDefault="00746EB2" w:rsidP="00160594">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D90449">
        <w:rPr>
          <w:rFonts w:ascii="Times New Roman" w:hAnsi="Times New Roman"/>
          <w:bCs/>
          <w:sz w:val="24"/>
          <w:szCs w:val="24"/>
          <w:lang w:eastAsia="ru-RU"/>
        </w:rPr>
        <w:t>- завершени</w:t>
      </w:r>
      <w:r>
        <w:rPr>
          <w:rFonts w:ascii="Times New Roman" w:hAnsi="Times New Roman"/>
          <w:bCs/>
          <w:sz w:val="24"/>
          <w:szCs w:val="24"/>
          <w:lang w:eastAsia="ru-RU"/>
        </w:rPr>
        <w:t xml:space="preserve">е выполнения работ – </w:t>
      </w:r>
      <w:r w:rsidRPr="008D68F3">
        <w:rPr>
          <w:rFonts w:ascii="Times New Roman" w:hAnsi="Times New Roman"/>
          <w:bCs/>
          <w:sz w:val="24"/>
          <w:szCs w:val="24"/>
          <w:lang w:eastAsia="ru-RU"/>
        </w:rPr>
        <w:t xml:space="preserve">в течение </w:t>
      </w:r>
      <w:r w:rsidR="00AE66B0">
        <w:rPr>
          <w:rFonts w:ascii="Times New Roman" w:hAnsi="Times New Roman"/>
          <w:bCs/>
          <w:sz w:val="24"/>
          <w:szCs w:val="24"/>
          <w:lang w:eastAsia="ru-RU"/>
        </w:rPr>
        <w:t>30</w:t>
      </w:r>
      <w:r w:rsidRPr="008D68F3">
        <w:rPr>
          <w:rFonts w:ascii="Times New Roman" w:hAnsi="Times New Roman"/>
          <w:bCs/>
          <w:sz w:val="24"/>
          <w:szCs w:val="24"/>
          <w:lang w:eastAsia="ru-RU"/>
        </w:rPr>
        <w:t xml:space="preserve"> календарн</w:t>
      </w:r>
      <w:r w:rsidR="006572E7" w:rsidRPr="008D68F3">
        <w:rPr>
          <w:rFonts w:ascii="Times New Roman" w:hAnsi="Times New Roman"/>
          <w:bCs/>
          <w:sz w:val="24"/>
          <w:szCs w:val="24"/>
          <w:lang w:eastAsia="ru-RU"/>
        </w:rPr>
        <w:t>ых</w:t>
      </w:r>
      <w:r w:rsidRPr="008D68F3">
        <w:rPr>
          <w:rFonts w:ascii="Times New Roman" w:hAnsi="Times New Roman"/>
          <w:bCs/>
          <w:sz w:val="24"/>
          <w:szCs w:val="24"/>
          <w:lang w:eastAsia="ru-RU"/>
        </w:rPr>
        <w:t xml:space="preserve"> дн</w:t>
      </w:r>
      <w:r w:rsidR="006572E7" w:rsidRPr="008D68F3">
        <w:rPr>
          <w:rFonts w:ascii="Times New Roman" w:hAnsi="Times New Roman"/>
          <w:bCs/>
          <w:sz w:val="24"/>
          <w:szCs w:val="24"/>
          <w:lang w:eastAsia="ru-RU"/>
        </w:rPr>
        <w:t>ей</w:t>
      </w:r>
      <w:r w:rsidRPr="008D68F3">
        <w:rPr>
          <w:rFonts w:ascii="Times New Roman" w:hAnsi="Times New Roman"/>
          <w:bCs/>
          <w:sz w:val="24"/>
          <w:szCs w:val="24"/>
          <w:lang w:eastAsia="ru-RU"/>
        </w:rPr>
        <w:t xml:space="preserve"> со дня подписания договора.</w:t>
      </w:r>
      <w:r w:rsidRPr="00D90449">
        <w:rPr>
          <w:rFonts w:ascii="Times New Roman" w:hAnsi="Times New Roman"/>
          <w:bCs/>
          <w:sz w:val="24"/>
          <w:szCs w:val="24"/>
          <w:lang w:eastAsia="ru-RU"/>
        </w:rPr>
        <w:t xml:space="preserve">    </w:t>
      </w:r>
    </w:p>
    <w:p w:rsidR="00045B4F" w:rsidRPr="00045B4F" w:rsidRDefault="00746EB2" w:rsidP="00045B4F">
      <w:pPr>
        <w:keepNext/>
        <w:keepLines/>
        <w:numPr>
          <w:ilvl w:val="1"/>
          <w:numId w:val="0"/>
        </w:numPr>
        <w:tabs>
          <w:tab w:val="num" w:pos="576"/>
        </w:tabs>
        <w:suppressAutoHyphens/>
        <w:overflowPunct w:val="0"/>
        <w:autoSpaceDE w:val="0"/>
        <w:autoSpaceDN w:val="0"/>
        <w:adjustRightInd w:val="0"/>
        <w:spacing w:before="200" w:after="0" w:line="240" w:lineRule="auto"/>
        <w:jc w:val="both"/>
        <w:textAlignment w:val="baseline"/>
        <w:outlineLvl w:val="1"/>
        <w:rPr>
          <w:rFonts w:ascii="Times New Roman" w:eastAsia="Times New Roman" w:hAnsi="Times New Roman"/>
          <w:b/>
          <w:bCs/>
          <w:sz w:val="24"/>
          <w:szCs w:val="24"/>
          <w:lang w:eastAsia="ru-RU"/>
        </w:rPr>
      </w:pPr>
      <w:r w:rsidRPr="00D90449">
        <w:rPr>
          <w:rFonts w:ascii="Times New Roman" w:hAnsi="Times New Roman"/>
          <w:b/>
          <w:bCs/>
          <w:sz w:val="24"/>
          <w:szCs w:val="24"/>
          <w:lang w:eastAsia="ru-RU"/>
        </w:rPr>
        <w:t xml:space="preserve">          </w:t>
      </w:r>
      <w:r w:rsidR="00045B4F" w:rsidRPr="00045B4F">
        <w:rPr>
          <w:rFonts w:ascii="Times New Roman" w:eastAsia="Times New Roman" w:hAnsi="Times New Roman"/>
          <w:b/>
          <w:sz w:val="24"/>
          <w:szCs w:val="24"/>
          <w:lang w:eastAsia="ru-RU"/>
        </w:rPr>
        <w:t xml:space="preserve">Требования к подрядчику, осуществляющему выполнение работ. Условия выполнения работ.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Подрядчик своими силами и средствами (или с привлечением субподрядных организаций) должен выполнить все работы, определенные сметной документацией, и сдать результат их выполнения заказчику в состоянии, отвечающем условиям заключенного контракта, а также требованиям законодательства Российской Федерации. Все работы должны быть выполнены подрядчиком: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1) в полном соответствии с составом и объемом работ, предусмотренными сметной документацией;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2) с надлежащим качеством, в соответствии с требованиями действующих нормативных документов в строительстве, в том числе Градостроительного кодекса Российской Федер</w:t>
      </w:r>
      <w:r w:rsidR="00F212E8">
        <w:rPr>
          <w:rFonts w:ascii="Times New Roman" w:eastAsia="Times New Roman" w:hAnsi="Times New Roman"/>
          <w:sz w:val="24"/>
          <w:szCs w:val="24"/>
          <w:lang w:eastAsia="ru-RU"/>
        </w:rPr>
        <w:t>ации, СНиПов, НПБ, МДС, СанПИН.</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3) в сроки, установленные контрактом;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4) с использованием товаров, строительных материалов, комплектующих изделий и оборудования, разрешенных для использования на территории Российской Федерации и отвечающих требованиям </w:t>
      </w:r>
      <w:r w:rsidRPr="00045B4F">
        <w:rPr>
          <w:rFonts w:ascii="Times New Roman" w:eastAsia="Times New Roman" w:hAnsi="Times New Roman"/>
          <w:sz w:val="24"/>
          <w:szCs w:val="24"/>
          <w:lang w:eastAsia="ru-RU"/>
        </w:rPr>
        <w:lastRenderedPageBreak/>
        <w:t xml:space="preserve">ГОСТ, СанПин, других нормативных документов, а также имеющих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5) с соблюдением действующих правил техники безопасности, охраны труда, правил пожарной безопасности.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Подрядчик, в случае привлечения субподрядных организаций, несет перед заказчиком полную ответственность за все действия, совершаемые сотрудниками данных организаций при выполнении работ. </w:t>
      </w:r>
    </w:p>
    <w:p w:rsidR="00045B4F" w:rsidRPr="00EA0796"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В случае обнаружения необходимости в проведении дополнительных работ, неучтенных сметной документацией, но технологически и функционально связанных с работами, предусмотренными заключенным контрактом, подрядчик незамедлительно должен проинформировать об этом заказчика. Заказчик самостоятельно принимает решение о целесообразности проведения подобных дополнительных работ. Дополнительные работы выполняются только после принятия решения заказчиком о целесообразности выполнения данных работ, определения стоимости и источника их финансирования. Исполнитель дополнительных работ определяется заказчиком в соответствии с законодательством Российской Федерации о контрактной системе в сфере закупок.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b/>
          <w:bCs/>
          <w:sz w:val="24"/>
          <w:szCs w:val="24"/>
          <w:lang w:eastAsia="ru-RU"/>
        </w:rPr>
      </w:pPr>
      <w:r w:rsidRPr="00045B4F">
        <w:rPr>
          <w:rFonts w:ascii="Times New Roman" w:eastAsia="Times New Roman" w:hAnsi="Times New Roman"/>
          <w:b/>
          <w:bCs/>
          <w:sz w:val="24"/>
          <w:szCs w:val="24"/>
          <w:lang w:eastAsia="ru-RU"/>
        </w:rPr>
        <w:t xml:space="preserve">Подрядчик при выполнении работ обязан: </w:t>
      </w:r>
    </w:p>
    <w:p w:rsidR="00045B4F" w:rsidRPr="00045B4F" w:rsidRDefault="00045B4F" w:rsidP="00045B4F">
      <w:pPr>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1) в случае поставки оборудования эквивалентного предусмотренной локальной сметой, использование</w:t>
      </w:r>
      <w:r w:rsidR="00FC646D">
        <w:rPr>
          <w:rFonts w:ascii="Times New Roman" w:eastAsia="Times New Roman" w:hAnsi="Times New Roman"/>
          <w:sz w:val="24"/>
          <w:szCs w:val="24"/>
          <w:lang w:eastAsia="ru-RU"/>
        </w:rPr>
        <w:t xml:space="preserve">, которого </w:t>
      </w:r>
      <w:r w:rsidRPr="00045B4F">
        <w:rPr>
          <w:rFonts w:ascii="Times New Roman" w:eastAsia="Times New Roman" w:hAnsi="Times New Roman"/>
          <w:sz w:val="24"/>
          <w:szCs w:val="24"/>
          <w:lang w:eastAsia="ru-RU"/>
        </w:rPr>
        <w:t>потребует внесение изменений в локальную смету, Подрядчик обязан оплатить затраты, связанные с  внесением таких изменений.</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2) поставить на место выполнения работ необходимые товары, строительные материалы, комплектующие изделия, оборудование, конструкции согласно сметной документации и сведениям, представленным в </w:t>
      </w:r>
      <w:r w:rsidR="00F212E8">
        <w:rPr>
          <w:rFonts w:ascii="Times New Roman" w:eastAsia="Times New Roman" w:hAnsi="Times New Roman"/>
          <w:sz w:val="24"/>
          <w:szCs w:val="24"/>
          <w:lang w:eastAsia="ru-RU"/>
        </w:rPr>
        <w:t>извещении</w:t>
      </w:r>
      <w:r w:rsidRPr="00045B4F">
        <w:rPr>
          <w:rFonts w:ascii="Times New Roman" w:eastAsia="Times New Roman" w:hAnsi="Times New Roman"/>
          <w:sz w:val="24"/>
          <w:szCs w:val="24"/>
          <w:lang w:eastAsia="ru-RU"/>
        </w:rPr>
        <w:t xml:space="preserve"> на участие в </w:t>
      </w:r>
      <w:r w:rsidR="00F212E8">
        <w:rPr>
          <w:rFonts w:ascii="Times New Roman" w:eastAsia="Times New Roman" w:hAnsi="Times New Roman"/>
          <w:sz w:val="24"/>
          <w:szCs w:val="24"/>
          <w:lang w:eastAsia="ru-RU"/>
        </w:rPr>
        <w:t>запросе котировок</w:t>
      </w:r>
      <w:r w:rsidRPr="00045B4F">
        <w:rPr>
          <w:rFonts w:ascii="Times New Roman" w:eastAsia="Times New Roman" w:hAnsi="Times New Roman"/>
          <w:sz w:val="24"/>
          <w:szCs w:val="24"/>
          <w:lang w:eastAsia="ru-RU"/>
        </w:rPr>
        <w:t xml:space="preserve">, и осуществить их приемку, разгрузку, складирование и хранение в период выполнения работ на объекте;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3) при необходимости построить за счет предусмотренных сметной документацией на эти цели средств все временные сооружения для складирования строительных материалов, комплектующих изделий, конструкций;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4) выполнять все работы на объекте, обеспечивая соблюдение требований пожарной безопасности, охраны труда, охраны окружающей среды. Ответственность за соблюдение указанных мер и правил в местах проведения работ возлагается на представителя подрядчика, который назначается соответствующим приказом. Копия приказа предоставляется заказчику. Курение в здании заказчика запрещено в соответствии </w:t>
      </w:r>
      <w:r w:rsidR="00CA175F">
        <w:rPr>
          <w:rFonts w:ascii="Times New Roman" w:eastAsia="Times New Roman" w:hAnsi="Times New Roman"/>
          <w:sz w:val="24"/>
          <w:szCs w:val="24"/>
          <w:lang w:eastAsia="ru-RU"/>
        </w:rPr>
        <w:t>п. 3 ч.1 ст.</w:t>
      </w:r>
      <w:r w:rsidR="00CA175F" w:rsidRPr="00CA175F">
        <w:rPr>
          <w:rFonts w:ascii="Times New Roman" w:eastAsia="Times New Roman" w:hAnsi="Times New Roman"/>
          <w:sz w:val="24"/>
          <w:szCs w:val="24"/>
          <w:lang w:eastAsia="ru-RU"/>
        </w:rPr>
        <w:t>10</w:t>
      </w:r>
      <w:r w:rsidR="00CA175F">
        <w:rPr>
          <w:rFonts w:ascii="Times New Roman" w:eastAsia="Times New Roman" w:hAnsi="Times New Roman"/>
          <w:sz w:val="24"/>
          <w:szCs w:val="24"/>
          <w:lang w:eastAsia="ru-RU"/>
        </w:rPr>
        <w:t xml:space="preserve"> </w:t>
      </w:r>
      <w:r w:rsidRPr="00045B4F">
        <w:rPr>
          <w:rFonts w:ascii="Times New Roman" w:eastAsia="Times New Roman" w:hAnsi="Times New Roman"/>
          <w:sz w:val="24"/>
          <w:szCs w:val="24"/>
          <w:lang w:eastAsia="ru-RU"/>
        </w:rPr>
        <w:t xml:space="preserve">Федерального закона от </w:t>
      </w:r>
      <w:r w:rsidR="00F212E8">
        <w:rPr>
          <w:rFonts w:ascii="Times New Roman" w:eastAsia="Times New Roman" w:hAnsi="Times New Roman"/>
          <w:sz w:val="24"/>
          <w:szCs w:val="24"/>
          <w:lang w:eastAsia="ru-RU"/>
        </w:rPr>
        <w:t>23</w:t>
      </w:r>
      <w:r w:rsidRPr="00045B4F">
        <w:rPr>
          <w:rFonts w:ascii="Times New Roman" w:eastAsia="Times New Roman" w:hAnsi="Times New Roman"/>
          <w:sz w:val="24"/>
          <w:szCs w:val="24"/>
          <w:lang w:eastAsia="ru-RU"/>
        </w:rPr>
        <w:t xml:space="preserve"> </w:t>
      </w:r>
      <w:r w:rsidR="00F212E8">
        <w:rPr>
          <w:rFonts w:ascii="Times New Roman" w:eastAsia="Times New Roman" w:hAnsi="Times New Roman"/>
          <w:sz w:val="24"/>
          <w:szCs w:val="24"/>
          <w:lang w:eastAsia="ru-RU"/>
        </w:rPr>
        <w:t>февраля 20</w:t>
      </w:r>
      <w:r w:rsidRPr="00045B4F">
        <w:rPr>
          <w:rFonts w:ascii="Times New Roman" w:eastAsia="Times New Roman" w:hAnsi="Times New Roman"/>
          <w:sz w:val="24"/>
          <w:szCs w:val="24"/>
          <w:lang w:eastAsia="ru-RU"/>
        </w:rPr>
        <w:t>1</w:t>
      </w:r>
      <w:r w:rsidR="00F212E8">
        <w:rPr>
          <w:rFonts w:ascii="Times New Roman" w:eastAsia="Times New Roman" w:hAnsi="Times New Roman"/>
          <w:sz w:val="24"/>
          <w:szCs w:val="24"/>
          <w:lang w:eastAsia="ru-RU"/>
        </w:rPr>
        <w:t>3</w:t>
      </w:r>
      <w:r w:rsidRPr="00045B4F">
        <w:rPr>
          <w:rFonts w:ascii="Times New Roman" w:eastAsia="Times New Roman" w:hAnsi="Times New Roman"/>
          <w:sz w:val="24"/>
          <w:szCs w:val="24"/>
          <w:lang w:eastAsia="ru-RU"/>
        </w:rPr>
        <w:t xml:space="preserve"> года № </w:t>
      </w:r>
      <w:r w:rsidR="00F212E8">
        <w:rPr>
          <w:rFonts w:ascii="Times New Roman" w:eastAsia="Times New Roman" w:hAnsi="Times New Roman"/>
          <w:sz w:val="24"/>
          <w:szCs w:val="24"/>
          <w:lang w:eastAsia="ru-RU"/>
        </w:rPr>
        <w:t>15</w:t>
      </w:r>
      <w:r w:rsidRPr="00045B4F">
        <w:rPr>
          <w:rFonts w:ascii="Times New Roman" w:eastAsia="Times New Roman" w:hAnsi="Times New Roman"/>
          <w:sz w:val="24"/>
          <w:szCs w:val="24"/>
          <w:lang w:eastAsia="ru-RU"/>
        </w:rPr>
        <w:t xml:space="preserve">-ФЗ </w:t>
      </w:r>
      <w:r w:rsidR="00F212E8" w:rsidRPr="00F212E8">
        <w:rPr>
          <w:rFonts w:ascii="Times New Roman" w:eastAsia="Times New Roman" w:hAnsi="Times New Roman"/>
          <w:sz w:val="24"/>
          <w:szCs w:val="24"/>
          <w:lang w:eastAsia="ru-RU"/>
        </w:rPr>
        <w:t>«Об охране здоровья граждан от воздействия окружающего табачного дыма и последствий потребления табака»</w:t>
      </w:r>
      <w:r w:rsidRPr="00045B4F">
        <w:rPr>
          <w:rFonts w:ascii="Times New Roman" w:eastAsia="Times New Roman" w:hAnsi="Times New Roman"/>
          <w:sz w:val="24"/>
          <w:szCs w:val="24"/>
          <w:lang w:eastAsia="ru-RU"/>
        </w:rPr>
        <w:t xml:space="preserve">;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5) обеспечить наличие на объекте общего журнала работ (ОЖР) и своевременное его заполнение с отражением следующей информации: технологической последовательности ведения всех видов работ (за исключением работ, выполнение которых фиксируется в специальных журналах); сроков, качества, условий выполнения работ; сведений о применяемых товарах, строительных материалах, комплектующих изделиях, оборудовании; параметров документов, подтверждающих соответствие выполняемых работ требованиям технических регламентов (норм и правил).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Оформление и состав журнала работ должны соответствовать Порядку ведения общего и/или специального журнала учета выполнения работ при строительстве, реконструкции, </w:t>
      </w:r>
      <w:r w:rsidR="009E4A10">
        <w:rPr>
          <w:rFonts w:ascii="Times New Roman" w:eastAsia="Times New Roman" w:hAnsi="Times New Roman"/>
          <w:sz w:val="24"/>
          <w:szCs w:val="24"/>
          <w:lang w:eastAsia="ru-RU"/>
        </w:rPr>
        <w:t xml:space="preserve">капитальном </w:t>
      </w:r>
      <w:r w:rsidRPr="00045B4F">
        <w:rPr>
          <w:rFonts w:ascii="Times New Roman" w:eastAsia="Times New Roman" w:hAnsi="Times New Roman"/>
          <w:sz w:val="24"/>
          <w:szCs w:val="24"/>
          <w:lang w:eastAsia="ru-RU"/>
        </w:rPr>
        <w:t xml:space="preserve"> ремонте объектов капитального строительства РД-11-05-2007 (утвержденного и введенного Приказом Федеральной службы по экологическому, технологическому и атомному надзору от 12 января 2007 года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включать все предусмотренные им разделы, в том числе раздел контроля качества применяемых строительных материалов и выполняемых работ (входного, операционного, приемочного) с указанием методов контроля, инструментального состава, оценки результатов контроля. По окончании всех работ и их приемки заказчиком ОЖР передается на постоянное хранение заказчику;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6) на скрытые работы своевременно оформлять соответствующие акты. На освидетельствование скрываемых работ подрядчик заблаговременно приглашает уполномоченного представителя заказчика с оформлением акта скрытых работ в соответствии с действующим законодательством </w:t>
      </w:r>
      <w:r w:rsidRPr="00045B4F">
        <w:rPr>
          <w:rFonts w:ascii="Times New Roman" w:eastAsia="Times New Roman" w:hAnsi="Times New Roman"/>
          <w:sz w:val="24"/>
          <w:szCs w:val="24"/>
          <w:lang w:eastAsia="ru-RU"/>
        </w:rPr>
        <w:lastRenderedPageBreak/>
        <w:t xml:space="preserve">Российской Федерации. Подрядчику категорически запрещается выполнение технологических операций последующего технологического этапа без их предъявления заказчику;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7) по требованию заказчика в срок не позднее двух календарных дней, следующих за датой получения требования, представить всю необходимую информацию (документы, паспорта, сертификаты, стандарты и т. п.), удостоверяющую качество поставляемых товаров, строительных материалов, комплектующих изделий, оборудования, а также соответствие выполненных работ требованиям настоящей документации;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8) предоставить заказчику возможность в любое время проверять ход выполнения работ, качество используемых при выполнении работ товаров, строительных материалов, комплектующих изделий, оборудования, результаты документированных процедур контроля качества. При этом положительные результаты проверок не освобождают подрядчика от обязательств по заключенному контракту;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9) по окончании выполнения работ в трехдневный срок письменно известить об этом заказчика;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10) в течение 5 (пяти) календарных дней, следующих за датой подписания Акта (-ов) о приемке выполненных работ, вывезти с объекта все собственное имущество, в том числе оборудование и технику, и передать объект заказчику по акту приемки-передачи в состоянии, соответствующем экологическим требованиям и санитарным нормам.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Подрядчик должен учитывать, что работы будут производиться в эксплуатируемом здании при отсутствии автономного входа для подачи строительных материалов, перемещения сопутствующих грузов и передвижения бригад рабочих. Заказчик не несет материальной ответственности за сохранность строительных материалов, оборудования и инструмента подрядчика после освобождения служебных (жилых) помещений, переданных подрядчику по акту приемки-передачи. </w:t>
      </w:r>
    </w:p>
    <w:p w:rsidR="00045B4F" w:rsidRPr="00045B4F" w:rsidRDefault="00045B4F" w:rsidP="00045B4F">
      <w:pPr>
        <w:spacing w:after="0" w:line="240" w:lineRule="auto"/>
        <w:ind w:firstLine="709"/>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w:t>
      </w:r>
      <w:r w:rsidRPr="00045B4F">
        <w:rPr>
          <w:rFonts w:ascii="Times New Roman" w:eastAsia="Times New Roman" w:hAnsi="Times New Roman"/>
          <w:b/>
          <w:sz w:val="24"/>
          <w:szCs w:val="24"/>
          <w:lang w:eastAsia="ru-RU"/>
        </w:rPr>
        <w:t>Требования по энергетической эффективности товаров, применяемых при выполнении работ</w:t>
      </w:r>
      <w:r w:rsidRPr="00045B4F">
        <w:rPr>
          <w:rFonts w:ascii="Times New Roman" w:eastAsia="Times New Roman" w:hAnsi="Times New Roman"/>
          <w:sz w:val="24"/>
          <w:szCs w:val="24"/>
          <w:lang w:eastAsia="ru-RU"/>
        </w:rPr>
        <w:t xml:space="preserve">. </w:t>
      </w:r>
    </w:p>
    <w:p w:rsidR="00045B4F" w:rsidRPr="00045B4F" w:rsidRDefault="00045B4F" w:rsidP="00045B4F">
      <w:pPr>
        <w:spacing w:after="0" w:line="240" w:lineRule="auto"/>
        <w:ind w:firstLine="709"/>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В соответствии с постановлением Правительства РФ от 31.12.2009 № 1221 «Об утверждении Правил установления требований энергетической эффективности то</w:t>
      </w:r>
      <w:r w:rsidR="00FC646D">
        <w:rPr>
          <w:rFonts w:ascii="Times New Roman" w:eastAsia="Times New Roman" w:hAnsi="Times New Roman"/>
          <w:sz w:val="24"/>
          <w:szCs w:val="24"/>
          <w:lang w:eastAsia="ru-RU"/>
        </w:rPr>
        <w:t>варов, работ, услуг, размещение</w:t>
      </w:r>
      <w:r w:rsidRPr="00045B4F">
        <w:rPr>
          <w:rFonts w:ascii="Times New Roman" w:eastAsia="Times New Roman" w:hAnsi="Times New Roman"/>
          <w:sz w:val="24"/>
          <w:szCs w:val="24"/>
          <w:lang w:eastAsia="ru-RU"/>
        </w:rPr>
        <w:t xml:space="preserve"> заказов на которые осуществляется для государственных и муниципальных нужд».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Контроль качества выполняемых работ.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Состав, объем, уровень качества выполняемых на объекте ремонтно-строительных, монтажных, пусконаладочных и других необходимых видов работ, данные по которым на всех этапах производства работ фиксируются в общем журнале работ (ОЖР), не должны быть ниже требований, установленных в настоящем Разделе и в сметной документации. Подрядчик обязан соблюдать технологию производства работ, осуществлять контроль качества на всех стадиях выполнения работ, в том числе входной контроль качества используемых при выполнении работ товаров, строительных материалов, комплектующих изделий и оборудования, операционный контроль отдельных строительных процессов или строительных операций, и приемочный контроль выполненных работ. Контроль качества работ производится с целью обеспечения соответствия выполняемых работ и применяемых при их выполнении товаров, строительных материалов, комплектующих изделий и оборудования требованиям ГОСТ, СНиП и других действующих нормативных документов. Цель контроля качества работ достигается решением следующих задач: своевременным выявлением, устранением и предупреждением дефектов, брака и нарушений правил производства работ, а также причин их возникновения; определением соответствия показателей качества поставляемых товаров и комплектующих изделий, используемых строительных материалов, применяемого оборудования и выполняемых работ установленным требованиям; выявлением внутренних резервов и возможностей повышения качества, снижением непроизводительных затрат на переделки брака; повышением производственной и технологической дисциплины, ответственности работников за обеспечение качества выполняемых работ. Лица и организации, осуществляющие контроль качества: представители подрядчика (инженерно-технические работники, непосредственно руководящие производством работ; бригадиры и звеньевые; строительная лаборатория; комиссии внутреннего контроля, назначенные руководителем подрядчика); представители заказчика (инспекция строительного контроля за выполняемыми работами); комплексные комиссии в составе представителей заказчика и подрядчика; представители вышестоящих организаций заказчика и подрядчика, инспектирующие выполняемые работы). Производственный контроль качества производимых работ выполняется подрядчиком и включает в себя: входной контроль сметной документации; входной контроль </w:t>
      </w:r>
      <w:r w:rsidRPr="00045B4F">
        <w:rPr>
          <w:rFonts w:ascii="Times New Roman" w:eastAsia="Times New Roman" w:hAnsi="Times New Roman"/>
          <w:sz w:val="24"/>
          <w:szCs w:val="24"/>
          <w:lang w:eastAsia="ru-RU"/>
        </w:rPr>
        <w:lastRenderedPageBreak/>
        <w:t xml:space="preserve">используемых при выполнении работ товаров, строительных материалов, комплектующих изделий и оборудования – в этих целях подрядчик должен руководствоваться в том числе сведениями о товарах (товарных знаках и/или их конкретных показателях), указанными </w:t>
      </w:r>
      <w:r w:rsidR="008A52BF">
        <w:rPr>
          <w:rFonts w:ascii="Times New Roman" w:eastAsia="Times New Roman" w:hAnsi="Times New Roman"/>
          <w:sz w:val="24"/>
          <w:szCs w:val="24"/>
          <w:lang w:eastAsia="ru-RU"/>
        </w:rPr>
        <w:t>извещении</w:t>
      </w:r>
      <w:r w:rsidRPr="00045B4F">
        <w:rPr>
          <w:rFonts w:ascii="Times New Roman" w:eastAsia="Times New Roman" w:hAnsi="Times New Roman"/>
          <w:sz w:val="24"/>
          <w:szCs w:val="24"/>
          <w:lang w:eastAsia="ru-RU"/>
        </w:rPr>
        <w:t xml:space="preserve"> на участие в </w:t>
      </w:r>
      <w:r w:rsidR="008A52BF">
        <w:rPr>
          <w:rFonts w:ascii="Times New Roman" w:eastAsia="Times New Roman" w:hAnsi="Times New Roman"/>
          <w:sz w:val="24"/>
          <w:szCs w:val="24"/>
          <w:lang w:eastAsia="ru-RU"/>
        </w:rPr>
        <w:t>запросе котировок</w:t>
      </w:r>
      <w:r w:rsidRPr="00045B4F">
        <w:rPr>
          <w:rFonts w:ascii="Times New Roman" w:eastAsia="Times New Roman" w:hAnsi="Times New Roman"/>
          <w:sz w:val="24"/>
          <w:szCs w:val="24"/>
          <w:lang w:eastAsia="ru-RU"/>
        </w:rPr>
        <w:t>; операционный контроль в процессе выполнения и по завершении отдельных этапов работ; оценку соответствия выполненных работ, результаты которых становятся недоступными для контроля после начала выполнения последующих работ (так называемых «скрытых» работ). Все товары, строительные материалы, комплектующие изделия и оборудование, поставляемые подрядной организацией в соответствии с исполнением контракта и (или) используемые в процессе выполнения работ подлежат обязательному входному контролю подрядчиком, при этом заказчик и организация, осуществляющая строительный контроль за выполняемыми работами, оставляют за собой право принимать выборочное участие при приемке указанных товаров, строительных материалов, комплектующих изделий и оборудования. Входной контроль применяемых товаров, строительных материалов, комплектующих изделий и оборудования включает в себя проверку: соответствия качественных показателей и функциональных характеристик указанных товаров, строительных материалов, комплектующих изделий и оборудования требованиям докум</w:t>
      </w:r>
      <w:r w:rsidR="008A52BF">
        <w:rPr>
          <w:rFonts w:ascii="Times New Roman" w:eastAsia="Times New Roman" w:hAnsi="Times New Roman"/>
          <w:sz w:val="24"/>
          <w:szCs w:val="24"/>
          <w:lang w:eastAsia="ru-RU"/>
        </w:rPr>
        <w:t xml:space="preserve">ентов в области стандартизации, </w:t>
      </w:r>
      <w:r w:rsidRPr="00045B4F">
        <w:rPr>
          <w:rFonts w:ascii="Times New Roman" w:eastAsia="Times New Roman" w:hAnsi="Times New Roman"/>
          <w:sz w:val="24"/>
          <w:szCs w:val="24"/>
          <w:lang w:eastAsia="ru-RU"/>
        </w:rPr>
        <w:t xml:space="preserve">документации (в том числе сметы), технических регламентов; наличия и содержания сопроводительных документов подрядчика и (или) производителя, подтверждающих качество указанных товаров, строительных материалов, комплектующих изделий и оборудования; наличия и надлежащего заполнения документов о качестве и соответствии указанных в них данных характеристикам, установленным в нормативных документах, регламентирующих технические требования к данной продукции;  наличия гигиенических сертификатов, сертификатов пожарной безопасности, технических паспортов; наличия маркировки, сохранности упаковки, наличия и сохранности защитных и окрасочных покрытий и т. п.; правильности складирования и хранения, сроков годности.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Требования к гарантийному сроку выполненных работ и (или) объему предоставления гарантий их качества.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Срок гарантии качества выполненных работ составляет 5 (пять) лет со дня подписания подрядчиком и заказчиком Акта (-ов) о приемке выполненных работ. Гарантия качества заключается в том, что подрядчик несет ответственность перед заказчиком за качество выполненных работ, предусмотренных сметной документацией. Подрядчик должен гарантировать достижение объектом ремонта указанных в настоящем Разделе эксплуатационных характеристик и показателей и возможность полноценной эксплуатации объекта в соответствии с заключенным между заказчиком и подрядчиком контрактом на протяжении всего гарантийного срока. Подрядчик несет ответственность за недостатки (дефекты), обнаруженные в пределах гарантийного срока, если не докажет, что они произошли вследствие непреодолимой силы, по вине заказчика, по вине третьих лиц. Гарантийные обязательства подрядчика распространяются на любые дефекты и недостатки, возникшие по причине (-ам):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1) некачественного выполнения работ подрядчиком;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2) применения подрядчиком в ходе выполнения работ некачественных товаров, строительных материалов, комплектующих изделий и оборудования;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3) неправильного монтажа оборудования подрядчиком;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4) некачественного выполнения пусконаладочных работ оборудования подрядчиком.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При обнаружении в период гарантийного срока недостатков (дефектов), возникших по вине подрядчика, последний устраняет выявленные недостатки (дефекты) за свой счет в согласованные с заказчиком сроки. При этом, если в период гарантийного срока обнаружатся недостатки (дефекты), которые не позволят продолжать полноценную эксплуатацию объекта до их устранения, то гарантийный срок продлевается на период устранения указанных недостатков (дефектов).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Требования по организации работ, в том числе требования по обеспечению пожарной безопасности, охраны труда, техники безопасности в ходе выполнения работ.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Ответственность за соблюдение норм и правил по обеспечению пожарной безопасности при выполнении работ на объекте, своевременное выполнение противопожарных мероприятий, обеспечение работников подрядчика средствами пожаротушения несет персонально руководитель подрядной организации или назначенное им ответственное лицо. При производстве работ должны строго соблюдаться положения Федерального закона от 21.12.1994 года № 69-ФЗ «О пожарной безопасности», </w:t>
      </w:r>
      <w:r w:rsidR="00376DF9" w:rsidRPr="00376DF9">
        <w:rPr>
          <w:rFonts w:ascii="Times New Roman" w:eastAsia="Times New Roman" w:hAnsi="Times New Roman"/>
          <w:bCs/>
          <w:sz w:val="24"/>
          <w:szCs w:val="24"/>
          <w:lang w:eastAsia="ru-RU"/>
        </w:rPr>
        <w:t xml:space="preserve">"Правила противопожарного режима в Российской Федерации" от 25 апреля 2012 </w:t>
      </w:r>
      <w:r w:rsidR="00376DF9" w:rsidRPr="00376DF9">
        <w:rPr>
          <w:rFonts w:ascii="Times New Roman" w:eastAsia="Times New Roman" w:hAnsi="Times New Roman"/>
          <w:bCs/>
          <w:sz w:val="24"/>
          <w:szCs w:val="24"/>
          <w:lang w:eastAsia="ru-RU"/>
        </w:rPr>
        <w:lastRenderedPageBreak/>
        <w:t>года</w:t>
      </w:r>
      <w:r w:rsidR="00376DF9">
        <w:rPr>
          <w:rFonts w:ascii="Times New Roman" w:eastAsia="Times New Roman" w:hAnsi="Times New Roman"/>
          <w:bCs/>
          <w:sz w:val="24"/>
          <w:szCs w:val="24"/>
          <w:lang w:eastAsia="ru-RU"/>
        </w:rPr>
        <w:t>,</w:t>
      </w:r>
      <w:r w:rsidRPr="00376DF9">
        <w:rPr>
          <w:rFonts w:ascii="Times New Roman" w:eastAsia="Times New Roman" w:hAnsi="Times New Roman"/>
          <w:b/>
          <w:bCs/>
          <w:sz w:val="24"/>
          <w:szCs w:val="24"/>
          <w:lang w:eastAsia="ru-RU"/>
        </w:rPr>
        <w:t xml:space="preserve"> </w:t>
      </w:r>
      <w:r w:rsidRPr="00045B4F">
        <w:rPr>
          <w:rFonts w:ascii="Times New Roman" w:eastAsia="Times New Roman" w:hAnsi="Times New Roman"/>
          <w:sz w:val="24"/>
          <w:szCs w:val="24"/>
          <w:lang w:eastAsia="ru-RU"/>
        </w:rPr>
        <w:t xml:space="preserve">ГОСТ 12.1.004-91 «Система стандартов безопасности труда. Пожарная безопасность. Общие требования», СНиП 21-01-97 «Пожарная безопасность зданий и сооружений».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sz w:val="24"/>
          <w:szCs w:val="24"/>
          <w:lang w:eastAsia="ru-RU"/>
        </w:rPr>
        <w:t xml:space="preserve">Выполнение работ должно осуществляться также с проведением мероприятий по технике безопасности и охране труда. Подрядчиком должно быть назначено лицо, ответственное за обеспечение охраны труда на объекте, непосредственно перед началом производства работ проведен инструктаж в соответствии с установленными нормами и правилами по охране труда и технике безопасности. При выполнении работ необходимо постоянное присутствие на объекте ответственного уполномоченного сотрудника подрядной организации. Подрядчик должен обеспечить своих работников, занятых в производстве работ, санитарно-бытовыми помещениями, а также спецодеждой. Строительные территории (площадки), участки работ и рабочие места должны быть подготовлены для обеспечения безопасного производства работ. Подготовительные мероприятия должны быть закончены до начала выполнения работ.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в том числе СНиП 12-03-2001 «Безопасность труда в строительстве. Часть 1. Общие требования», СНиП 12-04-2002 «Безопасность труда в строительстве. Часть 2. Строительное производство». </w:t>
      </w:r>
    </w:p>
    <w:p w:rsidR="00045B4F" w:rsidRPr="00045B4F" w:rsidRDefault="00045B4F" w:rsidP="00045B4F">
      <w:pPr>
        <w:autoSpaceDE w:val="0"/>
        <w:autoSpaceDN w:val="0"/>
        <w:adjustRightInd w:val="0"/>
        <w:spacing w:after="0" w:line="240" w:lineRule="auto"/>
        <w:jc w:val="both"/>
        <w:rPr>
          <w:rFonts w:ascii="Times New Roman" w:eastAsia="Times New Roman" w:hAnsi="Times New Roman"/>
          <w:sz w:val="24"/>
          <w:szCs w:val="24"/>
          <w:lang w:eastAsia="ru-RU"/>
        </w:rPr>
      </w:pPr>
      <w:r w:rsidRPr="00045B4F">
        <w:rPr>
          <w:rFonts w:ascii="Times New Roman" w:eastAsia="Times New Roman" w:hAnsi="Times New Roman"/>
          <w:b/>
          <w:bCs/>
          <w:sz w:val="24"/>
          <w:szCs w:val="24"/>
          <w:lang w:eastAsia="ru-RU"/>
        </w:rPr>
        <w:t xml:space="preserve">             Требования по обеспечению охраны окружающей среды. </w:t>
      </w:r>
    </w:p>
    <w:p w:rsidR="00045B4F" w:rsidRPr="00045B4F" w:rsidRDefault="00045B4F" w:rsidP="00045B4F">
      <w:pPr>
        <w:overflowPunct w:val="0"/>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045B4F">
        <w:rPr>
          <w:rFonts w:ascii="Times New Roman" w:eastAsia="Times New Roman" w:hAnsi="Times New Roman"/>
          <w:sz w:val="24"/>
          <w:szCs w:val="24"/>
          <w:lang w:eastAsia="ru-RU"/>
        </w:rPr>
        <w:t>При производстве работ подрядчик ежедневно, после окончания рабочего дня, должен производить вывоз строительного мусора и полную уборку территории объекта (рабочих мест). Для предотвращения загрязнения окружающей среды строительными, бытовыми отходами и горюче-смазочными материалами подрядчику необходимо предусмотреть сортировку мусора. Строительный мусор вывозится на свалку. Бытовые отходы и ветошь со следами ГСМ собираются отдельно в специальные контейнеры и вывозятся на свалку. Перевозка строительного мусора производится исключительно силами подрядчика. Складирование строительных материалов, оборудования и других грузов на территории заказчика запрещено. Подрядчик несет полную</w:t>
      </w:r>
      <w:r w:rsidRPr="00045B4F">
        <w:rPr>
          <w:rFonts w:ascii="Times New Roman" w:eastAsia="Times New Roman" w:hAnsi="Times New Roman"/>
          <w:b/>
          <w:sz w:val="24"/>
          <w:szCs w:val="24"/>
          <w:lang w:eastAsia="ru-RU"/>
        </w:rPr>
        <w:t xml:space="preserve"> </w:t>
      </w:r>
      <w:r w:rsidRPr="00045B4F">
        <w:rPr>
          <w:rFonts w:ascii="Times New Roman" w:eastAsia="Times New Roman" w:hAnsi="Times New Roman"/>
          <w:sz w:val="24"/>
          <w:szCs w:val="24"/>
          <w:lang w:eastAsia="ru-RU"/>
        </w:rPr>
        <w:t>ответственность за соблюдение государственного законодательства при выполнении работ.</w:t>
      </w:r>
    </w:p>
    <w:p w:rsidR="00746EB2" w:rsidRPr="001509B8" w:rsidRDefault="00746EB2" w:rsidP="00045B4F">
      <w:pPr>
        <w:widowControl w:val="0"/>
        <w:tabs>
          <w:tab w:val="num" w:pos="576"/>
        </w:tabs>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746EB2" w:rsidRPr="00D90449" w:rsidRDefault="00746EB2" w:rsidP="00746EB2">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1A58C3" w:rsidRDefault="001A58C3"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EA0796" w:rsidRDefault="00EA0796"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EA0796" w:rsidRDefault="00EA0796"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471158" w:rsidRDefault="00471158" w:rsidP="00D90449">
      <w:pPr>
        <w:widowControl w:val="0"/>
        <w:autoSpaceDE w:val="0"/>
        <w:autoSpaceDN w:val="0"/>
        <w:adjustRightInd w:val="0"/>
        <w:spacing w:after="0" w:line="240" w:lineRule="auto"/>
        <w:ind w:firstLine="708"/>
        <w:jc w:val="both"/>
        <w:rPr>
          <w:rFonts w:ascii="Times New Roman" w:hAnsi="Times New Roman"/>
          <w:bCs/>
          <w:sz w:val="24"/>
          <w:szCs w:val="24"/>
          <w:lang w:eastAsia="ru-RU"/>
        </w:rPr>
      </w:pPr>
    </w:p>
    <w:p w:rsidR="00E44DD6" w:rsidRDefault="00E44DD6" w:rsidP="005104B0">
      <w:pPr>
        <w:autoSpaceDE w:val="0"/>
        <w:autoSpaceDN w:val="0"/>
        <w:spacing w:after="0" w:line="240" w:lineRule="auto"/>
        <w:rPr>
          <w:rFonts w:ascii="Times New Roman" w:hAnsi="Times New Roman"/>
          <w:bCs/>
          <w:sz w:val="24"/>
          <w:szCs w:val="24"/>
          <w:lang w:eastAsia="ru-RU"/>
        </w:rPr>
      </w:pPr>
    </w:p>
    <w:p w:rsidR="005104B0" w:rsidRDefault="005104B0" w:rsidP="005104B0">
      <w:pPr>
        <w:autoSpaceDE w:val="0"/>
        <w:autoSpaceDN w:val="0"/>
        <w:spacing w:after="0" w:line="240" w:lineRule="auto"/>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1C3BD4" w:rsidRDefault="001C3BD4" w:rsidP="00E850AB">
      <w:pPr>
        <w:autoSpaceDE w:val="0"/>
        <w:autoSpaceDN w:val="0"/>
        <w:spacing w:after="0" w:line="240" w:lineRule="auto"/>
        <w:ind w:left="7080"/>
        <w:rPr>
          <w:rFonts w:ascii="Times New Roman" w:hAnsi="Times New Roman"/>
          <w:lang w:eastAsia="ru-RU"/>
        </w:rPr>
      </w:pP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 xml:space="preserve">Приложение № 3 к извещению </w:t>
      </w: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E850AB">
      <w:pPr>
        <w:spacing w:after="0" w:line="240" w:lineRule="auto"/>
        <w:ind w:firstLine="567"/>
        <w:jc w:val="center"/>
        <w:rPr>
          <w:rFonts w:ascii="Times New Roman" w:hAnsi="Times New Roman"/>
          <w:b/>
        </w:rPr>
      </w:pPr>
    </w:p>
    <w:p w:rsidR="0026160C" w:rsidRPr="001D5F91" w:rsidRDefault="0026160C" w:rsidP="00E850AB">
      <w:pPr>
        <w:pStyle w:val="5"/>
        <w:keepNext w:val="0"/>
        <w:shd w:val="clear" w:color="auto" w:fill="FFFFFF"/>
        <w:ind w:left="-57" w:right="-1"/>
        <w:rPr>
          <w:sz w:val="22"/>
          <w:szCs w:val="22"/>
          <w:shd w:val="clear" w:color="auto" w:fill="FFFFFF"/>
        </w:rPr>
      </w:pPr>
      <w:r w:rsidRPr="001D5F91">
        <w:rPr>
          <w:sz w:val="22"/>
          <w:szCs w:val="22"/>
          <w:shd w:val="clear" w:color="auto" w:fill="FFFFFF"/>
        </w:rPr>
        <w:t>Заявка на участие в запросе котировок</w:t>
      </w:r>
    </w:p>
    <w:p w:rsidR="0026160C" w:rsidRPr="001D5F91" w:rsidRDefault="0026160C" w:rsidP="00E850AB">
      <w:pPr>
        <w:spacing w:after="0" w:line="240" w:lineRule="auto"/>
        <w:jc w:val="center"/>
        <w:rPr>
          <w:rFonts w:ascii="Times New Roman" w:hAnsi="Times New Roman"/>
        </w:rPr>
      </w:pPr>
      <w:r w:rsidRPr="001D5F91">
        <w:rPr>
          <w:rFonts w:ascii="Times New Roman" w:hAnsi="Times New Roman"/>
        </w:rPr>
        <w:t>(ОБРАЗЕЦ)</w:t>
      </w:r>
    </w:p>
    <w:p w:rsidR="0026160C" w:rsidRPr="001D5F91" w:rsidRDefault="0026160C" w:rsidP="00E850AB">
      <w:pPr>
        <w:spacing w:after="0" w:line="240" w:lineRule="auto"/>
        <w:jc w:val="center"/>
        <w:rPr>
          <w:rFonts w:ascii="Times New Roman" w:hAnsi="Times New Roman"/>
          <w:lang w:eastAsia="ru-RU"/>
        </w:rPr>
      </w:pP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«_____»___________________ 201</w:t>
      </w:r>
      <w:r w:rsidR="006572E7">
        <w:rPr>
          <w:rFonts w:ascii="Times New Roman" w:hAnsi="Times New Roman"/>
          <w:shd w:val="clear" w:color="auto" w:fill="FFFFFF"/>
        </w:rPr>
        <w:t>8</w:t>
      </w:r>
      <w:r w:rsidRPr="001D5F91">
        <w:rPr>
          <w:rFonts w:ascii="Times New Roman" w:hAnsi="Times New Roman"/>
          <w:shd w:val="clear" w:color="auto" w:fill="FFFFFF"/>
        </w:rPr>
        <w:t>г.</w:t>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t>№ _____________</w:t>
      </w:r>
    </w:p>
    <w:p w:rsidR="0026160C" w:rsidRPr="001D5F91" w:rsidRDefault="0026160C" w:rsidP="00E850AB">
      <w:pPr>
        <w:shd w:val="clear" w:color="auto" w:fill="FFFFFF"/>
        <w:spacing w:after="0" w:line="240" w:lineRule="auto"/>
        <w:ind w:right="-1"/>
        <w:jc w:val="both"/>
        <w:outlineLvl w:val="0"/>
        <w:rPr>
          <w:rFonts w:ascii="Times New Roman" w:hAnsi="Times New Roman"/>
          <w:shd w:val="clear" w:color="auto" w:fill="FFFFFF"/>
        </w:rPr>
      </w:pPr>
      <w:r w:rsidRPr="001D5F91">
        <w:rPr>
          <w:rFonts w:ascii="Times New Roman" w:hAnsi="Times New Roman"/>
          <w:i/>
          <w:shd w:val="clear" w:color="auto" w:fill="FFFFFF"/>
        </w:rPr>
        <w:t>Наименование Участника размещения заказа</w:t>
      </w:r>
      <w:r w:rsidRPr="001D5F91">
        <w:rPr>
          <w:rFonts w:ascii="Times New Roman" w:hAnsi="Times New Roman"/>
          <w:shd w:val="clear" w:color="auto" w:fill="FFFFFF"/>
        </w:rPr>
        <w:t>: 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Организационно-правовая форма Участника размещения заказа</w:t>
      </w:r>
      <w:r w:rsidRPr="001D5F91">
        <w:rPr>
          <w:rFonts w:ascii="Times New Roman" w:hAnsi="Times New Roman"/>
          <w:shd w:val="clear" w:color="auto" w:fill="FFFFFF"/>
        </w:rPr>
        <w:t>: 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Место нахождения (место государственной регистрации) Участника размещения заказа (для юридического лица)</w:t>
      </w:r>
      <w:r w:rsidRPr="001D5F91">
        <w:rPr>
          <w:rFonts w:ascii="Times New Roman" w:hAnsi="Times New Roman"/>
          <w:shd w:val="clear" w:color="auto" w:fill="FFFFFF"/>
        </w:rPr>
        <w:t>: 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Ф.И.О., место жительства Участника размещения заказа (для физ. Лица) 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 xml:space="preserve">Почтовый адрес Участника размещения заказа: </w:t>
      </w:r>
      <w:r w:rsidRPr="001D5F91">
        <w:rPr>
          <w:rFonts w:ascii="Times New Roman" w:hAnsi="Times New Roman"/>
          <w:shd w:val="clear" w:color="auto" w:fill="FFFFFF"/>
        </w:rPr>
        <w:t xml:space="preserve">___________________________________________ </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Фактическое место нахождения Участника размещения заказа: 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Контактный телефон/факс (с указанием кода города): ______________________________________</w:t>
      </w:r>
    </w:p>
    <w:p w:rsidR="0026160C"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 xml:space="preserve">Идентификационный номер налогоплательщика (ИНН)___________________________________ </w:t>
      </w:r>
    </w:p>
    <w:p w:rsidR="0026160C"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КПП Участника размещения заказа</w:t>
      </w:r>
      <w:r w:rsidRPr="001D5F91">
        <w:rPr>
          <w:rFonts w:ascii="Times New Roman" w:hAnsi="Times New Roman"/>
          <w:shd w:val="clear" w:color="auto" w:fill="FFFFFF"/>
        </w:rPr>
        <w:t>: 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Pr>
          <w:rFonts w:ascii="Times New Roman" w:hAnsi="Times New Roman"/>
          <w:shd w:val="clear" w:color="auto" w:fill="FFFFFF"/>
        </w:rPr>
        <w:t xml:space="preserve">ОГРН </w:t>
      </w:r>
      <w:r w:rsidRPr="001D5F91">
        <w:rPr>
          <w:rFonts w:ascii="Times New Roman" w:hAnsi="Times New Roman"/>
          <w:i/>
          <w:shd w:val="clear" w:color="auto" w:fill="FFFFFF"/>
        </w:rPr>
        <w:t>Участника размещения заказа</w:t>
      </w:r>
      <w:r>
        <w:rPr>
          <w:rFonts w:ascii="Times New Roman" w:hAnsi="Times New Roman"/>
          <w:i/>
          <w:shd w:val="clear" w:color="auto" w:fill="FFFFFF"/>
        </w:rPr>
        <w:t>: _________________________________________________________</w:t>
      </w:r>
    </w:p>
    <w:p w:rsidR="0026160C" w:rsidRPr="001D5F91" w:rsidRDefault="0026160C" w:rsidP="00E850AB">
      <w:pPr>
        <w:shd w:val="clear" w:color="auto" w:fill="FFFFFF"/>
        <w:spacing w:after="0" w:line="240" w:lineRule="auto"/>
        <w:ind w:right="-1"/>
        <w:rPr>
          <w:rFonts w:ascii="Times New Roman" w:hAnsi="Times New Roman"/>
          <w:i/>
          <w:shd w:val="clear" w:color="auto" w:fill="FFFFFF"/>
        </w:rPr>
      </w:pPr>
      <w:r w:rsidRPr="001D5F91">
        <w:rPr>
          <w:rFonts w:ascii="Times New Roman" w:hAnsi="Times New Roman"/>
          <w:i/>
          <w:shd w:val="clear" w:color="auto" w:fill="FFFFFF"/>
        </w:rPr>
        <w:t xml:space="preserve">Банковские реквизиты (наименование банка, БИК, ИНН, р/с и к/с) Участника размещения заказа: ______________________________________________________________________________________ </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Муниципальному Заказчику:</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left="-57" w:right="-1"/>
        <w:jc w:val="both"/>
        <w:outlineLvl w:val="0"/>
        <w:rPr>
          <w:rFonts w:ascii="Times New Roman" w:hAnsi="Times New Roman"/>
          <w:shd w:val="clear" w:color="auto" w:fill="FFFFFF"/>
        </w:rPr>
      </w:pPr>
    </w:p>
    <w:p w:rsidR="0026160C" w:rsidRPr="001D5F91" w:rsidRDefault="0026160C" w:rsidP="00E850AB">
      <w:pPr>
        <w:spacing w:after="0" w:line="240" w:lineRule="auto"/>
        <w:jc w:val="center"/>
        <w:rPr>
          <w:rFonts w:ascii="Times New Roman" w:hAnsi="Times New Roman"/>
          <w:shd w:val="clear" w:color="auto" w:fill="FFFFFF"/>
          <w:lang w:eastAsia="ru-RU"/>
        </w:rPr>
      </w:pPr>
      <w:r w:rsidRPr="001D5F91">
        <w:rPr>
          <w:rFonts w:ascii="Times New Roman" w:hAnsi="Times New Roman"/>
          <w:shd w:val="clear" w:color="auto" w:fill="FFFFFF"/>
          <w:lang w:eastAsia="ru-RU"/>
        </w:rPr>
        <w:t>Уважаемые господа!</w:t>
      </w:r>
    </w:p>
    <w:p w:rsidR="0026160C" w:rsidRPr="001D5F91" w:rsidRDefault="0026160C" w:rsidP="00E850AB">
      <w:pPr>
        <w:spacing w:after="0" w:line="240" w:lineRule="auto"/>
        <w:jc w:val="both"/>
        <w:rPr>
          <w:rFonts w:ascii="Times New Roman" w:hAnsi="Times New Roman"/>
          <w:shd w:val="clear" w:color="auto" w:fill="FFFFFF"/>
          <w:lang w:eastAsia="ru-RU"/>
        </w:rPr>
      </w:pPr>
    </w:p>
    <w:p w:rsidR="0026160C" w:rsidRPr="0038060C" w:rsidRDefault="0026160C" w:rsidP="0038060C">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1D5F91">
        <w:rPr>
          <w:rFonts w:ascii="Times New Roman" w:hAnsi="Times New Roman"/>
          <w:lang w:eastAsia="ru-RU"/>
        </w:rPr>
        <w:t xml:space="preserve">Мы, нижеподписавшиеся, предлагаем </w:t>
      </w:r>
      <w:r w:rsidR="00D76F69">
        <w:rPr>
          <w:rFonts w:ascii="Times New Roman" w:hAnsi="Times New Roman"/>
          <w:lang w:eastAsia="ru-RU"/>
        </w:rPr>
        <w:t>выполнить</w:t>
      </w:r>
      <w:r w:rsidR="001625A2" w:rsidRPr="001625A2">
        <w:rPr>
          <w:rFonts w:ascii="Times New Roman" w:hAnsi="Times New Roman"/>
          <w:bCs/>
          <w:iCs/>
          <w:lang w:eastAsia="ru-RU"/>
        </w:rPr>
        <w:t xml:space="preserve"> работ</w:t>
      </w:r>
      <w:r w:rsidR="001625A2">
        <w:rPr>
          <w:rFonts w:ascii="Times New Roman" w:hAnsi="Times New Roman"/>
          <w:bCs/>
          <w:iCs/>
          <w:lang w:eastAsia="ru-RU"/>
        </w:rPr>
        <w:t>ы</w:t>
      </w:r>
      <w:r w:rsidR="001625A2" w:rsidRPr="001625A2">
        <w:rPr>
          <w:rFonts w:ascii="Times New Roman" w:hAnsi="Times New Roman"/>
          <w:bCs/>
          <w:iCs/>
          <w:lang w:eastAsia="ru-RU"/>
        </w:rPr>
        <w:t xml:space="preserve"> по </w:t>
      </w:r>
      <w:r w:rsidR="0038060C" w:rsidRPr="0038060C">
        <w:rPr>
          <w:rFonts w:ascii="Times New Roman" w:hAnsi="Times New Roman"/>
          <w:bCs/>
          <w:iCs/>
          <w:lang w:eastAsia="ru-RU"/>
        </w:rPr>
        <w:t>Текущ</w:t>
      </w:r>
      <w:r w:rsidR="0038060C">
        <w:rPr>
          <w:rFonts w:ascii="Times New Roman" w:hAnsi="Times New Roman"/>
          <w:bCs/>
          <w:iCs/>
          <w:lang w:eastAsia="ru-RU"/>
        </w:rPr>
        <w:t>ему</w:t>
      </w:r>
      <w:r w:rsidR="0038060C" w:rsidRPr="0038060C">
        <w:rPr>
          <w:rFonts w:ascii="Times New Roman" w:hAnsi="Times New Roman"/>
          <w:bCs/>
          <w:iCs/>
          <w:lang w:eastAsia="ru-RU"/>
        </w:rPr>
        <w:t xml:space="preserve"> ремонт</w:t>
      </w:r>
      <w:r w:rsidR="0038060C">
        <w:rPr>
          <w:rFonts w:ascii="Times New Roman" w:hAnsi="Times New Roman"/>
          <w:bCs/>
          <w:iCs/>
          <w:lang w:eastAsia="ru-RU"/>
        </w:rPr>
        <w:t>у</w:t>
      </w:r>
      <w:r w:rsidR="0038060C" w:rsidRPr="0038060C">
        <w:rPr>
          <w:rFonts w:ascii="Times New Roman" w:hAnsi="Times New Roman"/>
          <w:bCs/>
          <w:iCs/>
          <w:lang w:eastAsia="ru-RU"/>
        </w:rPr>
        <w:t xml:space="preserve"> - устройство входных пожарных эвакуационных выходов из помещений групп №2 и №4 в здании МАДОУ Детский сад</w:t>
      </w:r>
      <w:r w:rsidR="00F52A06" w:rsidRPr="00F52A06">
        <w:rPr>
          <w:rFonts w:ascii="Times New Roman" w:hAnsi="Times New Roman"/>
        </w:rPr>
        <w:t xml:space="preserve"> </w:t>
      </w:r>
      <w:r w:rsidR="00F52A06" w:rsidRPr="00F52A06">
        <w:rPr>
          <w:rFonts w:ascii="Times New Roman" w:hAnsi="Times New Roman"/>
          <w:bCs/>
          <w:iCs/>
          <w:lang w:eastAsia="ru-RU"/>
        </w:rPr>
        <w:t>комбинированного вида</w:t>
      </w:r>
      <w:r w:rsidR="0038060C" w:rsidRPr="00F52A06">
        <w:rPr>
          <w:rFonts w:ascii="Times New Roman" w:hAnsi="Times New Roman"/>
          <w:bCs/>
          <w:iCs/>
          <w:lang w:eastAsia="ru-RU"/>
        </w:rPr>
        <w:t xml:space="preserve"> </w:t>
      </w:r>
      <w:r w:rsidR="0038060C" w:rsidRPr="0038060C">
        <w:rPr>
          <w:rFonts w:ascii="Times New Roman" w:hAnsi="Times New Roman"/>
          <w:bCs/>
          <w:iCs/>
          <w:lang w:eastAsia="ru-RU"/>
        </w:rPr>
        <w:t>"Родничок" р.п. Чишмы</w:t>
      </w:r>
      <w:r w:rsidR="0038060C">
        <w:rPr>
          <w:rFonts w:ascii="Times New Roman" w:hAnsi="Times New Roman"/>
          <w:bCs/>
          <w:sz w:val="24"/>
          <w:szCs w:val="24"/>
          <w:lang w:eastAsia="ru-RU"/>
        </w:rPr>
        <w:t xml:space="preserve"> </w:t>
      </w:r>
      <w:r w:rsidRPr="008D68F3">
        <w:rPr>
          <w:rFonts w:ascii="Times New Roman" w:hAnsi="Times New Roman"/>
          <w:shd w:val="clear" w:color="auto" w:fill="FFFFFF"/>
          <w:lang w:eastAsia="ru-RU"/>
        </w:rPr>
        <w:t xml:space="preserve">Предлагаемая Цена договора </w:t>
      </w:r>
      <w:r w:rsidR="008D68F3" w:rsidRPr="008D68F3">
        <w:rPr>
          <w:rFonts w:ascii="Times New Roman" w:hAnsi="Times New Roman"/>
          <w:shd w:val="clear" w:color="auto" w:fill="FFFFFF"/>
          <w:lang w:eastAsia="ru-RU"/>
        </w:rPr>
        <w:t>_______________________</w:t>
      </w:r>
      <w:r w:rsidR="005A67C6" w:rsidRPr="008D68F3">
        <w:rPr>
          <w:rFonts w:ascii="Times New Roman" w:hAnsi="Times New Roman"/>
          <w:shd w:val="clear" w:color="auto" w:fill="FFFFFF"/>
          <w:lang w:eastAsia="ru-RU"/>
        </w:rPr>
        <w:t xml:space="preserve"> (</w:t>
      </w:r>
      <w:r w:rsidR="008D68F3" w:rsidRPr="008D68F3">
        <w:rPr>
          <w:rFonts w:ascii="Times New Roman" w:hAnsi="Times New Roman"/>
          <w:shd w:val="clear" w:color="auto" w:fill="FFFFFF"/>
          <w:lang w:eastAsia="ru-RU"/>
        </w:rPr>
        <w:t>_____________________________</w:t>
      </w:r>
      <w:r w:rsidR="004F2B5F">
        <w:rPr>
          <w:rFonts w:ascii="Times New Roman" w:hAnsi="Times New Roman"/>
          <w:shd w:val="clear" w:color="auto" w:fill="FFFFFF"/>
          <w:lang w:eastAsia="ru-RU"/>
        </w:rPr>
        <w:t>__________________ рублей_____</w:t>
      </w:r>
      <w:r w:rsidR="008D68F3" w:rsidRPr="008D68F3">
        <w:rPr>
          <w:rFonts w:ascii="Times New Roman" w:hAnsi="Times New Roman"/>
          <w:shd w:val="clear" w:color="auto" w:fill="FFFFFF"/>
          <w:lang w:eastAsia="ru-RU"/>
        </w:rPr>
        <w:t>_</w:t>
      </w:r>
      <w:r w:rsidR="005A67C6" w:rsidRPr="008D68F3">
        <w:rPr>
          <w:rFonts w:ascii="Times New Roman" w:hAnsi="Times New Roman"/>
          <w:shd w:val="clear" w:color="auto" w:fill="FFFFFF"/>
          <w:lang w:eastAsia="ru-RU"/>
        </w:rPr>
        <w:t>копеек)</w:t>
      </w:r>
      <w:r w:rsidRPr="001D5F91">
        <w:rPr>
          <w:rFonts w:ascii="Times New Roman" w:hAnsi="Times New Roman"/>
          <w:shd w:val="clear" w:color="auto" w:fill="FFFFFF"/>
          <w:lang w:eastAsia="ru-RU"/>
        </w:rPr>
        <w:t xml:space="preserve"> включает все за</w:t>
      </w:r>
      <w:r w:rsidRPr="001D5F91">
        <w:rPr>
          <w:rFonts w:ascii="Times New Roman" w:hAnsi="Times New Roman"/>
          <w:bCs/>
          <w:shd w:val="clear" w:color="auto" w:fill="FFFFFF"/>
          <w:lang w:eastAsia="ru-RU"/>
        </w:rPr>
        <w:t xml:space="preserve">траты, издержки и иные расходы, </w:t>
      </w:r>
      <w:r w:rsidRPr="001D5F91">
        <w:rPr>
          <w:rFonts w:ascii="Times New Roman" w:hAnsi="Times New Roman"/>
          <w:shd w:val="clear" w:color="auto" w:fill="FFFFFF"/>
          <w:lang w:eastAsia="ru-RU"/>
        </w:rPr>
        <w:t xml:space="preserve">связанные с надлежащим исполнением </w:t>
      </w:r>
      <w:r>
        <w:rPr>
          <w:rFonts w:ascii="Times New Roman" w:hAnsi="Times New Roman"/>
          <w:shd w:val="clear" w:color="auto" w:fill="FFFFFF"/>
          <w:lang w:eastAsia="ru-RU"/>
        </w:rPr>
        <w:t>договора</w:t>
      </w:r>
      <w:r w:rsidRPr="001D5F91">
        <w:rPr>
          <w:rFonts w:ascii="Times New Roman" w:hAnsi="Times New Roman"/>
          <w:shd w:val="clear" w:color="auto" w:fill="FFFFFF"/>
          <w:lang w:eastAsia="ru-RU"/>
        </w:rPr>
        <w:t>, налоги (в т.ч. НДС) и другие обязательные платежи.</w:t>
      </w:r>
    </w:p>
    <w:p w:rsidR="0026160C" w:rsidRPr="001D5F91" w:rsidRDefault="0026160C" w:rsidP="00E850AB">
      <w:pPr>
        <w:spacing w:after="0" w:line="240" w:lineRule="auto"/>
        <w:jc w:val="both"/>
        <w:rPr>
          <w:rFonts w:ascii="Times New Roman" w:hAnsi="Times New Roman"/>
          <w:shd w:val="clear" w:color="auto" w:fill="FFFFFF"/>
          <w:lang w:eastAsia="ru-RU"/>
        </w:rPr>
      </w:pPr>
      <w:r w:rsidRPr="001D5F91">
        <w:rPr>
          <w:rFonts w:ascii="Times New Roman" w:hAnsi="Times New Roman"/>
          <w:shd w:val="clear" w:color="auto" w:fill="FFFFFF"/>
          <w:lang w:eastAsia="ru-RU"/>
        </w:rPr>
        <w:t>До заключения договора настоящая заявка на участие в запросе котировок является обязательной для нас.</w:t>
      </w:r>
    </w:p>
    <w:p w:rsidR="001F773C" w:rsidRPr="001F773C" w:rsidRDefault="0026160C" w:rsidP="001F773C">
      <w:pPr>
        <w:pStyle w:val="Default"/>
        <w:ind w:firstLine="426"/>
        <w:rPr>
          <w:b/>
        </w:rPr>
      </w:pPr>
      <w:r w:rsidRPr="00E850AB">
        <w:rPr>
          <w:color w:val="auto"/>
          <w:sz w:val="22"/>
          <w:szCs w:val="22"/>
        </w:rPr>
        <w:t>1.</w:t>
      </w:r>
      <w:r w:rsidR="001F773C" w:rsidRPr="001F773C">
        <w:t xml:space="preserve"> Мы ознакомлены с материалами документации о запросе котировок, влияющими на стоимость выполнения услуг и согласны с тем, что в случае, если нами не были учтены какие-либо затраты или сопутствующие расходы для осуществления выполнения услуг по предмету котировки будут в любом случае осуществлены в полном соответствии с Техническим заданием в пределах предлагаемой нами стоимости договора. Обязуемся, в случае признания нашей котировочной заявки выигравшей, осуществить функции Поставщика в соответствии с условиями извещения о проведении запроса котировок, извещения, технического задания и договора.</w:t>
      </w:r>
    </w:p>
    <w:p w:rsidR="001F773C" w:rsidRPr="001F773C" w:rsidRDefault="004745B0" w:rsidP="001F773C">
      <w:pPr>
        <w:pStyle w:val="Default"/>
        <w:ind w:firstLine="426"/>
        <w:rPr>
          <w:shd w:val="clear" w:color="auto" w:fill="FFFFFF"/>
        </w:rPr>
      </w:pPr>
      <w:r>
        <w:rPr>
          <w:shd w:val="clear" w:color="auto" w:fill="FFFFFF"/>
        </w:rPr>
        <w:t xml:space="preserve">       </w:t>
      </w:r>
      <w:r w:rsidR="001F773C" w:rsidRPr="001F773C">
        <w:rPr>
          <w:shd w:val="clear" w:color="auto" w:fill="FFFFFF"/>
        </w:rPr>
        <w:t xml:space="preserve">2.Настоящим подтверждаем свое соответствие обязательным требованиям к участникам: </w:t>
      </w:r>
    </w:p>
    <w:p w:rsidR="001F773C" w:rsidRPr="001F773C" w:rsidRDefault="001F773C" w:rsidP="001F773C">
      <w:pPr>
        <w:pStyle w:val="Default"/>
        <w:ind w:firstLine="426"/>
        <w:rPr>
          <w:shd w:val="clear" w:color="auto" w:fill="FFFFFF"/>
        </w:rPr>
      </w:pPr>
      <w:r w:rsidRPr="001F773C">
        <w:rPr>
          <w:shd w:val="clear" w:color="auto" w:fill="FFFFFF"/>
        </w:rPr>
        <w:t>-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1F773C" w:rsidRPr="001F773C" w:rsidRDefault="001F773C" w:rsidP="001F773C">
      <w:pPr>
        <w:pStyle w:val="Default"/>
        <w:ind w:firstLine="426"/>
        <w:rPr>
          <w:shd w:val="clear" w:color="auto" w:fill="FFFFFF"/>
        </w:rPr>
      </w:pPr>
      <w:r w:rsidRPr="001F773C">
        <w:rPr>
          <w:shd w:val="clear" w:color="auto" w:fill="FFFFFF"/>
        </w:rPr>
        <w:t>-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1F773C" w:rsidRPr="001F773C" w:rsidRDefault="001F773C" w:rsidP="001F773C">
      <w:pPr>
        <w:pStyle w:val="Default"/>
        <w:ind w:firstLine="426"/>
        <w:rPr>
          <w:shd w:val="clear" w:color="auto" w:fill="FFFFFF"/>
        </w:rPr>
      </w:pPr>
      <w:r w:rsidRPr="001F773C">
        <w:rPr>
          <w:shd w:val="clear" w:color="auto" w:fill="FFFFFF"/>
        </w:rPr>
        <w:t xml:space="preserve">- не приостановление деятельности участника закупочных процедур в порядке, предусмотренном </w:t>
      </w:r>
      <w:hyperlink r:id="rId17" w:history="1">
        <w:r w:rsidRPr="001F773C">
          <w:rPr>
            <w:rStyle w:val="a6"/>
            <w:shd w:val="clear" w:color="auto" w:fill="FFFFFF"/>
          </w:rPr>
          <w:t>Кодексом</w:t>
        </w:r>
      </w:hyperlink>
      <w:r w:rsidRPr="001F773C">
        <w:rPr>
          <w:shd w:val="clear" w:color="auto" w:fill="FFFFFF"/>
        </w:rPr>
        <w:t xml:space="preserve"> Российской Федерации об административных правонарушениях, на день подачи заявки на участие в закупочной процедуре;</w:t>
      </w:r>
    </w:p>
    <w:p w:rsidR="001F773C" w:rsidRPr="001F773C" w:rsidRDefault="001F773C" w:rsidP="001F773C">
      <w:pPr>
        <w:pStyle w:val="Default"/>
        <w:ind w:firstLine="426"/>
        <w:rPr>
          <w:shd w:val="clear" w:color="auto" w:fill="FFFFFF"/>
        </w:rPr>
      </w:pPr>
      <w:r w:rsidRPr="001F773C">
        <w:rPr>
          <w:shd w:val="clear" w:color="auto" w:fill="FFFFFF"/>
        </w:rPr>
        <w:lastRenderedPageBreak/>
        <w:t>-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1F773C" w:rsidRPr="001F773C" w:rsidRDefault="001F773C" w:rsidP="001F773C">
      <w:pPr>
        <w:pStyle w:val="Default"/>
        <w:ind w:firstLine="426"/>
        <w:rPr>
          <w:bCs/>
          <w:iCs/>
          <w:shd w:val="clear" w:color="auto" w:fill="FFFFFF"/>
        </w:rPr>
      </w:pPr>
      <w:r w:rsidRPr="001F773C">
        <w:rPr>
          <w:bCs/>
          <w:iCs/>
          <w:shd w:val="clear" w:color="auto" w:fill="FFFFFF"/>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F773C" w:rsidRDefault="001F773C" w:rsidP="001F773C">
      <w:pPr>
        <w:pStyle w:val="Default"/>
        <w:ind w:firstLine="426"/>
        <w:jc w:val="both"/>
        <w:rPr>
          <w:shd w:val="clear" w:color="auto" w:fill="FFFFFF"/>
        </w:rPr>
      </w:pPr>
      <w:r w:rsidRPr="001F773C">
        <w:rPr>
          <w:shd w:val="clear" w:color="auto" w:fill="FFFFFF"/>
        </w:rPr>
        <w:t xml:space="preserve">- отсутствие сведений об участниках закупки в реестре недобросовестных поставщиков, предусмотренном </w:t>
      </w:r>
      <w:hyperlink r:id="rId18" w:history="1">
        <w:r w:rsidRPr="001F773C">
          <w:rPr>
            <w:rStyle w:val="a6"/>
            <w:shd w:val="clear" w:color="auto" w:fill="FFFFFF"/>
          </w:rPr>
          <w:t>статьей 5</w:t>
        </w:r>
      </w:hyperlink>
      <w:r w:rsidRPr="001F773C">
        <w:rPr>
          <w:shd w:val="clear" w:color="auto" w:fill="FFFFFF"/>
        </w:rPr>
        <w:t xml:space="preserve"> Федерального закона от 18 июля 2011 года № 223-ФЗ «О закупках товаров, работ, услуг отдельными видами юридических лиц». </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 xml:space="preserve">3. В случае если наши предложения будут признаны лучшими, мы берем на себя обязательства подписать договор с </w:t>
      </w:r>
      <w:r w:rsidR="0038060C" w:rsidRPr="0038060C">
        <w:rPr>
          <w:rFonts w:ascii="Times New Roman" w:eastAsia="Times New Roman" w:hAnsi="Times New Roman"/>
          <w:bCs/>
          <w:iCs/>
          <w:color w:val="000000"/>
          <w:shd w:val="clear" w:color="auto" w:fill="FFFFFF"/>
          <w:lang w:eastAsia="ru-RU"/>
        </w:rPr>
        <w:t>МАДОУ Детский сад</w:t>
      </w:r>
      <w:r w:rsidR="00F52A06" w:rsidRPr="00F52A06">
        <w:rPr>
          <w:rFonts w:ascii="Times New Roman" w:hAnsi="Times New Roman"/>
        </w:rPr>
        <w:t xml:space="preserve"> </w:t>
      </w:r>
      <w:r w:rsidR="00F52A06" w:rsidRPr="00F52A06">
        <w:rPr>
          <w:rFonts w:ascii="Times New Roman" w:eastAsia="Times New Roman" w:hAnsi="Times New Roman"/>
          <w:bCs/>
          <w:iCs/>
          <w:color w:val="000000"/>
          <w:shd w:val="clear" w:color="auto" w:fill="FFFFFF"/>
          <w:lang w:eastAsia="ru-RU"/>
        </w:rPr>
        <w:t>комбинированного вида</w:t>
      </w:r>
      <w:r w:rsidR="0038060C" w:rsidRPr="00F52A06">
        <w:rPr>
          <w:rFonts w:ascii="Times New Roman" w:eastAsia="Times New Roman" w:hAnsi="Times New Roman"/>
          <w:bCs/>
          <w:iCs/>
          <w:color w:val="000000"/>
          <w:shd w:val="clear" w:color="auto" w:fill="FFFFFF"/>
          <w:lang w:eastAsia="ru-RU"/>
        </w:rPr>
        <w:t xml:space="preserve"> </w:t>
      </w:r>
      <w:r w:rsidR="0038060C" w:rsidRPr="0038060C">
        <w:rPr>
          <w:rFonts w:ascii="Times New Roman" w:eastAsia="Times New Roman" w:hAnsi="Times New Roman"/>
          <w:bCs/>
          <w:iCs/>
          <w:color w:val="000000"/>
          <w:shd w:val="clear" w:color="auto" w:fill="FFFFFF"/>
          <w:lang w:eastAsia="ru-RU"/>
        </w:rPr>
        <w:t>"Родничок" р.п. Чишмы</w:t>
      </w:r>
      <w:r w:rsidR="00A70BA2">
        <w:rPr>
          <w:rFonts w:ascii="Times New Roman" w:eastAsia="Times New Roman" w:hAnsi="Times New Roman"/>
          <w:bCs/>
          <w:iCs/>
          <w:color w:val="000000"/>
          <w:shd w:val="clear" w:color="auto" w:fill="FFFFFF"/>
          <w:lang w:eastAsia="ru-RU"/>
        </w:rPr>
        <w:t xml:space="preserve"> </w:t>
      </w:r>
      <w:r w:rsidRPr="001F773C">
        <w:rPr>
          <w:rFonts w:ascii="Times New Roman" w:eastAsia="Times New Roman" w:hAnsi="Times New Roman"/>
          <w:color w:val="000000"/>
          <w:shd w:val="clear" w:color="auto" w:fill="FFFFFF"/>
          <w:lang w:eastAsia="ru-RU"/>
        </w:rPr>
        <w:t xml:space="preserve">в соответствии с требованиями, указанными в извещении о проведении запроса котировок в срок - не ранее чем через </w:t>
      </w:r>
      <w:r w:rsidR="009B6E1A">
        <w:rPr>
          <w:rFonts w:ascii="Times New Roman" w:eastAsia="Times New Roman" w:hAnsi="Times New Roman"/>
          <w:color w:val="000000"/>
          <w:shd w:val="clear" w:color="auto" w:fill="FFFFFF"/>
          <w:lang w:eastAsia="ru-RU"/>
        </w:rPr>
        <w:t>десять</w:t>
      </w:r>
      <w:r w:rsidRPr="001F773C">
        <w:rPr>
          <w:rFonts w:ascii="Times New Roman" w:eastAsia="Times New Roman" w:hAnsi="Times New Roman"/>
          <w:color w:val="000000"/>
          <w:shd w:val="clear" w:color="auto" w:fill="FFFFFF"/>
          <w:lang w:eastAsia="ru-RU"/>
        </w:rPr>
        <w:t xml:space="preserve">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i/>
          <w:iCs/>
          <w:color w:val="000000"/>
          <w:shd w:val="clear" w:color="auto" w:fill="FFFFFF"/>
          <w:lang w:eastAsia="ru-RU"/>
        </w:rPr>
      </w:pPr>
      <w:r w:rsidRPr="001F773C">
        <w:rPr>
          <w:rFonts w:ascii="Times New Roman" w:eastAsia="Times New Roman" w:hAnsi="Times New Roman"/>
          <w:color w:val="000000"/>
          <w:shd w:val="clear" w:color="auto" w:fill="FFFFFF"/>
          <w:lang w:eastAsia="ru-RU"/>
        </w:rPr>
        <w:t>4.Подтверждаем, что мы извещены о том, что в случае признания нас победителями в проведении запроса котировок или принятия решения о заключении с нами договора, в случае отказа от его подписания победителем в проведении запроса котировок, и нашего уклонения от заключения договора на выполнение работ, являющегося предметом проводимого запроса котировок, сведения о</w:t>
      </w:r>
      <w:r w:rsidRPr="001F773C">
        <w:rPr>
          <w:rFonts w:ascii="Times New Roman" w:eastAsia="Times New Roman" w:hAnsi="Times New Roman"/>
          <w:b/>
          <w:bCs/>
          <w:color w:val="000000"/>
          <w:shd w:val="clear" w:color="auto" w:fill="FFFFFF"/>
          <w:lang w:eastAsia="ru-RU"/>
        </w:rPr>
        <w:t xml:space="preserve"> _________________________________________________________________________________________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vertAlign w:val="superscript"/>
          <w:lang w:eastAsia="ru-RU"/>
        </w:rPr>
        <w:t>(наименование, Ф.И.О. участника размещения заказа)</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 xml:space="preserve">будут включены в Реестр недобросовестных поставщиков. </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bCs/>
          <w:color w:val="000000"/>
          <w:shd w:val="clear" w:color="auto" w:fill="FFFFFF"/>
          <w:lang w:eastAsia="ru-RU"/>
        </w:rPr>
      </w:pPr>
      <w:r w:rsidRPr="001F773C">
        <w:rPr>
          <w:rFonts w:ascii="Times New Roman" w:eastAsia="Times New Roman" w:hAnsi="Times New Roman"/>
          <w:bCs/>
          <w:color w:val="000000"/>
          <w:shd w:val="clear" w:color="auto" w:fill="FFFFFF"/>
          <w:lang w:eastAsia="ru-RU"/>
        </w:rPr>
        <w:t>Корреспонденцию в наш адрес просим направлять по адресу:___________________________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3300"/>
        <w:gridCol w:w="3300"/>
      </w:tblGrid>
      <w:tr w:rsidR="001F773C" w:rsidRPr="001F773C" w:rsidTr="00045B4F">
        <w:tc>
          <w:tcPr>
            <w:tcW w:w="3300" w:type="dxa"/>
          </w:tcPr>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 xml:space="preserve"> (должность, подпись, расшифровка подписи)</w:t>
            </w:r>
          </w:p>
        </w:tc>
        <w:tc>
          <w:tcPr>
            <w:tcW w:w="3300" w:type="dxa"/>
          </w:tcPr>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tc>
        <w:tc>
          <w:tcPr>
            <w:tcW w:w="3300" w:type="dxa"/>
          </w:tcPr>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tc>
      </w:tr>
    </w:tbl>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«___» __________20___г.</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МП</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Исп.: ______________________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r w:rsidRPr="001F773C">
        <w:rPr>
          <w:rFonts w:ascii="Times New Roman" w:eastAsia="Times New Roman" w:hAnsi="Times New Roman"/>
          <w:color w:val="000000"/>
          <w:shd w:val="clear" w:color="auto" w:fill="FFFFFF"/>
          <w:lang w:eastAsia="ru-RU"/>
        </w:rPr>
        <w:t>Тел.: _____________________</w:t>
      </w:r>
    </w:p>
    <w:p w:rsidR="001F773C" w:rsidRPr="001F773C" w:rsidRDefault="001F773C" w:rsidP="001F773C">
      <w:pPr>
        <w:shd w:val="clear" w:color="auto" w:fill="FFFFFF"/>
        <w:spacing w:after="0" w:line="240" w:lineRule="auto"/>
        <w:ind w:left="-57" w:right="-1" w:firstLine="567"/>
        <w:jc w:val="both"/>
        <w:rPr>
          <w:rFonts w:ascii="Times New Roman" w:eastAsia="Times New Roman" w:hAnsi="Times New Roman"/>
          <w:color w:val="000000"/>
          <w:shd w:val="clear" w:color="auto" w:fill="FFFFFF"/>
          <w:lang w:eastAsia="ru-RU"/>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right"/>
        <w:rPr>
          <w:rFonts w:ascii="Times New Roman" w:hAnsi="Times New Roman"/>
        </w:rPr>
      </w:pPr>
    </w:p>
    <w:p w:rsidR="0026160C" w:rsidRDefault="0026160C" w:rsidP="00556B2C">
      <w:pPr>
        <w:rPr>
          <w:rFonts w:ascii="Times New Roman" w:hAnsi="Times New Roman"/>
          <w:lang w:eastAsia="ru-RU"/>
        </w:rPr>
        <w:sectPr w:rsidR="0026160C" w:rsidSect="00556B2C">
          <w:pgSz w:w="11913" w:h="16834"/>
          <w:pgMar w:top="567" w:right="567" w:bottom="567" w:left="1134" w:header="567" w:footer="567" w:gutter="0"/>
          <w:cols w:space="720"/>
          <w:noEndnote/>
          <w:titlePg/>
          <w:docGrid w:linePitch="272"/>
        </w:sectPr>
      </w:pPr>
    </w:p>
    <w:p w:rsidR="0026160C" w:rsidRDefault="0026160C" w:rsidP="00AE22C8">
      <w:pPr>
        <w:spacing w:before="480" w:after="0"/>
        <w:ind w:left="284" w:firstLine="567"/>
        <w:contextualSpacing/>
        <w:jc w:val="center"/>
        <w:outlineLvl w:val="0"/>
        <w:rPr>
          <w:rFonts w:ascii="Times New Roman" w:hAnsi="Times New Roman"/>
          <w:b/>
          <w:smallCaps/>
          <w:spacing w:val="5"/>
          <w:sz w:val="24"/>
          <w:szCs w:val="24"/>
        </w:rPr>
      </w:pPr>
      <w:bookmarkStart w:id="1" w:name="_Toc382296531"/>
      <w:bookmarkStart w:id="2" w:name="_Toc323723446"/>
    </w:p>
    <w:p w:rsidR="00CC6D5D" w:rsidRPr="001D5F91" w:rsidRDefault="00CC6D5D" w:rsidP="00CC6D5D">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Приложение №</w:t>
      </w:r>
      <w:r>
        <w:rPr>
          <w:rFonts w:ascii="Times New Roman" w:hAnsi="Times New Roman"/>
          <w:lang w:eastAsia="ru-RU"/>
        </w:rPr>
        <w:t xml:space="preserve"> 4</w:t>
      </w:r>
      <w:r w:rsidRPr="001D5F91">
        <w:rPr>
          <w:rFonts w:ascii="Times New Roman" w:hAnsi="Times New Roman"/>
          <w:lang w:eastAsia="ru-RU"/>
        </w:rPr>
        <w:t xml:space="preserve"> к извещению </w:t>
      </w:r>
    </w:p>
    <w:p w:rsidR="00CC6D5D" w:rsidRPr="001D5F91" w:rsidRDefault="00CC6D5D" w:rsidP="00CC6D5D">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Default="0026160C" w:rsidP="00AE22C8">
      <w:pPr>
        <w:spacing w:before="480" w:after="0"/>
        <w:ind w:left="284" w:firstLine="567"/>
        <w:contextualSpacing/>
        <w:jc w:val="center"/>
        <w:outlineLvl w:val="0"/>
        <w:rPr>
          <w:rFonts w:ascii="Times New Roman" w:hAnsi="Times New Roman"/>
          <w:b/>
          <w:smallCaps/>
          <w:spacing w:val="5"/>
          <w:sz w:val="24"/>
          <w:szCs w:val="24"/>
        </w:rPr>
      </w:pPr>
    </w:p>
    <w:bookmarkEnd w:id="1"/>
    <w:bookmarkEnd w:id="2"/>
    <w:p w:rsidR="00F726D8" w:rsidRPr="00F726D8" w:rsidRDefault="00F726D8" w:rsidP="00F726D8">
      <w:pPr>
        <w:spacing w:before="480" w:after="0"/>
        <w:ind w:left="284" w:firstLine="567"/>
        <w:contextualSpacing/>
        <w:jc w:val="center"/>
        <w:outlineLvl w:val="0"/>
        <w:rPr>
          <w:rFonts w:ascii="Times New Roman" w:hAnsi="Times New Roman"/>
          <w:b/>
          <w:smallCaps/>
          <w:spacing w:val="5"/>
          <w:sz w:val="24"/>
          <w:szCs w:val="24"/>
        </w:rPr>
      </w:pPr>
      <w:r w:rsidRPr="00F726D8">
        <w:rPr>
          <w:rFonts w:ascii="Times New Roman" w:hAnsi="Times New Roman"/>
          <w:b/>
          <w:smallCaps/>
          <w:spacing w:val="5"/>
          <w:sz w:val="24"/>
          <w:szCs w:val="24"/>
        </w:rPr>
        <w:t>ДОГОВОР №</w:t>
      </w:r>
    </w:p>
    <w:p w:rsidR="00F726D8" w:rsidRPr="00F726D8" w:rsidRDefault="00F726D8" w:rsidP="00F726D8">
      <w:pPr>
        <w:widowControl w:val="0"/>
        <w:spacing w:after="0" w:line="240" w:lineRule="auto"/>
        <w:ind w:left="284" w:firstLine="567"/>
        <w:jc w:val="both"/>
        <w:rPr>
          <w:rFonts w:ascii="Times New Roman" w:hAnsi="Times New Roman"/>
          <w:sz w:val="24"/>
          <w:szCs w:val="24"/>
        </w:rPr>
      </w:pPr>
      <w:bookmarkStart w:id="3" w:name="_Toc115243350"/>
      <w:bookmarkStart w:id="4" w:name="_Toc115241713"/>
      <w:bookmarkStart w:id="5" w:name="_Toc115076350"/>
      <w:bookmarkStart w:id="6" w:name="_Toc115076271"/>
      <w:bookmarkStart w:id="7" w:name="_Toc115076142"/>
      <w:bookmarkStart w:id="8" w:name="_Toc114917028"/>
      <w:bookmarkStart w:id="9" w:name="_Toc114916507"/>
      <w:bookmarkStart w:id="10" w:name="_Toc114916006"/>
      <w:bookmarkStart w:id="11" w:name="_Toc108423690"/>
      <w:bookmarkStart w:id="12" w:name="_Toc98329589"/>
      <w:r w:rsidRPr="00F726D8">
        <w:rPr>
          <w:rFonts w:ascii="Times New Roman" w:hAnsi="Times New Roman"/>
          <w:sz w:val="24"/>
          <w:szCs w:val="24"/>
        </w:rPr>
        <w:t>р.п.Чишмы</w:t>
      </w:r>
      <w:r w:rsidRPr="00F726D8">
        <w:rPr>
          <w:rFonts w:ascii="Times New Roman" w:hAnsi="Times New Roman"/>
          <w:sz w:val="24"/>
          <w:szCs w:val="24"/>
        </w:rPr>
        <w:tab/>
        <w:t xml:space="preserve">                                                                      </w:t>
      </w:r>
      <w:r w:rsidR="001A58C3">
        <w:rPr>
          <w:rFonts w:ascii="Times New Roman" w:hAnsi="Times New Roman"/>
          <w:sz w:val="24"/>
          <w:szCs w:val="24"/>
        </w:rPr>
        <w:t xml:space="preserve">            «____»__________201</w:t>
      </w:r>
      <w:r w:rsidR="006A267C">
        <w:rPr>
          <w:rFonts w:ascii="Times New Roman" w:hAnsi="Times New Roman"/>
          <w:sz w:val="24"/>
          <w:szCs w:val="24"/>
        </w:rPr>
        <w:t>8</w:t>
      </w:r>
      <w:r w:rsidRPr="00F726D8">
        <w:rPr>
          <w:rFonts w:ascii="Times New Roman" w:hAnsi="Times New Roman"/>
          <w:sz w:val="24"/>
          <w:szCs w:val="24"/>
        </w:rPr>
        <w:t>г.</w:t>
      </w:r>
    </w:p>
    <w:p w:rsidR="00F726D8" w:rsidRPr="00F726D8" w:rsidRDefault="00F726D8" w:rsidP="00F726D8">
      <w:pPr>
        <w:widowControl w:val="0"/>
        <w:spacing w:after="0" w:line="240" w:lineRule="auto"/>
        <w:ind w:left="284" w:firstLine="567"/>
        <w:jc w:val="both"/>
        <w:rPr>
          <w:rFonts w:ascii="Times New Roman" w:hAnsi="Times New Roman"/>
          <w:sz w:val="24"/>
          <w:szCs w:val="24"/>
        </w:rPr>
      </w:pPr>
    </w:p>
    <w:p w:rsidR="00F726D8" w:rsidRPr="00F726D8" w:rsidRDefault="00893526" w:rsidP="00F726D8">
      <w:pPr>
        <w:spacing w:after="0" w:line="240" w:lineRule="auto"/>
        <w:ind w:left="284" w:firstLine="567"/>
        <w:jc w:val="both"/>
        <w:rPr>
          <w:rFonts w:ascii="Times New Roman" w:hAnsi="Times New Roman"/>
          <w:sz w:val="24"/>
          <w:szCs w:val="24"/>
          <w:lang w:eastAsia="ru-RU"/>
        </w:rPr>
      </w:pPr>
      <w:r w:rsidRPr="00893526">
        <w:rPr>
          <w:rFonts w:ascii="Times New Roman" w:hAnsi="Times New Roman"/>
          <w:bCs/>
          <w:sz w:val="24"/>
          <w:szCs w:val="24"/>
          <w:lang w:eastAsia="ru-RU"/>
        </w:rPr>
        <w:t xml:space="preserve">Муниципальное автономное </w:t>
      </w:r>
      <w:r w:rsidR="0038060C">
        <w:rPr>
          <w:rFonts w:ascii="Times New Roman" w:hAnsi="Times New Roman"/>
          <w:bCs/>
          <w:sz w:val="24"/>
          <w:szCs w:val="24"/>
          <w:lang w:eastAsia="ru-RU"/>
        </w:rPr>
        <w:t xml:space="preserve">дошкольное </w:t>
      </w:r>
      <w:r w:rsidRPr="00893526">
        <w:rPr>
          <w:rFonts w:ascii="Times New Roman" w:hAnsi="Times New Roman"/>
          <w:bCs/>
          <w:sz w:val="24"/>
          <w:szCs w:val="24"/>
          <w:lang w:eastAsia="ru-RU"/>
        </w:rPr>
        <w:t xml:space="preserve">образовательное учреждение </w:t>
      </w:r>
      <w:r w:rsidR="0038060C">
        <w:rPr>
          <w:rFonts w:ascii="Times New Roman" w:hAnsi="Times New Roman"/>
          <w:bCs/>
          <w:sz w:val="24"/>
          <w:szCs w:val="24"/>
          <w:lang w:eastAsia="ru-RU"/>
        </w:rPr>
        <w:t>Детский сад комбинированного вида «Родничок»</w:t>
      </w:r>
      <w:r w:rsidRPr="00893526">
        <w:rPr>
          <w:rFonts w:ascii="Times New Roman" w:hAnsi="Times New Roman"/>
          <w:bCs/>
          <w:sz w:val="24"/>
          <w:szCs w:val="24"/>
          <w:lang w:eastAsia="ru-RU"/>
        </w:rPr>
        <w:t xml:space="preserve"> р.п. Чишмы</w:t>
      </w:r>
      <w:r w:rsidRPr="00893526">
        <w:rPr>
          <w:rFonts w:ascii="Times New Roman" w:hAnsi="Times New Roman"/>
          <w:b/>
          <w:bCs/>
          <w:sz w:val="24"/>
          <w:szCs w:val="24"/>
          <w:lang w:eastAsia="ru-RU"/>
        </w:rPr>
        <w:t xml:space="preserve"> </w:t>
      </w:r>
      <w:r w:rsidRPr="00893526">
        <w:rPr>
          <w:rFonts w:ascii="Times New Roman" w:hAnsi="Times New Roman"/>
          <w:bCs/>
          <w:sz w:val="24"/>
          <w:szCs w:val="24"/>
          <w:lang w:eastAsia="ru-RU"/>
        </w:rPr>
        <w:t>муниципального района Чишминский район</w:t>
      </w:r>
      <w:r w:rsidR="0038060C">
        <w:rPr>
          <w:rFonts w:ascii="Times New Roman" w:hAnsi="Times New Roman"/>
          <w:bCs/>
          <w:sz w:val="24"/>
          <w:szCs w:val="24"/>
          <w:lang w:eastAsia="ru-RU"/>
        </w:rPr>
        <w:t xml:space="preserve"> Республики Башкортостан</w:t>
      </w:r>
      <w:r w:rsidRPr="00893526">
        <w:rPr>
          <w:rFonts w:ascii="Times New Roman" w:hAnsi="Times New Roman"/>
          <w:b/>
          <w:bCs/>
          <w:sz w:val="24"/>
          <w:szCs w:val="24"/>
          <w:lang w:eastAsia="ru-RU"/>
        </w:rPr>
        <w:t>,</w:t>
      </w:r>
      <w:r w:rsidRPr="00893526">
        <w:rPr>
          <w:rFonts w:ascii="Times New Roman" w:hAnsi="Times New Roman"/>
          <w:bCs/>
          <w:sz w:val="24"/>
          <w:szCs w:val="24"/>
          <w:lang w:eastAsia="ru-RU"/>
        </w:rPr>
        <w:t xml:space="preserve"> именуемое в дальнейшем </w:t>
      </w:r>
      <w:r w:rsidRPr="00893526">
        <w:rPr>
          <w:rFonts w:ascii="Times New Roman" w:hAnsi="Times New Roman"/>
          <w:b/>
          <w:bCs/>
          <w:sz w:val="24"/>
          <w:szCs w:val="24"/>
          <w:lang w:eastAsia="ru-RU"/>
        </w:rPr>
        <w:t>«Заказчик»</w:t>
      </w:r>
      <w:r w:rsidRPr="00893526">
        <w:rPr>
          <w:rFonts w:ascii="Times New Roman" w:hAnsi="Times New Roman"/>
          <w:bCs/>
          <w:sz w:val="24"/>
          <w:szCs w:val="24"/>
          <w:lang w:eastAsia="ru-RU"/>
        </w:rPr>
        <w:t xml:space="preserve">, в лице </w:t>
      </w:r>
      <w:r w:rsidR="0038060C">
        <w:rPr>
          <w:rFonts w:ascii="Times New Roman" w:hAnsi="Times New Roman"/>
          <w:bCs/>
          <w:sz w:val="24"/>
          <w:szCs w:val="24"/>
          <w:lang w:eastAsia="ru-RU"/>
        </w:rPr>
        <w:t>Заведующей</w:t>
      </w:r>
      <w:r w:rsidRPr="00893526">
        <w:rPr>
          <w:rFonts w:ascii="Times New Roman" w:hAnsi="Times New Roman"/>
          <w:bCs/>
          <w:sz w:val="24"/>
          <w:szCs w:val="24"/>
          <w:lang w:eastAsia="ru-RU"/>
        </w:rPr>
        <w:t xml:space="preserve"> </w:t>
      </w:r>
      <w:r w:rsidR="0038060C">
        <w:rPr>
          <w:rFonts w:ascii="Times New Roman" w:hAnsi="Times New Roman"/>
          <w:bCs/>
          <w:sz w:val="24"/>
          <w:szCs w:val="24"/>
          <w:lang w:eastAsia="ru-RU"/>
        </w:rPr>
        <w:t>Грешновой Оксаны Юрьевны</w:t>
      </w:r>
      <w:r w:rsidR="00F726D8" w:rsidRPr="00F726D8">
        <w:rPr>
          <w:rFonts w:ascii="Times New Roman" w:hAnsi="Times New Roman"/>
          <w:sz w:val="24"/>
          <w:szCs w:val="24"/>
          <w:lang w:eastAsia="ru-RU"/>
        </w:rPr>
        <w:t xml:space="preserve">, действующего на основании Устава, и __________________, именуемое в дальнейшем </w:t>
      </w:r>
      <w:r w:rsidR="00F726D8" w:rsidRPr="00F726D8">
        <w:rPr>
          <w:rFonts w:ascii="Times New Roman" w:hAnsi="Times New Roman"/>
          <w:b/>
          <w:sz w:val="24"/>
          <w:szCs w:val="24"/>
          <w:lang w:eastAsia="ru-RU"/>
        </w:rPr>
        <w:t>«Подрядчик»,</w:t>
      </w:r>
      <w:r w:rsidR="00F726D8" w:rsidRPr="00F726D8">
        <w:rPr>
          <w:rFonts w:ascii="Times New Roman" w:hAnsi="Times New Roman"/>
          <w:sz w:val="24"/>
          <w:szCs w:val="24"/>
          <w:lang w:eastAsia="ru-RU"/>
        </w:rPr>
        <w:t xml:space="preserve"> в лице _________________ действующего на основании _____________с другой стороны, на основании протокола заседания Единой комиссии по подведению итогов запроса котировок №__________от______20____г. заключили настоящий Договор</w:t>
      </w:r>
      <w:r w:rsidR="00696360">
        <w:rPr>
          <w:rFonts w:ascii="Times New Roman" w:hAnsi="Times New Roman"/>
          <w:sz w:val="24"/>
          <w:szCs w:val="24"/>
          <w:lang w:eastAsia="ru-RU"/>
        </w:rPr>
        <w:t xml:space="preserve"> </w:t>
      </w:r>
      <w:r w:rsidR="00F726D8" w:rsidRPr="00F726D8">
        <w:rPr>
          <w:rFonts w:ascii="Times New Roman" w:hAnsi="Times New Roman"/>
          <w:sz w:val="24"/>
          <w:szCs w:val="24"/>
          <w:lang w:eastAsia="ru-RU"/>
        </w:rPr>
        <w:t>о нижеследующем:</w:t>
      </w:r>
    </w:p>
    <w:p w:rsidR="00F726D8" w:rsidRPr="00F726D8" w:rsidRDefault="00F726D8" w:rsidP="00F726D8">
      <w:pPr>
        <w:widowControl w:val="0"/>
        <w:spacing w:after="0" w:line="240" w:lineRule="auto"/>
        <w:ind w:left="284" w:firstLine="567"/>
        <w:jc w:val="both"/>
        <w:rPr>
          <w:rFonts w:ascii="Times New Roman" w:hAnsi="Times New Roman"/>
          <w:b/>
          <w:sz w:val="24"/>
          <w:szCs w:val="24"/>
        </w:rPr>
      </w:pPr>
    </w:p>
    <w:p w:rsidR="00F726D8" w:rsidRPr="00F726D8" w:rsidRDefault="00F726D8" w:rsidP="00F726D8">
      <w:pPr>
        <w:numPr>
          <w:ilvl w:val="0"/>
          <w:numId w:val="11"/>
        </w:numPr>
        <w:suppressAutoHyphens/>
        <w:spacing w:after="0" w:line="240" w:lineRule="auto"/>
        <w:ind w:left="284" w:firstLine="567"/>
        <w:jc w:val="center"/>
        <w:rPr>
          <w:rFonts w:ascii="Times New Roman" w:hAnsi="Times New Roman"/>
          <w:b/>
          <w:bCs/>
          <w:sz w:val="24"/>
          <w:szCs w:val="24"/>
        </w:rPr>
      </w:pPr>
      <w:r w:rsidRPr="00F726D8">
        <w:rPr>
          <w:rFonts w:ascii="Times New Roman" w:hAnsi="Times New Roman"/>
          <w:b/>
          <w:bCs/>
          <w:sz w:val="24"/>
          <w:szCs w:val="24"/>
        </w:rPr>
        <w:t>ПРЕДМЕТ ДОГОВОРА</w:t>
      </w:r>
    </w:p>
    <w:p w:rsidR="001C3BD4" w:rsidRDefault="00F726D8" w:rsidP="00696360">
      <w:pPr>
        <w:tabs>
          <w:tab w:val="left" w:pos="5567"/>
        </w:tabs>
        <w:spacing w:after="0" w:line="240" w:lineRule="auto"/>
        <w:ind w:left="284" w:firstLine="567"/>
        <w:jc w:val="both"/>
        <w:rPr>
          <w:rFonts w:ascii="Times New Roman" w:hAnsi="Times New Roman"/>
          <w:bCs/>
          <w:iCs/>
          <w:sz w:val="24"/>
          <w:szCs w:val="24"/>
          <w:lang w:eastAsia="ru-RU"/>
        </w:rPr>
      </w:pPr>
      <w:r w:rsidRPr="00F726D8">
        <w:rPr>
          <w:rFonts w:ascii="Times New Roman" w:hAnsi="Times New Roman"/>
          <w:bCs/>
          <w:sz w:val="24"/>
          <w:szCs w:val="24"/>
          <w:lang w:eastAsia="ru-RU"/>
        </w:rPr>
        <w:t xml:space="preserve">1.1. Предметом Договора является </w:t>
      </w:r>
      <w:r w:rsidR="00EC281D">
        <w:rPr>
          <w:rFonts w:ascii="Times New Roman" w:hAnsi="Times New Roman"/>
          <w:bCs/>
          <w:sz w:val="24"/>
          <w:szCs w:val="24"/>
          <w:lang w:eastAsia="ru-RU"/>
        </w:rPr>
        <w:t xml:space="preserve">выполнение </w:t>
      </w:r>
      <w:r w:rsidR="00EC281D" w:rsidRPr="00EC281D">
        <w:rPr>
          <w:rFonts w:ascii="Times New Roman" w:hAnsi="Times New Roman"/>
          <w:bCs/>
          <w:iCs/>
          <w:sz w:val="24"/>
          <w:szCs w:val="24"/>
          <w:lang w:eastAsia="ru-RU"/>
        </w:rPr>
        <w:t xml:space="preserve">работ по </w:t>
      </w:r>
      <w:r w:rsidR="0085072E" w:rsidRPr="0085072E">
        <w:rPr>
          <w:rFonts w:ascii="Times New Roman" w:hAnsi="Times New Roman"/>
          <w:bCs/>
          <w:iCs/>
          <w:sz w:val="24"/>
          <w:szCs w:val="24"/>
          <w:lang w:eastAsia="ru-RU"/>
        </w:rPr>
        <w:t>Текущ</w:t>
      </w:r>
      <w:r w:rsidR="0085072E">
        <w:rPr>
          <w:rFonts w:ascii="Times New Roman" w:hAnsi="Times New Roman"/>
          <w:bCs/>
          <w:iCs/>
          <w:sz w:val="24"/>
          <w:szCs w:val="24"/>
          <w:lang w:eastAsia="ru-RU"/>
        </w:rPr>
        <w:t>ему</w:t>
      </w:r>
      <w:r w:rsidR="0085072E" w:rsidRPr="0085072E">
        <w:rPr>
          <w:rFonts w:ascii="Times New Roman" w:hAnsi="Times New Roman"/>
          <w:bCs/>
          <w:iCs/>
          <w:sz w:val="24"/>
          <w:szCs w:val="24"/>
          <w:lang w:eastAsia="ru-RU"/>
        </w:rPr>
        <w:t xml:space="preserve"> ремонт</w:t>
      </w:r>
      <w:r w:rsidR="0085072E">
        <w:rPr>
          <w:rFonts w:ascii="Times New Roman" w:hAnsi="Times New Roman"/>
          <w:bCs/>
          <w:iCs/>
          <w:sz w:val="24"/>
          <w:szCs w:val="24"/>
          <w:lang w:eastAsia="ru-RU"/>
        </w:rPr>
        <w:t>у</w:t>
      </w:r>
      <w:r w:rsidR="0085072E" w:rsidRPr="0085072E">
        <w:rPr>
          <w:rFonts w:ascii="Times New Roman" w:hAnsi="Times New Roman"/>
          <w:bCs/>
          <w:iCs/>
          <w:sz w:val="24"/>
          <w:szCs w:val="24"/>
          <w:lang w:eastAsia="ru-RU"/>
        </w:rPr>
        <w:t xml:space="preserve"> - устройство входных пожарных эвакуационных выходов из помещений групп №2 и №4 в здании МАДОУ Детский сад</w:t>
      </w:r>
      <w:r w:rsidR="00F52A06" w:rsidRPr="00F52A06">
        <w:rPr>
          <w:rFonts w:ascii="Times New Roman" w:hAnsi="Times New Roman"/>
        </w:rPr>
        <w:t xml:space="preserve"> </w:t>
      </w:r>
      <w:r w:rsidR="00F52A06" w:rsidRPr="00F52A06">
        <w:rPr>
          <w:rFonts w:ascii="Times New Roman" w:hAnsi="Times New Roman"/>
          <w:bCs/>
          <w:iCs/>
          <w:sz w:val="24"/>
          <w:szCs w:val="24"/>
          <w:lang w:eastAsia="ru-RU"/>
        </w:rPr>
        <w:t>комбинированного вида</w:t>
      </w:r>
      <w:r w:rsidR="0085072E" w:rsidRPr="00F52A06">
        <w:rPr>
          <w:rFonts w:ascii="Times New Roman" w:hAnsi="Times New Roman"/>
          <w:bCs/>
          <w:iCs/>
          <w:sz w:val="24"/>
          <w:szCs w:val="24"/>
          <w:lang w:eastAsia="ru-RU"/>
        </w:rPr>
        <w:t xml:space="preserve"> </w:t>
      </w:r>
      <w:r w:rsidR="0085072E" w:rsidRPr="0085072E">
        <w:rPr>
          <w:rFonts w:ascii="Times New Roman" w:hAnsi="Times New Roman"/>
          <w:bCs/>
          <w:iCs/>
          <w:sz w:val="24"/>
          <w:szCs w:val="24"/>
          <w:lang w:eastAsia="ru-RU"/>
        </w:rPr>
        <w:t>"Родничок" р.п. Чишмы</w:t>
      </w:r>
      <w:r w:rsidR="001C3BD4" w:rsidRPr="001C3BD4">
        <w:rPr>
          <w:rFonts w:ascii="Times New Roman" w:hAnsi="Times New Roman"/>
          <w:bCs/>
          <w:iCs/>
          <w:sz w:val="24"/>
          <w:szCs w:val="24"/>
          <w:lang w:eastAsia="ru-RU"/>
        </w:rPr>
        <w:t xml:space="preserve"> </w:t>
      </w:r>
    </w:p>
    <w:p w:rsidR="00F726D8" w:rsidRPr="00696360" w:rsidRDefault="0032017D" w:rsidP="00696360">
      <w:pPr>
        <w:tabs>
          <w:tab w:val="left" w:pos="5567"/>
        </w:tabs>
        <w:spacing w:after="0" w:line="240" w:lineRule="auto"/>
        <w:ind w:left="284" w:firstLine="567"/>
        <w:jc w:val="both"/>
        <w:rPr>
          <w:rFonts w:ascii="Times New Roman" w:hAnsi="Times New Roman"/>
          <w:bCs/>
          <w:iCs/>
          <w:sz w:val="24"/>
          <w:szCs w:val="24"/>
        </w:rPr>
      </w:pPr>
      <w:r>
        <w:rPr>
          <w:rFonts w:ascii="Times New Roman" w:hAnsi="Times New Roman"/>
          <w:sz w:val="24"/>
          <w:szCs w:val="24"/>
        </w:rPr>
        <w:t xml:space="preserve">1.2. </w:t>
      </w:r>
      <w:r w:rsidR="00F726D8" w:rsidRPr="00F726D8">
        <w:rPr>
          <w:rFonts w:ascii="Times New Roman" w:hAnsi="Times New Roman"/>
          <w:sz w:val="24"/>
          <w:szCs w:val="24"/>
        </w:rPr>
        <w:t xml:space="preserve">Заказчик поручает, а Подрядчик принимает на себя обязательство в установленный Договором срок выполнить </w:t>
      </w:r>
      <w:r w:rsidR="001C3BD4">
        <w:rPr>
          <w:rFonts w:ascii="Times New Roman" w:hAnsi="Times New Roman"/>
          <w:bCs/>
          <w:iCs/>
          <w:sz w:val="24"/>
          <w:szCs w:val="24"/>
        </w:rPr>
        <w:t>работы по</w:t>
      </w:r>
      <w:r w:rsidR="00E06154">
        <w:rPr>
          <w:rFonts w:ascii="Times New Roman" w:hAnsi="Times New Roman"/>
          <w:bCs/>
          <w:iCs/>
          <w:sz w:val="24"/>
          <w:szCs w:val="24"/>
        </w:rPr>
        <w:t xml:space="preserve"> </w:t>
      </w:r>
      <w:r w:rsidR="0085072E" w:rsidRPr="0085072E">
        <w:rPr>
          <w:rFonts w:ascii="Times New Roman" w:hAnsi="Times New Roman"/>
          <w:bCs/>
          <w:iCs/>
          <w:sz w:val="24"/>
          <w:szCs w:val="24"/>
        </w:rPr>
        <w:t>Текущ</w:t>
      </w:r>
      <w:r w:rsidR="0085072E">
        <w:rPr>
          <w:rFonts w:ascii="Times New Roman" w:hAnsi="Times New Roman"/>
          <w:bCs/>
          <w:iCs/>
          <w:sz w:val="24"/>
          <w:szCs w:val="24"/>
        </w:rPr>
        <w:t>ему</w:t>
      </w:r>
      <w:r w:rsidR="0085072E" w:rsidRPr="0085072E">
        <w:rPr>
          <w:rFonts w:ascii="Times New Roman" w:hAnsi="Times New Roman"/>
          <w:bCs/>
          <w:iCs/>
          <w:sz w:val="24"/>
          <w:szCs w:val="24"/>
        </w:rPr>
        <w:t xml:space="preserve"> ремонт</w:t>
      </w:r>
      <w:r w:rsidR="0085072E">
        <w:rPr>
          <w:rFonts w:ascii="Times New Roman" w:hAnsi="Times New Roman"/>
          <w:bCs/>
          <w:iCs/>
          <w:sz w:val="24"/>
          <w:szCs w:val="24"/>
        </w:rPr>
        <w:t>у</w:t>
      </w:r>
      <w:r w:rsidR="0085072E" w:rsidRPr="0085072E">
        <w:rPr>
          <w:rFonts w:ascii="Times New Roman" w:hAnsi="Times New Roman"/>
          <w:bCs/>
          <w:iCs/>
          <w:sz w:val="24"/>
          <w:szCs w:val="24"/>
        </w:rPr>
        <w:t xml:space="preserve"> - устройство входных пожарных эвакуационных выходов из помещений групп №2 и №4 в здании МАДОУ Детский сад</w:t>
      </w:r>
      <w:r w:rsidR="00302108" w:rsidRPr="00302108">
        <w:rPr>
          <w:rFonts w:ascii="Times New Roman" w:hAnsi="Times New Roman"/>
          <w:bCs/>
          <w:iCs/>
          <w:sz w:val="24"/>
          <w:szCs w:val="24"/>
          <w:lang w:eastAsia="ru-RU"/>
        </w:rPr>
        <w:t xml:space="preserve"> </w:t>
      </w:r>
      <w:r w:rsidR="00302108" w:rsidRPr="00302108">
        <w:rPr>
          <w:rFonts w:ascii="Times New Roman" w:hAnsi="Times New Roman"/>
          <w:bCs/>
          <w:iCs/>
          <w:sz w:val="24"/>
          <w:szCs w:val="24"/>
        </w:rPr>
        <w:t>комбинированного вида</w:t>
      </w:r>
      <w:r w:rsidR="0085072E" w:rsidRPr="0085072E">
        <w:rPr>
          <w:rFonts w:ascii="Times New Roman" w:hAnsi="Times New Roman"/>
          <w:bCs/>
          <w:iCs/>
          <w:sz w:val="24"/>
          <w:szCs w:val="24"/>
        </w:rPr>
        <w:t xml:space="preserve"> "Родничок" р.п. Чишмы</w:t>
      </w:r>
      <w:r w:rsidR="00C73DC8" w:rsidRPr="00C73DC8">
        <w:rPr>
          <w:rFonts w:ascii="Times New Roman" w:hAnsi="Times New Roman"/>
          <w:bCs/>
          <w:iCs/>
          <w:sz w:val="24"/>
          <w:szCs w:val="24"/>
        </w:rPr>
        <w:t xml:space="preserve"> </w:t>
      </w:r>
      <w:r w:rsidR="00F726D8" w:rsidRPr="00F726D8">
        <w:rPr>
          <w:rFonts w:ascii="Times New Roman" w:hAnsi="Times New Roman"/>
          <w:sz w:val="24"/>
          <w:szCs w:val="24"/>
        </w:rPr>
        <w:t xml:space="preserve">(далее – </w:t>
      </w:r>
      <w:r w:rsidR="00F726D8" w:rsidRPr="00F726D8">
        <w:rPr>
          <w:rFonts w:ascii="Times New Roman" w:hAnsi="Times New Roman"/>
          <w:b/>
          <w:sz w:val="24"/>
          <w:szCs w:val="24"/>
        </w:rPr>
        <w:t>«Работы»</w:t>
      </w:r>
      <w:r w:rsidR="00F726D8" w:rsidRPr="00F726D8">
        <w:rPr>
          <w:rFonts w:ascii="Times New Roman" w:hAnsi="Times New Roman"/>
          <w:sz w:val="24"/>
          <w:szCs w:val="24"/>
        </w:rPr>
        <w:t>) в соответствии с техническим заданием, локальным сметным расчетом и согласно строительным нормам, правилам и действующему законодательству в РФ и РБ, а Заказчик обязуется принять выполненные Работы и оплатить их.</w:t>
      </w:r>
    </w:p>
    <w:p w:rsidR="00F726D8" w:rsidRPr="00F726D8" w:rsidRDefault="00F726D8" w:rsidP="00F726D8">
      <w:pPr>
        <w:tabs>
          <w:tab w:val="left" w:pos="5567"/>
        </w:tabs>
        <w:spacing w:after="0" w:line="240" w:lineRule="auto"/>
        <w:ind w:left="284" w:firstLine="567"/>
        <w:jc w:val="center"/>
        <w:rPr>
          <w:rFonts w:ascii="Times New Roman" w:hAnsi="Times New Roman"/>
          <w:b/>
          <w:bCs/>
          <w:sz w:val="24"/>
          <w:szCs w:val="24"/>
        </w:rPr>
      </w:pPr>
    </w:p>
    <w:p w:rsidR="00F726D8" w:rsidRPr="00F726D8" w:rsidRDefault="00F726D8" w:rsidP="00F726D8">
      <w:pPr>
        <w:tabs>
          <w:tab w:val="left" w:pos="5567"/>
        </w:tabs>
        <w:spacing w:after="0" w:line="240" w:lineRule="auto"/>
        <w:ind w:left="284" w:firstLine="567"/>
        <w:jc w:val="center"/>
        <w:rPr>
          <w:rFonts w:ascii="Times New Roman" w:hAnsi="Times New Roman"/>
          <w:b/>
          <w:bCs/>
          <w:sz w:val="24"/>
          <w:szCs w:val="24"/>
        </w:rPr>
      </w:pPr>
      <w:r w:rsidRPr="00F726D8">
        <w:rPr>
          <w:rFonts w:ascii="Times New Roman" w:hAnsi="Times New Roman"/>
          <w:b/>
          <w:bCs/>
          <w:sz w:val="24"/>
          <w:szCs w:val="24"/>
        </w:rPr>
        <w:t>2.ЦЕНА ДОГОВОРА И ПОРЯДОК РАСЧЕТОВ</w:t>
      </w:r>
    </w:p>
    <w:p w:rsidR="00C7223F"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 xml:space="preserve">2.1.Стоимость Работ, выполняемых Подрядчиком по Договору, </w:t>
      </w:r>
      <w:r w:rsidRPr="00F726D8">
        <w:rPr>
          <w:rFonts w:ascii="Times New Roman" w:hAnsi="Times New Roman"/>
          <w:snapToGrid w:val="0"/>
          <w:sz w:val="24"/>
          <w:szCs w:val="24"/>
          <w:lang w:eastAsia="ru-RU"/>
        </w:rPr>
        <w:t>_________ (_________________________) рублей</w:t>
      </w:r>
      <w:r w:rsidR="00EC281D">
        <w:rPr>
          <w:rFonts w:ascii="Times New Roman" w:hAnsi="Times New Roman"/>
          <w:sz w:val="24"/>
          <w:szCs w:val="24"/>
          <w:lang w:eastAsia="ar-SA"/>
        </w:rPr>
        <w:t>, в т.ч.  НДС 18% (или НДС не предусмотрен).</w:t>
      </w:r>
      <w:r w:rsidRPr="00F726D8">
        <w:rPr>
          <w:rFonts w:ascii="Times New Roman" w:hAnsi="Times New Roman"/>
          <w:sz w:val="24"/>
          <w:szCs w:val="24"/>
          <w:lang w:eastAsia="ar-SA"/>
        </w:rPr>
        <w:t xml:space="preserve"> </w:t>
      </w:r>
    </w:p>
    <w:p w:rsidR="00EC281D" w:rsidRPr="00F726D8" w:rsidRDefault="00EC281D" w:rsidP="00F726D8">
      <w:pPr>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Аванс не предусмотрен.</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2.2.Цена Договора является фиксированной на весь срок действия Договора, за исключением случаев,</w:t>
      </w:r>
      <w:r>
        <w:rPr>
          <w:rFonts w:ascii="Times New Roman" w:hAnsi="Times New Roman"/>
          <w:sz w:val="24"/>
          <w:szCs w:val="24"/>
          <w:lang w:eastAsia="ar-SA"/>
        </w:rPr>
        <w:t xml:space="preserve"> </w:t>
      </w:r>
      <w:r w:rsidRPr="00F726D8">
        <w:rPr>
          <w:rFonts w:ascii="Times New Roman" w:hAnsi="Times New Roman"/>
          <w:sz w:val="24"/>
          <w:szCs w:val="24"/>
          <w:lang w:eastAsia="ar-SA"/>
        </w:rPr>
        <w:t>предусмотренном в п.2.7, 2.8.</w:t>
      </w:r>
    </w:p>
    <w:p w:rsidR="00F726D8" w:rsidRPr="00F726D8" w:rsidRDefault="00F726D8" w:rsidP="00F726D8">
      <w:pPr>
        <w:suppressAutoHyphens/>
        <w:spacing w:after="0" w:line="240" w:lineRule="auto"/>
        <w:ind w:left="284" w:firstLine="567"/>
        <w:jc w:val="both"/>
        <w:rPr>
          <w:rFonts w:ascii="Times New Roman" w:hAnsi="Times New Roman"/>
          <w:sz w:val="24"/>
          <w:szCs w:val="24"/>
          <w:u w:val="single"/>
          <w:lang w:eastAsia="ar-SA"/>
        </w:rPr>
      </w:pPr>
      <w:r w:rsidRPr="00646272">
        <w:rPr>
          <w:rFonts w:ascii="Times New Roman" w:hAnsi="Times New Roman"/>
          <w:sz w:val="24"/>
          <w:szCs w:val="24"/>
          <w:lang w:eastAsia="ar-SA"/>
        </w:rPr>
        <w:t>2.3.</w:t>
      </w:r>
      <w:r w:rsidR="00646272" w:rsidRPr="00646272">
        <w:rPr>
          <w:rFonts w:ascii="Times New Roman" w:eastAsia="Times New Roman" w:hAnsi="Times New Roman"/>
          <w:sz w:val="24"/>
          <w:szCs w:val="24"/>
          <w:lang w:eastAsia="ru-RU"/>
        </w:rPr>
        <w:t xml:space="preserve"> Заказчик перечисляет денежные средства после завершения работ, </w:t>
      </w:r>
      <w:r w:rsidR="00646272" w:rsidRPr="00646272">
        <w:rPr>
          <w:rFonts w:ascii="Times New Roman" w:eastAsia="Times New Roman" w:hAnsi="Times New Roman"/>
          <w:bCs/>
          <w:sz w:val="24"/>
          <w:szCs w:val="24"/>
          <w:lang w:eastAsia="ru-RU"/>
        </w:rPr>
        <w:t xml:space="preserve">на основании подписанных Сторонами  формы КС-2, справок формы КС-3, </w:t>
      </w:r>
      <w:r w:rsidR="00646272" w:rsidRPr="00646272">
        <w:rPr>
          <w:rFonts w:ascii="Times New Roman" w:eastAsia="Times New Roman" w:hAnsi="Times New Roman"/>
          <w:sz w:val="24"/>
          <w:szCs w:val="24"/>
          <w:lang w:eastAsia="ru-RU"/>
        </w:rPr>
        <w:t xml:space="preserve">в соответствии с установленными контрактом сроками, по мере поступления бюджетных средств, </w:t>
      </w:r>
      <w:r w:rsidRPr="00646272">
        <w:rPr>
          <w:rFonts w:ascii="Times New Roman" w:hAnsi="Times New Roman"/>
          <w:sz w:val="24"/>
          <w:szCs w:val="24"/>
          <w:lang w:eastAsia="ar-SA"/>
        </w:rPr>
        <w:t>не позднее</w:t>
      </w:r>
      <w:r w:rsidR="00EC281D" w:rsidRPr="00646272">
        <w:rPr>
          <w:rFonts w:ascii="Times New Roman" w:hAnsi="Times New Roman"/>
          <w:sz w:val="24"/>
          <w:szCs w:val="24"/>
          <w:lang w:eastAsia="ar-SA"/>
        </w:rPr>
        <w:t xml:space="preserve"> </w:t>
      </w:r>
      <w:r w:rsidRPr="00646272">
        <w:rPr>
          <w:rFonts w:ascii="Times New Roman" w:hAnsi="Times New Roman"/>
          <w:sz w:val="24"/>
          <w:szCs w:val="24"/>
          <w:lang w:eastAsia="ar-SA"/>
        </w:rPr>
        <w:t>30.12.201</w:t>
      </w:r>
      <w:r w:rsidR="003A7B1D">
        <w:rPr>
          <w:rFonts w:ascii="Times New Roman" w:hAnsi="Times New Roman"/>
          <w:sz w:val="24"/>
          <w:szCs w:val="24"/>
          <w:lang w:eastAsia="ar-SA"/>
        </w:rPr>
        <w:t>8</w:t>
      </w:r>
      <w:r w:rsidRPr="00646272">
        <w:rPr>
          <w:rFonts w:ascii="Times New Roman" w:hAnsi="Times New Roman"/>
          <w:sz w:val="24"/>
          <w:szCs w:val="24"/>
          <w:lang w:eastAsia="ar-SA"/>
        </w:rPr>
        <w:t>г.</w:t>
      </w:r>
    </w:p>
    <w:p w:rsidR="00F726D8" w:rsidRPr="00F726D8" w:rsidRDefault="00F726D8" w:rsidP="00F726D8">
      <w:pPr>
        <w:suppressAutoHyphens/>
        <w:spacing w:after="0" w:line="240" w:lineRule="auto"/>
        <w:ind w:left="284" w:firstLine="567"/>
        <w:jc w:val="both"/>
        <w:rPr>
          <w:rFonts w:ascii="Times New Roman" w:hAnsi="Times New Roman"/>
          <w:sz w:val="24"/>
          <w:szCs w:val="24"/>
          <w:u w:val="single"/>
          <w:lang w:eastAsia="ar-SA"/>
        </w:rPr>
      </w:pPr>
      <w:r w:rsidRPr="00F726D8">
        <w:rPr>
          <w:rFonts w:ascii="Times New Roman" w:hAnsi="Times New Roman"/>
          <w:sz w:val="24"/>
          <w:szCs w:val="24"/>
          <w:lang w:eastAsia="ar-SA"/>
        </w:rPr>
        <w:t>2.4.Подрядчик представляет Заказчику на подписание:</w:t>
      </w:r>
    </w:p>
    <w:p w:rsidR="00F726D8" w:rsidRPr="00F726D8" w:rsidRDefault="00F726D8" w:rsidP="00F726D8">
      <w:pPr>
        <w:suppressAutoHyphens/>
        <w:spacing w:after="0" w:line="240" w:lineRule="auto"/>
        <w:ind w:left="284" w:firstLine="567"/>
        <w:jc w:val="both"/>
        <w:rPr>
          <w:rFonts w:ascii="Times New Roman" w:hAnsi="Times New Roman"/>
          <w:sz w:val="24"/>
          <w:szCs w:val="24"/>
          <w:u w:val="single"/>
          <w:lang w:eastAsia="ar-SA"/>
        </w:rPr>
      </w:pPr>
      <w:r w:rsidRPr="00F726D8">
        <w:rPr>
          <w:rFonts w:ascii="Times New Roman" w:hAnsi="Times New Roman"/>
          <w:sz w:val="24"/>
          <w:szCs w:val="24"/>
          <w:lang w:eastAsia="ar-SA"/>
        </w:rPr>
        <w:t>-Акт о приемке выполненных работ форма КС-2 с документами, подтверждающими стоимость примененных материалов (накладные, счета-фактуры и т.д.);</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r w:rsidRPr="00F726D8">
        <w:rPr>
          <w:rFonts w:ascii="Times New Roman" w:hAnsi="Times New Roman"/>
          <w:sz w:val="24"/>
          <w:szCs w:val="24"/>
        </w:rPr>
        <w:t>-Справку о стоимости выполненных работ и затрат форма КС-3;</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r w:rsidRPr="00F726D8">
        <w:rPr>
          <w:rFonts w:ascii="Times New Roman" w:hAnsi="Times New Roman"/>
          <w:sz w:val="24"/>
          <w:szCs w:val="24"/>
        </w:rPr>
        <w:t>-Счета-фактуры.</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r w:rsidRPr="00F726D8">
        <w:rPr>
          <w:rFonts w:ascii="Times New Roman" w:hAnsi="Times New Roman"/>
          <w:sz w:val="24"/>
          <w:szCs w:val="24"/>
        </w:rPr>
        <w:t>2.5.Не выполненные, частично выполненные, выполненные ненадлежащим образом, выполненные с нарушением требований технического задания работы оплате не подлежат и Заказчиком не оплачиваются. Подрядчик не вправе требовать оплаты указанных в настоящем пункте работ.</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r w:rsidRPr="00F726D8">
        <w:rPr>
          <w:rFonts w:ascii="Times New Roman" w:hAnsi="Times New Roman"/>
          <w:sz w:val="24"/>
          <w:szCs w:val="24"/>
        </w:rPr>
        <w:t>2.6.В случае неисполнения и (или) ненадлежащего исполнения Подрядчиком условий Договора, Заказчик вправе задержать оплату выполненных работ до фактической оплаты Подрядчиком неустойки в соответствии с условиями настоящего Договора. При этом такая задержка Заказчиком оплаты не является нарушением обязательств по оплате выполненных работ, срок выполнения обязательств Заказчика по оплате выполненных работ автоматически продлевается на количество банковских дней, прошедших с момента подписания акта сдачи-приема работ до уплаты Подрядчиком неустойки, а Подрядчик не вправе требовать уплаты штрафных санкций за нарушение срока оплаты выполненных работ.</w:t>
      </w:r>
    </w:p>
    <w:p w:rsidR="00F726D8" w:rsidRPr="00F726D8" w:rsidRDefault="00F726D8" w:rsidP="00F726D8">
      <w:pPr>
        <w:shd w:val="clear" w:color="auto" w:fill="FFFFFF"/>
        <w:tabs>
          <w:tab w:val="left" w:pos="851"/>
          <w:tab w:val="left" w:pos="1080"/>
        </w:tabs>
        <w:overflowPunct w:val="0"/>
        <w:autoSpaceDE w:val="0"/>
        <w:autoSpaceDN w:val="0"/>
        <w:adjustRightInd w:val="0"/>
        <w:spacing w:after="0" w:line="240" w:lineRule="auto"/>
        <w:ind w:left="284" w:firstLine="567"/>
        <w:jc w:val="both"/>
        <w:textAlignment w:val="baseline"/>
        <w:rPr>
          <w:rFonts w:ascii="Times New Roman" w:hAnsi="Times New Roman"/>
          <w:color w:val="000000"/>
          <w:sz w:val="24"/>
          <w:szCs w:val="24"/>
          <w:lang w:eastAsia="ru-RU"/>
        </w:rPr>
      </w:pPr>
      <w:r w:rsidRPr="00F726D8">
        <w:rPr>
          <w:rFonts w:ascii="Times New Roman" w:hAnsi="Times New Roman"/>
          <w:color w:val="000000"/>
          <w:sz w:val="24"/>
          <w:szCs w:val="24"/>
          <w:lang w:eastAsia="ru-RU"/>
        </w:rPr>
        <w:lastRenderedPageBreak/>
        <w:t>2.7.</w:t>
      </w:r>
      <w:r w:rsidRPr="00F726D8">
        <w:rPr>
          <w:rFonts w:ascii="Times New Roman" w:hAnsi="Times New Roman"/>
          <w:color w:val="000000"/>
          <w:sz w:val="24"/>
          <w:szCs w:val="24"/>
          <w:lang w:eastAsia="ru-RU"/>
        </w:rPr>
        <w:tab/>
        <w:t>Цена Договора может быть снижена по соглашению сторон без изменения предусмотрен</w:t>
      </w:r>
      <w:r w:rsidR="00516516">
        <w:rPr>
          <w:rFonts w:ascii="Times New Roman" w:hAnsi="Times New Roman"/>
          <w:color w:val="000000"/>
          <w:sz w:val="24"/>
          <w:szCs w:val="24"/>
          <w:lang w:eastAsia="ru-RU"/>
        </w:rPr>
        <w:t>ного Договором объема работ</w:t>
      </w:r>
      <w:r w:rsidRPr="00F726D8">
        <w:rPr>
          <w:rFonts w:ascii="Times New Roman" w:hAnsi="Times New Roman"/>
          <w:color w:val="000000"/>
          <w:sz w:val="24"/>
          <w:szCs w:val="24"/>
          <w:lang w:eastAsia="ru-RU"/>
        </w:rPr>
        <w:t xml:space="preserve"> и иных условий исполнения Договора.</w:t>
      </w:r>
    </w:p>
    <w:p w:rsidR="00F726D8" w:rsidRPr="00F726D8" w:rsidRDefault="00F726D8" w:rsidP="00F726D8">
      <w:pPr>
        <w:widowControl w:val="0"/>
        <w:tabs>
          <w:tab w:val="left" w:pos="-2835"/>
        </w:tabs>
        <w:overflowPunct w:val="0"/>
        <w:autoSpaceDE w:val="0"/>
        <w:autoSpaceDN w:val="0"/>
        <w:adjustRightInd w:val="0"/>
        <w:spacing w:after="0" w:line="240" w:lineRule="auto"/>
        <w:ind w:left="284" w:firstLine="567"/>
        <w:jc w:val="both"/>
        <w:textAlignment w:val="baseline"/>
        <w:rPr>
          <w:rFonts w:ascii="Times New Roman" w:hAnsi="Times New Roman"/>
          <w:color w:val="000000"/>
          <w:sz w:val="24"/>
          <w:szCs w:val="24"/>
          <w:lang w:eastAsia="ru-RU"/>
        </w:rPr>
      </w:pPr>
      <w:r w:rsidRPr="00F726D8">
        <w:rPr>
          <w:rFonts w:ascii="Times New Roman" w:hAnsi="Times New Roman"/>
          <w:color w:val="000000"/>
          <w:sz w:val="24"/>
          <w:szCs w:val="24"/>
          <w:lang w:eastAsia="ru-RU"/>
        </w:rPr>
        <w:t>2.8. В случае и порядке, предусмотренном законодательством, Заказчик по согласованию с Подрядчиком может изменить объем предусмотренных Договором Работ, при этом Заказчик вправе изменить первоначальную цену Договора. Изменения объемов и стоимости Работ должны быть подтверждены в письменном виде в форме дополнительного соглашения, заключенного Сторонами.</w:t>
      </w:r>
    </w:p>
    <w:p w:rsidR="00F726D8" w:rsidRPr="00F726D8" w:rsidRDefault="00F726D8" w:rsidP="00F726D8">
      <w:pPr>
        <w:shd w:val="clear" w:color="auto" w:fill="FFFFFF"/>
        <w:tabs>
          <w:tab w:val="left" w:pos="851"/>
          <w:tab w:val="left" w:pos="2455"/>
        </w:tabs>
        <w:overflowPunct w:val="0"/>
        <w:autoSpaceDE w:val="0"/>
        <w:autoSpaceDN w:val="0"/>
        <w:adjustRightInd w:val="0"/>
        <w:spacing w:after="0" w:line="240" w:lineRule="auto"/>
        <w:ind w:left="284" w:firstLine="567"/>
        <w:jc w:val="both"/>
        <w:textAlignment w:val="baseline"/>
        <w:rPr>
          <w:rFonts w:ascii="Times New Roman" w:hAnsi="Times New Roman"/>
          <w:b/>
          <w:sz w:val="24"/>
          <w:szCs w:val="24"/>
          <w:lang w:eastAsia="ru-RU"/>
        </w:rPr>
      </w:pPr>
      <w:r w:rsidRPr="00F726D8">
        <w:rPr>
          <w:rFonts w:ascii="Times New Roman" w:hAnsi="Times New Roman"/>
          <w:b/>
          <w:sz w:val="24"/>
          <w:szCs w:val="24"/>
          <w:lang w:eastAsia="ru-RU"/>
        </w:rPr>
        <w:t xml:space="preserve">Работы финансируются из бюджета муниципального района Чишминский район Республики Башкортостан. </w:t>
      </w:r>
    </w:p>
    <w:p w:rsidR="00F726D8" w:rsidRPr="00F726D8" w:rsidRDefault="00F726D8" w:rsidP="00F726D8">
      <w:pPr>
        <w:shd w:val="clear" w:color="auto" w:fill="FFFFFF"/>
        <w:tabs>
          <w:tab w:val="left" w:pos="851"/>
          <w:tab w:val="left" w:pos="2455"/>
        </w:tabs>
        <w:overflowPunct w:val="0"/>
        <w:autoSpaceDE w:val="0"/>
        <w:autoSpaceDN w:val="0"/>
        <w:adjustRightInd w:val="0"/>
        <w:spacing w:after="0" w:line="240" w:lineRule="auto"/>
        <w:ind w:left="284" w:firstLine="567"/>
        <w:jc w:val="both"/>
        <w:textAlignment w:val="baseline"/>
        <w:rPr>
          <w:rFonts w:ascii="Times New Roman" w:hAnsi="Times New Roman"/>
          <w:b/>
          <w:sz w:val="24"/>
          <w:szCs w:val="24"/>
          <w:lang w:eastAsia="ru-RU"/>
        </w:rPr>
      </w:pPr>
    </w:p>
    <w:p w:rsidR="00F726D8" w:rsidRPr="00F726D8" w:rsidRDefault="00722ACD" w:rsidP="00F726D8">
      <w:pPr>
        <w:suppressAutoHyphens/>
        <w:spacing w:after="0" w:line="240" w:lineRule="auto"/>
        <w:ind w:left="284" w:firstLine="567"/>
        <w:jc w:val="center"/>
        <w:rPr>
          <w:rFonts w:ascii="Times New Roman" w:hAnsi="Times New Roman"/>
          <w:sz w:val="24"/>
          <w:szCs w:val="24"/>
        </w:rPr>
      </w:pPr>
      <w:r>
        <w:rPr>
          <w:rFonts w:ascii="Times New Roman" w:hAnsi="Times New Roman"/>
          <w:b/>
          <w:bCs/>
          <w:sz w:val="24"/>
          <w:szCs w:val="24"/>
        </w:rPr>
        <w:t>3</w:t>
      </w:r>
      <w:r w:rsidR="00F726D8" w:rsidRPr="00F726D8">
        <w:rPr>
          <w:rFonts w:ascii="Times New Roman" w:hAnsi="Times New Roman"/>
          <w:b/>
          <w:bCs/>
          <w:sz w:val="24"/>
          <w:szCs w:val="24"/>
        </w:rPr>
        <w:t>.СРОК ДЕЙСТВИЯ ДОГОВОРА</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3.</w:t>
      </w:r>
      <w:r w:rsidR="00F726D8" w:rsidRPr="00F726D8">
        <w:rPr>
          <w:rFonts w:ascii="Times New Roman" w:hAnsi="Times New Roman"/>
          <w:sz w:val="24"/>
          <w:szCs w:val="24"/>
        </w:rPr>
        <w:t>1.</w:t>
      </w:r>
      <w:r w:rsidR="0095121C">
        <w:rPr>
          <w:rFonts w:ascii="Times New Roman" w:hAnsi="Times New Roman"/>
          <w:sz w:val="24"/>
          <w:szCs w:val="24"/>
        </w:rPr>
        <w:t xml:space="preserve"> </w:t>
      </w:r>
      <w:r w:rsidR="00F726D8" w:rsidRPr="00F726D8">
        <w:rPr>
          <w:rFonts w:ascii="Times New Roman" w:hAnsi="Times New Roman"/>
          <w:sz w:val="24"/>
          <w:szCs w:val="24"/>
        </w:rPr>
        <w:t>Настоящий Договор вступает в силу с момента подписания его сторонами и действует до выполнения ими взаимных обязательств.</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3</w:t>
      </w:r>
      <w:r w:rsidR="00F726D8" w:rsidRPr="00F726D8">
        <w:rPr>
          <w:rFonts w:ascii="Times New Roman" w:hAnsi="Times New Roman"/>
          <w:sz w:val="24"/>
          <w:szCs w:val="24"/>
        </w:rPr>
        <w:t>.2.</w:t>
      </w:r>
      <w:r w:rsidR="0095121C">
        <w:rPr>
          <w:rFonts w:ascii="Times New Roman" w:hAnsi="Times New Roman"/>
          <w:sz w:val="24"/>
          <w:szCs w:val="24"/>
        </w:rPr>
        <w:t xml:space="preserve"> </w:t>
      </w:r>
      <w:r w:rsidR="00F726D8" w:rsidRPr="00F726D8">
        <w:rPr>
          <w:rFonts w:ascii="Times New Roman" w:hAnsi="Times New Roman"/>
          <w:sz w:val="24"/>
          <w:szCs w:val="24"/>
        </w:rPr>
        <w:t xml:space="preserve">Сроки выполнения работ: </w:t>
      </w:r>
      <w:r w:rsidR="00AE66B0">
        <w:rPr>
          <w:rFonts w:ascii="Times New Roman" w:hAnsi="Times New Roman"/>
          <w:sz w:val="24"/>
          <w:szCs w:val="24"/>
        </w:rPr>
        <w:t>30</w:t>
      </w:r>
      <w:r w:rsidR="00F726D8" w:rsidRPr="00F726D8">
        <w:rPr>
          <w:rFonts w:ascii="Times New Roman" w:hAnsi="Times New Roman"/>
          <w:sz w:val="24"/>
          <w:szCs w:val="24"/>
        </w:rPr>
        <w:t xml:space="preserve"> (</w:t>
      </w:r>
      <w:r w:rsidR="00AE66B0">
        <w:rPr>
          <w:rFonts w:ascii="Times New Roman" w:hAnsi="Times New Roman"/>
          <w:sz w:val="24"/>
          <w:szCs w:val="24"/>
        </w:rPr>
        <w:t>Тридцать дней</w:t>
      </w:r>
      <w:r w:rsidR="00F726D8" w:rsidRPr="00F726D8">
        <w:rPr>
          <w:rFonts w:ascii="Times New Roman" w:hAnsi="Times New Roman"/>
          <w:sz w:val="24"/>
          <w:szCs w:val="24"/>
        </w:rPr>
        <w:t>)  календарны</w:t>
      </w:r>
      <w:r w:rsidR="00EC281D">
        <w:rPr>
          <w:rFonts w:ascii="Times New Roman" w:hAnsi="Times New Roman"/>
          <w:sz w:val="24"/>
          <w:szCs w:val="24"/>
        </w:rPr>
        <w:t>й</w:t>
      </w:r>
      <w:r w:rsidR="00F726D8" w:rsidRPr="00F726D8">
        <w:rPr>
          <w:rFonts w:ascii="Times New Roman" w:hAnsi="Times New Roman"/>
          <w:sz w:val="24"/>
          <w:szCs w:val="24"/>
        </w:rPr>
        <w:t xml:space="preserve"> д</w:t>
      </w:r>
      <w:r w:rsidR="00EC281D">
        <w:rPr>
          <w:rFonts w:ascii="Times New Roman" w:hAnsi="Times New Roman"/>
          <w:sz w:val="24"/>
          <w:szCs w:val="24"/>
        </w:rPr>
        <w:t>е</w:t>
      </w:r>
      <w:r w:rsidR="00F726D8" w:rsidRPr="00F726D8">
        <w:rPr>
          <w:rFonts w:ascii="Times New Roman" w:hAnsi="Times New Roman"/>
          <w:sz w:val="24"/>
          <w:szCs w:val="24"/>
        </w:rPr>
        <w:t>н</w:t>
      </w:r>
      <w:r w:rsidR="00EC281D">
        <w:rPr>
          <w:rFonts w:ascii="Times New Roman" w:hAnsi="Times New Roman"/>
          <w:sz w:val="24"/>
          <w:szCs w:val="24"/>
        </w:rPr>
        <w:t>ь</w:t>
      </w:r>
      <w:r w:rsidR="00F726D8" w:rsidRPr="00F726D8">
        <w:rPr>
          <w:rFonts w:ascii="Times New Roman" w:hAnsi="Times New Roman"/>
          <w:sz w:val="24"/>
          <w:szCs w:val="24"/>
        </w:rPr>
        <w:t xml:space="preserve"> с момента подписания Договора.</w:t>
      </w:r>
    </w:p>
    <w:p w:rsidR="00F726D8" w:rsidRPr="00F726D8" w:rsidRDefault="00722ACD" w:rsidP="00F726D8">
      <w:pPr>
        <w:tabs>
          <w:tab w:val="left" w:pos="851"/>
        </w:tabs>
        <w:spacing w:after="0" w:line="240" w:lineRule="auto"/>
        <w:ind w:left="284" w:firstLine="567"/>
        <w:jc w:val="both"/>
        <w:rPr>
          <w:rFonts w:ascii="Times New Roman" w:hAnsi="Times New Roman"/>
          <w:sz w:val="24"/>
          <w:szCs w:val="24"/>
          <w:lang w:eastAsia="ru-RU"/>
        </w:rPr>
      </w:pPr>
      <w:r>
        <w:rPr>
          <w:rFonts w:ascii="Times New Roman" w:hAnsi="Times New Roman"/>
          <w:sz w:val="24"/>
          <w:szCs w:val="24"/>
        </w:rPr>
        <w:t>3</w:t>
      </w:r>
      <w:r w:rsidR="00F726D8" w:rsidRPr="00F726D8">
        <w:rPr>
          <w:rFonts w:ascii="Times New Roman" w:hAnsi="Times New Roman"/>
          <w:sz w:val="24"/>
          <w:szCs w:val="24"/>
        </w:rPr>
        <w:t>.3.</w:t>
      </w:r>
      <w:r w:rsidR="00F726D8" w:rsidRPr="00F726D8">
        <w:rPr>
          <w:rFonts w:ascii="Times New Roman" w:hAnsi="Times New Roman"/>
          <w:sz w:val="24"/>
          <w:szCs w:val="24"/>
          <w:lang w:eastAsia="ru-RU"/>
        </w:rPr>
        <w:t xml:space="preserve"> Окончание срока действия настоящего Договора не освобождает Стороны от ответственности за его нарушение.</w:t>
      </w:r>
    </w:p>
    <w:p w:rsidR="00F726D8" w:rsidRPr="00F726D8" w:rsidRDefault="00F726D8" w:rsidP="00F726D8">
      <w:pPr>
        <w:suppressAutoHyphens/>
        <w:spacing w:after="0" w:line="240" w:lineRule="auto"/>
        <w:ind w:left="284" w:firstLine="567"/>
        <w:jc w:val="both"/>
        <w:rPr>
          <w:rFonts w:ascii="Times New Roman" w:hAnsi="Times New Roman"/>
          <w:sz w:val="24"/>
          <w:szCs w:val="24"/>
        </w:rPr>
      </w:pPr>
    </w:p>
    <w:p w:rsidR="00F726D8" w:rsidRPr="00F726D8" w:rsidRDefault="00722ACD" w:rsidP="00F726D8">
      <w:pPr>
        <w:suppressAutoHyphens/>
        <w:spacing w:after="0" w:line="240" w:lineRule="auto"/>
        <w:ind w:left="284" w:firstLine="567"/>
        <w:jc w:val="center"/>
        <w:rPr>
          <w:rFonts w:ascii="Times New Roman" w:hAnsi="Times New Roman"/>
          <w:sz w:val="24"/>
          <w:szCs w:val="24"/>
        </w:rPr>
      </w:pPr>
      <w:r>
        <w:rPr>
          <w:rFonts w:ascii="Times New Roman" w:hAnsi="Times New Roman"/>
          <w:b/>
          <w:bCs/>
          <w:sz w:val="24"/>
          <w:szCs w:val="24"/>
        </w:rPr>
        <w:t>4</w:t>
      </w:r>
      <w:r w:rsidR="00F726D8" w:rsidRPr="00F726D8">
        <w:rPr>
          <w:rFonts w:ascii="Times New Roman" w:hAnsi="Times New Roman"/>
          <w:b/>
          <w:bCs/>
          <w:sz w:val="24"/>
          <w:szCs w:val="24"/>
        </w:rPr>
        <w:t>.СРОКИ, ПОРЯДОК СДАЧИ И ПРИЕМКИ ВЫПОЛНЕННЫХ РАБОТ</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.1.Сдача выполненных Работ происходит после выполнения Работ предусмотренных Договором и оформляется соответствующими актами приемки работ (форма КС-2). Подрядчик представляет Заказчику на подписание акт о выполненных работах (форма КС-2), документ подтверждающий стоимость примененных материалов (накладные, счета-фактуры), справку о стоимости выполненных работ (услуг) и затрат (форма КС-3). Заказчик в течение 5 рабочих дней со дня получения акта КС-2, справки КС-3 подписывает их либо дает Подрядчику в письменной форме мотивированный отказ в приемке Работ.</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.2.Приемка законченного Объекта осуществляется после выполнения сторонами всех обязательств, предусмотренных настоящим Договором.</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.3.Приемка осуществляется  после проведения технического надзора,  посредством привлечения организации, имеющей право на проведение таких работ.</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.4.Подрядчик передает Заказчику за 5 дней до начала приемки законченного Объекта (выполненных капитальных работ) два экземпляра исполнительной документации согласно перечню, переданному Заказчиком Подрядчику, с письменным подтверждением выполненных Работ.</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4</w:t>
      </w:r>
      <w:r w:rsidR="00F726D8" w:rsidRPr="00F726D8">
        <w:rPr>
          <w:rFonts w:ascii="Times New Roman" w:hAnsi="Times New Roman"/>
          <w:sz w:val="24"/>
          <w:szCs w:val="24"/>
        </w:rPr>
        <w:t>.5.При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rsidR="00BA7992" w:rsidRDefault="00BA7992" w:rsidP="00F726D8">
      <w:pPr>
        <w:suppressAutoHyphens/>
        <w:spacing w:after="0" w:line="240" w:lineRule="auto"/>
        <w:ind w:left="284" w:firstLine="567"/>
        <w:jc w:val="center"/>
        <w:rPr>
          <w:rFonts w:ascii="Times New Roman" w:hAnsi="Times New Roman"/>
          <w:b/>
          <w:bCs/>
          <w:sz w:val="24"/>
          <w:szCs w:val="24"/>
          <w:lang w:eastAsia="ar-SA"/>
        </w:rPr>
      </w:pPr>
    </w:p>
    <w:p w:rsidR="00F726D8" w:rsidRPr="00F726D8" w:rsidRDefault="00722ACD" w:rsidP="00F726D8">
      <w:pPr>
        <w:suppressAutoHyphens/>
        <w:spacing w:after="0" w:line="240" w:lineRule="auto"/>
        <w:ind w:left="284" w:firstLine="567"/>
        <w:jc w:val="center"/>
        <w:rPr>
          <w:rFonts w:ascii="Times New Roman" w:hAnsi="Times New Roman"/>
          <w:b/>
          <w:bCs/>
          <w:sz w:val="24"/>
          <w:szCs w:val="24"/>
          <w:lang w:eastAsia="ar-SA"/>
        </w:rPr>
      </w:pPr>
      <w:r>
        <w:rPr>
          <w:rFonts w:ascii="Times New Roman" w:hAnsi="Times New Roman"/>
          <w:b/>
          <w:bCs/>
          <w:sz w:val="24"/>
          <w:szCs w:val="24"/>
          <w:lang w:eastAsia="ar-SA"/>
        </w:rPr>
        <w:t>5</w:t>
      </w:r>
      <w:r w:rsidR="00F726D8" w:rsidRPr="00F726D8">
        <w:rPr>
          <w:rFonts w:ascii="Times New Roman" w:hAnsi="Times New Roman"/>
          <w:b/>
          <w:bCs/>
          <w:sz w:val="24"/>
          <w:szCs w:val="24"/>
          <w:lang w:eastAsia="ar-SA"/>
        </w:rPr>
        <w:t>.ОБЯЗАННОСТИ СТОРОН</w:t>
      </w:r>
    </w:p>
    <w:p w:rsidR="00F726D8" w:rsidRPr="00F726D8" w:rsidRDefault="00722ACD" w:rsidP="00F726D8">
      <w:pPr>
        <w:spacing w:after="0" w:line="240" w:lineRule="auto"/>
        <w:ind w:left="284" w:firstLine="567"/>
        <w:jc w:val="both"/>
        <w:rPr>
          <w:rFonts w:ascii="Times New Roman" w:hAnsi="Times New Roman"/>
          <w:sz w:val="24"/>
          <w:szCs w:val="24"/>
          <w:lang w:eastAsia="ar-SA"/>
        </w:rPr>
      </w:pPr>
      <w:r>
        <w:rPr>
          <w:rFonts w:ascii="Times New Roman" w:hAnsi="Times New Roman"/>
          <w:sz w:val="24"/>
          <w:szCs w:val="24"/>
          <w:u w:val="single"/>
          <w:lang w:eastAsia="ar-SA"/>
        </w:rPr>
        <w:t>5</w:t>
      </w:r>
      <w:r w:rsidR="00F726D8" w:rsidRPr="00F726D8">
        <w:rPr>
          <w:rFonts w:ascii="Times New Roman" w:hAnsi="Times New Roman"/>
          <w:sz w:val="24"/>
          <w:szCs w:val="24"/>
          <w:u w:val="single"/>
          <w:lang w:eastAsia="ar-SA"/>
        </w:rPr>
        <w:t>.1.Заказчик обязан:</w:t>
      </w:r>
    </w:p>
    <w:p w:rsidR="00F726D8" w:rsidRPr="00F726D8" w:rsidRDefault="00722ACD" w:rsidP="00F726D8">
      <w:pPr>
        <w:tabs>
          <w:tab w:val="num" w:pos="720"/>
        </w:tab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 xml:space="preserve">.1.1.Передать Подрядчику в течение 3-х рабочих дней со дня подписания Договора сметную документацию. Передаваемая документация должна быть составлена в соответствии со строительными нормами и правилами и утверждена в установленном порядке. </w:t>
      </w:r>
    </w:p>
    <w:p w:rsidR="00F726D8" w:rsidRPr="00F726D8" w:rsidRDefault="00722ACD" w:rsidP="00F726D8">
      <w:pPr>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.1.2.Произвести приемку выполненных работ Подрядчиком, в порядке, предусмотренном в п.4. настоящего Договора.</w:t>
      </w:r>
    </w:p>
    <w:p w:rsidR="00F726D8" w:rsidRPr="00F726D8" w:rsidRDefault="00722ACD" w:rsidP="00F726D8">
      <w:pPr>
        <w:suppressAutoHyphens/>
        <w:spacing w:after="0" w:line="240" w:lineRule="auto"/>
        <w:ind w:left="284" w:firstLine="567"/>
        <w:jc w:val="both"/>
        <w:rPr>
          <w:rFonts w:ascii="Times New Roman" w:hAnsi="Times New Roman"/>
          <w:sz w:val="24"/>
          <w:szCs w:val="24"/>
        </w:rPr>
      </w:pPr>
      <w:r>
        <w:rPr>
          <w:rFonts w:ascii="Times New Roman" w:hAnsi="Times New Roman"/>
          <w:sz w:val="24"/>
          <w:szCs w:val="24"/>
        </w:rPr>
        <w:t>5</w:t>
      </w:r>
      <w:r w:rsidR="00F726D8" w:rsidRPr="00F726D8">
        <w:rPr>
          <w:rFonts w:ascii="Times New Roman" w:hAnsi="Times New Roman"/>
          <w:sz w:val="24"/>
          <w:szCs w:val="24"/>
        </w:rPr>
        <w:t>.1.3.Осуществлять контроль и надзор за ходом и качеством выполняемых Работ, соблюдением сроков их выполнения (графика), качеством применяемых материалов, с привлечением  организации, осуществляющей технический надзор и имеющей право на проведение таких работ.</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.1.4.Выполнить в полном объеме все свои обязательства, предусмотренные в других пунктах Договора.</w:t>
      </w:r>
    </w:p>
    <w:p w:rsidR="00F726D8" w:rsidRPr="00F726D8" w:rsidRDefault="00722ACD" w:rsidP="00F726D8">
      <w:pPr>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u w:val="single"/>
          <w:lang w:eastAsia="ar-SA"/>
        </w:rPr>
        <w:t>5</w:t>
      </w:r>
      <w:r w:rsidR="00F726D8" w:rsidRPr="00F726D8">
        <w:rPr>
          <w:rFonts w:ascii="Times New Roman" w:hAnsi="Times New Roman"/>
          <w:sz w:val="24"/>
          <w:szCs w:val="24"/>
          <w:u w:val="single"/>
          <w:lang w:eastAsia="ar-SA"/>
        </w:rPr>
        <w:t>.2.Подрядчик обязан:</w:t>
      </w:r>
    </w:p>
    <w:p w:rsidR="00F726D8" w:rsidRPr="00F726D8" w:rsidRDefault="00722ACD" w:rsidP="00F726D8">
      <w:pPr>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lastRenderedPageBreak/>
        <w:t>5</w:t>
      </w:r>
      <w:r w:rsidR="00F726D8" w:rsidRPr="00F726D8">
        <w:rPr>
          <w:rFonts w:ascii="Times New Roman" w:hAnsi="Times New Roman"/>
          <w:sz w:val="24"/>
          <w:szCs w:val="24"/>
          <w:lang w:eastAsia="ar-SA"/>
        </w:rPr>
        <w:t xml:space="preserve">.2.1.Представить, в 3-х дневный срок с момента подписания Договора Заказчику расширенный график производства строительно-монтажных работ на весь </w:t>
      </w:r>
      <w:r w:rsidR="00F726D8" w:rsidRPr="00B95BD1">
        <w:rPr>
          <w:rFonts w:ascii="Times New Roman" w:hAnsi="Times New Roman"/>
          <w:sz w:val="24"/>
          <w:szCs w:val="24"/>
          <w:lang w:eastAsia="ar-SA"/>
        </w:rPr>
        <w:t xml:space="preserve">период </w:t>
      </w:r>
      <w:r w:rsidR="004865FC">
        <w:rPr>
          <w:rFonts w:ascii="Times New Roman" w:hAnsi="Times New Roman"/>
          <w:sz w:val="24"/>
          <w:szCs w:val="24"/>
          <w:lang w:eastAsia="ar-SA"/>
        </w:rPr>
        <w:t>текущего</w:t>
      </w:r>
      <w:r w:rsidR="00F726D8" w:rsidRPr="00B95BD1">
        <w:rPr>
          <w:rFonts w:ascii="Times New Roman" w:hAnsi="Times New Roman"/>
          <w:sz w:val="24"/>
          <w:szCs w:val="24"/>
          <w:lang w:eastAsia="ar-SA"/>
        </w:rPr>
        <w:t xml:space="preserve"> ремонта.</w:t>
      </w:r>
      <w:r w:rsidR="00F726D8" w:rsidRPr="00F726D8">
        <w:rPr>
          <w:rFonts w:ascii="Times New Roman" w:hAnsi="Times New Roman"/>
          <w:sz w:val="24"/>
          <w:szCs w:val="24"/>
          <w:lang w:eastAsia="ar-SA"/>
        </w:rPr>
        <w:t xml:space="preserve"> </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.2.2.Выполнить все работы в объеме и в сроки, предусмотренные договором и приложениями к нему, и сдать Объект Заказчику в установленный срок в соответствии с требованиями СНиП, в состоянии, обеспечивающем его нормальную эксплуатацию.</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.2.3.За свой счет устранить все повреждения инженерных систем (электропроводка, водопровод, вентиляция, канализация и др.), конструктивных элементов здания (помещений) и отделочным элементам помещений, нанесенные в ходе производства работ.</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.2.4.Компенсировать все убытки, понесенные Заказчиком в результате неисполнения и (или) ненадлежащего исполнения Подрядчиком условий настоящего Договора.</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.2.5.Уплатить неустойку в случаях, предусмотренных настоящим Договором.</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.2.6.Нести риск случайной гибели или случайного повреждения помещений, оборудования и коммуникаций, переданных Заказчиком для исполнения Договора.</w:t>
      </w:r>
    </w:p>
    <w:p w:rsidR="00F726D8" w:rsidRPr="00F726D8" w:rsidRDefault="00722ACD" w:rsidP="00F726D8">
      <w:pPr>
        <w:tabs>
          <w:tab w:val="num" w:pos="720"/>
        </w:tabs>
        <w:spacing w:after="0" w:line="240" w:lineRule="auto"/>
        <w:ind w:left="284" w:firstLine="567"/>
        <w:jc w:val="both"/>
        <w:rPr>
          <w:rFonts w:ascii="Times New Roman" w:hAnsi="Times New Roman"/>
          <w:color w:val="FF00FF"/>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.2.7.В соответствии с требованиями СНиП обеспечить:</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-выполнение Работ строительными материалами, изделиями и конструкциями, инженерным (технологическим) оборудованием;</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-приемку, разгрузку и складирование прибывающих на Объект материалов, оборудования, в том числе обеспечение которыми осуществляет Заказчик;</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 xml:space="preserve">-в ходе выполнения Работ по </w:t>
      </w:r>
      <w:r w:rsidR="004865FC">
        <w:rPr>
          <w:rFonts w:ascii="Times New Roman" w:hAnsi="Times New Roman"/>
          <w:sz w:val="24"/>
          <w:szCs w:val="24"/>
          <w:lang w:eastAsia="ar-SA"/>
        </w:rPr>
        <w:t>текущему</w:t>
      </w:r>
      <w:r w:rsidRPr="00F726D8">
        <w:rPr>
          <w:rFonts w:ascii="Times New Roman" w:hAnsi="Times New Roman"/>
          <w:sz w:val="24"/>
          <w:szCs w:val="24"/>
          <w:lang w:eastAsia="ar-SA"/>
        </w:rPr>
        <w:t xml:space="preserve"> ремонту Подрядчик обязан обеспечить выполнение на площадке необходимых мероприятий по технике безопасности, рациональному использованию территории, пожарной безопасности, охране окружающей среды, зеленых насаждений и земли согласно действующему законодательству.</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-качество выполнения всех Работ в соответствии со сметной документацией и  действующими нормами и техническими условиями;</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-надлежащее состояние Объекта и прилегающей непосредственно к нему территории;</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r w:rsidRPr="00F726D8">
        <w:rPr>
          <w:rFonts w:ascii="Times New Roman" w:hAnsi="Times New Roman"/>
          <w:sz w:val="24"/>
          <w:szCs w:val="24"/>
          <w:lang w:eastAsia="ar-SA"/>
        </w:rPr>
        <w:t>-охрану находящихся на Объекте: материалов, изделий, конструкций, оборудования, переданных ему Заказчиком  в монтаж.</w:t>
      </w:r>
    </w:p>
    <w:p w:rsidR="00F726D8" w:rsidRPr="00F726D8" w:rsidRDefault="00722ACD" w:rsidP="00F726D8">
      <w:pPr>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.2.8.Осуществить временные подсоединения коммуникаций на период выполнения работ на площадке и подсоединения отремонтированных коммуникаций в точках подключения в соответствии с проектом.</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.2.9.Вывезти в 5-дневный срок со дня подписания акта приемки законченного объекта за пределы строительной площадки, принадлежащие Подрядчику оборудование, инвентарь, инструменты, строительные материалы, временные сооружения, другое имущество и строительный мусор.</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.2.10.</w:t>
      </w:r>
      <w:r w:rsidR="003A7B1D">
        <w:rPr>
          <w:rFonts w:ascii="Times New Roman" w:hAnsi="Times New Roman"/>
          <w:sz w:val="24"/>
          <w:szCs w:val="24"/>
          <w:lang w:eastAsia="ar-SA"/>
        </w:rPr>
        <w:t xml:space="preserve"> </w:t>
      </w:r>
      <w:r w:rsidR="00F726D8" w:rsidRPr="00F726D8">
        <w:rPr>
          <w:rFonts w:ascii="Times New Roman" w:hAnsi="Times New Roman"/>
          <w:sz w:val="24"/>
          <w:szCs w:val="24"/>
          <w:lang w:eastAsia="ar-SA"/>
        </w:rPr>
        <w:t xml:space="preserve">Известить Заказчика письменно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 xml:space="preserve">.2.11.По завершении всех работ по настоящему Договору, Подрядчик обязан письменно </w:t>
      </w:r>
      <w:r w:rsidR="00F726D8" w:rsidRPr="00F726D8">
        <w:rPr>
          <w:rFonts w:ascii="Times New Roman" w:hAnsi="Times New Roman"/>
          <w:sz w:val="24"/>
          <w:szCs w:val="24"/>
          <w:lang w:eastAsia="ar-SA"/>
        </w:rPr>
        <w:br/>
        <w:t xml:space="preserve">в 5-дневный  срок известить Заказчика о готовности объекта к сдаче в эксплуатацию. </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.2.12.Произвести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F726D8" w:rsidRPr="00F726D8" w:rsidRDefault="00722ACD" w:rsidP="00F726D8">
      <w:pPr>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t>5</w:t>
      </w:r>
      <w:r w:rsidR="00F726D8" w:rsidRPr="00F726D8">
        <w:rPr>
          <w:rFonts w:ascii="Times New Roman" w:hAnsi="Times New Roman"/>
          <w:sz w:val="24"/>
          <w:szCs w:val="24"/>
          <w:lang w:eastAsia="ar-SA"/>
        </w:rPr>
        <w:t xml:space="preserve">.2.13.Исполнять иные обязательства, предусмотренные Договором и действующим законодательством. </w:t>
      </w:r>
    </w:p>
    <w:p w:rsidR="00F726D8" w:rsidRPr="00F726D8" w:rsidRDefault="00722ACD" w:rsidP="00F726D8">
      <w:pPr>
        <w:tabs>
          <w:tab w:val="num" w:pos="720"/>
        </w:tabs>
        <w:suppressAutoHyphens/>
        <w:spacing w:after="0" w:line="240" w:lineRule="auto"/>
        <w:ind w:left="284" w:firstLine="567"/>
        <w:jc w:val="both"/>
        <w:rPr>
          <w:rFonts w:ascii="Times New Roman" w:hAnsi="Times New Roman"/>
          <w:sz w:val="24"/>
          <w:szCs w:val="24"/>
          <w:lang w:eastAsia="ar-SA"/>
        </w:rPr>
      </w:pPr>
      <w:r>
        <w:rPr>
          <w:rFonts w:ascii="Times New Roman" w:hAnsi="Times New Roman"/>
          <w:sz w:val="24"/>
          <w:szCs w:val="24"/>
          <w:lang w:eastAsia="ar-SA"/>
        </w:rPr>
        <w:lastRenderedPageBreak/>
        <w:t>5</w:t>
      </w:r>
      <w:r w:rsidR="00F726D8" w:rsidRPr="00F726D8">
        <w:rPr>
          <w:rFonts w:ascii="Times New Roman" w:hAnsi="Times New Roman"/>
          <w:sz w:val="24"/>
          <w:szCs w:val="24"/>
          <w:lang w:eastAsia="ar-SA"/>
        </w:rPr>
        <w:t xml:space="preserve">.2.14.Подрядчик вправе привлекать субподрядные организации для выполнения работ по Договору только по согласованию с Заказчиком, и обеспечивать контроль за ходом и качеством выполняемых ими работ. </w:t>
      </w:r>
    </w:p>
    <w:p w:rsidR="00F726D8" w:rsidRPr="00F726D8" w:rsidRDefault="00F726D8" w:rsidP="00F726D8">
      <w:pPr>
        <w:suppressAutoHyphens/>
        <w:spacing w:after="0" w:line="240" w:lineRule="auto"/>
        <w:ind w:left="284" w:firstLine="567"/>
        <w:jc w:val="both"/>
        <w:rPr>
          <w:rFonts w:ascii="Times New Roman" w:hAnsi="Times New Roman"/>
          <w:sz w:val="24"/>
          <w:szCs w:val="24"/>
          <w:lang w:eastAsia="ar-SA"/>
        </w:rPr>
      </w:pPr>
    </w:p>
    <w:p w:rsidR="00F726D8" w:rsidRPr="00F726D8" w:rsidRDefault="00722ACD" w:rsidP="00F726D8">
      <w:pPr>
        <w:suppressAutoHyphens/>
        <w:spacing w:after="0" w:line="240" w:lineRule="auto"/>
        <w:ind w:left="284" w:firstLine="567"/>
        <w:jc w:val="center"/>
        <w:rPr>
          <w:rFonts w:ascii="Times New Roman" w:hAnsi="Times New Roman"/>
          <w:sz w:val="24"/>
          <w:szCs w:val="24"/>
        </w:rPr>
      </w:pPr>
      <w:r>
        <w:rPr>
          <w:rFonts w:ascii="Times New Roman" w:hAnsi="Times New Roman"/>
          <w:b/>
          <w:bCs/>
          <w:sz w:val="24"/>
          <w:szCs w:val="24"/>
        </w:rPr>
        <w:t>6</w:t>
      </w:r>
      <w:r w:rsidR="00F726D8" w:rsidRPr="00F726D8">
        <w:rPr>
          <w:rFonts w:ascii="Times New Roman" w:hAnsi="Times New Roman"/>
          <w:b/>
          <w:bCs/>
          <w:sz w:val="24"/>
          <w:szCs w:val="24"/>
        </w:rPr>
        <w:t>.ИМУЩЕСТВЕННАЯ ОТВЕТСТВЕННОСТЬ</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.1. В случае невыполнения Заказчиком предусмотренных настоящим Договором обязательств в установленные сроки, Заказчик обязан выплатить Подрядчику пени в размере одной трехсотой ставки рефинансирования Центрального банка Российской Федерации действующей на день уплаты пени за каждый день просрочки.</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.2. В случае невыполнения Подрядчиком предусмотренных настоящим Договором обязательств в установленные сроки, Подрядчик обязан выплатить Заказчику пени в размере одной двенадцатой ставки рефинансирования Центрального банка Российской Федерации действующей на день уплаты пени за каждый день просрочки.</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.3.За невыполнение и ненадлежащее выполнение обязательств по настоящему Договору Заказчик и Подрядчик несут полную имущественную ответственность в соответствии с действующим законодательством РФ и РБ.</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.4.Все споры, возникшие из исполнения настоящего Договора, разрешаются в претензионном порядке, а при невозможности претензионного устранения разногласий спор передается в Арбитражный суд Республики Башкортостан.</w:t>
      </w:r>
    </w:p>
    <w:p w:rsidR="00EC281D" w:rsidRPr="00EC281D" w:rsidRDefault="00722ACD" w:rsidP="00EC281D">
      <w:pPr>
        <w:suppressAutoHyphens/>
        <w:spacing w:after="0" w:line="240" w:lineRule="auto"/>
        <w:ind w:left="284" w:firstLine="709"/>
        <w:jc w:val="both"/>
        <w:rPr>
          <w:rFonts w:ascii="Times New Roman" w:hAnsi="Times New Roman"/>
          <w:spacing w:val="5"/>
          <w:sz w:val="24"/>
          <w:szCs w:val="24"/>
        </w:rPr>
      </w:pPr>
      <w:r>
        <w:rPr>
          <w:rFonts w:ascii="Times New Roman" w:hAnsi="Times New Roman"/>
          <w:spacing w:val="5"/>
          <w:sz w:val="24"/>
          <w:szCs w:val="24"/>
        </w:rPr>
        <w:t>6</w:t>
      </w:r>
      <w:r w:rsidR="00EC281D" w:rsidRPr="00EC281D">
        <w:rPr>
          <w:rFonts w:ascii="Times New Roman" w:hAnsi="Times New Roman"/>
          <w:spacing w:val="5"/>
          <w:sz w:val="24"/>
          <w:szCs w:val="24"/>
        </w:rPr>
        <w:t xml:space="preserve">.5.Уплата неустойки, а также возмещение убытков не освобождает Подрядчика от исполнения своих обязательств в натуре. </w:t>
      </w:r>
    </w:p>
    <w:p w:rsidR="00BA7992" w:rsidRDefault="00BA7992" w:rsidP="00F726D8">
      <w:pPr>
        <w:suppressAutoHyphens/>
        <w:spacing w:after="0" w:line="240" w:lineRule="auto"/>
        <w:ind w:left="284" w:firstLine="567"/>
        <w:jc w:val="center"/>
        <w:rPr>
          <w:rFonts w:ascii="Times New Roman" w:hAnsi="Times New Roman"/>
          <w:b/>
          <w:bCs/>
          <w:sz w:val="24"/>
          <w:szCs w:val="24"/>
          <w:lang w:eastAsia="ar-SA"/>
        </w:rPr>
      </w:pPr>
    </w:p>
    <w:p w:rsidR="00F726D8" w:rsidRPr="00F726D8" w:rsidRDefault="00722ACD" w:rsidP="00F726D8">
      <w:pPr>
        <w:suppressAutoHyphens/>
        <w:spacing w:after="0" w:line="240" w:lineRule="auto"/>
        <w:ind w:left="284"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00F726D8" w:rsidRPr="00F726D8">
        <w:rPr>
          <w:rFonts w:ascii="Times New Roman" w:hAnsi="Times New Roman"/>
          <w:b/>
          <w:bCs/>
          <w:sz w:val="24"/>
          <w:szCs w:val="24"/>
          <w:lang w:eastAsia="ar-SA"/>
        </w:rPr>
        <w:t>.ГАРАНТИИ</w:t>
      </w:r>
    </w:p>
    <w:p w:rsidR="00F726D8" w:rsidRPr="00F726D8" w:rsidRDefault="00722ACD" w:rsidP="00F726D8">
      <w:pPr>
        <w:spacing w:after="0" w:line="240" w:lineRule="auto"/>
        <w:ind w:left="284" w:firstLine="709"/>
        <w:jc w:val="both"/>
        <w:rPr>
          <w:rFonts w:ascii="Times New Roman" w:hAnsi="Times New Roman"/>
          <w:sz w:val="24"/>
          <w:szCs w:val="24"/>
          <w:lang w:eastAsia="ar-SA"/>
        </w:rPr>
      </w:pPr>
      <w:r>
        <w:rPr>
          <w:rFonts w:ascii="Times New Roman" w:hAnsi="Times New Roman"/>
          <w:sz w:val="24"/>
          <w:szCs w:val="24"/>
          <w:lang w:eastAsia="ar-SA"/>
        </w:rPr>
        <w:t>7</w:t>
      </w:r>
      <w:r w:rsidR="00F726D8" w:rsidRPr="00F726D8">
        <w:rPr>
          <w:rFonts w:ascii="Times New Roman" w:hAnsi="Times New Roman"/>
          <w:sz w:val="24"/>
          <w:szCs w:val="24"/>
          <w:lang w:eastAsia="ar-SA"/>
        </w:rPr>
        <w:t>.1.Подрядчик гарантирует:</w:t>
      </w:r>
    </w:p>
    <w:p w:rsidR="00F726D8" w:rsidRPr="00F726D8" w:rsidRDefault="00F726D8" w:rsidP="00F726D8">
      <w:pPr>
        <w:suppressAutoHyphens/>
        <w:spacing w:after="0" w:line="240" w:lineRule="auto"/>
        <w:ind w:left="284" w:firstLine="709"/>
        <w:jc w:val="both"/>
        <w:rPr>
          <w:rFonts w:ascii="Times New Roman" w:hAnsi="Times New Roman"/>
          <w:sz w:val="24"/>
          <w:szCs w:val="24"/>
          <w:lang w:eastAsia="ar-SA"/>
        </w:rPr>
      </w:pPr>
      <w:r w:rsidRPr="00F726D8">
        <w:rPr>
          <w:rFonts w:ascii="Times New Roman" w:hAnsi="Times New Roman"/>
          <w:sz w:val="24"/>
          <w:szCs w:val="24"/>
          <w:lang w:eastAsia="ar-SA"/>
        </w:rPr>
        <w:t>-надлежащее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Копии документов предоставить другой стороне за 5 дней до начала выполнения Работ;</w:t>
      </w:r>
    </w:p>
    <w:p w:rsidR="00F726D8" w:rsidRPr="00F726D8" w:rsidRDefault="00F726D8" w:rsidP="00F726D8">
      <w:pPr>
        <w:suppressAutoHyphens/>
        <w:spacing w:after="0" w:line="240" w:lineRule="auto"/>
        <w:ind w:left="284" w:firstLine="709"/>
        <w:jc w:val="both"/>
        <w:rPr>
          <w:rFonts w:ascii="Times New Roman" w:hAnsi="Times New Roman"/>
          <w:sz w:val="24"/>
          <w:szCs w:val="24"/>
          <w:lang w:eastAsia="ar-SA"/>
        </w:rPr>
      </w:pPr>
      <w:r w:rsidRPr="00F726D8">
        <w:rPr>
          <w:rFonts w:ascii="Times New Roman" w:hAnsi="Times New Roman"/>
          <w:sz w:val="24"/>
          <w:szCs w:val="24"/>
          <w:lang w:eastAsia="ar-SA"/>
        </w:rPr>
        <w:t>-своевременное устранение недостатков и дефектов, выявленных при приемке работ и в период гарантийной эксплуатации Объекта;</w:t>
      </w:r>
    </w:p>
    <w:p w:rsidR="00F726D8" w:rsidRPr="00F726D8" w:rsidRDefault="00722ACD" w:rsidP="00F726D8">
      <w:pPr>
        <w:suppressAutoHyphens/>
        <w:spacing w:after="0" w:line="240" w:lineRule="auto"/>
        <w:ind w:left="284" w:firstLine="709"/>
        <w:jc w:val="both"/>
        <w:rPr>
          <w:rFonts w:ascii="Times New Roman" w:hAnsi="Times New Roman"/>
          <w:sz w:val="24"/>
          <w:szCs w:val="24"/>
          <w:lang w:eastAsia="ar-SA"/>
        </w:rPr>
      </w:pPr>
      <w:r>
        <w:rPr>
          <w:rFonts w:ascii="Times New Roman" w:hAnsi="Times New Roman"/>
          <w:sz w:val="24"/>
          <w:szCs w:val="24"/>
          <w:lang w:eastAsia="ar-SA"/>
        </w:rPr>
        <w:t>7</w:t>
      </w:r>
      <w:r w:rsidR="00F726D8" w:rsidRPr="00F726D8">
        <w:rPr>
          <w:rFonts w:ascii="Times New Roman" w:hAnsi="Times New Roman"/>
          <w:sz w:val="24"/>
          <w:szCs w:val="24"/>
          <w:lang w:eastAsia="ar-SA"/>
        </w:rPr>
        <w:t xml:space="preserve">.2.Гарантийный срок нормальной эксплуатации Объекта и входящих в него инженерных систем, оборудования, материалов и Работ устанавливается 5 лет с момента подписания сторонами акта приемки готового к эксплуатации Объекта. </w:t>
      </w:r>
    </w:p>
    <w:p w:rsidR="00F726D8" w:rsidRPr="00F726D8" w:rsidRDefault="00F726D8" w:rsidP="00F726D8">
      <w:pPr>
        <w:spacing w:after="0" w:line="240" w:lineRule="auto"/>
        <w:ind w:left="284" w:firstLine="709"/>
        <w:jc w:val="both"/>
        <w:rPr>
          <w:rFonts w:ascii="Times New Roman" w:hAnsi="Times New Roman"/>
          <w:sz w:val="24"/>
          <w:szCs w:val="24"/>
        </w:rPr>
      </w:pPr>
      <w:r w:rsidRPr="00F726D8">
        <w:rPr>
          <w:rFonts w:ascii="Times New Roman" w:hAnsi="Times New Roman"/>
          <w:sz w:val="24"/>
          <w:szCs w:val="24"/>
        </w:rPr>
        <w:t>Если в период гарантийной эксплуатации Объекта обнаружатся дефекты, препятствующие нормальной эксплуатации, то Подрядчик обязан их устранить за свой счет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командировать своего представителя не позднее 2 (двух) дней со дня получения письменного извещения от Заказчика.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со стороны третьих лиц.</w:t>
      </w:r>
    </w:p>
    <w:p w:rsidR="00F726D8" w:rsidRPr="00F726D8" w:rsidRDefault="00722ACD" w:rsidP="00F726D8">
      <w:pPr>
        <w:spacing w:after="0" w:line="240" w:lineRule="auto"/>
        <w:ind w:left="851"/>
        <w:jc w:val="center"/>
        <w:rPr>
          <w:rFonts w:ascii="Times New Roman" w:hAnsi="Times New Roman"/>
          <w:b/>
          <w:bCs/>
          <w:sz w:val="24"/>
          <w:szCs w:val="24"/>
        </w:rPr>
      </w:pPr>
      <w:r>
        <w:rPr>
          <w:rFonts w:ascii="Times New Roman" w:hAnsi="Times New Roman"/>
          <w:b/>
          <w:bCs/>
          <w:sz w:val="24"/>
          <w:szCs w:val="24"/>
        </w:rPr>
        <w:t>8</w:t>
      </w:r>
      <w:r w:rsidR="00F726D8" w:rsidRPr="00F726D8">
        <w:rPr>
          <w:rFonts w:ascii="Times New Roman" w:hAnsi="Times New Roman"/>
          <w:b/>
          <w:bCs/>
          <w:sz w:val="24"/>
          <w:szCs w:val="24"/>
        </w:rPr>
        <w:t>.ОСОБЫЕ УСЛОВИЯ</w:t>
      </w:r>
    </w:p>
    <w:p w:rsidR="00F726D8" w:rsidRPr="00F726D8" w:rsidRDefault="00722ACD" w:rsidP="00F726D8">
      <w:pPr>
        <w:widowControl w:val="0"/>
        <w:adjustRightInd w:val="0"/>
        <w:spacing w:after="0" w:line="240" w:lineRule="auto"/>
        <w:ind w:firstLine="993"/>
        <w:jc w:val="both"/>
        <w:rPr>
          <w:rFonts w:ascii="Times New Roman" w:hAnsi="Times New Roman"/>
          <w:sz w:val="24"/>
          <w:szCs w:val="24"/>
          <w:lang w:eastAsia="ru-RU"/>
        </w:rPr>
      </w:pPr>
      <w:r>
        <w:rPr>
          <w:rFonts w:ascii="Times New Roman" w:hAnsi="Times New Roman"/>
          <w:sz w:val="24"/>
          <w:szCs w:val="24"/>
          <w:lang w:eastAsia="ru-RU"/>
        </w:rPr>
        <w:t>8</w:t>
      </w:r>
      <w:r w:rsidR="00F726D8" w:rsidRPr="00F726D8">
        <w:rPr>
          <w:rFonts w:ascii="Times New Roman" w:hAnsi="Times New Roman"/>
          <w:sz w:val="24"/>
          <w:szCs w:val="24"/>
          <w:lang w:eastAsia="ru-RU"/>
        </w:rPr>
        <w:t>.1.Стороны освобождаются от всех или части взятых на себя обязательств в случае возникновения непредвиденных и независящих от их воли обстоятельств (форс-мажорные обстоятельства), а именно – стихийного бедствия: пожара, наводнения и т.п., военных действий любого характера, забастовок, затрагивающих работу Заказчика и (или) Подрядчика, принятия государственными органами решений, препятствующих выполнению обстоятельств по настоящему Договору.</w:t>
      </w:r>
    </w:p>
    <w:p w:rsidR="00F726D8" w:rsidRPr="00F726D8" w:rsidRDefault="00722ACD" w:rsidP="00F726D8">
      <w:pPr>
        <w:widowControl w:val="0"/>
        <w:adjustRightInd w:val="0"/>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t>8</w:t>
      </w:r>
      <w:r w:rsidR="00F726D8" w:rsidRPr="00F726D8">
        <w:rPr>
          <w:rFonts w:ascii="Times New Roman" w:hAnsi="Times New Roman"/>
          <w:sz w:val="24"/>
          <w:szCs w:val="24"/>
          <w:lang w:eastAsia="ru-RU"/>
        </w:rPr>
        <w:t>.2.Сторона,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дальнейшего выполнения Договора.</w:t>
      </w:r>
    </w:p>
    <w:p w:rsidR="00F726D8" w:rsidRPr="00F726D8" w:rsidRDefault="00722ACD" w:rsidP="00F726D8">
      <w:pPr>
        <w:widowControl w:val="0"/>
        <w:adjustRightInd w:val="0"/>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lastRenderedPageBreak/>
        <w:t>8</w:t>
      </w:r>
      <w:r w:rsidR="00F726D8" w:rsidRPr="00F726D8">
        <w:rPr>
          <w:rFonts w:ascii="Times New Roman" w:hAnsi="Times New Roman"/>
          <w:sz w:val="24"/>
          <w:szCs w:val="24"/>
          <w:lang w:eastAsia="ru-RU"/>
        </w:rPr>
        <w:t>.3.Существенное изменение обстоятельств, из которых Стороны исходили при заключении Договора (статья 451 ГК РФ), не является основанием для пересмотра Цены Работ по настоящему Договору.</w:t>
      </w:r>
    </w:p>
    <w:p w:rsidR="00F726D8" w:rsidRPr="00F726D8" w:rsidRDefault="00F726D8" w:rsidP="00F726D8">
      <w:pPr>
        <w:widowControl w:val="0"/>
        <w:adjustRightInd w:val="0"/>
        <w:spacing w:after="0" w:line="240" w:lineRule="auto"/>
        <w:ind w:left="284" w:firstLine="709"/>
        <w:jc w:val="both"/>
        <w:rPr>
          <w:rFonts w:ascii="Times New Roman" w:hAnsi="Times New Roman"/>
          <w:sz w:val="24"/>
          <w:szCs w:val="24"/>
          <w:lang w:eastAsia="ru-RU"/>
        </w:rPr>
      </w:pPr>
    </w:p>
    <w:p w:rsidR="00F726D8" w:rsidRPr="00F726D8" w:rsidRDefault="00722ACD" w:rsidP="00F726D8">
      <w:pPr>
        <w:suppressAutoHyphens/>
        <w:spacing w:after="0" w:line="240" w:lineRule="auto"/>
        <w:jc w:val="center"/>
        <w:rPr>
          <w:rFonts w:ascii="Times New Roman" w:hAnsi="Times New Roman"/>
          <w:b/>
          <w:sz w:val="24"/>
          <w:szCs w:val="24"/>
        </w:rPr>
      </w:pPr>
      <w:r>
        <w:rPr>
          <w:rFonts w:ascii="Times New Roman" w:hAnsi="Times New Roman"/>
          <w:b/>
          <w:sz w:val="24"/>
          <w:szCs w:val="24"/>
        </w:rPr>
        <w:t>9</w:t>
      </w:r>
      <w:r w:rsidR="00F726D8" w:rsidRPr="00F726D8">
        <w:rPr>
          <w:rFonts w:ascii="Times New Roman" w:hAnsi="Times New Roman"/>
          <w:b/>
          <w:sz w:val="24"/>
          <w:szCs w:val="24"/>
        </w:rPr>
        <w:t>.ИЗМЕНЕНИЕ И РАСТОРЖЕНИЕ ДОГОВОРА</w:t>
      </w:r>
    </w:p>
    <w:p w:rsidR="00F726D8" w:rsidRPr="00F726D8" w:rsidRDefault="00722ACD" w:rsidP="00F726D8">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9</w:t>
      </w:r>
      <w:r w:rsidR="00F726D8" w:rsidRPr="00F726D8">
        <w:rPr>
          <w:rFonts w:ascii="Times New Roman" w:eastAsia="Times New Roman" w:hAnsi="Times New Roman"/>
          <w:sz w:val="24"/>
          <w:szCs w:val="24"/>
          <w:lang w:eastAsia="ru-RU"/>
        </w:rPr>
        <w:t xml:space="preserve">.1. </w:t>
      </w:r>
      <w:r w:rsidR="00F726D8" w:rsidRPr="00F726D8">
        <w:rPr>
          <w:rFonts w:ascii="Times New Roman" w:hAnsi="Times New Roman"/>
          <w:sz w:val="24"/>
          <w:szCs w:val="24"/>
          <w:lang w:eastAsia="ru-RU"/>
        </w:rPr>
        <w:t>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726D8" w:rsidRPr="00F726D8" w:rsidRDefault="00F726D8" w:rsidP="00F726D8">
      <w:pPr>
        <w:spacing w:after="0" w:line="240" w:lineRule="auto"/>
        <w:ind w:firstLine="709"/>
        <w:jc w:val="both"/>
        <w:rPr>
          <w:rFonts w:ascii="Times New Roman" w:hAnsi="Times New Roman"/>
          <w:sz w:val="24"/>
          <w:szCs w:val="24"/>
        </w:rPr>
      </w:pPr>
      <w:r>
        <w:rPr>
          <w:rFonts w:ascii="Times New Roman" w:hAnsi="Times New Roman"/>
          <w:sz w:val="24"/>
          <w:szCs w:val="24"/>
        </w:rPr>
        <w:t>Договор</w:t>
      </w:r>
      <w:r w:rsidRPr="00F726D8">
        <w:rPr>
          <w:rFonts w:ascii="Times New Roman" w:hAnsi="Times New Roman"/>
          <w:sz w:val="24"/>
          <w:szCs w:val="24"/>
        </w:rPr>
        <w:t xml:space="preserve"> может быть расторгнут по соглашению сторон, по решению суда, в случае одностороннего отказа ст</w:t>
      </w:r>
      <w:r w:rsidR="00690941">
        <w:rPr>
          <w:rFonts w:ascii="Times New Roman" w:hAnsi="Times New Roman"/>
          <w:sz w:val="24"/>
          <w:szCs w:val="24"/>
        </w:rPr>
        <w:t>ороны по настоящему договору от</w:t>
      </w:r>
      <w:r w:rsidR="0008224F">
        <w:rPr>
          <w:rFonts w:ascii="Times New Roman" w:hAnsi="Times New Roman"/>
          <w:sz w:val="24"/>
          <w:szCs w:val="24"/>
        </w:rPr>
        <w:t xml:space="preserve"> договора</w:t>
      </w:r>
      <w:r w:rsidR="00A70BA2">
        <w:rPr>
          <w:rFonts w:ascii="Times New Roman" w:hAnsi="Times New Roman"/>
          <w:sz w:val="24"/>
          <w:szCs w:val="24"/>
        </w:rPr>
        <w:t xml:space="preserve"> (исполнения договора)</w:t>
      </w:r>
      <w:r w:rsidRPr="00F726D8">
        <w:rPr>
          <w:rFonts w:ascii="Times New Roman" w:hAnsi="Times New Roman"/>
          <w:sz w:val="24"/>
          <w:szCs w:val="24"/>
        </w:rPr>
        <w:t xml:space="preserve"> в соответствии с гражданским законодательством.</w:t>
      </w:r>
    </w:p>
    <w:p w:rsidR="00F726D8" w:rsidRPr="00F726D8" w:rsidRDefault="00722ACD" w:rsidP="00F726D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.2. По требованию одной из сторон договор может быть изменен или расторгнут по решению суда только:</w:t>
      </w:r>
    </w:p>
    <w:p w:rsidR="00F726D8" w:rsidRPr="00F726D8" w:rsidRDefault="00F726D8" w:rsidP="00F726D8">
      <w:pPr>
        <w:autoSpaceDE w:val="0"/>
        <w:autoSpaceDN w:val="0"/>
        <w:adjustRightInd w:val="0"/>
        <w:spacing w:after="0" w:line="240" w:lineRule="auto"/>
        <w:ind w:firstLine="540"/>
        <w:jc w:val="both"/>
        <w:rPr>
          <w:rFonts w:ascii="Times New Roman" w:hAnsi="Times New Roman"/>
          <w:sz w:val="24"/>
          <w:szCs w:val="24"/>
          <w:lang w:eastAsia="ru-RU"/>
        </w:rPr>
      </w:pPr>
      <w:r w:rsidRPr="00F726D8">
        <w:rPr>
          <w:rFonts w:ascii="Times New Roman" w:hAnsi="Times New Roman"/>
          <w:sz w:val="24"/>
          <w:szCs w:val="24"/>
          <w:lang w:eastAsia="ru-RU"/>
        </w:rPr>
        <w:t>1) при существенном нарушении договора другой стороной;</w:t>
      </w:r>
    </w:p>
    <w:p w:rsidR="00F726D8" w:rsidRPr="00F726D8" w:rsidRDefault="00F726D8" w:rsidP="00F726D8">
      <w:pPr>
        <w:autoSpaceDE w:val="0"/>
        <w:autoSpaceDN w:val="0"/>
        <w:adjustRightInd w:val="0"/>
        <w:spacing w:after="0" w:line="240" w:lineRule="auto"/>
        <w:ind w:firstLine="540"/>
        <w:jc w:val="both"/>
        <w:rPr>
          <w:rFonts w:ascii="Times New Roman" w:hAnsi="Times New Roman"/>
          <w:sz w:val="24"/>
          <w:szCs w:val="24"/>
          <w:lang w:eastAsia="ru-RU"/>
        </w:rPr>
      </w:pPr>
      <w:r w:rsidRPr="00F726D8">
        <w:rPr>
          <w:rFonts w:ascii="Times New Roman" w:hAnsi="Times New Roman"/>
          <w:sz w:val="24"/>
          <w:szCs w:val="24"/>
          <w:lang w:eastAsia="ru-RU"/>
        </w:rPr>
        <w:t>2) в иных случаях, предусмотренных ГК РФ, другими законами или договором.</w:t>
      </w:r>
    </w:p>
    <w:p w:rsidR="00F726D8" w:rsidRPr="00F726D8" w:rsidRDefault="00F726D8" w:rsidP="00F726D8">
      <w:pPr>
        <w:autoSpaceDE w:val="0"/>
        <w:autoSpaceDN w:val="0"/>
        <w:adjustRightInd w:val="0"/>
        <w:spacing w:after="0" w:line="240" w:lineRule="auto"/>
        <w:ind w:firstLine="540"/>
        <w:jc w:val="both"/>
        <w:rPr>
          <w:rFonts w:ascii="Times New Roman" w:hAnsi="Times New Roman"/>
          <w:sz w:val="24"/>
          <w:szCs w:val="24"/>
          <w:lang w:eastAsia="ru-RU"/>
        </w:rPr>
      </w:pPr>
      <w:r w:rsidRPr="00F726D8">
        <w:rPr>
          <w:rFonts w:ascii="Times New Roman" w:hAnsi="Times New Roman"/>
          <w:sz w:val="24"/>
          <w:szCs w:val="24"/>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726D8" w:rsidRPr="00F726D8" w:rsidRDefault="00722ACD" w:rsidP="00F726D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rsidR="00F726D8" w:rsidRPr="00F726D8" w:rsidRDefault="00722ACD" w:rsidP="00F726D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.4. Предоставленное ГК РФ, другими законами, иными правовыми актами или договором право на односторонний отказ от договора (исполнения договора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726D8" w:rsidRPr="00F726D8" w:rsidRDefault="00722ACD" w:rsidP="00F726D8">
      <w:pPr>
        <w:tabs>
          <w:tab w:val="left" w:pos="459"/>
        </w:tabs>
        <w:autoSpaceDE w:val="0"/>
        <w:autoSpaceDN w:val="0"/>
        <w:adjustRightInd w:val="0"/>
        <w:spacing w:after="0" w:line="240" w:lineRule="auto"/>
        <w:ind w:firstLine="567"/>
        <w:jc w:val="both"/>
        <w:outlineLvl w:val="3"/>
        <w:rPr>
          <w:rFonts w:ascii="Times New Roman" w:hAnsi="Times New Roman"/>
          <w:sz w:val="24"/>
          <w:szCs w:val="24"/>
        </w:rPr>
      </w:pPr>
      <w:r>
        <w:rPr>
          <w:rFonts w:ascii="Times New Roman" w:hAnsi="Times New Roman"/>
          <w:sz w:val="24"/>
          <w:szCs w:val="24"/>
        </w:rPr>
        <w:t>9</w:t>
      </w:r>
      <w:r w:rsidR="00F726D8" w:rsidRPr="00F726D8">
        <w:rPr>
          <w:rFonts w:ascii="Times New Roman" w:hAnsi="Times New Roman"/>
          <w:sz w:val="24"/>
          <w:szCs w:val="24"/>
        </w:rPr>
        <w:t>.5.Заказчик вправе в одностороннем порядке отказаться от исполнения Договора и потребовать возврата всех уплаченных по Договору денежных средств, если в ходе строительства станет очевидно, что работы не будут выполнены в срок (просрочка выполнения какого-либо этапа работ составит более 30 календарных дней) либо будут выполнены ненадлежащим образом, и Подрядчик в назначенный Заказчиком срок не устранит недостатки по требованию Заказчика.</w:t>
      </w:r>
    </w:p>
    <w:p w:rsidR="00F726D8" w:rsidRPr="00F726D8" w:rsidRDefault="00F726D8"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r w:rsidRPr="00F726D8">
        <w:rPr>
          <w:rFonts w:ascii="Times New Roman" w:hAnsi="Times New Roman"/>
          <w:sz w:val="24"/>
          <w:szCs w:val="24"/>
          <w:lang w:eastAsia="ru-RU"/>
        </w:rPr>
        <w:t>В этом случае Подрядчик также обязан компенсировать Заказчику убытки, причиненные досрочным расторжением Договора, включая упущенную выгоду.</w:t>
      </w:r>
    </w:p>
    <w:p w:rsidR="00F726D8" w:rsidRPr="00F726D8" w:rsidRDefault="00722ACD"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.6. Заказчик вправе вместо заявления требования об уплате неустойки в одностороннем порядке отказаться от исполнения Договора и потребовать возврата всех уплаченных по Договору денежных средств и компенсации убытков, если Заказчику станет известно, что Подрядчик привлек к строительству субподрядчиков или поставщиков материалов с нарушением порядка, предусмотренного настоящим Договором.</w:t>
      </w:r>
    </w:p>
    <w:p w:rsidR="00F726D8" w:rsidRPr="00F726D8" w:rsidRDefault="00722ACD"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 xml:space="preserve">.7. Подрядчик не вправе в одностороннем порядке отказаться от исполнения обязательств по настоящему Договору, за исключением случаев, предусмотренных законом или настоящим Договором </w:t>
      </w:r>
    </w:p>
    <w:p w:rsidR="00F726D8" w:rsidRPr="00F726D8" w:rsidRDefault="00722ACD"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b/>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 xml:space="preserve">.8. При досрочном расторжении настоящего договора Подрядчик обязан возвратить техническую и исполнительную документацию, представленные Заказчиком материалы, оборудование и другое имущество или возместить их стоимость, а так же причиненные убытки в 10-дневный срок с момента получения уведомления о расторжении договора. </w:t>
      </w:r>
    </w:p>
    <w:p w:rsidR="00F726D8" w:rsidRPr="00F726D8" w:rsidRDefault="00722ACD"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00F726D8" w:rsidRPr="00F726D8">
        <w:rPr>
          <w:rFonts w:ascii="Times New Roman" w:hAnsi="Times New Roman"/>
          <w:sz w:val="24"/>
          <w:szCs w:val="24"/>
          <w:lang w:eastAsia="ru-RU"/>
        </w:rPr>
        <w:t xml:space="preserve">.9. При расторжении Договора до приемки Заказчиком результата работы, выполненной Подрядчиком, Подрядчик обязан передать результат незавершенной работы в 10-тидневный срок с момента расторжения договора. </w:t>
      </w:r>
    </w:p>
    <w:p w:rsidR="00F726D8" w:rsidRPr="00F726D8" w:rsidRDefault="00F726D8" w:rsidP="00F726D8">
      <w:pPr>
        <w:widowControl w:val="0"/>
        <w:overflowPunct w:val="0"/>
        <w:autoSpaceDE w:val="0"/>
        <w:autoSpaceDN w:val="0"/>
        <w:adjustRightInd w:val="0"/>
        <w:spacing w:after="0" w:line="240" w:lineRule="auto"/>
        <w:ind w:left="284" w:firstLine="567"/>
        <w:jc w:val="both"/>
        <w:textAlignment w:val="baseline"/>
        <w:rPr>
          <w:rFonts w:ascii="Times New Roman" w:hAnsi="Times New Roman"/>
          <w:sz w:val="24"/>
          <w:szCs w:val="24"/>
          <w:lang w:eastAsia="ru-RU"/>
        </w:rPr>
      </w:pPr>
    </w:p>
    <w:p w:rsidR="00F726D8" w:rsidRPr="00F726D8" w:rsidRDefault="00F726D8" w:rsidP="00F726D8">
      <w:pPr>
        <w:suppressAutoHyphens/>
        <w:spacing w:after="0" w:line="240" w:lineRule="auto"/>
        <w:ind w:left="851"/>
        <w:jc w:val="center"/>
        <w:rPr>
          <w:rFonts w:ascii="Times New Roman" w:hAnsi="Times New Roman"/>
          <w:b/>
          <w:bCs/>
          <w:sz w:val="24"/>
          <w:szCs w:val="24"/>
        </w:rPr>
      </w:pPr>
      <w:r w:rsidRPr="00F726D8">
        <w:rPr>
          <w:rFonts w:ascii="Times New Roman" w:hAnsi="Times New Roman"/>
          <w:b/>
          <w:bCs/>
          <w:sz w:val="24"/>
          <w:szCs w:val="24"/>
        </w:rPr>
        <w:t>1</w:t>
      </w:r>
      <w:r w:rsidR="00722ACD">
        <w:rPr>
          <w:rFonts w:ascii="Times New Roman" w:hAnsi="Times New Roman"/>
          <w:b/>
          <w:bCs/>
          <w:sz w:val="24"/>
          <w:szCs w:val="24"/>
        </w:rPr>
        <w:t>0</w:t>
      </w:r>
      <w:r w:rsidRPr="00F726D8">
        <w:rPr>
          <w:rFonts w:ascii="Times New Roman" w:hAnsi="Times New Roman"/>
          <w:b/>
          <w:bCs/>
          <w:sz w:val="24"/>
          <w:szCs w:val="24"/>
        </w:rPr>
        <w:t>.ПРОЧИЕ УСЛОВИЯ</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.1.Все изменения и дополнения к настоящему Договору совершаются в письменной форме по взаимному согласию сторон.</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 xml:space="preserve">.2.При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w:t>
      </w:r>
      <w:r w:rsidRPr="00F726D8">
        <w:rPr>
          <w:rFonts w:ascii="Times New Roman" w:hAnsi="Times New Roman"/>
          <w:sz w:val="24"/>
          <w:szCs w:val="24"/>
        </w:rPr>
        <w:lastRenderedPageBreak/>
        <w:t>настоящему Договору вследствие реорганизации юридического лица в форме преобразования, слияния и присоединения.</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.3.Обо всех изменениях и платежных и почтовых реквизитах Стороны обязаны немедленно извещать друг друга в течение 10 (десяти) календарных дней с момента таких изменений. Действия, совершенные по старым адресам и счетам, совершенные до получения уведомлений об их изменении, засчитываются в исполнение обязательств.</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.4.Вопросы, не урегулированные настоящим Договором, регламентируются нормами действующего гражданского законодательства и авторского права.</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.5.После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силу.</w:t>
      </w:r>
    </w:p>
    <w:p w:rsidR="00F726D8" w:rsidRPr="00F726D8" w:rsidRDefault="00F726D8" w:rsidP="00F726D8">
      <w:pPr>
        <w:suppressAutoHyphens/>
        <w:spacing w:after="0" w:line="240" w:lineRule="auto"/>
        <w:ind w:left="426" w:firstLine="425"/>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.6.Настоящий договор составлен и подписан в двух экземплярах по одному для каждой Стороны, каждый экземпляр идентичен и имеет одинаковую юридическую силу.</w:t>
      </w:r>
    </w:p>
    <w:p w:rsidR="00F726D8" w:rsidRPr="00F726D8" w:rsidRDefault="00F726D8" w:rsidP="00F726D8">
      <w:pPr>
        <w:suppressAutoHyphens/>
        <w:spacing w:after="0" w:line="240" w:lineRule="auto"/>
        <w:ind w:left="284" w:firstLine="567"/>
        <w:contextualSpacing/>
        <w:jc w:val="both"/>
        <w:rPr>
          <w:rFonts w:ascii="Times New Roman" w:hAnsi="Times New Roman"/>
          <w:sz w:val="24"/>
          <w:szCs w:val="24"/>
        </w:rPr>
      </w:pPr>
      <w:r w:rsidRPr="00F726D8">
        <w:rPr>
          <w:rFonts w:ascii="Times New Roman" w:hAnsi="Times New Roman"/>
          <w:sz w:val="24"/>
          <w:szCs w:val="24"/>
        </w:rPr>
        <w:t>1</w:t>
      </w:r>
      <w:r w:rsidR="00722ACD">
        <w:rPr>
          <w:rFonts w:ascii="Times New Roman" w:hAnsi="Times New Roman"/>
          <w:sz w:val="24"/>
          <w:szCs w:val="24"/>
        </w:rPr>
        <w:t>0</w:t>
      </w:r>
      <w:r w:rsidRPr="00F726D8">
        <w:rPr>
          <w:rFonts w:ascii="Times New Roman" w:hAnsi="Times New Roman"/>
          <w:sz w:val="24"/>
          <w:szCs w:val="24"/>
        </w:rPr>
        <w:t xml:space="preserve">.7.Все указанные в </w:t>
      </w:r>
      <w:r>
        <w:rPr>
          <w:rFonts w:ascii="Times New Roman" w:hAnsi="Times New Roman"/>
          <w:sz w:val="24"/>
          <w:szCs w:val="24"/>
        </w:rPr>
        <w:t>Договор</w:t>
      </w:r>
      <w:r w:rsidRPr="00F726D8">
        <w:rPr>
          <w:rFonts w:ascii="Times New Roman" w:hAnsi="Times New Roman"/>
          <w:sz w:val="24"/>
          <w:szCs w:val="24"/>
        </w:rPr>
        <w:t>е приложения являются его неотъемлемой частью.</w:t>
      </w:r>
    </w:p>
    <w:p w:rsidR="00F726D8" w:rsidRPr="00F726D8" w:rsidRDefault="00F726D8" w:rsidP="00F726D8">
      <w:pPr>
        <w:suppressAutoHyphens/>
        <w:spacing w:after="0" w:line="240" w:lineRule="auto"/>
        <w:ind w:left="284" w:firstLine="567"/>
        <w:contextualSpacing/>
        <w:jc w:val="both"/>
        <w:rPr>
          <w:rFonts w:ascii="Times New Roman" w:hAnsi="Times New Roman"/>
          <w:sz w:val="24"/>
          <w:szCs w:val="24"/>
        </w:rPr>
      </w:pPr>
      <w:r w:rsidRPr="00F726D8">
        <w:rPr>
          <w:rFonts w:ascii="Times New Roman" w:hAnsi="Times New Roman"/>
          <w:sz w:val="24"/>
          <w:szCs w:val="24"/>
        </w:rPr>
        <w:t xml:space="preserve">Перечень обязательных приложений к </w:t>
      </w:r>
      <w:r>
        <w:rPr>
          <w:rFonts w:ascii="Times New Roman" w:hAnsi="Times New Roman"/>
          <w:sz w:val="24"/>
          <w:szCs w:val="24"/>
        </w:rPr>
        <w:t>Договор</w:t>
      </w:r>
      <w:r w:rsidRPr="00F726D8">
        <w:rPr>
          <w:rFonts w:ascii="Times New Roman" w:hAnsi="Times New Roman"/>
          <w:sz w:val="24"/>
          <w:szCs w:val="24"/>
        </w:rPr>
        <w:t>у:</w:t>
      </w:r>
    </w:p>
    <w:p w:rsidR="00F726D8" w:rsidRPr="00F726D8" w:rsidRDefault="00EC281D" w:rsidP="00F726D8">
      <w:pPr>
        <w:suppressAutoHyphens/>
        <w:spacing w:after="0" w:line="240" w:lineRule="auto"/>
        <w:ind w:left="284" w:firstLine="567"/>
        <w:contextualSpacing/>
        <w:jc w:val="both"/>
        <w:rPr>
          <w:rFonts w:ascii="Times New Roman" w:hAnsi="Times New Roman"/>
          <w:sz w:val="24"/>
          <w:szCs w:val="24"/>
        </w:rPr>
      </w:pPr>
      <w:r>
        <w:rPr>
          <w:rFonts w:ascii="Times New Roman" w:hAnsi="Times New Roman"/>
          <w:sz w:val="24"/>
          <w:szCs w:val="24"/>
        </w:rPr>
        <w:t>Приложение №1</w:t>
      </w:r>
      <w:r w:rsidR="00F726D8" w:rsidRPr="00F726D8">
        <w:rPr>
          <w:rFonts w:ascii="Times New Roman" w:hAnsi="Times New Roman"/>
          <w:sz w:val="24"/>
          <w:szCs w:val="24"/>
        </w:rPr>
        <w:t xml:space="preserve"> – </w:t>
      </w:r>
      <w:r w:rsidR="00D81898">
        <w:rPr>
          <w:rFonts w:ascii="Times New Roman" w:hAnsi="Times New Roman"/>
          <w:sz w:val="24"/>
          <w:szCs w:val="24"/>
        </w:rPr>
        <w:t>Локальный сметный расчет</w:t>
      </w:r>
      <w:r w:rsidR="00F726D8" w:rsidRPr="00F726D8">
        <w:rPr>
          <w:rFonts w:ascii="Times New Roman" w:hAnsi="Times New Roman"/>
          <w:sz w:val="24"/>
          <w:szCs w:val="24"/>
        </w:rPr>
        <w:t>.</w:t>
      </w:r>
    </w:p>
    <w:p w:rsidR="00D81898" w:rsidRPr="00D81898" w:rsidRDefault="00D81898" w:rsidP="00D81898">
      <w:pPr>
        <w:suppressAutoHyphens/>
        <w:spacing w:after="0" w:line="240" w:lineRule="auto"/>
        <w:ind w:left="284" w:firstLine="567"/>
        <w:contextualSpacing/>
        <w:jc w:val="both"/>
        <w:rPr>
          <w:rFonts w:ascii="Times New Roman" w:hAnsi="Times New Roman"/>
          <w:sz w:val="24"/>
          <w:szCs w:val="24"/>
        </w:rPr>
      </w:pPr>
      <w:r w:rsidRPr="00D81898">
        <w:rPr>
          <w:rFonts w:ascii="Times New Roman" w:hAnsi="Times New Roman"/>
          <w:sz w:val="24"/>
          <w:szCs w:val="24"/>
        </w:rPr>
        <w:t>Приложение №2 – Техническое задание.</w:t>
      </w:r>
    </w:p>
    <w:p w:rsidR="00F726D8" w:rsidRPr="00F726D8" w:rsidRDefault="00F726D8" w:rsidP="00F726D8">
      <w:pPr>
        <w:suppressAutoHyphens/>
        <w:spacing w:after="0" w:line="240" w:lineRule="auto"/>
        <w:ind w:left="284" w:firstLine="567"/>
        <w:contextualSpacing/>
        <w:jc w:val="both"/>
        <w:rPr>
          <w:rFonts w:ascii="Times New Roman" w:hAnsi="Times New Roman"/>
          <w:sz w:val="20"/>
          <w:szCs w:val="20"/>
        </w:rPr>
      </w:pPr>
    </w:p>
    <w:p w:rsidR="00F726D8" w:rsidRPr="00F726D8" w:rsidRDefault="00F726D8" w:rsidP="00F726D8">
      <w:pPr>
        <w:spacing w:after="0" w:line="240" w:lineRule="auto"/>
        <w:ind w:left="284" w:firstLine="567"/>
        <w:contextualSpacing/>
        <w:jc w:val="center"/>
        <w:rPr>
          <w:rFonts w:ascii="Times New Roman" w:hAnsi="Times New Roman"/>
          <w:b/>
          <w:sz w:val="20"/>
          <w:szCs w:val="20"/>
        </w:rPr>
      </w:pPr>
      <w:r w:rsidRPr="00F726D8">
        <w:rPr>
          <w:rFonts w:ascii="Times New Roman" w:hAnsi="Times New Roman"/>
          <w:b/>
          <w:sz w:val="20"/>
          <w:szCs w:val="20"/>
        </w:rPr>
        <w:t>1</w:t>
      </w:r>
      <w:r w:rsidR="00722ACD">
        <w:rPr>
          <w:rFonts w:ascii="Times New Roman" w:hAnsi="Times New Roman"/>
          <w:b/>
          <w:sz w:val="20"/>
          <w:szCs w:val="20"/>
        </w:rPr>
        <w:t>1</w:t>
      </w:r>
      <w:r w:rsidRPr="00F726D8">
        <w:rPr>
          <w:rFonts w:ascii="Times New Roman" w:hAnsi="Times New Roman"/>
          <w:b/>
          <w:sz w:val="20"/>
          <w:szCs w:val="20"/>
        </w:rPr>
        <w:t>. ЮРИДИЧЕСКИЕ АДРЕСА И РЕКВИЗИТЫ СТОРОН</w:t>
      </w:r>
    </w:p>
    <w:tbl>
      <w:tblPr>
        <w:tblW w:w="9645" w:type="dxa"/>
        <w:tblInd w:w="108" w:type="dxa"/>
        <w:tblLayout w:type="fixed"/>
        <w:tblLook w:val="00A0" w:firstRow="1" w:lastRow="0" w:firstColumn="1" w:lastColumn="0" w:noHBand="0" w:noVBand="0"/>
      </w:tblPr>
      <w:tblGrid>
        <w:gridCol w:w="5194"/>
        <w:gridCol w:w="236"/>
        <w:gridCol w:w="4215"/>
      </w:tblGrid>
      <w:tr w:rsidR="00F726D8" w:rsidRPr="00F726D8" w:rsidTr="00F726D8">
        <w:tc>
          <w:tcPr>
            <w:tcW w:w="5194" w:type="dxa"/>
            <w:hideMark/>
          </w:tcPr>
          <w:p w:rsidR="00F726D8" w:rsidRDefault="00F726D8" w:rsidP="00F726D8">
            <w:pPr>
              <w:suppressAutoHyphens/>
              <w:overflowPunct w:val="0"/>
              <w:autoSpaceDE w:val="0"/>
              <w:snapToGrid w:val="0"/>
              <w:spacing w:after="0" w:line="240" w:lineRule="auto"/>
              <w:jc w:val="center"/>
              <w:rPr>
                <w:rFonts w:ascii="Times New Roman" w:eastAsia="Times New Roman" w:hAnsi="Times New Roman"/>
                <w:b/>
                <w:sz w:val="26"/>
                <w:szCs w:val="26"/>
                <w:lang w:eastAsia="ar-SA"/>
              </w:rPr>
            </w:pPr>
            <w:r w:rsidRPr="00F726D8">
              <w:rPr>
                <w:rFonts w:ascii="Times New Roman" w:eastAsia="Times New Roman" w:hAnsi="Times New Roman"/>
                <w:b/>
                <w:sz w:val="26"/>
                <w:szCs w:val="26"/>
                <w:lang w:eastAsia="ar-SA"/>
              </w:rPr>
              <w:t>Заказчик:</w:t>
            </w:r>
          </w:p>
          <w:p w:rsidR="007254E7" w:rsidRDefault="007254E7" w:rsidP="00F726D8">
            <w:pPr>
              <w:suppressAutoHyphens/>
              <w:overflowPunct w:val="0"/>
              <w:autoSpaceDE w:val="0"/>
              <w:snapToGrid w:val="0"/>
              <w:spacing w:after="0" w:line="240" w:lineRule="auto"/>
              <w:jc w:val="center"/>
              <w:rPr>
                <w:rFonts w:ascii="Times New Roman" w:eastAsia="Times New Roman" w:hAnsi="Times New Roman"/>
                <w:b/>
                <w:sz w:val="26"/>
                <w:szCs w:val="26"/>
                <w:lang w:eastAsia="ar-SA"/>
              </w:rPr>
            </w:pPr>
          </w:p>
          <w:p w:rsidR="007254E7" w:rsidRPr="00F726D8" w:rsidRDefault="007254E7" w:rsidP="00F726D8">
            <w:pPr>
              <w:suppressAutoHyphens/>
              <w:overflowPunct w:val="0"/>
              <w:autoSpaceDE w:val="0"/>
              <w:snapToGrid w:val="0"/>
              <w:spacing w:after="0" w:line="240" w:lineRule="auto"/>
              <w:jc w:val="center"/>
              <w:rPr>
                <w:rFonts w:ascii="Times New Roman" w:eastAsia="Times New Roman" w:hAnsi="Times New Roman"/>
                <w:b/>
                <w:sz w:val="26"/>
                <w:szCs w:val="26"/>
                <w:lang w:eastAsia="ar-SA"/>
              </w:rPr>
            </w:pPr>
          </w:p>
        </w:tc>
        <w:tc>
          <w:tcPr>
            <w:tcW w:w="236" w:type="dxa"/>
          </w:tcPr>
          <w:p w:rsidR="00F726D8" w:rsidRPr="00F726D8" w:rsidRDefault="00F726D8" w:rsidP="00F726D8">
            <w:pPr>
              <w:snapToGrid w:val="0"/>
              <w:spacing w:after="0" w:line="240" w:lineRule="auto"/>
              <w:ind w:left="284" w:firstLine="567"/>
              <w:rPr>
                <w:rFonts w:ascii="Times New Roman" w:hAnsi="Times New Roman"/>
                <w:sz w:val="24"/>
                <w:szCs w:val="24"/>
              </w:rPr>
            </w:pPr>
          </w:p>
        </w:tc>
        <w:tc>
          <w:tcPr>
            <w:tcW w:w="4215" w:type="dxa"/>
            <w:hideMark/>
          </w:tcPr>
          <w:p w:rsidR="00F726D8" w:rsidRPr="00F726D8" w:rsidRDefault="00F726D8" w:rsidP="00F726D8">
            <w:pPr>
              <w:snapToGrid w:val="0"/>
              <w:spacing w:after="0" w:line="240" w:lineRule="auto"/>
              <w:ind w:left="284" w:firstLine="567"/>
              <w:rPr>
                <w:rFonts w:ascii="Times New Roman" w:hAnsi="Times New Roman"/>
                <w:b/>
                <w:sz w:val="24"/>
                <w:szCs w:val="24"/>
              </w:rPr>
            </w:pPr>
            <w:r w:rsidRPr="00F726D8">
              <w:rPr>
                <w:rFonts w:ascii="Times New Roman" w:hAnsi="Times New Roman"/>
                <w:b/>
                <w:sz w:val="24"/>
                <w:szCs w:val="24"/>
              </w:rPr>
              <w:t xml:space="preserve">Подрядчик: </w:t>
            </w:r>
          </w:p>
        </w:tc>
      </w:tr>
      <w:tr w:rsidR="00F726D8" w:rsidRPr="00F726D8" w:rsidTr="00F726D8">
        <w:tc>
          <w:tcPr>
            <w:tcW w:w="5194" w:type="dxa"/>
          </w:tcPr>
          <w:p w:rsidR="0085072E" w:rsidRPr="0085072E" w:rsidRDefault="0085072E" w:rsidP="0085072E">
            <w:pPr>
              <w:spacing w:after="0" w:line="240" w:lineRule="auto"/>
              <w:rPr>
                <w:rFonts w:ascii="Times New Roman" w:hAnsi="Times New Roman"/>
                <w:bCs/>
              </w:rPr>
            </w:pPr>
            <w:r w:rsidRPr="0085072E">
              <w:rPr>
                <w:rFonts w:ascii="Times New Roman" w:hAnsi="Times New Roman"/>
                <w:bCs/>
              </w:rPr>
              <w:t xml:space="preserve">Муниципальное автономное дошкольное образовательное учреждение Детский сад </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 xml:space="preserve">комбинированного вида «Родничок» р.п. Чишмы муниципального района Чишминский район Республики Башкортостан </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 xml:space="preserve">Адрес: 452170, РБ, Чишминский район, </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р.п. Чишмы,  ул. Трактовая,14</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ИНН 0250007094</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КПП 025001001</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 xml:space="preserve">расчетный счет 40701810200323000001 </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в филиале ПАО «БАНК УРАЛСИБ» в г. Уфа</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к/счет 30101810600000000770</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БИК 048073770</w:t>
            </w:r>
          </w:p>
          <w:p w:rsidR="0085072E" w:rsidRPr="0085072E" w:rsidRDefault="0085072E" w:rsidP="0085072E">
            <w:pPr>
              <w:spacing w:after="0" w:line="240" w:lineRule="auto"/>
              <w:rPr>
                <w:rFonts w:ascii="Times New Roman" w:hAnsi="Times New Roman"/>
                <w:bCs/>
              </w:rPr>
            </w:pPr>
            <w:r w:rsidRPr="0085072E">
              <w:rPr>
                <w:rFonts w:ascii="Times New Roman" w:hAnsi="Times New Roman"/>
                <w:bCs/>
              </w:rPr>
              <w:t>лицевой счет 30043070000 в Финансовом управлении Администрации муниципального района Чишминский район РБ</w:t>
            </w:r>
          </w:p>
          <w:p w:rsidR="0085072E" w:rsidRPr="0085072E" w:rsidRDefault="0085072E" w:rsidP="0085072E">
            <w:pPr>
              <w:spacing w:after="0" w:line="240" w:lineRule="auto"/>
              <w:rPr>
                <w:rFonts w:ascii="Times New Roman" w:hAnsi="Times New Roman"/>
                <w:bCs/>
              </w:rPr>
            </w:pPr>
          </w:p>
          <w:p w:rsidR="0085072E" w:rsidRPr="0085072E" w:rsidRDefault="0085072E" w:rsidP="0085072E">
            <w:pPr>
              <w:spacing w:after="0" w:line="240" w:lineRule="auto"/>
              <w:rPr>
                <w:rFonts w:ascii="Times New Roman" w:hAnsi="Times New Roman"/>
                <w:bCs/>
              </w:rPr>
            </w:pPr>
          </w:p>
          <w:p w:rsidR="0085072E" w:rsidRPr="0085072E" w:rsidRDefault="0085072E" w:rsidP="0085072E">
            <w:pPr>
              <w:spacing w:after="0" w:line="240" w:lineRule="auto"/>
              <w:rPr>
                <w:rFonts w:ascii="Times New Roman" w:hAnsi="Times New Roman"/>
                <w:bCs/>
              </w:rPr>
            </w:pPr>
          </w:p>
          <w:p w:rsidR="00F726D8" w:rsidRPr="00F726D8" w:rsidRDefault="0085072E" w:rsidP="007E4380">
            <w:pPr>
              <w:spacing w:after="0" w:line="240" w:lineRule="auto"/>
              <w:rPr>
                <w:rFonts w:ascii="Times New Roman" w:hAnsi="Times New Roman"/>
              </w:rPr>
            </w:pPr>
            <w:r w:rsidRPr="0085072E">
              <w:rPr>
                <w:rFonts w:ascii="Times New Roman" w:hAnsi="Times New Roman"/>
                <w:bCs/>
              </w:rPr>
              <w:t>Заведующ</w:t>
            </w:r>
            <w:r w:rsidR="007E4380">
              <w:rPr>
                <w:rFonts w:ascii="Times New Roman" w:hAnsi="Times New Roman"/>
                <w:bCs/>
              </w:rPr>
              <w:t>ий</w:t>
            </w:r>
            <w:r w:rsidRPr="0085072E">
              <w:rPr>
                <w:rFonts w:ascii="Times New Roman" w:hAnsi="Times New Roman"/>
                <w:bCs/>
              </w:rPr>
              <w:t>: ___________/Грешнова О.Ю.</w:t>
            </w:r>
          </w:p>
        </w:tc>
        <w:tc>
          <w:tcPr>
            <w:tcW w:w="236" w:type="dxa"/>
          </w:tcPr>
          <w:p w:rsidR="00F726D8" w:rsidRPr="00F726D8" w:rsidRDefault="00F726D8" w:rsidP="00F726D8">
            <w:pPr>
              <w:snapToGrid w:val="0"/>
              <w:spacing w:after="0" w:line="240" w:lineRule="auto"/>
              <w:ind w:firstLine="567"/>
              <w:rPr>
                <w:rFonts w:ascii="Times New Roman" w:hAnsi="Times New Roman"/>
                <w:sz w:val="24"/>
                <w:szCs w:val="24"/>
              </w:rPr>
            </w:pPr>
          </w:p>
        </w:tc>
        <w:tc>
          <w:tcPr>
            <w:tcW w:w="4215" w:type="dxa"/>
          </w:tcPr>
          <w:p w:rsidR="00F726D8" w:rsidRPr="00F726D8" w:rsidRDefault="00F726D8" w:rsidP="007254E7">
            <w:pPr>
              <w:snapToGrid w:val="0"/>
              <w:spacing w:after="0" w:line="240" w:lineRule="auto"/>
              <w:rPr>
                <w:rFonts w:ascii="Times New Roman" w:hAnsi="Times New Roman"/>
                <w:sz w:val="24"/>
                <w:szCs w:val="24"/>
              </w:rPr>
            </w:pPr>
            <w:r w:rsidRPr="00F726D8">
              <w:rPr>
                <w:rFonts w:ascii="Times New Roman" w:hAnsi="Times New Roman"/>
                <w:sz w:val="24"/>
                <w:szCs w:val="24"/>
              </w:rPr>
              <w:t>Адрес</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т/ф </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Банковские реквизиты: </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ИНН </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КПП </w:t>
            </w:r>
          </w:p>
          <w:p w:rsidR="00F726D8" w:rsidRPr="00F726D8" w:rsidRDefault="00F726D8" w:rsidP="00F726D8">
            <w:pPr>
              <w:spacing w:after="0" w:line="240" w:lineRule="auto"/>
              <w:ind w:hanging="7"/>
              <w:rPr>
                <w:rFonts w:ascii="Times New Roman" w:hAnsi="Times New Roman"/>
                <w:sz w:val="24"/>
                <w:szCs w:val="24"/>
              </w:rPr>
            </w:pPr>
            <w:r w:rsidRPr="00F726D8">
              <w:rPr>
                <w:rFonts w:ascii="Times New Roman" w:hAnsi="Times New Roman"/>
                <w:sz w:val="24"/>
                <w:szCs w:val="24"/>
              </w:rPr>
              <w:t xml:space="preserve">р/с </w:t>
            </w:r>
          </w:p>
          <w:p w:rsidR="00F726D8" w:rsidRPr="00F726D8" w:rsidRDefault="00F726D8" w:rsidP="00F726D8">
            <w:pPr>
              <w:snapToGrid w:val="0"/>
              <w:spacing w:after="0" w:line="240" w:lineRule="auto"/>
              <w:ind w:hanging="7"/>
              <w:rPr>
                <w:rFonts w:ascii="Times New Roman" w:hAnsi="Times New Roman"/>
                <w:sz w:val="24"/>
                <w:szCs w:val="24"/>
              </w:rPr>
            </w:pPr>
            <w:r w:rsidRPr="00F726D8">
              <w:rPr>
                <w:rFonts w:ascii="Times New Roman" w:hAnsi="Times New Roman"/>
                <w:sz w:val="24"/>
                <w:szCs w:val="24"/>
              </w:rPr>
              <w:t xml:space="preserve">к/с </w:t>
            </w:r>
          </w:p>
          <w:p w:rsidR="00F726D8" w:rsidRPr="00F726D8" w:rsidRDefault="00F726D8" w:rsidP="00F726D8">
            <w:pPr>
              <w:snapToGrid w:val="0"/>
              <w:spacing w:after="0" w:line="240" w:lineRule="auto"/>
              <w:ind w:hanging="7"/>
              <w:rPr>
                <w:rFonts w:ascii="Times New Roman" w:hAnsi="Times New Roman"/>
                <w:sz w:val="24"/>
                <w:szCs w:val="24"/>
              </w:rPr>
            </w:pPr>
            <w:r w:rsidRPr="00F726D8">
              <w:rPr>
                <w:rFonts w:ascii="Times New Roman" w:hAnsi="Times New Roman"/>
                <w:sz w:val="24"/>
                <w:szCs w:val="24"/>
              </w:rPr>
              <w:t>БИК</w:t>
            </w:r>
          </w:p>
          <w:p w:rsidR="00F726D8" w:rsidRPr="00F726D8" w:rsidRDefault="00F726D8" w:rsidP="00F726D8">
            <w:pPr>
              <w:spacing w:after="0" w:line="240" w:lineRule="auto"/>
              <w:rPr>
                <w:rFonts w:ascii="Times New Roman" w:hAnsi="Times New Roman"/>
                <w:sz w:val="24"/>
                <w:szCs w:val="24"/>
              </w:rPr>
            </w:pPr>
          </w:p>
          <w:p w:rsidR="007254E7" w:rsidRDefault="007254E7" w:rsidP="00F726D8">
            <w:pPr>
              <w:spacing w:after="0" w:line="240" w:lineRule="auto"/>
              <w:rPr>
                <w:rFonts w:ascii="Times New Roman" w:hAnsi="Times New Roman"/>
                <w:sz w:val="24"/>
                <w:szCs w:val="24"/>
              </w:rPr>
            </w:pPr>
          </w:p>
          <w:p w:rsidR="007254E7" w:rsidRDefault="007254E7" w:rsidP="00F726D8">
            <w:pPr>
              <w:spacing w:after="0" w:line="240" w:lineRule="auto"/>
              <w:rPr>
                <w:rFonts w:ascii="Times New Roman" w:hAnsi="Times New Roman"/>
                <w:sz w:val="24"/>
                <w:szCs w:val="24"/>
              </w:rPr>
            </w:pPr>
          </w:p>
          <w:p w:rsidR="00F726D8" w:rsidRDefault="00F726D8" w:rsidP="00F726D8">
            <w:pPr>
              <w:spacing w:after="0" w:line="240" w:lineRule="auto"/>
              <w:rPr>
                <w:rFonts w:ascii="Times New Roman" w:hAnsi="Times New Roman"/>
                <w:b/>
                <w:sz w:val="24"/>
                <w:szCs w:val="24"/>
              </w:rPr>
            </w:pPr>
            <w:r w:rsidRPr="00F726D8">
              <w:rPr>
                <w:rFonts w:ascii="Times New Roman" w:hAnsi="Times New Roman"/>
                <w:sz w:val="24"/>
                <w:szCs w:val="24"/>
              </w:rPr>
              <w:t>Директор: __________/____________</w:t>
            </w:r>
            <w:r w:rsidRPr="00F726D8">
              <w:rPr>
                <w:rFonts w:ascii="Times New Roman" w:hAnsi="Times New Roman"/>
                <w:b/>
                <w:sz w:val="24"/>
                <w:szCs w:val="24"/>
              </w:rPr>
              <w:t xml:space="preserve"> /</w:t>
            </w:r>
          </w:p>
          <w:p w:rsidR="007254E7" w:rsidRDefault="007254E7" w:rsidP="00F726D8">
            <w:pPr>
              <w:spacing w:after="0" w:line="240" w:lineRule="auto"/>
              <w:rPr>
                <w:rFonts w:ascii="Times New Roman" w:hAnsi="Times New Roman"/>
                <w:b/>
                <w:sz w:val="24"/>
                <w:szCs w:val="24"/>
              </w:rPr>
            </w:pPr>
          </w:p>
          <w:p w:rsidR="007254E7" w:rsidRDefault="007254E7" w:rsidP="00F726D8">
            <w:pPr>
              <w:spacing w:after="0" w:line="240" w:lineRule="auto"/>
              <w:rPr>
                <w:rFonts w:ascii="Times New Roman" w:hAnsi="Times New Roman"/>
                <w:b/>
                <w:sz w:val="24"/>
                <w:szCs w:val="24"/>
              </w:rPr>
            </w:pPr>
          </w:p>
          <w:p w:rsidR="007254E7" w:rsidRDefault="007254E7" w:rsidP="00F726D8">
            <w:pPr>
              <w:spacing w:after="0" w:line="240" w:lineRule="auto"/>
              <w:rPr>
                <w:rFonts w:ascii="Times New Roman" w:hAnsi="Times New Roman"/>
                <w:b/>
                <w:sz w:val="24"/>
                <w:szCs w:val="24"/>
              </w:rPr>
            </w:pPr>
          </w:p>
          <w:p w:rsidR="007254E7" w:rsidRPr="007254E7" w:rsidRDefault="007254E7" w:rsidP="007254E7">
            <w:pPr>
              <w:spacing w:after="0" w:line="240" w:lineRule="auto"/>
              <w:rPr>
                <w:rFonts w:ascii="Times New Roman" w:hAnsi="Times New Roman"/>
                <w:sz w:val="24"/>
                <w:szCs w:val="24"/>
              </w:rPr>
            </w:pPr>
            <w:r w:rsidRPr="007254E7">
              <w:rPr>
                <w:rFonts w:ascii="Times New Roman" w:hAnsi="Times New Roman"/>
                <w:sz w:val="24"/>
                <w:szCs w:val="24"/>
              </w:rPr>
              <w:t xml:space="preserve">«_____»_____________ 2018г. </w:t>
            </w:r>
          </w:p>
          <w:p w:rsidR="007254E7" w:rsidRPr="007254E7" w:rsidRDefault="007254E7" w:rsidP="007254E7">
            <w:pPr>
              <w:spacing w:after="0" w:line="240" w:lineRule="auto"/>
              <w:rPr>
                <w:rFonts w:ascii="Times New Roman" w:hAnsi="Times New Roman"/>
                <w:bCs/>
                <w:sz w:val="24"/>
                <w:szCs w:val="24"/>
              </w:rPr>
            </w:pPr>
          </w:p>
          <w:p w:rsidR="007254E7" w:rsidRPr="007254E7" w:rsidRDefault="007254E7" w:rsidP="007254E7">
            <w:pPr>
              <w:spacing w:after="0" w:line="240" w:lineRule="auto"/>
              <w:rPr>
                <w:rFonts w:ascii="Times New Roman" w:hAnsi="Times New Roman"/>
                <w:bCs/>
                <w:sz w:val="24"/>
                <w:szCs w:val="24"/>
              </w:rPr>
            </w:pPr>
            <w:r w:rsidRPr="007254E7">
              <w:rPr>
                <w:rFonts w:ascii="Times New Roman" w:hAnsi="Times New Roman"/>
                <w:bCs/>
                <w:sz w:val="24"/>
                <w:szCs w:val="24"/>
              </w:rPr>
              <w:t>М.П.</w:t>
            </w:r>
          </w:p>
          <w:p w:rsidR="007254E7" w:rsidRPr="00F726D8" w:rsidRDefault="007254E7" w:rsidP="00F726D8">
            <w:pPr>
              <w:spacing w:after="0" w:line="240" w:lineRule="auto"/>
              <w:rPr>
                <w:rFonts w:ascii="Times New Roman" w:hAnsi="Times New Roman"/>
                <w:sz w:val="24"/>
                <w:szCs w:val="24"/>
              </w:rPr>
            </w:pPr>
          </w:p>
        </w:tc>
      </w:tr>
      <w:tr w:rsidR="00F726D8" w:rsidRPr="00F726D8" w:rsidTr="00F726D8">
        <w:tc>
          <w:tcPr>
            <w:tcW w:w="5194" w:type="dxa"/>
            <w:hideMark/>
          </w:tcPr>
          <w:p w:rsidR="007254E7" w:rsidRPr="00F726D8" w:rsidRDefault="001A58C3" w:rsidP="007254E7">
            <w:pPr>
              <w:tabs>
                <w:tab w:val="left" w:pos="5580"/>
                <w:tab w:val="left" w:pos="642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F726D8" w:rsidRPr="00F726D8" w:rsidRDefault="00F726D8" w:rsidP="00F726D8">
            <w:pPr>
              <w:tabs>
                <w:tab w:val="left" w:pos="5580"/>
                <w:tab w:val="left" w:pos="6420"/>
              </w:tabs>
              <w:snapToGrid w:val="0"/>
              <w:spacing w:after="0" w:line="240" w:lineRule="auto"/>
              <w:ind w:firstLine="34"/>
              <w:jc w:val="both"/>
              <w:rPr>
                <w:rFonts w:ascii="Times New Roman" w:hAnsi="Times New Roman"/>
                <w:bCs/>
                <w:sz w:val="24"/>
                <w:szCs w:val="24"/>
              </w:rPr>
            </w:pPr>
          </w:p>
        </w:tc>
        <w:tc>
          <w:tcPr>
            <w:tcW w:w="236" w:type="dxa"/>
          </w:tcPr>
          <w:p w:rsidR="00F726D8" w:rsidRPr="00F726D8" w:rsidRDefault="00F726D8" w:rsidP="00F726D8">
            <w:pPr>
              <w:snapToGrid w:val="0"/>
              <w:spacing w:after="0" w:line="240" w:lineRule="auto"/>
              <w:ind w:firstLine="567"/>
              <w:rPr>
                <w:rFonts w:ascii="Times New Roman" w:hAnsi="Times New Roman"/>
                <w:sz w:val="24"/>
                <w:szCs w:val="24"/>
              </w:rPr>
            </w:pPr>
          </w:p>
        </w:tc>
        <w:tc>
          <w:tcPr>
            <w:tcW w:w="4215" w:type="dxa"/>
            <w:hideMark/>
          </w:tcPr>
          <w:p w:rsidR="00F726D8" w:rsidRPr="00F726D8" w:rsidRDefault="00F726D8" w:rsidP="00F726D8">
            <w:pPr>
              <w:snapToGrid w:val="0"/>
              <w:spacing w:after="0" w:line="240" w:lineRule="auto"/>
              <w:rPr>
                <w:rFonts w:ascii="Times New Roman" w:hAnsi="Times New Roman"/>
                <w:sz w:val="24"/>
                <w:szCs w:val="24"/>
              </w:rPr>
            </w:pPr>
          </w:p>
        </w:tc>
      </w:tr>
    </w:tbl>
    <w:bookmarkEnd w:id="3"/>
    <w:bookmarkEnd w:id="4"/>
    <w:bookmarkEnd w:id="5"/>
    <w:bookmarkEnd w:id="6"/>
    <w:bookmarkEnd w:id="7"/>
    <w:bookmarkEnd w:id="8"/>
    <w:bookmarkEnd w:id="9"/>
    <w:bookmarkEnd w:id="10"/>
    <w:bookmarkEnd w:id="11"/>
    <w:bookmarkEnd w:id="12"/>
    <w:p w:rsidR="0026160C" w:rsidRDefault="00CC6D5D" w:rsidP="00F726D8">
      <w:pPr>
        <w:autoSpaceDE w:val="0"/>
        <w:autoSpaceDN w:val="0"/>
        <w:spacing w:after="0" w:line="240" w:lineRule="auto"/>
        <w:contextualSpacing/>
        <w:rPr>
          <w:rFonts w:ascii="Times New Roman" w:hAnsi="Times New Roman"/>
          <w:bCs/>
        </w:rPr>
      </w:pPr>
      <w:r>
        <w:rPr>
          <w:rFonts w:ascii="Times New Roman" w:hAnsi="Times New Roman"/>
          <w:bCs/>
        </w:rPr>
        <w:t xml:space="preserve">     </w:t>
      </w:r>
    </w:p>
    <w:p w:rsidR="001A58C3" w:rsidRDefault="001A58C3" w:rsidP="0060153B">
      <w:pPr>
        <w:autoSpaceDE w:val="0"/>
        <w:autoSpaceDN w:val="0"/>
        <w:spacing w:after="0" w:line="240" w:lineRule="auto"/>
        <w:contextualSpacing/>
        <w:jc w:val="right"/>
        <w:rPr>
          <w:rFonts w:ascii="Times New Roman" w:hAnsi="Times New Roman"/>
          <w:bCs/>
        </w:rPr>
      </w:pPr>
    </w:p>
    <w:p w:rsidR="001A58C3" w:rsidRDefault="001A58C3"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5326A8" w:rsidRDefault="005326A8" w:rsidP="0060153B">
      <w:pPr>
        <w:autoSpaceDE w:val="0"/>
        <w:autoSpaceDN w:val="0"/>
        <w:spacing w:after="0" w:line="240" w:lineRule="auto"/>
        <w:contextualSpacing/>
        <w:jc w:val="right"/>
        <w:rPr>
          <w:rFonts w:ascii="Times New Roman" w:hAnsi="Times New Roman"/>
          <w:bCs/>
        </w:rPr>
      </w:pPr>
    </w:p>
    <w:p w:rsidR="00D81898" w:rsidRDefault="00D81898" w:rsidP="0060153B">
      <w:pPr>
        <w:autoSpaceDE w:val="0"/>
        <w:autoSpaceDN w:val="0"/>
        <w:spacing w:after="0" w:line="240" w:lineRule="auto"/>
        <w:contextualSpacing/>
        <w:jc w:val="right"/>
        <w:rPr>
          <w:rFonts w:ascii="Times New Roman" w:hAnsi="Times New Roman"/>
          <w:bCs/>
        </w:rPr>
      </w:pPr>
    </w:p>
    <w:p w:rsidR="00D81898" w:rsidRDefault="00D81898" w:rsidP="00577995">
      <w:pPr>
        <w:autoSpaceDE w:val="0"/>
        <w:autoSpaceDN w:val="0"/>
        <w:spacing w:after="0" w:line="240" w:lineRule="auto"/>
        <w:contextualSpacing/>
        <w:rPr>
          <w:rFonts w:ascii="Times New Roman" w:hAnsi="Times New Roman"/>
          <w:sz w:val="20"/>
          <w:szCs w:val="20"/>
          <w:lang w:eastAsia="ru-RU"/>
        </w:rPr>
      </w:pPr>
    </w:p>
    <w:p w:rsidR="00E618D3" w:rsidRDefault="00E618D3" w:rsidP="00D81898">
      <w:pPr>
        <w:autoSpaceDE w:val="0"/>
        <w:autoSpaceDN w:val="0"/>
        <w:spacing w:after="0" w:line="240" w:lineRule="auto"/>
        <w:contextualSpacing/>
        <w:jc w:val="right"/>
        <w:rPr>
          <w:rFonts w:ascii="Times New Roman" w:hAnsi="Times New Roman"/>
          <w:sz w:val="20"/>
          <w:szCs w:val="20"/>
          <w:lang w:eastAsia="ru-RU"/>
        </w:rPr>
      </w:pPr>
    </w:p>
    <w:p w:rsidR="00E618D3" w:rsidRDefault="00E618D3" w:rsidP="00D81898">
      <w:pPr>
        <w:autoSpaceDE w:val="0"/>
        <w:autoSpaceDN w:val="0"/>
        <w:spacing w:after="0" w:line="240" w:lineRule="auto"/>
        <w:contextualSpacing/>
        <w:jc w:val="right"/>
        <w:rPr>
          <w:rFonts w:ascii="Times New Roman" w:hAnsi="Times New Roman"/>
          <w:sz w:val="20"/>
          <w:szCs w:val="20"/>
          <w:lang w:eastAsia="ru-RU"/>
        </w:rPr>
      </w:pPr>
    </w:p>
    <w:p w:rsidR="00471158" w:rsidRDefault="00471158" w:rsidP="00D81898">
      <w:pPr>
        <w:autoSpaceDE w:val="0"/>
        <w:autoSpaceDN w:val="0"/>
        <w:spacing w:after="0" w:line="240" w:lineRule="auto"/>
        <w:contextualSpacing/>
        <w:jc w:val="right"/>
        <w:rPr>
          <w:rFonts w:ascii="Times New Roman" w:hAnsi="Times New Roman"/>
          <w:sz w:val="20"/>
          <w:szCs w:val="20"/>
          <w:lang w:eastAsia="ru-RU"/>
        </w:rPr>
      </w:pPr>
    </w:p>
    <w:p w:rsidR="00471158" w:rsidRDefault="00471158" w:rsidP="00D81898">
      <w:pPr>
        <w:autoSpaceDE w:val="0"/>
        <w:autoSpaceDN w:val="0"/>
        <w:spacing w:after="0" w:line="240" w:lineRule="auto"/>
        <w:contextualSpacing/>
        <w:jc w:val="right"/>
        <w:rPr>
          <w:rFonts w:ascii="Times New Roman" w:hAnsi="Times New Roman"/>
          <w:sz w:val="20"/>
          <w:szCs w:val="20"/>
          <w:lang w:eastAsia="ru-RU"/>
        </w:rPr>
      </w:pPr>
    </w:p>
    <w:p w:rsidR="00D81898" w:rsidRPr="00D81898" w:rsidRDefault="00D81898" w:rsidP="00D81898">
      <w:pPr>
        <w:autoSpaceDE w:val="0"/>
        <w:autoSpaceDN w:val="0"/>
        <w:spacing w:after="0" w:line="240" w:lineRule="auto"/>
        <w:contextualSpacing/>
        <w:jc w:val="right"/>
        <w:rPr>
          <w:rFonts w:ascii="Times New Roman" w:hAnsi="Times New Roman"/>
          <w:sz w:val="20"/>
          <w:szCs w:val="20"/>
          <w:lang w:eastAsia="ru-RU"/>
        </w:rPr>
      </w:pPr>
      <w:r>
        <w:rPr>
          <w:rFonts w:ascii="Times New Roman" w:hAnsi="Times New Roman"/>
          <w:sz w:val="20"/>
          <w:szCs w:val="20"/>
          <w:lang w:eastAsia="ru-RU"/>
        </w:rPr>
        <w:t>П</w:t>
      </w:r>
      <w:r w:rsidRPr="00D81898">
        <w:rPr>
          <w:rFonts w:ascii="Times New Roman" w:hAnsi="Times New Roman"/>
          <w:sz w:val="20"/>
          <w:szCs w:val="20"/>
          <w:lang w:eastAsia="ru-RU"/>
        </w:rPr>
        <w:t xml:space="preserve">риложение № 2 к Договору №____ </w:t>
      </w:r>
    </w:p>
    <w:p w:rsidR="00D81898" w:rsidRPr="00D81898" w:rsidRDefault="00D81898" w:rsidP="00D81898">
      <w:pPr>
        <w:autoSpaceDE w:val="0"/>
        <w:autoSpaceDN w:val="0"/>
        <w:adjustRightInd w:val="0"/>
        <w:spacing w:after="0" w:line="240" w:lineRule="auto"/>
        <w:ind w:left="5387"/>
        <w:contextualSpacing/>
        <w:rPr>
          <w:rFonts w:ascii="Times New Roman" w:hAnsi="Times New Roman"/>
          <w:sz w:val="20"/>
          <w:szCs w:val="20"/>
          <w:lang w:eastAsia="ru-RU"/>
        </w:rPr>
      </w:pPr>
      <w:r w:rsidRPr="00D81898">
        <w:rPr>
          <w:rFonts w:ascii="Times New Roman" w:hAnsi="Times New Roman"/>
          <w:sz w:val="20"/>
          <w:szCs w:val="20"/>
          <w:lang w:eastAsia="ru-RU"/>
        </w:rPr>
        <w:t xml:space="preserve">                                  от </w:t>
      </w:r>
      <w:r w:rsidR="00577995">
        <w:rPr>
          <w:rFonts w:ascii="Times New Roman" w:hAnsi="Times New Roman"/>
          <w:sz w:val="20"/>
          <w:szCs w:val="20"/>
          <w:lang w:eastAsia="ru-RU"/>
        </w:rPr>
        <w:t xml:space="preserve"> </w:t>
      </w:r>
      <w:r w:rsidRPr="00D81898">
        <w:rPr>
          <w:rFonts w:ascii="Times New Roman" w:hAnsi="Times New Roman"/>
          <w:sz w:val="20"/>
          <w:szCs w:val="20"/>
          <w:lang w:eastAsia="ru-RU"/>
        </w:rPr>
        <w:t xml:space="preserve"> «__» ___________ г.</w:t>
      </w:r>
    </w:p>
    <w:p w:rsidR="00D81898" w:rsidRPr="00D81898" w:rsidRDefault="00D81898" w:rsidP="00D81898">
      <w:pPr>
        <w:widowControl w:val="0"/>
        <w:autoSpaceDE w:val="0"/>
        <w:autoSpaceDN w:val="0"/>
        <w:adjustRightInd w:val="0"/>
        <w:spacing w:after="0" w:line="240" w:lineRule="auto"/>
        <w:contextualSpacing/>
        <w:jc w:val="center"/>
        <w:rPr>
          <w:rFonts w:ascii="Times New Roman" w:hAnsi="Times New Roman"/>
          <w:b/>
          <w:bCs/>
          <w:sz w:val="20"/>
          <w:szCs w:val="20"/>
          <w:lang w:eastAsia="ru-RU"/>
        </w:rPr>
      </w:pPr>
      <w:r w:rsidRPr="00D81898">
        <w:rPr>
          <w:rFonts w:ascii="Times New Roman" w:hAnsi="Times New Roman"/>
          <w:b/>
          <w:bCs/>
          <w:sz w:val="20"/>
          <w:szCs w:val="20"/>
          <w:lang w:eastAsia="ru-RU"/>
        </w:rPr>
        <w:t>ТЕХНИЧЕСКОЕ ЗАДАНИЕ</w:t>
      </w:r>
    </w:p>
    <w:p w:rsidR="00D81898" w:rsidRPr="00D81898" w:rsidRDefault="00D81898" w:rsidP="00D81898">
      <w:pPr>
        <w:jc w:val="both"/>
        <w:rPr>
          <w:rFonts w:ascii="Times New Roman" w:hAnsi="Times New Roman"/>
          <w:bCs/>
        </w:rPr>
      </w:pPr>
    </w:p>
    <w:p w:rsidR="00D81898" w:rsidRPr="00D81898" w:rsidRDefault="00D81898" w:rsidP="00D81898">
      <w:pPr>
        <w:jc w:val="both"/>
        <w:rPr>
          <w:rFonts w:ascii="Times New Roman" w:hAnsi="Times New Roman"/>
          <w:b/>
          <w:bCs/>
        </w:rPr>
      </w:pPr>
      <w:r w:rsidRPr="00D81898">
        <w:rPr>
          <w:rFonts w:ascii="Times New Roman" w:hAnsi="Times New Roman"/>
          <w:bCs/>
        </w:rPr>
        <w:t xml:space="preserve"> </w:t>
      </w:r>
      <w:r w:rsidRPr="00D81898">
        <w:rPr>
          <w:rFonts w:ascii="Times New Roman" w:hAnsi="Times New Roman"/>
          <w:b/>
          <w:bCs/>
        </w:rPr>
        <w:t>Место, условия и сроки выполнения работ</w:t>
      </w:r>
    </w:p>
    <w:p w:rsidR="00577995" w:rsidRPr="00577995" w:rsidRDefault="00D81898" w:rsidP="00577995">
      <w:pPr>
        <w:spacing w:after="0" w:line="240" w:lineRule="auto"/>
        <w:jc w:val="both"/>
        <w:rPr>
          <w:rFonts w:ascii="Times New Roman" w:hAnsi="Times New Roman"/>
          <w:bCs/>
        </w:rPr>
      </w:pPr>
      <w:r w:rsidRPr="00D81898">
        <w:rPr>
          <w:rFonts w:ascii="Times New Roman" w:hAnsi="Times New Roman"/>
          <w:bCs/>
        </w:rPr>
        <w:t>Место выполнения работ:</w:t>
      </w:r>
      <w:r w:rsidR="008A081A" w:rsidRPr="008A081A">
        <w:rPr>
          <w:rFonts w:ascii="Times New Roman" w:hAnsi="Times New Roman"/>
          <w:bCs/>
        </w:rPr>
        <w:t xml:space="preserve"> </w:t>
      </w:r>
      <w:r w:rsidR="00577995" w:rsidRPr="00577995">
        <w:rPr>
          <w:rFonts w:ascii="Times New Roman" w:hAnsi="Times New Roman"/>
          <w:bCs/>
        </w:rPr>
        <w:t>452170, Республика Башкортостан, Чишм</w:t>
      </w:r>
      <w:r w:rsidR="00577995">
        <w:rPr>
          <w:rFonts w:ascii="Times New Roman" w:hAnsi="Times New Roman"/>
          <w:bCs/>
        </w:rPr>
        <w:t>инский район, р.п. Чишмы,</w:t>
      </w:r>
      <w:r w:rsidR="00577995" w:rsidRPr="00577995">
        <w:rPr>
          <w:rFonts w:ascii="Times New Roman" w:hAnsi="Times New Roman"/>
          <w:bCs/>
        </w:rPr>
        <w:t xml:space="preserve"> ул. Трактовая, 14</w:t>
      </w:r>
    </w:p>
    <w:p w:rsidR="00D81898" w:rsidRPr="00D81898" w:rsidRDefault="00D81898" w:rsidP="00D81898">
      <w:pPr>
        <w:spacing w:after="0" w:line="240" w:lineRule="auto"/>
        <w:jc w:val="both"/>
        <w:rPr>
          <w:rFonts w:ascii="Times New Roman" w:hAnsi="Times New Roman"/>
          <w:bCs/>
        </w:rPr>
      </w:pPr>
      <w:r w:rsidRPr="00D81898">
        <w:rPr>
          <w:rFonts w:ascii="Times New Roman" w:hAnsi="Times New Roman"/>
          <w:bCs/>
        </w:rPr>
        <w:t>Сроки (периоды) выполнения работ:</w:t>
      </w:r>
    </w:p>
    <w:p w:rsidR="00D81898" w:rsidRPr="00D81898" w:rsidRDefault="00D81898" w:rsidP="00D81898">
      <w:pPr>
        <w:spacing w:after="0" w:line="240" w:lineRule="auto"/>
        <w:jc w:val="both"/>
        <w:rPr>
          <w:rFonts w:ascii="Times New Roman" w:hAnsi="Times New Roman"/>
          <w:bCs/>
        </w:rPr>
      </w:pPr>
      <w:r w:rsidRPr="00D81898">
        <w:rPr>
          <w:rFonts w:ascii="Times New Roman" w:hAnsi="Times New Roman"/>
          <w:bCs/>
        </w:rPr>
        <w:t>- начало выполнения работ – со дня заключения договора;</w:t>
      </w:r>
    </w:p>
    <w:p w:rsidR="00D81898" w:rsidRPr="00D81898" w:rsidRDefault="00D81898" w:rsidP="00D81898">
      <w:pPr>
        <w:spacing w:after="0" w:line="240" w:lineRule="auto"/>
        <w:jc w:val="both"/>
        <w:rPr>
          <w:rFonts w:ascii="Times New Roman" w:hAnsi="Times New Roman"/>
          <w:bCs/>
        </w:rPr>
      </w:pPr>
      <w:r w:rsidRPr="00D81898">
        <w:rPr>
          <w:rFonts w:ascii="Times New Roman" w:hAnsi="Times New Roman"/>
          <w:bCs/>
        </w:rPr>
        <w:t xml:space="preserve">- завершение выполнения работ – в течение </w:t>
      </w:r>
      <w:r w:rsidR="00AE66B0">
        <w:rPr>
          <w:rFonts w:ascii="Times New Roman" w:hAnsi="Times New Roman"/>
          <w:bCs/>
        </w:rPr>
        <w:t>30</w:t>
      </w:r>
      <w:r w:rsidRPr="00D81898">
        <w:rPr>
          <w:rFonts w:ascii="Times New Roman" w:hAnsi="Times New Roman"/>
          <w:bCs/>
        </w:rPr>
        <w:t xml:space="preserve"> календарн</w:t>
      </w:r>
      <w:r>
        <w:rPr>
          <w:rFonts w:ascii="Times New Roman" w:hAnsi="Times New Roman"/>
          <w:bCs/>
        </w:rPr>
        <w:t>ого</w:t>
      </w:r>
      <w:r w:rsidRPr="00D81898">
        <w:rPr>
          <w:rFonts w:ascii="Times New Roman" w:hAnsi="Times New Roman"/>
          <w:bCs/>
        </w:rPr>
        <w:t xml:space="preserve"> дн</w:t>
      </w:r>
      <w:r>
        <w:rPr>
          <w:rFonts w:ascii="Times New Roman" w:hAnsi="Times New Roman"/>
          <w:bCs/>
        </w:rPr>
        <w:t>я</w:t>
      </w:r>
      <w:r w:rsidRPr="00D81898">
        <w:rPr>
          <w:rFonts w:ascii="Times New Roman" w:hAnsi="Times New Roman"/>
          <w:bCs/>
        </w:rPr>
        <w:t xml:space="preserve"> со дня подписания договора.    </w:t>
      </w:r>
    </w:p>
    <w:p w:rsidR="00D81898" w:rsidRPr="00D81898" w:rsidRDefault="00D81898" w:rsidP="00D81898">
      <w:pPr>
        <w:jc w:val="both"/>
        <w:rPr>
          <w:rFonts w:ascii="Times New Roman" w:hAnsi="Times New Roman"/>
        </w:rPr>
      </w:pPr>
    </w:p>
    <w:p w:rsidR="00D81898" w:rsidRPr="00D81898" w:rsidRDefault="00D81898" w:rsidP="00D81898">
      <w:pPr>
        <w:jc w:val="both"/>
        <w:rPr>
          <w:rFonts w:ascii="Times New Roman" w:hAnsi="Times New Roman"/>
          <w:b/>
          <w:bCs/>
        </w:rPr>
      </w:pPr>
      <w:r w:rsidRPr="00D81898">
        <w:rPr>
          <w:rFonts w:ascii="Times New Roman" w:hAnsi="Times New Roman"/>
          <w:b/>
          <w:bCs/>
        </w:rPr>
        <w:t xml:space="preserve">          Требования к подрядчику, осуществляющему выполнение работ. Условия выполнения работ. </w:t>
      </w:r>
    </w:p>
    <w:p w:rsidR="00D81898" w:rsidRPr="00D81898" w:rsidRDefault="00D81898" w:rsidP="00D81898">
      <w:pPr>
        <w:jc w:val="both"/>
        <w:rPr>
          <w:rFonts w:ascii="Times New Roman" w:hAnsi="Times New Roman"/>
          <w:bCs/>
        </w:rPr>
      </w:pPr>
      <w:r w:rsidRPr="00D81898">
        <w:rPr>
          <w:rFonts w:ascii="Times New Roman" w:hAnsi="Times New Roman"/>
          <w:bCs/>
        </w:rPr>
        <w:t xml:space="preserve">Подрядчик своими силами и средствами (или с привлечением субподрядных организаций) должен выполнить все работы, определенные сметной документацией, и сдать результат их выполнения заказчику в состоянии, отвечающем условиям заключенного договора, а также требованиям законодательства Российской Федерации. Все работы должны быть выполнены подрядчиком: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1) в полном соответствии с составом и объемом работ, предусмотренными сметной документацией; </w:t>
      </w:r>
    </w:p>
    <w:p w:rsidR="00D81898" w:rsidRPr="00D81898" w:rsidRDefault="00D81898" w:rsidP="00D81898">
      <w:pPr>
        <w:jc w:val="both"/>
        <w:rPr>
          <w:rFonts w:ascii="Times New Roman" w:hAnsi="Times New Roman"/>
          <w:bCs/>
        </w:rPr>
      </w:pPr>
      <w:r w:rsidRPr="00D81898">
        <w:rPr>
          <w:rFonts w:ascii="Times New Roman" w:hAnsi="Times New Roman"/>
          <w:bCs/>
        </w:rPr>
        <w:t xml:space="preserve">2) с надлежащим качеством, в соответствии с требованиями действующих нормативных документов в строительстве, в том числе Градостроительного кодекса Российской Федерации, СНиПов, НПБ, МДС, СанПИН, РД (включая РД 11-02-2006, РД-11-05-2007); </w:t>
      </w:r>
    </w:p>
    <w:p w:rsidR="00D81898" w:rsidRPr="00D81898" w:rsidRDefault="00D81898" w:rsidP="00D81898">
      <w:pPr>
        <w:jc w:val="both"/>
        <w:rPr>
          <w:rFonts w:ascii="Times New Roman" w:hAnsi="Times New Roman"/>
          <w:bCs/>
        </w:rPr>
      </w:pPr>
      <w:r w:rsidRPr="00D81898">
        <w:rPr>
          <w:rFonts w:ascii="Times New Roman" w:hAnsi="Times New Roman"/>
          <w:bCs/>
        </w:rPr>
        <w:t xml:space="preserve">3) в сроки, установленные договором;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4) с использованием товаров, строительных материалов, комплектующих изделий и оборудования, разрешенных для использования на территории Российской Федерации и отвечающих требованиям ГОСТ, СанПин, других нормативных документов, а также имеющих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w:t>
      </w:r>
    </w:p>
    <w:p w:rsidR="00D81898" w:rsidRPr="00D81898" w:rsidRDefault="00D81898" w:rsidP="00D81898">
      <w:pPr>
        <w:jc w:val="both"/>
        <w:rPr>
          <w:rFonts w:ascii="Times New Roman" w:hAnsi="Times New Roman"/>
          <w:bCs/>
        </w:rPr>
      </w:pPr>
      <w:r w:rsidRPr="00D81898">
        <w:rPr>
          <w:rFonts w:ascii="Times New Roman" w:hAnsi="Times New Roman"/>
          <w:bCs/>
        </w:rPr>
        <w:t xml:space="preserve">5) с соблюдением действующих правил техники безопасности, охраны труда, правил пожарной безопасности. </w:t>
      </w:r>
    </w:p>
    <w:p w:rsidR="00D81898" w:rsidRPr="00D81898" w:rsidRDefault="00D81898" w:rsidP="00D81898">
      <w:pPr>
        <w:jc w:val="both"/>
        <w:rPr>
          <w:rFonts w:ascii="Times New Roman" w:hAnsi="Times New Roman"/>
          <w:bCs/>
        </w:rPr>
      </w:pPr>
      <w:r w:rsidRPr="00D81898">
        <w:rPr>
          <w:rFonts w:ascii="Times New Roman" w:hAnsi="Times New Roman"/>
          <w:bCs/>
        </w:rPr>
        <w:t xml:space="preserve">Подрядчик, в случае привлечения субподрядных организаций, несет перед заказчиком полную ответственность за все действия, совершаемые сотрудниками данных организаций при выполнении работ. </w:t>
      </w:r>
    </w:p>
    <w:p w:rsidR="00D81898" w:rsidRPr="00D81898" w:rsidRDefault="00D81898" w:rsidP="00D81898">
      <w:pPr>
        <w:jc w:val="both"/>
        <w:rPr>
          <w:rFonts w:ascii="Times New Roman" w:hAnsi="Times New Roman"/>
          <w:bCs/>
        </w:rPr>
      </w:pPr>
      <w:r w:rsidRPr="00D81898">
        <w:rPr>
          <w:rFonts w:ascii="Times New Roman" w:hAnsi="Times New Roman"/>
          <w:bCs/>
        </w:rPr>
        <w:t xml:space="preserve">В случае обнаружения необходимости в проведении дополнительных работ, неучтенных сметной документацией, но технологически и функционально связанных с работами, предусмотренными заключенным договором, подрядчик незамедлительно должен проинформировать об этом заказчика. Заказчик самостоятельно принимает решение о целесообразности проведения подобных дополнительных работ. Дополнительные работы выполняются только после принятия решения заказчиком о целесообразности выполнения данных работ, определения стоимости и источника их финансирования. Исполнитель дополнительных работ определяется заказчиком в соответствии с законодательством Российской Федерации о закупках товаров, работ, услуг отдельными видами юридических лиц.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Подрядчик при выполнении работ обязан: </w:t>
      </w:r>
    </w:p>
    <w:p w:rsidR="00D81898" w:rsidRPr="00D81898" w:rsidRDefault="00D81898" w:rsidP="00D81898">
      <w:pPr>
        <w:jc w:val="both"/>
        <w:rPr>
          <w:rFonts w:ascii="Times New Roman" w:hAnsi="Times New Roman"/>
          <w:bCs/>
        </w:rPr>
      </w:pPr>
      <w:r w:rsidRPr="00D81898">
        <w:rPr>
          <w:rFonts w:ascii="Times New Roman" w:hAnsi="Times New Roman"/>
          <w:bCs/>
        </w:rPr>
        <w:lastRenderedPageBreak/>
        <w:t xml:space="preserve">1) поставить на место выполнения работ необходимые товары, строительные материалы, комплектующие изделия, оборудование, конструкции согласно сметной документации, и осуществить их приемку, разгрузку, складирование и хранение в период выполнения работ на объекте; </w:t>
      </w:r>
    </w:p>
    <w:p w:rsidR="00D81898" w:rsidRPr="00D81898" w:rsidRDefault="00D81898" w:rsidP="00D81898">
      <w:pPr>
        <w:jc w:val="both"/>
        <w:rPr>
          <w:rFonts w:ascii="Times New Roman" w:hAnsi="Times New Roman"/>
          <w:bCs/>
        </w:rPr>
      </w:pPr>
      <w:r w:rsidRPr="00D81898">
        <w:rPr>
          <w:rFonts w:ascii="Times New Roman" w:hAnsi="Times New Roman"/>
          <w:bCs/>
        </w:rPr>
        <w:t xml:space="preserve">2) при необходимости построить за счет предусмотренных сметной документацией на эти цели средств все временные сооружения для складирования строительных материалов, комплектующих изделий, конструкций; </w:t>
      </w:r>
    </w:p>
    <w:p w:rsidR="00D81898" w:rsidRPr="00D81898" w:rsidRDefault="00D81898" w:rsidP="00D81898">
      <w:pPr>
        <w:jc w:val="both"/>
        <w:rPr>
          <w:rFonts w:ascii="Times New Roman" w:hAnsi="Times New Roman"/>
          <w:bCs/>
        </w:rPr>
      </w:pPr>
      <w:r w:rsidRPr="00D81898">
        <w:rPr>
          <w:rFonts w:ascii="Times New Roman" w:hAnsi="Times New Roman"/>
          <w:bCs/>
        </w:rPr>
        <w:t xml:space="preserve">3) выполнять все работы на объекте, обеспечивая соблюдение требований пожарной безопасности, охраны труда, охраны окружающей среды. Ответственность за соблюдение указанных мер и правил в местах проведения работ возлагается на представителя подрядчика, который назначается соответствующим приказом. Копия приказа предоставляется заказчику. Курение в здании заказчика запрещено в соответствии </w:t>
      </w:r>
      <w:r w:rsidR="00AD7E28">
        <w:rPr>
          <w:rFonts w:ascii="Times New Roman" w:hAnsi="Times New Roman"/>
          <w:bCs/>
        </w:rPr>
        <w:t xml:space="preserve">с </w:t>
      </w:r>
      <w:r w:rsidR="00AD7E28" w:rsidRPr="00AD7E28">
        <w:rPr>
          <w:rFonts w:ascii="Times New Roman" w:hAnsi="Times New Roman"/>
          <w:bCs/>
        </w:rPr>
        <w:t>п. 3 ч.1 ст.10 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r w:rsidRPr="00D81898">
        <w:rPr>
          <w:rFonts w:ascii="Times New Roman" w:hAnsi="Times New Roman"/>
          <w:bCs/>
        </w:rPr>
        <w:t xml:space="preserve">; </w:t>
      </w:r>
    </w:p>
    <w:p w:rsidR="00D81898" w:rsidRPr="00D81898" w:rsidRDefault="00D81898" w:rsidP="00D81898">
      <w:pPr>
        <w:jc w:val="both"/>
        <w:rPr>
          <w:rFonts w:ascii="Times New Roman" w:hAnsi="Times New Roman"/>
          <w:bCs/>
        </w:rPr>
      </w:pPr>
      <w:r w:rsidRPr="00D81898">
        <w:rPr>
          <w:rFonts w:ascii="Times New Roman" w:hAnsi="Times New Roman"/>
          <w:bCs/>
        </w:rPr>
        <w:t xml:space="preserve">4) обеспечить наличие на объекте общего журнала работ (ОЖР) и своевременное его заполнение с отражением следующей информации: технологической последовательности ведения всех видов работ (за исключением работ, выполнение которых фиксируется в специальных журналах); сроков, качества, условий выполнения работ; сведений о применяемых товарах, строительных материалах, комплектующих изделиях, оборудовании; параметров документов, подтверждающих соответствие выполняемых работ требованиям технических регламентов (норм и правил). </w:t>
      </w:r>
    </w:p>
    <w:p w:rsidR="00D81898" w:rsidRPr="00D81898" w:rsidRDefault="00D81898" w:rsidP="00D81898">
      <w:pPr>
        <w:jc w:val="both"/>
        <w:rPr>
          <w:rFonts w:ascii="Times New Roman" w:hAnsi="Times New Roman"/>
          <w:bCs/>
        </w:rPr>
      </w:pPr>
      <w:r w:rsidRPr="00D81898">
        <w:rPr>
          <w:rFonts w:ascii="Times New Roman" w:hAnsi="Times New Roman"/>
          <w:bCs/>
        </w:rPr>
        <w:t xml:space="preserve">Оформление и состав журнала работ должны соответствовать Порядку ведения общего и/или специального журнала учета выполнения работ при строительстве, реконструкции, </w:t>
      </w:r>
      <w:r w:rsidR="00985EC8">
        <w:rPr>
          <w:rFonts w:ascii="Times New Roman" w:hAnsi="Times New Roman"/>
          <w:bCs/>
        </w:rPr>
        <w:t>текущем</w:t>
      </w:r>
      <w:r w:rsidRPr="00D81898">
        <w:rPr>
          <w:rFonts w:ascii="Times New Roman" w:hAnsi="Times New Roman"/>
          <w:bCs/>
        </w:rPr>
        <w:t xml:space="preserve"> ремонте объектов капитального строительства РД-11-05-2007 (утвержденного и введенного Приказом Федеральной службы по экологическому, технологическому и атомному надзору от 12 января 2007 года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включать все предусмотренные им разделы, в том числе раздел контроля качества применяемых строительных материалов и выполняемых работ (входного, операционного, приемочного) с указанием методов контроля, инструментального состава, оценки результатов контроля. По окончании всех работ и их приемки заказчиком ОЖР передается на постоянное хранение заказчику; </w:t>
      </w:r>
    </w:p>
    <w:p w:rsidR="00D81898" w:rsidRPr="00D81898" w:rsidRDefault="00D81898" w:rsidP="00D81898">
      <w:pPr>
        <w:jc w:val="both"/>
        <w:rPr>
          <w:rFonts w:ascii="Times New Roman" w:hAnsi="Times New Roman"/>
          <w:bCs/>
        </w:rPr>
      </w:pPr>
      <w:r w:rsidRPr="00D81898">
        <w:rPr>
          <w:rFonts w:ascii="Times New Roman" w:hAnsi="Times New Roman"/>
          <w:bCs/>
        </w:rPr>
        <w:t xml:space="preserve">5) на скрытые работы своевременно оформлять соответствующие акты. На освидетельствование скрываемых работ подрядчик заблаговременно приглашает уполномоченного представителя заказчика с оформлением акта скрытых работ в соответствии с действующим законодательством Российской Федерации. Подрядчику категорически запрещается выполнение технологических операций последующего технологического этапа без их предъявления заказчику; </w:t>
      </w:r>
    </w:p>
    <w:p w:rsidR="00D81898" w:rsidRPr="00D81898" w:rsidRDefault="00D81898" w:rsidP="00D81898">
      <w:pPr>
        <w:jc w:val="both"/>
        <w:rPr>
          <w:rFonts w:ascii="Times New Roman" w:hAnsi="Times New Roman"/>
          <w:bCs/>
        </w:rPr>
      </w:pPr>
      <w:r w:rsidRPr="00D81898">
        <w:rPr>
          <w:rFonts w:ascii="Times New Roman" w:hAnsi="Times New Roman"/>
          <w:bCs/>
        </w:rPr>
        <w:t xml:space="preserve">6) по требованию заказчика в срок не позднее двух календарных дней, следующих за датой получения требования, представить всю необходимую информацию (документы, паспорта, сертификаты, стандарты и т. п.), удостоверяющую качество поставляемых товаров, строительных материалов, комплектующих изделий, оборудования, а также соответствие выполненных работ требованиям настоящей документации; </w:t>
      </w:r>
    </w:p>
    <w:p w:rsidR="00D81898" w:rsidRPr="00D81898" w:rsidRDefault="00D81898" w:rsidP="00D81898">
      <w:pPr>
        <w:jc w:val="both"/>
        <w:rPr>
          <w:rFonts w:ascii="Times New Roman" w:hAnsi="Times New Roman"/>
          <w:bCs/>
        </w:rPr>
      </w:pPr>
      <w:r w:rsidRPr="00D81898">
        <w:rPr>
          <w:rFonts w:ascii="Times New Roman" w:hAnsi="Times New Roman"/>
          <w:bCs/>
        </w:rPr>
        <w:t xml:space="preserve">7) предоставить заказчику возможность в любое время проверять ход выполнения работ, качество используемых при выполнении работ товаров, строительных материалов, комплектующих изделий, оборудования, результаты документированных процедур контроля качества. При этом положительные результаты проверок не освобождают подрядчика от обязательств по заключенному договору; </w:t>
      </w:r>
    </w:p>
    <w:p w:rsidR="00D81898" w:rsidRPr="00D81898" w:rsidRDefault="00D81898" w:rsidP="00D81898">
      <w:pPr>
        <w:jc w:val="both"/>
        <w:rPr>
          <w:rFonts w:ascii="Times New Roman" w:hAnsi="Times New Roman"/>
          <w:bCs/>
        </w:rPr>
      </w:pPr>
      <w:r w:rsidRPr="00D81898">
        <w:rPr>
          <w:rFonts w:ascii="Times New Roman" w:hAnsi="Times New Roman"/>
          <w:bCs/>
        </w:rPr>
        <w:t xml:space="preserve">8) по окончании выполнения работ в трехдневный срок письменно известить об этом заказчика; </w:t>
      </w:r>
    </w:p>
    <w:p w:rsidR="00D81898" w:rsidRPr="00D81898" w:rsidRDefault="00D81898" w:rsidP="00D81898">
      <w:pPr>
        <w:jc w:val="both"/>
        <w:rPr>
          <w:rFonts w:ascii="Times New Roman" w:hAnsi="Times New Roman"/>
          <w:bCs/>
        </w:rPr>
      </w:pPr>
      <w:r w:rsidRPr="00D81898">
        <w:rPr>
          <w:rFonts w:ascii="Times New Roman" w:hAnsi="Times New Roman"/>
          <w:bCs/>
        </w:rPr>
        <w:t xml:space="preserve">9) в течение 5 (пяти) календарных дней, следующих за датой подписания Акта (-ов) о приемке выполненных работ, вывезти с объекта все собственное имущество, в том числе оборудование и технику, и передать объект </w:t>
      </w:r>
      <w:r w:rsidRPr="00D81898">
        <w:rPr>
          <w:rFonts w:ascii="Times New Roman" w:hAnsi="Times New Roman"/>
          <w:bCs/>
        </w:rPr>
        <w:lastRenderedPageBreak/>
        <w:t xml:space="preserve">заказчику по акту приемки-передачи в состоянии, соответствующем экологическим требованиям и санитарным нормам.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Подрядчик должен учитывать, что работы будут производиться в эксплуатируемом здании при отсутствии автономного входа для подачи строительных материалов, перемещения сопутствующих грузов и передвижения бригад рабочих. Заказчик не несет материальной ответственности за сохранность строительных материалов, оборудования и инструмента подрядчика после освобождения служебных (жилых) помещений, переданных подрядчику по акту приемки-передачи.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Контроль качества выполняемых работ. </w:t>
      </w:r>
    </w:p>
    <w:p w:rsidR="00D81898" w:rsidRPr="00D81898" w:rsidRDefault="00D81898" w:rsidP="00D81898">
      <w:pPr>
        <w:jc w:val="both"/>
        <w:rPr>
          <w:rFonts w:ascii="Times New Roman" w:hAnsi="Times New Roman"/>
          <w:bCs/>
        </w:rPr>
      </w:pPr>
      <w:r w:rsidRPr="00D81898">
        <w:rPr>
          <w:rFonts w:ascii="Times New Roman" w:hAnsi="Times New Roman"/>
          <w:bCs/>
        </w:rPr>
        <w:t xml:space="preserve">Состав, объем, уровень качества выполняемых на объекте ремонтно-строительных, монтажных, пусконаладочных и других необходимых видов работ, данные по которым на всех этапах производства работ фиксируются в общем журнале работ (ОЖР), не должны быть ниже требований, установленных в настоящем приложении и в сметной документации. Подрядчик обязан соблюдать технологию производства работ, осуществлять контроль качества на всех стадиях выполнения работ, в том числе входной контроль качества используемых при выполнении работ товаров, строительных материалов, комплектующих изделий и оборудования, операционный контроль отдельных строительных процессов или строительных операций, и приемочный контроль выполненных работ. Контроль качества работ производится с целью обеспечения соответствия выполняемых работ и применяемых при их выполнении товаров, строительных материалов, комплектующих изделий и оборудования требованиям ГОСТ, СНиП и других действующих нормативных документов. Цель контроля качества работ достигается решением следующих задач: своевременным выявлением, устранением и предупреждением дефектов, брака и нарушений правил производства работ, а также причин их возникновения; определением соответствия показателей качества поставляемых товаров и комплектующих изделий, используемых строительных материалов, применяемого оборудования и выполняемых работ установленным требованиям; выявлением внутренних резервов и возможностей повышения качества, снижением непроизводительных затрат на переделки брака; повышением производственной и технологической дисциплины, ответственности работников за обеспечение качества выполняемых работ. Лица и организации, осуществляющие контроль качества: представители подрядчика (инженерно-технические работники, непосредственно руководящие производством работ; бригадиры и звеньевые; строительная лаборатория; комиссии внутреннего контроля, назначенные руководителем подрядчика); представители заказчика (инспекция строительного контроля за выполняемыми работами); комплексные комиссии в составе представителей заказчика и подрядчика; представители вышестоящих организаций заказчика и подрядчика, инспектирующие выполняемые работы). Производственный контроль качества производимых работ выполняется подрядчиком и включает в себя: входной контроль сметной документации; входной контроль используемых при выполнении работ товаров, строительных материалов, комплектующих изделий и оборудования; операционный контроль в процессе выполнения и по завершении отдельных этапов работ; оценку соответствия выполненных работ, результаты которых становятся недоступными для контроля после начала выполнения последующих работ (так называемых «скрытых» работ). Все товары, строительные материалы, комплектующие изделия и оборудование, поставляемые подрядной организацией в соответствии с исполнением договора и (или) используемые в процессе выполнения работ подлежат обязательному входному контролю подрядчиком, при этом заказчик и организация, осуществляющая строительный контроль за выполняемыми работами, оставляют за собой право принимать выборочное участие при приемке указанных товаров, строительных материалов, комплектующих изделий и оборудования. Входной контроль применяемых товаров, строительных материалов, комплектующих изделий и оборудования включает в себя проверку: соответствия качественных показателей и функциональных характеристик указанных товаров, строительных материалов, комплектующих изделий и оборудования требованиям документов в области стандартизации, котировочной документации (в том числе сметы), технических регламентов; наличия и содержания сопроводительных документов подрядчика и (или) производителя, подтверждающих качество указанных товаров, строительных материалов, комплектующих изделий и оборудования; наличия и надлежащего заполнения документов о качестве и соответствии указанных в них данных характеристикам, установленным в нормативных </w:t>
      </w:r>
      <w:r w:rsidRPr="00D81898">
        <w:rPr>
          <w:rFonts w:ascii="Times New Roman" w:hAnsi="Times New Roman"/>
          <w:bCs/>
        </w:rPr>
        <w:lastRenderedPageBreak/>
        <w:t xml:space="preserve">документах, регламентирующих технические требования к данной продукции;  наличия гигиенических сертификатов, сертификатов пожарной безопасности, технических паспортов; наличия маркировки, сохранности упаковки, наличия и сохранности защитных и окрасочных покрытий и т. п.; правильности складирования и хранения, сроков годности.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Требования к гарантийному сроку выполненных работ и (или) объему предоставления гарантий их качества. </w:t>
      </w:r>
    </w:p>
    <w:p w:rsidR="00D81898" w:rsidRPr="00D81898" w:rsidRDefault="00D81898" w:rsidP="00D81898">
      <w:pPr>
        <w:jc w:val="both"/>
        <w:rPr>
          <w:rFonts w:ascii="Times New Roman" w:hAnsi="Times New Roman"/>
          <w:bCs/>
        </w:rPr>
      </w:pPr>
      <w:r w:rsidRPr="00D81898">
        <w:rPr>
          <w:rFonts w:ascii="Times New Roman" w:hAnsi="Times New Roman"/>
          <w:bCs/>
        </w:rPr>
        <w:t xml:space="preserve">Срок гарантии качества выполненных работ составляет 5 (пять) лет со дня подписания подрядчиком и заказчиком Акта (-ов) о приемке выполненных работ. Гарантия качества заключается в том, что подрядчик несет ответственность перед заказчиком за качество выполненных работ, предусмотренных сметной документацией. Подрядчик должен гарантировать достижение объектом ремонта указанных в настоящем приложении эксплуатационных характеристик и показателей и возможность полноценной эксплуатации объекта в соответствии с заключенным между заказчиком и подрядчиком договором на протяжении всего гарантийного срока. Подрядчик несет ответственность за недостатки (дефекты), обнаруженные в пределах гарантийного срока, если не докажет, что они произошли вследствие непреодолимой силы, по вине заказчика, по вине третьих лиц. Гарантийные обязательства подрядчика распространяются на любые дефекты и недостатки, возникшие по причине (-ам):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1) некачественного выполнения работ подрядчиком;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2) применения подрядчиком в ходе выполнения работ некачественных товаров, строительных материалов, комплектующих изделий и оборудования; </w:t>
      </w:r>
    </w:p>
    <w:p w:rsidR="00D81898" w:rsidRPr="00D81898" w:rsidRDefault="00D81898" w:rsidP="00D81898">
      <w:pPr>
        <w:jc w:val="both"/>
        <w:rPr>
          <w:rFonts w:ascii="Times New Roman" w:hAnsi="Times New Roman"/>
          <w:bCs/>
        </w:rPr>
      </w:pPr>
      <w:r w:rsidRPr="00D81898">
        <w:rPr>
          <w:rFonts w:ascii="Times New Roman" w:hAnsi="Times New Roman"/>
          <w:bCs/>
        </w:rPr>
        <w:t xml:space="preserve">3) неправильного монтажа оборудования подрядчиком; </w:t>
      </w:r>
    </w:p>
    <w:p w:rsidR="00D81898" w:rsidRPr="00D81898" w:rsidRDefault="00D81898" w:rsidP="00D81898">
      <w:pPr>
        <w:jc w:val="both"/>
        <w:rPr>
          <w:rFonts w:ascii="Times New Roman" w:hAnsi="Times New Roman"/>
          <w:bCs/>
        </w:rPr>
      </w:pPr>
      <w:r w:rsidRPr="00D81898">
        <w:rPr>
          <w:rFonts w:ascii="Times New Roman" w:hAnsi="Times New Roman"/>
          <w:bCs/>
        </w:rPr>
        <w:t xml:space="preserve">При обнаружении в период гарантийного срока недостатков (дефектов), возникших по вине подрядчика, последний устраняет выявленные недостатки (дефекты) за свой счет в согласованные с заказчиком сроки. При этом, если в период гарантийного срока обнаружатся недостатки (дефекты), которые не позволят продолжать полноценную эксплуатацию объекта до их устранения, то гарантийный срок продлевается на период устранения указанных недостатков (дефектов).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Требования по организации работ, в том числе требования по обеспечению пожарной безопасности, охраны труда, техники безопасности в ходе выполнения работ. </w:t>
      </w:r>
    </w:p>
    <w:p w:rsidR="00D81898" w:rsidRPr="00D81898" w:rsidRDefault="00D81898" w:rsidP="00D81898">
      <w:pPr>
        <w:jc w:val="both"/>
        <w:rPr>
          <w:rFonts w:ascii="Times New Roman" w:hAnsi="Times New Roman"/>
          <w:bCs/>
        </w:rPr>
      </w:pPr>
      <w:r w:rsidRPr="00D81898">
        <w:rPr>
          <w:rFonts w:ascii="Times New Roman" w:hAnsi="Times New Roman"/>
          <w:bCs/>
        </w:rPr>
        <w:t xml:space="preserve">Ответственность за соблюдение норм и правил по обеспечению пожарной безопасности при выполнении работ на объекте, своевременное выполнение противопожарных мероприятий, обеспечение работников подрядчика средствами пожаротушения несет персонально руководитель подрядной организации или назначенное им ответственное лицо. При производстве работ должны строго соблюдаться положения Федерального закона от 21.12.1994 года № 69-ФЗ «О пожарной безопасности», </w:t>
      </w:r>
      <w:hyperlink r:id="rId19" w:history="1">
        <w:r w:rsidR="00947301" w:rsidRPr="00947301">
          <w:rPr>
            <w:rStyle w:val="a6"/>
            <w:rFonts w:ascii="Times New Roman" w:hAnsi="Times New Roman"/>
            <w:bCs/>
            <w:color w:val="000000" w:themeColor="text1"/>
            <w:u w:val="none"/>
          </w:rPr>
          <w:t>ППБ 01-93</w:t>
        </w:r>
      </w:hyperlink>
      <w:r w:rsidR="00947301" w:rsidRPr="00947301">
        <w:rPr>
          <w:rFonts w:ascii="Times New Roman" w:hAnsi="Times New Roman"/>
          <w:bCs/>
        </w:rPr>
        <w:t xml:space="preserve"> </w:t>
      </w:r>
      <w:r w:rsidRPr="00D81898">
        <w:rPr>
          <w:rFonts w:ascii="Times New Roman" w:hAnsi="Times New Roman"/>
          <w:bCs/>
        </w:rPr>
        <w:t>«Правила пожарной безопа</w:t>
      </w:r>
      <w:r w:rsidR="00947301">
        <w:rPr>
          <w:rFonts w:ascii="Times New Roman" w:hAnsi="Times New Roman"/>
          <w:bCs/>
        </w:rPr>
        <w:t>сности в Российской Федерации»</w:t>
      </w:r>
      <w:r w:rsidRPr="00D81898">
        <w:rPr>
          <w:rFonts w:ascii="Times New Roman" w:hAnsi="Times New Roman"/>
          <w:bCs/>
        </w:rPr>
        <w:t xml:space="preserve">, ГОСТ 12.1.004-91 «Система стандартов безопасности труда. Пожарная безопасность. Общие требования», СНиП 21-01-97 «Пожарная безопасность зданий и сооружений». </w:t>
      </w:r>
    </w:p>
    <w:p w:rsidR="00D81898" w:rsidRPr="00D81898" w:rsidRDefault="00D81898" w:rsidP="00D81898">
      <w:pPr>
        <w:jc w:val="both"/>
        <w:rPr>
          <w:rFonts w:ascii="Times New Roman" w:hAnsi="Times New Roman"/>
          <w:bCs/>
        </w:rPr>
      </w:pPr>
      <w:r w:rsidRPr="00D81898">
        <w:rPr>
          <w:rFonts w:ascii="Times New Roman" w:hAnsi="Times New Roman"/>
          <w:bCs/>
        </w:rPr>
        <w:t xml:space="preserve">Выполнение работ должно осуществляться также с проведением мероприятий по технике безопасности и охране труда. Подрядчиком должно быть назначено лицо, ответственное за обеспечение охраны труда на объекте, непосредственно перед началом производства работ проведен инструктаж в соответствии с установленными нормами и правилами по охране труда и технике безопасности. При выполнении работ необходимо постоянное присутствие на объекте ответственного уполномоченного сотрудника подрядной организации. Подрядчик должен обеспечить своих работников, занятых в производстве работ, санитарно-бытовыми помещениями, а также спецодеждой. Строительные территории (площадки), участки работ и рабочие места должны быть подготовлены для обеспечения безопасного производства работ. Подготовительные мероприятия должны быть закончены до начала выполнения работ. Производственные территории, участки работ и рабочие места должны быть обеспечены необходимыми средствами </w:t>
      </w:r>
      <w:r w:rsidRPr="00D81898">
        <w:rPr>
          <w:rFonts w:ascii="Times New Roman" w:hAnsi="Times New Roman"/>
          <w:bCs/>
        </w:rPr>
        <w:lastRenderedPageBreak/>
        <w:t xml:space="preserve">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в том числе СНиП 12-03-2001 «Безопасность труда в строительстве. Часть 1. Общие требования», СНиП 12-04-2002 «Безопасность труда в строительстве. Часть 2. Строительное производство». </w:t>
      </w:r>
    </w:p>
    <w:p w:rsidR="00D81898" w:rsidRPr="00D81898" w:rsidRDefault="00D81898" w:rsidP="00D81898">
      <w:pPr>
        <w:jc w:val="both"/>
        <w:rPr>
          <w:rFonts w:ascii="Times New Roman" w:hAnsi="Times New Roman"/>
          <w:bCs/>
        </w:rPr>
      </w:pPr>
      <w:r w:rsidRPr="00D81898">
        <w:rPr>
          <w:rFonts w:ascii="Times New Roman" w:hAnsi="Times New Roman"/>
          <w:b/>
          <w:bCs/>
        </w:rPr>
        <w:t xml:space="preserve">             Требования по обеспечению охраны окружающей среды. </w:t>
      </w:r>
    </w:p>
    <w:p w:rsidR="002F5AC1" w:rsidRPr="002F5AC1" w:rsidRDefault="00D81898" w:rsidP="00D81898">
      <w:pPr>
        <w:suppressAutoHyphens/>
        <w:spacing w:after="0"/>
        <w:jc w:val="both"/>
        <w:rPr>
          <w:rFonts w:ascii="Times New Roman" w:hAnsi="Times New Roman"/>
          <w:kern w:val="1"/>
          <w:sz w:val="24"/>
          <w:szCs w:val="24"/>
          <w:lang w:eastAsia="ru-RU"/>
        </w:rPr>
      </w:pPr>
      <w:r w:rsidRPr="00D81898">
        <w:rPr>
          <w:rFonts w:ascii="Times New Roman" w:hAnsi="Times New Roman"/>
          <w:bCs/>
        </w:rPr>
        <w:t>При производстве работ подрядчик ежедневно, после окончания рабочего дня, должен производить вывоз строительного мусора и полную уборку территории объекта (рабочих мест). Для предотвращения загрязнения окружающей среды строительными, бытовыми отходами и горюче-смазочными материалами подрядчику необходимо предусмотреть сортировку мусора. Строительный мусор вывозится на свалку. Бытовые отходы и ветошь со следами ГСМ собираются отдельно в специальные контейнеры и вывозятся на свалку. Перевозка строительного мусора производится исключительно силами подрядчика. Складирование строительных материалов, оборудования и других грузов на территории заказчика запрещено. Подрядчик несет полную</w:t>
      </w:r>
      <w:r w:rsidRPr="00D81898">
        <w:rPr>
          <w:rFonts w:ascii="Times New Roman" w:hAnsi="Times New Roman"/>
          <w:b/>
          <w:bCs/>
        </w:rPr>
        <w:t xml:space="preserve"> </w:t>
      </w:r>
      <w:r w:rsidRPr="00D81898">
        <w:rPr>
          <w:rFonts w:ascii="Times New Roman" w:hAnsi="Times New Roman"/>
          <w:bCs/>
        </w:rPr>
        <w:t>ответственность за соблюдение государственного законодательства при выполнении работ</w:t>
      </w:r>
    </w:p>
    <w:tbl>
      <w:tblPr>
        <w:tblW w:w="9645" w:type="dxa"/>
        <w:tblInd w:w="108" w:type="dxa"/>
        <w:tblLayout w:type="fixed"/>
        <w:tblLook w:val="00A0" w:firstRow="1" w:lastRow="0" w:firstColumn="1" w:lastColumn="0" w:noHBand="0" w:noVBand="0"/>
      </w:tblPr>
      <w:tblGrid>
        <w:gridCol w:w="5194"/>
        <w:gridCol w:w="236"/>
        <w:gridCol w:w="4215"/>
      </w:tblGrid>
      <w:tr w:rsidR="003D12F9" w:rsidRPr="002E0848" w:rsidTr="00C77590">
        <w:tc>
          <w:tcPr>
            <w:tcW w:w="5194" w:type="dxa"/>
          </w:tcPr>
          <w:p w:rsidR="003D12F9" w:rsidRPr="003D12F9" w:rsidRDefault="003D12F9" w:rsidP="00C77590">
            <w:pPr>
              <w:pStyle w:val="Iiiaeuiue"/>
              <w:widowControl/>
              <w:snapToGrid w:val="0"/>
              <w:jc w:val="center"/>
              <w:rPr>
                <w:b/>
                <w:sz w:val="26"/>
                <w:szCs w:val="26"/>
              </w:rPr>
            </w:pPr>
            <w:r w:rsidRPr="003D12F9">
              <w:rPr>
                <w:b/>
                <w:sz w:val="26"/>
                <w:szCs w:val="26"/>
              </w:rPr>
              <w:t>Заказчик:</w:t>
            </w:r>
          </w:p>
        </w:tc>
        <w:tc>
          <w:tcPr>
            <w:tcW w:w="236" w:type="dxa"/>
          </w:tcPr>
          <w:p w:rsidR="003D12F9" w:rsidRPr="00AC2286" w:rsidRDefault="003D12F9" w:rsidP="00C77590">
            <w:pPr>
              <w:snapToGrid w:val="0"/>
              <w:spacing w:after="0" w:line="240" w:lineRule="auto"/>
              <w:ind w:left="284" w:firstLine="567"/>
              <w:rPr>
                <w:rFonts w:ascii="Times New Roman" w:hAnsi="Times New Roman"/>
                <w:sz w:val="24"/>
                <w:szCs w:val="24"/>
              </w:rPr>
            </w:pPr>
          </w:p>
        </w:tc>
        <w:tc>
          <w:tcPr>
            <w:tcW w:w="4215" w:type="dxa"/>
          </w:tcPr>
          <w:p w:rsidR="003D12F9" w:rsidRPr="00AC2286" w:rsidRDefault="003D12F9" w:rsidP="00C77590">
            <w:pPr>
              <w:snapToGrid w:val="0"/>
              <w:spacing w:after="0" w:line="240" w:lineRule="auto"/>
              <w:ind w:left="284" w:firstLine="567"/>
              <w:rPr>
                <w:rFonts w:ascii="Times New Roman" w:hAnsi="Times New Roman"/>
                <w:b/>
                <w:sz w:val="24"/>
                <w:szCs w:val="24"/>
              </w:rPr>
            </w:pPr>
            <w:r w:rsidRPr="00AC2286">
              <w:rPr>
                <w:rFonts w:ascii="Times New Roman" w:hAnsi="Times New Roman"/>
                <w:b/>
                <w:sz w:val="24"/>
                <w:szCs w:val="24"/>
              </w:rPr>
              <w:t xml:space="preserve">Подрядчик: </w:t>
            </w:r>
          </w:p>
        </w:tc>
      </w:tr>
      <w:tr w:rsidR="003D12F9" w:rsidRPr="002E0848" w:rsidTr="00C77590">
        <w:tc>
          <w:tcPr>
            <w:tcW w:w="5194" w:type="dxa"/>
          </w:tcPr>
          <w:p w:rsidR="003D12F9" w:rsidRDefault="003D12F9" w:rsidP="00C77590">
            <w:pPr>
              <w:spacing w:after="0" w:line="240" w:lineRule="auto"/>
              <w:rPr>
                <w:rFonts w:ascii="Times New Roman" w:hAnsi="Times New Roman"/>
              </w:rPr>
            </w:pPr>
          </w:p>
          <w:p w:rsidR="007254E7" w:rsidRDefault="007254E7" w:rsidP="00C77590">
            <w:pPr>
              <w:spacing w:after="0" w:line="240" w:lineRule="auto"/>
              <w:rPr>
                <w:rFonts w:ascii="Times New Roman" w:hAnsi="Times New Roman"/>
              </w:rPr>
            </w:pPr>
          </w:p>
          <w:p w:rsidR="007254E7" w:rsidRDefault="007254E7" w:rsidP="00C77590">
            <w:pPr>
              <w:spacing w:after="0" w:line="240" w:lineRule="auto"/>
              <w:rPr>
                <w:rFonts w:ascii="Times New Roman" w:hAnsi="Times New Roman"/>
              </w:rPr>
            </w:pP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 xml:space="preserve">Муниципальное автономное дошкольное образовательное учреждение Детский сад </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 xml:space="preserve">комбинированного вида «Родничок» р.п. Чишмы муниципального района Чишминский район Республики Башкортостан </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 xml:space="preserve">Адрес: 452170, РБ, Чишминский район, </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р.п. Чишмы,  ул. Трактовая,14</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ИНН 0250007094</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КПП 025001001</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 xml:space="preserve">расчетный счет 40701810200323000001 </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в филиале ПАО «БАНК УРАЛСИБ» в г. Уфа</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к/счет 30101810600000000770</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БИК 048073770</w:t>
            </w:r>
          </w:p>
          <w:p w:rsidR="00F52A06" w:rsidRPr="0085072E" w:rsidRDefault="00F52A06" w:rsidP="00F52A06">
            <w:pPr>
              <w:spacing w:after="0" w:line="240" w:lineRule="auto"/>
              <w:rPr>
                <w:rFonts w:ascii="Times New Roman" w:hAnsi="Times New Roman"/>
                <w:bCs/>
              </w:rPr>
            </w:pPr>
            <w:r w:rsidRPr="0085072E">
              <w:rPr>
                <w:rFonts w:ascii="Times New Roman" w:hAnsi="Times New Roman"/>
                <w:bCs/>
              </w:rPr>
              <w:t>лицевой счет 30043070000 в Финансовом управлении Администрации муниципального района Чишминский район РБ</w:t>
            </w:r>
          </w:p>
          <w:p w:rsidR="00F52A06" w:rsidRPr="0085072E" w:rsidRDefault="00F52A06" w:rsidP="00F52A06">
            <w:pPr>
              <w:spacing w:after="0" w:line="240" w:lineRule="auto"/>
              <w:rPr>
                <w:rFonts w:ascii="Times New Roman" w:hAnsi="Times New Roman"/>
                <w:bCs/>
              </w:rPr>
            </w:pPr>
          </w:p>
          <w:p w:rsidR="00F52A06" w:rsidRPr="0085072E" w:rsidRDefault="00F52A06" w:rsidP="00F52A06">
            <w:pPr>
              <w:spacing w:after="0" w:line="240" w:lineRule="auto"/>
              <w:rPr>
                <w:rFonts w:ascii="Times New Roman" w:hAnsi="Times New Roman"/>
                <w:bCs/>
              </w:rPr>
            </w:pPr>
          </w:p>
          <w:p w:rsidR="00F52A06" w:rsidRPr="0085072E" w:rsidRDefault="00F52A06" w:rsidP="00F52A06">
            <w:pPr>
              <w:spacing w:after="0" w:line="240" w:lineRule="auto"/>
              <w:rPr>
                <w:rFonts w:ascii="Times New Roman" w:hAnsi="Times New Roman"/>
                <w:bCs/>
              </w:rPr>
            </w:pPr>
          </w:p>
          <w:p w:rsidR="007254E7" w:rsidRPr="007254E7" w:rsidRDefault="00F52A06" w:rsidP="00F52A06">
            <w:pPr>
              <w:spacing w:after="0" w:line="240" w:lineRule="auto"/>
              <w:rPr>
                <w:rFonts w:ascii="Times New Roman" w:hAnsi="Times New Roman"/>
              </w:rPr>
            </w:pPr>
            <w:r w:rsidRPr="0085072E">
              <w:rPr>
                <w:rFonts w:ascii="Times New Roman" w:hAnsi="Times New Roman"/>
                <w:bCs/>
              </w:rPr>
              <w:t>Заведующ</w:t>
            </w:r>
            <w:r w:rsidR="007E4380">
              <w:rPr>
                <w:rFonts w:ascii="Times New Roman" w:hAnsi="Times New Roman"/>
                <w:bCs/>
              </w:rPr>
              <w:t>ий</w:t>
            </w:r>
            <w:r w:rsidRPr="0085072E">
              <w:rPr>
                <w:rFonts w:ascii="Times New Roman" w:hAnsi="Times New Roman"/>
                <w:bCs/>
              </w:rPr>
              <w:t>: ___________/Грешнова О.Ю.</w:t>
            </w:r>
          </w:p>
          <w:p w:rsidR="007254E7" w:rsidRPr="0067770C" w:rsidRDefault="007254E7" w:rsidP="007254E7">
            <w:pPr>
              <w:spacing w:after="0" w:line="240" w:lineRule="auto"/>
              <w:rPr>
                <w:rFonts w:ascii="Times New Roman" w:hAnsi="Times New Roman"/>
              </w:rPr>
            </w:pPr>
          </w:p>
        </w:tc>
        <w:tc>
          <w:tcPr>
            <w:tcW w:w="236" w:type="dxa"/>
          </w:tcPr>
          <w:p w:rsidR="003D12F9" w:rsidRPr="00AC2286" w:rsidRDefault="003D12F9" w:rsidP="00C77590">
            <w:pPr>
              <w:snapToGrid w:val="0"/>
              <w:spacing w:after="0" w:line="240" w:lineRule="auto"/>
              <w:ind w:left="284" w:firstLine="567"/>
              <w:rPr>
                <w:rFonts w:ascii="Times New Roman" w:hAnsi="Times New Roman"/>
                <w:sz w:val="24"/>
                <w:szCs w:val="24"/>
              </w:rPr>
            </w:pPr>
          </w:p>
        </w:tc>
        <w:tc>
          <w:tcPr>
            <w:tcW w:w="4215" w:type="dxa"/>
          </w:tcPr>
          <w:p w:rsidR="003D12F9" w:rsidRDefault="003D12F9" w:rsidP="00C77590">
            <w:pPr>
              <w:snapToGrid w:val="0"/>
              <w:spacing w:after="0" w:line="240" w:lineRule="auto"/>
              <w:ind w:left="284" w:hanging="7"/>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7254E7" w:rsidRDefault="007254E7" w:rsidP="00C77590">
            <w:pPr>
              <w:rPr>
                <w:rFonts w:ascii="Times New Roman" w:hAnsi="Times New Roman"/>
                <w:sz w:val="24"/>
                <w:szCs w:val="24"/>
              </w:rPr>
            </w:pPr>
          </w:p>
          <w:p w:rsidR="00F52A06" w:rsidRDefault="00F52A06" w:rsidP="00C77590">
            <w:pPr>
              <w:rPr>
                <w:rFonts w:ascii="Times New Roman" w:hAnsi="Times New Roman"/>
                <w:sz w:val="24"/>
                <w:szCs w:val="24"/>
              </w:rPr>
            </w:pPr>
          </w:p>
          <w:p w:rsidR="00F52A06" w:rsidRDefault="00F52A06" w:rsidP="00C77590">
            <w:pPr>
              <w:rPr>
                <w:rFonts w:ascii="Times New Roman" w:hAnsi="Times New Roman"/>
                <w:sz w:val="24"/>
                <w:szCs w:val="24"/>
              </w:rPr>
            </w:pPr>
          </w:p>
          <w:p w:rsidR="00F52A06" w:rsidRDefault="00F52A06" w:rsidP="00C77590">
            <w:pPr>
              <w:rPr>
                <w:rFonts w:ascii="Times New Roman" w:hAnsi="Times New Roman"/>
                <w:sz w:val="24"/>
                <w:szCs w:val="24"/>
              </w:rPr>
            </w:pPr>
          </w:p>
          <w:p w:rsidR="003D12F9" w:rsidRPr="003D12F9" w:rsidRDefault="003D12F9" w:rsidP="00C77590">
            <w:pPr>
              <w:rPr>
                <w:rFonts w:ascii="Times New Roman" w:hAnsi="Times New Roman"/>
                <w:sz w:val="24"/>
                <w:szCs w:val="24"/>
              </w:rPr>
            </w:pPr>
            <w:r>
              <w:rPr>
                <w:rFonts w:ascii="Times New Roman" w:hAnsi="Times New Roman"/>
                <w:sz w:val="24"/>
                <w:szCs w:val="24"/>
              </w:rPr>
              <w:t>Директор</w:t>
            </w:r>
            <w:r w:rsidRPr="003D12F9">
              <w:rPr>
                <w:rFonts w:ascii="Times New Roman" w:hAnsi="Times New Roman"/>
                <w:sz w:val="24"/>
                <w:szCs w:val="24"/>
              </w:rPr>
              <w:t>: ____</w:t>
            </w:r>
            <w:r>
              <w:rPr>
                <w:rFonts w:ascii="Times New Roman" w:hAnsi="Times New Roman"/>
                <w:sz w:val="24"/>
                <w:szCs w:val="24"/>
              </w:rPr>
              <w:t>_</w:t>
            </w:r>
            <w:r w:rsidRPr="003D12F9">
              <w:rPr>
                <w:rFonts w:ascii="Times New Roman" w:hAnsi="Times New Roman"/>
                <w:sz w:val="24"/>
                <w:szCs w:val="24"/>
              </w:rPr>
              <w:t>_____</w:t>
            </w:r>
            <w:r>
              <w:rPr>
                <w:rFonts w:ascii="Times New Roman" w:hAnsi="Times New Roman"/>
                <w:sz w:val="24"/>
                <w:szCs w:val="24"/>
              </w:rPr>
              <w:t>/____________</w:t>
            </w:r>
            <w:r w:rsidRPr="003D12F9">
              <w:rPr>
                <w:rFonts w:ascii="Times New Roman" w:hAnsi="Times New Roman"/>
                <w:b/>
                <w:sz w:val="24"/>
                <w:szCs w:val="24"/>
              </w:rPr>
              <w:t xml:space="preserve"> /</w:t>
            </w:r>
          </w:p>
        </w:tc>
      </w:tr>
      <w:tr w:rsidR="003D12F9" w:rsidRPr="002E0848" w:rsidTr="00C77590">
        <w:tc>
          <w:tcPr>
            <w:tcW w:w="5194" w:type="dxa"/>
          </w:tcPr>
          <w:p w:rsidR="003D12F9" w:rsidRPr="00AC2286" w:rsidRDefault="003D12F9" w:rsidP="00C77590">
            <w:pPr>
              <w:tabs>
                <w:tab w:val="left" w:pos="5580"/>
                <w:tab w:val="left" w:pos="6420"/>
              </w:tabs>
              <w:snapToGrid w:val="0"/>
              <w:spacing w:after="0" w:line="240" w:lineRule="auto"/>
              <w:jc w:val="both"/>
              <w:rPr>
                <w:rFonts w:ascii="Times New Roman" w:hAnsi="Times New Roman"/>
                <w:bCs/>
                <w:sz w:val="24"/>
                <w:szCs w:val="24"/>
              </w:rPr>
            </w:pPr>
            <w:r w:rsidRPr="00AC2286">
              <w:rPr>
                <w:rFonts w:ascii="Times New Roman" w:hAnsi="Times New Roman"/>
                <w:bCs/>
                <w:sz w:val="24"/>
                <w:szCs w:val="24"/>
              </w:rPr>
              <w:t xml:space="preserve"> «______»_____________   20</w:t>
            </w:r>
            <w:r w:rsidR="00E410FF">
              <w:rPr>
                <w:rFonts w:ascii="Times New Roman" w:hAnsi="Times New Roman"/>
                <w:bCs/>
                <w:sz w:val="24"/>
                <w:szCs w:val="24"/>
              </w:rPr>
              <w:t>18</w:t>
            </w:r>
            <w:r w:rsidRPr="00AC2286">
              <w:rPr>
                <w:rFonts w:ascii="Times New Roman" w:hAnsi="Times New Roman"/>
                <w:bCs/>
                <w:sz w:val="24"/>
                <w:szCs w:val="24"/>
              </w:rPr>
              <w:t xml:space="preserve">г. </w:t>
            </w:r>
          </w:p>
          <w:p w:rsidR="003D12F9" w:rsidRPr="00AC2286" w:rsidRDefault="003D12F9" w:rsidP="00C77590">
            <w:pPr>
              <w:tabs>
                <w:tab w:val="left" w:pos="5580"/>
                <w:tab w:val="left" w:pos="6420"/>
              </w:tabs>
              <w:snapToGrid w:val="0"/>
              <w:spacing w:after="0" w:line="240" w:lineRule="auto"/>
              <w:ind w:left="284" w:firstLine="34"/>
              <w:jc w:val="both"/>
              <w:rPr>
                <w:rFonts w:ascii="Times New Roman" w:hAnsi="Times New Roman"/>
                <w:bCs/>
                <w:sz w:val="24"/>
                <w:szCs w:val="24"/>
              </w:rPr>
            </w:pPr>
            <w:r w:rsidRPr="00AC2286">
              <w:rPr>
                <w:rFonts w:ascii="Times New Roman" w:hAnsi="Times New Roman"/>
                <w:bCs/>
                <w:sz w:val="24"/>
                <w:szCs w:val="24"/>
              </w:rPr>
              <w:t>М.П.</w:t>
            </w:r>
          </w:p>
        </w:tc>
        <w:tc>
          <w:tcPr>
            <w:tcW w:w="236" w:type="dxa"/>
          </w:tcPr>
          <w:p w:rsidR="003D12F9" w:rsidRPr="00AC2286" w:rsidRDefault="003D12F9" w:rsidP="00C77590">
            <w:pPr>
              <w:snapToGrid w:val="0"/>
              <w:spacing w:after="0" w:line="240" w:lineRule="auto"/>
              <w:ind w:left="284" w:firstLine="567"/>
              <w:rPr>
                <w:rFonts w:ascii="Times New Roman" w:hAnsi="Times New Roman"/>
                <w:sz w:val="24"/>
                <w:szCs w:val="24"/>
              </w:rPr>
            </w:pPr>
          </w:p>
        </w:tc>
        <w:tc>
          <w:tcPr>
            <w:tcW w:w="4215" w:type="dxa"/>
          </w:tcPr>
          <w:p w:rsidR="003D12F9" w:rsidRPr="00AC2286" w:rsidRDefault="003D12F9" w:rsidP="00C77590">
            <w:pPr>
              <w:snapToGrid w:val="0"/>
              <w:spacing w:after="0" w:line="240" w:lineRule="auto"/>
              <w:ind w:left="284" w:hanging="7"/>
              <w:rPr>
                <w:rFonts w:ascii="Times New Roman" w:hAnsi="Times New Roman"/>
                <w:sz w:val="24"/>
                <w:szCs w:val="24"/>
              </w:rPr>
            </w:pPr>
            <w:r w:rsidRPr="00AC2286">
              <w:rPr>
                <w:rFonts w:ascii="Times New Roman" w:hAnsi="Times New Roman"/>
                <w:sz w:val="24"/>
                <w:szCs w:val="24"/>
              </w:rPr>
              <w:t>«_____»_____________ 201</w:t>
            </w:r>
            <w:r w:rsidR="00E410FF">
              <w:rPr>
                <w:rFonts w:ascii="Times New Roman" w:hAnsi="Times New Roman"/>
                <w:sz w:val="24"/>
                <w:szCs w:val="24"/>
              </w:rPr>
              <w:t>8</w:t>
            </w:r>
            <w:r w:rsidRPr="00AC2286">
              <w:rPr>
                <w:rFonts w:ascii="Times New Roman" w:hAnsi="Times New Roman"/>
                <w:sz w:val="24"/>
                <w:szCs w:val="24"/>
              </w:rPr>
              <w:t xml:space="preserve">г. </w:t>
            </w:r>
          </w:p>
          <w:p w:rsidR="003D12F9" w:rsidRPr="00AC2286" w:rsidRDefault="003D12F9" w:rsidP="00C77590">
            <w:pPr>
              <w:snapToGrid w:val="0"/>
              <w:spacing w:after="0" w:line="240" w:lineRule="auto"/>
              <w:rPr>
                <w:rFonts w:ascii="Times New Roman" w:hAnsi="Times New Roman"/>
                <w:sz w:val="24"/>
                <w:szCs w:val="24"/>
              </w:rPr>
            </w:pPr>
            <w:r w:rsidRPr="00AC2286">
              <w:rPr>
                <w:rFonts w:ascii="Times New Roman" w:hAnsi="Times New Roman"/>
                <w:sz w:val="24"/>
                <w:szCs w:val="24"/>
              </w:rPr>
              <w:t xml:space="preserve">       М.П.</w:t>
            </w:r>
          </w:p>
        </w:tc>
      </w:tr>
    </w:tbl>
    <w:p w:rsidR="0026160C" w:rsidRPr="00FB16DE" w:rsidRDefault="0026160C" w:rsidP="004C43E5">
      <w:pPr>
        <w:jc w:val="both"/>
        <w:rPr>
          <w:rFonts w:ascii="Times New Roman" w:hAnsi="Times New Roman"/>
          <w:b/>
          <w:bCs/>
        </w:rPr>
      </w:pPr>
    </w:p>
    <w:p w:rsidR="0026160C" w:rsidRPr="003369CE" w:rsidRDefault="0026160C" w:rsidP="004C43E5">
      <w:pPr>
        <w:jc w:val="both"/>
        <w:rPr>
          <w:rFonts w:ascii="Times New Roman" w:hAnsi="Times New Roman"/>
        </w:rPr>
      </w:pPr>
    </w:p>
    <w:sectPr w:rsidR="0026160C" w:rsidRPr="003369CE" w:rsidSect="000E2647">
      <w:footerReference w:type="default" r:id="rId20"/>
      <w:footerReference w:type="first" r:id="rId21"/>
      <w:pgSz w:w="11913" w:h="16834"/>
      <w:pgMar w:top="426" w:right="567" w:bottom="567" w:left="1134"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79" w:rsidRDefault="00021179">
      <w:pPr>
        <w:spacing w:after="0" w:line="240" w:lineRule="auto"/>
      </w:pPr>
      <w:r>
        <w:separator/>
      </w:r>
    </w:p>
  </w:endnote>
  <w:endnote w:type="continuationSeparator" w:id="0">
    <w:p w:rsidR="00021179" w:rsidRDefault="0002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3"/>
    </w:pPr>
  </w:p>
  <w:p w:rsidR="00C7231E" w:rsidRDefault="00C7231E" w:rsidP="00FD7245">
    <w:pPr>
      <w:pStyle w:val="af3"/>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pPr>
      <w:pStyle w:val="af3"/>
      <w:jc w:val="right"/>
    </w:pPr>
  </w:p>
  <w:p w:rsidR="00C7231E" w:rsidRDefault="00C7231E">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79" w:rsidRDefault="00021179">
      <w:pPr>
        <w:spacing w:after="0" w:line="240" w:lineRule="auto"/>
      </w:pPr>
      <w:r>
        <w:separator/>
      </w:r>
    </w:p>
  </w:footnote>
  <w:footnote w:type="continuationSeparator" w:id="0">
    <w:p w:rsidR="00021179" w:rsidRDefault="0002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7231E" w:rsidRDefault="00C7231E">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C13A37">
      <w:rPr>
        <w:rStyle w:val="af7"/>
        <w:noProof/>
      </w:rPr>
      <w:t>4</w:t>
    </w:r>
    <w:r>
      <w:rPr>
        <w:rStyle w:val="af7"/>
      </w:rPr>
      <w:fldChar w:fldCharType="end"/>
    </w:r>
  </w:p>
  <w:p w:rsidR="00C7231E" w:rsidRDefault="00C7231E" w:rsidP="00FD7245">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7231E" w:rsidRDefault="00C7231E">
    <w:pPr>
      <w:pStyle w:val="a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1E" w:rsidRDefault="00C7231E"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C13A37">
      <w:rPr>
        <w:rStyle w:val="af7"/>
        <w:noProof/>
      </w:rPr>
      <w:t>21</w:t>
    </w:r>
    <w:r>
      <w:rPr>
        <w:rStyle w:val="af7"/>
      </w:rPr>
      <w:fldChar w:fldCharType="end"/>
    </w:r>
  </w:p>
  <w:p w:rsidR="00C7231E" w:rsidRDefault="00C7231E" w:rsidP="00FD724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493"/>
    <w:multiLevelType w:val="hybridMultilevel"/>
    <w:tmpl w:val="8390B29C"/>
    <w:lvl w:ilvl="0" w:tplc="C00AF618">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104B2F45"/>
    <w:multiLevelType w:val="hybridMultilevel"/>
    <w:tmpl w:val="371A2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9DC3C3C"/>
    <w:multiLevelType w:val="multilevel"/>
    <w:tmpl w:val="230A9B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DE14A2"/>
    <w:multiLevelType w:val="hybridMultilevel"/>
    <w:tmpl w:val="94B448FE"/>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5AF6D63"/>
    <w:multiLevelType w:val="hybridMultilevel"/>
    <w:tmpl w:val="E738D3E6"/>
    <w:lvl w:ilvl="0" w:tplc="40B8519A">
      <w:start w:val="1"/>
      <w:numFmt w:val="bullet"/>
      <w:suff w:val="space"/>
      <w:lvlText w:val=""/>
      <w:lvlJc w:val="left"/>
      <w:pPr>
        <w:ind w:firstLine="567"/>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3336590E"/>
    <w:multiLevelType w:val="hybridMultilevel"/>
    <w:tmpl w:val="4CAC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B04A07"/>
    <w:multiLevelType w:val="hybridMultilevel"/>
    <w:tmpl w:val="CA2C853E"/>
    <w:lvl w:ilvl="0" w:tplc="1C1CAE3A">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1215CCC"/>
    <w:multiLevelType w:val="hybridMultilevel"/>
    <w:tmpl w:val="1AA8DD68"/>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E166265"/>
    <w:multiLevelType w:val="multilevel"/>
    <w:tmpl w:val="CC6284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4E490269"/>
    <w:multiLevelType w:val="multilevel"/>
    <w:tmpl w:val="3EF6DEB2"/>
    <w:lvl w:ilvl="0">
      <w:start w:val="1"/>
      <w:numFmt w:val="bullet"/>
      <w:lvlText w:val="&gt;"/>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C266D2A"/>
    <w:multiLevelType w:val="multilevel"/>
    <w:tmpl w:val="80DAC37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1FA6E21"/>
    <w:multiLevelType w:val="multilevel"/>
    <w:tmpl w:val="7D50CD56"/>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D36034E"/>
    <w:multiLevelType w:val="hybridMultilevel"/>
    <w:tmpl w:val="E42AE172"/>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EF50007"/>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7"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4" w15:restartNumberingAfterBreak="0">
    <w:nsid w:val="6F640F05"/>
    <w:multiLevelType w:val="hybridMultilevel"/>
    <w:tmpl w:val="F23801A6"/>
    <w:lvl w:ilvl="0" w:tplc="8350F6A0">
      <w:start w:val="1"/>
      <w:numFmt w:val="decimal"/>
      <w:lvlText w:val="%1)"/>
      <w:lvlJc w:val="left"/>
      <w:pPr>
        <w:ind w:left="378" w:hanging="360"/>
      </w:pPr>
      <w:rPr>
        <w:rFonts w:cs="Times New Roman" w:hint="default"/>
        <w:b w:val="0"/>
        <w:sz w:val="22"/>
        <w:szCs w:val="22"/>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5" w15:restartNumberingAfterBreak="0">
    <w:nsid w:val="73E32549"/>
    <w:multiLevelType w:val="hybridMultilevel"/>
    <w:tmpl w:val="366E9E54"/>
    <w:lvl w:ilvl="0" w:tplc="9D601076">
      <w:start w:val="1"/>
      <w:numFmt w:val="decimal"/>
      <w:lvlText w:val="%1."/>
      <w:lvlJc w:val="left"/>
      <w:pPr>
        <w:ind w:left="1560" w:hanging="360"/>
      </w:pPr>
      <w:rPr>
        <w:rFonts w:cs="Times New Roman" w:hint="default"/>
        <w:sz w:val="24"/>
        <w:szCs w:val="24"/>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16" w15:restartNumberingAfterBreak="0">
    <w:nsid w:val="7ED45773"/>
    <w:multiLevelType w:val="hybridMultilevel"/>
    <w:tmpl w:val="376A53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7"/>
  </w:num>
  <w:num w:numId="4">
    <w:abstractNumId w:val="0"/>
  </w:num>
  <w:num w:numId="5">
    <w:abstractNumId w:val="10"/>
  </w:num>
  <w:num w:numId="6">
    <w:abstractNumId w:val="8"/>
  </w:num>
  <w:num w:numId="7">
    <w:abstractNumId w:val="2"/>
  </w:num>
  <w:num w:numId="8">
    <w:abstractNumId w:val="15"/>
  </w:num>
  <w:num w:numId="9">
    <w:abstractNumId w:val="6"/>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1"/>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26"/>
    <w:rsid w:val="00006D94"/>
    <w:rsid w:val="00007052"/>
    <w:rsid w:val="00011995"/>
    <w:rsid w:val="00015477"/>
    <w:rsid w:val="00015DEB"/>
    <w:rsid w:val="00021179"/>
    <w:rsid w:val="000336D1"/>
    <w:rsid w:val="00042BC7"/>
    <w:rsid w:val="00044112"/>
    <w:rsid w:val="00045B4F"/>
    <w:rsid w:val="00055C49"/>
    <w:rsid w:val="0005689D"/>
    <w:rsid w:val="00060B2C"/>
    <w:rsid w:val="000766E9"/>
    <w:rsid w:val="0008224F"/>
    <w:rsid w:val="000834A0"/>
    <w:rsid w:val="00091CA5"/>
    <w:rsid w:val="000C4E64"/>
    <w:rsid w:val="000E2647"/>
    <w:rsid w:val="000E310C"/>
    <w:rsid w:val="000E50E7"/>
    <w:rsid w:val="000F1902"/>
    <w:rsid w:val="00100677"/>
    <w:rsid w:val="001021EA"/>
    <w:rsid w:val="00102A06"/>
    <w:rsid w:val="00110789"/>
    <w:rsid w:val="001170A3"/>
    <w:rsid w:val="00125A3E"/>
    <w:rsid w:val="00130957"/>
    <w:rsid w:val="00131325"/>
    <w:rsid w:val="001350C5"/>
    <w:rsid w:val="00150110"/>
    <w:rsid w:val="00151D78"/>
    <w:rsid w:val="0016001E"/>
    <w:rsid w:val="00160594"/>
    <w:rsid w:val="001625A2"/>
    <w:rsid w:val="00165E0F"/>
    <w:rsid w:val="00165E1D"/>
    <w:rsid w:val="0017002B"/>
    <w:rsid w:val="00186CAB"/>
    <w:rsid w:val="00190FFC"/>
    <w:rsid w:val="001933B1"/>
    <w:rsid w:val="001941CD"/>
    <w:rsid w:val="001A52E2"/>
    <w:rsid w:val="001A58C3"/>
    <w:rsid w:val="001B5A12"/>
    <w:rsid w:val="001C10C1"/>
    <w:rsid w:val="001C2D22"/>
    <w:rsid w:val="001C3BD4"/>
    <w:rsid w:val="001D5F91"/>
    <w:rsid w:val="001F0E72"/>
    <w:rsid w:val="001F3F27"/>
    <w:rsid w:val="001F6668"/>
    <w:rsid w:val="001F773C"/>
    <w:rsid w:val="00211875"/>
    <w:rsid w:val="00215077"/>
    <w:rsid w:val="00223950"/>
    <w:rsid w:val="002255D6"/>
    <w:rsid w:val="00233AF4"/>
    <w:rsid w:val="00236007"/>
    <w:rsid w:val="0024103B"/>
    <w:rsid w:val="0024322A"/>
    <w:rsid w:val="00244D5C"/>
    <w:rsid w:val="0026160C"/>
    <w:rsid w:val="0026515F"/>
    <w:rsid w:val="00275A9A"/>
    <w:rsid w:val="002979B0"/>
    <w:rsid w:val="002A2DE0"/>
    <w:rsid w:val="002B4539"/>
    <w:rsid w:val="002C296E"/>
    <w:rsid w:val="002C48C1"/>
    <w:rsid w:val="002D26AF"/>
    <w:rsid w:val="002D37DA"/>
    <w:rsid w:val="002D4640"/>
    <w:rsid w:val="002D4F01"/>
    <w:rsid w:val="002D57B4"/>
    <w:rsid w:val="002E0848"/>
    <w:rsid w:val="002E5810"/>
    <w:rsid w:val="002F5520"/>
    <w:rsid w:val="002F5AC1"/>
    <w:rsid w:val="00301C07"/>
    <w:rsid w:val="00302108"/>
    <w:rsid w:val="00303971"/>
    <w:rsid w:val="0031648D"/>
    <w:rsid w:val="0032017D"/>
    <w:rsid w:val="00320BEB"/>
    <w:rsid w:val="00325B59"/>
    <w:rsid w:val="00326A02"/>
    <w:rsid w:val="003369CE"/>
    <w:rsid w:val="003457FA"/>
    <w:rsid w:val="00345FD7"/>
    <w:rsid w:val="003469DF"/>
    <w:rsid w:val="00347844"/>
    <w:rsid w:val="0035797A"/>
    <w:rsid w:val="0036554B"/>
    <w:rsid w:val="00367468"/>
    <w:rsid w:val="0037563B"/>
    <w:rsid w:val="00376DF9"/>
    <w:rsid w:val="0038060C"/>
    <w:rsid w:val="0039366E"/>
    <w:rsid w:val="003A6DB0"/>
    <w:rsid w:val="003A6E1B"/>
    <w:rsid w:val="003A78CB"/>
    <w:rsid w:val="003A7B1D"/>
    <w:rsid w:val="003B6250"/>
    <w:rsid w:val="003C2515"/>
    <w:rsid w:val="003D12F9"/>
    <w:rsid w:val="003D544D"/>
    <w:rsid w:val="003D76F1"/>
    <w:rsid w:val="003E09C2"/>
    <w:rsid w:val="003E7FC7"/>
    <w:rsid w:val="003F59D1"/>
    <w:rsid w:val="004010EA"/>
    <w:rsid w:val="0041007D"/>
    <w:rsid w:val="0041098C"/>
    <w:rsid w:val="004148DB"/>
    <w:rsid w:val="0042185F"/>
    <w:rsid w:val="00423730"/>
    <w:rsid w:val="00424736"/>
    <w:rsid w:val="00426EEA"/>
    <w:rsid w:val="00445E20"/>
    <w:rsid w:val="00453467"/>
    <w:rsid w:val="00462338"/>
    <w:rsid w:val="00471158"/>
    <w:rsid w:val="00472E6E"/>
    <w:rsid w:val="004745B0"/>
    <w:rsid w:val="004865FC"/>
    <w:rsid w:val="00487B28"/>
    <w:rsid w:val="00487DBD"/>
    <w:rsid w:val="00490CC8"/>
    <w:rsid w:val="00491831"/>
    <w:rsid w:val="004A3709"/>
    <w:rsid w:val="004B0FA9"/>
    <w:rsid w:val="004B2229"/>
    <w:rsid w:val="004B7602"/>
    <w:rsid w:val="004C1FFA"/>
    <w:rsid w:val="004C43E5"/>
    <w:rsid w:val="004E117E"/>
    <w:rsid w:val="004E2E85"/>
    <w:rsid w:val="004E4FDD"/>
    <w:rsid w:val="004F119A"/>
    <w:rsid w:val="004F2B5F"/>
    <w:rsid w:val="00502413"/>
    <w:rsid w:val="0050450F"/>
    <w:rsid w:val="005049F1"/>
    <w:rsid w:val="00504C85"/>
    <w:rsid w:val="005104B0"/>
    <w:rsid w:val="00516516"/>
    <w:rsid w:val="00517B84"/>
    <w:rsid w:val="00524AD7"/>
    <w:rsid w:val="00526C00"/>
    <w:rsid w:val="00531E4B"/>
    <w:rsid w:val="005326A8"/>
    <w:rsid w:val="00546178"/>
    <w:rsid w:val="00554DE3"/>
    <w:rsid w:val="00555E2A"/>
    <w:rsid w:val="00556B2C"/>
    <w:rsid w:val="00565FAF"/>
    <w:rsid w:val="00570E84"/>
    <w:rsid w:val="00572F10"/>
    <w:rsid w:val="00573BE7"/>
    <w:rsid w:val="00577995"/>
    <w:rsid w:val="00581BA2"/>
    <w:rsid w:val="005847D1"/>
    <w:rsid w:val="00585DAF"/>
    <w:rsid w:val="005A17ED"/>
    <w:rsid w:val="005A67C6"/>
    <w:rsid w:val="005D0446"/>
    <w:rsid w:val="005E1D13"/>
    <w:rsid w:val="005E2AB5"/>
    <w:rsid w:val="0060153B"/>
    <w:rsid w:val="00601AFD"/>
    <w:rsid w:val="00605ECA"/>
    <w:rsid w:val="006070E2"/>
    <w:rsid w:val="00610DF3"/>
    <w:rsid w:val="00617B3D"/>
    <w:rsid w:val="00625048"/>
    <w:rsid w:val="006258BD"/>
    <w:rsid w:val="00626E14"/>
    <w:rsid w:val="006317D2"/>
    <w:rsid w:val="00631F70"/>
    <w:rsid w:val="006327FE"/>
    <w:rsid w:val="00636D09"/>
    <w:rsid w:val="00646272"/>
    <w:rsid w:val="0065090F"/>
    <w:rsid w:val="006572E7"/>
    <w:rsid w:val="00663174"/>
    <w:rsid w:val="00663AB7"/>
    <w:rsid w:val="006707B3"/>
    <w:rsid w:val="0067770C"/>
    <w:rsid w:val="00682E88"/>
    <w:rsid w:val="00683622"/>
    <w:rsid w:val="00690941"/>
    <w:rsid w:val="00691395"/>
    <w:rsid w:val="00696360"/>
    <w:rsid w:val="00697C9B"/>
    <w:rsid w:val="006A1DA4"/>
    <w:rsid w:val="006A267C"/>
    <w:rsid w:val="006A3168"/>
    <w:rsid w:val="006B5240"/>
    <w:rsid w:val="006C51B7"/>
    <w:rsid w:val="006C5CD3"/>
    <w:rsid w:val="006D1CB9"/>
    <w:rsid w:val="006E28F8"/>
    <w:rsid w:val="006E5DFC"/>
    <w:rsid w:val="0070099A"/>
    <w:rsid w:val="00702B42"/>
    <w:rsid w:val="007215D0"/>
    <w:rsid w:val="0072244F"/>
    <w:rsid w:val="00722ACD"/>
    <w:rsid w:val="0072528A"/>
    <w:rsid w:val="007254E7"/>
    <w:rsid w:val="00725F6F"/>
    <w:rsid w:val="007263F0"/>
    <w:rsid w:val="007333D3"/>
    <w:rsid w:val="00741950"/>
    <w:rsid w:val="007441D5"/>
    <w:rsid w:val="00744D9C"/>
    <w:rsid w:val="0074510D"/>
    <w:rsid w:val="00746EB2"/>
    <w:rsid w:val="00753E5B"/>
    <w:rsid w:val="0076458D"/>
    <w:rsid w:val="00765E38"/>
    <w:rsid w:val="00772BB6"/>
    <w:rsid w:val="00787726"/>
    <w:rsid w:val="00797221"/>
    <w:rsid w:val="007B06CE"/>
    <w:rsid w:val="007B2428"/>
    <w:rsid w:val="007B2AAD"/>
    <w:rsid w:val="007B7142"/>
    <w:rsid w:val="007B7185"/>
    <w:rsid w:val="007C6198"/>
    <w:rsid w:val="007D1058"/>
    <w:rsid w:val="007E2FBB"/>
    <w:rsid w:val="007E4380"/>
    <w:rsid w:val="007F272D"/>
    <w:rsid w:val="00803212"/>
    <w:rsid w:val="00811816"/>
    <w:rsid w:val="0082306A"/>
    <w:rsid w:val="008358FD"/>
    <w:rsid w:val="00835ABA"/>
    <w:rsid w:val="0085072E"/>
    <w:rsid w:val="00855F52"/>
    <w:rsid w:val="008562B8"/>
    <w:rsid w:val="00873002"/>
    <w:rsid w:val="008841E2"/>
    <w:rsid w:val="00893526"/>
    <w:rsid w:val="008A081A"/>
    <w:rsid w:val="008A08D3"/>
    <w:rsid w:val="008A3804"/>
    <w:rsid w:val="008A52BF"/>
    <w:rsid w:val="008A7427"/>
    <w:rsid w:val="008C0767"/>
    <w:rsid w:val="008D2B33"/>
    <w:rsid w:val="008D56E1"/>
    <w:rsid w:val="008D68F3"/>
    <w:rsid w:val="008E0129"/>
    <w:rsid w:val="008E03B0"/>
    <w:rsid w:val="008F29B0"/>
    <w:rsid w:val="008F49BC"/>
    <w:rsid w:val="009128F9"/>
    <w:rsid w:val="0092546E"/>
    <w:rsid w:val="00931867"/>
    <w:rsid w:val="00936DF4"/>
    <w:rsid w:val="00942F49"/>
    <w:rsid w:val="00944F8E"/>
    <w:rsid w:val="00947301"/>
    <w:rsid w:val="00950AB7"/>
    <w:rsid w:val="0095121C"/>
    <w:rsid w:val="00952CB7"/>
    <w:rsid w:val="00952D96"/>
    <w:rsid w:val="00961396"/>
    <w:rsid w:val="00961D48"/>
    <w:rsid w:val="0096264B"/>
    <w:rsid w:val="00967372"/>
    <w:rsid w:val="009712FD"/>
    <w:rsid w:val="00972CB1"/>
    <w:rsid w:val="0097360C"/>
    <w:rsid w:val="00975988"/>
    <w:rsid w:val="00980663"/>
    <w:rsid w:val="00985EC8"/>
    <w:rsid w:val="009864DD"/>
    <w:rsid w:val="009910D5"/>
    <w:rsid w:val="00995018"/>
    <w:rsid w:val="009A4709"/>
    <w:rsid w:val="009B6763"/>
    <w:rsid w:val="009B6E1A"/>
    <w:rsid w:val="009C1D22"/>
    <w:rsid w:val="009C567E"/>
    <w:rsid w:val="009D06F3"/>
    <w:rsid w:val="009D31F0"/>
    <w:rsid w:val="009D7D92"/>
    <w:rsid w:val="009E4A10"/>
    <w:rsid w:val="009E668A"/>
    <w:rsid w:val="00A014F8"/>
    <w:rsid w:val="00A131C5"/>
    <w:rsid w:val="00A16AF3"/>
    <w:rsid w:val="00A26013"/>
    <w:rsid w:val="00A27FAD"/>
    <w:rsid w:val="00A30208"/>
    <w:rsid w:val="00A31740"/>
    <w:rsid w:val="00A34FFA"/>
    <w:rsid w:val="00A37214"/>
    <w:rsid w:val="00A459F2"/>
    <w:rsid w:val="00A469EC"/>
    <w:rsid w:val="00A5496C"/>
    <w:rsid w:val="00A56047"/>
    <w:rsid w:val="00A6554B"/>
    <w:rsid w:val="00A70BA2"/>
    <w:rsid w:val="00A77D71"/>
    <w:rsid w:val="00A82A5E"/>
    <w:rsid w:val="00A877ED"/>
    <w:rsid w:val="00A97607"/>
    <w:rsid w:val="00AA1A7C"/>
    <w:rsid w:val="00AB02C9"/>
    <w:rsid w:val="00AB4D5A"/>
    <w:rsid w:val="00AB6189"/>
    <w:rsid w:val="00AB7691"/>
    <w:rsid w:val="00AC2286"/>
    <w:rsid w:val="00AC59F9"/>
    <w:rsid w:val="00AD6655"/>
    <w:rsid w:val="00AD7E28"/>
    <w:rsid w:val="00AE0A35"/>
    <w:rsid w:val="00AE22C8"/>
    <w:rsid w:val="00AE5DBE"/>
    <w:rsid w:val="00AE635C"/>
    <w:rsid w:val="00AE66B0"/>
    <w:rsid w:val="00AF26FA"/>
    <w:rsid w:val="00AF461A"/>
    <w:rsid w:val="00AF5028"/>
    <w:rsid w:val="00B04BD6"/>
    <w:rsid w:val="00B0613C"/>
    <w:rsid w:val="00B07D5C"/>
    <w:rsid w:val="00B1622C"/>
    <w:rsid w:val="00B17FEA"/>
    <w:rsid w:val="00B460FB"/>
    <w:rsid w:val="00B521C0"/>
    <w:rsid w:val="00B52A7A"/>
    <w:rsid w:val="00B62906"/>
    <w:rsid w:val="00B7178C"/>
    <w:rsid w:val="00B7729F"/>
    <w:rsid w:val="00B8549D"/>
    <w:rsid w:val="00B87BBA"/>
    <w:rsid w:val="00B9216E"/>
    <w:rsid w:val="00B95BD1"/>
    <w:rsid w:val="00BA000C"/>
    <w:rsid w:val="00BA2333"/>
    <w:rsid w:val="00BA61FC"/>
    <w:rsid w:val="00BA7992"/>
    <w:rsid w:val="00BB04AF"/>
    <w:rsid w:val="00BB411E"/>
    <w:rsid w:val="00BB5355"/>
    <w:rsid w:val="00BC08D1"/>
    <w:rsid w:val="00BE0C76"/>
    <w:rsid w:val="00BE1454"/>
    <w:rsid w:val="00BE3DD6"/>
    <w:rsid w:val="00BE4F19"/>
    <w:rsid w:val="00BE574B"/>
    <w:rsid w:val="00C02864"/>
    <w:rsid w:val="00C13A37"/>
    <w:rsid w:val="00C341F6"/>
    <w:rsid w:val="00C424C6"/>
    <w:rsid w:val="00C43100"/>
    <w:rsid w:val="00C51059"/>
    <w:rsid w:val="00C531E8"/>
    <w:rsid w:val="00C53471"/>
    <w:rsid w:val="00C57C06"/>
    <w:rsid w:val="00C705C2"/>
    <w:rsid w:val="00C7223F"/>
    <w:rsid w:val="00C7231E"/>
    <w:rsid w:val="00C73068"/>
    <w:rsid w:val="00C737B3"/>
    <w:rsid w:val="00C73DC8"/>
    <w:rsid w:val="00C75492"/>
    <w:rsid w:val="00C77590"/>
    <w:rsid w:val="00C92EE9"/>
    <w:rsid w:val="00C96AF9"/>
    <w:rsid w:val="00CA175F"/>
    <w:rsid w:val="00CA30F2"/>
    <w:rsid w:val="00CA51C9"/>
    <w:rsid w:val="00CB3771"/>
    <w:rsid w:val="00CB4C46"/>
    <w:rsid w:val="00CB4E0D"/>
    <w:rsid w:val="00CC07B2"/>
    <w:rsid w:val="00CC275D"/>
    <w:rsid w:val="00CC30BB"/>
    <w:rsid w:val="00CC6D5D"/>
    <w:rsid w:val="00CD25AA"/>
    <w:rsid w:val="00CD5286"/>
    <w:rsid w:val="00CF12EA"/>
    <w:rsid w:val="00CF1D24"/>
    <w:rsid w:val="00CF51B7"/>
    <w:rsid w:val="00CF6792"/>
    <w:rsid w:val="00D00D9F"/>
    <w:rsid w:val="00D0130B"/>
    <w:rsid w:val="00D03C3F"/>
    <w:rsid w:val="00D04919"/>
    <w:rsid w:val="00D124ED"/>
    <w:rsid w:val="00D13937"/>
    <w:rsid w:val="00D215E9"/>
    <w:rsid w:val="00D25527"/>
    <w:rsid w:val="00D40A57"/>
    <w:rsid w:val="00D41A4D"/>
    <w:rsid w:val="00D44184"/>
    <w:rsid w:val="00D46613"/>
    <w:rsid w:val="00D531C2"/>
    <w:rsid w:val="00D5748E"/>
    <w:rsid w:val="00D60F64"/>
    <w:rsid w:val="00D66E60"/>
    <w:rsid w:val="00D76F69"/>
    <w:rsid w:val="00D81898"/>
    <w:rsid w:val="00D81DDA"/>
    <w:rsid w:val="00D90449"/>
    <w:rsid w:val="00DA08D2"/>
    <w:rsid w:val="00DB1594"/>
    <w:rsid w:val="00DB1B26"/>
    <w:rsid w:val="00DC0A57"/>
    <w:rsid w:val="00DC7DEF"/>
    <w:rsid w:val="00DE342D"/>
    <w:rsid w:val="00DE367E"/>
    <w:rsid w:val="00DE56F9"/>
    <w:rsid w:val="00DE5817"/>
    <w:rsid w:val="00DE6564"/>
    <w:rsid w:val="00E017CE"/>
    <w:rsid w:val="00E06154"/>
    <w:rsid w:val="00E12A6E"/>
    <w:rsid w:val="00E135FA"/>
    <w:rsid w:val="00E23227"/>
    <w:rsid w:val="00E23670"/>
    <w:rsid w:val="00E250FC"/>
    <w:rsid w:val="00E26BF0"/>
    <w:rsid w:val="00E276D3"/>
    <w:rsid w:val="00E3538B"/>
    <w:rsid w:val="00E410FF"/>
    <w:rsid w:val="00E44DD6"/>
    <w:rsid w:val="00E44FF4"/>
    <w:rsid w:val="00E45F0E"/>
    <w:rsid w:val="00E507C9"/>
    <w:rsid w:val="00E53AEF"/>
    <w:rsid w:val="00E618D3"/>
    <w:rsid w:val="00E665BB"/>
    <w:rsid w:val="00E76D33"/>
    <w:rsid w:val="00E850AB"/>
    <w:rsid w:val="00E87313"/>
    <w:rsid w:val="00E87D2A"/>
    <w:rsid w:val="00EA0796"/>
    <w:rsid w:val="00EA2A57"/>
    <w:rsid w:val="00EB0394"/>
    <w:rsid w:val="00EB4727"/>
    <w:rsid w:val="00EB7FD1"/>
    <w:rsid w:val="00EC281D"/>
    <w:rsid w:val="00EC5C8D"/>
    <w:rsid w:val="00EC73B4"/>
    <w:rsid w:val="00ED459F"/>
    <w:rsid w:val="00ED5D4E"/>
    <w:rsid w:val="00ED6582"/>
    <w:rsid w:val="00EE2528"/>
    <w:rsid w:val="00EE67EB"/>
    <w:rsid w:val="00EF10D3"/>
    <w:rsid w:val="00EF28FF"/>
    <w:rsid w:val="00EF39CA"/>
    <w:rsid w:val="00F00BFE"/>
    <w:rsid w:val="00F00FE8"/>
    <w:rsid w:val="00F02F0F"/>
    <w:rsid w:val="00F212E8"/>
    <w:rsid w:val="00F21D08"/>
    <w:rsid w:val="00F31FEC"/>
    <w:rsid w:val="00F34AA4"/>
    <w:rsid w:val="00F36C29"/>
    <w:rsid w:val="00F37929"/>
    <w:rsid w:val="00F40E7D"/>
    <w:rsid w:val="00F47B6E"/>
    <w:rsid w:val="00F5030B"/>
    <w:rsid w:val="00F52A06"/>
    <w:rsid w:val="00F54972"/>
    <w:rsid w:val="00F5627A"/>
    <w:rsid w:val="00F60ADD"/>
    <w:rsid w:val="00F6239B"/>
    <w:rsid w:val="00F726D8"/>
    <w:rsid w:val="00F75351"/>
    <w:rsid w:val="00F77B54"/>
    <w:rsid w:val="00F96F59"/>
    <w:rsid w:val="00FA3C5D"/>
    <w:rsid w:val="00FA4168"/>
    <w:rsid w:val="00FA4F3B"/>
    <w:rsid w:val="00FA644D"/>
    <w:rsid w:val="00FB16DE"/>
    <w:rsid w:val="00FB2FBD"/>
    <w:rsid w:val="00FC3525"/>
    <w:rsid w:val="00FC5FAA"/>
    <w:rsid w:val="00FC646D"/>
    <w:rsid w:val="00FD2150"/>
    <w:rsid w:val="00FD7245"/>
    <w:rsid w:val="00FF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BA4C7"/>
  <w15:docId w15:val="{18C04830-B532-4382-BB55-DE7894DE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E7"/>
    <w:pPr>
      <w:spacing w:after="200" w:line="276" w:lineRule="auto"/>
    </w:pPr>
    <w:rPr>
      <w:lang w:eastAsia="en-US"/>
    </w:rPr>
  </w:style>
  <w:style w:type="paragraph" w:styleId="2">
    <w:name w:val="heading 2"/>
    <w:basedOn w:val="a"/>
    <w:next w:val="a"/>
    <w:link w:val="20"/>
    <w:uiPriority w:val="99"/>
    <w:qFormat/>
    <w:rsid w:val="00D531C2"/>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8358FD"/>
    <w:pPr>
      <w:keepNext/>
      <w:tabs>
        <w:tab w:val="left" w:pos="2880"/>
      </w:tabs>
      <w:spacing w:after="0" w:line="240" w:lineRule="auto"/>
      <w:ind w:left="-720"/>
      <w:jc w:val="center"/>
      <w:outlineLvl w:val="4"/>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531C2"/>
    <w:rPr>
      <w:rFonts w:ascii="Cambria" w:hAnsi="Cambria" w:cs="Times New Roman"/>
      <w:b/>
      <w:bCs/>
      <w:color w:val="4F81BD"/>
      <w:sz w:val="26"/>
      <w:szCs w:val="26"/>
    </w:rPr>
  </w:style>
  <w:style w:type="character" w:customStyle="1" w:styleId="50">
    <w:name w:val="Заголовок 5 Знак"/>
    <w:basedOn w:val="a0"/>
    <w:link w:val="5"/>
    <w:uiPriority w:val="99"/>
    <w:locked/>
    <w:rsid w:val="008358FD"/>
    <w:rPr>
      <w:rFonts w:ascii="Times New Roman" w:hAnsi="Times New Roman" w:cs="Times New Roman"/>
      <w:b/>
      <w:sz w:val="20"/>
      <w:szCs w:val="20"/>
      <w:lang w:eastAsia="ru-RU"/>
    </w:rPr>
  </w:style>
  <w:style w:type="paragraph" w:customStyle="1" w:styleId="ConsNonformat">
    <w:name w:val="ConsNonformat"/>
    <w:uiPriority w:val="99"/>
    <w:rsid w:val="008358FD"/>
    <w:pPr>
      <w:widowControl w:val="0"/>
      <w:ind w:right="19772"/>
    </w:pPr>
    <w:rPr>
      <w:rFonts w:ascii="Courier New" w:eastAsia="Times New Roman" w:hAnsi="Courier New"/>
      <w:sz w:val="20"/>
      <w:szCs w:val="20"/>
    </w:rPr>
  </w:style>
  <w:style w:type="table" w:styleId="a3">
    <w:name w:val="Table Grid"/>
    <w:basedOn w:val="a1"/>
    <w:uiPriority w:val="99"/>
    <w:rsid w:val="00835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Знак5,body text,body text Знак,body text Знак Знак,bt,ändrad,body text1,bt1,body text2,bt2,body text11,bt11,body text3,bt3,paragraph 2,paragraph 21,EHPT,Body Text2,b,Body Text level 2,ändrad Знак"/>
    <w:basedOn w:val="a"/>
    <w:link w:val="a5"/>
    <w:uiPriority w:val="99"/>
    <w:rsid w:val="008358FD"/>
    <w:pPr>
      <w:spacing w:after="0" w:line="240" w:lineRule="auto"/>
    </w:pPr>
    <w:rPr>
      <w:rFonts w:ascii="Times New Roman" w:eastAsia="Times New Roman" w:hAnsi="Times New Roman"/>
      <w:sz w:val="28"/>
      <w:szCs w:val="20"/>
      <w:lang w:eastAsia="ru-RU"/>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uiPriority w:val="99"/>
    <w:semiHidden/>
    <w:rsid w:val="000F6997"/>
    <w:rPr>
      <w:lang w:eastAsia="en-US"/>
    </w:rPr>
  </w:style>
  <w:style w:type="character" w:customStyle="1" w:styleId="a5">
    <w:name w:val="Основной текст Знак"/>
    <w:aliases w:val="Знак1 Знак,Знак5 Знак,body text Знак1,body text Знак Знак1,body text Знак Знак Знак,bt Знак,ändrad Знак1,body text1 Знак,bt1 Знак,body text2 Знак,bt2 Знак,body text11 Знак,bt11 Знак,body text3 Знак,bt3 Знак,paragraph 2 Знак,EHPT Знак"/>
    <w:basedOn w:val="a0"/>
    <w:link w:val="a4"/>
    <w:uiPriority w:val="99"/>
    <w:locked/>
    <w:rsid w:val="008358FD"/>
    <w:rPr>
      <w:rFonts w:ascii="Times New Roman" w:hAnsi="Times New Roman" w:cs="Times New Roman"/>
      <w:sz w:val="20"/>
      <w:szCs w:val="20"/>
      <w:lang w:eastAsia="ru-RU"/>
    </w:rPr>
  </w:style>
  <w:style w:type="character" w:styleId="a6">
    <w:name w:val="Hyperlink"/>
    <w:basedOn w:val="a0"/>
    <w:uiPriority w:val="99"/>
    <w:rsid w:val="008358FD"/>
    <w:rPr>
      <w:rFonts w:cs="Times New Roman"/>
      <w:color w:val="0000FF"/>
      <w:u w:val="single"/>
    </w:rPr>
  </w:style>
  <w:style w:type="paragraph" w:styleId="a7">
    <w:name w:val="Title"/>
    <w:basedOn w:val="a"/>
    <w:next w:val="a8"/>
    <w:link w:val="a9"/>
    <w:uiPriority w:val="99"/>
    <w:qFormat/>
    <w:rsid w:val="008358FD"/>
    <w:pPr>
      <w:suppressAutoHyphens/>
      <w:spacing w:after="0" w:line="240" w:lineRule="auto"/>
      <w:jc w:val="center"/>
    </w:pPr>
    <w:rPr>
      <w:rFonts w:ascii="Times New Roman" w:eastAsia="Times New Roman" w:hAnsi="Times New Roman"/>
      <w:b/>
      <w:bCs/>
      <w:sz w:val="28"/>
      <w:szCs w:val="24"/>
      <w:lang w:eastAsia="ar-SA"/>
    </w:rPr>
  </w:style>
  <w:style w:type="character" w:customStyle="1" w:styleId="a9">
    <w:name w:val="Заголовок Знак"/>
    <w:basedOn w:val="a0"/>
    <w:link w:val="a7"/>
    <w:uiPriority w:val="99"/>
    <w:locked/>
    <w:rsid w:val="008358FD"/>
    <w:rPr>
      <w:rFonts w:ascii="Times New Roman" w:hAnsi="Times New Roman" w:cs="Times New Roman"/>
      <w:b/>
      <w:bCs/>
      <w:sz w:val="24"/>
      <w:szCs w:val="24"/>
      <w:lang w:eastAsia="ar-SA" w:bidi="ar-SA"/>
    </w:rPr>
  </w:style>
  <w:style w:type="paragraph" w:styleId="aa">
    <w:name w:val="List Paragraph"/>
    <w:basedOn w:val="a"/>
    <w:uiPriority w:val="99"/>
    <w:qFormat/>
    <w:rsid w:val="008358FD"/>
    <w:pPr>
      <w:ind w:left="720"/>
      <w:contextualSpacing/>
    </w:pPr>
  </w:style>
  <w:style w:type="paragraph" w:styleId="a8">
    <w:name w:val="Subtitle"/>
    <w:basedOn w:val="a"/>
    <w:next w:val="a"/>
    <w:link w:val="ab"/>
    <w:uiPriority w:val="99"/>
    <w:qFormat/>
    <w:rsid w:val="008358FD"/>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8"/>
    <w:uiPriority w:val="99"/>
    <w:locked/>
    <w:rsid w:val="008358FD"/>
    <w:rPr>
      <w:rFonts w:ascii="Cambria" w:hAnsi="Cambria" w:cs="Times New Roman"/>
      <w:i/>
      <w:iCs/>
      <w:color w:val="4F81BD"/>
      <w:spacing w:val="15"/>
      <w:sz w:val="24"/>
      <w:szCs w:val="24"/>
    </w:rPr>
  </w:style>
  <w:style w:type="paragraph" w:styleId="ac">
    <w:name w:val="Balloon Text"/>
    <w:basedOn w:val="a"/>
    <w:link w:val="ad"/>
    <w:uiPriority w:val="99"/>
    <w:semiHidden/>
    <w:rsid w:val="008358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358FD"/>
    <w:rPr>
      <w:rFonts w:ascii="Tahoma" w:hAnsi="Tahoma" w:cs="Tahoma"/>
      <w:sz w:val="16"/>
      <w:szCs w:val="16"/>
    </w:rPr>
  </w:style>
  <w:style w:type="paragraph" w:styleId="ae">
    <w:name w:val="Plain Text"/>
    <w:basedOn w:val="a"/>
    <w:link w:val="af"/>
    <w:uiPriority w:val="99"/>
    <w:rsid w:val="0016001E"/>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16001E"/>
    <w:rPr>
      <w:rFonts w:ascii="Courier New" w:hAnsi="Courier New" w:cs="Courier New"/>
      <w:sz w:val="20"/>
      <w:szCs w:val="20"/>
      <w:lang w:eastAsia="ru-RU"/>
    </w:rPr>
  </w:style>
  <w:style w:type="paragraph" w:customStyle="1" w:styleId="ConsPlusNormal">
    <w:name w:val="ConsPlusNormal"/>
    <w:uiPriority w:val="99"/>
    <w:rsid w:val="0016001E"/>
    <w:pPr>
      <w:widowControl w:val="0"/>
      <w:autoSpaceDE w:val="0"/>
      <w:autoSpaceDN w:val="0"/>
      <w:adjustRightInd w:val="0"/>
      <w:ind w:firstLine="720"/>
    </w:pPr>
    <w:rPr>
      <w:rFonts w:ascii="Arial" w:eastAsia="Times New Roman" w:hAnsi="Arial" w:cs="Arial"/>
      <w:sz w:val="20"/>
      <w:szCs w:val="20"/>
    </w:rPr>
  </w:style>
  <w:style w:type="paragraph" w:styleId="af0">
    <w:name w:val="Body Text Indent"/>
    <w:basedOn w:val="a"/>
    <w:link w:val="af1"/>
    <w:uiPriority w:val="99"/>
    <w:semiHidden/>
    <w:rsid w:val="005E1D13"/>
    <w:pPr>
      <w:spacing w:after="120"/>
      <w:ind w:left="283"/>
    </w:pPr>
  </w:style>
  <w:style w:type="character" w:customStyle="1" w:styleId="af1">
    <w:name w:val="Основной текст с отступом Знак"/>
    <w:basedOn w:val="a0"/>
    <w:link w:val="af0"/>
    <w:uiPriority w:val="99"/>
    <w:semiHidden/>
    <w:locked/>
    <w:rsid w:val="005E1D13"/>
    <w:rPr>
      <w:rFonts w:cs="Times New Roman"/>
    </w:rPr>
  </w:style>
  <w:style w:type="paragraph" w:styleId="af2">
    <w:name w:val="No Spacing"/>
    <w:uiPriority w:val="99"/>
    <w:qFormat/>
    <w:rsid w:val="006B5240"/>
    <w:rPr>
      <w:lang w:eastAsia="en-US"/>
    </w:rPr>
  </w:style>
  <w:style w:type="paragraph" w:styleId="af3">
    <w:name w:val="footer"/>
    <w:basedOn w:val="a"/>
    <w:link w:val="af4"/>
    <w:uiPriority w:val="99"/>
    <w:semiHidden/>
    <w:rsid w:val="001A52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1A52E2"/>
    <w:rPr>
      <w:rFonts w:cs="Times New Roman"/>
    </w:rPr>
  </w:style>
  <w:style w:type="paragraph" w:styleId="af5">
    <w:name w:val="header"/>
    <w:basedOn w:val="a"/>
    <w:link w:val="af6"/>
    <w:uiPriority w:val="99"/>
    <w:semiHidden/>
    <w:rsid w:val="00EE252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EE2528"/>
    <w:rPr>
      <w:rFonts w:cs="Times New Roman"/>
    </w:rPr>
  </w:style>
  <w:style w:type="character" w:styleId="af7">
    <w:name w:val="page number"/>
    <w:basedOn w:val="a0"/>
    <w:uiPriority w:val="99"/>
    <w:rsid w:val="00EE2528"/>
    <w:rPr>
      <w:rFonts w:ascii="Times New Roman" w:hAnsi="Times New Roman" w:cs="Times New Roman"/>
    </w:rPr>
  </w:style>
  <w:style w:type="paragraph" w:customStyle="1" w:styleId="Default">
    <w:name w:val="Default"/>
    <w:uiPriority w:val="99"/>
    <w:rsid w:val="00E850AB"/>
    <w:pPr>
      <w:autoSpaceDE w:val="0"/>
      <w:autoSpaceDN w:val="0"/>
      <w:adjustRightInd w:val="0"/>
    </w:pPr>
    <w:rPr>
      <w:rFonts w:ascii="Times New Roman" w:eastAsia="Times New Roman" w:hAnsi="Times New Roman"/>
      <w:color w:val="000000"/>
      <w:sz w:val="24"/>
      <w:szCs w:val="24"/>
    </w:rPr>
  </w:style>
  <w:style w:type="table" w:customStyle="1" w:styleId="1">
    <w:name w:val="Сетка таблицы1"/>
    <w:uiPriority w:val="99"/>
    <w:rsid w:val="00AE22C8"/>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DA08D2"/>
    <w:rPr>
      <w:rFonts w:ascii="Times New Roman" w:hAnsi="Times New Roman" w:cs="Times New Roman"/>
      <w:shd w:val="clear" w:color="auto" w:fill="FFFFFF"/>
    </w:rPr>
  </w:style>
  <w:style w:type="paragraph" w:customStyle="1" w:styleId="30">
    <w:name w:val="Основной текст (3)"/>
    <w:basedOn w:val="a"/>
    <w:link w:val="3"/>
    <w:uiPriority w:val="99"/>
    <w:rsid w:val="00DA08D2"/>
    <w:pPr>
      <w:widowControl w:val="0"/>
      <w:shd w:val="clear" w:color="auto" w:fill="FFFFFF"/>
      <w:spacing w:before="300" w:after="0" w:line="312" w:lineRule="exact"/>
      <w:ind w:hanging="900"/>
      <w:jc w:val="both"/>
    </w:pPr>
    <w:rPr>
      <w:rFonts w:ascii="Times New Roman" w:eastAsia="Times New Roman" w:hAnsi="Times New Roman"/>
      <w:spacing w:val="-1"/>
    </w:rPr>
  </w:style>
  <w:style w:type="paragraph" w:customStyle="1" w:styleId="Iiiaeuiue">
    <w:name w:val="Ii?iaeuiue"/>
    <w:uiPriority w:val="99"/>
    <w:rsid w:val="003369CE"/>
    <w:pPr>
      <w:widowControl w:val="0"/>
      <w:suppressAutoHyphens/>
      <w:overflowPunct w:val="0"/>
      <w:autoSpaceDE w:val="0"/>
    </w:pPr>
    <w:rPr>
      <w:rFonts w:ascii="Times New Roman" w:eastAsia="Times New Roman" w:hAnsi="Times New Roman"/>
      <w:sz w:val="20"/>
      <w:szCs w:val="20"/>
      <w:lang w:eastAsia="ar-SA"/>
    </w:rPr>
  </w:style>
  <w:style w:type="paragraph" w:customStyle="1" w:styleId="10">
    <w:name w:val="Знак1 Знак Знак Знак Знак Знак Знак"/>
    <w:basedOn w:val="a"/>
    <w:rsid w:val="00C77590"/>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003">
      <w:marLeft w:val="0"/>
      <w:marRight w:val="0"/>
      <w:marTop w:val="0"/>
      <w:marBottom w:val="0"/>
      <w:divBdr>
        <w:top w:val="none" w:sz="0" w:space="0" w:color="auto"/>
        <w:left w:val="none" w:sz="0" w:space="0" w:color="auto"/>
        <w:bottom w:val="none" w:sz="0" w:space="0" w:color="auto"/>
        <w:right w:val="none" w:sz="0" w:space="0" w:color="auto"/>
      </w:divBdr>
    </w:div>
    <w:div w:id="222453004">
      <w:marLeft w:val="0"/>
      <w:marRight w:val="0"/>
      <w:marTop w:val="0"/>
      <w:marBottom w:val="0"/>
      <w:divBdr>
        <w:top w:val="none" w:sz="0" w:space="0" w:color="auto"/>
        <w:left w:val="none" w:sz="0" w:space="0" w:color="auto"/>
        <w:bottom w:val="none" w:sz="0" w:space="0" w:color="auto"/>
        <w:right w:val="none" w:sz="0" w:space="0" w:color="auto"/>
      </w:divBdr>
    </w:div>
    <w:div w:id="222453005">
      <w:marLeft w:val="0"/>
      <w:marRight w:val="0"/>
      <w:marTop w:val="0"/>
      <w:marBottom w:val="0"/>
      <w:divBdr>
        <w:top w:val="none" w:sz="0" w:space="0" w:color="auto"/>
        <w:left w:val="none" w:sz="0" w:space="0" w:color="auto"/>
        <w:bottom w:val="none" w:sz="0" w:space="0" w:color="auto"/>
        <w:right w:val="none" w:sz="0" w:space="0" w:color="auto"/>
      </w:divBdr>
    </w:div>
    <w:div w:id="222453006">
      <w:marLeft w:val="0"/>
      <w:marRight w:val="0"/>
      <w:marTop w:val="0"/>
      <w:marBottom w:val="0"/>
      <w:divBdr>
        <w:top w:val="none" w:sz="0" w:space="0" w:color="auto"/>
        <w:left w:val="none" w:sz="0" w:space="0" w:color="auto"/>
        <w:bottom w:val="none" w:sz="0" w:space="0" w:color="auto"/>
        <w:right w:val="none" w:sz="0" w:space="0" w:color="auto"/>
      </w:divBdr>
    </w:div>
    <w:div w:id="222453007">
      <w:marLeft w:val="0"/>
      <w:marRight w:val="0"/>
      <w:marTop w:val="0"/>
      <w:marBottom w:val="0"/>
      <w:divBdr>
        <w:top w:val="none" w:sz="0" w:space="0" w:color="auto"/>
        <w:left w:val="none" w:sz="0" w:space="0" w:color="auto"/>
        <w:bottom w:val="none" w:sz="0" w:space="0" w:color="auto"/>
        <w:right w:val="none" w:sz="0" w:space="0" w:color="auto"/>
      </w:divBdr>
    </w:div>
    <w:div w:id="222453008">
      <w:marLeft w:val="0"/>
      <w:marRight w:val="0"/>
      <w:marTop w:val="0"/>
      <w:marBottom w:val="0"/>
      <w:divBdr>
        <w:top w:val="none" w:sz="0" w:space="0" w:color="auto"/>
        <w:left w:val="none" w:sz="0" w:space="0" w:color="auto"/>
        <w:bottom w:val="none" w:sz="0" w:space="0" w:color="auto"/>
        <w:right w:val="none" w:sz="0" w:space="0" w:color="auto"/>
      </w:divBdr>
    </w:div>
    <w:div w:id="402486671">
      <w:bodyDiv w:val="1"/>
      <w:marLeft w:val="0"/>
      <w:marRight w:val="0"/>
      <w:marTop w:val="0"/>
      <w:marBottom w:val="0"/>
      <w:divBdr>
        <w:top w:val="none" w:sz="0" w:space="0" w:color="auto"/>
        <w:left w:val="none" w:sz="0" w:space="0" w:color="auto"/>
        <w:bottom w:val="none" w:sz="0" w:space="0" w:color="auto"/>
        <w:right w:val="none" w:sz="0" w:space="0" w:color="auto"/>
      </w:divBdr>
    </w:div>
    <w:div w:id="795173170">
      <w:bodyDiv w:val="1"/>
      <w:marLeft w:val="0"/>
      <w:marRight w:val="0"/>
      <w:marTop w:val="0"/>
      <w:marBottom w:val="0"/>
      <w:divBdr>
        <w:top w:val="none" w:sz="0" w:space="0" w:color="auto"/>
        <w:left w:val="none" w:sz="0" w:space="0" w:color="auto"/>
        <w:bottom w:val="none" w:sz="0" w:space="0" w:color="auto"/>
        <w:right w:val="none" w:sz="0" w:space="0" w:color="auto"/>
      </w:divBdr>
    </w:div>
    <w:div w:id="21073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597;fld=134;dst=512" TargetMode="External"/><Relationship Id="rId13" Type="http://schemas.openxmlformats.org/officeDocument/2006/relationships/header" Target="header2.xml"/><Relationship Id="rId18" Type="http://schemas.openxmlformats.org/officeDocument/2006/relationships/hyperlink" Target="consultantplus://offline/main?base=LAW;n=116964;fld=134;dst=10009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main?base=LAW;n=110597;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s://login.consultant.ru/link/?req=doc&amp;base=ROS&amp;n=304323&amp;rnd=8F8F83D39C609C22750686B248CCD992&amp;dst=277&amp;fld=134" TargetMode="External"/><Relationship Id="rId19" Type="http://schemas.openxmlformats.org/officeDocument/2006/relationships/hyperlink" Target="http://www.normacs.ru/Doclist/doc/1JS.html" TargetMode="External"/><Relationship Id="rId4" Type="http://schemas.openxmlformats.org/officeDocument/2006/relationships/settings" Target="settings.xml"/><Relationship Id="rId9" Type="http://schemas.openxmlformats.org/officeDocument/2006/relationships/hyperlink" Target="consultantplus://offline/main?base=LAW;n=116964;fld=134;dst=100095"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D6D6-FF96-458B-A0CB-99AC0C1A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23</Pages>
  <Words>11007</Words>
  <Characters>62741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Арменшин Эдуард Барисович</dc:creator>
  <cp:lastModifiedBy>technolog</cp:lastModifiedBy>
  <cp:revision>34</cp:revision>
  <cp:lastPrinted>2016-07-01T04:15:00Z</cp:lastPrinted>
  <dcterms:created xsi:type="dcterms:W3CDTF">2018-09-19T06:20:00Z</dcterms:created>
  <dcterms:modified xsi:type="dcterms:W3CDTF">2018-10-31T09:28:00Z</dcterms:modified>
</cp:coreProperties>
</file>