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AD736F" w:rsidRPr="00414B45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712981">
        <w:rPr>
          <w:b/>
        </w:rPr>
        <w:t>оборудова</w:t>
      </w:r>
      <w:r w:rsidR="00163F31">
        <w:rPr>
          <w:b/>
        </w:rPr>
        <w:t xml:space="preserve">ния для пищеблока </w:t>
      </w:r>
      <w:r w:rsidR="00175ADB">
        <w:rPr>
          <w:b/>
        </w:rPr>
        <w:t>Детский сад «</w:t>
      </w:r>
      <w:r w:rsidR="00965789">
        <w:rPr>
          <w:b/>
        </w:rPr>
        <w:t>Петушок</w:t>
      </w:r>
      <w:r w:rsidR="00175ADB">
        <w:rPr>
          <w:b/>
        </w:rPr>
        <w:t>» р.п. Чишмы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020414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="00020414">
        <w:t>:</w:t>
      </w:r>
    </w:p>
    <w:p w:rsidR="00AD736F" w:rsidRPr="00020414" w:rsidRDefault="00020414" w:rsidP="00020414">
      <w:pPr>
        <w:ind w:firstLine="709"/>
        <w:jc w:val="both"/>
        <w:rPr>
          <w:bCs/>
        </w:rPr>
      </w:pPr>
      <w:r>
        <w:t xml:space="preserve">1) </w:t>
      </w:r>
      <w:r w:rsidR="0044146C">
        <w:t xml:space="preserve">Плита </w:t>
      </w:r>
      <w:r w:rsidR="002F685E">
        <w:t>электрическ</w:t>
      </w:r>
      <w:r w:rsidR="0044146C">
        <w:t>ая</w:t>
      </w:r>
      <w:r w:rsidR="002F685E">
        <w:t xml:space="preserve"> </w:t>
      </w:r>
      <w:r w:rsidR="00397E66">
        <w:t>-</w:t>
      </w:r>
      <w:r w:rsidR="00134472">
        <w:t>2</w:t>
      </w:r>
      <w:bookmarkStart w:id="0" w:name="_GoBack"/>
      <w:bookmarkEnd w:id="0"/>
      <w:r>
        <w:t xml:space="preserve">, </w:t>
      </w:r>
      <w:r w:rsidR="006E6BF2" w:rsidRPr="006E6BF2">
        <w:t xml:space="preserve">Тестомесильная машина </w:t>
      </w:r>
      <w:r w:rsidR="00397E66">
        <w:t>-1</w:t>
      </w:r>
      <w:r>
        <w:t xml:space="preserve">, </w:t>
      </w:r>
      <w:r w:rsidR="006E6BF2" w:rsidRPr="006E6BF2">
        <w:rPr>
          <w:bCs/>
        </w:rPr>
        <w:t xml:space="preserve">Шкаф для хранения хлеба </w:t>
      </w:r>
      <w:r w:rsidR="00397E66">
        <w:rPr>
          <w:bCs/>
        </w:rPr>
        <w:t>-1</w:t>
      </w:r>
      <w:r w:rsidRPr="00020414">
        <w:t xml:space="preserve">, </w:t>
      </w:r>
      <w:r w:rsidR="006E6BF2" w:rsidRPr="006E6BF2">
        <w:t>Овощерезательно-протирочная машина</w:t>
      </w:r>
      <w:r w:rsidR="006E6BF2">
        <w:t xml:space="preserve"> </w:t>
      </w:r>
      <w:r w:rsidR="00397E66">
        <w:t>-1</w:t>
      </w:r>
      <w:r>
        <w:t xml:space="preserve">, </w:t>
      </w:r>
      <w:r w:rsidR="006E6BF2" w:rsidRPr="006E6BF2">
        <w:rPr>
          <w:bCs/>
        </w:rPr>
        <w:t>Стол разделочный</w:t>
      </w:r>
      <w:r w:rsidR="006E6BF2" w:rsidRPr="006E6BF2">
        <w:t xml:space="preserve"> </w:t>
      </w:r>
      <w:r w:rsidR="00397E66">
        <w:t>-1</w:t>
      </w:r>
      <w:r w:rsidR="006E6BF2">
        <w:t>, Электромясорубка-1, Морозильник- Ларь-1, Бле</w:t>
      </w:r>
      <w:r w:rsidR="0044146C">
        <w:t>ндер для овощей-1, Овощерезка-1,</w:t>
      </w:r>
      <w:r w:rsidR="00397E66">
        <w:t xml:space="preserve"> </w:t>
      </w:r>
      <w:r w:rsidR="00AD736F" w:rsidRPr="00F10965">
        <w:t xml:space="preserve">Заказчику Поставщиком осуществляется по адресу: </w:t>
      </w:r>
      <w:r>
        <w:t>45217</w:t>
      </w:r>
      <w:r w:rsidR="00087212">
        <w:t>4</w:t>
      </w:r>
      <w:r>
        <w:t xml:space="preserve">, </w:t>
      </w:r>
      <w:r w:rsidR="00AD736F" w:rsidRPr="00F10965">
        <w:t xml:space="preserve">Республика Башкортостан, Чишминский район, </w:t>
      </w:r>
      <w:r w:rsidR="00087212">
        <w:t>ул</w:t>
      </w:r>
      <w:r w:rsidR="00B50CC3">
        <w:t>.</w:t>
      </w:r>
      <w:r w:rsidR="00397E66">
        <w:t xml:space="preserve"> </w:t>
      </w:r>
      <w:r w:rsidR="00087212">
        <w:t>Революционная, 19</w:t>
      </w:r>
      <w:r w:rsidR="00163F31">
        <w:t>,</w:t>
      </w:r>
      <w:r w:rsidR="00AD736F" w:rsidRPr="00F10965">
        <w:t xml:space="preserve"> с 09:00 до 12:00 и с 14:00 до 16:00 в рабочие дни (Понедельник-Пятница).</w:t>
      </w:r>
      <w:r w:rsidR="0082273F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2-</w:t>
      </w:r>
      <w:r w:rsidR="0044146C">
        <w:t>32</w:t>
      </w:r>
      <w:r w:rsidR="00163F31">
        <w:t>-</w:t>
      </w:r>
      <w:r w:rsidR="0044146C">
        <w:t>86,</w:t>
      </w:r>
      <w:r w:rsidR="0044146C" w:rsidRPr="0044146C">
        <w:t xml:space="preserve"> 8 (34797) 2-</w:t>
      </w:r>
      <w:r w:rsidR="0044146C">
        <w:t>81</w:t>
      </w:r>
      <w:r w:rsidR="0044146C" w:rsidRPr="0044146C">
        <w:t>-</w:t>
      </w:r>
      <w:r w:rsidR="0044146C">
        <w:t>15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163F31">
        <w:rPr>
          <w:bCs/>
        </w:rPr>
        <w:t>товара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163F31" w:rsidTr="005C36C7">
        <w:tc>
          <w:tcPr>
            <w:tcW w:w="567" w:type="dxa"/>
            <w:vAlign w:val="center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163F31" w:rsidRDefault="00D2013E" w:rsidP="00D2013E">
            <w:pPr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Кол-во</w:t>
            </w:r>
          </w:p>
        </w:tc>
      </w:tr>
      <w:tr w:rsidR="00F34A5B" w:rsidRPr="00FC05CC" w:rsidTr="005C36C7">
        <w:tc>
          <w:tcPr>
            <w:tcW w:w="567" w:type="dxa"/>
            <w:vAlign w:val="center"/>
          </w:tcPr>
          <w:p w:rsidR="00F34A5B" w:rsidRPr="00BC105F" w:rsidRDefault="00F34A5B" w:rsidP="00F34A5B">
            <w:pPr>
              <w:jc w:val="center"/>
            </w:pPr>
            <w:r>
              <w:t>1</w:t>
            </w:r>
          </w:p>
        </w:tc>
        <w:tc>
          <w:tcPr>
            <w:tcW w:w="2235" w:type="dxa"/>
            <w:vAlign w:val="center"/>
          </w:tcPr>
          <w:p w:rsidR="00F34A5B" w:rsidRPr="006E6BF2" w:rsidRDefault="00233DDD" w:rsidP="00F34A5B">
            <w:pPr>
              <w:rPr>
                <w:b/>
                <w:bCs/>
                <w:i/>
              </w:rPr>
            </w:pPr>
            <w:r w:rsidRPr="006E6BF2">
              <w:rPr>
                <w:b/>
                <w:i/>
              </w:rPr>
              <w:t>Плита электрическая</w:t>
            </w:r>
          </w:p>
        </w:tc>
        <w:tc>
          <w:tcPr>
            <w:tcW w:w="7404" w:type="dxa"/>
            <w:vAlign w:val="center"/>
          </w:tcPr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Плита электрическая</w:t>
            </w:r>
            <w:r w:rsidRPr="00233DD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3DDD">
              <w:rPr>
                <w:bCs/>
                <w:sz w:val="22"/>
                <w:szCs w:val="22"/>
                <w:lang w:eastAsia="en-US"/>
              </w:rPr>
              <w:t> 4-х конфорочная с жарочным шкафом предназначена для приготовления первых, вторых, третьих блюд в наплитной посуде, а также для жарки полуфабрикатов из мяса, рыбы, овощей, выпечки на предприятиях общественного питания.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Габаритные размеры плиты (Длина х Ширина х Высота), мм:  не менее 1050х895х860, не более 1060х905х870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Материал: нержавеющая сталь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Площадь поверхности конфорок: не менее 0,48 м2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Время разогрева конфорок до рабочей температуры</w:t>
            </w:r>
            <w:r w:rsidRPr="00233DDD">
              <w:rPr>
                <w:bCs/>
                <w:sz w:val="22"/>
                <w:szCs w:val="22"/>
                <w:lang w:eastAsia="en-US"/>
              </w:rPr>
              <w:tab/>
              <w:t>: не более 30 мин.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Температура рабочей поверхности конфорок,°C, не менее</w:t>
            </w:r>
            <w:r w:rsidRPr="00233DDD">
              <w:rPr>
                <w:bCs/>
                <w:sz w:val="22"/>
                <w:szCs w:val="22"/>
                <w:lang w:eastAsia="en-US"/>
              </w:rPr>
              <w:tab/>
              <w:t>400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Количество конфорок</w:t>
            </w:r>
            <w:r w:rsidRPr="00233DDD">
              <w:rPr>
                <w:bCs/>
                <w:sz w:val="22"/>
                <w:szCs w:val="22"/>
                <w:lang w:eastAsia="en-US"/>
              </w:rPr>
              <w:tab/>
              <w:t>: 4 шт.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Материал конфорок: чугун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Внутренние размеры жарочного шкафа не менее 538x535x290 мм., не более 543х540х300 мм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Время разогрева жарочного шкафа до рабочей температуры, не более: 30 мин.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Рабочая температура воздуха в жарочном шкафу, °C, не менее 280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Возможность раздельной регулировки мощности верхнего и нижнего блоков ТЭНов жарочного шкафа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Рабочий диапазон температуры духовки – 65-270 °C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Аварийный терморегулятор, предохраняющий шкаф от перегрева - наличие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Количество противней: не менее 2 шт.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Решетка - наличие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Материал противней – нержавеющая сталь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 xml:space="preserve">Жиросборник: наличие 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Номинальная мощность: не более 16,8 кВт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Номинальное напряжение: 220- 380 В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Масса плиты:</w:t>
            </w:r>
            <w:r w:rsidRPr="00233DDD">
              <w:rPr>
                <w:bCs/>
                <w:sz w:val="22"/>
                <w:szCs w:val="22"/>
                <w:lang w:eastAsia="en-US"/>
              </w:rPr>
              <w:tab/>
              <w:t>не более 210 кг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Ножки регулируемые: 4 шт.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Паспорт: 1 экз.</w:t>
            </w:r>
          </w:p>
          <w:p w:rsidR="00233DDD" w:rsidRPr="00233DDD" w:rsidRDefault="00233DDD" w:rsidP="00233DDD">
            <w:pPr>
              <w:rPr>
                <w:bCs/>
                <w:sz w:val="22"/>
                <w:szCs w:val="22"/>
                <w:lang w:eastAsia="en-US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ГОСТ 27570.34-92 (МЭК 335-2-36-86)</w:t>
            </w:r>
          </w:p>
          <w:p w:rsidR="00F34A5B" w:rsidRPr="00BC105F" w:rsidRDefault="00233DDD" w:rsidP="00233DDD">
            <w:pPr>
              <w:rPr>
                <w:color w:val="353535"/>
              </w:rPr>
            </w:pPr>
            <w:r w:rsidRPr="00233DDD">
              <w:rPr>
                <w:bCs/>
                <w:sz w:val="22"/>
                <w:szCs w:val="22"/>
                <w:lang w:eastAsia="en-US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F34A5B" w:rsidRPr="00FC05CC" w:rsidRDefault="00965789" w:rsidP="00F34A5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696" w:rsidRPr="00FC05CC" w:rsidTr="005C36C7">
        <w:tc>
          <w:tcPr>
            <w:tcW w:w="567" w:type="dxa"/>
            <w:vAlign w:val="center"/>
          </w:tcPr>
          <w:p w:rsidR="00757696" w:rsidRDefault="00757696" w:rsidP="00757696">
            <w:pPr>
              <w:jc w:val="center"/>
            </w:pPr>
            <w:r>
              <w:t>2</w:t>
            </w:r>
          </w:p>
        </w:tc>
        <w:tc>
          <w:tcPr>
            <w:tcW w:w="2235" w:type="dxa"/>
            <w:vAlign w:val="center"/>
          </w:tcPr>
          <w:p w:rsidR="00757696" w:rsidRPr="00884A7E" w:rsidRDefault="00757696" w:rsidP="00757696">
            <w:pPr>
              <w:jc w:val="both"/>
              <w:rPr>
                <w:b/>
                <w:i/>
              </w:rPr>
            </w:pPr>
            <w:r w:rsidRPr="00884A7E">
              <w:rPr>
                <w:b/>
                <w:i/>
              </w:rPr>
              <w:t>Тестомесильная машина</w:t>
            </w:r>
          </w:p>
        </w:tc>
        <w:tc>
          <w:tcPr>
            <w:tcW w:w="7404" w:type="dxa"/>
            <w:vAlign w:val="center"/>
          </w:tcPr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 w:rsidRPr="00897800">
              <w:t>Тестомес</w:t>
            </w:r>
            <w:r>
              <w:t>ильная машина</w:t>
            </w:r>
          </w:p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Предназначение: </w:t>
            </w:r>
            <w:r w:rsidRPr="00B91EFE">
              <w:t>для</w:t>
            </w:r>
            <w:r w:rsidRPr="00B91EFE">
              <w:rPr>
                <w:color w:val="333333"/>
              </w:rPr>
              <w:t xml:space="preserve"> смешивания густых (плотных) и кремообразных смесей, приготовленных из муки, соли, дрожжей, жиров и жидкости (воды, яиц...</w:t>
            </w:r>
            <w:r>
              <w:rPr>
                <w:color w:val="333333"/>
              </w:rPr>
              <w:t xml:space="preserve">) </w:t>
            </w:r>
          </w:p>
          <w:p w:rsidR="00757696" w:rsidRPr="00B91EFE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 w:rsidRPr="00B91EFE">
              <w:rPr>
                <w:color w:val="333333"/>
              </w:rPr>
              <w:t>Части, находящиеся в контакте с пищевыми продуктами (дежа, спи</w:t>
            </w:r>
            <w:r>
              <w:rPr>
                <w:color w:val="333333"/>
              </w:rPr>
              <w:t>раль, тестоделительный стержень и т.п.</w:t>
            </w:r>
            <w:r w:rsidRPr="00B91EFE">
              <w:rPr>
                <w:color w:val="333333"/>
              </w:rPr>
              <w:t xml:space="preserve">) </w:t>
            </w:r>
            <w:r>
              <w:rPr>
                <w:color w:val="333333"/>
              </w:rPr>
              <w:t xml:space="preserve">должны быть </w:t>
            </w:r>
            <w:r w:rsidRPr="00B91EFE">
              <w:rPr>
                <w:color w:val="333333"/>
              </w:rPr>
              <w:t>выполнены из нержавеющей стали</w:t>
            </w:r>
          </w:p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Количество скоростей – не менее </w:t>
            </w:r>
            <w:r w:rsidRPr="00897800">
              <w:t xml:space="preserve">2 скорости, </w:t>
            </w:r>
          </w:p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Дежа - </w:t>
            </w:r>
            <w:r w:rsidRPr="00897800">
              <w:t>съемная</w:t>
            </w:r>
            <w:r>
              <w:t xml:space="preserve"> - не менее 30 л, </w:t>
            </w:r>
            <w:r w:rsidRPr="00897800">
              <w:t xml:space="preserve">подъемная траверса, </w:t>
            </w:r>
          </w:p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Панель управления - </w:t>
            </w:r>
            <w:r w:rsidRPr="00897800">
              <w:t xml:space="preserve">электромеханическая </w:t>
            </w:r>
          </w:p>
          <w:p w:rsidR="00757696" w:rsidRPr="00A22A04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lastRenderedPageBreak/>
              <w:t>Привод -</w:t>
            </w:r>
            <w:r w:rsidRPr="00897800">
              <w:t xml:space="preserve"> ременно-цепной </w:t>
            </w:r>
          </w:p>
          <w:p w:rsidR="00757696" w:rsidRPr="00BC105F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757696" w:rsidRDefault="00757696" w:rsidP="00757696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57696" w:rsidRPr="00FC05CC" w:rsidTr="005C36C7">
        <w:tc>
          <w:tcPr>
            <w:tcW w:w="567" w:type="dxa"/>
            <w:vAlign w:val="center"/>
          </w:tcPr>
          <w:p w:rsidR="00757696" w:rsidRDefault="00757696" w:rsidP="00757696">
            <w:pPr>
              <w:jc w:val="center"/>
            </w:pPr>
            <w:r>
              <w:lastRenderedPageBreak/>
              <w:t>3</w:t>
            </w:r>
          </w:p>
        </w:tc>
        <w:tc>
          <w:tcPr>
            <w:tcW w:w="2235" w:type="dxa"/>
            <w:vAlign w:val="center"/>
          </w:tcPr>
          <w:p w:rsidR="00757696" w:rsidRPr="00884A7E" w:rsidRDefault="00757696" w:rsidP="00757696">
            <w:pPr>
              <w:jc w:val="both"/>
              <w:rPr>
                <w:b/>
                <w:i/>
              </w:rPr>
            </w:pPr>
            <w:r w:rsidRPr="00884A7E">
              <w:rPr>
                <w:b/>
                <w:i/>
              </w:rPr>
              <w:t>Шкаф для хранения хлеба</w:t>
            </w:r>
          </w:p>
        </w:tc>
        <w:tc>
          <w:tcPr>
            <w:tcW w:w="7404" w:type="dxa"/>
            <w:vAlign w:val="center"/>
          </w:tcPr>
          <w:p w:rsidR="00757696" w:rsidRPr="00514C20" w:rsidRDefault="00757696" w:rsidP="00757696">
            <w:pPr>
              <w:rPr>
                <w:color w:val="000000"/>
              </w:rPr>
            </w:pPr>
            <w:r w:rsidRPr="00127FF8">
              <w:rPr>
                <w:color w:val="000000"/>
              </w:rPr>
              <w:t xml:space="preserve">Шкаф </w:t>
            </w:r>
            <w:r w:rsidRPr="00514C20">
              <w:rPr>
                <w:color w:val="000000"/>
              </w:rPr>
              <w:t xml:space="preserve">для хранения хлеба - </w:t>
            </w:r>
            <w:r w:rsidRPr="00127FF8">
              <w:rPr>
                <w:color w:val="000000"/>
              </w:rPr>
              <w:t>предназначен для хранени</w:t>
            </w:r>
            <w:r w:rsidRPr="00514C20">
              <w:rPr>
                <w:color w:val="000000"/>
              </w:rPr>
              <w:t>я хлеба и хлебобулочных изделий н</w:t>
            </w:r>
            <w:r w:rsidRPr="00127FF8">
              <w:rPr>
                <w:color w:val="000000"/>
              </w:rPr>
              <w:t>а предприятиях общественного питания.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 xml:space="preserve">Количество уровней – не менее </w:t>
            </w:r>
            <w:r>
              <w:rPr>
                <w:color w:val="000000"/>
              </w:rPr>
              <w:t>5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Количество полок – не менее 1</w:t>
            </w:r>
            <w:r>
              <w:rPr>
                <w:color w:val="000000"/>
              </w:rPr>
              <w:t>0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Материал полок – древесина лиственных пород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Замок для запирания дверок – наличие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Количество дверей – 2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Ножки регулируемые – наличие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Количество ножек  - не менее 4</w:t>
            </w:r>
          </w:p>
          <w:p w:rsidR="00757696" w:rsidRPr="00514C20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Габириты (ДхШхВ) мм: не менее 1200х</w:t>
            </w:r>
            <w:r>
              <w:rPr>
                <w:color w:val="000000"/>
              </w:rPr>
              <w:t>55</w:t>
            </w:r>
            <w:r w:rsidRPr="00514C20">
              <w:rPr>
                <w:color w:val="000000"/>
              </w:rPr>
              <w:t>0х1700</w:t>
            </w:r>
          </w:p>
          <w:p w:rsidR="00757696" w:rsidRDefault="00757696" w:rsidP="00757696">
            <w:pPr>
              <w:rPr>
                <w:color w:val="000000"/>
              </w:rPr>
            </w:pPr>
            <w:r w:rsidRPr="00514C20">
              <w:rPr>
                <w:color w:val="000000"/>
              </w:rPr>
              <w:t>Нагрузка на полку – 8- 10 кг</w:t>
            </w:r>
          </w:p>
          <w:p w:rsidR="00757696" w:rsidRPr="00514C20" w:rsidRDefault="00757696" w:rsidP="00757696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757696" w:rsidRDefault="00757696" w:rsidP="00757696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696" w:rsidRPr="00FC05CC" w:rsidTr="005C36C7">
        <w:tc>
          <w:tcPr>
            <w:tcW w:w="567" w:type="dxa"/>
            <w:vAlign w:val="center"/>
          </w:tcPr>
          <w:p w:rsidR="00757696" w:rsidRDefault="00757696" w:rsidP="00757696">
            <w:pPr>
              <w:jc w:val="center"/>
            </w:pPr>
            <w:r>
              <w:t>4</w:t>
            </w:r>
          </w:p>
        </w:tc>
        <w:tc>
          <w:tcPr>
            <w:tcW w:w="2235" w:type="dxa"/>
            <w:vAlign w:val="center"/>
          </w:tcPr>
          <w:p w:rsidR="00757696" w:rsidRPr="00884A7E" w:rsidRDefault="00757696" w:rsidP="00757696">
            <w:pPr>
              <w:jc w:val="both"/>
              <w:rPr>
                <w:b/>
                <w:i/>
              </w:rPr>
            </w:pPr>
            <w:r w:rsidRPr="00884A7E">
              <w:rPr>
                <w:b/>
                <w:i/>
              </w:rPr>
              <w:t>Овощерезательно-протирочная машина</w:t>
            </w:r>
          </w:p>
        </w:tc>
        <w:tc>
          <w:tcPr>
            <w:tcW w:w="7404" w:type="dxa"/>
            <w:vAlign w:val="center"/>
          </w:tcPr>
          <w:p w:rsidR="00757696" w:rsidRPr="00D615E0" w:rsidRDefault="00757696" w:rsidP="00757696">
            <w:pPr>
              <w:jc w:val="both"/>
              <w:rPr>
                <w:shd w:val="clear" w:color="auto" w:fill="FFFFFF"/>
              </w:rPr>
            </w:pPr>
            <w:r w:rsidRPr="001E1F65">
              <w:t>Овоще</w:t>
            </w:r>
            <w:r>
              <w:t xml:space="preserve">резательно-протирочная машина  </w:t>
            </w:r>
            <w:r w:rsidRPr="00BC105F">
              <w:rPr>
                <w:shd w:val="clear" w:color="auto" w:fill="FFFFFF"/>
              </w:rPr>
              <w:t>полностью выполняющая  требования для использования в сфере общественного питания и пищевых производств</w:t>
            </w:r>
            <w:r>
              <w:rPr>
                <w:shd w:val="clear" w:color="auto" w:fill="FFFFFF"/>
              </w:rPr>
              <w:t>,</w:t>
            </w:r>
            <w:r>
              <w:t xml:space="preserve"> с помощью которой </w:t>
            </w:r>
            <w:r w:rsidRPr="001E1F65">
              <w:t xml:space="preserve"> можно нарезать на кубики или соломкой, натереть или нашинковать овощи, фрукты, сыр.</w:t>
            </w:r>
            <w:r w:rsidRPr="001E1F65">
              <w:br/>
              <w:t xml:space="preserve">В комплекте </w:t>
            </w:r>
            <w:r>
              <w:t xml:space="preserve">- </w:t>
            </w:r>
            <w:r w:rsidRPr="001E1F65">
              <w:t xml:space="preserve"> терочный диск для протирания картофельного пюре, крупяных </w:t>
            </w:r>
            <w:r>
              <w:t>каш, творога.</w:t>
            </w:r>
            <w:r w:rsidRPr="001E1F65">
              <w:br/>
              <w:t xml:space="preserve">Количество видов измельчения овощей </w:t>
            </w:r>
            <w:r>
              <w:t>–</w:t>
            </w:r>
            <w:r w:rsidRPr="001E1F65">
              <w:t xml:space="preserve"> </w:t>
            </w:r>
            <w:r>
              <w:t xml:space="preserve">не менее </w:t>
            </w:r>
            <w:r w:rsidRPr="001E1F65">
              <w:t xml:space="preserve">8. </w:t>
            </w:r>
            <w:r w:rsidRPr="001E1F65">
              <w:br/>
              <w:t>Частота вращения рабочего вала машин</w:t>
            </w:r>
            <w:r>
              <w:t>ы – не менее 600 об/мин.</w:t>
            </w:r>
            <w:r>
              <w:br/>
            </w:r>
            <w:r w:rsidRPr="00591F63">
              <w:t>Производительность не менее 400кг/ч</w:t>
            </w:r>
          </w:p>
          <w:p w:rsidR="00757696" w:rsidRDefault="00757696" w:rsidP="00757696">
            <w:r w:rsidRPr="00591F63">
              <w:t xml:space="preserve">Напряжение </w:t>
            </w:r>
            <w:r>
              <w:t xml:space="preserve">– 220 - </w:t>
            </w:r>
            <w:r w:rsidRPr="00591F63">
              <w:t xml:space="preserve">380В </w:t>
            </w:r>
          </w:p>
          <w:p w:rsidR="00757696" w:rsidRDefault="00757696" w:rsidP="00757696">
            <w:r w:rsidRPr="00591F63">
              <w:t>Мощность не менее 0,615</w:t>
            </w:r>
            <w:r>
              <w:t xml:space="preserve"> </w:t>
            </w:r>
            <w:r w:rsidRPr="00591F63">
              <w:t xml:space="preserve">кВт </w:t>
            </w:r>
          </w:p>
          <w:p w:rsidR="00757696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591F63">
              <w:t xml:space="preserve">Габаритные размеры: не менее </w:t>
            </w:r>
            <w:r>
              <w:rPr>
                <w:lang w:eastAsia="ru-RU"/>
              </w:rPr>
              <w:t>500x250x50</w:t>
            </w:r>
            <w:r w:rsidRPr="00591F63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и не более 550x300</w:t>
            </w:r>
            <w:r w:rsidRPr="00591F63">
              <w:rPr>
                <w:lang w:eastAsia="ru-RU"/>
              </w:rPr>
              <w:t>x550</w:t>
            </w:r>
          </w:p>
          <w:p w:rsidR="00757696" w:rsidRPr="004B3453" w:rsidRDefault="00757696" w:rsidP="00757696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757696" w:rsidRDefault="00757696" w:rsidP="00757696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4A7E" w:rsidRPr="00FC05CC" w:rsidTr="005C36C7">
        <w:tc>
          <w:tcPr>
            <w:tcW w:w="567" w:type="dxa"/>
            <w:vAlign w:val="center"/>
          </w:tcPr>
          <w:p w:rsidR="00884A7E" w:rsidRDefault="00884A7E" w:rsidP="00884A7E">
            <w:pPr>
              <w:jc w:val="center"/>
            </w:pPr>
            <w:r>
              <w:t>5</w:t>
            </w:r>
          </w:p>
        </w:tc>
        <w:tc>
          <w:tcPr>
            <w:tcW w:w="2235" w:type="dxa"/>
            <w:vAlign w:val="center"/>
          </w:tcPr>
          <w:p w:rsidR="00884A7E" w:rsidRDefault="00884A7E" w:rsidP="00884A7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Стол разделочный</w:t>
            </w:r>
          </w:p>
        </w:tc>
        <w:tc>
          <w:tcPr>
            <w:tcW w:w="7404" w:type="dxa"/>
            <w:vAlign w:val="center"/>
          </w:tcPr>
          <w:p w:rsidR="00884A7E" w:rsidRPr="00087855" w:rsidRDefault="00884A7E" w:rsidP="00884A7E">
            <w:pPr>
              <w:ind w:left="-57" w:right="-57"/>
              <w:jc w:val="both"/>
              <w:rPr>
                <w:rFonts w:eastAsia="Calibri"/>
                <w:b/>
                <w:color w:val="000000"/>
              </w:rPr>
            </w:pPr>
            <w:r w:rsidRPr="00087855">
              <w:rPr>
                <w:rFonts w:eastAsia="Calibri"/>
                <w:b/>
                <w:color w:val="000000"/>
              </w:rPr>
              <w:t>Стол разделочный</w:t>
            </w:r>
          </w:p>
          <w:p w:rsidR="00884A7E" w:rsidRPr="00087855" w:rsidRDefault="00884A7E" w:rsidP="00884A7E">
            <w:pPr>
              <w:ind w:left="-57" w:right="-57"/>
              <w:jc w:val="both"/>
              <w:rPr>
                <w:rFonts w:eastAsia="Calibri"/>
                <w:i/>
                <w:color w:val="000000"/>
              </w:rPr>
            </w:pPr>
            <w:r w:rsidRPr="00087855">
              <w:rPr>
                <w:rFonts w:eastAsia="Calibri"/>
                <w:i/>
                <w:color w:val="000000"/>
              </w:rPr>
              <w:t>(примерный образец)</w:t>
            </w:r>
          </w:p>
          <w:p w:rsidR="00884A7E" w:rsidRPr="00087855" w:rsidRDefault="00884A7E" w:rsidP="00884A7E">
            <w:pPr>
              <w:ind w:left="-57" w:right="-57"/>
              <w:jc w:val="both"/>
              <w:rPr>
                <w:rFonts w:eastAsia="Calibri"/>
                <w:b/>
                <w:color w:val="000000"/>
              </w:rPr>
            </w:pPr>
            <w:r w:rsidRPr="00087855">
              <w:rPr>
                <w:rFonts w:eastAsia="Calibri"/>
                <w:b/>
                <w:noProof/>
                <w:color w:val="000000"/>
              </w:rPr>
              <w:drawing>
                <wp:inline distT="0" distB="0" distL="0" distR="0" wp14:anchorId="40AB7F81" wp14:editId="0E474438">
                  <wp:extent cx="923925" cy="571500"/>
                  <wp:effectExtent l="0" t="0" r="0" b="0"/>
                  <wp:docPr id="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A7E" w:rsidRPr="00087855" w:rsidRDefault="00884A7E" w:rsidP="00884A7E">
            <w:pPr>
              <w:ind w:left="-57" w:right="-57"/>
              <w:jc w:val="both"/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Пристенный открытый, с бортом, 1 сплошной нижней полкой, изготовлен из нержавеющей стали. </w:t>
            </w:r>
          </w:p>
          <w:p w:rsidR="00884A7E" w:rsidRPr="00087855" w:rsidRDefault="00884A7E" w:rsidP="00884A7E">
            <w:pPr>
              <w:ind w:left="-57" w:right="-57"/>
              <w:jc w:val="both"/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Столешница и полка усилены рёбрами жёсткости. </w:t>
            </w:r>
          </w:p>
          <w:p w:rsidR="00884A7E" w:rsidRDefault="00884A7E" w:rsidP="00884A7E">
            <w:pPr>
              <w:rPr>
                <w:rFonts w:eastAsia="Calibri"/>
                <w:color w:val="000000"/>
              </w:rPr>
            </w:pPr>
            <w:r w:rsidRPr="00087855">
              <w:rPr>
                <w:rFonts w:eastAsia="Calibri"/>
                <w:color w:val="000000"/>
              </w:rPr>
              <w:t xml:space="preserve">Ножки регулируются по высоте. </w:t>
            </w:r>
          </w:p>
          <w:p w:rsidR="00884A7E" w:rsidRDefault="00884A7E" w:rsidP="00884A7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Габаритные размеры (ДхШхВ) мм, 1200х600х850 – 1500х700х860</w:t>
            </w:r>
          </w:p>
          <w:p w:rsidR="00884A7E" w:rsidRPr="00BC105F" w:rsidRDefault="00884A7E" w:rsidP="00884A7E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884A7E" w:rsidRDefault="00884A7E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4A7E" w:rsidRPr="00FC05CC" w:rsidTr="005C36C7">
        <w:tc>
          <w:tcPr>
            <w:tcW w:w="567" w:type="dxa"/>
            <w:vAlign w:val="center"/>
          </w:tcPr>
          <w:p w:rsidR="00884A7E" w:rsidRDefault="00884A7E" w:rsidP="00884A7E">
            <w:pPr>
              <w:jc w:val="center"/>
            </w:pPr>
            <w:r>
              <w:t>6</w:t>
            </w:r>
          </w:p>
        </w:tc>
        <w:tc>
          <w:tcPr>
            <w:tcW w:w="2235" w:type="dxa"/>
            <w:vAlign w:val="center"/>
          </w:tcPr>
          <w:p w:rsidR="00884A7E" w:rsidRPr="00884A7E" w:rsidRDefault="00884A7E" w:rsidP="00884A7E">
            <w:pPr>
              <w:jc w:val="both"/>
              <w:rPr>
                <w:b/>
                <w:i/>
              </w:rPr>
            </w:pPr>
            <w:r w:rsidRPr="00884A7E">
              <w:rPr>
                <w:b/>
                <w:i/>
              </w:rPr>
              <w:t>Электромясорубка</w:t>
            </w:r>
          </w:p>
        </w:tc>
        <w:tc>
          <w:tcPr>
            <w:tcW w:w="7404" w:type="dxa"/>
            <w:vAlign w:val="center"/>
          </w:tcPr>
          <w:p w:rsidR="00884A7E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Мясорубка электрическая: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Редуктор: Червячный, обеспечивающий плавную, бесшумную работу. 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Система ножей: Унгер или полу</w:t>
            </w:r>
            <w:r>
              <w:rPr>
                <w:color w:val="000000"/>
              </w:rPr>
              <w:t>У</w:t>
            </w:r>
            <w:r w:rsidRPr="00A9471A">
              <w:rPr>
                <w:color w:val="000000"/>
              </w:rPr>
              <w:t>нгер: 3 решётки, 2 ножа – наличие;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Двигатель: вентилируемый трёхфазный  для  гарантии  непрерывной многочасовой работы;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Режим реверса - наличие.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Материал - Облицовка из нерж. Облегчённая конструкция несущей рамы. 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Производительность, кг/час: не менее 300кг/час. 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 при повторном измельчении котлетной массы, кг/час: не менее 100 кг/ч. 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Номинальная мощность от 1,44кВт до 1,64 кВт;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Номинальная потребляемая мощность : не более 380В, </w:t>
            </w:r>
          </w:p>
          <w:p w:rsidR="00884A7E" w:rsidRPr="00A9471A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Габаритные размеры, мм: не менее 560х520х420, не более 570х530х430</w:t>
            </w:r>
          </w:p>
          <w:p w:rsidR="00884A7E" w:rsidRDefault="00884A7E" w:rsidP="00884A7E">
            <w:pPr>
              <w:rPr>
                <w:color w:val="000000"/>
              </w:rPr>
            </w:pPr>
            <w:r w:rsidRPr="00A9471A">
              <w:rPr>
                <w:color w:val="000000"/>
              </w:rPr>
              <w:t>Вес, кг: не менее 42 кг, не более 47 кг.</w:t>
            </w:r>
          </w:p>
          <w:p w:rsidR="00884A7E" w:rsidRPr="004B3453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884A7E" w:rsidRDefault="00884A7E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4A7E" w:rsidRPr="00FC05CC" w:rsidTr="005C36C7">
        <w:tc>
          <w:tcPr>
            <w:tcW w:w="567" w:type="dxa"/>
            <w:vAlign w:val="center"/>
          </w:tcPr>
          <w:p w:rsidR="00884A7E" w:rsidRDefault="00884A7E" w:rsidP="00884A7E">
            <w:pPr>
              <w:jc w:val="center"/>
            </w:pPr>
            <w:r>
              <w:lastRenderedPageBreak/>
              <w:t>7</w:t>
            </w:r>
          </w:p>
        </w:tc>
        <w:tc>
          <w:tcPr>
            <w:tcW w:w="2235" w:type="dxa"/>
            <w:vAlign w:val="center"/>
          </w:tcPr>
          <w:p w:rsidR="00884A7E" w:rsidRDefault="00884A7E" w:rsidP="00884A7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Морозильник-ларь</w:t>
            </w:r>
          </w:p>
        </w:tc>
        <w:tc>
          <w:tcPr>
            <w:tcW w:w="7404" w:type="dxa"/>
            <w:vAlign w:val="center"/>
          </w:tcPr>
          <w:p w:rsidR="00884A7E" w:rsidRPr="0012426B" w:rsidRDefault="00884A7E" w:rsidP="00884A7E">
            <w:pPr>
              <w:pStyle w:val="2"/>
              <w:numPr>
                <w:ilvl w:val="0"/>
                <w:numId w:val="0"/>
              </w:numPr>
              <w:shd w:val="clear" w:color="auto" w:fill="FFFFFF"/>
              <w:ind w:left="576" w:hanging="5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2426B">
              <w:rPr>
                <w:b w:val="0"/>
                <w:color w:val="000000"/>
                <w:sz w:val="24"/>
                <w:szCs w:val="24"/>
              </w:rPr>
              <w:t>Морозильник-ларь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426B">
              <w:rPr>
                <w:color w:val="000000"/>
              </w:rPr>
              <w:t>бъем:</w:t>
            </w:r>
            <w:r>
              <w:rPr>
                <w:color w:val="000000"/>
              </w:rPr>
              <w:t xml:space="preserve"> не менее </w:t>
            </w:r>
            <w:r w:rsidRPr="0012426B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00</w:t>
            </w:r>
            <w:r w:rsidRPr="0012426B">
              <w:rPr>
                <w:color w:val="000000"/>
              </w:rPr>
              <w:t xml:space="preserve"> л.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Внешние габариты (ДхШхВ):</w:t>
            </w:r>
            <w:r w:rsidRPr="0012426B">
              <w:rPr>
                <w:b/>
                <w:bCs/>
                <w:color w:val="000000"/>
              </w:rPr>
              <w:t> </w:t>
            </w:r>
            <w:r w:rsidRPr="00BC5854">
              <w:rPr>
                <w:bCs/>
                <w:color w:val="000000"/>
              </w:rPr>
              <w:t>1500х600х820 - 1600х620х830 мм</w:t>
            </w:r>
            <w:r w:rsidRPr="00BC5854">
              <w:rPr>
                <w:color w:val="000000"/>
              </w:rPr>
              <w:t>.</w:t>
            </w:r>
            <w:r w:rsidRPr="0012426B">
              <w:rPr>
                <w:color w:val="000000"/>
              </w:rPr>
              <w:t xml:space="preserve"> (с ручками и петлями ширина </w:t>
            </w:r>
            <w:r>
              <w:rPr>
                <w:color w:val="000000"/>
              </w:rPr>
              <w:t>+ 80-100</w:t>
            </w:r>
            <w:r w:rsidRPr="001242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12426B">
              <w:rPr>
                <w:color w:val="000000"/>
              </w:rPr>
              <w:t>м.)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Диапазон температур: -18°C до -25°C. 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 xml:space="preserve">Расход энергии за сутки: </w:t>
            </w:r>
            <w:r>
              <w:rPr>
                <w:color w:val="000000"/>
              </w:rPr>
              <w:t xml:space="preserve">не более </w:t>
            </w:r>
            <w:r w:rsidRPr="0012426B">
              <w:rPr>
                <w:color w:val="000000"/>
              </w:rPr>
              <w:t>3,0 [КВТч/сутки] 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Напряжение: 220-240 Вольт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 xml:space="preserve">Потребляемая мощность: </w:t>
            </w:r>
            <w:r>
              <w:rPr>
                <w:color w:val="000000"/>
              </w:rPr>
              <w:t xml:space="preserve">не более </w:t>
            </w:r>
            <w:r w:rsidRPr="0012426B">
              <w:rPr>
                <w:color w:val="000000"/>
              </w:rPr>
              <w:t>245 Вт. </w:t>
            </w:r>
          </w:p>
          <w:p w:rsidR="00884A7E" w:rsidRDefault="00884A7E" w:rsidP="00884A7E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Замок</w:t>
            </w:r>
            <w:r>
              <w:rPr>
                <w:color w:val="000000"/>
              </w:rPr>
              <w:t xml:space="preserve"> - наличие</w:t>
            </w:r>
          </w:p>
          <w:p w:rsidR="00884A7E" w:rsidRDefault="00884A7E" w:rsidP="00884A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426B">
              <w:rPr>
                <w:color w:val="000000"/>
              </w:rPr>
              <w:t xml:space="preserve">орзина </w:t>
            </w:r>
            <w:r>
              <w:rPr>
                <w:color w:val="000000"/>
              </w:rPr>
              <w:t>– не менее 1 шт.</w:t>
            </w:r>
            <w:r w:rsidRPr="0012426B">
              <w:rPr>
                <w:color w:val="000000"/>
              </w:rPr>
              <w:t xml:space="preserve"> </w:t>
            </w:r>
          </w:p>
          <w:p w:rsidR="00884A7E" w:rsidRPr="0012426B" w:rsidRDefault="00884A7E" w:rsidP="00884A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426B">
              <w:rPr>
                <w:color w:val="000000"/>
              </w:rPr>
              <w:t>олеса в комплекте</w:t>
            </w:r>
            <w:r>
              <w:rPr>
                <w:color w:val="000000"/>
              </w:rPr>
              <w:t xml:space="preserve"> - наличие</w:t>
            </w:r>
            <w:r w:rsidRPr="0012426B">
              <w:rPr>
                <w:color w:val="000000"/>
              </w:rPr>
              <w:t>.</w:t>
            </w:r>
          </w:p>
          <w:p w:rsidR="00884A7E" w:rsidRDefault="00884A7E" w:rsidP="00884A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Цвет: белый, металлик</w:t>
            </w:r>
          </w:p>
          <w:p w:rsidR="00884A7E" w:rsidRPr="00BC105F" w:rsidRDefault="00884A7E" w:rsidP="00884A7E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884A7E" w:rsidRDefault="00884A7E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4A7E" w:rsidRPr="00FC05CC" w:rsidTr="005C36C7">
        <w:tc>
          <w:tcPr>
            <w:tcW w:w="567" w:type="dxa"/>
            <w:vAlign w:val="center"/>
          </w:tcPr>
          <w:p w:rsidR="00884A7E" w:rsidRDefault="00884A7E" w:rsidP="00884A7E">
            <w:pPr>
              <w:jc w:val="center"/>
            </w:pPr>
            <w:r>
              <w:t>8</w:t>
            </w:r>
          </w:p>
        </w:tc>
        <w:tc>
          <w:tcPr>
            <w:tcW w:w="2235" w:type="dxa"/>
            <w:vAlign w:val="center"/>
          </w:tcPr>
          <w:p w:rsidR="00884A7E" w:rsidRPr="00884A7E" w:rsidRDefault="00884A7E" w:rsidP="00884A7E">
            <w:pPr>
              <w:jc w:val="both"/>
              <w:rPr>
                <w:b/>
                <w:i/>
              </w:rPr>
            </w:pPr>
            <w:r w:rsidRPr="00884A7E">
              <w:rPr>
                <w:b/>
                <w:i/>
              </w:rPr>
              <w:t>Блендер для овощей</w:t>
            </w:r>
          </w:p>
        </w:tc>
        <w:tc>
          <w:tcPr>
            <w:tcW w:w="7404" w:type="dxa"/>
            <w:vAlign w:val="center"/>
          </w:tcPr>
          <w:p w:rsidR="00884A7E" w:rsidRPr="00751E87" w:rsidRDefault="00884A7E" w:rsidP="00884A7E">
            <w:r w:rsidRPr="00751E87">
              <w:t>Тип</w:t>
            </w:r>
            <w:r>
              <w:t xml:space="preserve"> - </w:t>
            </w:r>
            <w:r w:rsidRPr="00751E87">
              <w:t>стационарный</w:t>
            </w:r>
          </w:p>
          <w:p w:rsidR="00884A7E" w:rsidRPr="00751E87" w:rsidRDefault="00884A7E" w:rsidP="00884A7E">
            <w:r>
              <w:t>Мощность – не менее 8</w:t>
            </w:r>
            <w:r w:rsidRPr="00751E87">
              <w:t>00 Вт</w:t>
            </w:r>
          </w:p>
          <w:p w:rsidR="00884A7E" w:rsidRDefault="00884A7E" w:rsidP="00884A7E">
            <w:r>
              <w:t>Количество</w:t>
            </w:r>
            <w:r w:rsidRPr="00751E87">
              <w:t xml:space="preserve"> скоростей: </w:t>
            </w:r>
            <w:r>
              <w:t xml:space="preserve"> не менее 3</w:t>
            </w:r>
          </w:p>
          <w:p w:rsidR="00884A7E" w:rsidRPr="00751E87" w:rsidRDefault="00884A7E" w:rsidP="00884A7E">
            <w:r>
              <w:t xml:space="preserve">Материал корпуса – </w:t>
            </w:r>
            <w:r w:rsidRPr="00751E87">
              <w:t>металл</w:t>
            </w:r>
            <w:r>
              <w:t xml:space="preserve"> нержавейка</w:t>
            </w:r>
          </w:p>
          <w:p w:rsidR="00884A7E" w:rsidRPr="00751E87" w:rsidRDefault="00884A7E" w:rsidP="00884A7E">
            <w:r w:rsidRPr="00751E87">
              <w:t>Материал кувшина</w:t>
            </w:r>
            <w:r>
              <w:t xml:space="preserve"> – пластик, стекло</w:t>
            </w:r>
          </w:p>
          <w:p w:rsidR="00884A7E" w:rsidRPr="00751E87" w:rsidRDefault="00884A7E" w:rsidP="00884A7E">
            <w:r>
              <w:t>Д</w:t>
            </w:r>
            <w:r w:rsidRPr="00751E87">
              <w:t xml:space="preserve">лина </w:t>
            </w:r>
            <w:r>
              <w:t xml:space="preserve">сетевого </w:t>
            </w:r>
            <w:r w:rsidRPr="00751E87">
              <w:t xml:space="preserve">шнура </w:t>
            </w:r>
            <w:r>
              <w:t xml:space="preserve">не менее </w:t>
            </w:r>
            <w:r w:rsidRPr="00751E87">
              <w:t>1.2 м</w:t>
            </w:r>
          </w:p>
          <w:p w:rsidR="00884A7E" w:rsidRDefault="00884A7E" w:rsidP="00884A7E">
            <w:r w:rsidRPr="00BE19D2">
              <w:t xml:space="preserve">Объем чашки: </w:t>
            </w:r>
            <w:r>
              <w:t xml:space="preserve">не менее 1,5 </w:t>
            </w:r>
            <w:r w:rsidRPr="00BE19D2">
              <w:t>л</w:t>
            </w:r>
            <w:r>
              <w:t>итров</w:t>
            </w:r>
          </w:p>
          <w:p w:rsidR="00884A7E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эксплуатации, шт.: не менее 1.</w:t>
            </w:r>
          </w:p>
          <w:p w:rsidR="00884A7E" w:rsidRPr="004B3453" w:rsidRDefault="00884A7E" w:rsidP="00884A7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884A7E" w:rsidRDefault="00884A7E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4A7E" w:rsidRPr="00FC05CC" w:rsidTr="005C36C7">
        <w:tc>
          <w:tcPr>
            <w:tcW w:w="567" w:type="dxa"/>
            <w:vAlign w:val="center"/>
          </w:tcPr>
          <w:p w:rsidR="00884A7E" w:rsidRDefault="00884A7E" w:rsidP="00884A7E">
            <w:pPr>
              <w:jc w:val="center"/>
            </w:pPr>
            <w:r>
              <w:t>9</w:t>
            </w:r>
          </w:p>
        </w:tc>
        <w:tc>
          <w:tcPr>
            <w:tcW w:w="2235" w:type="dxa"/>
            <w:vAlign w:val="center"/>
          </w:tcPr>
          <w:p w:rsidR="00884A7E" w:rsidRDefault="00884A7E" w:rsidP="00884A7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Овощерезка</w:t>
            </w:r>
          </w:p>
        </w:tc>
        <w:tc>
          <w:tcPr>
            <w:tcW w:w="7404" w:type="dxa"/>
            <w:vAlign w:val="center"/>
          </w:tcPr>
          <w:p w:rsidR="00884A7E" w:rsidRPr="00BC105F" w:rsidRDefault="00884A7E" w:rsidP="00884A7E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 xml:space="preserve">Овощерезка профессиональная, полностью выполняющая  требования для использования в сфере общественного питания и пищевых производств. </w:t>
            </w:r>
          </w:p>
          <w:p w:rsidR="00884A7E" w:rsidRPr="00BC105F" w:rsidRDefault="00884A7E" w:rsidP="00884A7E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 xml:space="preserve">Материал конструкции: нержавеющая сталь и алюминий. </w:t>
            </w:r>
          </w:p>
          <w:p w:rsidR="00884A7E" w:rsidRPr="00BC105F" w:rsidRDefault="00884A7E" w:rsidP="00884A7E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>Комплектация: диски для нарезки ломтиками толщиной не менее 2 и 4 мм и не более 3 и 5 мм; терки: не менее 3, 4, 7 мм и не более 4,5,8 мм;</w:t>
            </w:r>
          </w:p>
          <w:p w:rsidR="00884A7E" w:rsidRPr="00BC105F" w:rsidRDefault="00884A7E" w:rsidP="00884A7E">
            <w:pPr>
              <w:jc w:val="both"/>
              <w:rPr>
                <w:shd w:val="clear" w:color="auto" w:fill="FFFFFF"/>
              </w:rPr>
            </w:pPr>
            <w:r w:rsidRPr="00BC105F">
              <w:rPr>
                <w:shd w:val="clear" w:color="auto" w:fill="FFFFFF"/>
              </w:rPr>
              <w:t>Количество отверстий для загрузки</w:t>
            </w:r>
            <w:r w:rsidRPr="00BC105F">
              <w:rPr>
                <w:color w:val="777777"/>
                <w:shd w:val="clear" w:color="auto" w:fill="FFFFFF"/>
              </w:rPr>
              <w:t xml:space="preserve"> </w:t>
            </w:r>
            <w:r w:rsidRPr="00BC105F">
              <w:rPr>
                <w:shd w:val="clear" w:color="auto" w:fill="FFFFFF"/>
              </w:rPr>
              <w:t>крупных и мелких овощей – не менее 2;</w:t>
            </w:r>
          </w:p>
          <w:p w:rsidR="00884A7E" w:rsidRPr="00BC105F" w:rsidRDefault="00884A7E" w:rsidP="00884A7E">
            <w:pPr>
              <w:jc w:val="both"/>
            </w:pPr>
            <w:r w:rsidRPr="00BC105F">
              <w:rPr>
                <w:shd w:val="clear" w:color="auto" w:fill="FFFFFF"/>
              </w:rPr>
              <w:t xml:space="preserve">Производительность, кг в час: от 100 до 300 кг в час нарезанных овощей. </w:t>
            </w:r>
          </w:p>
          <w:p w:rsidR="00884A7E" w:rsidRPr="00BC105F" w:rsidRDefault="00884A7E" w:rsidP="00884A7E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146C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A7E" w:rsidRDefault="0044146C" w:rsidP="00884A7E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BC105F" w:rsidRDefault="00BC105F" w:rsidP="00AD736F">
      <w:pPr>
        <w:ind w:firstLine="709"/>
        <w:jc w:val="both"/>
      </w:pPr>
    </w:p>
    <w:p w:rsidR="00BC105F" w:rsidRDefault="00BC105F" w:rsidP="00AD736F">
      <w:pPr>
        <w:ind w:firstLine="709"/>
        <w:jc w:val="both"/>
      </w:pPr>
    </w:p>
    <w:p w:rsidR="00163F31" w:rsidRPr="00F10965" w:rsidRDefault="00163F31" w:rsidP="00163F31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163F31" w:rsidRPr="009E2F7E" w:rsidRDefault="00163F31" w:rsidP="00163F31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163F31" w:rsidRPr="009E2F7E" w:rsidRDefault="00163F31" w:rsidP="00163F31">
      <w:pPr>
        <w:ind w:firstLine="709"/>
        <w:jc w:val="both"/>
      </w:pPr>
      <w:r w:rsidRPr="009E2F7E">
        <w:t>Товар не должен оказывать негативного влияния на жизнедеятельность человека, а именно, выделять в окружающую среду вредные токсичные вещества.</w:t>
      </w:r>
    </w:p>
    <w:p w:rsidR="00163F31" w:rsidRPr="00F10965" w:rsidRDefault="00163F31" w:rsidP="00163F31">
      <w:pPr>
        <w:ind w:firstLine="709"/>
        <w:jc w:val="both"/>
      </w:pPr>
      <w:r w:rsidRPr="009E2F7E">
        <w:rPr>
          <w:lang w:eastAsia="ar-SA"/>
        </w:rPr>
        <w:t>Товар должен соответст</w:t>
      </w:r>
      <w:r w:rsidR="00B50CC3">
        <w:rPr>
          <w:lang w:eastAsia="ar-SA"/>
        </w:rPr>
        <w:t>вовать обязательным требованиям</w:t>
      </w:r>
      <w:r w:rsidRPr="009E2F7E">
        <w:rPr>
          <w:lang w:eastAsia="ar-SA"/>
        </w:rPr>
        <w:t xml:space="preserve"> ГОСТов, сопровождаться сертификатами, подтверждающими их качество и безопасность. 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163F31" w:rsidRPr="002E64F0" w:rsidRDefault="00163F31" w:rsidP="00163F31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="00B50CC3">
        <w:t>: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163F31" w:rsidRDefault="00163F31" w:rsidP="00163F31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163F31" w:rsidRPr="002E64F0" w:rsidRDefault="00163F31" w:rsidP="00163F31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163F31" w:rsidRPr="002E64F0" w:rsidRDefault="00163F31" w:rsidP="00163F31">
      <w:pPr>
        <w:ind w:left="21" w:right="305"/>
        <w:jc w:val="both"/>
      </w:pPr>
      <w:r w:rsidRPr="002E64F0">
        <w:lastRenderedPageBreak/>
        <w:t>- сертификаты качества;</w:t>
      </w:r>
    </w:p>
    <w:p w:rsidR="00163F31" w:rsidRPr="002E64F0" w:rsidRDefault="00163F31" w:rsidP="00163F31">
      <w:pPr>
        <w:ind w:left="21" w:right="305"/>
        <w:jc w:val="both"/>
      </w:pPr>
      <w:r w:rsidRPr="002E64F0">
        <w:t>- гигиенические сертификаты;</w:t>
      </w:r>
    </w:p>
    <w:p w:rsidR="00163F31" w:rsidRPr="002E64F0" w:rsidRDefault="00163F31" w:rsidP="00163F31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163F31" w:rsidRPr="002E64F0" w:rsidRDefault="00163F31" w:rsidP="00163F31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163F31" w:rsidRPr="002E64F0" w:rsidRDefault="00163F31" w:rsidP="00163F31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163F31" w:rsidRPr="00F10965" w:rsidRDefault="00163F31" w:rsidP="00163F31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163F31" w:rsidRPr="00F10965" w:rsidRDefault="00163F31" w:rsidP="00163F31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163F31" w:rsidRPr="009E2F7E" w:rsidRDefault="00163F31" w:rsidP="00163F31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2F7E">
        <w:t>Доставка товара производится в невозвратной таре и (или) упаковке, обеспечивающей сохранность товара при его перевозке и при необходимости, 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163F31" w:rsidRDefault="00163F31" w:rsidP="00163F3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color w:val="000000"/>
        </w:rPr>
      </w:pPr>
    </w:p>
    <w:p w:rsidR="00B50CC3" w:rsidRDefault="00B50CC3" w:rsidP="00723F01">
      <w:pPr>
        <w:ind w:left="-32"/>
        <w:jc w:val="both"/>
        <w:rPr>
          <w:color w:val="000000"/>
        </w:rPr>
      </w:pPr>
    </w:p>
    <w:p w:rsidR="00163F31" w:rsidRDefault="00163F31" w:rsidP="00723F01">
      <w:pPr>
        <w:ind w:left="-32"/>
        <w:jc w:val="both"/>
        <w:rPr>
          <w:color w:val="000000"/>
        </w:rPr>
      </w:pPr>
    </w:p>
    <w:p w:rsidR="00B50CC3" w:rsidRDefault="00163F31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</w:t>
      </w:r>
      <w:r w:rsidR="00B50CC3">
        <w:rPr>
          <w:color w:val="000000"/>
        </w:rPr>
        <w:t>Заведующий Д/с «</w:t>
      </w:r>
      <w:r w:rsidR="006E6BF2">
        <w:rPr>
          <w:color w:val="000000"/>
        </w:rPr>
        <w:t>Петушок</w:t>
      </w:r>
      <w:r w:rsidR="00B50CC3">
        <w:rPr>
          <w:color w:val="000000"/>
        </w:rPr>
        <w:t>»</w:t>
      </w:r>
    </w:p>
    <w:p w:rsidR="00163F31" w:rsidRPr="00AD736F" w:rsidRDefault="00B50CC3" w:rsidP="00B50CC3">
      <w:pPr>
        <w:ind w:left="-32" w:firstLine="32"/>
        <w:jc w:val="both"/>
        <w:rPr>
          <w:color w:val="000000"/>
        </w:rPr>
      </w:pPr>
      <w:r>
        <w:rPr>
          <w:color w:val="000000"/>
        </w:rPr>
        <w:t xml:space="preserve">    р.п. Чишмы</w:t>
      </w:r>
      <w:r w:rsidR="00163F31">
        <w:rPr>
          <w:color w:val="000000"/>
        </w:rPr>
        <w:t xml:space="preserve">                                                                                      </w:t>
      </w:r>
      <w:r w:rsidR="006E6BF2">
        <w:rPr>
          <w:color w:val="000000"/>
        </w:rPr>
        <w:t>Матюшина А.Ф.</w:t>
      </w:r>
    </w:p>
    <w:sectPr w:rsidR="00163F31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54" w:rsidRDefault="00CC5854" w:rsidP="004D7196">
      <w:r>
        <w:separator/>
      </w:r>
    </w:p>
  </w:endnote>
  <w:endnote w:type="continuationSeparator" w:id="0">
    <w:p w:rsidR="00CC5854" w:rsidRDefault="00CC5854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54" w:rsidRDefault="00CC5854" w:rsidP="004D7196">
      <w:r>
        <w:separator/>
      </w:r>
    </w:p>
  </w:footnote>
  <w:footnote w:type="continuationSeparator" w:id="0">
    <w:p w:rsidR="00CC5854" w:rsidRDefault="00CC5854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0414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87212"/>
    <w:rsid w:val="00087855"/>
    <w:rsid w:val="00092D88"/>
    <w:rsid w:val="000943B7"/>
    <w:rsid w:val="000B0D0A"/>
    <w:rsid w:val="000B268B"/>
    <w:rsid w:val="000B4048"/>
    <w:rsid w:val="000C3469"/>
    <w:rsid w:val="000D085D"/>
    <w:rsid w:val="000D7A89"/>
    <w:rsid w:val="000F5A08"/>
    <w:rsid w:val="000F5BA6"/>
    <w:rsid w:val="00100982"/>
    <w:rsid w:val="001058B2"/>
    <w:rsid w:val="001141AF"/>
    <w:rsid w:val="001143FA"/>
    <w:rsid w:val="00117CC3"/>
    <w:rsid w:val="0012523B"/>
    <w:rsid w:val="00131B10"/>
    <w:rsid w:val="00133803"/>
    <w:rsid w:val="00134472"/>
    <w:rsid w:val="001355BC"/>
    <w:rsid w:val="00140E5C"/>
    <w:rsid w:val="00142DDD"/>
    <w:rsid w:val="001534E7"/>
    <w:rsid w:val="00163F31"/>
    <w:rsid w:val="00164908"/>
    <w:rsid w:val="00175ADB"/>
    <w:rsid w:val="001826FB"/>
    <w:rsid w:val="0018362A"/>
    <w:rsid w:val="00187BC3"/>
    <w:rsid w:val="001962EF"/>
    <w:rsid w:val="001B0C12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3DDD"/>
    <w:rsid w:val="00235D63"/>
    <w:rsid w:val="0024472A"/>
    <w:rsid w:val="00244847"/>
    <w:rsid w:val="002459F8"/>
    <w:rsid w:val="00283943"/>
    <w:rsid w:val="002859C1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F057E"/>
    <w:rsid w:val="002F1F32"/>
    <w:rsid w:val="002F685E"/>
    <w:rsid w:val="00310077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0B0"/>
    <w:rsid w:val="003457AB"/>
    <w:rsid w:val="00351C6C"/>
    <w:rsid w:val="0035235F"/>
    <w:rsid w:val="003645F9"/>
    <w:rsid w:val="00366EA9"/>
    <w:rsid w:val="00367BA9"/>
    <w:rsid w:val="003836E6"/>
    <w:rsid w:val="00386B18"/>
    <w:rsid w:val="00393CDF"/>
    <w:rsid w:val="00395ED6"/>
    <w:rsid w:val="0039603A"/>
    <w:rsid w:val="00397E66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770E"/>
    <w:rsid w:val="00413584"/>
    <w:rsid w:val="0041554A"/>
    <w:rsid w:val="004156D0"/>
    <w:rsid w:val="004239C8"/>
    <w:rsid w:val="00440829"/>
    <w:rsid w:val="0044146C"/>
    <w:rsid w:val="00445C58"/>
    <w:rsid w:val="004506C7"/>
    <w:rsid w:val="00450D31"/>
    <w:rsid w:val="004547B0"/>
    <w:rsid w:val="004562D0"/>
    <w:rsid w:val="004573DF"/>
    <w:rsid w:val="00463276"/>
    <w:rsid w:val="00463C3A"/>
    <w:rsid w:val="00464AB6"/>
    <w:rsid w:val="00486CD4"/>
    <w:rsid w:val="00492DE2"/>
    <w:rsid w:val="004956F6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1E4A"/>
    <w:rsid w:val="005A25B7"/>
    <w:rsid w:val="005A474A"/>
    <w:rsid w:val="005A4FC7"/>
    <w:rsid w:val="005A7CFD"/>
    <w:rsid w:val="005B2AAA"/>
    <w:rsid w:val="005B6AD4"/>
    <w:rsid w:val="005C2DF6"/>
    <w:rsid w:val="005C5545"/>
    <w:rsid w:val="005E2BED"/>
    <w:rsid w:val="005E4C87"/>
    <w:rsid w:val="005F29BA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85AE3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E6BF2"/>
    <w:rsid w:val="006F66C5"/>
    <w:rsid w:val="006F6FD8"/>
    <w:rsid w:val="00700A2E"/>
    <w:rsid w:val="00700DDE"/>
    <w:rsid w:val="007015F0"/>
    <w:rsid w:val="007046A5"/>
    <w:rsid w:val="00707111"/>
    <w:rsid w:val="00711B84"/>
    <w:rsid w:val="00712981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57696"/>
    <w:rsid w:val="007623A5"/>
    <w:rsid w:val="00773DAB"/>
    <w:rsid w:val="00774793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51C9"/>
    <w:rsid w:val="00865129"/>
    <w:rsid w:val="00867785"/>
    <w:rsid w:val="008703E0"/>
    <w:rsid w:val="008754B9"/>
    <w:rsid w:val="00884A7E"/>
    <w:rsid w:val="00887445"/>
    <w:rsid w:val="00895248"/>
    <w:rsid w:val="008952DF"/>
    <w:rsid w:val="008A02B1"/>
    <w:rsid w:val="008A15D8"/>
    <w:rsid w:val="008A2D05"/>
    <w:rsid w:val="008A7224"/>
    <w:rsid w:val="008B62B9"/>
    <w:rsid w:val="008C0EE3"/>
    <w:rsid w:val="008D11E4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5789"/>
    <w:rsid w:val="00966205"/>
    <w:rsid w:val="00966374"/>
    <w:rsid w:val="00971E9F"/>
    <w:rsid w:val="00972F3A"/>
    <w:rsid w:val="009736A9"/>
    <w:rsid w:val="00990CBA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4F28"/>
    <w:rsid w:val="00A51DAC"/>
    <w:rsid w:val="00A56A6F"/>
    <w:rsid w:val="00A65CF8"/>
    <w:rsid w:val="00A801A4"/>
    <w:rsid w:val="00A81091"/>
    <w:rsid w:val="00A870FF"/>
    <w:rsid w:val="00A92BB0"/>
    <w:rsid w:val="00A95EF8"/>
    <w:rsid w:val="00AB0AD6"/>
    <w:rsid w:val="00AB313E"/>
    <w:rsid w:val="00AB58CA"/>
    <w:rsid w:val="00AD102F"/>
    <w:rsid w:val="00AD1EF1"/>
    <w:rsid w:val="00AD230F"/>
    <w:rsid w:val="00AD32DF"/>
    <w:rsid w:val="00AD3598"/>
    <w:rsid w:val="00AD4BD9"/>
    <w:rsid w:val="00AD5EB4"/>
    <w:rsid w:val="00AD736F"/>
    <w:rsid w:val="00AE015B"/>
    <w:rsid w:val="00AF732C"/>
    <w:rsid w:val="00AF7D7D"/>
    <w:rsid w:val="00B01BD7"/>
    <w:rsid w:val="00B07F71"/>
    <w:rsid w:val="00B11FF5"/>
    <w:rsid w:val="00B15BE7"/>
    <w:rsid w:val="00B17BBC"/>
    <w:rsid w:val="00B22B96"/>
    <w:rsid w:val="00B46BBF"/>
    <w:rsid w:val="00B50CC3"/>
    <w:rsid w:val="00B50CCB"/>
    <w:rsid w:val="00B5744D"/>
    <w:rsid w:val="00B67873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05B44"/>
    <w:rsid w:val="00C11803"/>
    <w:rsid w:val="00C15E5A"/>
    <w:rsid w:val="00C214E9"/>
    <w:rsid w:val="00C30A8A"/>
    <w:rsid w:val="00C3420D"/>
    <w:rsid w:val="00C36804"/>
    <w:rsid w:val="00C416A3"/>
    <w:rsid w:val="00C41958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C5854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E00713"/>
    <w:rsid w:val="00E01E4E"/>
    <w:rsid w:val="00E038C9"/>
    <w:rsid w:val="00E11935"/>
    <w:rsid w:val="00E208A5"/>
    <w:rsid w:val="00E23595"/>
    <w:rsid w:val="00E24219"/>
    <w:rsid w:val="00E25976"/>
    <w:rsid w:val="00E346E2"/>
    <w:rsid w:val="00E37788"/>
    <w:rsid w:val="00E443D2"/>
    <w:rsid w:val="00E46E30"/>
    <w:rsid w:val="00E47496"/>
    <w:rsid w:val="00E5691A"/>
    <w:rsid w:val="00E63EBF"/>
    <w:rsid w:val="00E70463"/>
    <w:rsid w:val="00E860F3"/>
    <w:rsid w:val="00E86596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34A5B"/>
    <w:rsid w:val="00F45F32"/>
    <w:rsid w:val="00F50DA7"/>
    <w:rsid w:val="00F52B76"/>
    <w:rsid w:val="00F539FF"/>
    <w:rsid w:val="00F577BB"/>
    <w:rsid w:val="00F668A9"/>
    <w:rsid w:val="00F67B34"/>
    <w:rsid w:val="00F732F0"/>
    <w:rsid w:val="00F75401"/>
    <w:rsid w:val="00F83D52"/>
    <w:rsid w:val="00F84E29"/>
    <w:rsid w:val="00F87E25"/>
    <w:rsid w:val="00FA0367"/>
    <w:rsid w:val="00FB7F6B"/>
    <w:rsid w:val="00FC05CC"/>
    <w:rsid w:val="00FC677B"/>
    <w:rsid w:val="00FD22B2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0647"/>
  <w15:docId w15:val="{C3DA8D50-75A5-4594-8428-C0F1ED1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53FA-9961-41E0-BB3E-BF146AE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14</cp:revision>
  <cp:lastPrinted>2017-11-09T10:45:00Z</cp:lastPrinted>
  <dcterms:created xsi:type="dcterms:W3CDTF">2018-11-13T04:11:00Z</dcterms:created>
  <dcterms:modified xsi:type="dcterms:W3CDTF">2018-11-19T09:36:00Z</dcterms:modified>
</cp:coreProperties>
</file>