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E" w:rsidRDefault="00D1191E" w:rsidP="00D1191E">
      <w:pPr>
        <w:pStyle w:val="a3"/>
        <w:spacing w:before="0" w:beforeAutospacing="0" w:after="0" w:afterAutospacing="0"/>
        <w:jc w:val="center"/>
      </w:pPr>
      <w:r>
        <w:t>Договор</w:t>
      </w:r>
    </w:p>
    <w:p w:rsidR="00D1191E" w:rsidRDefault="00D1191E" w:rsidP="00D1191E">
      <w:pPr>
        <w:pStyle w:val="a3"/>
        <w:spacing w:before="0" w:beforeAutospacing="0" w:after="0" w:afterAutospacing="0"/>
        <w:jc w:val="center"/>
      </w:pPr>
      <w:r>
        <w:t>об оказании услуг связи</w:t>
      </w:r>
    </w:p>
    <w:p w:rsidR="00D1191E" w:rsidRDefault="00D1191E" w:rsidP="00D1191E">
      <w:pPr>
        <w:pStyle w:val="a3"/>
        <w:spacing w:before="0" w:beforeAutospacing="0" w:after="0" w:afterAutospacing="0"/>
      </w:pPr>
      <w:r>
        <w:t>г. Мелеуз                                                                                                          [число, месяц, год]</w:t>
      </w:r>
    </w:p>
    <w:p w:rsidR="00D1191E" w:rsidRDefault="00D1191E" w:rsidP="00D1191E">
      <w:pPr>
        <w:pStyle w:val="a3"/>
        <w:spacing w:before="0" w:beforeAutospacing="0" w:after="0" w:afterAutospacing="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[Полное наименование организации], именуемое в дальнейшем Оператор, в лице [Ф. И. О., должность], действующего на основании [Устава, положения, доверенности], с одной стороны, и [Ф. И. О./наименование абонента], именуемый в дальнейшем Абонент, с другой стороны, а вместе именуемые Стороны, заключили настоящий договор о нижеследующем:</w:t>
      </w: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Предмет договора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1.1. По настоящему договору Оператор предоставляет Абоненту платные услуги связи согласно лицензии N [значение] </w:t>
      </w:r>
      <w:proofErr w:type="gramStart"/>
      <w:r>
        <w:t>от</w:t>
      </w:r>
      <w:proofErr w:type="gramEnd"/>
      <w:r>
        <w:t xml:space="preserve"> [</w:t>
      </w:r>
      <w:proofErr w:type="gramStart"/>
      <w:r>
        <w:t>число</w:t>
      </w:r>
      <w:proofErr w:type="gramEnd"/>
      <w:r>
        <w:t>, месяц, год], выданный [указать наименование органа, выдавшего лицензию] в соответствии с Прейскурантом, являющимся приложением и неотъемлемой частью настоящего договора, и условиями настоящего договора.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1.2. </w:t>
      </w:r>
      <w:proofErr w:type="gramStart"/>
      <w:r>
        <w:t>Предоставляемые услуги по настоящему Договору включают в себя следующее: [услуги местной телефонной связи/ услуги междугородной и международной телефонной связи/ услуги телефонной связи в выделенной сети связи/ услуги внутризоновой телефонной связи/ услуги местной телефонной связи с использованием таксофонов/ услуги местной телефонной связи с использованием средств коллективного доступа/ услуги телеграфной связи/услуги связи персонального радиовызова/ услуги подвижной радиосвязи в сети связи общего</w:t>
      </w:r>
      <w:proofErr w:type="gramEnd"/>
      <w:r>
        <w:t xml:space="preserve"> </w:t>
      </w:r>
      <w:proofErr w:type="gramStart"/>
      <w:r>
        <w:t xml:space="preserve">пользования/ услуги связи подвижной радиосвязи в выделенной сети связи/ услуги подвижной радиотелефонной связи/ услуги подвижной спутниковой радиосвязи/ услуги связи по предоставлению каналов связи/ услуги связи по передаче данных/ </w:t>
      </w:r>
      <w:proofErr w:type="spellStart"/>
      <w:r>
        <w:t>телематические</w:t>
      </w:r>
      <w:proofErr w:type="spellEnd"/>
      <w:r>
        <w:t xml:space="preserve"> услуги связи/ услуги связи для целей кабельного и (или) эфирного вещания/ услуги связи проводного радиовещания/ услуги по предоставлению доступа к сети </w:t>
      </w:r>
      <w:proofErr w:type="spellStart"/>
      <w:r>
        <w:t>Инетернет</w:t>
      </w:r>
      <w:proofErr w:type="spellEnd"/>
      <w:r>
        <w:t xml:space="preserve"> и пр.].</w:t>
      </w:r>
      <w:proofErr w:type="gramEnd"/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1.3. По настоящему договору Абонент обязуется оплачивать предоставленные услуги в размере и сроки, предусмотренные настоящим договором и Прейскурантом.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1.4. Оператор оказывает Абоненту услуги связи 24 часа в сутки ежедневно в соответствии с условиями настоящего договора и выбранного тарифного плана.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1.5. Услуги, предоставляемые Оператором, предоставляются Абоненту на основании подписанного Сторонами настоящего договора и абонентского договора, являющегося приложением и неотъемлемой частью настоящего договора.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1.6. Срок оказания услуг - [вписать </w:t>
      </w:r>
      <w:proofErr w:type="gramStart"/>
      <w:r>
        <w:t>нужное</w:t>
      </w:r>
      <w:proofErr w:type="gramEnd"/>
      <w:r>
        <w:t>].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Обязанности сторон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2.1. Оператор обязан: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2.1.1. На высоком качественном уровне выполнять свои обязанности относительно предоставляемой услуги.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2.1.2. Предоставлять услуги в соответствии с суммой избранного Абонентом тарифного плана.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2.1.3. Не </w:t>
      </w:r>
      <w:proofErr w:type="gramStart"/>
      <w:r>
        <w:t>позднее</w:t>
      </w:r>
      <w:proofErr w:type="gramEnd"/>
      <w:r>
        <w:t xml:space="preserve"> чем за [вписать нужное] предупреждать Абонента о проведении профилактических и ремонтных работ [указать, каким способом].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2.1.4. Хранить конфиденциальность информации Абонента, полученной от него при регистрации.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2.1.5. Сообщать об изменении тарифов на оплату не менее чем за [вписать </w:t>
      </w:r>
      <w:proofErr w:type="gramStart"/>
      <w:r>
        <w:t>нужное</w:t>
      </w:r>
      <w:proofErr w:type="gramEnd"/>
      <w:r>
        <w:t>] [указать, каким способом].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2.2. Оператор вправе: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lastRenderedPageBreak/>
        <w:t>2.2.1. [Временно/полностью] прекратить предоставление услуг связи Абоненту в случае отсутствия оплаты за предоставляемые услуги в установленные настоящим договором сроки.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2.2.2. Изменять условия настоящего договора и (или) Прейскурант. В таком случае Оператор не менее чем за [вписать </w:t>
      </w:r>
      <w:proofErr w:type="gramStart"/>
      <w:r>
        <w:t>нужное</w:t>
      </w:r>
      <w:proofErr w:type="gramEnd"/>
      <w:r>
        <w:t>] сообщает Абоненту о планируемых изменениях путем [вписать нужное].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2.3. Абонент обязан: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2.3.1. Своевременно и в полном объеме оплачивать предоставляемые услуги связи в соответствии с выбранным тарифным планом только от лица, которое было указано при регистрации в контактной или </w:t>
      </w:r>
      <w:proofErr w:type="spellStart"/>
      <w:r>
        <w:t>биллинговой</w:t>
      </w:r>
      <w:proofErr w:type="spellEnd"/>
      <w:r>
        <w:t xml:space="preserve"> информации.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2.3.2. В течение [вписать нужное] извещать Оператора об изменениях своих реквизитов и (или) контактных данных.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2.3.3. Соблюдать Правила пользования услугами связи и услугами по передаче данных, являющиеся приложением и неотъемлемой частью настоящего договора.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2.4. Абонент вправе: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2.4.1. Требовать от Оператора своевременного и качественного предоставления услуг связи в соответствии с настоящим договором.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2.4.2. Получать от Оператора консультации и информацию в объеме, необходимом для пользования предоставленной услуги.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2.4.3. В случае несогласия с изменениями условий настоящего договора и (или) Прейскуранта расторгнуть настоящий договор.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Порядок расторжения договора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3.1.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3.2. Абонент имеет право на одностороннее расторжение настоящего договора в случае несогласия изменения Оператором условий настоящего договора и (или) Прейскуранта.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3.3. Оператор имеет право на одностороннее расторжение настоящего договора в случае [невыполнения Абонентом обязательств по договору/ повторного невыполнения Абонентом обязательств по договору].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3.4. Договор считается автоматически расторгнутым, если в течение [вписать нужное] подряд баланс Абонента нулевой либо отрицательный.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Ответственность сторон. Форс-мажор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4.1. Каждая из Сторон, не исполнившая или ненадлежащим образом исполнившая условия настоящего договора, несет ответственность в соответствии с действующим законодательством.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4.2.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4.3.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Российской Федерации.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предотвратить разумными мерами.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spacing w:before="0" w:beforeAutospacing="0" w:after="0" w:afterAutospacing="0"/>
        <w:jc w:val="center"/>
      </w:pPr>
      <w:r>
        <w:t>5. Цена договора и порядок оплаты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lastRenderedPageBreak/>
        <w:t>5.1. Стоимость услуг по настоящему договору и в соответствии с выбранным тарифным планом составляет [цифрами и прописью] рублей.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5.2. Оплата услуг связи осуществляется путем безналичных расчетов не позднее [значение] числа каждого месяца.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5.3. Средства, перечисляемые Абонентом Оператору, зачисляются Оператором на лицевой счет Абонента после их поступления на расчетный счет Оператора и учитываются на персональном лицевом счете Абонента.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5.4. При оплате услуг связи по настоящему договору Абонент указывает код платежа, который присваивается ему после подписания настоящего договора и абонентского договора.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5.5. Оператор может приостановить предоставление всех или части услуг Абоненту при полном использовании средств на его лицевом счете вплоть до пополнения лицевого счета. В таком случае </w:t>
      </w:r>
      <w:proofErr w:type="spellStart"/>
      <w:r>
        <w:t>непредоставленная</w:t>
      </w:r>
      <w:proofErr w:type="spellEnd"/>
      <w:r>
        <w:t xml:space="preserve"> часть услуг связи не оплачивается.</w:t>
      </w:r>
    </w:p>
    <w:p w:rsidR="00D1191E" w:rsidRDefault="00D1191E" w:rsidP="00D1191E">
      <w:pPr>
        <w:pStyle w:val="h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Основания прекращения договора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6.1. Настоящий Договор прекращает действие в следующих случаях: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- при одностороннем отказе одной из Сторон от исполнения Договора;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- при исполнении Сторонами обязательств по настоящему Договору;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- по соглашению Сторон.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6.2. Заказчик вправе в любое время отказаться от исполнения настоящего Договора.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6.3. В случае отказа Заказчика от услуг, оговоренных договором, по которому Исполнителем начата работа, аванс ([значение] % об общей суммы стоимости услуг) Заказчику не возвращается.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6.4. Исполнитель вправе отказаться от исполнения обязательств по настоящему Договору в случае представления Заказчиком недостоверной информации или если информация была неполной или намеренно искаженной.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Заключительные положения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 xml:space="preserve">7.1.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7.2. Все споры и разногласия, возникающие в период действия настоящего Договора, Стороны договорились решать путем переговоров. В случае невозможности такого решения споры и разногласия решаются в порядке, предусмотренном действующим законодательством РФ.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7.3. Абонент настоящим подтверждает, что с условиями оказания услуг связи, изложенных в настоящем договоре, Прейскуранте и абонентском договоре, согласен.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7.4. Настоящий Договор составлен в двух аутентичных экземплярах, по одному для каждой из Сторон.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7.5. Во всем, что не предусмотрено настоящим договором, Стороны руководствуются действующим законодательством.</w:t>
      </w:r>
    </w:p>
    <w:p w:rsidR="00D1191E" w:rsidRDefault="00D1191E" w:rsidP="00D1191E">
      <w:pPr>
        <w:pStyle w:val="a3"/>
        <w:spacing w:before="0" w:beforeAutospacing="0" w:after="0" w:afterAutospacing="0"/>
        <w:jc w:val="both"/>
      </w:pPr>
    </w:p>
    <w:p w:rsidR="00D1191E" w:rsidRDefault="00D1191E" w:rsidP="00D1191E">
      <w:pPr>
        <w:pStyle w:val="h3"/>
        <w:numPr>
          <w:ilvl w:val="0"/>
          <w:numId w:val="1"/>
        </w:numPr>
        <w:spacing w:before="0" w:beforeAutospacing="0" w:after="0" w:afterAutospacing="0"/>
        <w:jc w:val="center"/>
      </w:pPr>
      <w:r>
        <w:t>Реквизиты и подписи сторон</w:t>
      </w:r>
    </w:p>
    <w:p w:rsidR="00D1191E" w:rsidRDefault="00D1191E" w:rsidP="00D1191E">
      <w:pPr>
        <w:pStyle w:val="h3"/>
        <w:spacing w:before="0" w:beforeAutospacing="0" w:after="0" w:afterAutospacing="0"/>
        <w:ind w:left="720"/>
      </w:pPr>
    </w:p>
    <w:p w:rsidR="00D1191E" w:rsidRDefault="00D1191E" w:rsidP="00D1191E">
      <w:pPr>
        <w:pStyle w:val="a3"/>
        <w:spacing w:before="0" w:beforeAutospacing="0" w:after="0" w:afterAutospacing="0"/>
        <w:jc w:val="both"/>
      </w:pPr>
      <w:r>
        <w:t>Оператор                           Абонент</w:t>
      </w:r>
    </w:p>
    <w:p w:rsidR="001A1A2A" w:rsidRDefault="001A1A2A" w:rsidP="00D1191E">
      <w:pPr>
        <w:spacing w:after="0"/>
        <w:jc w:val="both"/>
      </w:pPr>
    </w:p>
    <w:sectPr w:rsidR="001A1A2A" w:rsidSect="001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E09"/>
    <w:multiLevelType w:val="hybridMultilevel"/>
    <w:tmpl w:val="1BE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1E"/>
    <w:rsid w:val="001A1A2A"/>
    <w:rsid w:val="00D1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D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2018-01-17T06:58:00Z</dcterms:created>
  <dcterms:modified xsi:type="dcterms:W3CDTF">2018-01-17T07:05:00Z</dcterms:modified>
</cp:coreProperties>
</file>