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392" w:type="dxa"/>
        <w:tblInd w:w="250" w:type="dxa"/>
        <w:tblLook w:val="04A0" w:firstRow="1" w:lastRow="0" w:firstColumn="1" w:lastColumn="0" w:noHBand="0" w:noVBand="1"/>
      </w:tblPr>
      <w:tblGrid>
        <w:gridCol w:w="4392"/>
      </w:tblGrid>
      <w:tr w:rsidR="00B8109B" w:rsidRPr="00E27735" w:rsidTr="00B8109B">
        <w:tc>
          <w:tcPr>
            <w:tcW w:w="4392" w:type="dxa"/>
            <w:shd w:val="clear" w:color="auto" w:fill="auto"/>
          </w:tcPr>
          <w:p w:rsidR="00B8109B" w:rsidRPr="00E27735" w:rsidRDefault="00B8109B" w:rsidP="00E97632">
            <w:pPr>
              <w:spacing w:after="0" w:line="240" w:lineRule="auto"/>
              <w:contextualSpacing/>
              <w:jc w:val="right"/>
              <w:rPr>
                <w:rFonts w:ascii="Times New Roman" w:eastAsia="Times New Roman" w:hAnsi="Times New Roman" w:cs="Times New Roman"/>
                <w:b/>
                <w:color w:val="FF0000"/>
              </w:rPr>
            </w:pPr>
          </w:p>
        </w:tc>
      </w:tr>
      <w:tr w:rsidR="00B8109B" w:rsidRPr="00E27735" w:rsidTr="00B8109B">
        <w:tc>
          <w:tcPr>
            <w:tcW w:w="4392" w:type="dxa"/>
            <w:shd w:val="clear" w:color="auto" w:fill="auto"/>
          </w:tcPr>
          <w:p w:rsidR="00B8109B" w:rsidRPr="00E27735" w:rsidRDefault="00B8109B" w:rsidP="00E97632">
            <w:pPr>
              <w:spacing w:after="0" w:line="240" w:lineRule="auto"/>
              <w:contextualSpacing/>
              <w:jc w:val="right"/>
              <w:rPr>
                <w:rFonts w:ascii="Times New Roman" w:eastAsia="Times New Roman" w:hAnsi="Times New Roman" w:cs="Times New Roman"/>
                <w:b/>
                <w:color w:val="FF0000"/>
              </w:rPr>
            </w:pPr>
          </w:p>
        </w:tc>
      </w:tr>
    </w:tbl>
    <w:p w:rsidR="004478E7" w:rsidRPr="00E27735" w:rsidRDefault="004478E7" w:rsidP="00E97632">
      <w:pPr>
        <w:spacing w:after="0" w:line="240" w:lineRule="auto"/>
        <w:contextualSpacing/>
        <w:jc w:val="both"/>
        <w:rPr>
          <w:rFonts w:ascii="Times New Roman" w:eastAsia="Times New Roman" w:hAnsi="Times New Roman" w:cs="Times New Roman"/>
          <w:b/>
          <w:color w:val="FF0000"/>
        </w:rPr>
      </w:pPr>
    </w:p>
    <w:p w:rsidR="004478E7" w:rsidRPr="00E27735" w:rsidRDefault="004478E7" w:rsidP="00E97632">
      <w:pPr>
        <w:spacing w:after="0" w:line="240" w:lineRule="auto"/>
        <w:contextualSpacing/>
        <w:jc w:val="both"/>
        <w:rPr>
          <w:rFonts w:ascii="Times New Roman" w:eastAsia="Times New Roman" w:hAnsi="Times New Roman" w:cs="Times New Roman"/>
          <w:b/>
          <w:color w:val="FF0000"/>
        </w:rPr>
      </w:pPr>
    </w:p>
    <w:p w:rsidR="004478E7" w:rsidRPr="00E27735" w:rsidRDefault="004478E7" w:rsidP="00E97632">
      <w:pPr>
        <w:spacing w:after="0" w:line="240" w:lineRule="auto"/>
        <w:contextualSpacing/>
        <w:jc w:val="both"/>
        <w:rPr>
          <w:rFonts w:ascii="Times New Roman" w:eastAsia="Times New Roman" w:hAnsi="Times New Roman" w:cs="Times New Roman"/>
          <w:b/>
          <w:color w:val="FF0000"/>
        </w:rPr>
      </w:pPr>
    </w:p>
    <w:tbl>
      <w:tblPr>
        <w:tblW w:w="9639" w:type="dxa"/>
        <w:tblInd w:w="392" w:type="dxa"/>
        <w:tblLayout w:type="fixed"/>
        <w:tblLook w:val="01E0" w:firstRow="1" w:lastRow="1" w:firstColumn="1" w:lastColumn="1" w:noHBand="0" w:noVBand="0"/>
      </w:tblPr>
      <w:tblGrid>
        <w:gridCol w:w="9639"/>
      </w:tblGrid>
      <w:tr w:rsidR="00B8109B" w:rsidRPr="00EE1BA8" w:rsidTr="00B8109B">
        <w:tc>
          <w:tcPr>
            <w:tcW w:w="6095" w:type="dxa"/>
          </w:tcPr>
          <w:p w:rsidR="00B8109B" w:rsidRPr="00807D24" w:rsidRDefault="00B8109B" w:rsidP="00B8109B">
            <w:pPr>
              <w:jc w:val="right"/>
              <w:rPr>
                <w:rFonts w:ascii="Times New Roman" w:hAnsi="Times New Roman" w:cs="Times New Roman"/>
              </w:rPr>
            </w:pPr>
            <w:r w:rsidRPr="00807D24">
              <w:rPr>
                <w:rFonts w:ascii="Times New Roman" w:hAnsi="Times New Roman" w:cs="Times New Roman"/>
              </w:rPr>
              <w:t xml:space="preserve">УТВЕРЖДАЮ </w:t>
            </w:r>
          </w:p>
          <w:p w:rsidR="00B8109B" w:rsidRPr="00807D24" w:rsidRDefault="00B8109B" w:rsidP="00B8109B">
            <w:pPr>
              <w:pStyle w:val="ConsPlusNonformat"/>
              <w:jc w:val="right"/>
              <w:rPr>
                <w:rFonts w:ascii="Times New Roman" w:hAnsi="Times New Roman" w:cs="Times New Roman"/>
                <w:sz w:val="22"/>
                <w:szCs w:val="22"/>
              </w:rPr>
            </w:pPr>
            <w:r w:rsidRPr="00807D24">
              <w:rPr>
                <w:rFonts w:ascii="Times New Roman" w:hAnsi="Times New Roman" w:cs="Times New Roman"/>
                <w:sz w:val="22"/>
                <w:szCs w:val="22"/>
              </w:rPr>
              <w:t>Директор</w:t>
            </w:r>
          </w:p>
          <w:p w:rsidR="002638DA" w:rsidRDefault="00B8109B" w:rsidP="00B8109B">
            <w:pPr>
              <w:pStyle w:val="a5"/>
              <w:jc w:val="right"/>
              <w:rPr>
                <w:rFonts w:ascii="Times New Roman" w:hAnsi="Times New Roman"/>
                <w:b/>
                <w:sz w:val="24"/>
                <w:szCs w:val="24"/>
              </w:rPr>
            </w:pPr>
            <w:r w:rsidRPr="00807D24">
              <w:rPr>
                <w:rFonts w:ascii="Times New Roman" w:hAnsi="Times New Roman"/>
              </w:rPr>
              <w:t xml:space="preserve"> </w:t>
            </w:r>
            <w:r w:rsidR="000C6666" w:rsidRPr="00807D24">
              <w:rPr>
                <w:rFonts w:ascii="Times New Roman" w:hAnsi="Times New Roman"/>
                <w:b/>
                <w:sz w:val="24"/>
                <w:szCs w:val="24"/>
              </w:rPr>
              <w:t xml:space="preserve">МУП </w:t>
            </w:r>
            <w:r w:rsidRPr="00807D24">
              <w:rPr>
                <w:rFonts w:ascii="Times New Roman" w:hAnsi="Times New Roman"/>
                <w:b/>
                <w:sz w:val="24"/>
                <w:szCs w:val="24"/>
              </w:rPr>
              <w:t xml:space="preserve"> "</w:t>
            </w:r>
            <w:r w:rsidR="000C6666" w:rsidRPr="00807D24">
              <w:rPr>
                <w:rFonts w:ascii="Times New Roman" w:hAnsi="Times New Roman"/>
                <w:b/>
                <w:sz w:val="24"/>
                <w:szCs w:val="24"/>
              </w:rPr>
              <w:t>Малоязовские</w:t>
            </w:r>
            <w:r w:rsidRPr="00807D24">
              <w:rPr>
                <w:rFonts w:ascii="Times New Roman" w:hAnsi="Times New Roman"/>
                <w:b/>
                <w:sz w:val="24"/>
                <w:szCs w:val="24"/>
              </w:rPr>
              <w:t xml:space="preserve"> электрические </w:t>
            </w:r>
          </w:p>
          <w:p w:rsidR="00B8109B" w:rsidRPr="00807D24" w:rsidRDefault="002638DA" w:rsidP="002638DA">
            <w:pPr>
              <w:pStyle w:val="a5"/>
              <w:jc w:val="center"/>
              <w:rPr>
                <w:rFonts w:ascii="Times New Roman" w:hAnsi="Times New Roman"/>
                <w:b/>
                <w:sz w:val="24"/>
                <w:szCs w:val="24"/>
                <w:lang w:bidi="ru-RU"/>
              </w:rPr>
            </w:pPr>
            <w:r>
              <w:rPr>
                <w:rFonts w:ascii="Times New Roman" w:hAnsi="Times New Roman"/>
                <w:b/>
                <w:sz w:val="24"/>
                <w:szCs w:val="24"/>
              </w:rPr>
              <w:t xml:space="preserve">                                                                                   </w:t>
            </w:r>
            <w:r w:rsidR="00B8109B" w:rsidRPr="00807D24">
              <w:rPr>
                <w:rFonts w:ascii="Times New Roman" w:hAnsi="Times New Roman"/>
                <w:b/>
                <w:sz w:val="24"/>
                <w:szCs w:val="24"/>
              </w:rPr>
              <w:t xml:space="preserve">сети" </w:t>
            </w:r>
            <w:r>
              <w:rPr>
                <w:rFonts w:ascii="Times New Roman" w:hAnsi="Times New Roman"/>
                <w:b/>
                <w:sz w:val="24"/>
                <w:szCs w:val="24"/>
              </w:rPr>
              <w:t>Республики Башкортостан:</w:t>
            </w:r>
          </w:p>
          <w:p w:rsidR="00B8109B" w:rsidRPr="00807D24" w:rsidRDefault="00B8109B" w:rsidP="00B8109B">
            <w:pPr>
              <w:pStyle w:val="ConsPlusNonformat"/>
              <w:jc w:val="right"/>
              <w:rPr>
                <w:rFonts w:ascii="Times New Roman" w:hAnsi="Times New Roman" w:cs="Times New Roman"/>
                <w:color w:val="FF0000"/>
                <w:sz w:val="22"/>
                <w:szCs w:val="22"/>
              </w:rPr>
            </w:pPr>
          </w:p>
          <w:p w:rsidR="00B8109B" w:rsidRPr="00807D24" w:rsidRDefault="00B8109B" w:rsidP="00B8109B">
            <w:pPr>
              <w:pStyle w:val="ConsPlusNonformat"/>
              <w:jc w:val="right"/>
              <w:rPr>
                <w:rFonts w:ascii="Times New Roman" w:hAnsi="Times New Roman" w:cs="Times New Roman"/>
                <w:sz w:val="22"/>
                <w:szCs w:val="22"/>
              </w:rPr>
            </w:pPr>
            <w:r w:rsidRPr="00807D24">
              <w:rPr>
                <w:rFonts w:ascii="Times New Roman" w:hAnsi="Times New Roman" w:cs="Times New Roman"/>
                <w:sz w:val="22"/>
                <w:szCs w:val="22"/>
              </w:rPr>
              <w:t>_____</w:t>
            </w:r>
            <w:r w:rsidR="00C65D85">
              <w:rPr>
                <w:rFonts w:ascii="Times New Roman" w:hAnsi="Times New Roman" w:cs="Times New Roman"/>
                <w:sz w:val="22"/>
                <w:szCs w:val="22"/>
              </w:rPr>
              <w:t>_____________</w:t>
            </w:r>
            <w:r w:rsidRPr="00807D24">
              <w:rPr>
                <w:rFonts w:ascii="Times New Roman" w:hAnsi="Times New Roman" w:cs="Times New Roman"/>
                <w:sz w:val="22"/>
                <w:szCs w:val="22"/>
              </w:rPr>
              <w:t>________</w:t>
            </w:r>
            <w:r w:rsidR="000C6666" w:rsidRPr="00807D24">
              <w:rPr>
                <w:rFonts w:ascii="Times New Roman" w:hAnsi="Times New Roman" w:cs="Times New Roman"/>
                <w:sz w:val="22"/>
                <w:szCs w:val="22"/>
              </w:rPr>
              <w:t>Р.М.Галеев</w:t>
            </w:r>
            <w:r w:rsidRPr="00807D24">
              <w:rPr>
                <w:rFonts w:ascii="Times New Roman" w:hAnsi="Times New Roman" w:cs="Times New Roman"/>
                <w:color w:val="000000"/>
                <w:spacing w:val="1"/>
                <w:sz w:val="22"/>
                <w:szCs w:val="22"/>
              </w:rPr>
              <w:t xml:space="preserve"> </w:t>
            </w:r>
          </w:p>
          <w:p w:rsidR="00B8109B" w:rsidRPr="00807D24" w:rsidRDefault="00B8109B" w:rsidP="00B8109B">
            <w:pPr>
              <w:jc w:val="right"/>
              <w:rPr>
                <w:rFonts w:ascii="Times New Roman" w:hAnsi="Times New Roman" w:cs="Times New Roman"/>
              </w:rPr>
            </w:pPr>
            <w:r w:rsidRPr="00807D24">
              <w:rPr>
                <w:rFonts w:ascii="Times New Roman" w:hAnsi="Times New Roman" w:cs="Times New Roman"/>
              </w:rPr>
              <w:t>« _</w:t>
            </w:r>
            <w:r w:rsidR="00C65D85">
              <w:rPr>
                <w:rFonts w:ascii="Times New Roman" w:hAnsi="Times New Roman" w:cs="Times New Roman"/>
              </w:rPr>
              <w:t>____</w:t>
            </w:r>
            <w:r w:rsidRPr="00807D24">
              <w:rPr>
                <w:rFonts w:ascii="Times New Roman" w:hAnsi="Times New Roman" w:cs="Times New Roman"/>
              </w:rPr>
              <w:t xml:space="preserve">__»  </w:t>
            </w:r>
            <w:r w:rsidR="00C65D85">
              <w:rPr>
                <w:rFonts w:ascii="Times New Roman" w:hAnsi="Times New Roman" w:cs="Times New Roman"/>
              </w:rPr>
              <w:t>____________________</w:t>
            </w:r>
            <w:r w:rsidRPr="00807D24">
              <w:rPr>
                <w:rFonts w:ascii="Times New Roman" w:hAnsi="Times New Roman" w:cs="Times New Roman"/>
              </w:rPr>
              <w:t xml:space="preserve">2019 г.              </w:t>
            </w:r>
          </w:p>
          <w:p w:rsidR="00B8109B" w:rsidRPr="00EE1BA8" w:rsidRDefault="00B8109B" w:rsidP="00B8109B">
            <w:pPr>
              <w:autoSpaceDE w:val="0"/>
              <w:autoSpaceDN w:val="0"/>
              <w:adjustRightInd w:val="0"/>
              <w:jc w:val="right"/>
              <w:rPr>
                <w:b/>
                <w:color w:val="000000"/>
                <w:sz w:val="24"/>
                <w:szCs w:val="24"/>
                <w:lang w:eastAsia="en-US"/>
              </w:rPr>
            </w:pPr>
          </w:p>
        </w:tc>
      </w:tr>
    </w:tbl>
    <w:p w:rsidR="004478E7" w:rsidRPr="00E27735" w:rsidRDefault="004478E7" w:rsidP="00B8109B">
      <w:pPr>
        <w:spacing w:after="0" w:line="240" w:lineRule="auto"/>
        <w:contextualSpacing/>
        <w:jc w:val="right"/>
        <w:rPr>
          <w:rFonts w:ascii="Times New Roman" w:eastAsia="Times New Roman" w:hAnsi="Times New Roman" w:cs="Times New Roman"/>
          <w:b/>
          <w:color w:val="FF0000"/>
        </w:rPr>
      </w:pPr>
    </w:p>
    <w:p w:rsidR="004478E7" w:rsidRPr="00E27735" w:rsidRDefault="004478E7" w:rsidP="00E97632">
      <w:pPr>
        <w:spacing w:after="0" w:line="240" w:lineRule="auto"/>
        <w:contextualSpacing/>
        <w:jc w:val="both"/>
        <w:rPr>
          <w:rFonts w:ascii="Times New Roman" w:eastAsia="Times New Roman" w:hAnsi="Times New Roman" w:cs="Times New Roman"/>
          <w:b/>
          <w:color w:val="FF0000"/>
        </w:rPr>
      </w:pPr>
    </w:p>
    <w:p w:rsidR="004478E7" w:rsidRPr="00E27735" w:rsidRDefault="004478E7" w:rsidP="00E97632">
      <w:pPr>
        <w:spacing w:after="0" w:line="240" w:lineRule="auto"/>
        <w:contextualSpacing/>
        <w:jc w:val="both"/>
        <w:rPr>
          <w:rFonts w:ascii="Times New Roman" w:eastAsia="Times New Roman" w:hAnsi="Times New Roman" w:cs="Times New Roman"/>
          <w:b/>
          <w:color w:val="FF0000"/>
        </w:rPr>
      </w:pPr>
    </w:p>
    <w:p w:rsidR="004478E7" w:rsidRPr="00E27735" w:rsidRDefault="004478E7" w:rsidP="00E97632">
      <w:pPr>
        <w:spacing w:after="0" w:line="240" w:lineRule="auto"/>
        <w:contextualSpacing/>
        <w:jc w:val="both"/>
        <w:rPr>
          <w:rFonts w:ascii="Times New Roman" w:eastAsia="Times New Roman" w:hAnsi="Times New Roman" w:cs="Times New Roman"/>
          <w:b/>
          <w:color w:val="FF0000"/>
        </w:rPr>
      </w:pPr>
    </w:p>
    <w:p w:rsidR="004478E7" w:rsidRPr="00E27735" w:rsidRDefault="004478E7" w:rsidP="00E97632">
      <w:pPr>
        <w:spacing w:after="0" w:line="240" w:lineRule="auto"/>
        <w:jc w:val="right"/>
        <w:rPr>
          <w:rFonts w:ascii="Times New Roman" w:eastAsia="Times New Roman" w:hAnsi="Times New Roman" w:cs="Times New Roman"/>
          <w:color w:val="FF0000"/>
        </w:rPr>
      </w:pPr>
    </w:p>
    <w:p w:rsidR="004478E7" w:rsidRPr="00E27735" w:rsidRDefault="004478E7" w:rsidP="00E97632">
      <w:pPr>
        <w:keepNext/>
        <w:keepLines/>
        <w:suppressLineNumbers/>
        <w:spacing w:after="0" w:line="240" w:lineRule="auto"/>
        <w:jc w:val="right"/>
        <w:rPr>
          <w:rFonts w:ascii="Times New Roman" w:eastAsia="Times New Roman" w:hAnsi="Times New Roman" w:cs="Times New Roman"/>
          <w:color w:val="FF0000"/>
        </w:rPr>
      </w:pPr>
      <w:bookmarkStart w:id="0" w:name="_Ref167179449"/>
      <w:bookmarkEnd w:id="0"/>
    </w:p>
    <w:p w:rsidR="004478E7" w:rsidRPr="00E27735" w:rsidRDefault="004478E7" w:rsidP="00575179">
      <w:pPr>
        <w:keepNext/>
        <w:keepLines/>
        <w:suppressLineNumbers/>
        <w:spacing w:after="0" w:line="240" w:lineRule="auto"/>
        <w:jc w:val="center"/>
        <w:rPr>
          <w:rFonts w:ascii="Times New Roman" w:eastAsia="Times New Roman" w:hAnsi="Times New Roman" w:cs="Times New Roman"/>
          <w:color w:val="FF0000"/>
        </w:rPr>
      </w:pPr>
    </w:p>
    <w:p w:rsidR="00350C68" w:rsidRDefault="004478E7" w:rsidP="00350C68">
      <w:pPr>
        <w:tabs>
          <w:tab w:val="left" w:pos="0"/>
        </w:tabs>
        <w:spacing w:after="0" w:line="240" w:lineRule="auto"/>
        <w:jc w:val="center"/>
        <w:rPr>
          <w:rFonts w:ascii="Times New Roman" w:eastAsia="ArialMT" w:hAnsi="Times New Roman" w:cs="Times New Roman"/>
          <w:b/>
          <w:color w:val="000000" w:themeColor="text1"/>
          <w:sz w:val="28"/>
          <w:szCs w:val="28"/>
        </w:rPr>
      </w:pPr>
      <w:r w:rsidRPr="00807D24">
        <w:rPr>
          <w:rFonts w:ascii="Times New Roman" w:eastAsia="ArialMT" w:hAnsi="Times New Roman" w:cs="Times New Roman"/>
          <w:b/>
          <w:color w:val="000000" w:themeColor="text1"/>
          <w:sz w:val="28"/>
          <w:szCs w:val="28"/>
        </w:rPr>
        <w:t xml:space="preserve">Документация </w:t>
      </w:r>
      <w:r w:rsidR="00350C68" w:rsidRPr="00807D24">
        <w:rPr>
          <w:rFonts w:ascii="Times New Roman" w:eastAsia="ArialMT" w:hAnsi="Times New Roman" w:cs="Times New Roman"/>
          <w:b/>
          <w:color w:val="000000" w:themeColor="text1"/>
          <w:sz w:val="28"/>
          <w:szCs w:val="28"/>
        </w:rPr>
        <w:t>о</w:t>
      </w:r>
      <w:r w:rsidRPr="00807D24">
        <w:rPr>
          <w:rFonts w:ascii="Times New Roman" w:eastAsia="ArialMT" w:hAnsi="Times New Roman" w:cs="Times New Roman"/>
          <w:b/>
          <w:color w:val="000000" w:themeColor="text1"/>
          <w:sz w:val="28"/>
          <w:szCs w:val="28"/>
        </w:rPr>
        <w:t xml:space="preserve"> запрос</w:t>
      </w:r>
      <w:r w:rsidR="002C20A0" w:rsidRPr="00807D24">
        <w:rPr>
          <w:rFonts w:ascii="Times New Roman" w:eastAsia="ArialMT" w:hAnsi="Times New Roman" w:cs="Times New Roman"/>
          <w:b/>
          <w:color w:val="000000" w:themeColor="text1"/>
          <w:sz w:val="28"/>
          <w:szCs w:val="28"/>
        </w:rPr>
        <w:t>е</w:t>
      </w:r>
      <w:r w:rsidRPr="00807D24">
        <w:rPr>
          <w:rFonts w:ascii="Times New Roman" w:eastAsia="ArialMT" w:hAnsi="Times New Roman" w:cs="Times New Roman"/>
          <w:b/>
          <w:color w:val="000000" w:themeColor="text1"/>
          <w:sz w:val="28"/>
          <w:szCs w:val="28"/>
        </w:rPr>
        <w:t xml:space="preserve"> котировок</w:t>
      </w:r>
      <w:r w:rsidR="00350C68" w:rsidRPr="00807D24">
        <w:rPr>
          <w:rFonts w:ascii="Times New Roman" w:eastAsia="ArialMT" w:hAnsi="Times New Roman" w:cs="Times New Roman"/>
          <w:b/>
          <w:color w:val="000000" w:themeColor="text1"/>
          <w:sz w:val="28"/>
          <w:szCs w:val="28"/>
        </w:rPr>
        <w:t xml:space="preserve"> </w:t>
      </w:r>
      <w:r w:rsidRPr="00807D24">
        <w:rPr>
          <w:rFonts w:ascii="Times New Roman" w:eastAsia="ArialMT" w:hAnsi="Times New Roman" w:cs="Times New Roman"/>
          <w:b/>
          <w:color w:val="000000" w:themeColor="text1"/>
          <w:sz w:val="28"/>
          <w:szCs w:val="28"/>
        </w:rPr>
        <w:t>в электронной форме</w:t>
      </w:r>
    </w:p>
    <w:p w:rsidR="000F5647" w:rsidRPr="00807D24" w:rsidRDefault="000F5647" w:rsidP="00350C68">
      <w:pPr>
        <w:tabs>
          <w:tab w:val="left" w:pos="0"/>
        </w:tabs>
        <w:spacing w:after="0" w:line="240" w:lineRule="auto"/>
        <w:jc w:val="center"/>
        <w:rPr>
          <w:rFonts w:ascii="Times New Roman" w:eastAsia="ArialMT" w:hAnsi="Times New Roman" w:cs="Times New Roman"/>
          <w:b/>
          <w:color w:val="000000" w:themeColor="text1"/>
          <w:sz w:val="28"/>
          <w:szCs w:val="28"/>
        </w:rPr>
      </w:pPr>
    </w:p>
    <w:p w:rsidR="00B8109B" w:rsidRPr="00807D24" w:rsidRDefault="000F5647" w:rsidP="000F564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объект «</w:t>
      </w:r>
      <w:r w:rsidR="00B8109B" w:rsidRPr="00807D24">
        <w:rPr>
          <w:rFonts w:ascii="Times New Roman" w:hAnsi="Times New Roman" w:cs="Times New Roman"/>
          <w:b/>
          <w:sz w:val="24"/>
          <w:szCs w:val="24"/>
        </w:rPr>
        <w:t xml:space="preserve">Реконструкция ВЛ-0,4 </w:t>
      </w:r>
      <w:proofErr w:type="spellStart"/>
      <w:r w:rsidR="00B8109B" w:rsidRPr="00807D24">
        <w:rPr>
          <w:rFonts w:ascii="Times New Roman" w:hAnsi="Times New Roman" w:cs="Times New Roman"/>
          <w:b/>
          <w:sz w:val="24"/>
          <w:szCs w:val="24"/>
        </w:rPr>
        <w:t>кВ</w:t>
      </w:r>
      <w:proofErr w:type="spellEnd"/>
      <w:r w:rsidR="00B8109B" w:rsidRPr="00807D24">
        <w:rPr>
          <w:rFonts w:ascii="Times New Roman" w:hAnsi="Times New Roman" w:cs="Times New Roman"/>
          <w:b/>
          <w:sz w:val="24"/>
          <w:szCs w:val="24"/>
        </w:rPr>
        <w:t xml:space="preserve"> </w:t>
      </w:r>
      <w:r w:rsidR="000C6666" w:rsidRPr="00807D24">
        <w:rPr>
          <w:rFonts w:ascii="Times New Roman" w:hAnsi="Times New Roman" w:cs="Times New Roman"/>
          <w:b/>
          <w:sz w:val="24"/>
          <w:szCs w:val="24"/>
        </w:rPr>
        <w:t>от</w:t>
      </w:r>
      <w:r w:rsidR="00B8109B" w:rsidRPr="00807D24">
        <w:rPr>
          <w:rFonts w:ascii="Times New Roman" w:hAnsi="Times New Roman" w:cs="Times New Roman"/>
          <w:b/>
          <w:sz w:val="24"/>
          <w:szCs w:val="24"/>
        </w:rPr>
        <w:t xml:space="preserve"> ТП</w:t>
      </w:r>
      <w:r w:rsidR="000C6666" w:rsidRPr="00807D24">
        <w:rPr>
          <w:rFonts w:ascii="Times New Roman" w:hAnsi="Times New Roman" w:cs="Times New Roman"/>
          <w:b/>
          <w:sz w:val="24"/>
          <w:szCs w:val="24"/>
        </w:rPr>
        <w:t>-5621 население</w:t>
      </w:r>
      <w:r w:rsidR="00B8109B" w:rsidRPr="00807D24">
        <w:rPr>
          <w:rFonts w:ascii="Times New Roman" w:hAnsi="Times New Roman" w:cs="Times New Roman"/>
          <w:b/>
          <w:sz w:val="24"/>
          <w:szCs w:val="24"/>
        </w:rPr>
        <w:t xml:space="preserve"> </w:t>
      </w:r>
      <w:proofErr w:type="gramStart"/>
      <w:r w:rsidR="000C6666" w:rsidRPr="00807D24">
        <w:rPr>
          <w:rFonts w:ascii="Times New Roman" w:hAnsi="Times New Roman" w:cs="Times New Roman"/>
          <w:b/>
          <w:sz w:val="24"/>
          <w:szCs w:val="24"/>
        </w:rPr>
        <w:t>с.Малояз</w:t>
      </w:r>
      <w:r w:rsidR="00B8109B" w:rsidRPr="00807D24">
        <w:rPr>
          <w:rFonts w:ascii="Times New Roman" w:hAnsi="Times New Roman" w:cs="Times New Roman"/>
          <w:b/>
          <w:sz w:val="24"/>
          <w:szCs w:val="24"/>
        </w:rPr>
        <w:t xml:space="preserve"> </w:t>
      </w:r>
      <w:proofErr w:type="spellStart"/>
      <w:r w:rsidR="000C6666" w:rsidRPr="00807D24">
        <w:rPr>
          <w:rFonts w:ascii="Times New Roman" w:hAnsi="Times New Roman" w:cs="Times New Roman"/>
          <w:b/>
          <w:sz w:val="24"/>
          <w:szCs w:val="24"/>
        </w:rPr>
        <w:t>Салававтского</w:t>
      </w:r>
      <w:proofErr w:type="spellEnd"/>
      <w:proofErr w:type="gramEnd"/>
      <w:r w:rsidR="00B8109B" w:rsidRPr="00807D24">
        <w:rPr>
          <w:rFonts w:ascii="Times New Roman" w:hAnsi="Times New Roman" w:cs="Times New Roman"/>
          <w:b/>
          <w:sz w:val="24"/>
          <w:szCs w:val="24"/>
        </w:rPr>
        <w:t xml:space="preserve"> района РБ</w:t>
      </w:r>
      <w:r>
        <w:rPr>
          <w:rFonts w:ascii="Times New Roman" w:hAnsi="Times New Roman" w:cs="Times New Roman"/>
          <w:b/>
          <w:sz w:val="24"/>
          <w:szCs w:val="24"/>
        </w:rPr>
        <w:t>»</w:t>
      </w:r>
    </w:p>
    <w:p w:rsidR="00B8109B" w:rsidRPr="008F334A" w:rsidRDefault="00B8109B" w:rsidP="00B8109B">
      <w:pPr>
        <w:overflowPunct w:val="0"/>
        <w:autoSpaceDE w:val="0"/>
        <w:autoSpaceDN w:val="0"/>
        <w:adjustRightInd w:val="0"/>
        <w:jc w:val="center"/>
        <w:textAlignment w:val="baseline"/>
        <w:rPr>
          <w:sz w:val="24"/>
          <w:szCs w:val="24"/>
        </w:rPr>
      </w:pPr>
      <w:r w:rsidRPr="00232635">
        <w:t>для нужд</w:t>
      </w:r>
      <w:r w:rsidRPr="00232635">
        <w:rPr>
          <w:b/>
        </w:rPr>
        <w:t xml:space="preserve"> </w:t>
      </w:r>
      <w:r w:rsidRPr="00232635">
        <w:rPr>
          <w:b/>
          <w:color w:val="7B7B7B"/>
        </w:rPr>
        <w:br/>
      </w:r>
      <w:hyperlink r:id="rId9" w:history="1">
        <w:r w:rsidR="000C6666">
          <w:rPr>
            <w:rStyle w:val="af1"/>
            <w:rFonts w:ascii="Roboto" w:hAnsi="Roboto"/>
            <w:szCs w:val="24"/>
            <w:shd w:val="clear" w:color="auto" w:fill="FFFFFF"/>
          </w:rPr>
          <w:t>Муниципального унитарного предприятия</w:t>
        </w:r>
        <w:r w:rsidRPr="008F334A">
          <w:rPr>
            <w:rStyle w:val="af1"/>
            <w:rFonts w:ascii="Roboto" w:hAnsi="Roboto"/>
            <w:szCs w:val="24"/>
            <w:shd w:val="clear" w:color="auto" w:fill="FFFFFF"/>
          </w:rPr>
          <w:t xml:space="preserve"> "</w:t>
        </w:r>
        <w:r w:rsidR="000C6666">
          <w:rPr>
            <w:rStyle w:val="af1"/>
            <w:rFonts w:ascii="Roboto" w:hAnsi="Roboto"/>
            <w:szCs w:val="24"/>
            <w:shd w:val="clear" w:color="auto" w:fill="FFFFFF"/>
          </w:rPr>
          <w:t>Малоязовские</w:t>
        </w:r>
        <w:r w:rsidRPr="008F334A">
          <w:rPr>
            <w:rStyle w:val="af1"/>
            <w:rFonts w:ascii="Roboto" w:hAnsi="Roboto"/>
            <w:szCs w:val="24"/>
            <w:shd w:val="clear" w:color="auto" w:fill="FFFFFF"/>
          </w:rPr>
          <w:t xml:space="preserve"> электрические сети"</w:t>
        </w:r>
      </w:hyperlink>
      <w:r w:rsidR="000F5647">
        <w:rPr>
          <w:rStyle w:val="af1"/>
          <w:rFonts w:ascii="Roboto" w:hAnsi="Roboto"/>
          <w:szCs w:val="24"/>
          <w:shd w:val="clear" w:color="auto" w:fill="FFFFFF"/>
        </w:rPr>
        <w:t xml:space="preserve"> Республики Башкортостан</w:t>
      </w:r>
    </w:p>
    <w:p w:rsidR="004478E7" w:rsidRPr="00E27735" w:rsidRDefault="004478E7" w:rsidP="00575179">
      <w:pPr>
        <w:pStyle w:val="a5"/>
        <w:jc w:val="center"/>
        <w:rPr>
          <w:rFonts w:ascii="Times New Roman" w:eastAsia="Arial Unicode MS" w:hAnsi="Times New Roman"/>
          <w:color w:val="FF0000"/>
        </w:rPr>
      </w:pPr>
    </w:p>
    <w:p w:rsidR="004478E7" w:rsidRPr="00E27735" w:rsidRDefault="004478E7" w:rsidP="00575179">
      <w:pPr>
        <w:tabs>
          <w:tab w:val="left" w:pos="0"/>
        </w:tabs>
        <w:spacing w:after="0" w:line="240" w:lineRule="auto"/>
        <w:jc w:val="center"/>
        <w:rPr>
          <w:rFonts w:ascii="Times New Roman" w:eastAsia="Times New Roman" w:hAnsi="Times New Roman" w:cs="Times New Roman"/>
          <w:b/>
          <w:color w:val="FF0000"/>
        </w:rPr>
      </w:pPr>
    </w:p>
    <w:p w:rsidR="004478E7" w:rsidRPr="00E27735" w:rsidRDefault="004478E7" w:rsidP="00E97632">
      <w:pPr>
        <w:tabs>
          <w:tab w:val="left" w:pos="0"/>
        </w:tabs>
        <w:spacing w:after="0" w:line="240" w:lineRule="auto"/>
        <w:jc w:val="center"/>
        <w:rPr>
          <w:rFonts w:ascii="Times New Roman" w:eastAsia="Times New Roman" w:hAnsi="Times New Roman" w:cs="Times New Roman"/>
          <w:b/>
          <w:color w:val="FF0000"/>
        </w:rPr>
      </w:pPr>
    </w:p>
    <w:p w:rsidR="004478E7" w:rsidRPr="00E27735" w:rsidRDefault="004478E7" w:rsidP="00E97632">
      <w:pPr>
        <w:tabs>
          <w:tab w:val="left" w:pos="0"/>
        </w:tabs>
        <w:spacing w:after="0" w:line="240" w:lineRule="auto"/>
        <w:jc w:val="center"/>
        <w:rPr>
          <w:rFonts w:ascii="Times New Roman" w:eastAsia="Times New Roman" w:hAnsi="Times New Roman" w:cs="Times New Roman"/>
          <w:b/>
          <w:color w:val="FF0000"/>
        </w:rPr>
      </w:pPr>
    </w:p>
    <w:p w:rsidR="004478E7" w:rsidRPr="00E27735" w:rsidRDefault="004478E7" w:rsidP="00E97632">
      <w:pPr>
        <w:tabs>
          <w:tab w:val="left" w:pos="0"/>
        </w:tabs>
        <w:spacing w:after="0" w:line="240" w:lineRule="auto"/>
        <w:jc w:val="center"/>
        <w:rPr>
          <w:rFonts w:ascii="Times New Roman" w:eastAsia="Times New Roman" w:hAnsi="Times New Roman" w:cs="Times New Roman"/>
          <w:b/>
          <w:color w:val="FF0000"/>
        </w:rPr>
      </w:pPr>
    </w:p>
    <w:p w:rsidR="004478E7" w:rsidRPr="00E27735" w:rsidRDefault="004478E7" w:rsidP="00E97632">
      <w:pPr>
        <w:tabs>
          <w:tab w:val="left" w:pos="0"/>
        </w:tabs>
        <w:spacing w:after="0" w:line="240" w:lineRule="auto"/>
        <w:jc w:val="both"/>
        <w:rPr>
          <w:rFonts w:ascii="Times New Roman" w:eastAsia="Times New Roman" w:hAnsi="Times New Roman" w:cs="Times New Roman"/>
          <w:b/>
          <w:color w:val="FF0000"/>
        </w:rPr>
      </w:pPr>
    </w:p>
    <w:p w:rsidR="004478E7" w:rsidRPr="00E27735" w:rsidRDefault="004478E7" w:rsidP="00E97632">
      <w:pPr>
        <w:tabs>
          <w:tab w:val="left" w:pos="0"/>
        </w:tabs>
        <w:spacing w:after="0" w:line="240" w:lineRule="auto"/>
        <w:jc w:val="both"/>
        <w:rPr>
          <w:rFonts w:ascii="Times New Roman" w:eastAsia="Times New Roman" w:hAnsi="Times New Roman" w:cs="Times New Roman"/>
          <w:b/>
          <w:color w:val="FF0000"/>
        </w:rPr>
      </w:pPr>
    </w:p>
    <w:p w:rsidR="004478E7" w:rsidRPr="00E27735" w:rsidRDefault="004478E7" w:rsidP="00E97632">
      <w:pPr>
        <w:tabs>
          <w:tab w:val="left" w:pos="0"/>
        </w:tabs>
        <w:spacing w:after="0" w:line="240" w:lineRule="auto"/>
        <w:jc w:val="both"/>
        <w:rPr>
          <w:rFonts w:ascii="Times New Roman" w:eastAsia="Times New Roman" w:hAnsi="Times New Roman" w:cs="Times New Roman"/>
          <w:b/>
          <w:color w:val="FF0000"/>
        </w:rPr>
      </w:pPr>
    </w:p>
    <w:p w:rsidR="004478E7" w:rsidRPr="00E27735" w:rsidRDefault="004478E7" w:rsidP="00E97632">
      <w:pPr>
        <w:tabs>
          <w:tab w:val="left" w:pos="0"/>
        </w:tabs>
        <w:spacing w:after="0" w:line="240" w:lineRule="auto"/>
        <w:rPr>
          <w:rFonts w:ascii="Times New Roman" w:eastAsia="Times New Roman" w:hAnsi="Times New Roman" w:cs="Times New Roman"/>
          <w:color w:val="FF0000"/>
        </w:rPr>
      </w:pPr>
    </w:p>
    <w:p w:rsidR="00E97632" w:rsidRPr="00E27735" w:rsidRDefault="00E97632" w:rsidP="00E97632">
      <w:pPr>
        <w:tabs>
          <w:tab w:val="left" w:pos="0"/>
        </w:tabs>
        <w:spacing w:after="0" w:line="240" w:lineRule="auto"/>
        <w:rPr>
          <w:rFonts w:ascii="Times New Roman" w:eastAsia="Times New Roman" w:hAnsi="Times New Roman" w:cs="Times New Roman"/>
          <w:color w:val="FF0000"/>
        </w:rPr>
      </w:pPr>
    </w:p>
    <w:p w:rsidR="00E97632" w:rsidRPr="00E27735" w:rsidRDefault="00E97632" w:rsidP="00E97632">
      <w:pPr>
        <w:tabs>
          <w:tab w:val="left" w:pos="0"/>
        </w:tabs>
        <w:spacing w:after="0" w:line="240" w:lineRule="auto"/>
        <w:rPr>
          <w:rFonts w:ascii="Times New Roman" w:eastAsia="Times New Roman" w:hAnsi="Times New Roman" w:cs="Times New Roman"/>
          <w:color w:val="FF0000"/>
        </w:rPr>
      </w:pPr>
    </w:p>
    <w:p w:rsidR="00E97632" w:rsidRPr="00E27735" w:rsidRDefault="00E97632" w:rsidP="00E97632">
      <w:pPr>
        <w:tabs>
          <w:tab w:val="left" w:pos="0"/>
        </w:tabs>
        <w:spacing w:after="0" w:line="240" w:lineRule="auto"/>
        <w:rPr>
          <w:rFonts w:ascii="Times New Roman" w:eastAsia="Times New Roman" w:hAnsi="Times New Roman" w:cs="Times New Roman"/>
          <w:color w:val="FF0000"/>
        </w:rPr>
      </w:pPr>
    </w:p>
    <w:p w:rsidR="00E97632" w:rsidRPr="00E27735" w:rsidRDefault="00E97632" w:rsidP="00E97632">
      <w:pPr>
        <w:tabs>
          <w:tab w:val="left" w:pos="0"/>
        </w:tabs>
        <w:spacing w:after="0" w:line="240" w:lineRule="auto"/>
        <w:rPr>
          <w:rFonts w:ascii="Times New Roman" w:eastAsia="Times New Roman" w:hAnsi="Times New Roman" w:cs="Times New Roman"/>
          <w:color w:val="FF0000"/>
        </w:rPr>
      </w:pPr>
    </w:p>
    <w:p w:rsidR="00E97632" w:rsidRPr="00E27735" w:rsidRDefault="00E97632" w:rsidP="00E97632">
      <w:pPr>
        <w:tabs>
          <w:tab w:val="left" w:pos="0"/>
        </w:tabs>
        <w:spacing w:after="0" w:line="240" w:lineRule="auto"/>
        <w:rPr>
          <w:rFonts w:ascii="Times New Roman" w:eastAsia="Times New Roman" w:hAnsi="Times New Roman" w:cs="Times New Roman"/>
          <w:color w:val="FF0000"/>
        </w:rPr>
      </w:pPr>
    </w:p>
    <w:p w:rsidR="00E97632" w:rsidRPr="00E27735" w:rsidRDefault="00E97632" w:rsidP="00E97632">
      <w:pPr>
        <w:tabs>
          <w:tab w:val="left" w:pos="0"/>
        </w:tabs>
        <w:spacing w:after="0" w:line="240" w:lineRule="auto"/>
        <w:rPr>
          <w:rFonts w:ascii="Times New Roman" w:eastAsia="Times New Roman" w:hAnsi="Times New Roman" w:cs="Times New Roman"/>
          <w:color w:val="FF0000"/>
        </w:rPr>
      </w:pPr>
    </w:p>
    <w:p w:rsidR="00E97632" w:rsidRPr="00E27735" w:rsidRDefault="00E97632" w:rsidP="00E97632">
      <w:pPr>
        <w:tabs>
          <w:tab w:val="left" w:pos="0"/>
        </w:tabs>
        <w:spacing w:after="0" w:line="240" w:lineRule="auto"/>
        <w:rPr>
          <w:rFonts w:ascii="Times New Roman" w:eastAsia="Times New Roman" w:hAnsi="Times New Roman" w:cs="Times New Roman"/>
          <w:color w:val="FF0000"/>
        </w:rPr>
      </w:pPr>
    </w:p>
    <w:p w:rsidR="00E97632" w:rsidRPr="00E27735" w:rsidRDefault="00E97632" w:rsidP="00E97632">
      <w:pPr>
        <w:tabs>
          <w:tab w:val="left" w:pos="0"/>
        </w:tabs>
        <w:spacing w:after="0" w:line="240" w:lineRule="auto"/>
        <w:rPr>
          <w:rFonts w:ascii="Times New Roman" w:eastAsia="Times New Roman" w:hAnsi="Times New Roman" w:cs="Times New Roman"/>
          <w:color w:val="FF0000"/>
        </w:rPr>
      </w:pPr>
    </w:p>
    <w:p w:rsidR="00E97632" w:rsidRPr="00E27735" w:rsidRDefault="00E97632" w:rsidP="00E97632">
      <w:pPr>
        <w:tabs>
          <w:tab w:val="left" w:pos="0"/>
        </w:tabs>
        <w:spacing w:after="0" w:line="240" w:lineRule="auto"/>
        <w:rPr>
          <w:rFonts w:ascii="Times New Roman" w:eastAsia="Times New Roman" w:hAnsi="Times New Roman" w:cs="Times New Roman"/>
          <w:color w:val="FF0000"/>
        </w:rPr>
      </w:pPr>
    </w:p>
    <w:p w:rsidR="00E97632" w:rsidRPr="00E27735" w:rsidRDefault="00E97632" w:rsidP="00E97632">
      <w:pPr>
        <w:tabs>
          <w:tab w:val="left" w:pos="0"/>
        </w:tabs>
        <w:spacing w:after="0" w:line="240" w:lineRule="auto"/>
        <w:rPr>
          <w:rFonts w:ascii="Times New Roman" w:eastAsia="Times New Roman" w:hAnsi="Times New Roman" w:cs="Times New Roman"/>
          <w:color w:val="FF0000"/>
        </w:rPr>
      </w:pPr>
    </w:p>
    <w:p w:rsidR="00E97632" w:rsidRPr="00E27735" w:rsidRDefault="00E97632" w:rsidP="00E97632">
      <w:pPr>
        <w:tabs>
          <w:tab w:val="left" w:pos="0"/>
        </w:tabs>
        <w:spacing w:after="0" w:line="240" w:lineRule="auto"/>
        <w:rPr>
          <w:rFonts w:ascii="Times New Roman" w:eastAsia="Times New Roman" w:hAnsi="Times New Roman" w:cs="Times New Roman"/>
          <w:color w:val="FF0000"/>
        </w:rPr>
      </w:pPr>
    </w:p>
    <w:p w:rsidR="00E97632" w:rsidRPr="00E27735" w:rsidRDefault="00E97632" w:rsidP="00E97632">
      <w:pPr>
        <w:tabs>
          <w:tab w:val="left" w:pos="0"/>
        </w:tabs>
        <w:spacing w:after="0" w:line="240" w:lineRule="auto"/>
        <w:rPr>
          <w:rFonts w:ascii="Times New Roman" w:eastAsia="Times New Roman" w:hAnsi="Times New Roman" w:cs="Times New Roman"/>
          <w:color w:val="FF0000"/>
        </w:rPr>
      </w:pPr>
    </w:p>
    <w:p w:rsidR="00E97632" w:rsidRPr="00E27735" w:rsidRDefault="00E97632" w:rsidP="00E97632">
      <w:pPr>
        <w:tabs>
          <w:tab w:val="left" w:pos="0"/>
        </w:tabs>
        <w:spacing w:after="0" w:line="240" w:lineRule="auto"/>
        <w:rPr>
          <w:rFonts w:ascii="Times New Roman" w:eastAsia="Times New Roman" w:hAnsi="Times New Roman" w:cs="Times New Roman"/>
          <w:color w:val="FF0000"/>
        </w:rPr>
      </w:pPr>
    </w:p>
    <w:p w:rsidR="00E97632" w:rsidRPr="00E27735" w:rsidRDefault="00E97632" w:rsidP="00E97632">
      <w:pPr>
        <w:tabs>
          <w:tab w:val="left" w:pos="0"/>
        </w:tabs>
        <w:spacing w:after="0" w:line="240" w:lineRule="auto"/>
        <w:rPr>
          <w:rFonts w:ascii="Times New Roman" w:eastAsia="Times New Roman" w:hAnsi="Times New Roman" w:cs="Times New Roman"/>
          <w:color w:val="FF0000"/>
        </w:rPr>
      </w:pPr>
    </w:p>
    <w:p w:rsidR="00B8109B" w:rsidRDefault="00B8109B" w:rsidP="00B8109B">
      <w:pPr>
        <w:tabs>
          <w:tab w:val="left" w:pos="0"/>
        </w:tabs>
        <w:spacing w:after="0" w:line="240" w:lineRule="auto"/>
        <w:rPr>
          <w:rFonts w:ascii="Times New Roman" w:eastAsia="Times New Roman" w:hAnsi="Times New Roman" w:cs="Times New Roman"/>
          <w:color w:val="FF0000"/>
        </w:rPr>
      </w:pPr>
    </w:p>
    <w:p w:rsidR="00B8109B" w:rsidRDefault="00B8109B" w:rsidP="00B8109B">
      <w:pPr>
        <w:tabs>
          <w:tab w:val="left" w:pos="0"/>
        </w:tabs>
        <w:spacing w:after="0" w:line="240" w:lineRule="auto"/>
        <w:rPr>
          <w:rFonts w:ascii="Times New Roman" w:eastAsia="Times New Roman" w:hAnsi="Times New Roman" w:cs="Times New Roman"/>
          <w:color w:val="FF0000"/>
        </w:rPr>
      </w:pPr>
    </w:p>
    <w:p w:rsidR="00B8109B" w:rsidRDefault="00B8109B" w:rsidP="00B8109B">
      <w:pPr>
        <w:tabs>
          <w:tab w:val="left" w:pos="0"/>
        </w:tabs>
        <w:spacing w:after="0" w:line="240" w:lineRule="auto"/>
        <w:rPr>
          <w:rFonts w:ascii="Times New Roman" w:eastAsia="Times New Roman" w:hAnsi="Times New Roman" w:cs="Times New Roman"/>
          <w:color w:val="FF0000"/>
        </w:rPr>
      </w:pPr>
    </w:p>
    <w:p w:rsidR="00B8109B" w:rsidRDefault="00B8109B" w:rsidP="00B8109B">
      <w:pPr>
        <w:tabs>
          <w:tab w:val="left" w:pos="0"/>
        </w:tabs>
        <w:spacing w:after="0" w:line="240" w:lineRule="auto"/>
        <w:rPr>
          <w:rFonts w:ascii="Times New Roman" w:eastAsia="Times New Roman" w:hAnsi="Times New Roman" w:cs="Times New Roman"/>
          <w:color w:val="FF0000"/>
        </w:rPr>
      </w:pPr>
    </w:p>
    <w:p w:rsidR="00B8109B" w:rsidRDefault="00B8109B" w:rsidP="00B8109B">
      <w:pPr>
        <w:tabs>
          <w:tab w:val="left" w:pos="0"/>
        </w:tabs>
        <w:spacing w:after="0" w:line="240" w:lineRule="auto"/>
        <w:rPr>
          <w:rFonts w:ascii="Times New Roman" w:eastAsia="Times New Roman" w:hAnsi="Times New Roman" w:cs="Times New Roman"/>
          <w:color w:val="FF0000"/>
        </w:rPr>
      </w:pPr>
    </w:p>
    <w:p w:rsidR="00B8109B" w:rsidRDefault="00B8109B" w:rsidP="00B8109B">
      <w:pPr>
        <w:tabs>
          <w:tab w:val="left" w:pos="0"/>
        </w:tabs>
        <w:spacing w:after="0" w:line="240" w:lineRule="auto"/>
        <w:rPr>
          <w:rFonts w:ascii="Times New Roman" w:eastAsia="Times New Roman" w:hAnsi="Times New Roman" w:cs="Times New Roman"/>
          <w:color w:val="FF0000"/>
        </w:rPr>
      </w:pPr>
    </w:p>
    <w:p w:rsidR="004478E7" w:rsidRPr="000F5647" w:rsidRDefault="00B8109B" w:rsidP="000F5647">
      <w:pPr>
        <w:tabs>
          <w:tab w:val="left" w:pos="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FF0000"/>
        </w:rPr>
        <w:t xml:space="preserve">                                                                              </w:t>
      </w:r>
      <w:r w:rsidRPr="00B8109B">
        <w:rPr>
          <w:rFonts w:ascii="Times New Roman" w:eastAsia="Times New Roman" w:hAnsi="Times New Roman" w:cs="Times New Roman"/>
          <w:color w:val="000000" w:themeColor="text1"/>
          <w:sz w:val="24"/>
          <w:szCs w:val="24"/>
        </w:rPr>
        <w:t xml:space="preserve">с. </w:t>
      </w:r>
      <w:r w:rsidR="000C6666">
        <w:rPr>
          <w:rFonts w:ascii="Times New Roman" w:eastAsia="Times New Roman" w:hAnsi="Times New Roman" w:cs="Times New Roman"/>
          <w:color w:val="000000" w:themeColor="text1"/>
          <w:sz w:val="24"/>
          <w:szCs w:val="24"/>
        </w:rPr>
        <w:t>Малояз</w:t>
      </w:r>
      <w:r w:rsidR="004478E7" w:rsidRPr="00B8109B">
        <w:rPr>
          <w:rFonts w:ascii="Times New Roman" w:eastAsia="Times New Roman" w:hAnsi="Times New Roman" w:cs="Times New Roman"/>
          <w:color w:val="000000" w:themeColor="text1"/>
          <w:sz w:val="24"/>
          <w:szCs w:val="24"/>
        </w:rPr>
        <w:t xml:space="preserve"> 201</w:t>
      </w:r>
      <w:r w:rsidR="00352ADF" w:rsidRPr="00B8109B">
        <w:rPr>
          <w:rFonts w:ascii="Times New Roman" w:eastAsia="Times New Roman" w:hAnsi="Times New Roman" w:cs="Times New Roman"/>
          <w:color w:val="000000" w:themeColor="text1"/>
          <w:sz w:val="24"/>
          <w:szCs w:val="24"/>
        </w:rPr>
        <w:t>9</w:t>
      </w:r>
      <w:r w:rsidR="004478E7" w:rsidRPr="00B8109B">
        <w:rPr>
          <w:rFonts w:ascii="Times New Roman" w:eastAsia="Times New Roman" w:hAnsi="Times New Roman" w:cs="Times New Roman"/>
          <w:color w:val="000000" w:themeColor="text1"/>
          <w:sz w:val="24"/>
          <w:szCs w:val="24"/>
        </w:rPr>
        <w:t xml:space="preserve"> г.</w:t>
      </w:r>
    </w:p>
    <w:p w:rsidR="004478E7" w:rsidRPr="00746CFA" w:rsidRDefault="004478E7" w:rsidP="00E97632">
      <w:pPr>
        <w:spacing w:after="0" w:line="240" w:lineRule="auto"/>
        <w:contextualSpacing/>
        <w:rPr>
          <w:rFonts w:ascii="Times New Roman" w:hAnsi="Times New Roman" w:cs="Times New Roman"/>
          <w:b/>
          <w:bCs/>
        </w:rPr>
      </w:pPr>
    </w:p>
    <w:p w:rsidR="004478E7" w:rsidRDefault="004478E7" w:rsidP="00E97632">
      <w:pPr>
        <w:keepNext/>
        <w:spacing w:after="0" w:line="240" w:lineRule="auto"/>
        <w:jc w:val="center"/>
        <w:outlineLvl w:val="0"/>
        <w:rPr>
          <w:rFonts w:ascii="Times New Roman" w:eastAsia="Times New Roman" w:hAnsi="Times New Roman" w:cs="Times New Roman"/>
          <w:b/>
          <w:sz w:val="24"/>
          <w:szCs w:val="24"/>
        </w:rPr>
      </w:pPr>
      <w:bookmarkStart w:id="1" w:name="_Toc327528132"/>
      <w:bookmarkStart w:id="2" w:name="_Toc421271470"/>
      <w:r w:rsidRPr="00746CFA">
        <w:rPr>
          <w:rFonts w:ascii="Times New Roman" w:eastAsia="Times New Roman" w:hAnsi="Times New Roman" w:cs="Times New Roman"/>
          <w:b/>
          <w:sz w:val="24"/>
          <w:szCs w:val="24"/>
        </w:rPr>
        <w:t>Т</w:t>
      </w:r>
      <w:bookmarkEnd w:id="1"/>
      <w:bookmarkEnd w:id="2"/>
      <w:r w:rsidRPr="00746CFA">
        <w:rPr>
          <w:rFonts w:ascii="Times New Roman" w:eastAsia="Times New Roman" w:hAnsi="Times New Roman" w:cs="Times New Roman"/>
          <w:b/>
          <w:sz w:val="24"/>
          <w:szCs w:val="24"/>
        </w:rPr>
        <w:t>ермины и определения</w:t>
      </w:r>
    </w:p>
    <w:p w:rsidR="00466496" w:rsidRPr="00746CFA" w:rsidRDefault="00466496" w:rsidP="00E97632">
      <w:pPr>
        <w:keepNext/>
        <w:spacing w:after="0" w:line="240" w:lineRule="auto"/>
        <w:jc w:val="center"/>
        <w:outlineLvl w:val="0"/>
        <w:rPr>
          <w:rFonts w:ascii="Times New Roman" w:eastAsia="Times New Roman" w:hAnsi="Times New Roman" w:cs="Times New Roman"/>
          <w:b/>
          <w:sz w:val="24"/>
          <w:szCs w:val="24"/>
        </w:rPr>
      </w:pPr>
    </w:p>
    <w:p w:rsidR="004478E7" w:rsidRPr="00B8109B" w:rsidRDefault="004478E7" w:rsidP="00B8109B">
      <w:pPr>
        <w:pStyle w:val="a5"/>
        <w:jc w:val="both"/>
        <w:rPr>
          <w:rFonts w:ascii="Times New Roman" w:hAnsi="Times New Roman"/>
          <w:b/>
          <w:sz w:val="24"/>
          <w:szCs w:val="24"/>
          <w:lang w:bidi="ru-RU"/>
        </w:rPr>
      </w:pPr>
      <w:proofErr w:type="gramStart"/>
      <w:r w:rsidRPr="00746CFA">
        <w:rPr>
          <w:rFonts w:ascii="Times New Roman" w:eastAsia="Times New Roman" w:hAnsi="Times New Roman"/>
          <w:b/>
        </w:rPr>
        <w:t>Закупки товаров, работ, услуг для нужд Заказчика –</w:t>
      </w:r>
      <w:r w:rsidRPr="00746CFA">
        <w:rPr>
          <w:rFonts w:ascii="Times New Roman" w:eastAsia="Times New Roman" w:hAnsi="Times New Roman"/>
        </w:rPr>
        <w:t xml:space="preserve"> это </w:t>
      </w:r>
      <w:r w:rsidR="00466496">
        <w:rPr>
          <w:rFonts w:ascii="Times New Roman" w:eastAsia="Times New Roman" w:hAnsi="Times New Roman"/>
        </w:rPr>
        <w:t>совокупность действий</w:t>
      </w:r>
      <w:r w:rsidR="002C20A0" w:rsidRPr="00746CFA">
        <w:rPr>
          <w:rFonts w:ascii="Times New Roman" w:eastAsia="Times New Roman" w:hAnsi="Times New Roman"/>
        </w:rPr>
        <w:t>,</w:t>
      </w:r>
      <w:r w:rsidRPr="00746CFA">
        <w:rPr>
          <w:rFonts w:ascii="Times New Roman" w:eastAsia="Times New Roman" w:hAnsi="Times New Roman"/>
        </w:rPr>
        <w:t xml:space="preserve"> осуществляемы</w:t>
      </w:r>
      <w:r w:rsidR="00466496">
        <w:rPr>
          <w:rFonts w:ascii="Times New Roman" w:eastAsia="Times New Roman" w:hAnsi="Times New Roman"/>
        </w:rPr>
        <w:t>х</w:t>
      </w:r>
      <w:r w:rsidRPr="00746CFA">
        <w:rPr>
          <w:rFonts w:ascii="Times New Roman" w:eastAsia="Times New Roman" w:hAnsi="Times New Roman"/>
        </w:rPr>
        <w:t xml:space="preserve"> в </w:t>
      </w:r>
      <w:r w:rsidR="00466496">
        <w:rPr>
          <w:rFonts w:ascii="Times New Roman" w:eastAsia="Times New Roman" w:hAnsi="Times New Roman"/>
        </w:rPr>
        <w:t xml:space="preserve">установленном </w:t>
      </w:r>
      <w:r w:rsidR="00466496" w:rsidRPr="004634DC">
        <w:rPr>
          <w:rFonts w:ascii="Times New Roman" w:eastAsia="Times New Roman" w:hAnsi="Times New Roman"/>
        </w:rPr>
        <w:t>Федеральным законом Российской Федерации от 18.07.2011г. №223-ФЗ «О закупках товаров, работ, услуг отдельными видами юридических лиц»</w:t>
      </w:r>
      <w:r w:rsidR="00466496">
        <w:rPr>
          <w:rFonts w:ascii="Times New Roman" w:eastAsia="Times New Roman" w:hAnsi="Times New Roman"/>
        </w:rPr>
        <w:t xml:space="preserve"> и </w:t>
      </w:r>
      <w:r w:rsidRPr="004634DC">
        <w:rPr>
          <w:rFonts w:ascii="Times New Roman" w:eastAsia="Times New Roman" w:hAnsi="Times New Roman"/>
        </w:rPr>
        <w:t>«Положением о закуп</w:t>
      </w:r>
      <w:r w:rsidR="00466496">
        <w:rPr>
          <w:rFonts w:ascii="Times New Roman" w:eastAsia="Times New Roman" w:hAnsi="Times New Roman"/>
        </w:rPr>
        <w:t xml:space="preserve">ке товаров, работ и услуг для нужд </w:t>
      </w:r>
      <w:r w:rsidR="000C6666" w:rsidRPr="002921C6">
        <w:rPr>
          <w:rFonts w:ascii="Times New Roman" w:hAnsi="Times New Roman"/>
          <w:b/>
        </w:rPr>
        <w:t>МУП</w:t>
      </w:r>
      <w:r w:rsidR="00B8109B" w:rsidRPr="002921C6">
        <w:rPr>
          <w:rFonts w:ascii="Times New Roman" w:hAnsi="Times New Roman"/>
          <w:b/>
        </w:rPr>
        <w:t xml:space="preserve"> "</w:t>
      </w:r>
      <w:r w:rsidR="000C6666" w:rsidRPr="002921C6">
        <w:rPr>
          <w:rFonts w:ascii="Times New Roman" w:hAnsi="Times New Roman"/>
          <w:b/>
        </w:rPr>
        <w:t>Малоязовские</w:t>
      </w:r>
      <w:r w:rsidR="00B8109B" w:rsidRPr="002921C6">
        <w:rPr>
          <w:rFonts w:ascii="Times New Roman" w:hAnsi="Times New Roman"/>
          <w:b/>
        </w:rPr>
        <w:t xml:space="preserve"> электрические сети"</w:t>
      </w:r>
      <w:r w:rsidR="009619EA" w:rsidRPr="002921C6">
        <w:rPr>
          <w:rFonts w:ascii="Times New Roman" w:hAnsi="Times New Roman"/>
          <w:b/>
        </w:rPr>
        <w:t xml:space="preserve"> РБ</w:t>
      </w:r>
      <w:r w:rsidR="00B8109B">
        <w:rPr>
          <w:rFonts w:ascii="Times New Roman" w:hAnsi="Times New Roman"/>
          <w:b/>
          <w:sz w:val="24"/>
          <w:szCs w:val="24"/>
        </w:rPr>
        <w:t xml:space="preserve"> </w:t>
      </w:r>
      <w:r w:rsidR="00466496">
        <w:rPr>
          <w:rFonts w:ascii="Times New Roman" w:eastAsia="Times New Roman" w:hAnsi="Times New Roman"/>
        </w:rPr>
        <w:t xml:space="preserve">направленных на  </w:t>
      </w:r>
      <w:r w:rsidRPr="004634DC">
        <w:rPr>
          <w:rFonts w:ascii="Times New Roman" w:eastAsia="Times New Roman" w:hAnsi="Times New Roman"/>
        </w:rPr>
        <w:t>определени</w:t>
      </w:r>
      <w:r w:rsidR="00466496">
        <w:rPr>
          <w:rFonts w:ascii="Times New Roman" w:eastAsia="Times New Roman" w:hAnsi="Times New Roman"/>
        </w:rPr>
        <w:t>е</w:t>
      </w:r>
      <w:r w:rsidRPr="004634DC">
        <w:rPr>
          <w:rFonts w:ascii="Times New Roman" w:eastAsia="Times New Roman" w:hAnsi="Times New Roman"/>
        </w:rPr>
        <w:t xml:space="preserve"> поставщиков (исполнителей, подрядчиков) в целях заключения с ними гражданско-правовых договоров на поставки</w:t>
      </w:r>
      <w:proofErr w:type="gramEnd"/>
      <w:r w:rsidRPr="004634DC">
        <w:rPr>
          <w:rFonts w:ascii="Times New Roman" w:eastAsia="Times New Roman" w:hAnsi="Times New Roman"/>
        </w:rPr>
        <w:t xml:space="preserve"> товаров, выполнение работ, оказание услуг для нужд Заказчика.</w:t>
      </w:r>
    </w:p>
    <w:p w:rsidR="00462802" w:rsidRPr="004634DC" w:rsidRDefault="00462802" w:rsidP="00E97632">
      <w:pPr>
        <w:tabs>
          <w:tab w:val="left" w:pos="851"/>
        </w:tabs>
        <w:spacing w:after="0" w:line="240" w:lineRule="auto"/>
        <w:ind w:firstLine="720"/>
        <w:jc w:val="both"/>
        <w:rPr>
          <w:rFonts w:ascii="Times New Roman" w:eastAsia="Times New Roman" w:hAnsi="Times New Roman" w:cs="Times New Roman"/>
          <w:b/>
        </w:rPr>
      </w:pPr>
    </w:p>
    <w:p w:rsidR="00B8109B" w:rsidRPr="00B8109B" w:rsidRDefault="004478E7" w:rsidP="00B8109B">
      <w:pPr>
        <w:overflowPunct w:val="0"/>
        <w:autoSpaceDE w:val="0"/>
        <w:autoSpaceDN w:val="0"/>
        <w:adjustRightInd w:val="0"/>
        <w:jc w:val="both"/>
        <w:textAlignment w:val="baseline"/>
        <w:rPr>
          <w:color w:val="000000" w:themeColor="text1"/>
          <w:sz w:val="24"/>
          <w:szCs w:val="24"/>
        </w:rPr>
      </w:pPr>
      <w:r w:rsidRPr="004634DC">
        <w:rPr>
          <w:rFonts w:ascii="Times New Roman" w:eastAsia="Times New Roman" w:hAnsi="Times New Roman" w:cs="Times New Roman"/>
          <w:b/>
        </w:rPr>
        <w:t xml:space="preserve">Заказчик (далее также – Покупатель) – </w:t>
      </w:r>
      <w:hyperlink r:id="rId10" w:history="1">
        <w:r w:rsidR="000F5647">
          <w:rPr>
            <w:rStyle w:val="af1"/>
            <w:rFonts w:ascii="Roboto" w:hAnsi="Roboto"/>
            <w:color w:val="000000" w:themeColor="text1"/>
            <w:szCs w:val="24"/>
            <w:u w:val="none"/>
            <w:shd w:val="clear" w:color="auto" w:fill="FFFFFF"/>
          </w:rPr>
          <w:t>Муниципальное унитарное предприятие</w:t>
        </w:r>
        <w:r w:rsidR="00B8109B" w:rsidRPr="00B8109B">
          <w:rPr>
            <w:rStyle w:val="af1"/>
            <w:rFonts w:ascii="Roboto" w:hAnsi="Roboto"/>
            <w:color w:val="000000" w:themeColor="text1"/>
            <w:szCs w:val="24"/>
            <w:u w:val="none"/>
            <w:shd w:val="clear" w:color="auto" w:fill="FFFFFF"/>
          </w:rPr>
          <w:t xml:space="preserve"> "</w:t>
        </w:r>
        <w:r w:rsidR="000F5647">
          <w:rPr>
            <w:rStyle w:val="af1"/>
            <w:rFonts w:ascii="Roboto" w:hAnsi="Roboto"/>
            <w:color w:val="000000" w:themeColor="text1"/>
            <w:szCs w:val="24"/>
            <w:u w:val="none"/>
            <w:shd w:val="clear" w:color="auto" w:fill="FFFFFF"/>
          </w:rPr>
          <w:t>Малоязовские</w:t>
        </w:r>
        <w:r w:rsidR="00B8109B" w:rsidRPr="00B8109B">
          <w:rPr>
            <w:rStyle w:val="af1"/>
            <w:rFonts w:ascii="Roboto" w:hAnsi="Roboto"/>
            <w:color w:val="000000" w:themeColor="text1"/>
            <w:szCs w:val="24"/>
            <w:u w:val="none"/>
            <w:shd w:val="clear" w:color="auto" w:fill="FFFFFF"/>
          </w:rPr>
          <w:t xml:space="preserve"> электрические сети"</w:t>
        </w:r>
      </w:hyperlink>
      <w:r w:rsidR="000F5647">
        <w:rPr>
          <w:rStyle w:val="af1"/>
          <w:rFonts w:ascii="Roboto" w:hAnsi="Roboto"/>
          <w:color w:val="000000" w:themeColor="text1"/>
          <w:szCs w:val="24"/>
          <w:u w:val="none"/>
          <w:shd w:val="clear" w:color="auto" w:fill="FFFFFF"/>
        </w:rPr>
        <w:t xml:space="preserve"> Республики Башкортостан.</w:t>
      </w:r>
    </w:p>
    <w:p w:rsidR="00462802" w:rsidRDefault="004478E7" w:rsidP="00B8109B">
      <w:pPr>
        <w:spacing w:after="0" w:line="240" w:lineRule="auto"/>
        <w:jc w:val="both"/>
        <w:rPr>
          <w:rFonts w:ascii="Times New Roman" w:eastAsia="Times New Roman" w:hAnsi="Times New Roman" w:cs="Times New Roman"/>
          <w:b/>
        </w:rPr>
      </w:pPr>
      <w:r w:rsidRPr="00746CFA">
        <w:rPr>
          <w:rFonts w:ascii="Times New Roman" w:eastAsia="Times New Roman" w:hAnsi="Times New Roman" w:cs="Times New Roman"/>
          <w:b/>
        </w:rPr>
        <w:t>Участник закупки –</w:t>
      </w:r>
      <w:r w:rsidRPr="00746CFA">
        <w:rPr>
          <w:rFonts w:ascii="Times New Roman" w:eastAsia="Times New Roman" w:hAnsi="Times New Roman" w:cs="Times New Roman"/>
        </w:rPr>
        <w:t xml:space="preserve"> </w:t>
      </w:r>
      <w:r w:rsidR="00BE73D7">
        <w:rPr>
          <w:rFonts w:ascii="Times New Roman" w:eastAsia="Times New Roman" w:hAnsi="Times New Roman" w:cs="Times New Roman"/>
        </w:rPr>
        <w:t xml:space="preserve">любое юридическое </w:t>
      </w:r>
      <w:r w:rsidRPr="00746CFA">
        <w:rPr>
          <w:rFonts w:ascii="Times New Roman" w:eastAsia="Times New Roman" w:hAnsi="Times New Roman" w:cs="Times New Roman"/>
        </w:rPr>
        <w:t>лицо</w:t>
      </w:r>
      <w:r w:rsidR="00BE73D7">
        <w:rPr>
          <w:rFonts w:ascii="Times New Roman" w:eastAsia="Times New Roman" w:hAnsi="Times New Roman" w:cs="Times New Roman"/>
        </w:rPr>
        <w:t xml:space="preserve">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Pr="00746CFA">
        <w:rPr>
          <w:rFonts w:ascii="Times New Roman" w:eastAsia="Times New Roman" w:hAnsi="Times New Roman" w:cs="Times New Roman"/>
        </w:rPr>
        <w:t xml:space="preserve"> </w:t>
      </w:r>
    </w:p>
    <w:p w:rsidR="00BE73D7" w:rsidRPr="00746CFA" w:rsidRDefault="00BE73D7" w:rsidP="00E97632">
      <w:pPr>
        <w:spacing w:after="0" w:line="240" w:lineRule="auto"/>
        <w:ind w:firstLine="708"/>
        <w:jc w:val="both"/>
        <w:rPr>
          <w:rFonts w:ascii="Times New Roman" w:eastAsia="Times New Roman" w:hAnsi="Times New Roman" w:cs="Times New Roman"/>
          <w:b/>
        </w:rPr>
      </w:pPr>
    </w:p>
    <w:p w:rsidR="004478E7" w:rsidRPr="00746CFA" w:rsidRDefault="004478E7" w:rsidP="00E97632">
      <w:pPr>
        <w:spacing w:after="0" w:line="240" w:lineRule="auto"/>
        <w:ind w:firstLine="708"/>
        <w:jc w:val="both"/>
        <w:rPr>
          <w:rFonts w:ascii="Times New Roman" w:eastAsia="Times New Roman" w:hAnsi="Times New Roman" w:cs="Times New Roman"/>
        </w:rPr>
      </w:pPr>
      <w:r w:rsidRPr="00746CFA">
        <w:rPr>
          <w:rFonts w:ascii="Times New Roman" w:eastAsia="Times New Roman" w:hAnsi="Times New Roman" w:cs="Times New Roman"/>
          <w:b/>
        </w:rPr>
        <w:t xml:space="preserve">Закупочная комиссия (далее также – комиссия) – </w:t>
      </w:r>
      <w:r w:rsidRPr="00746CFA">
        <w:rPr>
          <w:rFonts w:ascii="Times New Roman" w:eastAsia="Times New Roman" w:hAnsi="Times New Roman" w:cs="Times New Roman"/>
        </w:rPr>
        <w:t>коллегиальный орган, формируемый Заказчиком для принятия решений в ходе проведения закупочных процедур, определения победителя закупочной процедуры.</w:t>
      </w:r>
    </w:p>
    <w:p w:rsidR="00462802" w:rsidRPr="00746CFA" w:rsidRDefault="00462802" w:rsidP="00E97632">
      <w:pPr>
        <w:spacing w:after="0" w:line="240" w:lineRule="auto"/>
        <w:ind w:firstLine="708"/>
        <w:jc w:val="both"/>
        <w:rPr>
          <w:rFonts w:ascii="Times New Roman" w:eastAsia="Times New Roman" w:hAnsi="Times New Roman" w:cs="Times New Roman"/>
          <w:b/>
        </w:rPr>
      </w:pPr>
    </w:p>
    <w:p w:rsidR="004478E7" w:rsidRPr="00746CFA" w:rsidRDefault="004478E7" w:rsidP="00E97632">
      <w:pPr>
        <w:spacing w:after="0" w:line="240" w:lineRule="auto"/>
        <w:ind w:firstLine="708"/>
        <w:jc w:val="both"/>
        <w:rPr>
          <w:rFonts w:ascii="Times New Roman" w:eastAsia="Times New Roman" w:hAnsi="Times New Roman" w:cs="Times New Roman"/>
        </w:rPr>
      </w:pPr>
      <w:r w:rsidRPr="00746CFA">
        <w:rPr>
          <w:rFonts w:ascii="Times New Roman" w:eastAsia="Times New Roman" w:hAnsi="Times New Roman" w:cs="Times New Roman"/>
          <w:b/>
        </w:rPr>
        <w:t>Официальный сайт</w:t>
      </w:r>
      <w:r w:rsidRPr="00746CFA">
        <w:rPr>
          <w:rFonts w:ascii="Times New Roman" w:eastAsia="Times New Roman" w:hAnsi="Times New Roman" w:cs="Times New Roman"/>
        </w:rPr>
        <w:t xml:space="preserve"> – официальный сайт Российской Федерации для размещения информации о закупках отдельными видами юридических лиц в сети «Интернет» www.zakupki.gov.ru, на котором размещается информация о закупках на поставки товаров, выполнение работ, оказание услуг для нужд Заказчика.</w:t>
      </w:r>
    </w:p>
    <w:p w:rsidR="00462802" w:rsidRPr="00746CFA" w:rsidRDefault="00462802" w:rsidP="00E97632">
      <w:pPr>
        <w:spacing w:after="0" w:line="240" w:lineRule="auto"/>
        <w:ind w:firstLine="708"/>
        <w:jc w:val="both"/>
        <w:rPr>
          <w:rFonts w:ascii="Times New Roman" w:eastAsia="Times New Roman" w:hAnsi="Times New Roman" w:cs="Times New Roman"/>
          <w:b/>
          <w:bCs/>
        </w:rPr>
      </w:pPr>
    </w:p>
    <w:p w:rsidR="004478E7" w:rsidRPr="00746CFA" w:rsidRDefault="001D37CB" w:rsidP="00E97632">
      <w:pPr>
        <w:spacing w:after="0" w:line="240" w:lineRule="auto"/>
        <w:ind w:firstLine="708"/>
        <w:jc w:val="both"/>
        <w:rPr>
          <w:rFonts w:ascii="Times New Roman" w:eastAsia="Times New Roman" w:hAnsi="Times New Roman" w:cs="Times New Roman"/>
        </w:rPr>
      </w:pPr>
      <w:proofErr w:type="gramStart"/>
      <w:r w:rsidRPr="00746CFA">
        <w:rPr>
          <w:rFonts w:ascii="Times New Roman" w:eastAsia="Times New Roman" w:hAnsi="Times New Roman" w:cs="Times New Roman"/>
          <w:b/>
          <w:bCs/>
        </w:rPr>
        <w:t>Запрос котировок</w:t>
      </w:r>
      <w:r w:rsidR="002C20A0" w:rsidRPr="00746CFA">
        <w:rPr>
          <w:rFonts w:ascii="Times New Roman" w:eastAsia="Times New Roman" w:hAnsi="Times New Roman" w:cs="Times New Roman"/>
          <w:b/>
          <w:bCs/>
        </w:rPr>
        <w:t xml:space="preserve"> в электронной форме</w:t>
      </w:r>
      <w:r w:rsidRPr="00746CFA">
        <w:rPr>
          <w:rFonts w:ascii="Times New Roman" w:eastAsia="Times New Roman" w:hAnsi="Times New Roman" w:cs="Times New Roman"/>
          <w:b/>
          <w:bCs/>
        </w:rPr>
        <w:t xml:space="preserve"> </w:t>
      </w:r>
      <w:r w:rsidR="004478E7" w:rsidRPr="00746CFA">
        <w:rPr>
          <w:rFonts w:ascii="Times New Roman" w:eastAsia="Times New Roman" w:hAnsi="Times New Roman" w:cs="Times New Roman"/>
          <w:bCs/>
        </w:rPr>
        <w:t>– конкурентная закупочная процедура, не являющаяся  торгами, не регулируется статьями 447–449 части первой Гражданского кодекса Российской Федерации, не является публичным конкурсом и не регулируется статьями 1057-1061 Гражданского кодекса Российской Федерации, не накладывает на Заказчика соответствующего объема гражданско-правовых обязательств по обязательному заключению договора с победителем запроса цен или иным его участником;</w:t>
      </w:r>
      <w:proofErr w:type="gramEnd"/>
      <w:r w:rsidR="004478E7" w:rsidRPr="00746CFA">
        <w:rPr>
          <w:rFonts w:ascii="Times New Roman" w:eastAsia="Times New Roman" w:hAnsi="Times New Roman" w:cs="Times New Roman"/>
          <w:bCs/>
        </w:rPr>
        <w:t xml:space="preserve"> </w:t>
      </w:r>
      <w:proofErr w:type="gramStart"/>
      <w:r w:rsidR="004478E7" w:rsidRPr="00746CFA">
        <w:rPr>
          <w:rFonts w:ascii="Times New Roman" w:eastAsia="Times New Roman" w:hAnsi="Times New Roman" w:cs="Times New Roman"/>
          <w:bCs/>
        </w:rPr>
        <w:t>победителем</w:t>
      </w:r>
      <w:proofErr w:type="gramEnd"/>
      <w:r w:rsidR="004478E7" w:rsidRPr="00746CFA">
        <w:rPr>
          <w:rFonts w:ascii="Times New Roman" w:eastAsia="Times New Roman" w:hAnsi="Times New Roman" w:cs="Times New Roman"/>
          <w:bCs/>
        </w:rPr>
        <w:t xml:space="preserve"> в которой признается лицо, предложившее наиболее низкую цену договора.</w:t>
      </w:r>
    </w:p>
    <w:p w:rsidR="00462802" w:rsidRPr="00746CFA" w:rsidRDefault="00462802" w:rsidP="00E97632">
      <w:pPr>
        <w:tabs>
          <w:tab w:val="left" w:pos="709"/>
        </w:tabs>
        <w:spacing w:after="0" w:line="240" w:lineRule="auto"/>
        <w:ind w:firstLine="708"/>
        <w:jc w:val="both"/>
        <w:rPr>
          <w:rFonts w:ascii="Times New Roman" w:eastAsia="Times New Roman" w:hAnsi="Times New Roman" w:cs="Times New Roman"/>
          <w:b/>
        </w:rPr>
      </w:pPr>
    </w:p>
    <w:p w:rsidR="004478E7" w:rsidRPr="00746CFA" w:rsidRDefault="004478E7" w:rsidP="00E97632">
      <w:pPr>
        <w:tabs>
          <w:tab w:val="left" w:pos="709"/>
        </w:tabs>
        <w:spacing w:after="0" w:line="240" w:lineRule="auto"/>
        <w:ind w:firstLine="708"/>
        <w:jc w:val="both"/>
        <w:rPr>
          <w:rFonts w:ascii="Times New Roman" w:eastAsia="Times New Roman" w:hAnsi="Times New Roman" w:cs="Times New Roman"/>
        </w:rPr>
      </w:pPr>
      <w:r w:rsidRPr="00746CFA">
        <w:rPr>
          <w:rFonts w:ascii="Times New Roman" w:eastAsia="Times New Roman" w:hAnsi="Times New Roman" w:cs="Times New Roman"/>
          <w:b/>
        </w:rPr>
        <w:t>Закупочная документация –</w:t>
      </w:r>
      <w:r w:rsidRPr="00746CFA">
        <w:rPr>
          <w:rFonts w:ascii="Times New Roman" w:eastAsia="Times New Roman" w:hAnsi="Times New Roman" w:cs="Times New Roman"/>
        </w:rPr>
        <w:t xml:space="preserve"> комплект документов, содержащий полную информацию о предмете, условиях участия и правилах проведения процедуры закупки, правилах подготовки, оформления и подачи заявок Участникам процедуры закупки, правилах выбора поставщика, подрядчика, исполнителя, а также об условиях заключаемого по результатам процедуры закупки договора.</w:t>
      </w:r>
    </w:p>
    <w:p w:rsidR="00462802" w:rsidRPr="00746CFA" w:rsidRDefault="00462802" w:rsidP="00E97632">
      <w:pPr>
        <w:tabs>
          <w:tab w:val="left" w:pos="709"/>
        </w:tabs>
        <w:spacing w:after="0" w:line="240" w:lineRule="auto"/>
        <w:ind w:firstLine="708"/>
        <w:jc w:val="both"/>
        <w:rPr>
          <w:rFonts w:ascii="Times New Roman" w:eastAsia="Times New Roman" w:hAnsi="Times New Roman" w:cs="Times New Roman"/>
          <w:b/>
        </w:rPr>
      </w:pPr>
    </w:p>
    <w:p w:rsidR="004478E7" w:rsidRPr="00746CFA" w:rsidRDefault="004478E7" w:rsidP="00E97632">
      <w:pPr>
        <w:tabs>
          <w:tab w:val="left" w:pos="709"/>
        </w:tabs>
        <w:spacing w:after="0" w:line="240" w:lineRule="auto"/>
        <w:ind w:firstLine="708"/>
        <w:jc w:val="both"/>
        <w:rPr>
          <w:rFonts w:ascii="Times New Roman" w:eastAsia="Times New Roman" w:hAnsi="Times New Roman" w:cs="Times New Roman"/>
        </w:rPr>
      </w:pPr>
      <w:r w:rsidRPr="00746CFA">
        <w:rPr>
          <w:rFonts w:ascii="Times New Roman" w:eastAsia="Times New Roman" w:hAnsi="Times New Roman" w:cs="Times New Roman"/>
          <w:b/>
        </w:rPr>
        <w:t>Заявка на участие в запросе котировок –</w:t>
      </w:r>
      <w:r w:rsidRPr="00746CFA">
        <w:rPr>
          <w:rFonts w:ascii="Times New Roman" w:eastAsia="Times New Roman" w:hAnsi="Times New Roman" w:cs="Times New Roman"/>
        </w:rPr>
        <w:t xml:space="preserve"> письменное подтверждение Участника закупки его согласия участвовать в запросе котировок на условиях, указанных в извещении о проведении запроса котировок и закупочной документации, поданное в срок и по форме, установленной закупочной документацией.</w:t>
      </w:r>
    </w:p>
    <w:p w:rsidR="00462802" w:rsidRPr="00746CFA" w:rsidRDefault="00462802" w:rsidP="00E97632">
      <w:pPr>
        <w:tabs>
          <w:tab w:val="left" w:pos="709"/>
        </w:tabs>
        <w:spacing w:after="0" w:line="240" w:lineRule="auto"/>
        <w:ind w:firstLine="708"/>
        <w:jc w:val="both"/>
        <w:rPr>
          <w:rFonts w:ascii="Times New Roman" w:eastAsia="Times New Roman" w:hAnsi="Times New Roman" w:cs="Times New Roman"/>
          <w:b/>
        </w:rPr>
      </w:pPr>
    </w:p>
    <w:p w:rsidR="004478E7" w:rsidRPr="00746CFA" w:rsidRDefault="004478E7" w:rsidP="00E97632">
      <w:pPr>
        <w:tabs>
          <w:tab w:val="left" w:pos="709"/>
        </w:tabs>
        <w:spacing w:after="0" w:line="240" w:lineRule="auto"/>
        <w:ind w:firstLine="708"/>
        <w:jc w:val="both"/>
        <w:rPr>
          <w:rFonts w:ascii="Times New Roman" w:eastAsia="Times New Roman" w:hAnsi="Times New Roman" w:cs="Times New Roman"/>
        </w:rPr>
      </w:pPr>
      <w:r w:rsidRPr="00746CFA">
        <w:rPr>
          <w:rFonts w:ascii="Times New Roman" w:eastAsia="Times New Roman" w:hAnsi="Times New Roman" w:cs="Times New Roman"/>
          <w:b/>
        </w:rPr>
        <w:t>Договор о закупке</w:t>
      </w:r>
      <w:r w:rsidRPr="00746CFA">
        <w:rPr>
          <w:rFonts w:ascii="Times New Roman" w:eastAsia="Times New Roman" w:hAnsi="Times New Roman" w:cs="Times New Roman"/>
        </w:rPr>
        <w:t xml:space="preserve"> –</w:t>
      </w:r>
      <w:r w:rsidR="00B8109B">
        <w:rPr>
          <w:rFonts w:ascii="Times New Roman" w:eastAsia="Times New Roman" w:hAnsi="Times New Roman" w:cs="Times New Roman"/>
        </w:rPr>
        <w:t xml:space="preserve"> </w:t>
      </w:r>
      <w:r w:rsidRPr="00746CFA">
        <w:rPr>
          <w:rFonts w:ascii="Times New Roman" w:eastAsia="Times New Roman" w:hAnsi="Times New Roman" w:cs="Times New Roman"/>
        </w:rPr>
        <w:t>договор</w:t>
      </w:r>
      <w:r w:rsidR="00BE73D7">
        <w:rPr>
          <w:rFonts w:ascii="Times New Roman" w:eastAsia="Times New Roman" w:hAnsi="Times New Roman" w:cs="Times New Roman"/>
        </w:rPr>
        <w:t>, заключенный заказчиком для обеспечения собственных потребностей в товарах, работах услугах, в том числе для коммерческого использования.</w:t>
      </w:r>
    </w:p>
    <w:p w:rsidR="00462802" w:rsidRPr="00746CFA" w:rsidRDefault="00462802" w:rsidP="00E97632">
      <w:pPr>
        <w:tabs>
          <w:tab w:val="left" w:pos="709"/>
        </w:tabs>
        <w:spacing w:after="0" w:line="240" w:lineRule="auto"/>
        <w:ind w:firstLine="708"/>
        <w:jc w:val="both"/>
        <w:rPr>
          <w:rFonts w:ascii="Times New Roman" w:eastAsia="Times New Roman" w:hAnsi="Times New Roman" w:cs="Times New Roman"/>
        </w:rPr>
      </w:pPr>
    </w:p>
    <w:p w:rsidR="004478E7" w:rsidRPr="00B8109B" w:rsidRDefault="004478E7" w:rsidP="00B8109B">
      <w:pPr>
        <w:overflowPunct w:val="0"/>
        <w:autoSpaceDE w:val="0"/>
        <w:autoSpaceDN w:val="0"/>
        <w:adjustRightInd w:val="0"/>
        <w:jc w:val="both"/>
        <w:textAlignment w:val="baseline"/>
        <w:rPr>
          <w:color w:val="000000" w:themeColor="text1"/>
          <w:sz w:val="24"/>
          <w:szCs w:val="24"/>
        </w:rPr>
      </w:pPr>
      <w:proofErr w:type="gramStart"/>
      <w:r w:rsidRPr="00746CFA">
        <w:rPr>
          <w:rFonts w:ascii="Times New Roman" w:eastAsia="Times New Roman" w:hAnsi="Times New Roman" w:cs="Times New Roman"/>
        </w:rPr>
        <w:t>При закупке товаров, работ, услуг заказчик руководствуется Конституцией Российской Федерации, Гражданским кодексом Российской Федерации, Федеральным законом №223-ФЗ от 18.07.2011г. «О закупках товаров, работ, услуг отдельными видами юридических лиц», Федеральным законом от 26.07.2006г. №135-ФЗ «О защите конкуренции»,  постановлением Правительства Российской Федерации от 21.06.2012г.  №616 «Об утверждении перечня товаров, работ и услуг, закупка которых осуществляется в электронной форме», другими</w:t>
      </w:r>
      <w:proofErr w:type="gramEnd"/>
      <w:r w:rsidRPr="00746CFA">
        <w:rPr>
          <w:rFonts w:ascii="Times New Roman" w:eastAsia="Times New Roman" w:hAnsi="Times New Roman" w:cs="Times New Roman"/>
        </w:rPr>
        <w:t xml:space="preserve"> федеральными законами и иными нормативными правовыми актами Российской Федерации, а </w:t>
      </w:r>
      <w:r w:rsidRPr="004634DC">
        <w:rPr>
          <w:rFonts w:ascii="Times New Roman" w:eastAsia="Times New Roman" w:hAnsi="Times New Roman" w:cs="Times New Roman"/>
        </w:rPr>
        <w:t xml:space="preserve">также </w:t>
      </w:r>
      <w:r w:rsidR="002C20A0" w:rsidRPr="004634DC">
        <w:rPr>
          <w:rFonts w:ascii="Times New Roman" w:eastAsia="Times New Roman" w:hAnsi="Times New Roman" w:cs="Times New Roman"/>
        </w:rPr>
        <w:t xml:space="preserve">«Положением о закупке товаров, работ и услуг для нужд </w:t>
      </w:r>
      <w:hyperlink r:id="rId11" w:history="1">
        <w:r w:rsidR="000F5647">
          <w:rPr>
            <w:rStyle w:val="af1"/>
            <w:rFonts w:ascii="Roboto" w:hAnsi="Roboto"/>
            <w:color w:val="000000" w:themeColor="text1"/>
            <w:szCs w:val="24"/>
            <w:u w:val="none"/>
            <w:shd w:val="clear" w:color="auto" w:fill="FFFFFF"/>
          </w:rPr>
          <w:t xml:space="preserve">Муниципального унитарного предприятия </w:t>
        </w:r>
        <w:r w:rsidR="00B8109B" w:rsidRPr="00B8109B">
          <w:rPr>
            <w:rStyle w:val="af1"/>
            <w:rFonts w:ascii="Roboto" w:hAnsi="Roboto"/>
            <w:color w:val="000000" w:themeColor="text1"/>
            <w:szCs w:val="24"/>
            <w:u w:val="none"/>
            <w:shd w:val="clear" w:color="auto" w:fill="FFFFFF"/>
          </w:rPr>
          <w:t>"</w:t>
        </w:r>
        <w:r w:rsidR="000F5647">
          <w:rPr>
            <w:rStyle w:val="af1"/>
            <w:rFonts w:ascii="Roboto" w:hAnsi="Roboto"/>
            <w:color w:val="000000" w:themeColor="text1"/>
            <w:szCs w:val="24"/>
            <w:u w:val="none"/>
            <w:shd w:val="clear" w:color="auto" w:fill="FFFFFF"/>
          </w:rPr>
          <w:t>Малоязовские</w:t>
        </w:r>
        <w:r w:rsidR="00B8109B" w:rsidRPr="00B8109B">
          <w:rPr>
            <w:rStyle w:val="af1"/>
            <w:rFonts w:ascii="Roboto" w:hAnsi="Roboto"/>
            <w:color w:val="000000" w:themeColor="text1"/>
            <w:szCs w:val="24"/>
            <w:u w:val="none"/>
            <w:shd w:val="clear" w:color="auto" w:fill="FFFFFF"/>
          </w:rPr>
          <w:t xml:space="preserve"> электрические сети"</w:t>
        </w:r>
      </w:hyperlink>
      <w:r w:rsidR="000F5647">
        <w:rPr>
          <w:rStyle w:val="af1"/>
          <w:rFonts w:ascii="Roboto" w:hAnsi="Roboto"/>
          <w:color w:val="000000" w:themeColor="text1"/>
          <w:szCs w:val="24"/>
          <w:u w:val="none"/>
          <w:shd w:val="clear" w:color="auto" w:fill="FFFFFF"/>
        </w:rPr>
        <w:t xml:space="preserve"> Республики Башкортостан.</w:t>
      </w:r>
    </w:p>
    <w:p w:rsidR="004478E7" w:rsidRDefault="004478E7" w:rsidP="00E97632">
      <w:pPr>
        <w:shd w:val="clear" w:color="auto" w:fill="FFFFFF"/>
        <w:tabs>
          <w:tab w:val="left" w:pos="900"/>
          <w:tab w:val="left" w:pos="8069"/>
        </w:tabs>
        <w:spacing w:after="0" w:line="240" w:lineRule="auto"/>
        <w:ind w:firstLine="709"/>
        <w:jc w:val="center"/>
        <w:rPr>
          <w:rFonts w:ascii="Times New Roman" w:hAnsi="Times New Roman" w:cs="Times New Roman"/>
          <w:b/>
          <w:bCs/>
        </w:rPr>
      </w:pPr>
    </w:p>
    <w:p w:rsidR="002638DA" w:rsidRPr="00746CFA" w:rsidRDefault="002638DA" w:rsidP="00E97632">
      <w:pPr>
        <w:shd w:val="clear" w:color="auto" w:fill="FFFFFF"/>
        <w:tabs>
          <w:tab w:val="left" w:pos="900"/>
          <w:tab w:val="left" w:pos="8069"/>
        </w:tabs>
        <w:spacing w:after="0" w:line="240" w:lineRule="auto"/>
        <w:ind w:firstLine="709"/>
        <w:jc w:val="center"/>
        <w:rPr>
          <w:rFonts w:ascii="Times New Roman" w:hAnsi="Times New Roman" w:cs="Times New Roman"/>
          <w:b/>
          <w:bCs/>
        </w:rPr>
      </w:pPr>
    </w:p>
    <w:p w:rsidR="00462802" w:rsidRPr="00746CFA" w:rsidRDefault="00462802" w:rsidP="004634DC">
      <w:pPr>
        <w:shd w:val="clear" w:color="auto" w:fill="FFFFFF"/>
        <w:tabs>
          <w:tab w:val="left" w:pos="900"/>
          <w:tab w:val="left" w:pos="8069"/>
        </w:tabs>
        <w:spacing w:after="0" w:line="240" w:lineRule="auto"/>
        <w:rPr>
          <w:rFonts w:ascii="Times New Roman" w:hAnsi="Times New Roman" w:cs="Times New Roman"/>
          <w:b/>
          <w:bCs/>
        </w:rPr>
      </w:pPr>
    </w:p>
    <w:p w:rsidR="004478E7" w:rsidRPr="00965C2F" w:rsidRDefault="00524541" w:rsidP="00F87D53">
      <w:pPr>
        <w:shd w:val="clear" w:color="auto" w:fill="FFFFFF"/>
        <w:tabs>
          <w:tab w:val="left" w:pos="900"/>
          <w:tab w:val="left" w:pos="8069"/>
        </w:tabs>
        <w:spacing w:after="0" w:line="240" w:lineRule="auto"/>
        <w:ind w:firstLine="709"/>
        <w:jc w:val="center"/>
        <w:rPr>
          <w:rFonts w:ascii="Times New Roman" w:hAnsi="Times New Roman" w:cs="Times New Roman"/>
          <w:sz w:val="24"/>
          <w:szCs w:val="24"/>
        </w:rPr>
      </w:pPr>
      <w:r w:rsidRPr="00965C2F">
        <w:rPr>
          <w:rFonts w:ascii="Times New Roman" w:hAnsi="Times New Roman" w:cs="Times New Roman"/>
          <w:b/>
          <w:bCs/>
          <w:sz w:val="24"/>
          <w:szCs w:val="24"/>
        </w:rPr>
        <w:lastRenderedPageBreak/>
        <w:t xml:space="preserve">Раздел </w:t>
      </w:r>
      <w:r w:rsidRPr="00965C2F">
        <w:rPr>
          <w:rFonts w:ascii="Times New Roman" w:hAnsi="Times New Roman" w:cs="Times New Roman"/>
          <w:b/>
          <w:bCs/>
          <w:sz w:val="24"/>
          <w:szCs w:val="24"/>
          <w:lang w:val="en-US"/>
        </w:rPr>
        <w:t>I</w:t>
      </w:r>
      <w:r w:rsidR="004478E7" w:rsidRPr="00965C2F">
        <w:rPr>
          <w:rFonts w:ascii="Times New Roman" w:hAnsi="Times New Roman" w:cs="Times New Roman"/>
          <w:b/>
          <w:bCs/>
          <w:sz w:val="24"/>
          <w:szCs w:val="24"/>
        </w:rPr>
        <w:t>. Информационная карта</w:t>
      </w:r>
      <w:r w:rsidR="00CA745E" w:rsidRPr="00965C2F">
        <w:rPr>
          <w:rFonts w:ascii="Times New Roman" w:hAnsi="Times New Roman" w:cs="Times New Roman"/>
          <w:b/>
          <w:bCs/>
          <w:sz w:val="24"/>
          <w:szCs w:val="24"/>
        </w:rPr>
        <w:t xml:space="preserve"> по запросу котировок в электронном виде</w:t>
      </w:r>
      <w:r w:rsidR="004478E7" w:rsidRPr="00965C2F">
        <w:rPr>
          <w:rFonts w:ascii="Times New Roman" w:hAnsi="Times New Roman" w:cs="Times New Roman"/>
          <w:b/>
          <w:bCs/>
          <w:sz w:val="24"/>
          <w:szCs w:val="24"/>
        </w:rPr>
        <w:t>.</w:t>
      </w:r>
    </w:p>
    <w:tbl>
      <w:tblPr>
        <w:tblW w:w="10774" w:type="dxa"/>
        <w:tblInd w:w="-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5" w:type="dxa"/>
          <w:left w:w="45" w:type="dxa"/>
          <w:bottom w:w="55" w:type="dxa"/>
          <w:right w:w="55" w:type="dxa"/>
        </w:tblCellMar>
        <w:tblLook w:val="0000" w:firstRow="0" w:lastRow="0" w:firstColumn="0" w:lastColumn="0" w:noHBand="0" w:noVBand="0"/>
      </w:tblPr>
      <w:tblGrid>
        <w:gridCol w:w="12"/>
        <w:gridCol w:w="15"/>
        <w:gridCol w:w="402"/>
        <w:gridCol w:w="4429"/>
        <w:gridCol w:w="5839"/>
        <w:gridCol w:w="81"/>
        <w:gridCol w:w="33"/>
      </w:tblGrid>
      <w:tr w:rsidR="004478E7" w:rsidRPr="00746CFA" w:rsidTr="00F87D53">
        <w:tc>
          <w:tcPr>
            <w:tcW w:w="558"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4478E7" w:rsidRPr="00746CFA" w:rsidRDefault="004478E7" w:rsidP="00E97632">
            <w:pPr>
              <w:widowControl w:val="0"/>
              <w:numPr>
                <w:ilvl w:val="0"/>
                <w:numId w:val="13"/>
              </w:numPr>
              <w:suppressAutoHyphens/>
              <w:spacing w:after="0" w:line="240" w:lineRule="auto"/>
              <w:ind w:left="0" w:firstLine="0"/>
              <w:jc w:val="center"/>
              <w:rPr>
                <w:rFonts w:ascii="Times New Roman" w:hAnsi="Times New Roman" w:cs="Times New Roman"/>
                <w:b/>
                <w:sz w:val="20"/>
                <w:szCs w:val="20"/>
              </w:rPr>
            </w:pPr>
          </w:p>
        </w:tc>
        <w:tc>
          <w:tcPr>
            <w:tcW w:w="3979" w:type="dxa"/>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4478E7" w:rsidRPr="00965C2F" w:rsidRDefault="004478E7" w:rsidP="00815A29">
            <w:pPr>
              <w:spacing w:after="0" w:line="240" w:lineRule="auto"/>
              <w:jc w:val="both"/>
              <w:rPr>
                <w:rFonts w:ascii="Times New Roman" w:hAnsi="Times New Roman" w:cs="Times New Roman"/>
                <w:b/>
                <w:sz w:val="24"/>
                <w:szCs w:val="24"/>
              </w:rPr>
            </w:pPr>
            <w:r w:rsidRPr="00965C2F">
              <w:rPr>
                <w:rFonts w:ascii="Times New Roman" w:hAnsi="Times New Roman" w:cs="Times New Roman"/>
                <w:b/>
                <w:sz w:val="24"/>
                <w:szCs w:val="24"/>
              </w:rPr>
              <w:t>Способ закупки</w:t>
            </w:r>
          </w:p>
        </w:tc>
        <w:tc>
          <w:tcPr>
            <w:tcW w:w="6237"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4478E7" w:rsidRPr="00965C2F" w:rsidRDefault="004478E7" w:rsidP="00F647A3">
            <w:pPr>
              <w:pStyle w:val="a7"/>
              <w:jc w:val="both"/>
              <w:rPr>
                <w:rFonts w:ascii="Times New Roman" w:hAnsi="Times New Roman" w:cs="Times New Roman"/>
              </w:rPr>
            </w:pPr>
            <w:r w:rsidRPr="00965C2F">
              <w:rPr>
                <w:rFonts w:ascii="Times New Roman" w:hAnsi="Times New Roman" w:cs="Times New Roman"/>
                <w:bCs/>
              </w:rPr>
              <w:t>Запрос котировок в электронной форме</w:t>
            </w:r>
          </w:p>
        </w:tc>
      </w:tr>
      <w:tr w:rsidR="004478E7" w:rsidRPr="00366998" w:rsidTr="00F87D53">
        <w:tc>
          <w:tcPr>
            <w:tcW w:w="558"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4478E7" w:rsidRPr="00746CFA" w:rsidRDefault="004478E7" w:rsidP="00E97632">
            <w:pPr>
              <w:pStyle w:val="a8"/>
              <w:numPr>
                <w:ilvl w:val="0"/>
                <w:numId w:val="13"/>
              </w:numPr>
              <w:spacing w:before="0" w:after="0"/>
              <w:ind w:left="0" w:firstLine="0"/>
              <w:jc w:val="center"/>
              <w:rPr>
                <w:rFonts w:ascii="Times New Roman" w:hAnsi="Times New Roman" w:cs="Times New Roman"/>
                <w:b/>
                <w:sz w:val="20"/>
                <w:szCs w:val="20"/>
              </w:rPr>
            </w:pPr>
          </w:p>
        </w:tc>
        <w:tc>
          <w:tcPr>
            <w:tcW w:w="3979" w:type="dxa"/>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4478E7" w:rsidRPr="00965C2F" w:rsidRDefault="004478E7" w:rsidP="00815A29">
            <w:pPr>
              <w:pStyle w:val="a8"/>
              <w:spacing w:before="0" w:after="0"/>
              <w:jc w:val="both"/>
              <w:rPr>
                <w:rFonts w:ascii="Times New Roman" w:hAnsi="Times New Roman" w:cs="Times New Roman"/>
                <w:b/>
              </w:rPr>
            </w:pPr>
            <w:r w:rsidRPr="00965C2F">
              <w:rPr>
                <w:rFonts w:ascii="Times New Roman" w:hAnsi="Times New Roman" w:cs="Times New Roman"/>
                <w:b/>
              </w:rPr>
              <w:t>Наименование, место нахождения, почтовый адрес, адрес электронной почты, номер контактного телефона Заказчика с указанием контактного лица (должность, ФИО).</w:t>
            </w:r>
          </w:p>
        </w:tc>
        <w:tc>
          <w:tcPr>
            <w:tcW w:w="6237"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B8109B" w:rsidRPr="00965C2F" w:rsidRDefault="007B62E2" w:rsidP="00B8109B">
            <w:pPr>
              <w:overflowPunct w:val="0"/>
              <w:autoSpaceDE w:val="0"/>
              <w:autoSpaceDN w:val="0"/>
              <w:adjustRightInd w:val="0"/>
              <w:jc w:val="both"/>
              <w:textAlignment w:val="baseline"/>
              <w:rPr>
                <w:rFonts w:ascii="Times New Roman" w:hAnsi="Times New Roman" w:cs="Times New Roman"/>
                <w:color w:val="000000" w:themeColor="text1"/>
                <w:sz w:val="24"/>
                <w:szCs w:val="24"/>
              </w:rPr>
            </w:pPr>
            <w:hyperlink r:id="rId12" w:history="1">
              <w:r w:rsidR="000C6666" w:rsidRPr="00965C2F">
                <w:rPr>
                  <w:rStyle w:val="af1"/>
                  <w:rFonts w:ascii="Times New Roman" w:hAnsi="Times New Roman" w:cs="Times New Roman"/>
                  <w:color w:val="000000" w:themeColor="text1"/>
                  <w:sz w:val="24"/>
                  <w:szCs w:val="24"/>
                  <w:u w:val="none"/>
                  <w:shd w:val="clear" w:color="auto" w:fill="FFFFFF"/>
                </w:rPr>
                <w:t>Муниципальное унитарное предприятие</w:t>
              </w:r>
              <w:r w:rsidR="00B8109B" w:rsidRPr="00965C2F">
                <w:rPr>
                  <w:rStyle w:val="af1"/>
                  <w:rFonts w:ascii="Times New Roman" w:hAnsi="Times New Roman" w:cs="Times New Roman"/>
                  <w:color w:val="000000" w:themeColor="text1"/>
                  <w:sz w:val="24"/>
                  <w:szCs w:val="24"/>
                  <w:u w:val="none"/>
                  <w:shd w:val="clear" w:color="auto" w:fill="FFFFFF"/>
                </w:rPr>
                <w:t xml:space="preserve"> "</w:t>
              </w:r>
              <w:r w:rsidR="000C6666" w:rsidRPr="00965C2F">
                <w:rPr>
                  <w:rStyle w:val="af1"/>
                  <w:rFonts w:ascii="Times New Roman" w:hAnsi="Times New Roman" w:cs="Times New Roman"/>
                  <w:color w:val="000000" w:themeColor="text1"/>
                  <w:sz w:val="24"/>
                  <w:szCs w:val="24"/>
                  <w:u w:val="none"/>
                  <w:shd w:val="clear" w:color="auto" w:fill="FFFFFF"/>
                </w:rPr>
                <w:t>Малоязовские</w:t>
              </w:r>
              <w:r w:rsidR="00B8109B" w:rsidRPr="00965C2F">
                <w:rPr>
                  <w:rStyle w:val="af1"/>
                  <w:rFonts w:ascii="Times New Roman" w:hAnsi="Times New Roman" w:cs="Times New Roman"/>
                  <w:color w:val="000000" w:themeColor="text1"/>
                  <w:sz w:val="24"/>
                  <w:szCs w:val="24"/>
                  <w:u w:val="none"/>
                  <w:shd w:val="clear" w:color="auto" w:fill="FFFFFF"/>
                </w:rPr>
                <w:t xml:space="preserve"> электрические сети"</w:t>
              </w:r>
            </w:hyperlink>
            <w:r w:rsidR="000F5647" w:rsidRPr="00965C2F">
              <w:rPr>
                <w:rStyle w:val="af1"/>
                <w:rFonts w:ascii="Times New Roman" w:hAnsi="Times New Roman" w:cs="Times New Roman"/>
                <w:color w:val="000000" w:themeColor="text1"/>
                <w:sz w:val="24"/>
                <w:szCs w:val="24"/>
                <w:u w:val="none"/>
                <w:shd w:val="clear" w:color="auto" w:fill="FFFFFF"/>
              </w:rPr>
              <w:t xml:space="preserve"> Республики Башкортостан.</w:t>
            </w:r>
          </w:p>
          <w:p w:rsidR="00B8109B" w:rsidRPr="00965C2F" w:rsidRDefault="004478E7" w:rsidP="00B8109B">
            <w:pPr>
              <w:pStyle w:val="a3"/>
              <w:spacing w:line="360" w:lineRule="auto"/>
              <w:rPr>
                <w:rFonts w:ascii="Times New Roman" w:hAnsi="Times New Roman" w:cs="Times New Roman"/>
              </w:rPr>
            </w:pPr>
            <w:r w:rsidRPr="00965C2F">
              <w:rPr>
                <w:rFonts w:ascii="Times New Roman" w:hAnsi="Times New Roman" w:cs="Times New Roman"/>
                <w:color w:val="000000" w:themeColor="text1"/>
                <w:spacing w:val="-1"/>
              </w:rPr>
              <w:t>юр</w:t>
            </w:r>
            <w:r w:rsidR="00863A55" w:rsidRPr="00965C2F">
              <w:rPr>
                <w:rFonts w:ascii="Times New Roman" w:hAnsi="Times New Roman" w:cs="Times New Roman"/>
                <w:color w:val="000000" w:themeColor="text1"/>
                <w:spacing w:val="-1"/>
              </w:rPr>
              <w:t>идический/почтовый адрес:</w:t>
            </w:r>
            <w:r w:rsidR="00863A55" w:rsidRPr="00965C2F">
              <w:rPr>
                <w:rFonts w:ascii="Times New Roman" w:hAnsi="Times New Roman" w:cs="Times New Roman"/>
                <w:color w:val="FF0000"/>
                <w:spacing w:val="-1"/>
              </w:rPr>
              <w:t xml:space="preserve"> </w:t>
            </w:r>
            <w:r w:rsidR="00B8109B" w:rsidRPr="00965C2F">
              <w:rPr>
                <w:rFonts w:ascii="Times New Roman" w:hAnsi="Times New Roman" w:cs="Times New Roman"/>
              </w:rPr>
              <w:t>452</w:t>
            </w:r>
            <w:r w:rsidR="000C6666" w:rsidRPr="00965C2F">
              <w:rPr>
                <w:rFonts w:ascii="Times New Roman" w:hAnsi="Times New Roman" w:cs="Times New Roman"/>
              </w:rPr>
              <w:t>490</w:t>
            </w:r>
            <w:r w:rsidR="00B8109B" w:rsidRPr="00965C2F">
              <w:rPr>
                <w:rFonts w:ascii="Times New Roman" w:hAnsi="Times New Roman" w:cs="Times New Roman"/>
              </w:rPr>
              <w:t xml:space="preserve">, Республика Башкортостан, </w:t>
            </w:r>
            <w:r w:rsidR="007B3642">
              <w:rPr>
                <w:rFonts w:ascii="Times New Roman" w:hAnsi="Times New Roman" w:cs="Times New Roman"/>
              </w:rPr>
              <w:t>Салава</w:t>
            </w:r>
            <w:r w:rsidR="000C6666" w:rsidRPr="00965C2F">
              <w:rPr>
                <w:rFonts w:ascii="Times New Roman" w:hAnsi="Times New Roman" w:cs="Times New Roman"/>
              </w:rPr>
              <w:t xml:space="preserve">тский </w:t>
            </w:r>
            <w:r w:rsidR="00B8109B" w:rsidRPr="00965C2F">
              <w:rPr>
                <w:rFonts w:ascii="Times New Roman" w:hAnsi="Times New Roman" w:cs="Times New Roman"/>
              </w:rPr>
              <w:t xml:space="preserve"> район, с. </w:t>
            </w:r>
            <w:r w:rsidR="000C6666" w:rsidRPr="00965C2F">
              <w:rPr>
                <w:rFonts w:ascii="Times New Roman" w:hAnsi="Times New Roman" w:cs="Times New Roman"/>
              </w:rPr>
              <w:t>Малояз</w:t>
            </w:r>
            <w:r w:rsidR="00B8109B" w:rsidRPr="00965C2F">
              <w:rPr>
                <w:rFonts w:ascii="Times New Roman" w:hAnsi="Times New Roman" w:cs="Times New Roman"/>
              </w:rPr>
              <w:t xml:space="preserve">, </w:t>
            </w:r>
            <w:proofErr w:type="spellStart"/>
            <w:r w:rsidR="00B8109B" w:rsidRPr="00965C2F">
              <w:rPr>
                <w:rFonts w:ascii="Times New Roman" w:hAnsi="Times New Roman" w:cs="Times New Roman"/>
              </w:rPr>
              <w:t>ул</w:t>
            </w:r>
            <w:proofErr w:type="gramStart"/>
            <w:r w:rsidR="00B8109B" w:rsidRPr="00965C2F">
              <w:rPr>
                <w:rFonts w:ascii="Times New Roman" w:hAnsi="Times New Roman" w:cs="Times New Roman"/>
              </w:rPr>
              <w:t>.</w:t>
            </w:r>
            <w:r w:rsidR="000C6666" w:rsidRPr="00965C2F">
              <w:rPr>
                <w:rFonts w:ascii="Times New Roman" w:hAnsi="Times New Roman" w:cs="Times New Roman"/>
              </w:rPr>
              <w:t>Ш</w:t>
            </w:r>
            <w:proofErr w:type="gramEnd"/>
            <w:r w:rsidR="000C6666" w:rsidRPr="00965C2F">
              <w:rPr>
                <w:rFonts w:ascii="Times New Roman" w:hAnsi="Times New Roman" w:cs="Times New Roman"/>
              </w:rPr>
              <w:t>кольная</w:t>
            </w:r>
            <w:proofErr w:type="spellEnd"/>
            <w:r w:rsidR="000C6666" w:rsidRPr="00965C2F">
              <w:rPr>
                <w:rFonts w:ascii="Times New Roman" w:hAnsi="Times New Roman" w:cs="Times New Roman"/>
              </w:rPr>
              <w:t>, д.15.</w:t>
            </w:r>
          </w:p>
          <w:p w:rsidR="00F63638" w:rsidRPr="00965C2F" w:rsidRDefault="00F63638" w:rsidP="00F63638">
            <w:pPr>
              <w:snapToGrid w:val="0"/>
              <w:spacing w:after="0" w:line="240" w:lineRule="auto"/>
              <w:jc w:val="both"/>
              <w:rPr>
                <w:rFonts w:ascii="Times New Roman" w:hAnsi="Times New Roman" w:cs="Times New Roman"/>
                <w:sz w:val="24"/>
                <w:szCs w:val="24"/>
                <w:lang w:val="en-US"/>
              </w:rPr>
            </w:pPr>
            <w:proofErr w:type="gramStart"/>
            <w:r w:rsidRPr="00965C2F">
              <w:rPr>
                <w:rFonts w:ascii="Times New Roman" w:hAnsi="Times New Roman" w:cs="Times New Roman"/>
                <w:sz w:val="24"/>
                <w:szCs w:val="24"/>
              </w:rPr>
              <w:t>Е</w:t>
            </w:r>
            <w:proofErr w:type="gramEnd"/>
            <w:r w:rsidRPr="00965C2F">
              <w:rPr>
                <w:rFonts w:ascii="Times New Roman" w:hAnsi="Times New Roman" w:cs="Times New Roman"/>
                <w:sz w:val="24"/>
                <w:szCs w:val="24"/>
                <w:lang w:val="en-US"/>
              </w:rPr>
              <w:t>-mail:</w:t>
            </w:r>
            <w:r w:rsidR="004634DC" w:rsidRPr="00965C2F">
              <w:rPr>
                <w:rFonts w:ascii="Times New Roman" w:hAnsi="Times New Roman" w:cs="Times New Roman"/>
                <w:sz w:val="24"/>
                <w:szCs w:val="24"/>
                <w:lang w:val="en-US"/>
              </w:rPr>
              <w:t xml:space="preserve"> </w:t>
            </w:r>
            <w:r w:rsidR="000C6666" w:rsidRPr="00965C2F">
              <w:rPr>
                <w:rFonts w:ascii="Times New Roman" w:hAnsi="Times New Roman" w:cs="Times New Roman"/>
                <w:sz w:val="24"/>
                <w:szCs w:val="24"/>
                <w:lang w:val="en-US"/>
              </w:rPr>
              <w:t>mup.mes01yandex.ru</w:t>
            </w:r>
          </w:p>
          <w:p w:rsidR="004478E7" w:rsidRPr="00965C2F" w:rsidRDefault="00863A55" w:rsidP="00A47EA0">
            <w:pPr>
              <w:snapToGrid w:val="0"/>
              <w:spacing w:after="0" w:line="240" w:lineRule="auto"/>
              <w:jc w:val="both"/>
              <w:rPr>
                <w:rFonts w:ascii="Times New Roman" w:hAnsi="Times New Roman" w:cs="Times New Roman"/>
                <w:sz w:val="24"/>
                <w:szCs w:val="24"/>
                <w:lang w:val="en-US"/>
              </w:rPr>
            </w:pPr>
            <w:r w:rsidRPr="00965C2F">
              <w:rPr>
                <w:rFonts w:ascii="Times New Roman" w:hAnsi="Times New Roman" w:cs="Times New Roman"/>
                <w:color w:val="000000" w:themeColor="text1"/>
                <w:sz w:val="24"/>
                <w:szCs w:val="24"/>
              </w:rPr>
              <w:t>тел</w:t>
            </w:r>
            <w:r w:rsidRPr="00965C2F">
              <w:rPr>
                <w:rFonts w:ascii="Times New Roman" w:hAnsi="Times New Roman" w:cs="Times New Roman"/>
                <w:color w:val="000000" w:themeColor="text1"/>
                <w:sz w:val="24"/>
                <w:szCs w:val="24"/>
                <w:lang w:val="en-US"/>
              </w:rPr>
              <w:t>.</w:t>
            </w:r>
            <w:r w:rsidRPr="00965C2F">
              <w:rPr>
                <w:rFonts w:ascii="Times New Roman" w:hAnsi="Times New Roman" w:cs="Times New Roman"/>
                <w:color w:val="FF0000"/>
                <w:sz w:val="24"/>
                <w:szCs w:val="24"/>
                <w:lang w:val="en-US"/>
              </w:rPr>
              <w:t xml:space="preserve"> </w:t>
            </w:r>
            <w:r w:rsidR="00B8109B" w:rsidRPr="00965C2F">
              <w:rPr>
                <w:rFonts w:ascii="Times New Roman" w:hAnsi="Times New Roman" w:cs="Times New Roman"/>
                <w:sz w:val="24"/>
                <w:szCs w:val="24"/>
                <w:lang w:val="en-US"/>
              </w:rPr>
              <w:t>8 (3477</w:t>
            </w:r>
            <w:r w:rsidR="000C6666" w:rsidRPr="00965C2F">
              <w:rPr>
                <w:rFonts w:ascii="Times New Roman" w:hAnsi="Times New Roman" w:cs="Times New Roman"/>
                <w:sz w:val="24"/>
                <w:szCs w:val="24"/>
                <w:lang w:val="en-US"/>
              </w:rPr>
              <w:t>7</w:t>
            </w:r>
            <w:r w:rsidR="00B8109B" w:rsidRPr="00965C2F">
              <w:rPr>
                <w:rFonts w:ascii="Times New Roman" w:hAnsi="Times New Roman" w:cs="Times New Roman"/>
                <w:sz w:val="24"/>
                <w:szCs w:val="24"/>
                <w:lang w:val="en-US"/>
              </w:rPr>
              <w:t>) 2-03-</w:t>
            </w:r>
            <w:r w:rsidR="00A47EA0" w:rsidRPr="00965C2F">
              <w:rPr>
                <w:rFonts w:ascii="Times New Roman" w:hAnsi="Times New Roman" w:cs="Times New Roman"/>
                <w:sz w:val="24"/>
                <w:szCs w:val="24"/>
                <w:lang w:val="en-US"/>
              </w:rPr>
              <w:t>16</w:t>
            </w:r>
          </w:p>
        </w:tc>
      </w:tr>
      <w:tr w:rsidR="004478E7" w:rsidRPr="00746CFA" w:rsidTr="00F87D53">
        <w:tc>
          <w:tcPr>
            <w:tcW w:w="558"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4478E7" w:rsidRPr="00D270DB" w:rsidRDefault="004478E7" w:rsidP="00E97632">
            <w:pPr>
              <w:pStyle w:val="a8"/>
              <w:numPr>
                <w:ilvl w:val="0"/>
                <w:numId w:val="13"/>
              </w:numPr>
              <w:spacing w:before="0" w:after="0"/>
              <w:ind w:left="0" w:firstLine="0"/>
              <w:jc w:val="center"/>
              <w:rPr>
                <w:rFonts w:ascii="Times New Roman" w:hAnsi="Times New Roman" w:cs="Times New Roman"/>
                <w:b/>
                <w:sz w:val="20"/>
                <w:szCs w:val="20"/>
                <w:lang w:val="en-US"/>
              </w:rPr>
            </w:pPr>
          </w:p>
        </w:tc>
        <w:tc>
          <w:tcPr>
            <w:tcW w:w="3979" w:type="dxa"/>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4478E7" w:rsidRPr="00965C2F" w:rsidRDefault="002C20A0" w:rsidP="00FA20FA">
            <w:pPr>
              <w:pStyle w:val="a8"/>
              <w:spacing w:before="0" w:after="0"/>
              <w:jc w:val="both"/>
              <w:rPr>
                <w:rFonts w:ascii="Times New Roman" w:eastAsia="Times New Roman" w:hAnsi="Times New Roman" w:cs="Times New Roman"/>
                <w:b/>
                <w:spacing w:val="3"/>
                <w:lang w:eastAsia="ru-RU"/>
              </w:rPr>
            </w:pPr>
            <w:r w:rsidRPr="00965C2F">
              <w:rPr>
                <w:rFonts w:ascii="Times New Roman" w:hAnsi="Times New Roman" w:cs="Times New Roman"/>
                <w:b/>
              </w:rPr>
              <w:t xml:space="preserve">Наименование объекта закупки (предмет </w:t>
            </w:r>
            <w:r w:rsidR="00FA20FA" w:rsidRPr="00965C2F">
              <w:rPr>
                <w:rFonts w:ascii="Times New Roman" w:hAnsi="Times New Roman" w:cs="Times New Roman"/>
                <w:b/>
              </w:rPr>
              <w:t>договора</w:t>
            </w:r>
            <w:r w:rsidRPr="00965C2F">
              <w:rPr>
                <w:rFonts w:ascii="Times New Roman" w:hAnsi="Times New Roman" w:cs="Times New Roman"/>
                <w:b/>
              </w:rPr>
              <w:t>):</w:t>
            </w:r>
          </w:p>
        </w:tc>
        <w:tc>
          <w:tcPr>
            <w:tcW w:w="6237"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4478E7" w:rsidRPr="00965C2F" w:rsidRDefault="000C6666" w:rsidP="006E0DB9">
            <w:pPr>
              <w:tabs>
                <w:tab w:val="left" w:pos="0"/>
              </w:tabs>
              <w:spacing w:after="0" w:line="240" w:lineRule="auto"/>
              <w:jc w:val="both"/>
              <w:rPr>
                <w:rFonts w:ascii="Times New Roman" w:hAnsi="Times New Roman" w:cs="Times New Roman"/>
                <w:sz w:val="24"/>
                <w:szCs w:val="24"/>
              </w:rPr>
            </w:pPr>
            <w:r w:rsidRPr="00965C2F">
              <w:rPr>
                <w:rFonts w:ascii="Times New Roman" w:hAnsi="Times New Roman" w:cs="Times New Roman"/>
                <w:b/>
                <w:sz w:val="24"/>
                <w:szCs w:val="24"/>
              </w:rPr>
              <w:t xml:space="preserve">Реконструкция ВЛ-0,4 </w:t>
            </w:r>
            <w:proofErr w:type="spellStart"/>
            <w:r w:rsidRPr="00965C2F">
              <w:rPr>
                <w:rFonts w:ascii="Times New Roman" w:hAnsi="Times New Roman" w:cs="Times New Roman"/>
                <w:b/>
                <w:sz w:val="24"/>
                <w:szCs w:val="24"/>
              </w:rPr>
              <w:t>кВ</w:t>
            </w:r>
            <w:proofErr w:type="spellEnd"/>
            <w:r w:rsidRPr="00965C2F">
              <w:rPr>
                <w:rFonts w:ascii="Times New Roman" w:hAnsi="Times New Roman" w:cs="Times New Roman"/>
                <w:b/>
                <w:sz w:val="24"/>
                <w:szCs w:val="24"/>
              </w:rPr>
              <w:t xml:space="preserve"> от ТП-5621 население </w:t>
            </w:r>
            <w:proofErr w:type="gramStart"/>
            <w:r w:rsidRPr="00965C2F">
              <w:rPr>
                <w:rFonts w:ascii="Times New Roman" w:hAnsi="Times New Roman" w:cs="Times New Roman"/>
                <w:b/>
                <w:sz w:val="24"/>
                <w:szCs w:val="24"/>
              </w:rPr>
              <w:t xml:space="preserve">с.Малояз </w:t>
            </w:r>
            <w:proofErr w:type="spellStart"/>
            <w:r w:rsidRPr="00965C2F">
              <w:rPr>
                <w:rFonts w:ascii="Times New Roman" w:hAnsi="Times New Roman" w:cs="Times New Roman"/>
                <w:b/>
                <w:sz w:val="24"/>
                <w:szCs w:val="24"/>
              </w:rPr>
              <w:t>Салававтского</w:t>
            </w:r>
            <w:proofErr w:type="spellEnd"/>
            <w:proofErr w:type="gramEnd"/>
            <w:r w:rsidRPr="00965C2F">
              <w:rPr>
                <w:rFonts w:ascii="Times New Roman" w:hAnsi="Times New Roman" w:cs="Times New Roman"/>
                <w:b/>
                <w:sz w:val="24"/>
                <w:szCs w:val="24"/>
              </w:rPr>
              <w:t xml:space="preserve"> района РБ.</w:t>
            </w:r>
          </w:p>
        </w:tc>
      </w:tr>
      <w:tr w:rsidR="004478E7" w:rsidRPr="00746CFA" w:rsidTr="00F87D53">
        <w:trPr>
          <w:trHeight w:val="522"/>
        </w:trPr>
        <w:tc>
          <w:tcPr>
            <w:tcW w:w="558"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4478E7" w:rsidRPr="00746CFA" w:rsidRDefault="004478E7" w:rsidP="00E97632">
            <w:pPr>
              <w:pStyle w:val="a8"/>
              <w:numPr>
                <w:ilvl w:val="0"/>
                <w:numId w:val="13"/>
              </w:numPr>
              <w:spacing w:before="0" w:after="0"/>
              <w:ind w:left="0" w:firstLine="0"/>
              <w:jc w:val="center"/>
              <w:rPr>
                <w:rFonts w:ascii="Times New Roman" w:hAnsi="Times New Roman" w:cs="Times New Roman"/>
                <w:b/>
                <w:sz w:val="20"/>
                <w:szCs w:val="20"/>
              </w:rPr>
            </w:pPr>
          </w:p>
        </w:tc>
        <w:tc>
          <w:tcPr>
            <w:tcW w:w="3979" w:type="dxa"/>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4478E7" w:rsidRPr="00965C2F" w:rsidRDefault="002C20A0" w:rsidP="00815A29">
            <w:pPr>
              <w:spacing w:after="0" w:line="240" w:lineRule="auto"/>
              <w:jc w:val="both"/>
              <w:rPr>
                <w:rFonts w:ascii="Times New Roman" w:eastAsia="Times New Roman" w:hAnsi="Times New Roman" w:cs="Times New Roman"/>
                <w:b/>
                <w:spacing w:val="-1"/>
                <w:sz w:val="24"/>
                <w:szCs w:val="24"/>
              </w:rPr>
            </w:pPr>
            <w:r w:rsidRPr="00965C2F">
              <w:rPr>
                <w:rFonts w:ascii="Times New Roman" w:hAnsi="Times New Roman" w:cs="Times New Roman"/>
                <w:b/>
                <w:sz w:val="24"/>
                <w:szCs w:val="24"/>
              </w:rPr>
              <w:t>Место доставки товара, выполнения работы, оказания услуги:</w:t>
            </w:r>
          </w:p>
        </w:tc>
        <w:tc>
          <w:tcPr>
            <w:tcW w:w="6237"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4478E7" w:rsidRPr="00965C2F" w:rsidRDefault="002E5F35" w:rsidP="00A47EA0">
            <w:pPr>
              <w:spacing w:after="0" w:line="240" w:lineRule="auto"/>
              <w:jc w:val="both"/>
              <w:rPr>
                <w:rFonts w:ascii="Times New Roman" w:hAnsi="Times New Roman" w:cs="Times New Roman"/>
                <w:color w:val="FF0000"/>
                <w:sz w:val="24"/>
                <w:szCs w:val="24"/>
              </w:rPr>
            </w:pPr>
            <w:r w:rsidRPr="00965C2F">
              <w:rPr>
                <w:rFonts w:ascii="Times New Roman" w:hAnsi="Times New Roman" w:cs="Times New Roman"/>
                <w:sz w:val="24"/>
                <w:szCs w:val="24"/>
              </w:rPr>
              <w:t xml:space="preserve">Республика Башкортостан, </w:t>
            </w:r>
            <w:r w:rsidR="00A47EA0" w:rsidRPr="00965C2F">
              <w:rPr>
                <w:rFonts w:ascii="Times New Roman" w:hAnsi="Times New Roman" w:cs="Times New Roman"/>
                <w:sz w:val="24"/>
                <w:szCs w:val="24"/>
              </w:rPr>
              <w:t>Салаватский</w:t>
            </w:r>
            <w:r w:rsidRPr="00965C2F">
              <w:rPr>
                <w:rFonts w:ascii="Times New Roman" w:hAnsi="Times New Roman" w:cs="Times New Roman"/>
                <w:sz w:val="24"/>
                <w:szCs w:val="24"/>
              </w:rPr>
              <w:t xml:space="preserve"> район, </w:t>
            </w:r>
            <w:r w:rsidR="00A47EA0" w:rsidRPr="00965C2F">
              <w:rPr>
                <w:rFonts w:ascii="Times New Roman" w:hAnsi="Times New Roman" w:cs="Times New Roman"/>
                <w:sz w:val="24"/>
                <w:szCs w:val="24"/>
              </w:rPr>
              <w:t>с.Малояз</w:t>
            </w:r>
            <w:r w:rsidRPr="00965C2F">
              <w:rPr>
                <w:rFonts w:ascii="Times New Roman" w:hAnsi="Times New Roman" w:cs="Times New Roman"/>
                <w:sz w:val="24"/>
                <w:szCs w:val="24"/>
              </w:rPr>
              <w:t xml:space="preserve">  </w:t>
            </w:r>
          </w:p>
        </w:tc>
      </w:tr>
      <w:tr w:rsidR="004478E7" w:rsidRPr="00746CFA" w:rsidTr="00F87D53">
        <w:tc>
          <w:tcPr>
            <w:tcW w:w="558"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4478E7" w:rsidRPr="00746CFA" w:rsidRDefault="004478E7" w:rsidP="00E97632">
            <w:pPr>
              <w:pStyle w:val="a8"/>
              <w:numPr>
                <w:ilvl w:val="0"/>
                <w:numId w:val="13"/>
              </w:numPr>
              <w:spacing w:before="0" w:after="0"/>
              <w:ind w:left="0" w:firstLine="0"/>
              <w:jc w:val="center"/>
              <w:rPr>
                <w:rFonts w:ascii="Times New Roman" w:hAnsi="Times New Roman" w:cs="Times New Roman"/>
                <w:b/>
                <w:sz w:val="20"/>
                <w:szCs w:val="20"/>
              </w:rPr>
            </w:pPr>
          </w:p>
        </w:tc>
        <w:tc>
          <w:tcPr>
            <w:tcW w:w="3979" w:type="dxa"/>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4478E7" w:rsidRPr="00965C2F" w:rsidRDefault="008602CD" w:rsidP="00FA20FA">
            <w:pPr>
              <w:pStyle w:val="a8"/>
              <w:spacing w:before="0" w:after="0"/>
              <w:jc w:val="both"/>
              <w:rPr>
                <w:rFonts w:ascii="Times New Roman" w:hAnsi="Times New Roman" w:cs="Times New Roman"/>
                <w:b/>
                <w:bCs/>
                <w:iCs/>
                <w:color w:val="000000" w:themeColor="text1"/>
                <w:u w:val="single"/>
              </w:rPr>
            </w:pPr>
            <w:r w:rsidRPr="00965C2F">
              <w:rPr>
                <w:rFonts w:ascii="Times New Roman" w:hAnsi="Times New Roman" w:cs="Times New Roman"/>
                <w:b/>
                <w:color w:val="000000" w:themeColor="text1"/>
              </w:rPr>
              <w:t xml:space="preserve">Начальная (максимальная) цена </w:t>
            </w:r>
            <w:r w:rsidR="00FA20FA" w:rsidRPr="00965C2F">
              <w:rPr>
                <w:rFonts w:ascii="Times New Roman" w:hAnsi="Times New Roman" w:cs="Times New Roman"/>
                <w:b/>
                <w:color w:val="000000" w:themeColor="text1"/>
              </w:rPr>
              <w:t>договор</w:t>
            </w:r>
            <w:r w:rsidRPr="00965C2F">
              <w:rPr>
                <w:rFonts w:ascii="Times New Roman" w:hAnsi="Times New Roman" w:cs="Times New Roman"/>
                <w:b/>
                <w:color w:val="000000" w:themeColor="text1"/>
              </w:rPr>
              <w:t>а:</w:t>
            </w:r>
          </w:p>
        </w:tc>
        <w:tc>
          <w:tcPr>
            <w:tcW w:w="6237"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B8109B" w:rsidRPr="00965C2F" w:rsidRDefault="00A47EA0" w:rsidP="00B8109B">
            <w:pPr>
              <w:pStyle w:val="ConsPlusNormal"/>
              <w:ind w:right="-1" w:firstLine="0"/>
              <w:rPr>
                <w:rFonts w:ascii="Times New Roman" w:hAnsi="Times New Roman" w:cs="Times New Roman"/>
                <w:sz w:val="24"/>
                <w:szCs w:val="24"/>
              </w:rPr>
            </w:pPr>
            <w:r w:rsidRPr="00965C2F">
              <w:rPr>
                <w:rFonts w:ascii="Times New Roman" w:hAnsi="Times New Roman" w:cs="Times New Roman"/>
                <w:b/>
                <w:sz w:val="24"/>
                <w:szCs w:val="24"/>
              </w:rPr>
              <w:t>2000</w:t>
            </w:r>
            <w:r w:rsidR="00491373" w:rsidRPr="00965C2F">
              <w:rPr>
                <w:rFonts w:ascii="Times New Roman" w:hAnsi="Times New Roman" w:cs="Times New Roman"/>
                <w:b/>
                <w:sz w:val="24"/>
                <w:szCs w:val="24"/>
              </w:rPr>
              <w:t>96</w:t>
            </w:r>
            <w:r w:rsidR="00B8109B" w:rsidRPr="00965C2F">
              <w:rPr>
                <w:rFonts w:ascii="Times New Roman" w:hAnsi="Times New Roman" w:cs="Times New Roman"/>
                <w:b/>
                <w:sz w:val="24"/>
                <w:szCs w:val="24"/>
              </w:rPr>
              <w:t>.00</w:t>
            </w:r>
            <w:r w:rsidR="00B8109B" w:rsidRPr="00965C2F">
              <w:rPr>
                <w:rFonts w:ascii="Times New Roman" w:hAnsi="Times New Roman" w:cs="Times New Roman"/>
                <w:sz w:val="24"/>
                <w:szCs w:val="24"/>
              </w:rPr>
              <w:t xml:space="preserve"> (</w:t>
            </w:r>
            <w:r w:rsidRPr="00965C2F">
              <w:rPr>
                <w:rFonts w:ascii="Times New Roman" w:hAnsi="Times New Roman" w:cs="Times New Roman"/>
                <w:sz w:val="24"/>
                <w:szCs w:val="24"/>
              </w:rPr>
              <w:t>Двести</w:t>
            </w:r>
            <w:r w:rsidR="00B8109B" w:rsidRPr="00965C2F">
              <w:rPr>
                <w:rFonts w:ascii="Times New Roman" w:hAnsi="Times New Roman" w:cs="Times New Roman"/>
                <w:sz w:val="24"/>
                <w:szCs w:val="24"/>
              </w:rPr>
              <w:t xml:space="preserve"> тысяч</w:t>
            </w:r>
            <w:r w:rsidR="00491373" w:rsidRPr="00965C2F">
              <w:rPr>
                <w:rFonts w:ascii="Times New Roman" w:hAnsi="Times New Roman" w:cs="Times New Roman"/>
                <w:sz w:val="24"/>
                <w:szCs w:val="24"/>
              </w:rPr>
              <w:t xml:space="preserve"> девяносто шесть</w:t>
            </w:r>
            <w:r w:rsidR="00B8109B" w:rsidRPr="00965C2F">
              <w:rPr>
                <w:rFonts w:ascii="Times New Roman" w:hAnsi="Times New Roman" w:cs="Times New Roman"/>
                <w:sz w:val="24"/>
                <w:szCs w:val="24"/>
              </w:rPr>
              <w:t>) рубл</w:t>
            </w:r>
            <w:r w:rsidRPr="00965C2F">
              <w:rPr>
                <w:rFonts w:ascii="Times New Roman" w:hAnsi="Times New Roman" w:cs="Times New Roman"/>
                <w:sz w:val="24"/>
                <w:szCs w:val="24"/>
              </w:rPr>
              <w:t>ей</w:t>
            </w:r>
            <w:r w:rsidR="00B8109B" w:rsidRPr="00965C2F">
              <w:rPr>
                <w:rFonts w:ascii="Times New Roman" w:hAnsi="Times New Roman" w:cs="Times New Roman"/>
                <w:sz w:val="24"/>
                <w:szCs w:val="24"/>
              </w:rPr>
              <w:t xml:space="preserve">  00 копеек</w:t>
            </w:r>
          </w:p>
          <w:p w:rsidR="004478E7" w:rsidRPr="00965C2F" w:rsidRDefault="004478E7" w:rsidP="0012399B">
            <w:pPr>
              <w:snapToGrid w:val="0"/>
              <w:spacing w:after="0" w:line="240" w:lineRule="auto"/>
              <w:jc w:val="both"/>
              <w:rPr>
                <w:rFonts w:ascii="Times New Roman" w:hAnsi="Times New Roman" w:cs="Times New Roman"/>
                <w:color w:val="FF0000"/>
                <w:sz w:val="24"/>
                <w:szCs w:val="24"/>
              </w:rPr>
            </w:pPr>
          </w:p>
        </w:tc>
      </w:tr>
      <w:tr w:rsidR="004478E7" w:rsidRPr="00746CFA" w:rsidTr="00F87D53">
        <w:tc>
          <w:tcPr>
            <w:tcW w:w="558"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4478E7" w:rsidRPr="00746CFA" w:rsidRDefault="004478E7" w:rsidP="00E97632">
            <w:pPr>
              <w:pStyle w:val="a8"/>
              <w:numPr>
                <w:ilvl w:val="0"/>
                <w:numId w:val="13"/>
              </w:numPr>
              <w:spacing w:before="0" w:after="0"/>
              <w:ind w:left="0" w:firstLine="0"/>
              <w:jc w:val="center"/>
              <w:rPr>
                <w:rFonts w:ascii="Times New Roman" w:hAnsi="Times New Roman" w:cs="Times New Roman"/>
                <w:b/>
                <w:sz w:val="20"/>
                <w:szCs w:val="20"/>
              </w:rPr>
            </w:pPr>
          </w:p>
        </w:tc>
        <w:tc>
          <w:tcPr>
            <w:tcW w:w="3979" w:type="dxa"/>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4478E7" w:rsidRPr="00965C2F" w:rsidRDefault="004478E7" w:rsidP="00815A29">
            <w:pPr>
              <w:pStyle w:val="a8"/>
              <w:spacing w:before="0" w:after="0"/>
              <w:jc w:val="both"/>
              <w:rPr>
                <w:rFonts w:ascii="Times New Roman" w:hAnsi="Times New Roman" w:cs="Times New Roman"/>
                <w:b/>
              </w:rPr>
            </w:pPr>
            <w:r w:rsidRPr="00965C2F">
              <w:rPr>
                <w:rFonts w:ascii="Times New Roman" w:hAnsi="Times New Roman" w:cs="Times New Roman"/>
                <w:b/>
              </w:rPr>
              <w:t>Сведения о валюте</w:t>
            </w:r>
          </w:p>
        </w:tc>
        <w:tc>
          <w:tcPr>
            <w:tcW w:w="6237"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4478E7" w:rsidRPr="00965C2F" w:rsidRDefault="004478E7" w:rsidP="00815A29">
            <w:pPr>
              <w:pStyle w:val="a7"/>
              <w:jc w:val="both"/>
              <w:rPr>
                <w:rFonts w:ascii="Times New Roman" w:hAnsi="Times New Roman" w:cs="Times New Roman"/>
              </w:rPr>
            </w:pPr>
            <w:r w:rsidRPr="00965C2F">
              <w:rPr>
                <w:rFonts w:ascii="Times New Roman" w:hAnsi="Times New Roman" w:cs="Times New Roman"/>
              </w:rPr>
              <w:t>Российский рубль</w:t>
            </w:r>
          </w:p>
        </w:tc>
      </w:tr>
      <w:tr w:rsidR="00C7051D" w:rsidRPr="00746CFA" w:rsidTr="00F87D53">
        <w:tc>
          <w:tcPr>
            <w:tcW w:w="558"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C7051D" w:rsidRPr="00746CFA" w:rsidRDefault="00C7051D" w:rsidP="00E97632">
            <w:pPr>
              <w:pStyle w:val="a8"/>
              <w:numPr>
                <w:ilvl w:val="0"/>
                <w:numId w:val="13"/>
              </w:numPr>
              <w:spacing w:before="0" w:after="0"/>
              <w:ind w:left="0" w:firstLine="0"/>
              <w:jc w:val="center"/>
              <w:rPr>
                <w:rFonts w:ascii="Times New Roman" w:hAnsi="Times New Roman" w:cs="Times New Roman"/>
                <w:b/>
                <w:sz w:val="20"/>
                <w:szCs w:val="20"/>
              </w:rPr>
            </w:pPr>
          </w:p>
        </w:tc>
        <w:tc>
          <w:tcPr>
            <w:tcW w:w="3979" w:type="dxa"/>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C7051D" w:rsidRPr="00965C2F" w:rsidRDefault="00C7051D" w:rsidP="00815A29">
            <w:pPr>
              <w:pStyle w:val="a8"/>
              <w:spacing w:before="0" w:after="0"/>
              <w:jc w:val="both"/>
              <w:rPr>
                <w:rFonts w:ascii="Times New Roman" w:hAnsi="Times New Roman" w:cs="Times New Roman"/>
                <w:b/>
              </w:rPr>
            </w:pPr>
            <w:r w:rsidRPr="00965C2F">
              <w:rPr>
                <w:rFonts w:ascii="Times New Roman" w:hAnsi="Times New Roman" w:cs="Times New Roman"/>
                <w:b/>
              </w:rPr>
              <w:t>Источник средств</w:t>
            </w:r>
          </w:p>
        </w:tc>
        <w:tc>
          <w:tcPr>
            <w:tcW w:w="6237"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C7051D" w:rsidRPr="00965C2F" w:rsidRDefault="00292FC7" w:rsidP="002E5F35">
            <w:pPr>
              <w:snapToGrid w:val="0"/>
              <w:spacing w:line="240" w:lineRule="auto"/>
              <w:jc w:val="both"/>
              <w:rPr>
                <w:rFonts w:ascii="Times New Roman" w:hAnsi="Times New Roman" w:cs="Times New Roman"/>
                <w:sz w:val="24"/>
                <w:szCs w:val="24"/>
                <w:highlight w:val="yellow"/>
              </w:rPr>
            </w:pPr>
            <w:r w:rsidRPr="00965C2F">
              <w:rPr>
                <w:rFonts w:ascii="Times New Roman" w:hAnsi="Times New Roman" w:cs="Times New Roman"/>
                <w:sz w:val="24"/>
                <w:szCs w:val="24"/>
              </w:rPr>
              <w:t xml:space="preserve">Финансирование осуществляется из </w:t>
            </w:r>
            <w:r w:rsidR="00DC49D1" w:rsidRPr="00965C2F">
              <w:rPr>
                <w:rFonts w:ascii="Times New Roman" w:hAnsi="Times New Roman" w:cs="Times New Roman"/>
                <w:sz w:val="24"/>
                <w:szCs w:val="24"/>
              </w:rPr>
              <w:t xml:space="preserve">собственных </w:t>
            </w:r>
            <w:r w:rsidRPr="00965C2F">
              <w:rPr>
                <w:rFonts w:ascii="Times New Roman" w:hAnsi="Times New Roman" w:cs="Times New Roman"/>
                <w:sz w:val="24"/>
                <w:szCs w:val="24"/>
              </w:rPr>
              <w:t xml:space="preserve">средств </w:t>
            </w:r>
          </w:p>
        </w:tc>
      </w:tr>
      <w:tr w:rsidR="00C7051D" w:rsidRPr="00746CFA" w:rsidTr="00F87D53">
        <w:tc>
          <w:tcPr>
            <w:tcW w:w="558"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C7051D" w:rsidRPr="00746CFA" w:rsidRDefault="00C7051D" w:rsidP="00E97632">
            <w:pPr>
              <w:pStyle w:val="a8"/>
              <w:numPr>
                <w:ilvl w:val="0"/>
                <w:numId w:val="13"/>
              </w:numPr>
              <w:spacing w:before="0" w:after="0"/>
              <w:ind w:left="0" w:firstLine="0"/>
              <w:jc w:val="center"/>
              <w:rPr>
                <w:rFonts w:ascii="Times New Roman" w:hAnsi="Times New Roman" w:cs="Times New Roman"/>
                <w:b/>
                <w:sz w:val="20"/>
                <w:szCs w:val="20"/>
              </w:rPr>
            </w:pPr>
          </w:p>
        </w:tc>
        <w:tc>
          <w:tcPr>
            <w:tcW w:w="3979" w:type="dxa"/>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C7051D" w:rsidRPr="00965C2F" w:rsidRDefault="008602CD" w:rsidP="00815A29">
            <w:pPr>
              <w:pStyle w:val="a8"/>
              <w:spacing w:before="0" w:after="0"/>
              <w:jc w:val="both"/>
              <w:rPr>
                <w:rFonts w:ascii="Times New Roman" w:hAnsi="Times New Roman" w:cs="Times New Roman"/>
                <w:b/>
              </w:rPr>
            </w:pPr>
            <w:r w:rsidRPr="00965C2F">
              <w:rPr>
                <w:rFonts w:ascii="Times New Roman" w:hAnsi="Times New Roman" w:cs="Times New Roman"/>
                <w:b/>
                <w:lang w:eastAsia="ru-RU"/>
              </w:rPr>
              <w:t xml:space="preserve">Порядок формирования цены </w:t>
            </w:r>
            <w:r w:rsidR="00FA20FA" w:rsidRPr="00965C2F">
              <w:rPr>
                <w:rFonts w:ascii="Times New Roman" w:hAnsi="Times New Roman" w:cs="Times New Roman"/>
                <w:b/>
              </w:rPr>
              <w:t>договора</w:t>
            </w:r>
            <w:r w:rsidRPr="00965C2F">
              <w:rPr>
                <w:rFonts w:ascii="Times New Roman" w:hAnsi="Times New Roman" w:cs="Times New Roman"/>
                <w:b/>
                <w:lang w:eastAsia="ru-RU"/>
              </w:rPr>
              <w:t>:</w:t>
            </w:r>
          </w:p>
        </w:tc>
        <w:tc>
          <w:tcPr>
            <w:tcW w:w="6237"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C7051D" w:rsidRPr="00965C2F" w:rsidRDefault="008602CD" w:rsidP="00FA20FA">
            <w:pPr>
              <w:snapToGrid w:val="0"/>
              <w:spacing w:after="0" w:line="240" w:lineRule="auto"/>
              <w:jc w:val="both"/>
              <w:rPr>
                <w:rFonts w:ascii="Times New Roman" w:hAnsi="Times New Roman" w:cs="Times New Roman"/>
                <w:sz w:val="24"/>
                <w:szCs w:val="24"/>
              </w:rPr>
            </w:pPr>
            <w:r w:rsidRPr="00965C2F">
              <w:rPr>
                <w:rFonts w:ascii="Times New Roman" w:eastAsia="Times New Roman" w:hAnsi="Times New Roman" w:cs="Times New Roman"/>
                <w:bCs/>
                <w:sz w:val="24"/>
                <w:szCs w:val="24"/>
              </w:rPr>
              <w:t xml:space="preserve">цена </w:t>
            </w:r>
            <w:r w:rsidR="00FA20FA" w:rsidRPr="00965C2F">
              <w:rPr>
                <w:rFonts w:ascii="Times New Roman" w:eastAsia="Times New Roman" w:hAnsi="Times New Roman" w:cs="Times New Roman"/>
                <w:bCs/>
                <w:sz w:val="24"/>
                <w:szCs w:val="24"/>
              </w:rPr>
              <w:t>договора</w:t>
            </w:r>
            <w:r w:rsidRPr="00965C2F">
              <w:rPr>
                <w:rFonts w:ascii="Times New Roman" w:eastAsia="Times New Roman" w:hAnsi="Times New Roman" w:cs="Times New Roman"/>
                <w:bCs/>
                <w:sz w:val="24"/>
                <w:szCs w:val="24"/>
              </w:rPr>
              <w:t xml:space="preserve"> указана с учетом уплаты налогов, других обязательных платежей и всех затрат и расходов, предусмотренных условиями исполнения </w:t>
            </w:r>
            <w:r w:rsidR="00FA20FA" w:rsidRPr="00965C2F">
              <w:rPr>
                <w:rFonts w:ascii="Times New Roman" w:eastAsia="Times New Roman" w:hAnsi="Times New Roman" w:cs="Times New Roman"/>
                <w:bCs/>
                <w:sz w:val="24"/>
                <w:szCs w:val="24"/>
              </w:rPr>
              <w:t>договора</w:t>
            </w:r>
          </w:p>
        </w:tc>
      </w:tr>
      <w:tr w:rsidR="00C7051D" w:rsidRPr="00186399" w:rsidTr="00F87D53">
        <w:tc>
          <w:tcPr>
            <w:tcW w:w="558"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C7051D" w:rsidRPr="00746CFA" w:rsidRDefault="00C7051D" w:rsidP="00E97632">
            <w:pPr>
              <w:pStyle w:val="a8"/>
              <w:numPr>
                <w:ilvl w:val="0"/>
                <w:numId w:val="13"/>
              </w:numPr>
              <w:spacing w:before="0" w:after="0"/>
              <w:ind w:left="0" w:firstLine="0"/>
              <w:jc w:val="center"/>
              <w:rPr>
                <w:rFonts w:ascii="Times New Roman" w:hAnsi="Times New Roman" w:cs="Times New Roman"/>
                <w:b/>
                <w:sz w:val="20"/>
                <w:szCs w:val="20"/>
              </w:rPr>
            </w:pPr>
          </w:p>
        </w:tc>
        <w:tc>
          <w:tcPr>
            <w:tcW w:w="3979" w:type="dxa"/>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C7051D" w:rsidRPr="00965C2F" w:rsidRDefault="008602CD" w:rsidP="00815A29">
            <w:pPr>
              <w:pStyle w:val="a8"/>
              <w:spacing w:before="0" w:after="0"/>
              <w:jc w:val="both"/>
              <w:rPr>
                <w:rFonts w:ascii="Times New Roman" w:hAnsi="Times New Roman" w:cs="Times New Roman"/>
                <w:b/>
              </w:rPr>
            </w:pPr>
            <w:r w:rsidRPr="00965C2F">
              <w:rPr>
                <w:rFonts w:ascii="Times New Roman" w:hAnsi="Times New Roman" w:cs="Times New Roman"/>
                <w:b/>
                <w:bCs/>
                <w:snapToGrid w:val="0"/>
              </w:rPr>
              <w:t>Н</w:t>
            </w:r>
            <w:r w:rsidRPr="00965C2F">
              <w:rPr>
                <w:rFonts w:ascii="Times New Roman" w:hAnsi="Times New Roman" w:cs="Times New Roman"/>
                <w:b/>
              </w:rPr>
              <w:t>аименование, адрес электронной площадки в информационно-телекоммуникационной сети «Интернет: оператора электронной площадки:</w:t>
            </w:r>
          </w:p>
        </w:tc>
        <w:tc>
          <w:tcPr>
            <w:tcW w:w="6237"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933AB1" w:rsidRPr="00965C2F" w:rsidRDefault="00933AB1" w:rsidP="00933AB1">
            <w:pPr>
              <w:spacing w:after="0" w:line="240" w:lineRule="auto"/>
              <w:jc w:val="both"/>
              <w:rPr>
                <w:rFonts w:ascii="Times New Roman" w:hAnsi="Times New Roman" w:cs="Times New Roman"/>
                <w:sz w:val="24"/>
                <w:szCs w:val="24"/>
              </w:rPr>
            </w:pPr>
            <w:r w:rsidRPr="00965C2F">
              <w:rPr>
                <w:rFonts w:ascii="Times New Roman" w:hAnsi="Times New Roman" w:cs="Times New Roman"/>
                <w:sz w:val="24"/>
                <w:szCs w:val="24"/>
              </w:rPr>
              <w:t>Электронная торговая площадка Регион</w:t>
            </w:r>
          </w:p>
          <w:p w:rsidR="00C7051D" w:rsidRPr="00965C2F" w:rsidRDefault="00933AB1" w:rsidP="00933AB1">
            <w:pPr>
              <w:spacing w:after="0" w:line="240" w:lineRule="auto"/>
              <w:jc w:val="both"/>
              <w:rPr>
                <w:rFonts w:ascii="Times New Roman" w:hAnsi="Times New Roman" w:cs="Times New Roman"/>
                <w:sz w:val="24"/>
                <w:szCs w:val="24"/>
              </w:rPr>
            </w:pPr>
            <w:r w:rsidRPr="00965C2F">
              <w:rPr>
                <w:rFonts w:ascii="Times New Roman" w:hAnsi="Times New Roman" w:cs="Times New Roman"/>
                <w:sz w:val="24"/>
                <w:szCs w:val="24"/>
              </w:rPr>
              <w:t>https://etp-region.ru/</w:t>
            </w:r>
          </w:p>
        </w:tc>
      </w:tr>
      <w:tr w:rsidR="00C7051D" w:rsidRPr="00746CFA" w:rsidTr="00F87D53">
        <w:trPr>
          <w:trHeight w:val="317"/>
        </w:trPr>
        <w:tc>
          <w:tcPr>
            <w:tcW w:w="558"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C7051D" w:rsidRPr="00FA20FA" w:rsidRDefault="00C7051D" w:rsidP="00E97632">
            <w:pPr>
              <w:pStyle w:val="a7"/>
              <w:numPr>
                <w:ilvl w:val="0"/>
                <w:numId w:val="13"/>
              </w:numPr>
              <w:snapToGrid w:val="0"/>
              <w:ind w:left="0" w:firstLine="0"/>
              <w:jc w:val="center"/>
              <w:rPr>
                <w:rFonts w:ascii="Times New Roman" w:hAnsi="Times New Roman" w:cs="Times New Roman"/>
                <w:b/>
                <w:sz w:val="20"/>
                <w:szCs w:val="20"/>
              </w:rPr>
            </w:pPr>
          </w:p>
        </w:tc>
        <w:tc>
          <w:tcPr>
            <w:tcW w:w="3979" w:type="dxa"/>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C7051D" w:rsidRPr="00965C2F" w:rsidRDefault="00C7051D" w:rsidP="00815A29">
            <w:pPr>
              <w:pStyle w:val="a7"/>
              <w:jc w:val="both"/>
              <w:rPr>
                <w:rFonts w:ascii="Times New Roman" w:hAnsi="Times New Roman" w:cs="Times New Roman"/>
                <w:b/>
                <w:spacing w:val="-1"/>
              </w:rPr>
            </w:pPr>
            <w:r w:rsidRPr="00965C2F">
              <w:rPr>
                <w:rFonts w:ascii="Times New Roman" w:hAnsi="Times New Roman" w:cs="Times New Roman"/>
                <w:b/>
              </w:rPr>
              <w:t>Требование об обеспечении заявки</w:t>
            </w:r>
          </w:p>
        </w:tc>
        <w:tc>
          <w:tcPr>
            <w:tcW w:w="6237"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C7051D" w:rsidRPr="00965C2F" w:rsidRDefault="00D1553A" w:rsidP="00815A29">
            <w:pPr>
              <w:pStyle w:val="a7"/>
              <w:jc w:val="both"/>
              <w:rPr>
                <w:rFonts w:ascii="Times New Roman" w:hAnsi="Times New Roman" w:cs="Times New Roman"/>
              </w:rPr>
            </w:pPr>
            <w:r w:rsidRPr="00965C2F">
              <w:rPr>
                <w:rFonts w:ascii="Times New Roman" w:hAnsi="Times New Roman" w:cs="Times New Roman"/>
              </w:rPr>
              <w:t>Не предусмотрено</w:t>
            </w:r>
          </w:p>
        </w:tc>
      </w:tr>
      <w:tr w:rsidR="00C7051D" w:rsidRPr="00746CFA" w:rsidTr="00F87D53">
        <w:tc>
          <w:tcPr>
            <w:tcW w:w="558"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C7051D" w:rsidRPr="00746CFA" w:rsidRDefault="00C7051D" w:rsidP="00E97632">
            <w:pPr>
              <w:pStyle w:val="a7"/>
              <w:numPr>
                <w:ilvl w:val="0"/>
                <w:numId w:val="13"/>
              </w:numPr>
              <w:snapToGrid w:val="0"/>
              <w:ind w:left="0" w:firstLine="0"/>
              <w:jc w:val="center"/>
              <w:rPr>
                <w:rFonts w:ascii="Times New Roman" w:hAnsi="Times New Roman" w:cs="Times New Roman"/>
                <w:b/>
                <w:sz w:val="20"/>
                <w:szCs w:val="20"/>
              </w:rPr>
            </w:pPr>
          </w:p>
        </w:tc>
        <w:tc>
          <w:tcPr>
            <w:tcW w:w="3979" w:type="dxa"/>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C7051D" w:rsidRPr="00965C2F" w:rsidRDefault="00C7051D" w:rsidP="00815A29">
            <w:pPr>
              <w:pStyle w:val="a7"/>
              <w:jc w:val="both"/>
              <w:rPr>
                <w:rFonts w:ascii="Times New Roman" w:hAnsi="Times New Roman" w:cs="Times New Roman"/>
                <w:b/>
                <w:spacing w:val="-1"/>
              </w:rPr>
            </w:pPr>
            <w:r w:rsidRPr="00965C2F">
              <w:rPr>
                <w:rFonts w:ascii="Times New Roman" w:hAnsi="Times New Roman" w:cs="Times New Roman"/>
                <w:b/>
              </w:rPr>
              <w:t>Требование об обеспечении исполнения договора</w:t>
            </w:r>
          </w:p>
        </w:tc>
        <w:tc>
          <w:tcPr>
            <w:tcW w:w="6237"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C7051D" w:rsidRPr="00965C2F" w:rsidRDefault="00965C2F" w:rsidP="00965C2F">
            <w:pPr>
              <w:pStyle w:val="a7"/>
              <w:jc w:val="both"/>
              <w:rPr>
                <w:rFonts w:ascii="Times New Roman" w:hAnsi="Times New Roman" w:cs="Times New Roman"/>
              </w:rPr>
            </w:pPr>
            <w:r w:rsidRPr="00965C2F">
              <w:rPr>
                <w:rFonts w:ascii="Times New Roman" w:hAnsi="Times New Roman" w:cs="Times New Roman"/>
              </w:rPr>
              <w:t xml:space="preserve">В денежной </w:t>
            </w:r>
            <w:proofErr w:type="gramStart"/>
            <w:r w:rsidRPr="00965C2F">
              <w:rPr>
                <w:rFonts w:ascii="Times New Roman" w:hAnsi="Times New Roman" w:cs="Times New Roman"/>
              </w:rPr>
              <w:t>форме</w:t>
            </w:r>
            <w:proofErr w:type="gramEnd"/>
            <w:r w:rsidRPr="00965C2F">
              <w:rPr>
                <w:rFonts w:ascii="Times New Roman" w:hAnsi="Times New Roman" w:cs="Times New Roman"/>
              </w:rPr>
              <w:t xml:space="preserve"> установленного в размере 5(пять) % начальной (максимальной) цены Договора</w:t>
            </w:r>
            <w:r w:rsidR="00A778A5">
              <w:rPr>
                <w:rFonts w:ascii="Times New Roman" w:hAnsi="Times New Roman" w:cs="Times New Roman"/>
              </w:rPr>
              <w:t xml:space="preserve">. </w:t>
            </w:r>
            <w:r w:rsidR="00A778A5" w:rsidRPr="00A778A5">
              <w:rPr>
                <w:rFonts w:ascii="Times New Roman" w:hAnsi="Times New Roman" w:cs="Times New Roman"/>
                <w:color w:val="000000"/>
              </w:rPr>
              <w:t>В случае если участником закупки, с которым заключается контракт, является государственное или муниципальное казенное учреждение, положения об обеспечении исполнения контракта к такому участнику не применяются</w:t>
            </w:r>
            <w:r w:rsidR="00A778A5">
              <w:rPr>
                <w:rFonts w:ascii="Times New Roman" w:hAnsi="Times New Roman" w:cs="Times New Roman"/>
                <w:color w:val="000000"/>
              </w:rPr>
              <w:t>.</w:t>
            </w:r>
          </w:p>
        </w:tc>
      </w:tr>
      <w:tr w:rsidR="00C7051D" w:rsidRPr="00746CFA" w:rsidTr="00F87D53">
        <w:tc>
          <w:tcPr>
            <w:tcW w:w="558"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C7051D" w:rsidRPr="00746CFA" w:rsidRDefault="00C7051D" w:rsidP="00E97632">
            <w:pPr>
              <w:pStyle w:val="a7"/>
              <w:numPr>
                <w:ilvl w:val="0"/>
                <w:numId w:val="13"/>
              </w:numPr>
              <w:ind w:left="0" w:firstLine="0"/>
              <w:jc w:val="center"/>
              <w:rPr>
                <w:rFonts w:ascii="Times New Roman" w:hAnsi="Times New Roman" w:cs="Times New Roman"/>
                <w:b/>
                <w:sz w:val="20"/>
                <w:szCs w:val="20"/>
              </w:rPr>
            </w:pPr>
          </w:p>
        </w:tc>
        <w:tc>
          <w:tcPr>
            <w:tcW w:w="3979" w:type="dxa"/>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C7051D" w:rsidRPr="00965C2F" w:rsidRDefault="00C7051D" w:rsidP="00815A29">
            <w:pPr>
              <w:pStyle w:val="a7"/>
              <w:jc w:val="both"/>
              <w:rPr>
                <w:rFonts w:ascii="Times New Roman" w:hAnsi="Times New Roman" w:cs="Times New Roman"/>
                <w:b/>
              </w:rPr>
            </w:pPr>
            <w:r w:rsidRPr="00965C2F">
              <w:rPr>
                <w:rFonts w:ascii="Times New Roman" w:hAnsi="Times New Roman" w:cs="Times New Roman"/>
                <w:b/>
              </w:rPr>
              <w:t>Дата размещения извещения о проведении запроса котировок  в электронной форме</w:t>
            </w:r>
          </w:p>
          <w:p w:rsidR="00C7051D" w:rsidRPr="00965C2F" w:rsidRDefault="00C7051D" w:rsidP="00815A29">
            <w:pPr>
              <w:pStyle w:val="a7"/>
              <w:jc w:val="both"/>
              <w:rPr>
                <w:rFonts w:ascii="Times New Roman" w:hAnsi="Times New Roman" w:cs="Times New Roman"/>
                <w:b/>
                <w:spacing w:val="-1"/>
              </w:rPr>
            </w:pPr>
          </w:p>
        </w:tc>
        <w:tc>
          <w:tcPr>
            <w:tcW w:w="6237"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C7051D" w:rsidRPr="00965C2F" w:rsidRDefault="00E73177" w:rsidP="00366998">
            <w:pPr>
              <w:pStyle w:val="a7"/>
              <w:jc w:val="both"/>
              <w:rPr>
                <w:rFonts w:ascii="Times New Roman" w:hAnsi="Times New Roman" w:cs="Times New Roman"/>
                <w:highlight w:val="yellow"/>
              </w:rPr>
            </w:pPr>
            <w:r w:rsidRPr="00965C2F">
              <w:rPr>
                <w:rFonts w:ascii="Times New Roman" w:hAnsi="Times New Roman" w:cs="Times New Roman"/>
                <w:spacing w:val="-1"/>
                <w:highlight w:val="yellow"/>
              </w:rPr>
              <w:t>«</w:t>
            </w:r>
            <w:r w:rsidR="00366998">
              <w:rPr>
                <w:rFonts w:ascii="Times New Roman" w:hAnsi="Times New Roman" w:cs="Times New Roman"/>
                <w:color w:val="FF0000"/>
                <w:spacing w:val="-1"/>
                <w:highlight w:val="yellow"/>
              </w:rPr>
              <w:t>05</w:t>
            </w:r>
            <w:r w:rsidRPr="00965C2F">
              <w:rPr>
                <w:rFonts w:ascii="Times New Roman" w:hAnsi="Times New Roman" w:cs="Times New Roman"/>
                <w:color w:val="FF0000"/>
                <w:spacing w:val="-1"/>
                <w:highlight w:val="yellow"/>
              </w:rPr>
              <w:t>»</w:t>
            </w:r>
            <w:r w:rsidR="006054F7" w:rsidRPr="00965C2F">
              <w:rPr>
                <w:rFonts w:ascii="Times New Roman" w:hAnsi="Times New Roman" w:cs="Times New Roman"/>
                <w:color w:val="FF0000"/>
                <w:spacing w:val="-1"/>
                <w:highlight w:val="yellow"/>
              </w:rPr>
              <w:t xml:space="preserve"> </w:t>
            </w:r>
            <w:r w:rsidR="00366998">
              <w:rPr>
                <w:rFonts w:ascii="Times New Roman" w:hAnsi="Times New Roman" w:cs="Times New Roman"/>
                <w:color w:val="FF0000"/>
                <w:spacing w:val="-1"/>
                <w:highlight w:val="yellow"/>
              </w:rPr>
              <w:t>июня</w:t>
            </w:r>
            <w:r w:rsidR="00C7051D" w:rsidRPr="00965C2F">
              <w:rPr>
                <w:rFonts w:ascii="Times New Roman" w:hAnsi="Times New Roman" w:cs="Times New Roman"/>
                <w:color w:val="FF0000"/>
                <w:spacing w:val="-1"/>
                <w:highlight w:val="yellow"/>
              </w:rPr>
              <w:t xml:space="preserve"> 201</w:t>
            </w:r>
            <w:r w:rsidR="00352ADF" w:rsidRPr="00965C2F">
              <w:rPr>
                <w:rFonts w:ascii="Times New Roman" w:hAnsi="Times New Roman" w:cs="Times New Roman"/>
                <w:color w:val="FF0000"/>
                <w:spacing w:val="-1"/>
                <w:highlight w:val="yellow"/>
              </w:rPr>
              <w:t>9</w:t>
            </w:r>
            <w:r w:rsidR="00C7051D" w:rsidRPr="00965C2F">
              <w:rPr>
                <w:rFonts w:ascii="Times New Roman" w:hAnsi="Times New Roman" w:cs="Times New Roman"/>
                <w:color w:val="FF0000"/>
                <w:spacing w:val="-1"/>
                <w:highlight w:val="yellow"/>
              </w:rPr>
              <w:t>г.</w:t>
            </w:r>
          </w:p>
        </w:tc>
      </w:tr>
      <w:tr w:rsidR="00C7051D" w:rsidRPr="00933AB1" w:rsidTr="00F87D53">
        <w:tc>
          <w:tcPr>
            <w:tcW w:w="558"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C7051D" w:rsidRPr="00746CFA" w:rsidRDefault="00C7051D" w:rsidP="00E97632">
            <w:pPr>
              <w:pStyle w:val="a7"/>
              <w:numPr>
                <w:ilvl w:val="0"/>
                <w:numId w:val="13"/>
              </w:numPr>
              <w:ind w:left="0" w:firstLine="0"/>
              <w:jc w:val="center"/>
              <w:rPr>
                <w:rFonts w:ascii="Times New Roman" w:hAnsi="Times New Roman" w:cs="Times New Roman"/>
                <w:b/>
                <w:sz w:val="20"/>
                <w:szCs w:val="20"/>
              </w:rPr>
            </w:pPr>
          </w:p>
        </w:tc>
        <w:tc>
          <w:tcPr>
            <w:tcW w:w="3979" w:type="dxa"/>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C7051D" w:rsidRPr="00965C2F" w:rsidRDefault="00C7051D" w:rsidP="00815A29">
            <w:pPr>
              <w:pStyle w:val="a8"/>
              <w:spacing w:before="0" w:after="0"/>
              <w:jc w:val="both"/>
              <w:rPr>
                <w:rFonts w:ascii="Times New Roman" w:hAnsi="Times New Roman" w:cs="Times New Roman"/>
                <w:b/>
              </w:rPr>
            </w:pPr>
            <w:r w:rsidRPr="00965C2F">
              <w:rPr>
                <w:rFonts w:ascii="Times New Roman" w:hAnsi="Times New Roman" w:cs="Times New Roman"/>
                <w:b/>
              </w:rPr>
              <w:t>Порядок, место, дата начала и дата окончания срока подачи заявок на участие в закупке</w:t>
            </w:r>
          </w:p>
        </w:tc>
        <w:tc>
          <w:tcPr>
            <w:tcW w:w="6237"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C7051D" w:rsidRPr="00965C2F" w:rsidRDefault="00C7051D" w:rsidP="00815A29">
            <w:pPr>
              <w:pStyle w:val="a7"/>
              <w:jc w:val="both"/>
              <w:rPr>
                <w:rFonts w:ascii="Times New Roman" w:hAnsi="Times New Roman" w:cs="Times New Roman"/>
              </w:rPr>
            </w:pPr>
            <w:r w:rsidRPr="00965C2F">
              <w:rPr>
                <w:rFonts w:ascii="Times New Roman" w:hAnsi="Times New Roman" w:cs="Times New Roman"/>
              </w:rPr>
              <w:t>Дата начала приема заявок:</w:t>
            </w:r>
          </w:p>
          <w:p w:rsidR="00C7051D" w:rsidRPr="00965C2F" w:rsidRDefault="00E73177" w:rsidP="00815A29">
            <w:pPr>
              <w:pStyle w:val="a7"/>
              <w:jc w:val="both"/>
              <w:rPr>
                <w:rFonts w:ascii="Times New Roman" w:hAnsi="Times New Roman" w:cs="Times New Roman"/>
              </w:rPr>
            </w:pPr>
            <w:r w:rsidRPr="00965C2F">
              <w:rPr>
                <w:rFonts w:ascii="Times New Roman" w:hAnsi="Times New Roman" w:cs="Times New Roman"/>
                <w:highlight w:val="yellow"/>
              </w:rPr>
              <w:t>«</w:t>
            </w:r>
            <w:r w:rsidR="00366998">
              <w:rPr>
                <w:rFonts w:ascii="Times New Roman" w:hAnsi="Times New Roman" w:cs="Times New Roman"/>
                <w:color w:val="FF0000"/>
                <w:highlight w:val="yellow"/>
              </w:rPr>
              <w:t>06</w:t>
            </w:r>
            <w:r w:rsidRPr="00965C2F">
              <w:rPr>
                <w:rFonts w:ascii="Times New Roman" w:hAnsi="Times New Roman" w:cs="Times New Roman"/>
                <w:color w:val="FF0000"/>
                <w:highlight w:val="yellow"/>
              </w:rPr>
              <w:t xml:space="preserve">» </w:t>
            </w:r>
            <w:r w:rsidR="00366998">
              <w:rPr>
                <w:rFonts w:ascii="Times New Roman" w:hAnsi="Times New Roman" w:cs="Times New Roman"/>
                <w:color w:val="FF0000"/>
                <w:spacing w:val="-1"/>
                <w:highlight w:val="yellow"/>
              </w:rPr>
              <w:t xml:space="preserve">июня </w:t>
            </w:r>
            <w:r w:rsidR="007E03F4" w:rsidRPr="00965C2F">
              <w:rPr>
                <w:rFonts w:ascii="Times New Roman" w:hAnsi="Times New Roman" w:cs="Times New Roman"/>
                <w:color w:val="FF0000"/>
                <w:highlight w:val="yellow"/>
              </w:rPr>
              <w:t>201</w:t>
            </w:r>
            <w:r w:rsidR="00352ADF" w:rsidRPr="00965C2F">
              <w:rPr>
                <w:rFonts w:ascii="Times New Roman" w:hAnsi="Times New Roman" w:cs="Times New Roman"/>
                <w:color w:val="FF0000"/>
                <w:highlight w:val="yellow"/>
              </w:rPr>
              <w:t>9</w:t>
            </w:r>
            <w:r w:rsidR="00023722" w:rsidRPr="00965C2F">
              <w:rPr>
                <w:rFonts w:ascii="Times New Roman" w:hAnsi="Times New Roman" w:cs="Times New Roman"/>
                <w:color w:val="FF0000"/>
                <w:highlight w:val="yellow"/>
              </w:rPr>
              <w:t>г</w:t>
            </w:r>
            <w:r w:rsidR="00023722" w:rsidRPr="00965C2F">
              <w:rPr>
                <w:rFonts w:ascii="Times New Roman" w:hAnsi="Times New Roman" w:cs="Times New Roman"/>
                <w:highlight w:val="yellow"/>
              </w:rPr>
              <w:t xml:space="preserve">. в </w:t>
            </w:r>
            <w:r w:rsidR="00136CA0" w:rsidRPr="00965C2F">
              <w:rPr>
                <w:rFonts w:ascii="Times New Roman" w:hAnsi="Times New Roman" w:cs="Times New Roman"/>
                <w:highlight w:val="yellow"/>
              </w:rPr>
              <w:t>1</w:t>
            </w:r>
            <w:r w:rsidR="00207F69" w:rsidRPr="00965C2F">
              <w:rPr>
                <w:rFonts w:ascii="Times New Roman" w:hAnsi="Times New Roman" w:cs="Times New Roman"/>
                <w:highlight w:val="yellow"/>
              </w:rPr>
              <w:t>0</w:t>
            </w:r>
            <w:r w:rsidR="00C4248D" w:rsidRPr="00965C2F">
              <w:rPr>
                <w:rFonts w:ascii="Times New Roman" w:hAnsi="Times New Roman" w:cs="Times New Roman"/>
                <w:highlight w:val="yellow"/>
              </w:rPr>
              <w:t>-</w:t>
            </w:r>
            <w:r w:rsidR="00136CA0" w:rsidRPr="00965C2F">
              <w:rPr>
                <w:rFonts w:ascii="Times New Roman" w:hAnsi="Times New Roman" w:cs="Times New Roman"/>
                <w:highlight w:val="yellow"/>
              </w:rPr>
              <w:t>00</w:t>
            </w:r>
            <w:r w:rsidR="00C7051D" w:rsidRPr="00965C2F">
              <w:rPr>
                <w:rFonts w:ascii="Times New Roman" w:hAnsi="Times New Roman" w:cs="Times New Roman"/>
                <w:highlight w:val="yellow"/>
              </w:rPr>
              <w:t xml:space="preserve"> </w:t>
            </w:r>
            <w:r w:rsidR="00933AB1" w:rsidRPr="00965C2F">
              <w:rPr>
                <w:rFonts w:ascii="Times New Roman" w:hAnsi="Times New Roman" w:cs="Times New Roman"/>
                <w:highlight w:val="yellow"/>
              </w:rPr>
              <w:t>по времени сервера ЭТП РЕГИОН</w:t>
            </w:r>
          </w:p>
          <w:p w:rsidR="00C7051D" w:rsidRPr="00965C2F" w:rsidRDefault="00C7051D" w:rsidP="00815A29">
            <w:pPr>
              <w:pStyle w:val="a7"/>
              <w:jc w:val="both"/>
              <w:rPr>
                <w:rFonts w:ascii="Times New Roman" w:hAnsi="Times New Roman" w:cs="Times New Roman"/>
              </w:rPr>
            </w:pPr>
          </w:p>
          <w:p w:rsidR="00C7051D" w:rsidRPr="00965C2F" w:rsidRDefault="00C7051D" w:rsidP="00815A29">
            <w:pPr>
              <w:pStyle w:val="a7"/>
              <w:jc w:val="both"/>
              <w:rPr>
                <w:rFonts w:ascii="Times New Roman" w:hAnsi="Times New Roman" w:cs="Times New Roman"/>
              </w:rPr>
            </w:pPr>
            <w:r w:rsidRPr="00965C2F">
              <w:rPr>
                <w:rFonts w:ascii="Times New Roman" w:hAnsi="Times New Roman" w:cs="Times New Roman"/>
              </w:rPr>
              <w:t>Дата окончания приема заявок:</w:t>
            </w:r>
          </w:p>
          <w:p w:rsidR="00C7051D" w:rsidRPr="00965C2F" w:rsidRDefault="00C7051D" w:rsidP="00815A29">
            <w:pPr>
              <w:pStyle w:val="a7"/>
              <w:jc w:val="both"/>
              <w:rPr>
                <w:rFonts w:ascii="Times New Roman" w:hAnsi="Times New Roman" w:cs="Times New Roman"/>
              </w:rPr>
            </w:pPr>
            <w:r w:rsidRPr="00965C2F">
              <w:rPr>
                <w:rFonts w:ascii="Times New Roman" w:hAnsi="Times New Roman" w:cs="Times New Roman"/>
              </w:rPr>
              <w:t xml:space="preserve">по </w:t>
            </w:r>
            <w:r w:rsidRPr="00965C2F">
              <w:rPr>
                <w:rFonts w:ascii="Times New Roman" w:hAnsi="Times New Roman" w:cs="Times New Roman"/>
                <w:color w:val="FF0000"/>
                <w:highlight w:val="yellow"/>
              </w:rPr>
              <w:t>«</w:t>
            </w:r>
            <w:r w:rsidR="00366998">
              <w:rPr>
                <w:rFonts w:ascii="Times New Roman" w:hAnsi="Times New Roman" w:cs="Times New Roman"/>
                <w:color w:val="FF0000"/>
                <w:highlight w:val="yellow"/>
              </w:rPr>
              <w:t>12</w:t>
            </w:r>
            <w:r w:rsidR="00E73177" w:rsidRPr="00965C2F">
              <w:rPr>
                <w:rFonts w:ascii="Times New Roman" w:hAnsi="Times New Roman" w:cs="Times New Roman"/>
                <w:color w:val="FF0000"/>
                <w:highlight w:val="yellow"/>
              </w:rPr>
              <w:t xml:space="preserve">» </w:t>
            </w:r>
            <w:r w:rsidR="00366998">
              <w:rPr>
                <w:rFonts w:ascii="Times New Roman" w:hAnsi="Times New Roman" w:cs="Times New Roman"/>
                <w:color w:val="FF0000"/>
                <w:highlight w:val="yellow"/>
              </w:rPr>
              <w:t>июня</w:t>
            </w:r>
            <w:r w:rsidR="007E03F4" w:rsidRPr="00965C2F">
              <w:rPr>
                <w:rFonts w:ascii="Times New Roman" w:hAnsi="Times New Roman" w:cs="Times New Roman"/>
                <w:color w:val="FF0000"/>
                <w:highlight w:val="yellow"/>
              </w:rPr>
              <w:t xml:space="preserve"> 201</w:t>
            </w:r>
            <w:r w:rsidR="00352ADF" w:rsidRPr="00965C2F">
              <w:rPr>
                <w:rFonts w:ascii="Times New Roman" w:hAnsi="Times New Roman" w:cs="Times New Roman"/>
                <w:color w:val="FF0000"/>
                <w:highlight w:val="yellow"/>
              </w:rPr>
              <w:t>9</w:t>
            </w:r>
            <w:r w:rsidRPr="00965C2F">
              <w:rPr>
                <w:rFonts w:ascii="Times New Roman" w:hAnsi="Times New Roman" w:cs="Times New Roman"/>
                <w:color w:val="FF0000"/>
                <w:highlight w:val="yellow"/>
              </w:rPr>
              <w:t>г</w:t>
            </w:r>
            <w:r w:rsidRPr="00965C2F">
              <w:rPr>
                <w:rFonts w:ascii="Times New Roman" w:hAnsi="Times New Roman" w:cs="Times New Roman"/>
                <w:highlight w:val="yellow"/>
              </w:rPr>
              <w:t xml:space="preserve">. в </w:t>
            </w:r>
            <w:r w:rsidR="00136CA0" w:rsidRPr="00965C2F">
              <w:rPr>
                <w:rFonts w:ascii="Times New Roman" w:hAnsi="Times New Roman" w:cs="Times New Roman"/>
                <w:highlight w:val="yellow"/>
              </w:rPr>
              <w:t>1</w:t>
            </w:r>
            <w:r w:rsidR="00366998">
              <w:rPr>
                <w:rFonts w:ascii="Times New Roman" w:hAnsi="Times New Roman" w:cs="Times New Roman"/>
                <w:highlight w:val="yellow"/>
              </w:rPr>
              <w:t>7</w:t>
            </w:r>
            <w:r w:rsidR="007E03F4" w:rsidRPr="00965C2F">
              <w:rPr>
                <w:rFonts w:ascii="Times New Roman" w:hAnsi="Times New Roman" w:cs="Times New Roman"/>
                <w:highlight w:val="yellow"/>
              </w:rPr>
              <w:t>-</w:t>
            </w:r>
            <w:r w:rsidR="00366998">
              <w:rPr>
                <w:rFonts w:ascii="Times New Roman" w:hAnsi="Times New Roman" w:cs="Times New Roman"/>
                <w:highlight w:val="yellow"/>
              </w:rPr>
              <w:t>3</w:t>
            </w:r>
            <w:r w:rsidR="007E03F4" w:rsidRPr="00965C2F">
              <w:rPr>
                <w:rFonts w:ascii="Times New Roman" w:hAnsi="Times New Roman" w:cs="Times New Roman"/>
                <w:highlight w:val="yellow"/>
              </w:rPr>
              <w:t>0</w:t>
            </w:r>
            <w:r w:rsidRPr="00965C2F">
              <w:rPr>
                <w:rFonts w:ascii="Times New Roman" w:hAnsi="Times New Roman" w:cs="Times New Roman"/>
                <w:highlight w:val="yellow"/>
              </w:rPr>
              <w:t xml:space="preserve"> </w:t>
            </w:r>
            <w:r w:rsidR="00933AB1" w:rsidRPr="00965C2F">
              <w:rPr>
                <w:rFonts w:ascii="Times New Roman" w:hAnsi="Times New Roman" w:cs="Times New Roman"/>
                <w:highlight w:val="yellow"/>
              </w:rPr>
              <w:t>по времени сервера ЭТП РЕГИОН</w:t>
            </w:r>
          </w:p>
          <w:p w:rsidR="00C7051D" w:rsidRPr="00965C2F" w:rsidRDefault="00C7051D" w:rsidP="00815A29">
            <w:pPr>
              <w:pStyle w:val="a7"/>
              <w:jc w:val="both"/>
              <w:rPr>
                <w:rFonts w:ascii="Times New Roman" w:hAnsi="Times New Roman" w:cs="Times New Roman"/>
              </w:rPr>
            </w:pPr>
          </w:p>
          <w:p w:rsidR="00933AB1" w:rsidRPr="00965C2F" w:rsidRDefault="00933AB1" w:rsidP="00933AB1">
            <w:pPr>
              <w:pStyle w:val="a7"/>
              <w:rPr>
                <w:rFonts w:ascii="Times New Roman" w:hAnsi="Times New Roman" w:cs="Times New Roman"/>
              </w:rPr>
            </w:pPr>
            <w:r w:rsidRPr="00965C2F">
              <w:rPr>
                <w:rFonts w:ascii="Times New Roman" w:hAnsi="Times New Roman" w:cs="Times New Roman"/>
              </w:rPr>
              <w:lastRenderedPageBreak/>
              <w:t>Место подачи заявок в электронном виде:</w:t>
            </w:r>
          </w:p>
          <w:p w:rsidR="00A824D3" w:rsidRPr="00965C2F" w:rsidRDefault="007B62E2" w:rsidP="00933AB1">
            <w:pPr>
              <w:pStyle w:val="a7"/>
              <w:jc w:val="both"/>
              <w:rPr>
                <w:rFonts w:ascii="Times New Roman" w:hAnsi="Times New Roman" w:cs="Times New Roman"/>
              </w:rPr>
            </w:pPr>
            <w:hyperlink r:id="rId13" w:history="1">
              <w:r w:rsidR="004634DC" w:rsidRPr="00965C2F">
                <w:rPr>
                  <w:rStyle w:val="af1"/>
                  <w:rFonts w:ascii="Times New Roman" w:hAnsi="Times New Roman" w:cs="Times New Roman"/>
                </w:rPr>
                <w:t>https://etp-region.ru/</w:t>
              </w:r>
            </w:hyperlink>
            <w:r w:rsidR="00933AB1" w:rsidRPr="00965C2F">
              <w:rPr>
                <w:rFonts w:ascii="Times New Roman" w:hAnsi="Times New Roman" w:cs="Times New Roman"/>
              </w:rPr>
              <w:t xml:space="preserve"> ЭТП РЕГИОН</w:t>
            </w:r>
          </w:p>
        </w:tc>
      </w:tr>
      <w:tr w:rsidR="00C7051D" w:rsidRPr="00746CFA" w:rsidTr="00F87D53">
        <w:tc>
          <w:tcPr>
            <w:tcW w:w="558"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C7051D" w:rsidRPr="00933AB1" w:rsidRDefault="00C7051D" w:rsidP="00E97632">
            <w:pPr>
              <w:pStyle w:val="a7"/>
              <w:numPr>
                <w:ilvl w:val="0"/>
                <w:numId w:val="13"/>
              </w:numPr>
              <w:ind w:left="0" w:firstLine="0"/>
              <w:jc w:val="center"/>
              <w:rPr>
                <w:rFonts w:ascii="Times New Roman" w:hAnsi="Times New Roman" w:cs="Times New Roman"/>
                <w:b/>
                <w:sz w:val="20"/>
                <w:szCs w:val="20"/>
              </w:rPr>
            </w:pPr>
          </w:p>
        </w:tc>
        <w:tc>
          <w:tcPr>
            <w:tcW w:w="3979" w:type="dxa"/>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C7051D" w:rsidRPr="00965C2F" w:rsidRDefault="00C7051D" w:rsidP="00815A29">
            <w:pPr>
              <w:pStyle w:val="a7"/>
              <w:jc w:val="both"/>
              <w:rPr>
                <w:rFonts w:ascii="Times New Roman" w:eastAsia="Times New Roman" w:hAnsi="Times New Roman" w:cs="Times New Roman"/>
                <w:b/>
                <w:bCs/>
                <w:spacing w:val="-1"/>
              </w:rPr>
            </w:pPr>
            <w:r w:rsidRPr="00965C2F">
              <w:rPr>
                <w:rFonts w:ascii="Times New Roman" w:hAnsi="Times New Roman" w:cs="Times New Roman"/>
                <w:b/>
              </w:rPr>
              <w:t>Место, дата рассмотрения предложений участников закупки и подведения итогов закупки</w:t>
            </w:r>
          </w:p>
        </w:tc>
        <w:tc>
          <w:tcPr>
            <w:tcW w:w="6237"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C7051D" w:rsidRPr="00965C2F" w:rsidRDefault="002E5F35" w:rsidP="002E5F35">
            <w:pPr>
              <w:pStyle w:val="a3"/>
              <w:spacing w:line="360" w:lineRule="auto"/>
              <w:rPr>
                <w:rFonts w:ascii="Times New Roman" w:hAnsi="Times New Roman" w:cs="Times New Roman"/>
              </w:rPr>
            </w:pPr>
            <w:r w:rsidRPr="00965C2F">
              <w:rPr>
                <w:rFonts w:ascii="Times New Roman" w:hAnsi="Times New Roman" w:cs="Times New Roman"/>
              </w:rPr>
              <w:t>452</w:t>
            </w:r>
            <w:r w:rsidR="00327238" w:rsidRPr="00965C2F">
              <w:rPr>
                <w:rFonts w:ascii="Times New Roman" w:hAnsi="Times New Roman" w:cs="Times New Roman"/>
              </w:rPr>
              <w:t>490</w:t>
            </w:r>
            <w:r w:rsidRPr="00965C2F">
              <w:rPr>
                <w:rFonts w:ascii="Times New Roman" w:hAnsi="Times New Roman" w:cs="Times New Roman"/>
              </w:rPr>
              <w:t xml:space="preserve">, Республика Башкортостан, </w:t>
            </w:r>
            <w:r w:rsidR="00327238" w:rsidRPr="00965C2F">
              <w:rPr>
                <w:rFonts w:ascii="Times New Roman" w:hAnsi="Times New Roman" w:cs="Times New Roman"/>
              </w:rPr>
              <w:t>Салаватский</w:t>
            </w:r>
            <w:r w:rsidRPr="00965C2F">
              <w:rPr>
                <w:rFonts w:ascii="Times New Roman" w:hAnsi="Times New Roman" w:cs="Times New Roman"/>
              </w:rPr>
              <w:t xml:space="preserve"> район, с. </w:t>
            </w:r>
            <w:r w:rsidR="00327238" w:rsidRPr="00965C2F">
              <w:rPr>
                <w:rFonts w:ascii="Times New Roman" w:hAnsi="Times New Roman" w:cs="Times New Roman"/>
              </w:rPr>
              <w:t>Малояз</w:t>
            </w:r>
            <w:r w:rsidRPr="00965C2F">
              <w:rPr>
                <w:rFonts w:ascii="Times New Roman" w:hAnsi="Times New Roman" w:cs="Times New Roman"/>
              </w:rPr>
              <w:t xml:space="preserve">, </w:t>
            </w:r>
            <w:proofErr w:type="spellStart"/>
            <w:r w:rsidRPr="00965C2F">
              <w:rPr>
                <w:rFonts w:ascii="Times New Roman" w:hAnsi="Times New Roman" w:cs="Times New Roman"/>
              </w:rPr>
              <w:t>ул</w:t>
            </w:r>
            <w:proofErr w:type="gramStart"/>
            <w:r w:rsidRPr="00965C2F">
              <w:rPr>
                <w:rFonts w:ascii="Times New Roman" w:hAnsi="Times New Roman" w:cs="Times New Roman"/>
              </w:rPr>
              <w:t>.</w:t>
            </w:r>
            <w:r w:rsidR="00327238" w:rsidRPr="00965C2F">
              <w:rPr>
                <w:rFonts w:ascii="Times New Roman" w:hAnsi="Times New Roman" w:cs="Times New Roman"/>
              </w:rPr>
              <w:t>Ш</w:t>
            </w:r>
            <w:proofErr w:type="gramEnd"/>
            <w:r w:rsidR="00327238" w:rsidRPr="00965C2F">
              <w:rPr>
                <w:rFonts w:ascii="Times New Roman" w:hAnsi="Times New Roman" w:cs="Times New Roman"/>
              </w:rPr>
              <w:t>кольная</w:t>
            </w:r>
            <w:proofErr w:type="spellEnd"/>
            <w:r w:rsidR="00327238" w:rsidRPr="00965C2F">
              <w:rPr>
                <w:rFonts w:ascii="Times New Roman" w:hAnsi="Times New Roman" w:cs="Times New Roman"/>
              </w:rPr>
              <w:t>, д.15.</w:t>
            </w:r>
          </w:p>
          <w:p w:rsidR="002E5F35" w:rsidRPr="00965C2F" w:rsidRDefault="002E5F35" w:rsidP="00366998">
            <w:pPr>
              <w:pStyle w:val="a3"/>
              <w:spacing w:line="360" w:lineRule="auto"/>
              <w:rPr>
                <w:rFonts w:ascii="Times New Roman" w:hAnsi="Times New Roman" w:cs="Times New Roman"/>
              </w:rPr>
            </w:pPr>
            <w:r w:rsidRPr="00965C2F">
              <w:rPr>
                <w:rFonts w:ascii="Times New Roman" w:hAnsi="Times New Roman" w:cs="Times New Roman"/>
                <w:color w:val="FF0000"/>
                <w:highlight w:val="yellow"/>
              </w:rPr>
              <w:t>«1</w:t>
            </w:r>
            <w:r w:rsidR="00366998">
              <w:rPr>
                <w:rFonts w:ascii="Times New Roman" w:hAnsi="Times New Roman" w:cs="Times New Roman"/>
                <w:color w:val="FF0000"/>
                <w:highlight w:val="yellow"/>
              </w:rPr>
              <w:t>3</w:t>
            </w:r>
            <w:r w:rsidRPr="00965C2F">
              <w:rPr>
                <w:rFonts w:ascii="Times New Roman" w:hAnsi="Times New Roman" w:cs="Times New Roman"/>
                <w:color w:val="FF0000"/>
                <w:highlight w:val="yellow"/>
              </w:rPr>
              <w:t xml:space="preserve">» </w:t>
            </w:r>
            <w:r w:rsidR="00366998">
              <w:rPr>
                <w:rFonts w:ascii="Times New Roman" w:hAnsi="Times New Roman" w:cs="Times New Roman"/>
                <w:color w:val="FF0000"/>
                <w:highlight w:val="yellow"/>
              </w:rPr>
              <w:t xml:space="preserve">июня </w:t>
            </w:r>
            <w:r w:rsidRPr="00965C2F">
              <w:rPr>
                <w:rFonts w:ascii="Times New Roman" w:hAnsi="Times New Roman" w:cs="Times New Roman"/>
                <w:color w:val="FF0000"/>
                <w:highlight w:val="yellow"/>
              </w:rPr>
              <w:t xml:space="preserve"> 2019г</w:t>
            </w:r>
            <w:r w:rsidRPr="00965C2F">
              <w:rPr>
                <w:rFonts w:ascii="Times New Roman" w:hAnsi="Times New Roman" w:cs="Times New Roman"/>
                <w:highlight w:val="yellow"/>
              </w:rPr>
              <w:t>. в 15-00</w:t>
            </w:r>
          </w:p>
        </w:tc>
      </w:tr>
      <w:tr w:rsidR="00C7051D" w:rsidRPr="00746CFA" w:rsidTr="00F87D53">
        <w:tc>
          <w:tcPr>
            <w:tcW w:w="558"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C7051D" w:rsidRPr="00746CFA" w:rsidRDefault="00C7051D" w:rsidP="00E97632">
            <w:pPr>
              <w:pStyle w:val="a3"/>
              <w:numPr>
                <w:ilvl w:val="0"/>
                <w:numId w:val="13"/>
              </w:numPr>
              <w:spacing w:after="0" w:line="240" w:lineRule="auto"/>
              <w:ind w:left="0" w:firstLine="0"/>
              <w:jc w:val="center"/>
              <w:rPr>
                <w:rFonts w:ascii="Times New Roman" w:hAnsi="Times New Roman" w:cs="Times New Roman"/>
                <w:b/>
                <w:sz w:val="20"/>
                <w:szCs w:val="20"/>
              </w:rPr>
            </w:pPr>
          </w:p>
        </w:tc>
        <w:tc>
          <w:tcPr>
            <w:tcW w:w="3979" w:type="dxa"/>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C7051D" w:rsidRPr="00965C2F" w:rsidRDefault="00C7051D" w:rsidP="00815A29">
            <w:pPr>
              <w:pStyle w:val="a3"/>
              <w:spacing w:after="0" w:line="240" w:lineRule="auto"/>
              <w:jc w:val="both"/>
              <w:rPr>
                <w:rFonts w:ascii="Times New Roman" w:hAnsi="Times New Roman" w:cs="Times New Roman"/>
                <w:b/>
              </w:rPr>
            </w:pPr>
            <w:r w:rsidRPr="00965C2F">
              <w:rPr>
                <w:rFonts w:ascii="Times New Roman" w:hAnsi="Times New Roman" w:cs="Times New Roman"/>
                <w:b/>
              </w:rPr>
              <w:t>Срок размещения протоколов, составленных в ходе закупки</w:t>
            </w:r>
          </w:p>
        </w:tc>
        <w:tc>
          <w:tcPr>
            <w:tcW w:w="6237"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C7051D" w:rsidRPr="00965C2F" w:rsidRDefault="00225382" w:rsidP="00225382">
            <w:pPr>
              <w:pStyle w:val="a3"/>
              <w:snapToGrid w:val="0"/>
              <w:spacing w:after="0" w:line="240" w:lineRule="auto"/>
              <w:jc w:val="both"/>
              <w:rPr>
                <w:rFonts w:ascii="Times New Roman" w:hAnsi="Times New Roman" w:cs="Times New Roman"/>
              </w:rPr>
            </w:pPr>
            <w:r w:rsidRPr="00965C2F">
              <w:rPr>
                <w:rFonts w:ascii="Times New Roman" w:hAnsi="Times New Roman" w:cs="Times New Roman"/>
              </w:rPr>
              <w:t>В течение  трех</w:t>
            </w:r>
            <w:r w:rsidR="00C7051D" w:rsidRPr="00965C2F">
              <w:rPr>
                <w:rFonts w:ascii="Times New Roman" w:hAnsi="Times New Roman" w:cs="Times New Roman"/>
              </w:rPr>
              <w:t xml:space="preserve"> дн</w:t>
            </w:r>
            <w:r w:rsidRPr="00965C2F">
              <w:rPr>
                <w:rFonts w:ascii="Times New Roman" w:hAnsi="Times New Roman" w:cs="Times New Roman"/>
              </w:rPr>
              <w:t>ей</w:t>
            </w:r>
            <w:r w:rsidR="00C7051D" w:rsidRPr="00965C2F">
              <w:rPr>
                <w:rFonts w:ascii="Times New Roman" w:hAnsi="Times New Roman" w:cs="Times New Roman"/>
              </w:rPr>
              <w:t xml:space="preserve"> со дня подписания таких протоколов</w:t>
            </w:r>
          </w:p>
        </w:tc>
      </w:tr>
      <w:tr w:rsidR="00C7051D" w:rsidRPr="00746CFA" w:rsidTr="00F87D53">
        <w:tc>
          <w:tcPr>
            <w:tcW w:w="558"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C7051D" w:rsidRPr="00746CFA" w:rsidRDefault="00C7051D" w:rsidP="00E97632">
            <w:pPr>
              <w:pStyle w:val="a7"/>
              <w:numPr>
                <w:ilvl w:val="0"/>
                <w:numId w:val="13"/>
              </w:numPr>
              <w:ind w:left="0" w:firstLine="0"/>
              <w:jc w:val="center"/>
              <w:rPr>
                <w:rFonts w:ascii="Times New Roman" w:hAnsi="Times New Roman" w:cs="Times New Roman"/>
                <w:b/>
                <w:sz w:val="20"/>
                <w:szCs w:val="20"/>
                <w:shd w:val="clear" w:color="auto" w:fill="FFFFFF"/>
              </w:rPr>
            </w:pPr>
          </w:p>
        </w:tc>
        <w:tc>
          <w:tcPr>
            <w:tcW w:w="3979" w:type="dxa"/>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C7051D" w:rsidRPr="00965C2F" w:rsidRDefault="00C7051D" w:rsidP="002E5F35">
            <w:pPr>
              <w:pStyle w:val="a7"/>
              <w:jc w:val="both"/>
              <w:rPr>
                <w:rFonts w:ascii="Times New Roman" w:hAnsi="Times New Roman" w:cs="Times New Roman"/>
                <w:b/>
              </w:rPr>
            </w:pPr>
            <w:r w:rsidRPr="00965C2F">
              <w:rPr>
                <w:rFonts w:ascii="Times New Roman" w:hAnsi="Times New Roman" w:cs="Times New Roman"/>
                <w:b/>
                <w:shd w:val="clear" w:color="auto" w:fill="FFFFFF"/>
              </w:rPr>
              <w:t xml:space="preserve">Установленные заказчиком требования к качеству, техническим характеристикам </w:t>
            </w:r>
            <w:r w:rsidR="002E5F35" w:rsidRPr="00965C2F">
              <w:rPr>
                <w:rFonts w:ascii="Times New Roman" w:hAnsi="Times New Roman" w:cs="Times New Roman"/>
                <w:b/>
                <w:shd w:val="clear" w:color="auto" w:fill="FFFFFF"/>
              </w:rPr>
              <w:t>выполняемых работ,</w:t>
            </w:r>
            <w:r w:rsidRPr="00965C2F">
              <w:rPr>
                <w:rFonts w:ascii="Times New Roman" w:hAnsi="Times New Roman" w:cs="Times New Roman"/>
                <w:b/>
                <w:shd w:val="clear" w:color="auto" w:fill="FFFFFF"/>
              </w:rPr>
              <w:t xml:space="preserve"> </w:t>
            </w:r>
          </w:p>
        </w:tc>
        <w:tc>
          <w:tcPr>
            <w:tcW w:w="6237"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C7051D" w:rsidRPr="00965C2F" w:rsidRDefault="0009081D" w:rsidP="00DA492D">
            <w:pPr>
              <w:spacing w:after="0" w:line="240" w:lineRule="auto"/>
              <w:jc w:val="both"/>
              <w:rPr>
                <w:rFonts w:ascii="Times New Roman" w:hAnsi="Times New Roman" w:cs="Times New Roman"/>
                <w:sz w:val="24"/>
                <w:szCs w:val="24"/>
              </w:rPr>
            </w:pPr>
            <w:proofErr w:type="gramStart"/>
            <w:r w:rsidRPr="00965C2F">
              <w:rPr>
                <w:rFonts w:ascii="Times New Roman" w:hAnsi="Times New Roman" w:cs="Times New Roman"/>
                <w:iCs/>
                <w:sz w:val="24"/>
                <w:szCs w:val="24"/>
              </w:rPr>
              <w:t xml:space="preserve">Указаны в разделе </w:t>
            </w:r>
            <w:r w:rsidRPr="00965C2F">
              <w:rPr>
                <w:rFonts w:ascii="Times New Roman" w:hAnsi="Times New Roman" w:cs="Times New Roman"/>
                <w:iCs/>
                <w:sz w:val="24"/>
                <w:szCs w:val="24"/>
                <w:lang w:val="en-US"/>
              </w:rPr>
              <w:t>II</w:t>
            </w:r>
            <w:r w:rsidRPr="00965C2F">
              <w:rPr>
                <w:rFonts w:ascii="Times New Roman" w:hAnsi="Times New Roman" w:cs="Times New Roman"/>
                <w:iCs/>
                <w:sz w:val="24"/>
                <w:szCs w:val="24"/>
              </w:rPr>
              <w:t xml:space="preserve"> «ТЕХНИЧЕСКОЕ ЗАДАНИЕ» настоящей документации  о запросе котировок в электронной форме</w:t>
            </w:r>
            <w:r w:rsidR="00F87D53" w:rsidRPr="00965C2F">
              <w:rPr>
                <w:rFonts w:ascii="Times New Roman" w:hAnsi="Times New Roman" w:cs="Times New Roman"/>
                <w:iCs/>
                <w:sz w:val="24"/>
                <w:szCs w:val="24"/>
              </w:rPr>
              <w:t xml:space="preserve"> (Приложение №1 к закупочной документации)</w:t>
            </w:r>
            <w:proofErr w:type="gramEnd"/>
          </w:p>
        </w:tc>
      </w:tr>
      <w:tr w:rsidR="00C7051D" w:rsidRPr="00746CFA" w:rsidTr="00F87D53">
        <w:tc>
          <w:tcPr>
            <w:tcW w:w="558"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C7051D" w:rsidRPr="00746CFA" w:rsidRDefault="00C7051D" w:rsidP="00E97632">
            <w:pPr>
              <w:widowControl w:val="0"/>
              <w:numPr>
                <w:ilvl w:val="0"/>
                <w:numId w:val="13"/>
              </w:numPr>
              <w:suppressAutoHyphens/>
              <w:spacing w:after="0" w:line="240" w:lineRule="auto"/>
              <w:ind w:left="0" w:firstLine="0"/>
              <w:jc w:val="center"/>
              <w:rPr>
                <w:rFonts w:ascii="Times New Roman" w:hAnsi="Times New Roman" w:cs="Times New Roman"/>
                <w:b/>
                <w:sz w:val="20"/>
                <w:szCs w:val="20"/>
                <w:shd w:val="clear" w:color="auto" w:fill="FFFFFF"/>
              </w:rPr>
            </w:pPr>
          </w:p>
        </w:tc>
        <w:tc>
          <w:tcPr>
            <w:tcW w:w="3979" w:type="dxa"/>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C7051D" w:rsidRPr="00965C2F" w:rsidRDefault="00C7051D" w:rsidP="00815A29">
            <w:pPr>
              <w:spacing w:after="0" w:line="240" w:lineRule="auto"/>
              <w:jc w:val="both"/>
              <w:rPr>
                <w:rFonts w:ascii="Times New Roman" w:hAnsi="Times New Roman" w:cs="Times New Roman"/>
                <w:b/>
                <w:sz w:val="24"/>
                <w:szCs w:val="24"/>
                <w:highlight w:val="white"/>
              </w:rPr>
            </w:pPr>
            <w:r w:rsidRPr="00965C2F">
              <w:rPr>
                <w:rFonts w:ascii="Times New Roman" w:hAnsi="Times New Roman" w:cs="Times New Roman"/>
                <w:b/>
                <w:sz w:val="24"/>
                <w:szCs w:val="24"/>
                <w:shd w:val="clear" w:color="auto" w:fill="FFFFFF"/>
              </w:rPr>
              <w:t>Требования к содержанию, форме, оформлению и составу заявки на участие в закупке</w:t>
            </w:r>
          </w:p>
        </w:tc>
        <w:tc>
          <w:tcPr>
            <w:tcW w:w="6237"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F87D53" w:rsidRPr="00965C2F" w:rsidRDefault="00F87D53" w:rsidP="00F87D53">
            <w:pPr>
              <w:spacing w:after="0" w:line="240" w:lineRule="auto"/>
              <w:jc w:val="both"/>
              <w:rPr>
                <w:rFonts w:ascii="Times New Roman" w:hAnsi="Times New Roman" w:cs="Times New Roman"/>
                <w:iCs/>
                <w:sz w:val="24"/>
                <w:szCs w:val="24"/>
              </w:rPr>
            </w:pPr>
            <w:r w:rsidRPr="00965C2F">
              <w:rPr>
                <w:rFonts w:ascii="Times New Roman" w:hAnsi="Times New Roman" w:cs="Times New Roman"/>
                <w:iCs/>
                <w:sz w:val="24"/>
                <w:szCs w:val="24"/>
              </w:rPr>
              <w:t>1. Участник закупки вправе подать не более одной заявки на участие в запросе котировок в электронной форме в сроки, указанные в извещении о проведении закупки, настоящей Документации. Заявки на участие в закупке, поступившие по истечении срока их подачи,  отклоняются.</w:t>
            </w:r>
          </w:p>
          <w:p w:rsidR="00F87D53" w:rsidRPr="00965C2F" w:rsidRDefault="00F87D53" w:rsidP="00F87D53">
            <w:pPr>
              <w:spacing w:after="0" w:line="240" w:lineRule="auto"/>
              <w:jc w:val="both"/>
              <w:rPr>
                <w:rFonts w:ascii="Times New Roman" w:hAnsi="Times New Roman" w:cs="Times New Roman"/>
                <w:iCs/>
                <w:sz w:val="24"/>
                <w:szCs w:val="24"/>
              </w:rPr>
            </w:pPr>
            <w:r w:rsidRPr="00965C2F">
              <w:rPr>
                <w:rFonts w:ascii="Times New Roman" w:hAnsi="Times New Roman" w:cs="Times New Roman"/>
                <w:iCs/>
                <w:sz w:val="24"/>
                <w:szCs w:val="24"/>
              </w:rPr>
              <w:t xml:space="preserve">2. Наличие в таких документах недостоверных сведений об Участнике закупки является основанием для </w:t>
            </w:r>
            <w:proofErr w:type="spellStart"/>
            <w:r w:rsidRPr="00965C2F">
              <w:rPr>
                <w:rFonts w:ascii="Times New Roman" w:hAnsi="Times New Roman" w:cs="Times New Roman"/>
                <w:iCs/>
                <w:sz w:val="24"/>
                <w:szCs w:val="24"/>
              </w:rPr>
              <w:t>недопуска</w:t>
            </w:r>
            <w:proofErr w:type="spellEnd"/>
            <w:r w:rsidRPr="00965C2F">
              <w:rPr>
                <w:rFonts w:ascii="Times New Roman" w:hAnsi="Times New Roman" w:cs="Times New Roman"/>
                <w:iCs/>
                <w:sz w:val="24"/>
                <w:szCs w:val="24"/>
              </w:rPr>
              <w:t xml:space="preserve"> Участника к участию в данной закупке.</w:t>
            </w:r>
          </w:p>
          <w:p w:rsidR="00F87D53" w:rsidRPr="00965C2F" w:rsidRDefault="00F87D53" w:rsidP="00F87D53">
            <w:pPr>
              <w:spacing w:after="0" w:line="240" w:lineRule="auto"/>
              <w:jc w:val="both"/>
              <w:rPr>
                <w:rFonts w:ascii="Times New Roman" w:hAnsi="Times New Roman" w:cs="Times New Roman"/>
                <w:iCs/>
                <w:sz w:val="24"/>
                <w:szCs w:val="24"/>
              </w:rPr>
            </w:pPr>
            <w:r w:rsidRPr="00965C2F">
              <w:rPr>
                <w:rFonts w:ascii="Times New Roman" w:hAnsi="Times New Roman" w:cs="Times New Roman"/>
                <w:iCs/>
                <w:sz w:val="24"/>
                <w:szCs w:val="24"/>
              </w:rPr>
              <w:t xml:space="preserve">3. </w:t>
            </w:r>
            <w:r w:rsidR="00D05308" w:rsidRPr="00965C2F">
              <w:rPr>
                <w:rFonts w:ascii="Times New Roman" w:hAnsi="Times New Roman" w:cs="Times New Roman"/>
                <w:iCs/>
                <w:sz w:val="24"/>
                <w:szCs w:val="24"/>
              </w:rPr>
              <w:t>При выявлении факта несоответствия участника, победителя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или победитель конкурса отстраняется от дальнейшего участия в таком конкурсе на любом этапе проведения закупки. Наличие противоречий в отношении сведений, заполняемых участником на электронной площадке, приравнивается к наличию в такой заявке недостоверных сведений.</w:t>
            </w:r>
          </w:p>
          <w:p w:rsidR="00F87D53" w:rsidRPr="00965C2F" w:rsidRDefault="00F87D53" w:rsidP="00F87D53">
            <w:pPr>
              <w:spacing w:after="0" w:line="240" w:lineRule="auto"/>
              <w:jc w:val="both"/>
              <w:rPr>
                <w:rFonts w:ascii="Times New Roman" w:hAnsi="Times New Roman" w:cs="Times New Roman"/>
                <w:iCs/>
                <w:sz w:val="24"/>
                <w:szCs w:val="24"/>
              </w:rPr>
            </w:pPr>
            <w:r w:rsidRPr="00965C2F">
              <w:rPr>
                <w:rFonts w:ascii="Times New Roman" w:hAnsi="Times New Roman" w:cs="Times New Roman"/>
                <w:iCs/>
                <w:sz w:val="24"/>
                <w:szCs w:val="24"/>
              </w:rPr>
              <w:t>4. Документы и сведения, входящие в состав заявки (п. 20 настоящей Информационной карты), направляемые в форме электронных документов Участником закупки, должны быть подписаны электронной цифровой подписью (далее - ЭЦП) лица, имеющего право действовать от имени Участника закупки.</w:t>
            </w:r>
          </w:p>
          <w:p w:rsidR="00F87D53" w:rsidRPr="00965C2F" w:rsidRDefault="00F87D53" w:rsidP="00F87D53">
            <w:pPr>
              <w:spacing w:after="0" w:line="240" w:lineRule="auto"/>
              <w:jc w:val="both"/>
              <w:rPr>
                <w:rFonts w:ascii="Times New Roman" w:hAnsi="Times New Roman" w:cs="Times New Roman"/>
                <w:color w:val="000000"/>
                <w:sz w:val="24"/>
                <w:szCs w:val="24"/>
              </w:rPr>
            </w:pPr>
            <w:r w:rsidRPr="00965C2F">
              <w:rPr>
                <w:rFonts w:ascii="Times New Roman" w:hAnsi="Times New Roman" w:cs="Times New Roman"/>
                <w:color w:val="000000"/>
                <w:sz w:val="24"/>
                <w:szCs w:val="24"/>
                <w:shd w:val="clear" w:color="auto" w:fill="FFFFFF"/>
              </w:rPr>
              <w:t xml:space="preserve">5. </w:t>
            </w:r>
            <w:r w:rsidRPr="00965C2F">
              <w:rPr>
                <w:rFonts w:ascii="Times New Roman" w:hAnsi="Times New Roman" w:cs="Times New Roman"/>
                <w:color w:val="000000"/>
                <w:sz w:val="24"/>
                <w:szCs w:val="24"/>
              </w:rPr>
              <w:t>Заявка на участие в запросе котировок в электронной форме заполняется путём внесения соответствующих данных по образцу, предложенному Заказчиком (Приложение № 4 к настоящей Документации).</w:t>
            </w:r>
          </w:p>
          <w:p w:rsidR="00F87D53" w:rsidRPr="00965C2F" w:rsidRDefault="00F87D53" w:rsidP="00F87D53">
            <w:pPr>
              <w:spacing w:after="0" w:line="240" w:lineRule="auto"/>
              <w:jc w:val="both"/>
              <w:rPr>
                <w:rFonts w:ascii="Times New Roman" w:hAnsi="Times New Roman" w:cs="Times New Roman"/>
                <w:color w:val="000000"/>
                <w:sz w:val="24"/>
                <w:szCs w:val="24"/>
              </w:rPr>
            </w:pPr>
            <w:r w:rsidRPr="00965C2F">
              <w:rPr>
                <w:rFonts w:ascii="Times New Roman" w:hAnsi="Times New Roman" w:cs="Times New Roman"/>
                <w:color w:val="000000"/>
                <w:sz w:val="24"/>
                <w:szCs w:val="24"/>
              </w:rPr>
              <w:t>6. Все документы, входящие в состав Заявки, должны быть предоставлены участником в виде сканированного с оригинала документа изображения в доступном для прочтения формате (предпочтительнее формат  *.</w:t>
            </w:r>
            <w:proofErr w:type="spellStart"/>
            <w:r w:rsidRPr="00965C2F">
              <w:rPr>
                <w:rFonts w:ascii="Times New Roman" w:hAnsi="Times New Roman" w:cs="Times New Roman"/>
                <w:color w:val="000000"/>
                <w:sz w:val="24"/>
                <w:szCs w:val="24"/>
              </w:rPr>
              <w:t>pdf</w:t>
            </w:r>
            <w:proofErr w:type="spellEnd"/>
            <w:r w:rsidRPr="00965C2F">
              <w:rPr>
                <w:rFonts w:ascii="Times New Roman" w:hAnsi="Times New Roman" w:cs="Times New Roman"/>
                <w:color w:val="000000"/>
                <w:sz w:val="24"/>
                <w:szCs w:val="24"/>
              </w:rPr>
              <w:t>), один файл  –  один документ. Все файлы  Заявки, размещенные претендентом на ЭТП,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p>
          <w:p w:rsidR="00F87D53" w:rsidRPr="00965C2F" w:rsidRDefault="00F87D53" w:rsidP="00F87D53">
            <w:pPr>
              <w:spacing w:after="0" w:line="240" w:lineRule="auto"/>
              <w:jc w:val="both"/>
              <w:rPr>
                <w:rFonts w:ascii="Times New Roman" w:hAnsi="Times New Roman" w:cs="Times New Roman"/>
                <w:color w:val="000000"/>
                <w:sz w:val="24"/>
                <w:szCs w:val="24"/>
              </w:rPr>
            </w:pPr>
            <w:r w:rsidRPr="00965C2F">
              <w:rPr>
                <w:rFonts w:ascii="Times New Roman" w:hAnsi="Times New Roman" w:cs="Times New Roman"/>
                <w:color w:val="000000"/>
                <w:sz w:val="24"/>
                <w:szCs w:val="24"/>
              </w:rPr>
              <w:t xml:space="preserve">7. Участник закупки вправе </w:t>
            </w:r>
            <w:r w:rsidR="0056115C" w:rsidRPr="00965C2F">
              <w:rPr>
                <w:rFonts w:ascii="Times New Roman" w:hAnsi="Times New Roman" w:cs="Times New Roman"/>
                <w:color w:val="000000"/>
                <w:sz w:val="24"/>
                <w:szCs w:val="24"/>
              </w:rPr>
              <w:t xml:space="preserve">изменить или </w:t>
            </w:r>
            <w:r w:rsidRPr="00965C2F">
              <w:rPr>
                <w:rFonts w:ascii="Times New Roman" w:hAnsi="Times New Roman" w:cs="Times New Roman"/>
                <w:color w:val="000000"/>
                <w:sz w:val="24"/>
                <w:szCs w:val="24"/>
              </w:rPr>
              <w:t xml:space="preserve">отозвать </w:t>
            </w:r>
            <w:r w:rsidR="0056115C" w:rsidRPr="00965C2F">
              <w:rPr>
                <w:rFonts w:ascii="Times New Roman" w:hAnsi="Times New Roman" w:cs="Times New Roman"/>
                <w:color w:val="000000"/>
                <w:sz w:val="24"/>
                <w:szCs w:val="24"/>
              </w:rPr>
              <w:t xml:space="preserve">свою </w:t>
            </w:r>
            <w:r w:rsidRPr="00965C2F">
              <w:rPr>
                <w:rFonts w:ascii="Times New Roman" w:hAnsi="Times New Roman" w:cs="Times New Roman"/>
                <w:color w:val="000000"/>
                <w:sz w:val="24"/>
                <w:szCs w:val="24"/>
              </w:rPr>
              <w:lastRenderedPageBreak/>
              <w:t>заявку</w:t>
            </w:r>
            <w:r w:rsidR="0056115C" w:rsidRPr="00965C2F">
              <w:rPr>
                <w:rFonts w:ascii="Times New Roman" w:hAnsi="Times New Roman" w:cs="Times New Roman"/>
                <w:color w:val="000000"/>
                <w:sz w:val="24"/>
                <w:szCs w:val="24"/>
              </w:rPr>
              <w:t xml:space="preserve"> до истечения срока подачи заявок. Заявка на участие в таком конкурсе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конкурсе. Изменение или отзыв заявки после окончания срока подачи заявок не допускается.</w:t>
            </w:r>
          </w:p>
          <w:p w:rsidR="00C7051D" w:rsidRPr="00965C2F" w:rsidRDefault="00C7051D" w:rsidP="00F5624D">
            <w:pPr>
              <w:spacing w:after="0" w:line="240" w:lineRule="auto"/>
              <w:jc w:val="both"/>
              <w:rPr>
                <w:rFonts w:ascii="Times New Roman" w:hAnsi="Times New Roman" w:cs="Times New Roman"/>
                <w:sz w:val="24"/>
                <w:szCs w:val="24"/>
              </w:rPr>
            </w:pPr>
          </w:p>
        </w:tc>
      </w:tr>
      <w:tr w:rsidR="00C7051D" w:rsidRPr="00746CFA" w:rsidTr="00F87D53">
        <w:tc>
          <w:tcPr>
            <w:tcW w:w="558"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C7051D" w:rsidRPr="00746CFA" w:rsidRDefault="00C7051D" w:rsidP="00E97632">
            <w:pPr>
              <w:widowControl w:val="0"/>
              <w:numPr>
                <w:ilvl w:val="0"/>
                <w:numId w:val="13"/>
              </w:numPr>
              <w:suppressAutoHyphens/>
              <w:spacing w:after="0" w:line="240" w:lineRule="auto"/>
              <w:ind w:left="0" w:firstLine="0"/>
              <w:jc w:val="center"/>
              <w:rPr>
                <w:rFonts w:ascii="Times New Roman" w:hAnsi="Times New Roman" w:cs="Times New Roman"/>
                <w:b/>
                <w:sz w:val="20"/>
                <w:szCs w:val="20"/>
              </w:rPr>
            </w:pPr>
          </w:p>
        </w:tc>
        <w:tc>
          <w:tcPr>
            <w:tcW w:w="3979" w:type="dxa"/>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C7051D" w:rsidRPr="00965C2F" w:rsidRDefault="00C7051D" w:rsidP="002E5F35">
            <w:pPr>
              <w:spacing w:after="0" w:line="240" w:lineRule="auto"/>
              <w:jc w:val="both"/>
              <w:rPr>
                <w:rFonts w:ascii="Times New Roman" w:hAnsi="Times New Roman" w:cs="Times New Roman"/>
                <w:b/>
                <w:sz w:val="24"/>
                <w:szCs w:val="24"/>
              </w:rPr>
            </w:pPr>
            <w:r w:rsidRPr="00965C2F">
              <w:rPr>
                <w:rFonts w:ascii="Times New Roman" w:hAnsi="Times New Roman" w:cs="Times New Roman"/>
                <w:b/>
                <w:sz w:val="24"/>
                <w:szCs w:val="24"/>
              </w:rPr>
              <w:t xml:space="preserve">Требования к описанию участниками закупки  </w:t>
            </w:r>
            <w:r w:rsidR="002E5F35" w:rsidRPr="00965C2F">
              <w:rPr>
                <w:rFonts w:ascii="Times New Roman" w:hAnsi="Times New Roman" w:cs="Times New Roman"/>
                <w:b/>
                <w:sz w:val="24"/>
                <w:szCs w:val="24"/>
              </w:rPr>
              <w:t>выполняемых работ</w:t>
            </w:r>
            <w:r w:rsidRPr="00965C2F">
              <w:rPr>
                <w:rFonts w:ascii="Times New Roman" w:hAnsi="Times New Roman" w:cs="Times New Roman"/>
                <w:b/>
                <w:sz w:val="24"/>
                <w:szCs w:val="24"/>
              </w:rPr>
              <w:t>, его количественных и качественных характеристик</w:t>
            </w:r>
          </w:p>
        </w:tc>
        <w:tc>
          <w:tcPr>
            <w:tcW w:w="6237"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C7051D" w:rsidRPr="00965C2F" w:rsidRDefault="00524541" w:rsidP="00524541">
            <w:pPr>
              <w:pStyle w:val="a7"/>
              <w:jc w:val="both"/>
              <w:rPr>
                <w:rFonts w:ascii="Times New Roman" w:hAnsi="Times New Roman" w:cs="Times New Roman"/>
              </w:rPr>
            </w:pPr>
            <w:proofErr w:type="gramStart"/>
            <w:r w:rsidRPr="00965C2F">
              <w:rPr>
                <w:rFonts w:ascii="Times New Roman" w:hAnsi="Times New Roman" w:cs="Times New Roman"/>
                <w:iCs/>
              </w:rPr>
              <w:t xml:space="preserve">Указаны в разделе </w:t>
            </w:r>
            <w:r w:rsidRPr="00965C2F">
              <w:rPr>
                <w:rFonts w:ascii="Times New Roman" w:hAnsi="Times New Roman" w:cs="Times New Roman"/>
                <w:iCs/>
                <w:lang w:val="en-US"/>
              </w:rPr>
              <w:t>II</w:t>
            </w:r>
            <w:r w:rsidRPr="00965C2F">
              <w:rPr>
                <w:rFonts w:ascii="Times New Roman" w:hAnsi="Times New Roman" w:cs="Times New Roman"/>
                <w:iCs/>
              </w:rPr>
              <w:t xml:space="preserve"> «ТЕХНИЧЕСКОЕ ЗАДАНИЕ» настоящей документации  о запросе котировок в электронной форме</w:t>
            </w:r>
            <w:r w:rsidR="00F87D53" w:rsidRPr="00965C2F">
              <w:rPr>
                <w:rFonts w:ascii="Times New Roman" w:hAnsi="Times New Roman" w:cs="Times New Roman"/>
                <w:iCs/>
              </w:rPr>
              <w:t xml:space="preserve"> (Приложение №1 к закупочной документации)</w:t>
            </w:r>
            <w:proofErr w:type="gramEnd"/>
          </w:p>
        </w:tc>
      </w:tr>
      <w:tr w:rsidR="00C7051D" w:rsidRPr="00746CFA" w:rsidTr="00F87D53">
        <w:tc>
          <w:tcPr>
            <w:tcW w:w="558"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C7051D" w:rsidRPr="00746CFA" w:rsidRDefault="00C7051D" w:rsidP="00E97632">
            <w:pPr>
              <w:pStyle w:val="a8"/>
              <w:numPr>
                <w:ilvl w:val="0"/>
                <w:numId w:val="13"/>
              </w:numPr>
              <w:spacing w:before="0" w:after="0"/>
              <w:ind w:left="0" w:firstLine="0"/>
              <w:jc w:val="center"/>
              <w:rPr>
                <w:rFonts w:ascii="Times New Roman" w:hAnsi="Times New Roman" w:cs="Times New Roman"/>
                <w:b/>
                <w:sz w:val="20"/>
                <w:szCs w:val="20"/>
              </w:rPr>
            </w:pPr>
          </w:p>
        </w:tc>
        <w:tc>
          <w:tcPr>
            <w:tcW w:w="3979" w:type="dxa"/>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C7051D" w:rsidRPr="00965C2F" w:rsidRDefault="00C7051D" w:rsidP="002E5F35">
            <w:pPr>
              <w:pStyle w:val="a8"/>
              <w:spacing w:before="0" w:after="0"/>
              <w:jc w:val="both"/>
              <w:rPr>
                <w:rStyle w:val="FontStyle21"/>
                <w:rFonts w:eastAsia="Times New Roman"/>
                <w:b/>
                <w:sz w:val="24"/>
                <w:szCs w:val="24"/>
              </w:rPr>
            </w:pPr>
            <w:r w:rsidRPr="00965C2F">
              <w:rPr>
                <w:rFonts w:ascii="Times New Roman" w:hAnsi="Times New Roman" w:cs="Times New Roman"/>
                <w:b/>
              </w:rPr>
              <w:t xml:space="preserve">Форма, сроки и порядок оплаты </w:t>
            </w:r>
          </w:p>
        </w:tc>
        <w:tc>
          <w:tcPr>
            <w:tcW w:w="6237"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C7051D" w:rsidRPr="00965C2F" w:rsidRDefault="00524541" w:rsidP="002E5F35">
            <w:pPr>
              <w:tabs>
                <w:tab w:val="left" w:pos="701"/>
              </w:tabs>
              <w:spacing w:after="0" w:line="240" w:lineRule="auto"/>
              <w:jc w:val="both"/>
              <w:rPr>
                <w:rFonts w:ascii="Times New Roman" w:hAnsi="Times New Roman" w:cs="Times New Roman"/>
                <w:sz w:val="24"/>
                <w:szCs w:val="24"/>
              </w:rPr>
            </w:pPr>
            <w:r w:rsidRPr="00965C2F">
              <w:rPr>
                <w:rFonts w:ascii="Times New Roman" w:eastAsia="Times New Roman" w:hAnsi="Times New Roman" w:cs="Times New Roman"/>
                <w:sz w:val="24"/>
                <w:szCs w:val="24"/>
              </w:rPr>
              <w:t xml:space="preserve">безналичный расчет, по факту оказания услуг </w:t>
            </w:r>
            <w:r w:rsidRPr="00965C2F">
              <w:rPr>
                <w:rFonts w:ascii="Times New Roman" w:hAnsi="Times New Roman" w:cs="Times New Roman"/>
                <w:sz w:val="24"/>
                <w:szCs w:val="24"/>
              </w:rPr>
              <w:t>после</w:t>
            </w:r>
            <w:r w:rsidRPr="00965C2F">
              <w:rPr>
                <w:rFonts w:ascii="Times New Roman" w:eastAsia="Times New Roman" w:hAnsi="Times New Roman" w:cs="Times New Roman"/>
                <w:sz w:val="24"/>
                <w:szCs w:val="24"/>
              </w:rPr>
              <w:t xml:space="preserve"> подписания Заказчиком акта </w:t>
            </w:r>
            <w:r w:rsidR="002E5F35" w:rsidRPr="00965C2F">
              <w:rPr>
                <w:rFonts w:ascii="Times New Roman" w:eastAsia="Times New Roman" w:hAnsi="Times New Roman" w:cs="Times New Roman"/>
                <w:sz w:val="24"/>
                <w:szCs w:val="24"/>
              </w:rPr>
              <w:t>выполненных работ</w:t>
            </w:r>
            <w:r w:rsidRPr="00965C2F">
              <w:rPr>
                <w:rFonts w:ascii="Times New Roman" w:hAnsi="Times New Roman" w:cs="Times New Roman"/>
                <w:sz w:val="24"/>
                <w:szCs w:val="24"/>
              </w:rPr>
              <w:t xml:space="preserve"> не позднее </w:t>
            </w:r>
            <w:r w:rsidR="00AC77F5" w:rsidRPr="00965C2F">
              <w:rPr>
                <w:rFonts w:ascii="Times New Roman" w:hAnsi="Times New Roman" w:cs="Times New Roman"/>
                <w:sz w:val="24"/>
                <w:szCs w:val="24"/>
              </w:rPr>
              <w:t>31 декабря</w:t>
            </w:r>
            <w:r w:rsidR="00C82849" w:rsidRPr="00965C2F">
              <w:rPr>
                <w:rFonts w:ascii="Times New Roman" w:hAnsi="Times New Roman" w:cs="Times New Roman"/>
                <w:sz w:val="24"/>
                <w:szCs w:val="24"/>
              </w:rPr>
              <w:t xml:space="preserve"> текущего календарного года</w:t>
            </w:r>
          </w:p>
        </w:tc>
      </w:tr>
      <w:tr w:rsidR="00C7051D" w:rsidRPr="00746CFA" w:rsidTr="00F87D53">
        <w:tc>
          <w:tcPr>
            <w:tcW w:w="558"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C7051D" w:rsidRPr="00746CFA" w:rsidRDefault="00C7051D" w:rsidP="00E97632">
            <w:pPr>
              <w:pStyle w:val="a8"/>
              <w:numPr>
                <w:ilvl w:val="0"/>
                <w:numId w:val="13"/>
              </w:numPr>
              <w:spacing w:before="0" w:after="0"/>
              <w:ind w:left="0" w:firstLine="0"/>
              <w:jc w:val="center"/>
              <w:rPr>
                <w:rFonts w:ascii="Times New Roman" w:hAnsi="Times New Roman" w:cs="Times New Roman"/>
                <w:b/>
                <w:sz w:val="20"/>
                <w:szCs w:val="20"/>
              </w:rPr>
            </w:pPr>
          </w:p>
        </w:tc>
        <w:tc>
          <w:tcPr>
            <w:tcW w:w="3979" w:type="dxa"/>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C7051D" w:rsidRPr="00965C2F" w:rsidRDefault="00C7051D" w:rsidP="00815A29">
            <w:pPr>
              <w:pStyle w:val="a8"/>
              <w:spacing w:before="0" w:after="0"/>
              <w:jc w:val="both"/>
              <w:rPr>
                <w:rFonts w:ascii="Times New Roman" w:hAnsi="Times New Roman" w:cs="Times New Roman"/>
                <w:b/>
                <w:bCs/>
                <w:i/>
                <w:iCs/>
                <w:u w:val="single"/>
              </w:rPr>
            </w:pPr>
            <w:r w:rsidRPr="00965C2F">
              <w:rPr>
                <w:rFonts w:ascii="Times New Roman" w:hAnsi="Times New Roman" w:cs="Times New Roman"/>
                <w:b/>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6237"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F87D53" w:rsidRPr="00965C2F" w:rsidRDefault="00F87D53" w:rsidP="00F87D53">
            <w:pPr>
              <w:tabs>
                <w:tab w:val="left" w:pos="1134"/>
              </w:tabs>
              <w:spacing w:after="0" w:line="240" w:lineRule="auto"/>
              <w:jc w:val="both"/>
              <w:rPr>
                <w:rFonts w:ascii="Times New Roman" w:eastAsia="Times New Roman" w:hAnsi="Times New Roman" w:cs="Times New Roman"/>
                <w:b/>
                <w:sz w:val="24"/>
                <w:szCs w:val="24"/>
              </w:rPr>
            </w:pPr>
            <w:r w:rsidRPr="00965C2F">
              <w:rPr>
                <w:rFonts w:ascii="Times New Roman" w:eastAsia="Times New Roman" w:hAnsi="Times New Roman" w:cs="Times New Roman"/>
                <w:b/>
                <w:sz w:val="24"/>
                <w:szCs w:val="24"/>
              </w:rPr>
              <w:t>Требования  к участникам закупки:</w:t>
            </w:r>
          </w:p>
          <w:p w:rsidR="00F87D53" w:rsidRPr="00965C2F" w:rsidRDefault="00F87D53" w:rsidP="00F87D53">
            <w:pPr>
              <w:tabs>
                <w:tab w:val="left" w:pos="1134"/>
              </w:tabs>
              <w:spacing w:after="0" w:line="240" w:lineRule="auto"/>
              <w:jc w:val="both"/>
              <w:rPr>
                <w:rFonts w:ascii="Times New Roman" w:eastAsia="Times New Roman" w:hAnsi="Times New Roman" w:cs="Times New Roman"/>
                <w:sz w:val="24"/>
                <w:szCs w:val="24"/>
              </w:rPr>
            </w:pPr>
            <w:proofErr w:type="gramStart"/>
            <w:r w:rsidRPr="00965C2F">
              <w:rPr>
                <w:rFonts w:ascii="Times New Roman" w:eastAsia="Times New Roman" w:hAnsi="Times New Roman" w:cs="Times New Roman"/>
                <w:b/>
                <w:sz w:val="24"/>
                <w:szCs w:val="24"/>
              </w:rPr>
              <w:t>1</w:t>
            </w:r>
            <w:r w:rsidRPr="00965C2F">
              <w:rPr>
                <w:rFonts w:ascii="Times New Roman" w:eastAsia="Times New Roman" w:hAnsi="Times New Roman" w:cs="Times New Roman"/>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w:t>
            </w:r>
            <w:r w:rsidR="003530AC" w:rsidRPr="00965C2F">
              <w:rPr>
                <w:rFonts w:ascii="Times New Roman" w:eastAsia="Times New Roman" w:hAnsi="Times New Roman" w:cs="Times New Roman"/>
                <w:sz w:val="24"/>
                <w:szCs w:val="24"/>
              </w:rPr>
              <w:t>ы</w:t>
            </w:r>
            <w:r w:rsidRPr="00965C2F">
              <w:rPr>
                <w:rFonts w:ascii="Times New Roman" w:eastAsia="Times New Roman" w:hAnsi="Times New Roman" w:cs="Times New Roman"/>
                <w:sz w:val="24"/>
                <w:szCs w:val="24"/>
              </w:rPr>
              <w:t>,</w:t>
            </w:r>
            <w:r w:rsidR="003530AC" w:rsidRPr="00965C2F">
              <w:rPr>
                <w:rFonts w:ascii="Times New Roman" w:eastAsia="Times New Roman" w:hAnsi="Times New Roman" w:cs="Times New Roman"/>
                <w:sz w:val="24"/>
                <w:szCs w:val="24"/>
              </w:rPr>
              <w:t xml:space="preserve"> оказание услуги, </w:t>
            </w:r>
            <w:r w:rsidRPr="00965C2F">
              <w:rPr>
                <w:rFonts w:ascii="Times New Roman" w:eastAsia="Times New Roman" w:hAnsi="Times New Roman" w:cs="Times New Roman"/>
                <w:sz w:val="24"/>
                <w:szCs w:val="24"/>
              </w:rPr>
              <w:t xml:space="preserve"> являющихся предметом</w:t>
            </w:r>
            <w:r w:rsidR="003530AC" w:rsidRPr="00965C2F">
              <w:rPr>
                <w:rFonts w:ascii="Times New Roman" w:eastAsia="Times New Roman" w:hAnsi="Times New Roman" w:cs="Times New Roman"/>
                <w:sz w:val="24"/>
                <w:szCs w:val="24"/>
              </w:rPr>
              <w:t xml:space="preserve"> конкурентной закупки</w:t>
            </w:r>
            <w:r w:rsidRPr="00965C2F">
              <w:rPr>
                <w:rFonts w:ascii="Times New Roman" w:eastAsia="Times New Roman" w:hAnsi="Times New Roman" w:cs="Times New Roman"/>
                <w:sz w:val="24"/>
                <w:szCs w:val="24"/>
              </w:rPr>
              <w:t xml:space="preserve">; </w:t>
            </w:r>
            <w:r w:rsidRPr="00965C2F">
              <w:rPr>
                <w:rFonts w:ascii="Times New Roman" w:eastAsia="Times New Roman" w:hAnsi="Times New Roman" w:cs="Times New Roman"/>
                <w:sz w:val="24"/>
                <w:szCs w:val="24"/>
              </w:rPr>
              <w:br/>
            </w:r>
            <w:r w:rsidRPr="00965C2F">
              <w:rPr>
                <w:rFonts w:ascii="Times New Roman" w:eastAsia="Times New Roman" w:hAnsi="Times New Roman" w:cs="Times New Roman"/>
                <w:b/>
                <w:sz w:val="24"/>
                <w:szCs w:val="24"/>
              </w:rPr>
              <w:t>2</w:t>
            </w:r>
            <w:r w:rsidRPr="00965C2F">
              <w:rPr>
                <w:rFonts w:ascii="Times New Roman" w:eastAsia="Times New Roman" w:hAnsi="Times New Roman" w:cs="Times New Roman"/>
                <w:sz w:val="24"/>
                <w:szCs w:val="24"/>
              </w:rPr>
              <w:t xml:space="preserve">. </w:t>
            </w:r>
            <w:proofErr w:type="spellStart"/>
            <w:r w:rsidRPr="00965C2F">
              <w:rPr>
                <w:rFonts w:ascii="Times New Roman" w:eastAsia="Times New Roman" w:hAnsi="Times New Roman" w:cs="Times New Roman"/>
                <w:sz w:val="24"/>
                <w:szCs w:val="24"/>
              </w:rPr>
              <w:t>непроведение</w:t>
            </w:r>
            <w:proofErr w:type="spellEnd"/>
            <w:r w:rsidRPr="00965C2F">
              <w:rPr>
                <w:rFonts w:ascii="Times New Roman" w:eastAsia="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roofErr w:type="gramEnd"/>
          </w:p>
          <w:p w:rsidR="00F87D53" w:rsidRPr="00965C2F" w:rsidRDefault="00F87D53" w:rsidP="00F87D53">
            <w:pPr>
              <w:tabs>
                <w:tab w:val="left" w:pos="1134"/>
              </w:tabs>
              <w:spacing w:after="0" w:line="240" w:lineRule="auto"/>
              <w:jc w:val="both"/>
              <w:rPr>
                <w:rFonts w:ascii="Times New Roman" w:eastAsia="Times New Roman" w:hAnsi="Times New Roman" w:cs="Times New Roman"/>
                <w:sz w:val="24"/>
                <w:szCs w:val="24"/>
              </w:rPr>
            </w:pPr>
            <w:r w:rsidRPr="00965C2F">
              <w:rPr>
                <w:rFonts w:ascii="Times New Roman" w:eastAsia="Times New Roman" w:hAnsi="Times New Roman" w:cs="Times New Roman"/>
                <w:b/>
                <w:sz w:val="24"/>
                <w:szCs w:val="24"/>
              </w:rPr>
              <w:t>3.</w:t>
            </w:r>
            <w:r w:rsidRPr="00965C2F">
              <w:rPr>
                <w:rFonts w:ascii="Times New Roman" w:eastAsia="Times New Roman" w:hAnsi="Times New Roman" w:cs="Times New Roman"/>
                <w:sz w:val="24"/>
                <w:szCs w:val="24"/>
              </w:rPr>
              <w:t xml:space="preserve"> </w:t>
            </w:r>
            <w:proofErr w:type="spellStart"/>
            <w:r w:rsidRPr="00965C2F">
              <w:rPr>
                <w:rFonts w:ascii="Times New Roman" w:eastAsia="Times New Roman" w:hAnsi="Times New Roman" w:cs="Times New Roman"/>
                <w:sz w:val="24"/>
                <w:szCs w:val="24"/>
              </w:rPr>
              <w:t>неприостановление</w:t>
            </w:r>
            <w:proofErr w:type="spellEnd"/>
            <w:r w:rsidRPr="00965C2F">
              <w:rPr>
                <w:rFonts w:ascii="Times New Roman" w:eastAsia="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3530AC" w:rsidRPr="00965C2F">
              <w:rPr>
                <w:rFonts w:ascii="Times New Roman" w:eastAsia="Times New Roman" w:hAnsi="Times New Roman" w:cs="Times New Roman"/>
                <w:sz w:val="24"/>
                <w:szCs w:val="24"/>
              </w:rPr>
              <w:t>закупке</w:t>
            </w:r>
            <w:r w:rsidRPr="00965C2F">
              <w:rPr>
                <w:rFonts w:ascii="Times New Roman" w:eastAsia="Times New Roman" w:hAnsi="Times New Roman" w:cs="Times New Roman"/>
                <w:sz w:val="24"/>
                <w:szCs w:val="24"/>
              </w:rPr>
              <w:t>;</w:t>
            </w:r>
          </w:p>
          <w:p w:rsidR="00F87D53" w:rsidRPr="00965C2F" w:rsidRDefault="00F87D53" w:rsidP="00F87D53">
            <w:pPr>
              <w:tabs>
                <w:tab w:val="left" w:pos="1134"/>
              </w:tabs>
              <w:spacing w:after="0" w:line="240" w:lineRule="auto"/>
              <w:jc w:val="both"/>
              <w:rPr>
                <w:rFonts w:ascii="Times New Roman" w:eastAsia="Times New Roman" w:hAnsi="Times New Roman" w:cs="Times New Roman"/>
                <w:sz w:val="24"/>
                <w:szCs w:val="24"/>
              </w:rPr>
            </w:pPr>
            <w:proofErr w:type="gramStart"/>
            <w:r w:rsidRPr="00965C2F">
              <w:rPr>
                <w:rFonts w:ascii="Times New Roman" w:eastAsia="Times New Roman" w:hAnsi="Times New Roman" w:cs="Times New Roman"/>
                <w:b/>
                <w:sz w:val="24"/>
                <w:szCs w:val="24"/>
              </w:rPr>
              <w:t>4</w:t>
            </w:r>
            <w:r w:rsidRPr="00965C2F">
              <w:rPr>
                <w:rFonts w:ascii="Times New Roman" w:eastAsia="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65C2F">
              <w:rPr>
                <w:rFonts w:ascii="Times New Roman" w:eastAsia="Times New Roman" w:hAnsi="Times New Roman" w:cs="Times New Roman"/>
                <w:sz w:val="24"/>
                <w:szCs w:val="24"/>
              </w:rPr>
              <w:t xml:space="preserve"> обязанности </w:t>
            </w:r>
            <w:proofErr w:type="gramStart"/>
            <w:r w:rsidRPr="00965C2F">
              <w:rPr>
                <w:rFonts w:ascii="Times New Roman" w:eastAsia="Times New Roman" w:hAnsi="Times New Roman" w:cs="Times New Roman"/>
                <w:sz w:val="24"/>
                <w:szCs w:val="24"/>
              </w:rPr>
              <w:t>заявителя</w:t>
            </w:r>
            <w:proofErr w:type="gramEnd"/>
            <w:r w:rsidRPr="00965C2F">
              <w:rPr>
                <w:rFonts w:ascii="Times New Roman" w:eastAsia="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65C2F">
              <w:rPr>
                <w:rFonts w:ascii="Times New Roman" w:eastAsia="Times New Roman" w:hAnsi="Times New Roman" w:cs="Times New Roman"/>
                <w:sz w:val="24"/>
                <w:szCs w:val="24"/>
              </w:rPr>
              <w:t>указанных</w:t>
            </w:r>
            <w:proofErr w:type="gramEnd"/>
            <w:r w:rsidRPr="00965C2F">
              <w:rPr>
                <w:rFonts w:ascii="Times New Roman" w:eastAsia="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w:t>
            </w:r>
            <w:r w:rsidR="003530AC" w:rsidRPr="00965C2F">
              <w:rPr>
                <w:rFonts w:ascii="Times New Roman" w:eastAsia="Times New Roman" w:hAnsi="Times New Roman" w:cs="Times New Roman"/>
                <w:sz w:val="24"/>
                <w:szCs w:val="24"/>
              </w:rPr>
              <w:t xml:space="preserve"> определении поставщика </w:t>
            </w:r>
            <w:r w:rsidR="003530AC" w:rsidRPr="00965C2F">
              <w:rPr>
                <w:rFonts w:ascii="Times New Roman" w:eastAsia="Times New Roman" w:hAnsi="Times New Roman" w:cs="Times New Roman"/>
                <w:sz w:val="24"/>
                <w:szCs w:val="24"/>
              </w:rPr>
              <w:lastRenderedPageBreak/>
              <w:t>(подрядчика, исполнителя) не принято</w:t>
            </w:r>
            <w:r w:rsidRPr="00965C2F">
              <w:rPr>
                <w:rFonts w:ascii="Times New Roman" w:eastAsia="Times New Roman" w:hAnsi="Times New Roman" w:cs="Times New Roman"/>
                <w:sz w:val="24"/>
                <w:szCs w:val="24"/>
              </w:rPr>
              <w:t>;</w:t>
            </w:r>
          </w:p>
          <w:p w:rsidR="00F87D53" w:rsidRPr="00965C2F" w:rsidRDefault="00F87D53" w:rsidP="00F87D53">
            <w:pPr>
              <w:tabs>
                <w:tab w:val="left" w:pos="1134"/>
              </w:tabs>
              <w:spacing w:after="0" w:line="240" w:lineRule="auto"/>
              <w:jc w:val="both"/>
              <w:rPr>
                <w:rFonts w:ascii="Times New Roman" w:eastAsia="Times New Roman" w:hAnsi="Times New Roman" w:cs="Times New Roman"/>
                <w:sz w:val="24"/>
                <w:szCs w:val="24"/>
              </w:rPr>
            </w:pPr>
            <w:r w:rsidRPr="00965C2F">
              <w:rPr>
                <w:rFonts w:ascii="Times New Roman" w:eastAsia="Times New Roman" w:hAnsi="Times New Roman" w:cs="Times New Roman"/>
                <w:b/>
                <w:sz w:val="24"/>
                <w:szCs w:val="24"/>
              </w:rPr>
              <w:t>5</w:t>
            </w:r>
            <w:r w:rsidRPr="00965C2F">
              <w:rPr>
                <w:rFonts w:ascii="Times New Roman" w:eastAsia="Times New Roman" w:hAnsi="Times New Roman" w:cs="Times New Roman"/>
                <w:sz w:val="24"/>
                <w:szCs w:val="24"/>
              </w:rPr>
              <w:t>. отсутствие в предусмотренном Законом №44-ФЗ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F87D53" w:rsidRPr="00965C2F" w:rsidRDefault="00F87D53" w:rsidP="00F87D53">
            <w:pPr>
              <w:tabs>
                <w:tab w:val="left" w:pos="1134"/>
              </w:tabs>
              <w:spacing w:after="0" w:line="240" w:lineRule="auto"/>
              <w:jc w:val="both"/>
              <w:rPr>
                <w:rFonts w:ascii="Times New Roman" w:eastAsia="Times New Roman" w:hAnsi="Times New Roman" w:cs="Times New Roman"/>
                <w:sz w:val="24"/>
                <w:szCs w:val="24"/>
              </w:rPr>
            </w:pPr>
            <w:r w:rsidRPr="00965C2F">
              <w:rPr>
                <w:rFonts w:ascii="Times New Roman" w:eastAsia="Times New Roman" w:hAnsi="Times New Roman" w:cs="Times New Roman"/>
                <w:b/>
                <w:sz w:val="24"/>
                <w:szCs w:val="24"/>
              </w:rPr>
              <w:t>6.</w:t>
            </w:r>
            <w:r w:rsidRPr="00965C2F">
              <w:rPr>
                <w:rFonts w:ascii="Times New Roman" w:eastAsia="Times New Roman" w:hAnsi="Times New Roman" w:cs="Times New Roman"/>
                <w:sz w:val="24"/>
                <w:szCs w:val="24"/>
              </w:rPr>
              <w:t xml:space="preserve"> отсутствие в предусмотренном Федеральным законом от 18 июля 2011 г. №223-ФЗ «О закупках товаров, работ, услуг отдельными видами юридических лиц» реестре недобросовестных поставщиков информации об участнике закупки;</w:t>
            </w:r>
          </w:p>
          <w:p w:rsidR="00F87D53" w:rsidRPr="00965C2F" w:rsidRDefault="00F87D53" w:rsidP="00F87D53">
            <w:pPr>
              <w:tabs>
                <w:tab w:val="left" w:pos="1134"/>
              </w:tabs>
              <w:spacing w:after="0" w:line="240" w:lineRule="auto"/>
              <w:jc w:val="both"/>
              <w:rPr>
                <w:rFonts w:ascii="Times New Roman" w:eastAsia="Times New Roman" w:hAnsi="Times New Roman" w:cs="Times New Roman"/>
                <w:sz w:val="24"/>
                <w:szCs w:val="24"/>
              </w:rPr>
            </w:pPr>
            <w:proofErr w:type="gramStart"/>
            <w:r w:rsidRPr="00965C2F">
              <w:rPr>
                <w:rFonts w:ascii="Times New Roman" w:eastAsia="Times New Roman" w:hAnsi="Times New Roman" w:cs="Times New Roman"/>
                <w:b/>
                <w:sz w:val="24"/>
                <w:szCs w:val="24"/>
              </w:rPr>
              <w:t>7.</w:t>
            </w:r>
            <w:r w:rsidRPr="00965C2F">
              <w:rPr>
                <w:rFonts w:ascii="Times New Roman" w:eastAsia="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единой комиссии,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w:t>
            </w:r>
            <w:proofErr w:type="gramEnd"/>
            <w:r w:rsidRPr="00965C2F">
              <w:rPr>
                <w:rFonts w:ascii="Times New Roman" w:eastAsia="Times New Roman" w:hAnsi="Times New Roman" w:cs="Times New Roman"/>
                <w:sz w:val="24"/>
                <w:szCs w:val="24"/>
              </w:rPr>
              <w:t xml:space="preserve"> </w:t>
            </w:r>
            <w:proofErr w:type="gramStart"/>
            <w:r w:rsidRPr="00965C2F">
              <w:rPr>
                <w:rFonts w:ascii="Times New Roman" w:eastAsia="Times New Roman" w:hAnsi="Times New Roman" w:cs="Times New Roman"/>
                <w:sz w:val="24"/>
                <w:szCs w:val="24"/>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65C2F">
              <w:rPr>
                <w:rFonts w:ascii="Times New Roman" w:eastAsia="Times New Roman" w:hAnsi="Times New Roman" w:cs="Times New Roman"/>
                <w:sz w:val="24"/>
                <w:szCs w:val="24"/>
              </w:rPr>
              <w:t>неполнородными</w:t>
            </w:r>
            <w:proofErr w:type="spellEnd"/>
            <w:r w:rsidRPr="00965C2F">
              <w:rPr>
                <w:rFonts w:ascii="Times New Roman" w:eastAsia="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p>
          <w:p w:rsidR="00F87D53" w:rsidRPr="00965C2F" w:rsidRDefault="00F87D53" w:rsidP="00F87D53">
            <w:pPr>
              <w:tabs>
                <w:tab w:val="left" w:pos="1134"/>
              </w:tabs>
              <w:spacing w:after="0" w:line="240" w:lineRule="auto"/>
              <w:jc w:val="both"/>
              <w:rPr>
                <w:rFonts w:ascii="Times New Roman" w:eastAsia="Times New Roman" w:hAnsi="Times New Roman" w:cs="Times New Roman"/>
                <w:sz w:val="24"/>
                <w:szCs w:val="24"/>
              </w:rPr>
            </w:pPr>
          </w:p>
          <w:p w:rsidR="00F87D53" w:rsidRPr="00965C2F" w:rsidRDefault="00F87D53" w:rsidP="00F87D53">
            <w:pPr>
              <w:tabs>
                <w:tab w:val="left" w:pos="1134"/>
              </w:tabs>
              <w:spacing w:after="0" w:line="240" w:lineRule="auto"/>
              <w:jc w:val="both"/>
              <w:rPr>
                <w:rFonts w:ascii="Times New Roman" w:eastAsia="Times New Roman" w:hAnsi="Times New Roman" w:cs="Times New Roman"/>
                <w:b/>
                <w:sz w:val="24"/>
                <w:szCs w:val="24"/>
              </w:rPr>
            </w:pPr>
            <w:r w:rsidRPr="00965C2F">
              <w:rPr>
                <w:rFonts w:ascii="Times New Roman" w:eastAsia="Times New Roman" w:hAnsi="Times New Roman" w:cs="Times New Roman"/>
                <w:b/>
                <w:sz w:val="24"/>
                <w:szCs w:val="24"/>
              </w:rPr>
              <w:t xml:space="preserve">Перечень документов, представляемых участниками закупки в составе заявки, для подтверждения их соответствия установленным требованиям:    </w:t>
            </w:r>
          </w:p>
          <w:p w:rsidR="00F87D53" w:rsidRPr="00965C2F" w:rsidRDefault="00F87D53" w:rsidP="00F87D53">
            <w:pPr>
              <w:tabs>
                <w:tab w:val="left" w:pos="1134"/>
              </w:tabs>
              <w:spacing w:after="0" w:line="240" w:lineRule="auto"/>
              <w:jc w:val="both"/>
              <w:rPr>
                <w:rFonts w:ascii="Times New Roman" w:eastAsia="Times New Roman" w:hAnsi="Times New Roman" w:cs="Times New Roman"/>
                <w:sz w:val="24"/>
                <w:szCs w:val="24"/>
              </w:rPr>
            </w:pPr>
            <w:r w:rsidRPr="00965C2F">
              <w:rPr>
                <w:rFonts w:ascii="Times New Roman" w:eastAsia="Times New Roman" w:hAnsi="Times New Roman" w:cs="Times New Roman"/>
                <w:b/>
                <w:sz w:val="24"/>
                <w:szCs w:val="24"/>
              </w:rPr>
              <w:t>1.</w:t>
            </w:r>
            <w:r w:rsidRPr="00965C2F">
              <w:rPr>
                <w:rFonts w:ascii="Times New Roman" w:eastAsia="Times New Roman" w:hAnsi="Times New Roman" w:cs="Times New Roman"/>
                <w:sz w:val="24"/>
                <w:szCs w:val="24"/>
              </w:rPr>
              <w:t>Карточка организации (ФИО учредителей, директора, полное/краткое наименование, контакты, адрес почтовый/электронный, банковские реквизиты)</w:t>
            </w:r>
            <w:r w:rsidRPr="00965C2F">
              <w:rPr>
                <w:rFonts w:ascii="Times New Roman" w:eastAsia="Times New Roman" w:hAnsi="Times New Roman" w:cs="Times New Roman"/>
                <w:bCs/>
                <w:iCs/>
                <w:sz w:val="24"/>
                <w:szCs w:val="24"/>
              </w:rPr>
              <w:t xml:space="preserve"> (при наличии)</w:t>
            </w:r>
            <w:r w:rsidRPr="00965C2F">
              <w:rPr>
                <w:rFonts w:ascii="Times New Roman" w:eastAsia="Times New Roman" w:hAnsi="Times New Roman" w:cs="Times New Roman"/>
                <w:sz w:val="24"/>
                <w:szCs w:val="24"/>
              </w:rPr>
              <w:t>;</w:t>
            </w:r>
          </w:p>
          <w:p w:rsidR="00F87D53" w:rsidRPr="00965C2F" w:rsidRDefault="00F87D53" w:rsidP="00F87D53">
            <w:pPr>
              <w:tabs>
                <w:tab w:val="left" w:pos="1134"/>
              </w:tabs>
              <w:spacing w:after="0" w:line="240" w:lineRule="auto"/>
              <w:jc w:val="both"/>
              <w:rPr>
                <w:rFonts w:ascii="Times New Roman" w:eastAsia="Times New Roman" w:hAnsi="Times New Roman" w:cs="Times New Roman"/>
                <w:sz w:val="24"/>
                <w:szCs w:val="24"/>
              </w:rPr>
            </w:pPr>
            <w:r w:rsidRPr="00965C2F">
              <w:rPr>
                <w:rFonts w:ascii="Times New Roman" w:eastAsia="Times New Roman" w:hAnsi="Times New Roman" w:cs="Times New Roman"/>
                <w:b/>
                <w:sz w:val="24"/>
                <w:szCs w:val="24"/>
              </w:rPr>
              <w:t>2.</w:t>
            </w:r>
            <w:r w:rsidRPr="00965C2F">
              <w:rPr>
                <w:rFonts w:ascii="Times New Roman" w:eastAsia="Times New Roman" w:hAnsi="Times New Roman" w:cs="Times New Roman"/>
                <w:sz w:val="24"/>
                <w:szCs w:val="24"/>
              </w:rPr>
              <w:t xml:space="preserve"> Выписка из единого государственного реестра юридических лиц или выписку из единого государственного реестра индивидуальных предпринимателей, полученную соответственно, не ранее чем за </w:t>
            </w:r>
            <w:r w:rsidR="004E7493" w:rsidRPr="00965C2F">
              <w:rPr>
                <w:rFonts w:ascii="Times New Roman" w:eastAsia="Times New Roman" w:hAnsi="Times New Roman" w:cs="Times New Roman"/>
                <w:sz w:val="24"/>
                <w:szCs w:val="24"/>
              </w:rPr>
              <w:t>девяносто</w:t>
            </w:r>
            <w:r w:rsidRPr="00965C2F">
              <w:rPr>
                <w:rFonts w:ascii="Times New Roman" w:eastAsia="Times New Roman" w:hAnsi="Times New Roman" w:cs="Times New Roman"/>
                <w:sz w:val="24"/>
                <w:szCs w:val="24"/>
              </w:rPr>
              <w:t xml:space="preserve"> </w:t>
            </w:r>
            <w:r w:rsidR="004E7493" w:rsidRPr="00965C2F">
              <w:rPr>
                <w:rFonts w:ascii="Times New Roman" w:eastAsia="Times New Roman" w:hAnsi="Times New Roman" w:cs="Times New Roman"/>
                <w:sz w:val="24"/>
                <w:szCs w:val="24"/>
              </w:rPr>
              <w:t>дней</w:t>
            </w:r>
            <w:r w:rsidRPr="00965C2F">
              <w:rPr>
                <w:rFonts w:ascii="Times New Roman" w:eastAsia="Times New Roman" w:hAnsi="Times New Roman" w:cs="Times New Roman"/>
                <w:sz w:val="24"/>
                <w:szCs w:val="24"/>
              </w:rPr>
              <w:t xml:space="preserve"> до дня размещения на официальном сайте извещения о проведении закупки;</w:t>
            </w:r>
          </w:p>
          <w:p w:rsidR="00F87D53" w:rsidRPr="00965C2F" w:rsidRDefault="00F87D53" w:rsidP="00F87D53">
            <w:pPr>
              <w:tabs>
                <w:tab w:val="left" w:pos="1134"/>
              </w:tabs>
              <w:spacing w:after="0" w:line="240" w:lineRule="auto"/>
              <w:jc w:val="both"/>
              <w:rPr>
                <w:rFonts w:ascii="Times New Roman" w:eastAsia="Times New Roman" w:hAnsi="Times New Roman" w:cs="Times New Roman"/>
                <w:sz w:val="24"/>
                <w:szCs w:val="24"/>
              </w:rPr>
            </w:pPr>
            <w:r w:rsidRPr="00965C2F">
              <w:rPr>
                <w:rFonts w:ascii="Times New Roman" w:eastAsia="Times New Roman" w:hAnsi="Times New Roman" w:cs="Times New Roman"/>
                <w:b/>
                <w:sz w:val="24"/>
                <w:szCs w:val="24"/>
              </w:rPr>
              <w:t>3.</w:t>
            </w:r>
            <w:r w:rsidRPr="00965C2F">
              <w:rPr>
                <w:rFonts w:ascii="Times New Roman" w:eastAsia="Times New Roman" w:hAnsi="Times New Roman" w:cs="Times New Roman"/>
                <w:sz w:val="24"/>
                <w:szCs w:val="24"/>
              </w:rPr>
              <w:t xml:space="preserve"> Документ, подтверждающий полномочия лица на осуществление действий от имени участника закупки (копию решения о назначении или об избрании, в соответствии с которым это лицо обладает правом действовать от имени участника закупки без доверенности, либо доверенность на осуществление </w:t>
            </w:r>
            <w:r w:rsidRPr="00965C2F">
              <w:rPr>
                <w:rFonts w:ascii="Times New Roman" w:eastAsia="Times New Roman" w:hAnsi="Times New Roman" w:cs="Times New Roman"/>
                <w:sz w:val="24"/>
                <w:szCs w:val="24"/>
              </w:rPr>
              <w:lastRenderedPageBreak/>
              <w:t>действий от имени участника закупки);</w:t>
            </w:r>
          </w:p>
          <w:p w:rsidR="00F87D53" w:rsidRPr="00965C2F" w:rsidRDefault="00F87D53" w:rsidP="00F87D53">
            <w:pPr>
              <w:tabs>
                <w:tab w:val="left" w:pos="1134"/>
              </w:tabs>
              <w:spacing w:after="0" w:line="240" w:lineRule="auto"/>
              <w:jc w:val="both"/>
              <w:rPr>
                <w:rFonts w:ascii="Times New Roman" w:eastAsia="Times New Roman" w:hAnsi="Times New Roman" w:cs="Times New Roman"/>
                <w:bCs/>
                <w:iCs/>
                <w:sz w:val="24"/>
                <w:szCs w:val="24"/>
              </w:rPr>
            </w:pPr>
            <w:r w:rsidRPr="00965C2F">
              <w:rPr>
                <w:rFonts w:ascii="Times New Roman" w:eastAsia="Times New Roman" w:hAnsi="Times New Roman" w:cs="Times New Roman"/>
                <w:b/>
                <w:sz w:val="24"/>
                <w:szCs w:val="24"/>
              </w:rPr>
              <w:t>4.</w:t>
            </w:r>
            <w:r w:rsidRPr="00965C2F">
              <w:rPr>
                <w:rFonts w:ascii="Times New Roman" w:eastAsia="Times New Roman" w:hAnsi="Times New Roman" w:cs="Times New Roman"/>
                <w:sz w:val="24"/>
                <w:szCs w:val="24"/>
              </w:rPr>
              <w:t xml:space="preserve"> </w:t>
            </w:r>
            <w:r w:rsidRPr="00965C2F">
              <w:rPr>
                <w:rFonts w:ascii="Times New Roman" w:eastAsia="Times New Roman" w:hAnsi="Times New Roman" w:cs="Times New Roman"/>
                <w:bCs/>
                <w:iCs/>
                <w:sz w:val="24"/>
                <w:szCs w:val="24"/>
              </w:rPr>
              <w:t>Учредительные документы участника закупки (для юридических лиц):</w:t>
            </w:r>
          </w:p>
          <w:p w:rsidR="00F87D53" w:rsidRPr="00965C2F" w:rsidRDefault="00F87D53" w:rsidP="00F87D53">
            <w:pPr>
              <w:tabs>
                <w:tab w:val="left" w:pos="1134"/>
              </w:tabs>
              <w:spacing w:after="0" w:line="240" w:lineRule="auto"/>
              <w:jc w:val="both"/>
              <w:rPr>
                <w:rFonts w:ascii="Times New Roman" w:eastAsia="Times New Roman" w:hAnsi="Times New Roman" w:cs="Times New Roman"/>
                <w:bCs/>
                <w:iCs/>
                <w:sz w:val="24"/>
                <w:szCs w:val="24"/>
              </w:rPr>
            </w:pPr>
            <w:r w:rsidRPr="00965C2F">
              <w:rPr>
                <w:rFonts w:ascii="Times New Roman" w:eastAsia="Times New Roman" w:hAnsi="Times New Roman" w:cs="Times New Roman"/>
                <w:bCs/>
                <w:iCs/>
                <w:sz w:val="24"/>
                <w:szCs w:val="24"/>
              </w:rPr>
              <w:t>- Устав (заверенная копия);</w:t>
            </w:r>
          </w:p>
          <w:p w:rsidR="00F87D53" w:rsidRPr="00965C2F" w:rsidRDefault="00F87D53" w:rsidP="00F87D53">
            <w:pPr>
              <w:tabs>
                <w:tab w:val="left" w:pos="1134"/>
              </w:tabs>
              <w:spacing w:after="0" w:line="240" w:lineRule="auto"/>
              <w:jc w:val="both"/>
              <w:rPr>
                <w:rFonts w:ascii="Times New Roman" w:eastAsia="Times New Roman" w:hAnsi="Times New Roman" w:cs="Times New Roman"/>
                <w:bCs/>
                <w:iCs/>
                <w:sz w:val="24"/>
                <w:szCs w:val="24"/>
              </w:rPr>
            </w:pPr>
            <w:r w:rsidRPr="00965C2F">
              <w:rPr>
                <w:rFonts w:ascii="Times New Roman" w:eastAsia="Times New Roman" w:hAnsi="Times New Roman" w:cs="Times New Roman"/>
                <w:bCs/>
                <w:iCs/>
                <w:sz w:val="24"/>
                <w:szCs w:val="24"/>
              </w:rPr>
              <w:t xml:space="preserve">- Свидетельство о государственной регистрации юридического лица в Едином государственном реестре юридических лиц (заверенная копия); </w:t>
            </w:r>
          </w:p>
          <w:p w:rsidR="00F87D53" w:rsidRPr="00965C2F" w:rsidRDefault="00F87D53" w:rsidP="00F87D53">
            <w:pPr>
              <w:tabs>
                <w:tab w:val="left" w:pos="1134"/>
              </w:tabs>
              <w:spacing w:after="0" w:line="240" w:lineRule="auto"/>
              <w:jc w:val="both"/>
              <w:rPr>
                <w:rFonts w:ascii="Times New Roman" w:eastAsia="Times New Roman" w:hAnsi="Times New Roman" w:cs="Times New Roman"/>
                <w:bCs/>
                <w:iCs/>
                <w:sz w:val="24"/>
                <w:szCs w:val="24"/>
              </w:rPr>
            </w:pPr>
            <w:r w:rsidRPr="00965C2F">
              <w:rPr>
                <w:rFonts w:ascii="Times New Roman" w:eastAsia="Times New Roman" w:hAnsi="Times New Roman" w:cs="Times New Roman"/>
                <w:bCs/>
                <w:iCs/>
                <w:sz w:val="24"/>
                <w:szCs w:val="24"/>
              </w:rPr>
              <w:t>-  Свидетельство о постановке на учет в налоговом органе (заверенная копия);</w:t>
            </w:r>
          </w:p>
          <w:p w:rsidR="00F87D53" w:rsidRPr="00965C2F" w:rsidRDefault="00F87D53" w:rsidP="00F87D53">
            <w:pPr>
              <w:tabs>
                <w:tab w:val="left" w:pos="1134"/>
              </w:tabs>
              <w:spacing w:after="0" w:line="240" w:lineRule="auto"/>
              <w:jc w:val="both"/>
              <w:rPr>
                <w:rFonts w:ascii="Times New Roman" w:eastAsia="Times New Roman" w:hAnsi="Times New Roman" w:cs="Times New Roman"/>
                <w:sz w:val="24"/>
                <w:szCs w:val="24"/>
              </w:rPr>
            </w:pPr>
            <w:r w:rsidRPr="00965C2F">
              <w:rPr>
                <w:rFonts w:ascii="Times New Roman" w:eastAsia="Times New Roman" w:hAnsi="Times New Roman" w:cs="Times New Roman"/>
                <w:bCs/>
                <w:iCs/>
                <w:sz w:val="24"/>
                <w:szCs w:val="24"/>
              </w:rPr>
              <w:t>-  Свидетельства о внесении сведений о юридическом лице в Единый государственный реестр юридических лиц (заверенные копии, при наличии данных изменений)</w:t>
            </w:r>
            <w:r w:rsidRPr="00965C2F">
              <w:rPr>
                <w:rFonts w:ascii="Times New Roman" w:eastAsia="Times New Roman" w:hAnsi="Times New Roman" w:cs="Times New Roman"/>
                <w:sz w:val="24"/>
                <w:szCs w:val="24"/>
              </w:rPr>
              <w:t>;</w:t>
            </w:r>
          </w:p>
          <w:p w:rsidR="00F87D53" w:rsidRPr="00965C2F" w:rsidRDefault="00F87D53" w:rsidP="00F87D53">
            <w:pPr>
              <w:tabs>
                <w:tab w:val="left" w:pos="1134"/>
              </w:tabs>
              <w:spacing w:after="0" w:line="240" w:lineRule="auto"/>
              <w:jc w:val="both"/>
              <w:rPr>
                <w:rFonts w:ascii="Times New Roman" w:eastAsia="Times New Roman" w:hAnsi="Times New Roman" w:cs="Times New Roman"/>
                <w:sz w:val="24"/>
                <w:szCs w:val="24"/>
              </w:rPr>
            </w:pPr>
            <w:r w:rsidRPr="00965C2F">
              <w:rPr>
                <w:rFonts w:ascii="Times New Roman" w:eastAsia="Times New Roman" w:hAnsi="Times New Roman" w:cs="Times New Roman"/>
                <w:b/>
                <w:sz w:val="24"/>
                <w:szCs w:val="24"/>
              </w:rPr>
              <w:t>5</w:t>
            </w:r>
            <w:r w:rsidRPr="00965C2F">
              <w:rPr>
                <w:rFonts w:ascii="Times New Roman" w:eastAsia="Times New Roman" w:hAnsi="Times New Roman" w:cs="Times New Roman"/>
                <w:sz w:val="24"/>
                <w:szCs w:val="24"/>
              </w:rPr>
              <w:t xml:space="preserve">. </w:t>
            </w:r>
            <w:r w:rsidRPr="00965C2F">
              <w:rPr>
                <w:rFonts w:ascii="Times New Roman" w:eastAsia="Times New Roman" w:hAnsi="Times New Roman" w:cs="Times New Roman"/>
                <w:bCs/>
                <w:iCs/>
                <w:sz w:val="24"/>
                <w:szCs w:val="24"/>
              </w:rPr>
              <w:t xml:space="preserve">Решение об одобрении сделки органами управления юридического лица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В случае отсутствия необходимости предоставления данного документа, </w:t>
            </w:r>
            <w:proofErr w:type="gramStart"/>
            <w:r w:rsidRPr="00965C2F">
              <w:rPr>
                <w:rFonts w:ascii="Times New Roman" w:eastAsia="Times New Roman" w:hAnsi="Times New Roman" w:cs="Times New Roman"/>
                <w:bCs/>
                <w:iCs/>
                <w:sz w:val="24"/>
                <w:szCs w:val="24"/>
              </w:rPr>
              <w:t>согласно</w:t>
            </w:r>
            <w:proofErr w:type="gramEnd"/>
            <w:r w:rsidRPr="00965C2F">
              <w:rPr>
                <w:rFonts w:ascii="Times New Roman" w:eastAsia="Times New Roman" w:hAnsi="Times New Roman" w:cs="Times New Roman"/>
                <w:bCs/>
                <w:iCs/>
                <w:sz w:val="24"/>
                <w:szCs w:val="24"/>
              </w:rPr>
              <w:t xml:space="preserve"> действующего законодательства и учредительных документов юридического лица, юридическим лицом предоставляется справка с обоснованием отсутствия необходимости предоставления данного решения со ссылками на нормы права и пункты устава юридического лица</w:t>
            </w:r>
            <w:r w:rsidRPr="00965C2F">
              <w:rPr>
                <w:rFonts w:ascii="Times New Roman" w:eastAsia="Times New Roman" w:hAnsi="Times New Roman" w:cs="Times New Roman"/>
                <w:sz w:val="24"/>
                <w:szCs w:val="24"/>
              </w:rPr>
              <w:t>;</w:t>
            </w:r>
          </w:p>
          <w:p w:rsidR="00F87D53" w:rsidRPr="00965C2F" w:rsidRDefault="00F87D53" w:rsidP="00F87D53">
            <w:pPr>
              <w:tabs>
                <w:tab w:val="left" w:pos="1134"/>
              </w:tabs>
              <w:spacing w:after="0" w:line="240" w:lineRule="auto"/>
              <w:jc w:val="both"/>
              <w:rPr>
                <w:rFonts w:ascii="Times New Roman" w:eastAsia="Times New Roman" w:hAnsi="Times New Roman" w:cs="Times New Roman"/>
                <w:bCs/>
                <w:sz w:val="24"/>
                <w:szCs w:val="24"/>
              </w:rPr>
            </w:pPr>
            <w:r w:rsidRPr="00965C2F">
              <w:rPr>
                <w:rFonts w:ascii="Times New Roman" w:eastAsia="Times New Roman" w:hAnsi="Times New Roman" w:cs="Times New Roman"/>
                <w:b/>
                <w:sz w:val="24"/>
                <w:szCs w:val="24"/>
              </w:rPr>
              <w:t>6</w:t>
            </w:r>
            <w:r w:rsidRPr="00965C2F">
              <w:rPr>
                <w:rFonts w:ascii="Times New Roman" w:eastAsia="Times New Roman" w:hAnsi="Times New Roman" w:cs="Times New Roman"/>
                <w:sz w:val="24"/>
                <w:szCs w:val="24"/>
              </w:rPr>
              <w:t xml:space="preserve">. Декларация о соответствии пп.1-7 п.20 </w:t>
            </w:r>
            <w:r w:rsidRPr="00965C2F">
              <w:rPr>
                <w:rFonts w:ascii="Times New Roman" w:eastAsia="Times New Roman" w:hAnsi="Times New Roman" w:cs="Times New Roman"/>
                <w:bCs/>
                <w:sz w:val="24"/>
                <w:szCs w:val="24"/>
              </w:rPr>
              <w:t>Информационной карты по запросу котировок в электронной форме;</w:t>
            </w:r>
          </w:p>
          <w:p w:rsidR="00F87D53" w:rsidRPr="00965C2F" w:rsidRDefault="00F87D53" w:rsidP="00F87D53">
            <w:pPr>
              <w:tabs>
                <w:tab w:val="left" w:pos="1134"/>
              </w:tabs>
              <w:spacing w:after="0" w:line="240" w:lineRule="auto"/>
              <w:jc w:val="both"/>
              <w:rPr>
                <w:rFonts w:ascii="Times New Roman" w:eastAsia="Times New Roman" w:hAnsi="Times New Roman" w:cs="Times New Roman"/>
                <w:bCs/>
                <w:sz w:val="24"/>
                <w:szCs w:val="24"/>
              </w:rPr>
            </w:pPr>
            <w:r w:rsidRPr="00965C2F">
              <w:rPr>
                <w:rFonts w:ascii="Times New Roman" w:eastAsia="Times New Roman" w:hAnsi="Times New Roman" w:cs="Times New Roman"/>
                <w:b/>
                <w:bCs/>
                <w:sz w:val="24"/>
                <w:szCs w:val="24"/>
              </w:rPr>
              <w:t>7.</w:t>
            </w:r>
            <w:r w:rsidRPr="00965C2F">
              <w:rPr>
                <w:rFonts w:ascii="Times New Roman" w:eastAsia="Times New Roman" w:hAnsi="Times New Roman" w:cs="Times New Roman"/>
                <w:bCs/>
                <w:sz w:val="24"/>
                <w:szCs w:val="24"/>
              </w:rPr>
              <w:t xml:space="preserve">  Заявка на участие в запросе котировок (рекомендуемая форма – Приложение №4)</w:t>
            </w:r>
          </w:p>
          <w:p w:rsidR="009A1D7C" w:rsidRPr="00965C2F" w:rsidRDefault="009A1D7C" w:rsidP="009A1D7C">
            <w:pPr>
              <w:spacing w:after="0" w:line="240" w:lineRule="auto"/>
              <w:jc w:val="both"/>
              <w:rPr>
                <w:rFonts w:ascii="Times New Roman" w:eastAsia="Times New Roman" w:hAnsi="Times New Roman" w:cs="Times New Roman"/>
                <w:sz w:val="24"/>
                <w:szCs w:val="24"/>
              </w:rPr>
            </w:pPr>
          </w:p>
        </w:tc>
      </w:tr>
      <w:tr w:rsidR="00C7051D" w:rsidRPr="00746CFA" w:rsidTr="00F87D53">
        <w:tc>
          <w:tcPr>
            <w:tcW w:w="558"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C7051D" w:rsidRPr="00746CFA" w:rsidRDefault="00C7051D" w:rsidP="00E97632">
            <w:pPr>
              <w:pStyle w:val="a8"/>
              <w:numPr>
                <w:ilvl w:val="0"/>
                <w:numId w:val="13"/>
              </w:numPr>
              <w:spacing w:before="0" w:after="0"/>
              <w:ind w:left="0" w:firstLine="0"/>
              <w:jc w:val="center"/>
              <w:rPr>
                <w:rFonts w:ascii="Times New Roman" w:hAnsi="Times New Roman" w:cs="Times New Roman"/>
                <w:b/>
                <w:sz w:val="20"/>
                <w:szCs w:val="20"/>
              </w:rPr>
            </w:pPr>
          </w:p>
        </w:tc>
        <w:tc>
          <w:tcPr>
            <w:tcW w:w="3979" w:type="dxa"/>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C7051D" w:rsidRPr="00965C2F" w:rsidRDefault="00C7051D" w:rsidP="00815A29">
            <w:pPr>
              <w:pStyle w:val="a8"/>
              <w:spacing w:before="0" w:after="0"/>
              <w:jc w:val="both"/>
              <w:rPr>
                <w:rFonts w:ascii="Times New Roman" w:hAnsi="Times New Roman" w:cs="Times New Roman"/>
                <w:b/>
              </w:rPr>
            </w:pPr>
            <w:r w:rsidRPr="00965C2F">
              <w:rPr>
                <w:rFonts w:ascii="Times New Roman" w:hAnsi="Times New Roman" w:cs="Times New Roman"/>
                <w:b/>
              </w:rPr>
              <w:t>Форма, порядок, даты начала и окончания срока предоставления участникам закупки разъяснений положений закупочной документации</w:t>
            </w:r>
          </w:p>
        </w:tc>
        <w:tc>
          <w:tcPr>
            <w:tcW w:w="6237"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C7051D" w:rsidRPr="00965C2F" w:rsidRDefault="00802567" w:rsidP="000F24E7">
            <w:pPr>
              <w:pStyle w:val="a7"/>
              <w:jc w:val="both"/>
              <w:rPr>
                <w:rFonts w:ascii="Times New Roman" w:eastAsia="Times New Roman" w:hAnsi="Times New Roman" w:cs="Times New Roman"/>
              </w:rPr>
            </w:pPr>
            <w:r w:rsidRPr="00965C2F">
              <w:rPr>
                <w:rFonts w:ascii="Times New Roman" w:eastAsia="Times New Roman" w:hAnsi="Times New Roman" w:cs="Times New Roman"/>
                <w:bCs/>
                <w:lang w:eastAsia="ru-RU" w:bidi="ar-SA"/>
              </w:rPr>
              <w:t xml:space="preserve">Любой участник конкурентной закупки </w:t>
            </w:r>
            <w:r w:rsidR="00550C09" w:rsidRPr="00965C2F">
              <w:rPr>
                <w:rFonts w:ascii="Times New Roman" w:eastAsia="Times New Roman" w:hAnsi="Times New Roman" w:cs="Times New Roman"/>
                <w:bCs/>
                <w:lang w:eastAsia="ru-RU" w:bidi="ar-SA"/>
              </w:rPr>
              <w:t>вправе направить заказчику в порядке, предусмотренном Законом № 223-ФЗ и Положением, запрос о даче разъяснений положений извещения об осуществлении запроса</w:t>
            </w:r>
            <w:r w:rsidRPr="00965C2F">
              <w:rPr>
                <w:rFonts w:ascii="Times New Roman" w:eastAsia="Times New Roman" w:hAnsi="Times New Roman" w:cs="Times New Roman"/>
                <w:bCs/>
                <w:lang w:eastAsia="ru-RU" w:bidi="ar-SA"/>
              </w:rPr>
              <w:t xml:space="preserve"> котировок в электронной форме, документации о закупке</w:t>
            </w:r>
            <w:r w:rsidR="004A168B" w:rsidRPr="00965C2F">
              <w:rPr>
                <w:rFonts w:ascii="Times New Roman" w:eastAsia="Times New Roman" w:hAnsi="Times New Roman" w:cs="Times New Roman"/>
                <w:bCs/>
                <w:lang w:eastAsia="ru-RU" w:bidi="ar-SA"/>
              </w:rPr>
              <w:t xml:space="preserve"> (далее запрос)</w:t>
            </w:r>
            <w:r w:rsidRPr="00965C2F">
              <w:rPr>
                <w:rFonts w:ascii="Times New Roman" w:eastAsia="Times New Roman" w:hAnsi="Times New Roman" w:cs="Times New Roman"/>
                <w:bCs/>
                <w:lang w:eastAsia="ru-RU" w:bidi="ar-SA"/>
              </w:rPr>
              <w:t>. Запрос подается</w:t>
            </w:r>
            <w:r w:rsidR="00264F34" w:rsidRPr="00965C2F">
              <w:rPr>
                <w:rFonts w:ascii="Times New Roman" w:eastAsia="Times New Roman" w:hAnsi="Times New Roman" w:cs="Times New Roman"/>
                <w:bCs/>
                <w:lang w:eastAsia="ru-RU" w:bidi="ar-SA"/>
              </w:rPr>
              <w:t xml:space="preserve"> в форме электронного документа</w:t>
            </w:r>
            <w:r w:rsidRPr="00965C2F">
              <w:rPr>
                <w:rFonts w:ascii="Times New Roman" w:eastAsia="Times New Roman" w:hAnsi="Times New Roman" w:cs="Times New Roman"/>
                <w:bCs/>
                <w:lang w:eastAsia="ru-RU" w:bidi="ar-SA"/>
              </w:rPr>
              <w:t xml:space="preserve"> письменной форме на почтовый адрес: </w:t>
            </w:r>
            <w:r w:rsidR="000F24E7" w:rsidRPr="00965C2F">
              <w:rPr>
                <w:rStyle w:val="af1"/>
                <w:rFonts w:ascii="Times New Roman" w:hAnsi="Times New Roman" w:cs="Times New Roman"/>
                <w:color w:val="auto"/>
              </w:rPr>
              <w:t xml:space="preserve">Республика Башкортостан, Салаватский район, с.Малояз, </w:t>
            </w:r>
            <w:proofErr w:type="spellStart"/>
            <w:r w:rsidR="000F24E7" w:rsidRPr="00965C2F">
              <w:rPr>
                <w:rStyle w:val="af1"/>
                <w:rFonts w:ascii="Times New Roman" w:hAnsi="Times New Roman" w:cs="Times New Roman"/>
                <w:color w:val="auto"/>
              </w:rPr>
              <w:t>ул</w:t>
            </w:r>
            <w:proofErr w:type="gramStart"/>
            <w:r w:rsidR="000F24E7" w:rsidRPr="00965C2F">
              <w:rPr>
                <w:rStyle w:val="af1"/>
                <w:rFonts w:ascii="Times New Roman" w:hAnsi="Times New Roman" w:cs="Times New Roman"/>
                <w:color w:val="auto"/>
              </w:rPr>
              <w:t>.Ш</w:t>
            </w:r>
            <w:proofErr w:type="gramEnd"/>
            <w:r w:rsidR="000F24E7" w:rsidRPr="00965C2F">
              <w:rPr>
                <w:rStyle w:val="af1"/>
                <w:rFonts w:ascii="Times New Roman" w:hAnsi="Times New Roman" w:cs="Times New Roman"/>
                <w:color w:val="auto"/>
              </w:rPr>
              <w:t>кольная</w:t>
            </w:r>
            <w:proofErr w:type="spellEnd"/>
            <w:r w:rsidR="000F24E7" w:rsidRPr="00965C2F">
              <w:rPr>
                <w:rStyle w:val="af1"/>
                <w:rFonts w:ascii="Times New Roman" w:hAnsi="Times New Roman" w:cs="Times New Roman"/>
                <w:color w:val="auto"/>
              </w:rPr>
              <w:t>, д.15</w:t>
            </w:r>
            <w:r w:rsidR="000F5647" w:rsidRPr="00965C2F">
              <w:rPr>
                <w:rStyle w:val="af1"/>
                <w:rFonts w:ascii="Times New Roman" w:hAnsi="Times New Roman" w:cs="Times New Roman"/>
                <w:color w:val="auto"/>
              </w:rPr>
              <w:t xml:space="preserve">, </w:t>
            </w:r>
            <w:r w:rsidRPr="00965C2F">
              <w:rPr>
                <w:rFonts w:ascii="Times New Roman" w:eastAsia="Times New Roman" w:hAnsi="Times New Roman" w:cs="Times New Roman"/>
                <w:bCs/>
                <w:lang w:eastAsia="ru-RU" w:bidi="ar-SA"/>
              </w:rPr>
              <w:t xml:space="preserve">не позднее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 В течение трех рабочих дней </w:t>
            </w:r>
            <w:proofErr w:type="gramStart"/>
            <w:r w:rsidRPr="00965C2F">
              <w:rPr>
                <w:rFonts w:ascii="Times New Roman" w:eastAsia="Times New Roman" w:hAnsi="Times New Roman" w:cs="Times New Roman"/>
                <w:bCs/>
                <w:lang w:eastAsia="ru-RU" w:bidi="ar-SA"/>
              </w:rPr>
              <w:t>с даты поступления</w:t>
            </w:r>
            <w:proofErr w:type="gramEnd"/>
            <w:r w:rsidRPr="00965C2F">
              <w:rPr>
                <w:rFonts w:ascii="Times New Roman" w:eastAsia="Times New Roman" w:hAnsi="Times New Roman" w:cs="Times New Roman"/>
                <w:bCs/>
                <w:lang w:eastAsia="ru-RU" w:bidi="ar-SA"/>
              </w:rPr>
              <w:t xml:space="preserve"> запроса, указанного в пункте 9.1 Положения, заказчик осуще</w:t>
            </w:r>
            <w:r w:rsidR="00264F34" w:rsidRPr="00965C2F">
              <w:rPr>
                <w:rFonts w:ascii="Times New Roman" w:eastAsia="Times New Roman" w:hAnsi="Times New Roman" w:cs="Times New Roman"/>
                <w:bCs/>
                <w:lang w:eastAsia="ru-RU" w:bidi="ar-SA"/>
              </w:rPr>
              <w:t xml:space="preserve">ствляет </w:t>
            </w:r>
            <w:r w:rsidRPr="00965C2F">
              <w:rPr>
                <w:rFonts w:ascii="Times New Roman" w:eastAsia="Times New Roman" w:hAnsi="Times New Roman" w:cs="Times New Roman"/>
                <w:bCs/>
                <w:lang w:eastAsia="ru-RU" w:bidi="ar-SA"/>
              </w:rPr>
              <w:t>раз</w:t>
            </w:r>
            <w:r w:rsidR="00264F34" w:rsidRPr="00965C2F">
              <w:rPr>
                <w:rFonts w:ascii="Times New Roman" w:eastAsia="Times New Roman" w:hAnsi="Times New Roman" w:cs="Times New Roman"/>
                <w:bCs/>
                <w:lang w:eastAsia="ru-RU" w:bidi="ar-SA"/>
              </w:rPr>
              <w:t>ъ</w:t>
            </w:r>
            <w:r w:rsidRPr="00965C2F">
              <w:rPr>
                <w:rFonts w:ascii="Times New Roman" w:eastAsia="Times New Roman" w:hAnsi="Times New Roman" w:cs="Times New Roman"/>
                <w:bCs/>
                <w:lang w:eastAsia="ru-RU" w:bidi="ar-SA"/>
              </w:rPr>
              <w:t>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Разъяснения положений документации о закупке не должны изменять ее суть.</w:t>
            </w:r>
            <w:r w:rsidR="009F38A7" w:rsidRPr="00965C2F">
              <w:rPr>
                <w:rFonts w:ascii="Times New Roman" w:eastAsia="Times New Roman" w:hAnsi="Times New Roman" w:cs="Times New Roman"/>
                <w:bCs/>
                <w:lang w:eastAsia="ru-RU" w:bidi="ar-SA"/>
              </w:rPr>
              <w:t xml:space="preserve"> </w:t>
            </w:r>
          </w:p>
        </w:tc>
      </w:tr>
      <w:tr w:rsidR="00C7051D" w:rsidRPr="00746CFA" w:rsidTr="00F87D53">
        <w:tc>
          <w:tcPr>
            <w:tcW w:w="558"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C7051D" w:rsidRPr="00746CFA" w:rsidRDefault="00C7051D" w:rsidP="00E97632">
            <w:pPr>
              <w:pStyle w:val="a8"/>
              <w:numPr>
                <w:ilvl w:val="0"/>
                <w:numId w:val="13"/>
              </w:numPr>
              <w:spacing w:before="0" w:after="0"/>
              <w:ind w:left="0" w:firstLine="0"/>
              <w:jc w:val="center"/>
              <w:rPr>
                <w:rFonts w:ascii="Times New Roman" w:hAnsi="Times New Roman" w:cs="Times New Roman"/>
                <w:b/>
                <w:sz w:val="20"/>
                <w:szCs w:val="20"/>
              </w:rPr>
            </w:pPr>
          </w:p>
        </w:tc>
        <w:tc>
          <w:tcPr>
            <w:tcW w:w="3979" w:type="dxa"/>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C7051D" w:rsidRPr="00965C2F" w:rsidRDefault="00C7051D" w:rsidP="00815A29">
            <w:pPr>
              <w:pStyle w:val="a8"/>
              <w:spacing w:before="0" w:after="0"/>
              <w:jc w:val="both"/>
              <w:rPr>
                <w:rFonts w:ascii="Times New Roman" w:hAnsi="Times New Roman" w:cs="Times New Roman"/>
                <w:b/>
              </w:rPr>
            </w:pPr>
            <w:r w:rsidRPr="00965C2F">
              <w:rPr>
                <w:rFonts w:ascii="Times New Roman" w:hAnsi="Times New Roman" w:cs="Times New Roman"/>
                <w:b/>
              </w:rPr>
              <w:t xml:space="preserve">Критерии оценки и сопоставления </w:t>
            </w:r>
            <w:r w:rsidRPr="00965C2F">
              <w:rPr>
                <w:rFonts w:ascii="Times New Roman" w:hAnsi="Times New Roman" w:cs="Times New Roman"/>
                <w:b/>
              </w:rPr>
              <w:lastRenderedPageBreak/>
              <w:t>заявок на участие в закупке</w:t>
            </w:r>
          </w:p>
        </w:tc>
        <w:tc>
          <w:tcPr>
            <w:tcW w:w="6237"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C7051D" w:rsidRPr="00965C2F" w:rsidRDefault="00C7051D" w:rsidP="00815A29">
            <w:pPr>
              <w:pStyle w:val="a7"/>
              <w:snapToGrid w:val="0"/>
              <w:jc w:val="both"/>
              <w:rPr>
                <w:rFonts w:ascii="Times New Roman" w:hAnsi="Times New Roman" w:cs="Times New Roman"/>
              </w:rPr>
            </w:pPr>
            <w:r w:rsidRPr="00965C2F">
              <w:rPr>
                <w:rFonts w:ascii="Times New Roman" w:hAnsi="Times New Roman" w:cs="Times New Roman"/>
              </w:rPr>
              <w:lastRenderedPageBreak/>
              <w:t>Цена.</w:t>
            </w:r>
          </w:p>
        </w:tc>
      </w:tr>
      <w:tr w:rsidR="00C7051D" w:rsidRPr="00746CFA" w:rsidTr="00F87D53">
        <w:tc>
          <w:tcPr>
            <w:tcW w:w="558"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C7051D" w:rsidRPr="00746CFA" w:rsidRDefault="00C7051D" w:rsidP="00E97632">
            <w:pPr>
              <w:pStyle w:val="a8"/>
              <w:numPr>
                <w:ilvl w:val="0"/>
                <w:numId w:val="13"/>
              </w:numPr>
              <w:spacing w:before="0" w:after="0"/>
              <w:ind w:left="0" w:firstLine="0"/>
              <w:jc w:val="center"/>
              <w:rPr>
                <w:rFonts w:ascii="Times New Roman" w:hAnsi="Times New Roman" w:cs="Times New Roman"/>
                <w:b/>
                <w:sz w:val="20"/>
                <w:szCs w:val="20"/>
              </w:rPr>
            </w:pPr>
          </w:p>
        </w:tc>
        <w:tc>
          <w:tcPr>
            <w:tcW w:w="3979" w:type="dxa"/>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C7051D" w:rsidRPr="00965C2F" w:rsidRDefault="00C7051D" w:rsidP="00815A29">
            <w:pPr>
              <w:pStyle w:val="a8"/>
              <w:spacing w:before="0" w:after="0"/>
              <w:jc w:val="both"/>
              <w:rPr>
                <w:rFonts w:ascii="Times New Roman" w:hAnsi="Times New Roman" w:cs="Times New Roman"/>
                <w:b/>
              </w:rPr>
            </w:pPr>
            <w:r w:rsidRPr="00965C2F">
              <w:rPr>
                <w:rFonts w:ascii="Times New Roman" w:hAnsi="Times New Roman" w:cs="Times New Roman"/>
                <w:b/>
              </w:rPr>
              <w:t>Порядок оценки и сопоставления заявок на участие в закупке</w:t>
            </w:r>
          </w:p>
        </w:tc>
        <w:tc>
          <w:tcPr>
            <w:tcW w:w="6237"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C7051D" w:rsidRPr="00965C2F" w:rsidRDefault="00C7051D" w:rsidP="00923FE4">
            <w:pPr>
              <w:pStyle w:val="a7"/>
              <w:jc w:val="both"/>
              <w:rPr>
                <w:rFonts w:ascii="Times New Roman" w:hAnsi="Times New Roman" w:cs="Times New Roman"/>
              </w:rPr>
            </w:pPr>
            <w:r w:rsidRPr="00965C2F">
              <w:rPr>
                <w:rFonts w:ascii="Times New Roman" w:eastAsia="Times New Roman" w:hAnsi="Times New Roman" w:cs="Times New Roman"/>
                <w:bCs/>
                <w:lang w:eastAsia="ru-RU" w:bidi="ar-SA"/>
              </w:rPr>
              <w:t xml:space="preserve">Победителем запроса котировок признается участник, подавший заявку, которая </w:t>
            </w:r>
            <w:r w:rsidR="009520EF" w:rsidRPr="00965C2F">
              <w:rPr>
                <w:rFonts w:ascii="Times New Roman" w:eastAsia="Times New Roman" w:hAnsi="Times New Roman" w:cs="Times New Roman"/>
                <w:bCs/>
                <w:lang w:eastAsia="ru-RU" w:bidi="ar-SA"/>
              </w:rPr>
              <w:t xml:space="preserve">соответствует </w:t>
            </w:r>
            <w:r w:rsidRPr="00965C2F">
              <w:rPr>
                <w:rFonts w:ascii="Times New Roman" w:eastAsia="Times New Roman" w:hAnsi="Times New Roman" w:cs="Times New Roman"/>
                <w:bCs/>
                <w:lang w:eastAsia="ru-RU" w:bidi="ar-SA"/>
              </w:rPr>
              <w:t xml:space="preserve"> всем требованиям, установленным в извещении о проведении запроса котировок, и </w:t>
            </w:r>
            <w:proofErr w:type="gramStart"/>
            <w:r w:rsidRPr="00965C2F">
              <w:rPr>
                <w:rFonts w:ascii="Times New Roman" w:eastAsia="Times New Roman" w:hAnsi="Times New Roman" w:cs="Times New Roman"/>
                <w:bCs/>
                <w:lang w:eastAsia="ru-RU" w:bidi="ar-SA"/>
              </w:rPr>
              <w:t>в</w:t>
            </w:r>
            <w:proofErr w:type="gramEnd"/>
            <w:r w:rsidRPr="00965C2F">
              <w:rPr>
                <w:rFonts w:ascii="Times New Roman" w:eastAsia="Times New Roman" w:hAnsi="Times New Roman" w:cs="Times New Roman"/>
                <w:bCs/>
                <w:lang w:eastAsia="ru-RU" w:bidi="ar-SA"/>
              </w:rPr>
              <w:t xml:space="preserve"> </w:t>
            </w:r>
            <w:proofErr w:type="gramStart"/>
            <w:r w:rsidRPr="00965C2F">
              <w:rPr>
                <w:rFonts w:ascii="Times New Roman" w:eastAsia="Times New Roman" w:hAnsi="Times New Roman" w:cs="Times New Roman"/>
                <w:bCs/>
                <w:lang w:eastAsia="ru-RU" w:bidi="ar-SA"/>
              </w:rPr>
              <w:t>которой</w:t>
            </w:r>
            <w:proofErr w:type="gramEnd"/>
            <w:r w:rsidRPr="00965C2F">
              <w:rPr>
                <w:rFonts w:ascii="Times New Roman" w:eastAsia="Times New Roman" w:hAnsi="Times New Roman" w:cs="Times New Roman"/>
                <w:bCs/>
                <w:lang w:eastAsia="ru-RU" w:bidi="ar-SA"/>
              </w:rPr>
              <w:t xml:space="preserve"> указана наиболее низкая цена </w:t>
            </w:r>
            <w:r w:rsidR="009520EF" w:rsidRPr="00965C2F">
              <w:rPr>
                <w:rFonts w:ascii="Times New Roman" w:eastAsia="Times New Roman" w:hAnsi="Times New Roman" w:cs="Times New Roman"/>
                <w:bCs/>
                <w:lang w:eastAsia="ru-RU" w:bidi="ar-SA"/>
              </w:rPr>
              <w:t>товара, работы или услуги</w:t>
            </w:r>
            <w:r w:rsidRPr="00965C2F">
              <w:rPr>
                <w:rFonts w:ascii="Times New Roman" w:eastAsia="Times New Roman" w:hAnsi="Times New Roman" w:cs="Times New Roman"/>
                <w:bCs/>
                <w:lang w:eastAsia="ru-RU" w:bidi="ar-SA"/>
              </w:rPr>
              <w:t xml:space="preserve">. При предложении наиболее низкой цены </w:t>
            </w:r>
            <w:r w:rsidR="009520EF" w:rsidRPr="00965C2F">
              <w:rPr>
                <w:rFonts w:ascii="Times New Roman" w:eastAsia="Times New Roman" w:hAnsi="Times New Roman" w:cs="Times New Roman"/>
                <w:bCs/>
                <w:lang w:eastAsia="ru-RU" w:bidi="ar-SA"/>
              </w:rPr>
              <w:t xml:space="preserve">товара, работы или услуги </w:t>
            </w:r>
            <w:r w:rsidRPr="00965C2F">
              <w:rPr>
                <w:rFonts w:ascii="Times New Roman" w:eastAsia="Times New Roman" w:hAnsi="Times New Roman" w:cs="Times New Roman"/>
                <w:bCs/>
                <w:lang w:eastAsia="ru-RU" w:bidi="ar-SA"/>
              </w:rPr>
              <w:t xml:space="preserve">несколькими участниками запроса котировок победителем запроса котировок признается участник, заявка </w:t>
            </w:r>
            <w:r w:rsidR="00923FE4" w:rsidRPr="00965C2F">
              <w:rPr>
                <w:rFonts w:ascii="Times New Roman" w:eastAsia="Times New Roman" w:hAnsi="Times New Roman" w:cs="Times New Roman"/>
                <w:bCs/>
                <w:lang w:eastAsia="ru-RU" w:bidi="ar-SA"/>
              </w:rPr>
              <w:t xml:space="preserve">на участие </w:t>
            </w:r>
            <w:r w:rsidRPr="00965C2F">
              <w:rPr>
                <w:rFonts w:ascii="Times New Roman" w:eastAsia="Times New Roman" w:hAnsi="Times New Roman" w:cs="Times New Roman"/>
                <w:bCs/>
                <w:lang w:eastAsia="ru-RU" w:bidi="ar-SA"/>
              </w:rPr>
              <w:t>которого поступила ранее других заявок, в которых предложена такая же цена.</w:t>
            </w:r>
          </w:p>
        </w:tc>
      </w:tr>
      <w:tr w:rsidR="00C7051D" w:rsidRPr="00746CFA" w:rsidTr="00F87D53">
        <w:tc>
          <w:tcPr>
            <w:tcW w:w="558"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C7051D" w:rsidRPr="00746CFA" w:rsidRDefault="00C7051D" w:rsidP="00E97632">
            <w:pPr>
              <w:pStyle w:val="a7"/>
              <w:numPr>
                <w:ilvl w:val="0"/>
                <w:numId w:val="13"/>
              </w:numPr>
              <w:ind w:left="0" w:firstLine="0"/>
              <w:jc w:val="center"/>
              <w:rPr>
                <w:rFonts w:ascii="Times New Roman" w:hAnsi="Times New Roman" w:cs="Times New Roman"/>
                <w:b/>
                <w:sz w:val="20"/>
                <w:szCs w:val="20"/>
              </w:rPr>
            </w:pPr>
          </w:p>
        </w:tc>
        <w:tc>
          <w:tcPr>
            <w:tcW w:w="3979" w:type="dxa"/>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C7051D" w:rsidRPr="00965C2F" w:rsidRDefault="00C7051D" w:rsidP="00815A29">
            <w:pPr>
              <w:pStyle w:val="a7"/>
              <w:jc w:val="both"/>
              <w:rPr>
                <w:rFonts w:ascii="Times New Roman" w:hAnsi="Times New Roman" w:cs="Times New Roman"/>
                <w:b/>
              </w:rPr>
            </w:pPr>
            <w:r w:rsidRPr="00965C2F">
              <w:rPr>
                <w:rFonts w:ascii="Times New Roman" w:hAnsi="Times New Roman" w:cs="Times New Roman"/>
                <w:b/>
              </w:rPr>
              <w:t>Возможность заключения договора с единственным участником, заявка которого признана соответствующей требованиям Заказчика</w:t>
            </w:r>
          </w:p>
        </w:tc>
        <w:tc>
          <w:tcPr>
            <w:tcW w:w="6237"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C7051D" w:rsidRPr="00965C2F" w:rsidRDefault="00C7051D" w:rsidP="000010EE">
            <w:pPr>
              <w:pStyle w:val="a9"/>
              <w:tabs>
                <w:tab w:val="left" w:pos="1276"/>
              </w:tabs>
              <w:spacing w:line="240" w:lineRule="auto"/>
              <w:rPr>
                <w:sz w:val="24"/>
                <w:szCs w:val="24"/>
              </w:rPr>
            </w:pPr>
            <w:r w:rsidRPr="00965C2F">
              <w:rPr>
                <w:rFonts w:eastAsia="Times New Roman"/>
                <w:bCs/>
                <w:sz w:val="24"/>
                <w:szCs w:val="24"/>
                <w:lang w:eastAsia="ru-RU" w:bidi="ar-SA"/>
              </w:rPr>
              <w:t>В случае если запрос котировок</w:t>
            </w:r>
            <w:r w:rsidR="00F647A3" w:rsidRPr="00965C2F">
              <w:rPr>
                <w:rFonts w:eastAsia="Times New Roman"/>
                <w:bCs/>
                <w:sz w:val="24"/>
                <w:szCs w:val="24"/>
                <w:lang w:eastAsia="ru-RU" w:bidi="ar-SA"/>
              </w:rPr>
              <w:t xml:space="preserve"> в электронной форме </w:t>
            </w:r>
            <w:r w:rsidRPr="00965C2F">
              <w:rPr>
                <w:rFonts w:eastAsia="Times New Roman"/>
                <w:bCs/>
                <w:sz w:val="24"/>
                <w:szCs w:val="24"/>
                <w:lang w:eastAsia="ru-RU" w:bidi="ar-SA"/>
              </w:rPr>
              <w:t>признан несостоявшимся и подана одна заявка, или заявка только одного Участника соответствует требованиям,</w:t>
            </w:r>
            <w:r w:rsidR="000010EE" w:rsidRPr="00965C2F">
              <w:rPr>
                <w:rFonts w:eastAsia="Times New Roman"/>
                <w:bCs/>
                <w:sz w:val="24"/>
                <w:szCs w:val="24"/>
                <w:lang w:eastAsia="ru-RU" w:bidi="ar-SA"/>
              </w:rPr>
              <w:t xml:space="preserve"> обязанность заключения договора с заказчиком возлагается на участника, признанного победителем закупки или на единственного участника закупки в соответствии с подпунктом 2 пункта 62.1. </w:t>
            </w:r>
            <w:r w:rsidRPr="00965C2F">
              <w:rPr>
                <w:rFonts w:eastAsia="Times New Roman"/>
                <w:bCs/>
                <w:sz w:val="24"/>
                <w:szCs w:val="24"/>
                <w:lang w:eastAsia="ru-RU" w:bidi="ar-SA"/>
              </w:rPr>
              <w:t xml:space="preserve"> </w:t>
            </w:r>
            <w:r w:rsidR="000010EE" w:rsidRPr="00965C2F">
              <w:rPr>
                <w:rFonts w:eastAsia="Times New Roman"/>
                <w:bCs/>
                <w:sz w:val="24"/>
                <w:szCs w:val="24"/>
                <w:lang w:eastAsia="ru-RU" w:bidi="ar-SA"/>
              </w:rPr>
              <w:t>Заказчик вправе заключить договор на основании настоящего подпункта</w:t>
            </w:r>
            <w:r w:rsidR="000010EE" w:rsidRPr="00965C2F">
              <w:rPr>
                <w:sz w:val="24"/>
                <w:szCs w:val="24"/>
              </w:rPr>
              <w:t xml:space="preserve"> не ранее чем через десять дней и не позднее чем через двадцать дней со дня размещения в ЕИС протокола о признании конкурентной закупки несостоявшейся.</w:t>
            </w:r>
          </w:p>
        </w:tc>
      </w:tr>
      <w:tr w:rsidR="00C7051D" w:rsidRPr="00746CFA" w:rsidTr="00F87D53">
        <w:tc>
          <w:tcPr>
            <w:tcW w:w="558"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C7051D" w:rsidRPr="00746CFA" w:rsidRDefault="00C7051D" w:rsidP="00E97632">
            <w:pPr>
              <w:pStyle w:val="a7"/>
              <w:numPr>
                <w:ilvl w:val="0"/>
                <w:numId w:val="13"/>
              </w:numPr>
              <w:snapToGrid w:val="0"/>
              <w:ind w:left="0" w:firstLine="0"/>
              <w:jc w:val="center"/>
              <w:rPr>
                <w:rFonts w:ascii="Times New Roman" w:hAnsi="Times New Roman" w:cs="Times New Roman"/>
                <w:b/>
                <w:sz w:val="20"/>
                <w:szCs w:val="20"/>
              </w:rPr>
            </w:pPr>
          </w:p>
        </w:tc>
        <w:tc>
          <w:tcPr>
            <w:tcW w:w="3979" w:type="dxa"/>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C7051D" w:rsidRPr="00965C2F" w:rsidRDefault="00C7051D" w:rsidP="00815A29">
            <w:pPr>
              <w:pStyle w:val="a7"/>
              <w:snapToGrid w:val="0"/>
              <w:jc w:val="both"/>
              <w:rPr>
                <w:rFonts w:ascii="Times New Roman" w:hAnsi="Times New Roman" w:cs="Times New Roman"/>
                <w:b/>
              </w:rPr>
            </w:pPr>
            <w:r w:rsidRPr="00965C2F">
              <w:rPr>
                <w:rFonts w:ascii="Times New Roman" w:hAnsi="Times New Roman" w:cs="Times New Roman"/>
                <w:b/>
              </w:rPr>
              <w:t>Срок подписания договора сторонами</w:t>
            </w:r>
          </w:p>
        </w:tc>
        <w:tc>
          <w:tcPr>
            <w:tcW w:w="6237"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C7051D" w:rsidRPr="00965C2F" w:rsidRDefault="00C7051D" w:rsidP="00815A29">
            <w:pPr>
              <w:spacing w:after="0" w:line="240" w:lineRule="auto"/>
              <w:jc w:val="both"/>
              <w:rPr>
                <w:rFonts w:ascii="Times New Roman" w:hAnsi="Times New Roman" w:cs="Times New Roman"/>
                <w:sz w:val="24"/>
                <w:szCs w:val="24"/>
                <w:highlight w:val="yellow"/>
              </w:rPr>
            </w:pPr>
            <w:r w:rsidRPr="00965C2F">
              <w:rPr>
                <w:rFonts w:ascii="Times New Roman" w:eastAsia="Times New Roman" w:hAnsi="Times New Roman" w:cs="Times New Roman"/>
                <w:bCs/>
                <w:sz w:val="24"/>
                <w:szCs w:val="24"/>
              </w:rPr>
              <w:t>1. Договор заключается на условиях, предусмотренных извещением о</w:t>
            </w:r>
            <w:r w:rsidR="00EE322A" w:rsidRPr="00965C2F">
              <w:rPr>
                <w:rFonts w:ascii="Times New Roman" w:eastAsia="Times New Roman" w:hAnsi="Times New Roman" w:cs="Times New Roman"/>
                <w:bCs/>
                <w:sz w:val="24"/>
                <w:szCs w:val="24"/>
              </w:rPr>
              <w:t xml:space="preserve">б осуществлении </w:t>
            </w:r>
            <w:r w:rsidRPr="00965C2F">
              <w:rPr>
                <w:rFonts w:ascii="Times New Roman" w:eastAsia="Times New Roman" w:hAnsi="Times New Roman" w:cs="Times New Roman"/>
                <w:bCs/>
                <w:sz w:val="24"/>
                <w:szCs w:val="24"/>
              </w:rPr>
              <w:t>закупк</w:t>
            </w:r>
            <w:r w:rsidR="00EE322A" w:rsidRPr="00965C2F">
              <w:rPr>
                <w:rFonts w:ascii="Times New Roman" w:eastAsia="Times New Roman" w:hAnsi="Times New Roman" w:cs="Times New Roman"/>
                <w:bCs/>
                <w:sz w:val="24"/>
                <w:szCs w:val="24"/>
              </w:rPr>
              <w:t>и или приглашением принять участие в закупке</w:t>
            </w:r>
            <w:r w:rsidRPr="00965C2F">
              <w:rPr>
                <w:rFonts w:ascii="Times New Roman" w:eastAsia="Times New Roman" w:hAnsi="Times New Roman" w:cs="Times New Roman"/>
                <w:bCs/>
                <w:sz w:val="24"/>
                <w:szCs w:val="24"/>
              </w:rPr>
              <w:t xml:space="preserve">, документацией о закупке, </w:t>
            </w:r>
            <w:r w:rsidR="00EE322A" w:rsidRPr="00965C2F">
              <w:rPr>
                <w:rFonts w:ascii="Times New Roman" w:eastAsia="Times New Roman" w:hAnsi="Times New Roman" w:cs="Times New Roman"/>
                <w:bCs/>
                <w:sz w:val="24"/>
                <w:szCs w:val="24"/>
              </w:rPr>
              <w:t>заявкой, окончательным предложением</w:t>
            </w:r>
            <w:r w:rsidR="00EC1DEA" w:rsidRPr="00965C2F">
              <w:rPr>
                <w:rFonts w:ascii="Times New Roman" w:eastAsia="Times New Roman" w:hAnsi="Times New Roman" w:cs="Times New Roman"/>
                <w:bCs/>
                <w:sz w:val="24"/>
                <w:szCs w:val="24"/>
              </w:rPr>
              <w:t xml:space="preserve"> участника закупки, с которым заключается договор. При заключении договора его цена не может превышать начальную (максимальную) цену договора, указанную в извещении об осуществлении закупки. Договор по результатам конкурентной закупки заключается не ранее чем через десять дней и не позднее чем через двадцать дней </w:t>
            </w:r>
            <w:proofErr w:type="gramStart"/>
            <w:r w:rsidR="00EC1DEA" w:rsidRPr="00965C2F">
              <w:rPr>
                <w:rFonts w:ascii="Times New Roman" w:eastAsia="Times New Roman" w:hAnsi="Times New Roman" w:cs="Times New Roman"/>
                <w:bCs/>
                <w:sz w:val="24"/>
                <w:szCs w:val="24"/>
              </w:rPr>
              <w:t>с даты размещения</w:t>
            </w:r>
            <w:proofErr w:type="gramEnd"/>
            <w:r w:rsidR="00EC1DEA" w:rsidRPr="00965C2F">
              <w:rPr>
                <w:rFonts w:ascii="Times New Roman" w:eastAsia="Times New Roman" w:hAnsi="Times New Roman" w:cs="Times New Roman"/>
                <w:bCs/>
                <w:sz w:val="24"/>
                <w:szCs w:val="24"/>
              </w:rPr>
              <w:t xml:space="preserve"> в ЕИС  итогового протокола, </w:t>
            </w:r>
            <w:r w:rsidR="009520EF" w:rsidRPr="00965C2F">
              <w:rPr>
                <w:rFonts w:ascii="Times New Roman" w:eastAsia="Times New Roman" w:hAnsi="Times New Roman" w:cs="Times New Roman"/>
                <w:bCs/>
                <w:sz w:val="24"/>
                <w:szCs w:val="24"/>
              </w:rPr>
              <w:t>составленного</w:t>
            </w:r>
            <w:r w:rsidR="00EC1DEA" w:rsidRPr="00965C2F">
              <w:rPr>
                <w:rFonts w:ascii="Times New Roman" w:eastAsia="Times New Roman" w:hAnsi="Times New Roman" w:cs="Times New Roman"/>
                <w:bCs/>
                <w:sz w:val="24"/>
                <w:szCs w:val="24"/>
              </w:rPr>
              <w:t xml:space="preserve"> по результатам конкурентной закупки. Обязанность заключения договора с заказчиком возлагается на участника, признанного победителем конкурентной процедуры закупки или на единственного участника закупки в соответствии с подпунктом 2 пункта 32.1 Положения. </w:t>
            </w:r>
            <w:proofErr w:type="gramStart"/>
            <w:r w:rsidR="00EC1DEA" w:rsidRPr="00965C2F">
              <w:rPr>
                <w:rFonts w:ascii="Times New Roman" w:eastAsia="Times New Roman" w:hAnsi="Times New Roman" w:cs="Times New Roman"/>
                <w:bCs/>
                <w:sz w:val="24"/>
                <w:szCs w:val="24"/>
              </w:rPr>
              <w:t xml:space="preserve">Победитель закупки считается уклонившимся от заключения договора при наступлении любого из следующих событий: 1) предоставление участником закупки письменного отказа от заключения договора; 2) </w:t>
            </w:r>
            <w:r w:rsidR="009520EF" w:rsidRPr="00965C2F">
              <w:rPr>
                <w:rFonts w:ascii="Times New Roman" w:eastAsia="Times New Roman" w:hAnsi="Times New Roman" w:cs="Times New Roman"/>
                <w:bCs/>
                <w:sz w:val="24"/>
                <w:szCs w:val="24"/>
              </w:rPr>
              <w:t>непредставление</w:t>
            </w:r>
            <w:r w:rsidR="00EC1DEA" w:rsidRPr="00965C2F">
              <w:rPr>
                <w:rFonts w:ascii="Times New Roman" w:eastAsia="Times New Roman" w:hAnsi="Times New Roman" w:cs="Times New Roman"/>
                <w:bCs/>
                <w:sz w:val="24"/>
                <w:szCs w:val="24"/>
              </w:rPr>
              <w:t xml:space="preserve"> участником закупки в указанные в извещении и (или) документации сроки подписанного со своей стороны проекта договора;</w:t>
            </w:r>
            <w:proofErr w:type="gramEnd"/>
            <w:r w:rsidR="00EC1DEA" w:rsidRPr="00965C2F">
              <w:rPr>
                <w:rFonts w:ascii="Times New Roman" w:eastAsia="Times New Roman" w:hAnsi="Times New Roman" w:cs="Times New Roman"/>
                <w:bCs/>
                <w:sz w:val="24"/>
                <w:szCs w:val="24"/>
              </w:rPr>
              <w:t xml:space="preserve"> </w:t>
            </w:r>
            <w:proofErr w:type="gramStart"/>
            <w:r w:rsidR="00EC1DEA" w:rsidRPr="00965C2F">
              <w:rPr>
                <w:rFonts w:ascii="Times New Roman" w:eastAsia="Times New Roman" w:hAnsi="Times New Roman" w:cs="Times New Roman"/>
                <w:bCs/>
                <w:sz w:val="24"/>
                <w:szCs w:val="24"/>
              </w:rPr>
              <w:t xml:space="preserve">3) </w:t>
            </w:r>
            <w:r w:rsidR="009F660A" w:rsidRPr="00965C2F">
              <w:rPr>
                <w:rFonts w:ascii="Times New Roman" w:eastAsia="Times New Roman" w:hAnsi="Times New Roman" w:cs="Times New Roman"/>
                <w:bCs/>
                <w:sz w:val="24"/>
                <w:szCs w:val="24"/>
              </w:rPr>
              <w:t>непредставление</w:t>
            </w:r>
            <w:r w:rsidR="00EC1DEA" w:rsidRPr="00965C2F">
              <w:rPr>
                <w:rFonts w:ascii="Times New Roman" w:eastAsia="Times New Roman" w:hAnsi="Times New Roman" w:cs="Times New Roman"/>
                <w:bCs/>
                <w:sz w:val="24"/>
                <w:szCs w:val="24"/>
              </w:rPr>
              <w:t xml:space="preserve"> обеспечения исполнения договора</w:t>
            </w:r>
            <w:r w:rsidR="009F660A" w:rsidRPr="00965C2F">
              <w:rPr>
                <w:rFonts w:ascii="Times New Roman" w:eastAsia="Times New Roman" w:hAnsi="Times New Roman" w:cs="Times New Roman"/>
                <w:bCs/>
                <w:sz w:val="24"/>
                <w:szCs w:val="24"/>
              </w:rPr>
              <w:t xml:space="preserve"> в размере и порядке, установленными извещением об осуществлении закупки и документацией о закупке (при наличии таких требований)</w:t>
            </w:r>
            <w:r w:rsidR="009F660A" w:rsidRPr="00965C2F">
              <w:rPr>
                <w:rFonts w:ascii="Times New Roman" w:hAnsi="Times New Roman" w:cs="Times New Roman"/>
                <w:sz w:val="24"/>
                <w:szCs w:val="24"/>
              </w:rPr>
              <w:t>.</w:t>
            </w:r>
            <w:proofErr w:type="gramEnd"/>
          </w:p>
          <w:p w:rsidR="00C7051D" w:rsidRPr="00965C2F" w:rsidRDefault="00C7051D" w:rsidP="00815A29">
            <w:pPr>
              <w:spacing w:after="0" w:line="240" w:lineRule="auto"/>
              <w:jc w:val="both"/>
              <w:rPr>
                <w:rFonts w:ascii="Times New Roman" w:eastAsia="Times New Roman" w:hAnsi="Times New Roman" w:cs="Times New Roman"/>
                <w:bCs/>
                <w:sz w:val="24"/>
                <w:szCs w:val="24"/>
              </w:rPr>
            </w:pPr>
            <w:r w:rsidRPr="00965C2F">
              <w:rPr>
                <w:rFonts w:ascii="Times New Roman" w:eastAsia="Times New Roman" w:hAnsi="Times New Roman" w:cs="Times New Roman"/>
                <w:bCs/>
                <w:sz w:val="24"/>
                <w:szCs w:val="24"/>
              </w:rPr>
              <w:t>2. Договор заключается в письменной форме в двух экземплярах, скрепляется печатью и подписью обеих сторон.</w:t>
            </w:r>
          </w:p>
          <w:p w:rsidR="009C5C3B" w:rsidRPr="00965C2F" w:rsidRDefault="009C5C3B" w:rsidP="0056115C">
            <w:pPr>
              <w:pStyle w:val="a7"/>
              <w:jc w:val="both"/>
              <w:rPr>
                <w:rFonts w:ascii="Times New Roman" w:eastAsia="Times New Roman" w:hAnsi="Times New Roman" w:cs="Times New Roman"/>
                <w:bCs/>
                <w:lang w:eastAsia="ru-RU" w:bidi="ar-SA"/>
              </w:rPr>
            </w:pPr>
            <w:r w:rsidRPr="00965C2F">
              <w:rPr>
                <w:rFonts w:ascii="Times New Roman" w:eastAsia="Times New Roman" w:hAnsi="Times New Roman" w:cs="Times New Roman"/>
                <w:bCs/>
                <w:lang w:eastAsia="ru-RU" w:bidi="ar-SA"/>
              </w:rPr>
              <w:lastRenderedPageBreak/>
              <w:t xml:space="preserve">3. Договор регистрируется в электронном виде в течение 3 рабочих дней </w:t>
            </w:r>
            <w:proofErr w:type="gramStart"/>
            <w:r w:rsidR="00345BCD" w:rsidRPr="00965C2F">
              <w:rPr>
                <w:rFonts w:ascii="Times New Roman" w:eastAsia="Times New Roman" w:hAnsi="Times New Roman" w:cs="Times New Roman"/>
                <w:bCs/>
                <w:lang w:eastAsia="ru-RU" w:bidi="ar-SA"/>
              </w:rPr>
              <w:t>с даты подписания</w:t>
            </w:r>
            <w:proofErr w:type="gramEnd"/>
            <w:r w:rsidR="00345BCD" w:rsidRPr="00965C2F">
              <w:rPr>
                <w:rFonts w:ascii="Times New Roman" w:eastAsia="Times New Roman" w:hAnsi="Times New Roman" w:cs="Times New Roman"/>
                <w:bCs/>
                <w:lang w:eastAsia="ru-RU" w:bidi="ar-SA"/>
              </w:rPr>
              <w:t xml:space="preserve"> </w:t>
            </w:r>
            <w:r w:rsidRPr="00965C2F">
              <w:rPr>
                <w:rFonts w:ascii="Times New Roman" w:eastAsia="Times New Roman" w:hAnsi="Times New Roman" w:cs="Times New Roman"/>
                <w:bCs/>
                <w:lang w:eastAsia="ru-RU" w:bidi="ar-SA"/>
              </w:rPr>
              <w:t xml:space="preserve">на официальном сайте </w:t>
            </w:r>
            <w:r w:rsidR="0056115C" w:rsidRPr="00965C2F">
              <w:rPr>
                <w:rFonts w:ascii="Times New Roman" w:eastAsia="Times New Roman" w:hAnsi="Times New Roman" w:cs="Times New Roman"/>
                <w:bCs/>
                <w:lang w:eastAsia="ru-RU" w:bidi="ar-SA"/>
              </w:rPr>
              <w:t>ЕИС</w:t>
            </w:r>
            <w:r w:rsidRPr="00965C2F">
              <w:rPr>
                <w:rFonts w:ascii="Times New Roman" w:eastAsia="Times New Roman" w:hAnsi="Times New Roman" w:cs="Times New Roman"/>
                <w:bCs/>
                <w:lang w:eastAsia="ru-RU" w:bidi="ar-SA"/>
              </w:rPr>
              <w:t xml:space="preserve">. </w:t>
            </w:r>
          </w:p>
          <w:p w:rsidR="00C7051D" w:rsidRPr="00965C2F" w:rsidRDefault="008871FC" w:rsidP="009520EF">
            <w:pPr>
              <w:pStyle w:val="a7"/>
              <w:jc w:val="both"/>
              <w:rPr>
                <w:rFonts w:ascii="Times New Roman" w:hAnsi="Times New Roman" w:cs="Times New Roman"/>
              </w:rPr>
            </w:pPr>
            <w:r w:rsidRPr="00965C2F">
              <w:rPr>
                <w:rFonts w:ascii="Times New Roman" w:eastAsia="Times New Roman" w:hAnsi="Times New Roman" w:cs="Times New Roman"/>
                <w:bCs/>
                <w:lang w:eastAsia="ru-RU" w:bidi="ar-SA"/>
              </w:rPr>
              <w:t>4</w:t>
            </w:r>
            <w:r w:rsidR="00C7051D" w:rsidRPr="00965C2F">
              <w:rPr>
                <w:rFonts w:ascii="Times New Roman" w:eastAsia="Times New Roman" w:hAnsi="Times New Roman" w:cs="Times New Roman"/>
                <w:bCs/>
                <w:lang w:eastAsia="ru-RU" w:bidi="ar-SA"/>
              </w:rPr>
              <w:t xml:space="preserve">. </w:t>
            </w:r>
            <w:r w:rsidR="009F660A" w:rsidRPr="00965C2F">
              <w:rPr>
                <w:rFonts w:ascii="Times New Roman" w:eastAsia="Times New Roman" w:hAnsi="Times New Roman" w:cs="Times New Roman"/>
                <w:bCs/>
                <w:lang w:eastAsia="ru-RU" w:bidi="ar-SA"/>
              </w:rPr>
              <w:t>Если участник конкурентной закупки, признанный победителем,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(далее</w:t>
            </w:r>
            <w:r w:rsidR="009520EF" w:rsidRPr="00965C2F">
              <w:rPr>
                <w:rFonts w:ascii="Times New Roman" w:eastAsia="Times New Roman" w:hAnsi="Times New Roman" w:cs="Times New Roman"/>
                <w:bCs/>
                <w:lang w:eastAsia="ru-RU" w:bidi="ar-SA"/>
              </w:rPr>
              <w:t xml:space="preserve"> -</w:t>
            </w:r>
            <w:r w:rsidR="009F660A" w:rsidRPr="00965C2F">
              <w:rPr>
                <w:rFonts w:ascii="Times New Roman" w:eastAsia="Times New Roman" w:hAnsi="Times New Roman" w:cs="Times New Roman"/>
                <w:bCs/>
                <w:lang w:eastAsia="ru-RU" w:bidi="ar-SA"/>
              </w:rPr>
              <w:t xml:space="preserve"> второй участник закупки). При этом срок и порядок подписания договора с таким участником закупки аналогичному сроку, указанному в пункте 25.2 Положения. </w:t>
            </w:r>
            <w:r w:rsidR="009520EF" w:rsidRPr="00965C2F">
              <w:rPr>
                <w:rFonts w:ascii="Times New Roman" w:eastAsia="Times New Roman" w:hAnsi="Times New Roman" w:cs="Times New Roman"/>
                <w:bCs/>
                <w:lang w:eastAsia="ru-RU" w:bidi="ar-SA"/>
              </w:rPr>
              <w:t>П</w:t>
            </w:r>
            <w:r w:rsidR="009520EF" w:rsidRPr="00965C2F">
              <w:rPr>
                <w:rFonts w:ascii="Times New Roman" w:hAnsi="Times New Roman" w:cs="Times New Roman"/>
              </w:rPr>
              <w:t>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tc>
      </w:tr>
      <w:tr w:rsidR="002A1E7E" w:rsidRPr="00965C2F" w:rsidTr="00F87D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2"/>
          <w:gridAfter w:val="2"/>
          <w:wBefore w:w="34" w:type="dxa"/>
          <w:wAfter w:w="176" w:type="dxa"/>
          <w:trHeight w:val="276"/>
        </w:trPr>
        <w:tc>
          <w:tcPr>
            <w:tcW w:w="10564" w:type="dxa"/>
            <w:gridSpan w:val="3"/>
            <w:vMerge w:val="restart"/>
            <w:tcBorders>
              <w:top w:val="nil"/>
              <w:left w:val="nil"/>
              <w:bottom w:val="nil"/>
              <w:right w:val="nil"/>
            </w:tcBorders>
            <w:shd w:val="clear" w:color="auto" w:fill="auto"/>
            <w:vAlign w:val="center"/>
            <w:hideMark/>
          </w:tcPr>
          <w:p w:rsidR="006221E2" w:rsidRPr="00965C2F" w:rsidRDefault="006221E2" w:rsidP="00FA20FA">
            <w:pPr>
              <w:spacing w:after="0" w:line="240" w:lineRule="auto"/>
              <w:jc w:val="both"/>
              <w:rPr>
                <w:rFonts w:ascii="Times New Roman" w:eastAsia="Times New Roman" w:hAnsi="Times New Roman" w:cs="Times New Roman"/>
                <w:sz w:val="24"/>
                <w:szCs w:val="24"/>
              </w:rPr>
            </w:pPr>
          </w:p>
          <w:p w:rsidR="00E57448" w:rsidRPr="00965C2F" w:rsidRDefault="00E57448" w:rsidP="00FA20FA">
            <w:pPr>
              <w:spacing w:after="0" w:line="240" w:lineRule="auto"/>
              <w:jc w:val="both"/>
              <w:rPr>
                <w:rFonts w:ascii="Times New Roman" w:eastAsia="Times New Roman" w:hAnsi="Times New Roman" w:cs="Times New Roman"/>
                <w:sz w:val="24"/>
                <w:szCs w:val="24"/>
              </w:rPr>
            </w:pPr>
          </w:p>
          <w:p w:rsidR="00E57448" w:rsidRPr="00965C2F" w:rsidRDefault="00E57448" w:rsidP="00FA20FA">
            <w:pPr>
              <w:spacing w:after="0" w:line="240" w:lineRule="auto"/>
              <w:jc w:val="both"/>
              <w:rPr>
                <w:rFonts w:ascii="Times New Roman" w:eastAsia="Times New Roman" w:hAnsi="Times New Roman" w:cs="Times New Roman"/>
                <w:sz w:val="24"/>
                <w:szCs w:val="24"/>
              </w:rPr>
            </w:pPr>
          </w:p>
          <w:p w:rsidR="00E57448" w:rsidRPr="00965C2F" w:rsidRDefault="00E57448" w:rsidP="00FA20FA">
            <w:pPr>
              <w:spacing w:after="0" w:line="240" w:lineRule="auto"/>
              <w:jc w:val="both"/>
              <w:rPr>
                <w:rFonts w:ascii="Times New Roman" w:eastAsia="Times New Roman" w:hAnsi="Times New Roman" w:cs="Times New Roman"/>
                <w:sz w:val="24"/>
                <w:szCs w:val="24"/>
              </w:rPr>
            </w:pPr>
          </w:p>
          <w:p w:rsidR="00E57448" w:rsidRPr="00965C2F" w:rsidRDefault="00E57448" w:rsidP="00FA20FA">
            <w:pPr>
              <w:spacing w:after="0" w:line="240" w:lineRule="auto"/>
              <w:jc w:val="both"/>
              <w:rPr>
                <w:rFonts w:ascii="Times New Roman" w:eastAsia="Times New Roman" w:hAnsi="Times New Roman" w:cs="Times New Roman"/>
                <w:sz w:val="24"/>
                <w:szCs w:val="24"/>
              </w:rPr>
            </w:pPr>
          </w:p>
          <w:p w:rsidR="00E57448" w:rsidRPr="00965C2F" w:rsidRDefault="00E57448" w:rsidP="00FA20FA">
            <w:pPr>
              <w:spacing w:after="0" w:line="240" w:lineRule="auto"/>
              <w:jc w:val="both"/>
              <w:rPr>
                <w:rFonts w:ascii="Times New Roman" w:eastAsia="Times New Roman" w:hAnsi="Times New Roman" w:cs="Times New Roman"/>
                <w:sz w:val="24"/>
                <w:szCs w:val="24"/>
              </w:rPr>
            </w:pPr>
          </w:p>
          <w:p w:rsidR="00E57448" w:rsidRPr="00965C2F" w:rsidRDefault="00E57448" w:rsidP="00FA20FA">
            <w:pPr>
              <w:spacing w:after="0" w:line="240" w:lineRule="auto"/>
              <w:jc w:val="both"/>
              <w:rPr>
                <w:rFonts w:ascii="Times New Roman" w:eastAsia="Times New Roman" w:hAnsi="Times New Roman" w:cs="Times New Roman"/>
                <w:sz w:val="24"/>
                <w:szCs w:val="24"/>
              </w:rPr>
            </w:pPr>
          </w:p>
          <w:p w:rsidR="00E57448" w:rsidRPr="00965C2F" w:rsidRDefault="00E57448" w:rsidP="00FA20FA">
            <w:pPr>
              <w:spacing w:after="0" w:line="240" w:lineRule="auto"/>
              <w:jc w:val="both"/>
              <w:rPr>
                <w:rFonts w:ascii="Times New Roman" w:eastAsia="Times New Roman" w:hAnsi="Times New Roman" w:cs="Times New Roman"/>
                <w:sz w:val="24"/>
                <w:szCs w:val="24"/>
              </w:rPr>
            </w:pPr>
          </w:p>
          <w:p w:rsidR="00E57448" w:rsidRPr="00965C2F" w:rsidRDefault="00E57448" w:rsidP="00FA20FA">
            <w:pPr>
              <w:spacing w:after="0" w:line="240" w:lineRule="auto"/>
              <w:jc w:val="both"/>
              <w:rPr>
                <w:rFonts w:ascii="Times New Roman" w:eastAsia="Times New Roman" w:hAnsi="Times New Roman" w:cs="Times New Roman"/>
                <w:sz w:val="24"/>
                <w:szCs w:val="24"/>
              </w:rPr>
            </w:pPr>
          </w:p>
          <w:p w:rsidR="00E57448" w:rsidRPr="00965C2F" w:rsidRDefault="00E57448" w:rsidP="00FA20FA">
            <w:pPr>
              <w:spacing w:after="0" w:line="240" w:lineRule="auto"/>
              <w:jc w:val="both"/>
              <w:rPr>
                <w:rFonts w:ascii="Times New Roman" w:eastAsia="Times New Roman" w:hAnsi="Times New Roman" w:cs="Times New Roman"/>
                <w:sz w:val="24"/>
                <w:szCs w:val="24"/>
              </w:rPr>
            </w:pPr>
          </w:p>
          <w:p w:rsidR="00E57448" w:rsidRPr="00965C2F" w:rsidRDefault="00E57448" w:rsidP="00FA20FA">
            <w:pPr>
              <w:spacing w:after="0" w:line="240" w:lineRule="auto"/>
              <w:jc w:val="both"/>
              <w:rPr>
                <w:rFonts w:ascii="Times New Roman" w:eastAsia="Times New Roman" w:hAnsi="Times New Roman" w:cs="Times New Roman"/>
                <w:sz w:val="24"/>
                <w:szCs w:val="24"/>
              </w:rPr>
            </w:pPr>
          </w:p>
          <w:p w:rsidR="00E57448" w:rsidRPr="00965C2F" w:rsidRDefault="00E57448" w:rsidP="00FA20FA">
            <w:pPr>
              <w:spacing w:after="0" w:line="240" w:lineRule="auto"/>
              <w:jc w:val="both"/>
              <w:rPr>
                <w:rFonts w:ascii="Times New Roman" w:eastAsia="Times New Roman" w:hAnsi="Times New Roman" w:cs="Times New Roman"/>
                <w:sz w:val="24"/>
                <w:szCs w:val="24"/>
              </w:rPr>
            </w:pPr>
          </w:p>
          <w:p w:rsidR="00E57448" w:rsidRPr="00965C2F" w:rsidRDefault="00E57448" w:rsidP="00FA20FA">
            <w:pPr>
              <w:spacing w:after="0" w:line="240" w:lineRule="auto"/>
              <w:jc w:val="both"/>
              <w:rPr>
                <w:rFonts w:ascii="Times New Roman" w:eastAsia="Times New Roman" w:hAnsi="Times New Roman" w:cs="Times New Roman"/>
                <w:sz w:val="24"/>
                <w:szCs w:val="24"/>
              </w:rPr>
            </w:pPr>
          </w:p>
          <w:p w:rsidR="00E57448" w:rsidRPr="00965C2F" w:rsidRDefault="00E57448" w:rsidP="00FA20FA">
            <w:pPr>
              <w:spacing w:after="0" w:line="240" w:lineRule="auto"/>
              <w:jc w:val="both"/>
              <w:rPr>
                <w:rFonts w:ascii="Times New Roman" w:eastAsia="Times New Roman" w:hAnsi="Times New Roman" w:cs="Times New Roman"/>
                <w:sz w:val="24"/>
                <w:szCs w:val="24"/>
              </w:rPr>
            </w:pPr>
          </w:p>
          <w:p w:rsidR="00E57448" w:rsidRPr="00965C2F" w:rsidRDefault="00E57448" w:rsidP="00FA20FA">
            <w:pPr>
              <w:spacing w:after="0" w:line="240" w:lineRule="auto"/>
              <w:jc w:val="both"/>
              <w:rPr>
                <w:rFonts w:ascii="Times New Roman" w:eastAsia="Times New Roman" w:hAnsi="Times New Roman" w:cs="Times New Roman"/>
                <w:sz w:val="24"/>
                <w:szCs w:val="24"/>
              </w:rPr>
            </w:pPr>
          </w:p>
          <w:p w:rsidR="00E57448" w:rsidRPr="00965C2F" w:rsidRDefault="00E57448" w:rsidP="00FA20FA">
            <w:pPr>
              <w:spacing w:after="0" w:line="240" w:lineRule="auto"/>
              <w:jc w:val="both"/>
              <w:rPr>
                <w:rFonts w:ascii="Times New Roman" w:eastAsia="Times New Roman" w:hAnsi="Times New Roman" w:cs="Times New Roman"/>
                <w:sz w:val="24"/>
                <w:szCs w:val="24"/>
              </w:rPr>
            </w:pPr>
          </w:p>
          <w:p w:rsidR="00E57448" w:rsidRPr="00965C2F" w:rsidRDefault="00E57448" w:rsidP="00FA20FA">
            <w:pPr>
              <w:spacing w:after="0" w:line="240" w:lineRule="auto"/>
              <w:jc w:val="both"/>
              <w:rPr>
                <w:rFonts w:ascii="Times New Roman" w:eastAsia="Times New Roman" w:hAnsi="Times New Roman" w:cs="Times New Roman"/>
                <w:sz w:val="24"/>
                <w:szCs w:val="24"/>
              </w:rPr>
            </w:pPr>
          </w:p>
          <w:p w:rsidR="00E57448" w:rsidRPr="00965C2F" w:rsidRDefault="00E57448" w:rsidP="00FA20FA">
            <w:pPr>
              <w:spacing w:after="0" w:line="240" w:lineRule="auto"/>
              <w:jc w:val="both"/>
              <w:rPr>
                <w:rFonts w:ascii="Times New Roman" w:eastAsia="Times New Roman" w:hAnsi="Times New Roman" w:cs="Times New Roman"/>
                <w:sz w:val="24"/>
                <w:szCs w:val="24"/>
              </w:rPr>
            </w:pPr>
          </w:p>
          <w:p w:rsidR="00E57448" w:rsidRPr="00965C2F" w:rsidRDefault="00E57448" w:rsidP="00FA20FA">
            <w:pPr>
              <w:spacing w:after="0" w:line="240" w:lineRule="auto"/>
              <w:jc w:val="both"/>
              <w:rPr>
                <w:rFonts w:ascii="Times New Roman" w:eastAsia="Times New Roman" w:hAnsi="Times New Roman" w:cs="Times New Roman"/>
                <w:sz w:val="24"/>
                <w:szCs w:val="24"/>
              </w:rPr>
            </w:pPr>
          </w:p>
          <w:p w:rsidR="00E57448" w:rsidRPr="00965C2F" w:rsidRDefault="00E57448" w:rsidP="00FA20FA">
            <w:pPr>
              <w:spacing w:after="0" w:line="240" w:lineRule="auto"/>
              <w:jc w:val="both"/>
              <w:rPr>
                <w:rFonts w:ascii="Times New Roman" w:eastAsia="Times New Roman" w:hAnsi="Times New Roman" w:cs="Times New Roman"/>
                <w:sz w:val="24"/>
                <w:szCs w:val="24"/>
              </w:rPr>
            </w:pPr>
          </w:p>
          <w:p w:rsidR="00E57448" w:rsidRPr="00965C2F" w:rsidRDefault="00E57448" w:rsidP="00FA20FA">
            <w:pPr>
              <w:spacing w:after="0" w:line="240" w:lineRule="auto"/>
              <w:jc w:val="both"/>
              <w:rPr>
                <w:rFonts w:ascii="Times New Roman" w:eastAsia="Times New Roman" w:hAnsi="Times New Roman" w:cs="Times New Roman"/>
                <w:sz w:val="24"/>
                <w:szCs w:val="24"/>
              </w:rPr>
            </w:pPr>
          </w:p>
          <w:p w:rsidR="00E57448" w:rsidRPr="00965C2F" w:rsidRDefault="00E57448" w:rsidP="00FA20FA">
            <w:pPr>
              <w:spacing w:after="0" w:line="240" w:lineRule="auto"/>
              <w:jc w:val="both"/>
              <w:rPr>
                <w:rFonts w:ascii="Times New Roman" w:eastAsia="Times New Roman" w:hAnsi="Times New Roman" w:cs="Times New Roman"/>
                <w:sz w:val="24"/>
                <w:szCs w:val="24"/>
              </w:rPr>
            </w:pPr>
          </w:p>
          <w:p w:rsidR="00E57448" w:rsidRPr="00965C2F" w:rsidRDefault="00E57448" w:rsidP="00FA20FA">
            <w:pPr>
              <w:spacing w:after="0" w:line="240" w:lineRule="auto"/>
              <w:jc w:val="both"/>
              <w:rPr>
                <w:rFonts w:ascii="Times New Roman" w:eastAsia="Times New Roman" w:hAnsi="Times New Roman" w:cs="Times New Roman"/>
                <w:sz w:val="24"/>
                <w:szCs w:val="24"/>
              </w:rPr>
            </w:pPr>
          </w:p>
          <w:p w:rsidR="00E57448" w:rsidRPr="00965C2F" w:rsidRDefault="00E57448" w:rsidP="00FA20FA">
            <w:pPr>
              <w:spacing w:after="0" w:line="240" w:lineRule="auto"/>
              <w:jc w:val="both"/>
              <w:rPr>
                <w:rFonts w:ascii="Times New Roman" w:eastAsia="Times New Roman" w:hAnsi="Times New Roman" w:cs="Times New Roman"/>
                <w:sz w:val="24"/>
                <w:szCs w:val="24"/>
              </w:rPr>
            </w:pPr>
          </w:p>
          <w:p w:rsidR="00E57448" w:rsidRPr="00965C2F" w:rsidRDefault="00E57448" w:rsidP="00FA20FA">
            <w:pPr>
              <w:spacing w:after="0" w:line="240" w:lineRule="auto"/>
              <w:jc w:val="both"/>
              <w:rPr>
                <w:rFonts w:ascii="Times New Roman" w:eastAsia="Times New Roman" w:hAnsi="Times New Roman" w:cs="Times New Roman"/>
                <w:sz w:val="24"/>
                <w:szCs w:val="24"/>
              </w:rPr>
            </w:pPr>
          </w:p>
          <w:p w:rsidR="00E57448" w:rsidRPr="00965C2F" w:rsidRDefault="00E57448" w:rsidP="00FA20FA">
            <w:pPr>
              <w:spacing w:after="0" w:line="240" w:lineRule="auto"/>
              <w:jc w:val="both"/>
              <w:rPr>
                <w:rFonts w:ascii="Times New Roman" w:eastAsia="Times New Roman" w:hAnsi="Times New Roman" w:cs="Times New Roman"/>
                <w:sz w:val="24"/>
                <w:szCs w:val="24"/>
              </w:rPr>
            </w:pPr>
          </w:p>
          <w:p w:rsidR="00E57448" w:rsidRPr="00965C2F" w:rsidRDefault="00E57448" w:rsidP="00FA20FA">
            <w:pPr>
              <w:spacing w:after="0" w:line="240" w:lineRule="auto"/>
              <w:jc w:val="both"/>
              <w:rPr>
                <w:rFonts w:ascii="Times New Roman" w:eastAsia="Times New Roman" w:hAnsi="Times New Roman" w:cs="Times New Roman"/>
                <w:sz w:val="24"/>
                <w:szCs w:val="24"/>
              </w:rPr>
            </w:pPr>
          </w:p>
          <w:p w:rsidR="00E57448" w:rsidRPr="00965C2F" w:rsidRDefault="00E57448" w:rsidP="00FA20FA">
            <w:pPr>
              <w:spacing w:after="0" w:line="240" w:lineRule="auto"/>
              <w:jc w:val="both"/>
              <w:rPr>
                <w:rFonts w:ascii="Times New Roman" w:eastAsia="Times New Roman" w:hAnsi="Times New Roman" w:cs="Times New Roman"/>
                <w:sz w:val="24"/>
                <w:szCs w:val="24"/>
              </w:rPr>
            </w:pPr>
          </w:p>
          <w:p w:rsidR="00E57448" w:rsidRPr="00965C2F" w:rsidRDefault="00E57448" w:rsidP="00FA20FA">
            <w:pPr>
              <w:spacing w:after="0" w:line="240" w:lineRule="auto"/>
              <w:jc w:val="both"/>
              <w:rPr>
                <w:rFonts w:ascii="Times New Roman" w:eastAsia="Times New Roman" w:hAnsi="Times New Roman" w:cs="Times New Roman"/>
                <w:sz w:val="24"/>
                <w:szCs w:val="24"/>
              </w:rPr>
            </w:pPr>
          </w:p>
          <w:p w:rsidR="00E57448" w:rsidRPr="00965C2F" w:rsidRDefault="00E57448" w:rsidP="00FA20FA">
            <w:pPr>
              <w:spacing w:after="0" w:line="240" w:lineRule="auto"/>
              <w:jc w:val="both"/>
              <w:rPr>
                <w:rFonts w:ascii="Times New Roman" w:eastAsia="Times New Roman" w:hAnsi="Times New Roman" w:cs="Times New Roman"/>
                <w:sz w:val="24"/>
                <w:szCs w:val="24"/>
              </w:rPr>
            </w:pPr>
          </w:p>
          <w:p w:rsidR="00E57448" w:rsidRPr="00965C2F" w:rsidRDefault="00E57448" w:rsidP="00FA20FA">
            <w:pPr>
              <w:spacing w:after="0" w:line="240" w:lineRule="auto"/>
              <w:jc w:val="both"/>
              <w:rPr>
                <w:rFonts w:ascii="Times New Roman" w:eastAsia="Times New Roman" w:hAnsi="Times New Roman" w:cs="Times New Roman"/>
                <w:sz w:val="24"/>
                <w:szCs w:val="24"/>
              </w:rPr>
            </w:pPr>
          </w:p>
          <w:p w:rsidR="00E57448" w:rsidRPr="00965C2F" w:rsidRDefault="00E57448" w:rsidP="00FA20FA">
            <w:pPr>
              <w:spacing w:after="0" w:line="240" w:lineRule="auto"/>
              <w:jc w:val="both"/>
              <w:rPr>
                <w:rFonts w:ascii="Times New Roman" w:eastAsia="Times New Roman" w:hAnsi="Times New Roman" w:cs="Times New Roman"/>
                <w:sz w:val="24"/>
                <w:szCs w:val="24"/>
              </w:rPr>
            </w:pPr>
          </w:p>
          <w:p w:rsidR="00E57448" w:rsidRPr="00965C2F" w:rsidRDefault="00E57448" w:rsidP="00FA20FA">
            <w:pPr>
              <w:spacing w:after="0" w:line="240" w:lineRule="auto"/>
              <w:jc w:val="both"/>
              <w:rPr>
                <w:rFonts w:ascii="Times New Roman" w:eastAsia="Times New Roman" w:hAnsi="Times New Roman" w:cs="Times New Roman"/>
                <w:sz w:val="24"/>
                <w:szCs w:val="24"/>
              </w:rPr>
            </w:pPr>
          </w:p>
          <w:p w:rsidR="00E57448" w:rsidRPr="00965C2F" w:rsidRDefault="00E57448" w:rsidP="00FA20FA">
            <w:pPr>
              <w:spacing w:after="0" w:line="240" w:lineRule="auto"/>
              <w:jc w:val="both"/>
              <w:rPr>
                <w:rFonts w:ascii="Times New Roman" w:eastAsia="Times New Roman" w:hAnsi="Times New Roman" w:cs="Times New Roman"/>
                <w:sz w:val="24"/>
                <w:szCs w:val="24"/>
              </w:rPr>
            </w:pPr>
          </w:p>
          <w:p w:rsidR="00E57448" w:rsidRPr="00965C2F" w:rsidRDefault="00E57448" w:rsidP="00FA20FA">
            <w:pPr>
              <w:spacing w:after="0" w:line="240" w:lineRule="auto"/>
              <w:jc w:val="both"/>
              <w:rPr>
                <w:rFonts w:ascii="Times New Roman" w:eastAsia="Times New Roman" w:hAnsi="Times New Roman" w:cs="Times New Roman"/>
                <w:sz w:val="24"/>
                <w:szCs w:val="24"/>
              </w:rPr>
            </w:pPr>
          </w:p>
          <w:p w:rsidR="00E57448" w:rsidRPr="00965C2F" w:rsidRDefault="00E57448" w:rsidP="00FA20FA">
            <w:pPr>
              <w:spacing w:after="0" w:line="240" w:lineRule="auto"/>
              <w:jc w:val="both"/>
              <w:rPr>
                <w:rFonts w:ascii="Times New Roman" w:eastAsia="Times New Roman" w:hAnsi="Times New Roman" w:cs="Times New Roman"/>
                <w:sz w:val="24"/>
                <w:szCs w:val="24"/>
              </w:rPr>
            </w:pPr>
          </w:p>
          <w:p w:rsidR="00222416" w:rsidRPr="00965C2F" w:rsidRDefault="00222416" w:rsidP="00FA20FA">
            <w:pPr>
              <w:spacing w:after="0" w:line="240" w:lineRule="auto"/>
              <w:jc w:val="both"/>
              <w:rPr>
                <w:rFonts w:ascii="Times New Roman" w:eastAsia="Times New Roman" w:hAnsi="Times New Roman" w:cs="Times New Roman"/>
                <w:sz w:val="24"/>
                <w:szCs w:val="24"/>
              </w:rPr>
            </w:pPr>
          </w:p>
        </w:tc>
      </w:tr>
      <w:tr w:rsidR="002A1E7E" w:rsidRPr="00746CFA" w:rsidTr="00F87D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2"/>
          <w:gridAfter w:val="2"/>
          <w:wBefore w:w="34" w:type="dxa"/>
          <w:wAfter w:w="176" w:type="dxa"/>
          <w:trHeight w:val="255"/>
        </w:trPr>
        <w:tc>
          <w:tcPr>
            <w:tcW w:w="10564" w:type="dxa"/>
            <w:gridSpan w:val="3"/>
            <w:vMerge/>
            <w:tcBorders>
              <w:top w:val="nil"/>
              <w:left w:val="nil"/>
              <w:bottom w:val="nil"/>
              <w:right w:val="nil"/>
            </w:tcBorders>
            <w:vAlign w:val="center"/>
            <w:hideMark/>
          </w:tcPr>
          <w:p w:rsidR="002A1E7E" w:rsidRPr="00746CFA" w:rsidRDefault="002A1E7E" w:rsidP="0089748B">
            <w:pPr>
              <w:spacing w:after="0" w:line="240" w:lineRule="auto"/>
              <w:jc w:val="center"/>
              <w:rPr>
                <w:rFonts w:ascii="Times New Roman" w:eastAsia="Times New Roman" w:hAnsi="Times New Roman" w:cs="Times New Roman"/>
                <w:sz w:val="18"/>
                <w:szCs w:val="18"/>
              </w:rPr>
            </w:pPr>
          </w:p>
        </w:tc>
      </w:tr>
      <w:tr w:rsidR="002A1E7E" w:rsidRPr="00746CFA" w:rsidTr="00F87D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2"/>
          <w:gridAfter w:val="2"/>
          <w:wBefore w:w="34" w:type="dxa"/>
          <w:wAfter w:w="176" w:type="dxa"/>
          <w:trHeight w:val="1455"/>
        </w:trPr>
        <w:tc>
          <w:tcPr>
            <w:tcW w:w="10564" w:type="dxa"/>
            <w:gridSpan w:val="3"/>
            <w:vMerge/>
            <w:tcBorders>
              <w:top w:val="nil"/>
              <w:left w:val="nil"/>
              <w:bottom w:val="nil"/>
              <w:right w:val="nil"/>
            </w:tcBorders>
            <w:vAlign w:val="center"/>
            <w:hideMark/>
          </w:tcPr>
          <w:p w:rsidR="002A1E7E" w:rsidRPr="00746CFA" w:rsidRDefault="002A1E7E" w:rsidP="0089748B">
            <w:pPr>
              <w:spacing w:after="0" w:line="240" w:lineRule="auto"/>
              <w:jc w:val="center"/>
              <w:rPr>
                <w:rFonts w:ascii="Times New Roman" w:eastAsia="Times New Roman" w:hAnsi="Times New Roman" w:cs="Times New Roman"/>
                <w:sz w:val="18"/>
                <w:szCs w:val="18"/>
              </w:rPr>
            </w:pPr>
          </w:p>
        </w:tc>
      </w:tr>
      <w:tr w:rsidR="00E27735" w:rsidRPr="00E27735" w:rsidTr="00F87D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22" w:type="dxa"/>
          <w:wAfter w:w="86" w:type="dxa"/>
          <w:trHeight w:val="509"/>
        </w:trPr>
        <w:tc>
          <w:tcPr>
            <w:tcW w:w="10666" w:type="dxa"/>
            <w:gridSpan w:val="5"/>
            <w:vMerge w:val="restart"/>
            <w:tcBorders>
              <w:top w:val="nil"/>
              <w:left w:val="nil"/>
              <w:bottom w:val="nil"/>
              <w:right w:val="nil"/>
            </w:tcBorders>
            <w:shd w:val="clear" w:color="auto" w:fill="auto"/>
            <w:vAlign w:val="center"/>
            <w:hideMark/>
          </w:tcPr>
          <w:p w:rsidR="00F87D53" w:rsidRPr="00222416" w:rsidRDefault="00F87D53" w:rsidP="00E664D7">
            <w:pPr>
              <w:pStyle w:val="a5"/>
              <w:jc w:val="right"/>
              <w:rPr>
                <w:rFonts w:ascii="Times New Roman" w:hAnsi="Times New Roman"/>
                <w:b/>
                <w:i/>
                <w:sz w:val="20"/>
                <w:szCs w:val="20"/>
              </w:rPr>
            </w:pPr>
            <w:bookmarkStart w:id="3" w:name="_Ref248728669"/>
            <w:r w:rsidRPr="00222416">
              <w:rPr>
                <w:rFonts w:ascii="Times New Roman" w:hAnsi="Times New Roman"/>
                <w:b/>
                <w:i/>
                <w:sz w:val="20"/>
                <w:szCs w:val="20"/>
              </w:rPr>
              <w:lastRenderedPageBreak/>
              <w:t xml:space="preserve">Приложение № 1 </w:t>
            </w:r>
          </w:p>
          <w:p w:rsidR="00F87D53" w:rsidRPr="00222416" w:rsidRDefault="00F87D53" w:rsidP="00E664D7">
            <w:pPr>
              <w:pStyle w:val="a5"/>
              <w:jc w:val="right"/>
              <w:rPr>
                <w:rFonts w:ascii="Times New Roman" w:hAnsi="Times New Roman"/>
                <w:b/>
                <w:i/>
                <w:sz w:val="20"/>
                <w:szCs w:val="20"/>
              </w:rPr>
            </w:pPr>
            <w:r w:rsidRPr="00222416">
              <w:rPr>
                <w:rFonts w:ascii="Times New Roman" w:hAnsi="Times New Roman"/>
                <w:b/>
                <w:i/>
                <w:sz w:val="20"/>
                <w:szCs w:val="20"/>
              </w:rPr>
              <w:t>к закупочной документации</w:t>
            </w:r>
          </w:p>
          <w:p w:rsidR="00F87D53" w:rsidRPr="007E18FD" w:rsidRDefault="00F87D53" w:rsidP="00E664D7">
            <w:pPr>
              <w:pStyle w:val="2"/>
              <w:keepNext w:val="0"/>
              <w:numPr>
                <w:ilvl w:val="0"/>
                <w:numId w:val="0"/>
              </w:numPr>
              <w:rPr>
                <w:bCs w:val="0"/>
                <w:sz w:val="24"/>
                <w:szCs w:val="24"/>
              </w:rPr>
            </w:pPr>
            <w:r w:rsidRPr="007E18FD">
              <w:rPr>
                <w:bCs w:val="0"/>
                <w:sz w:val="24"/>
                <w:szCs w:val="24"/>
              </w:rPr>
              <w:t xml:space="preserve">РАЗДЕЛ </w:t>
            </w:r>
            <w:r w:rsidRPr="007E18FD">
              <w:rPr>
                <w:bCs w:val="0"/>
                <w:sz w:val="24"/>
                <w:szCs w:val="24"/>
                <w:lang w:val="en-US"/>
              </w:rPr>
              <w:t>II</w:t>
            </w:r>
            <w:r w:rsidRPr="007E18FD">
              <w:rPr>
                <w:bCs w:val="0"/>
                <w:sz w:val="24"/>
                <w:szCs w:val="24"/>
              </w:rPr>
              <w:t>. ТЕХНИЧЕСКОЕ ЗАДАНИЕ</w:t>
            </w:r>
            <w:bookmarkEnd w:id="3"/>
          </w:p>
          <w:p w:rsidR="00F87D53" w:rsidRPr="00222416" w:rsidRDefault="00F87D53" w:rsidP="00E664D7">
            <w:pPr>
              <w:pStyle w:val="af4"/>
              <w:widowControl/>
              <w:jc w:val="center"/>
              <w:rPr>
                <w:rFonts w:ascii="Times New Roman" w:hAnsi="Times New Roman"/>
                <w:b/>
                <w:bCs/>
                <w:sz w:val="20"/>
                <w:szCs w:val="20"/>
                <w:lang w:val="ru-RU"/>
              </w:rPr>
            </w:pPr>
            <w:r w:rsidRPr="00222416">
              <w:rPr>
                <w:rFonts w:ascii="Times New Roman" w:hAnsi="Times New Roman"/>
                <w:b/>
                <w:bCs/>
                <w:sz w:val="20"/>
                <w:szCs w:val="20"/>
                <w:lang w:val="ru-RU"/>
              </w:rPr>
              <w:t xml:space="preserve"> (Описание объекта закупки)</w:t>
            </w:r>
          </w:p>
          <w:p w:rsidR="00F87D53" w:rsidRPr="00222416" w:rsidRDefault="00F87D53" w:rsidP="00E664D7">
            <w:pPr>
              <w:pStyle w:val="af4"/>
              <w:widowControl/>
              <w:jc w:val="center"/>
              <w:rPr>
                <w:rFonts w:ascii="Times New Roman" w:hAnsi="Times New Roman"/>
                <w:b/>
                <w:bCs/>
                <w:color w:val="FF0000"/>
                <w:sz w:val="20"/>
                <w:szCs w:val="20"/>
                <w:lang w:val="ru-RU"/>
              </w:rPr>
            </w:pPr>
          </w:p>
          <w:p w:rsidR="00F87D53" w:rsidRPr="00222416" w:rsidRDefault="00F87D53" w:rsidP="002E5F35">
            <w:pPr>
              <w:pStyle w:val="11"/>
              <w:jc w:val="both"/>
              <w:rPr>
                <w:rFonts w:ascii="Times New Roman" w:hAnsi="Times New Roman" w:cs="Times New Roman"/>
                <w:b/>
                <w:color w:val="FF0000"/>
                <w:sz w:val="20"/>
                <w:szCs w:val="20"/>
              </w:rPr>
            </w:pPr>
          </w:p>
          <w:p w:rsidR="003B7C9A" w:rsidRPr="00222416" w:rsidRDefault="003B7C9A" w:rsidP="003B7C9A">
            <w:pPr>
              <w:jc w:val="center"/>
              <w:rPr>
                <w:rFonts w:ascii="Times New Roman" w:hAnsi="Times New Roman" w:cs="Times New Roman"/>
                <w:b/>
                <w:sz w:val="32"/>
              </w:rPr>
            </w:pPr>
            <w:r w:rsidRPr="00222416">
              <w:rPr>
                <w:rFonts w:ascii="Times New Roman" w:hAnsi="Times New Roman" w:cs="Times New Roman"/>
                <w:b/>
                <w:sz w:val="32"/>
              </w:rPr>
              <w:t xml:space="preserve">Т Е Х Н И Ч Е С К О Е   </w:t>
            </w:r>
            <w:proofErr w:type="gramStart"/>
            <w:r w:rsidRPr="00222416">
              <w:rPr>
                <w:rFonts w:ascii="Times New Roman" w:hAnsi="Times New Roman" w:cs="Times New Roman"/>
                <w:b/>
                <w:sz w:val="32"/>
              </w:rPr>
              <w:t>З</w:t>
            </w:r>
            <w:proofErr w:type="gramEnd"/>
            <w:r w:rsidRPr="00222416">
              <w:rPr>
                <w:rFonts w:ascii="Times New Roman" w:hAnsi="Times New Roman" w:cs="Times New Roman"/>
                <w:b/>
                <w:sz w:val="32"/>
              </w:rPr>
              <w:t xml:space="preserve"> А Д А Н И Е</w:t>
            </w:r>
          </w:p>
          <w:p w:rsidR="003B7C9A" w:rsidRPr="00222416" w:rsidRDefault="003B7C9A" w:rsidP="003B7C9A">
            <w:pPr>
              <w:jc w:val="center"/>
              <w:rPr>
                <w:rFonts w:ascii="Times New Roman" w:hAnsi="Times New Roman" w:cs="Times New Roman"/>
                <w:b/>
                <w:sz w:val="28"/>
              </w:rPr>
            </w:pPr>
          </w:p>
          <w:p w:rsidR="003B7C9A" w:rsidRPr="00222416" w:rsidRDefault="003B7C9A" w:rsidP="003B7C9A">
            <w:pPr>
              <w:jc w:val="center"/>
              <w:rPr>
                <w:rFonts w:ascii="Times New Roman" w:hAnsi="Times New Roman" w:cs="Times New Roman"/>
                <w:b/>
                <w:sz w:val="28"/>
              </w:rPr>
            </w:pPr>
          </w:p>
          <w:p w:rsidR="003B7C9A" w:rsidRPr="00222416" w:rsidRDefault="003B7C9A" w:rsidP="009432EC">
            <w:pPr>
              <w:spacing w:line="360" w:lineRule="auto"/>
              <w:jc w:val="center"/>
              <w:rPr>
                <w:rFonts w:ascii="Times New Roman" w:hAnsi="Times New Roman" w:cs="Times New Roman"/>
                <w:b/>
                <w:sz w:val="24"/>
                <w:szCs w:val="24"/>
              </w:rPr>
            </w:pPr>
            <w:r w:rsidRPr="00222416">
              <w:rPr>
                <w:rFonts w:ascii="Times New Roman" w:hAnsi="Times New Roman" w:cs="Times New Roman"/>
                <w:b/>
              </w:rPr>
              <w:t>«</w:t>
            </w:r>
            <w:r w:rsidR="009432EC" w:rsidRPr="00222416">
              <w:rPr>
                <w:rFonts w:ascii="Times New Roman" w:hAnsi="Times New Roman" w:cs="Times New Roman"/>
                <w:b/>
                <w:sz w:val="24"/>
                <w:szCs w:val="24"/>
              </w:rPr>
              <w:t xml:space="preserve">Реконструкция ВЛ-0,4 </w:t>
            </w:r>
            <w:proofErr w:type="spellStart"/>
            <w:r w:rsidR="009432EC" w:rsidRPr="00222416">
              <w:rPr>
                <w:rFonts w:ascii="Times New Roman" w:hAnsi="Times New Roman" w:cs="Times New Roman"/>
                <w:b/>
                <w:sz w:val="24"/>
                <w:szCs w:val="24"/>
              </w:rPr>
              <w:t>кВ</w:t>
            </w:r>
            <w:proofErr w:type="spellEnd"/>
            <w:r w:rsidR="009432EC" w:rsidRPr="00222416">
              <w:rPr>
                <w:rFonts w:ascii="Times New Roman" w:hAnsi="Times New Roman" w:cs="Times New Roman"/>
                <w:b/>
                <w:sz w:val="24"/>
                <w:szCs w:val="24"/>
              </w:rPr>
              <w:t xml:space="preserve"> от ТП</w:t>
            </w:r>
            <w:r w:rsidR="00F139A9">
              <w:rPr>
                <w:rFonts w:ascii="Times New Roman" w:hAnsi="Times New Roman" w:cs="Times New Roman"/>
                <w:b/>
                <w:sz w:val="24"/>
                <w:szCs w:val="24"/>
              </w:rPr>
              <w:t>-5621 население с.Малояз Салава</w:t>
            </w:r>
            <w:r w:rsidR="009432EC" w:rsidRPr="00222416">
              <w:rPr>
                <w:rFonts w:ascii="Times New Roman" w:hAnsi="Times New Roman" w:cs="Times New Roman"/>
                <w:b/>
                <w:sz w:val="24"/>
                <w:szCs w:val="24"/>
              </w:rPr>
              <w:t>тского района РБ»</w:t>
            </w:r>
          </w:p>
          <w:p w:rsidR="003B7C9A" w:rsidRPr="007E18FD" w:rsidRDefault="003B7C9A" w:rsidP="003B7C9A">
            <w:pPr>
              <w:spacing w:line="360" w:lineRule="auto"/>
              <w:jc w:val="center"/>
              <w:rPr>
                <w:rFonts w:ascii="Times New Roman" w:hAnsi="Times New Roman" w:cs="Times New Roman"/>
                <w:b/>
                <w:sz w:val="24"/>
                <w:szCs w:val="24"/>
              </w:rPr>
            </w:pPr>
            <w:r w:rsidRPr="007E18FD">
              <w:rPr>
                <w:rFonts w:ascii="Times New Roman" w:hAnsi="Times New Roman" w:cs="Times New Roman"/>
                <w:b/>
                <w:sz w:val="24"/>
                <w:szCs w:val="24"/>
              </w:rPr>
              <w:t xml:space="preserve"> по адресу</w:t>
            </w:r>
            <w:r w:rsidR="009432EC" w:rsidRPr="007E18FD">
              <w:rPr>
                <w:rFonts w:ascii="Times New Roman" w:hAnsi="Times New Roman" w:cs="Times New Roman"/>
                <w:b/>
                <w:sz w:val="24"/>
                <w:szCs w:val="24"/>
              </w:rPr>
              <w:t>:</w:t>
            </w:r>
            <w:r w:rsidRPr="007E18FD">
              <w:rPr>
                <w:rFonts w:ascii="Times New Roman" w:hAnsi="Times New Roman" w:cs="Times New Roman"/>
                <w:b/>
                <w:sz w:val="24"/>
                <w:szCs w:val="24"/>
              </w:rPr>
              <w:t xml:space="preserve"> Республика Башкортостан, </w:t>
            </w:r>
            <w:r w:rsidR="009432EC" w:rsidRPr="007E18FD">
              <w:rPr>
                <w:rFonts w:ascii="Times New Roman" w:hAnsi="Times New Roman" w:cs="Times New Roman"/>
                <w:b/>
                <w:sz w:val="24"/>
                <w:szCs w:val="24"/>
              </w:rPr>
              <w:t>Салаватский</w:t>
            </w:r>
            <w:r w:rsidRPr="007E18FD">
              <w:rPr>
                <w:rFonts w:ascii="Times New Roman" w:hAnsi="Times New Roman" w:cs="Times New Roman"/>
                <w:b/>
                <w:sz w:val="24"/>
                <w:szCs w:val="24"/>
              </w:rPr>
              <w:t xml:space="preserve"> район, </w:t>
            </w:r>
            <w:r w:rsidR="009432EC" w:rsidRPr="007E18FD">
              <w:rPr>
                <w:rFonts w:ascii="Times New Roman" w:hAnsi="Times New Roman" w:cs="Times New Roman"/>
                <w:b/>
                <w:sz w:val="24"/>
                <w:szCs w:val="24"/>
              </w:rPr>
              <w:t>с.Малояз</w:t>
            </w:r>
            <w:r w:rsidRPr="007E18FD">
              <w:rPr>
                <w:rFonts w:ascii="Times New Roman" w:hAnsi="Times New Roman" w:cs="Times New Roman"/>
                <w:b/>
                <w:sz w:val="24"/>
                <w:szCs w:val="24"/>
              </w:rPr>
              <w:t xml:space="preserve">  </w:t>
            </w:r>
          </w:p>
          <w:p w:rsidR="003B7C9A" w:rsidRPr="00222416" w:rsidRDefault="003B7C9A" w:rsidP="003B7C9A">
            <w:pPr>
              <w:rPr>
                <w:rFonts w:ascii="Times New Roman" w:hAnsi="Times New Roman" w:cs="Times New Roman"/>
                <w:sz w:val="28"/>
              </w:rPr>
            </w:pPr>
          </w:p>
          <w:p w:rsidR="003B7C9A" w:rsidRPr="00222416" w:rsidRDefault="003B7C9A" w:rsidP="003B7C9A">
            <w:pPr>
              <w:rPr>
                <w:rFonts w:ascii="Times New Roman" w:hAnsi="Times New Roman" w:cs="Times New Roman"/>
                <w:sz w:val="28"/>
              </w:rPr>
            </w:pPr>
          </w:p>
          <w:p w:rsidR="003B7C9A" w:rsidRPr="00222416" w:rsidRDefault="003B7C9A" w:rsidP="003B7C9A">
            <w:pPr>
              <w:rPr>
                <w:rFonts w:ascii="Times New Roman" w:hAnsi="Times New Roman" w:cs="Times New Roman"/>
                <w:sz w:val="28"/>
              </w:rPr>
            </w:pPr>
          </w:p>
          <w:p w:rsidR="003B7C9A" w:rsidRPr="00222416" w:rsidRDefault="003B7C9A" w:rsidP="003B7C9A">
            <w:pPr>
              <w:rPr>
                <w:rFonts w:ascii="Times New Roman" w:hAnsi="Times New Roman" w:cs="Times New Roman"/>
                <w:sz w:val="28"/>
              </w:rPr>
            </w:pPr>
          </w:p>
          <w:p w:rsidR="003B7C9A" w:rsidRPr="00222416" w:rsidRDefault="003B7C9A" w:rsidP="003B7C9A">
            <w:pPr>
              <w:rPr>
                <w:rFonts w:ascii="Times New Roman" w:hAnsi="Times New Roman" w:cs="Times New Roman"/>
                <w:sz w:val="28"/>
              </w:rPr>
            </w:pPr>
          </w:p>
          <w:p w:rsidR="003B7C9A" w:rsidRPr="00222416" w:rsidRDefault="003B7C9A" w:rsidP="003B7C9A">
            <w:pPr>
              <w:rPr>
                <w:rFonts w:ascii="Times New Roman" w:hAnsi="Times New Roman" w:cs="Times New Roman"/>
                <w:sz w:val="28"/>
              </w:rPr>
            </w:pPr>
          </w:p>
          <w:p w:rsidR="003B7C9A" w:rsidRPr="00222416" w:rsidRDefault="003B7C9A" w:rsidP="003B7C9A">
            <w:pPr>
              <w:rPr>
                <w:rFonts w:ascii="Times New Roman" w:hAnsi="Times New Roman" w:cs="Times New Roman"/>
                <w:sz w:val="28"/>
              </w:rPr>
            </w:pPr>
          </w:p>
          <w:p w:rsidR="003B7C9A" w:rsidRPr="00222416" w:rsidRDefault="003B7C9A" w:rsidP="003B7C9A">
            <w:pPr>
              <w:rPr>
                <w:rFonts w:ascii="Times New Roman" w:hAnsi="Times New Roman" w:cs="Times New Roman"/>
                <w:sz w:val="28"/>
              </w:rPr>
            </w:pPr>
          </w:p>
          <w:p w:rsidR="003B7C9A" w:rsidRPr="00222416" w:rsidRDefault="003B7C9A" w:rsidP="003B7C9A">
            <w:pPr>
              <w:rPr>
                <w:rFonts w:ascii="Times New Roman" w:hAnsi="Times New Roman" w:cs="Times New Roman"/>
                <w:sz w:val="28"/>
              </w:rPr>
            </w:pPr>
          </w:p>
          <w:p w:rsidR="003B7C9A" w:rsidRPr="00222416" w:rsidRDefault="003B7C9A" w:rsidP="003B7C9A">
            <w:pPr>
              <w:rPr>
                <w:rFonts w:ascii="Times New Roman" w:hAnsi="Times New Roman" w:cs="Times New Roman"/>
                <w:sz w:val="28"/>
              </w:rPr>
            </w:pPr>
          </w:p>
          <w:p w:rsidR="003B7C9A" w:rsidRPr="00222416" w:rsidRDefault="003B7C9A" w:rsidP="003B7C9A">
            <w:pPr>
              <w:rPr>
                <w:rFonts w:ascii="Times New Roman" w:hAnsi="Times New Roman" w:cs="Times New Roman"/>
                <w:sz w:val="28"/>
              </w:rPr>
            </w:pPr>
          </w:p>
          <w:p w:rsidR="003B7C9A" w:rsidRPr="00222416" w:rsidRDefault="003B7C9A" w:rsidP="003B7C9A">
            <w:pPr>
              <w:rPr>
                <w:rFonts w:ascii="Times New Roman" w:hAnsi="Times New Roman" w:cs="Times New Roman"/>
                <w:sz w:val="28"/>
              </w:rPr>
            </w:pPr>
          </w:p>
          <w:p w:rsidR="003B7C9A" w:rsidRPr="00222416" w:rsidRDefault="003B7C9A" w:rsidP="003B7C9A">
            <w:pPr>
              <w:rPr>
                <w:rFonts w:ascii="Times New Roman" w:hAnsi="Times New Roman" w:cs="Times New Roman"/>
                <w:sz w:val="28"/>
              </w:rPr>
            </w:pPr>
          </w:p>
          <w:p w:rsidR="003B7C9A" w:rsidRPr="00222416" w:rsidRDefault="003B7C9A" w:rsidP="003B7C9A">
            <w:pPr>
              <w:rPr>
                <w:rFonts w:ascii="Times New Roman" w:hAnsi="Times New Roman" w:cs="Times New Roman"/>
                <w:sz w:val="28"/>
              </w:rPr>
            </w:pPr>
          </w:p>
          <w:p w:rsidR="003B7C9A" w:rsidRPr="00222416" w:rsidRDefault="003B7C9A" w:rsidP="003B7C9A">
            <w:pPr>
              <w:rPr>
                <w:rFonts w:ascii="Times New Roman" w:hAnsi="Times New Roman" w:cs="Times New Roman"/>
                <w:sz w:val="28"/>
              </w:rPr>
            </w:pPr>
          </w:p>
          <w:p w:rsidR="003B7C9A" w:rsidRDefault="003B7C9A" w:rsidP="003B7C9A">
            <w:pPr>
              <w:rPr>
                <w:rFonts w:ascii="Times New Roman" w:hAnsi="Times New Roman" w:cs="Times New Roman"/>
                <w:sz w:val="28"/>
              </w:rPr>
            </w:pPr>
          </w:p>
          <w:p w:rsidR="003B7C9A" w:rsidRDefault="003B7C9A" w:rsidP="003B7C9A">
            <w:pPr>
              <w:rPr>
                <w:rFonts w:ascii="Times New Roman" w:hAnsi="Times New Roman" w:cs="Times New Roman"/>
                <w:sz w:val="28"/>
              </w:rPr>
            </w:pPr>
          </w:p>
          <w:p w:rsidR="00D053DC" w:rsidRDefault="00D053DC" w:rsidP="003B7C9A">
            <w:pPr>
              <w:rPr>
                <w:rFonts w:ascii="Times New Roman" w:hAnsi="Times New Roman" w:cs="Times New Roman"/>
                <w:sz w:val="28"/>
              </w:rPr>
            </w:pPr>
          </w:p>
          <w:p w:rsidR="00D56F08" w:rsidRPr="00222416" w:rsidRDefault="00D56F08" w:rsidP="003B7C9A">
            <w:pPr>
              <w:rPr>
                <w:rFonts w:ascii="Times New Roman" w:hAnsi="Times New Roman" w:cs="Times New Roman"/>
                <w:sz w:val="28"/>
              </w:rPr>
            </w:pPr>
          </w:p>
          <w:p w:rsidR="003B7C9A" w:rsidRPr="00222416" w:rsidRDefault="003B7C9A" w:rsidP="00D56F08">
            <w:pPr>
              <w:jc w:val="center"/>
              <w:rPr>
                <w:rFonts w:ascii="Times New Roman" w:hAnsi="Times New Roman" w:cs="Times New Roman"/>
                <w:sz w:val="28"/>
                <w:szCs w:val="28"/>
              </w:rPr>
            </w:pPr>
            <w:r w:rsidRPr="00222416">
              <w:rPr>
                <w:rFonts w:ascii="Times New Roman" w:hAnsi="Times New Roman" w:cs="Times New Roman"/>
                <w:sz w:val="28"/>
                <w:szCs w:val="28"/>
              </w:rPr>
              <w:lastRenderedPageBreak/>
              <w:t xml:space="preserve">с. </w:t>
            </w:r>
            <w:r w:rsidR="009432EC" w:rsidRPr="00222416">
              <w:rPr>
                <w:rFonts w:ascii="Times New Roman" w:hAnsi="Times New Roman" w:cs="Times New Roman"/>
                <w:sz w:val="28"/>
                <w:szCs w:val="28"/>
              </w:rPr>
              <w:t>Малояз</w:t>
            </w:r>
            <w:r w:rsidR="00D56F08">
              <w:rPr>
                <w:rFonts w:ascii="Times New Roman" w:hAnsi="Times New Roman" w:cs="Times New Roman"/>
                <w:sz w:val="28"/>
                <w:szCs w:val="28"/>
              </w:rPr>
              <w:t xml:space="preserve"> </w:t>
            </w:r>
            <w:r w:rsidRPr="00222416">
              <w:rPr>
                <w:rFonts w:ascii="Times New Roman" w:hAnsi="Times New Roman" w:cs="Times New Roman"/>
                <w:sz w:val="28"/>
                <w:szCs w:val="28"/>
              </w:rPr>
              <w:t>2019</w:t>
            </w:r>
          </w:p>
          <w:p w:rsidR="003B7C9A" w:rsidRPr="00965C2F" w:rsidRDefault="003B7C9A" w:rsidP="003B7C9A">
            <w:pPr>
              <w:ind w:firstLine="851"/>
              <w:rPr>
                <w:rFonts w:ascii="Times New Roman" w:hAnsi="Times New Roman" w:cs="Times New Roman"/>
                <w:sz w:val="24"/>
                <w:szCs w:val="24"/>
              </w:rPr>
            </w:pPr>
            <w:r w:rsidRPr="00965C2F">
              <w:rPr>
                <w:rFonts w:ascii="Times New Roman" w:hAnsi="Times New Roman" w:cs="Times New Roman"/>
                <w:b/>
                <w:sz w:val="24"/>
                <w:szCs w:val="24"/>
                <w:lang w:val="en-US"/>
              </w:rPr>
              <w:t>I</w:t>
            </w:r>
            <w:r w:rsidRPr="00965C2F">
              <w:rPr>
                <w:rFonts w:ascii="Times New Roman" w:hAnsi="Times New Roman" w:cs="Times New Roman"/>
                <w:b/>
                <w:sz w:val="24"/>
                <w:szCs w:val="24"/>
              </w:rPr>
              <w:t>. ЗАДАНИЕ НА РАБОТЫ. МЕСТОНАХОЖДЕНИЕ. ИСХОДНЫЕ ДАННЫЕ.</w:t>
            </w:r>
          </w:p>
          <w:p w:rsidR="009432EC" w:rsidRPr="00965C2F" w:rsidRDefault="003B7C9A" w:rsidP="009432EC">
            <w:pPr>
              <w:spacing w:line="360" w:lineRule="auto"/>
              <w:jc w:val="both"/>
              <w:rPr>
                <w:rFonts w:ascii="Times New Roman" w:hAnsi="Times New Roman" w:cs="Times New Roman"/>
                <w:sz w:val="24"/>
                <w:szCs w:val="24"/>
              </w:rPr>
            </w:pPr>
            <w:r w:rsidRPr="00965C2F">
              <w:rPr>
                <w:rFonts w:ascii="Times New Roman" w:hAnsi="Times New Roman" w:cs="Times New Roman"/>
                <w:sz w:val="24"/>
                <w:szCs w:val="24"/>
              </w:rPr>
              <w:t xml:space="preserve">1.1. В соответствии с Инвестиционной программой </w:t>
            </w:r>
            <w:r w:rsidR="009432EC" w:rsidRPr="00965C2F">
              <w:rPr>
                <w:rFonts w:ascii="Times New Roman" w:hAnsi="Times New Roman" w:cs="Times New Roman"/>
                <w:sz w:val="24"/>
                <w:szCs w:val="24"/>
              </w:rPr>
              <w:t xml:space="preserve">МУП </w:t>
            </w:r>
            <w:r w:rsidRPr="00965C2F">
              <w:rPr>
                <w:rFonts w:ascii="Times New Roman" w:hAnsi="Times New Roman" w:cs="Times New Roman"/>
                <w:sz w:val="24"/>
                <w:szCs w:val="24"/>
              </w:rPr>
              <w:t xml:space="preserve"> «</w:t>
            </w:r>
            <w:r w:rsidR="009432EC" w:rsidRPr="00965C2F">
              <w:rPr>
                <w:rFonts w:ascii="Times New Roman" w:hAnsi="Times New Roman" w:cs="Times New Roman"/>
                <w:sz w:val="24"/>
                <w:szCs w:val="24"/>
              </w:rPr>
              <w:t>Малоязовские</w:t>
            </w:r>
            <w:r w:rsidR="00D270DB" w:rsidRPr="00965C2F">
              <w:rPr>
                <w:rFonts w:ascii="Times New Roman" w:hAnsi="Times New Roman" w:cs="Times New Roman"/>
                <w:sz w:val="24"/>
                <w:szCs w:val="24"/>
              </w:rPr>
              <w:t xml:space="preserve"> электрические сети»</w:t>
            </w:r>
            <w:r w:rsidR="00F139A9" w:rsidRPr="00965C2F">
              <w:rPr>
                <w:rFonts w:ascii="Times New Roman" w:hAnsi="Times New Roman" w:cs="Times New Roman"/>
                <w:sz w:val="24"/>
                <w:szCs w:val="24"/>
              </w:rPr>
              <w:t xml:space="preserve"> РБ</w:t>
            </w:r>
            <w:r w:rsidR="00D270DB" w:rsidRPr="00965C2F">
              <w:rPr>
                <w:rFonts w:ascii="Times New Roman" w:hAnsi="Times New Roman" w:cs="Times New Roman"/>
                <w:sz w:val="24"/>
                <w:szCs w:val="24"/>
              </w:rPr>
              <w:t xml:space="preserve"> </w:t>
            </w:r>
            <w:r w:rsidRPr="00965C2F">
              <w:rPr>
                <w:rFonts w:ascii="Times New Roman" w:hAnsi="Times New Roman" w:cs="Times New Roman"/>
                <w:sz w:val="24"/>
                <w:szCs w:val="24"/>
              </w:rPr>
              <w:t xml:space="preserve">на  </w:t>
            </w:r>
            <w:r w:rsidR="00D270DB" w:rsidRPr="00965C2F">
              <w:rPr>
                <w:rFonts w:ascii="Times New Roman" w:hAnsi="Times New Roman" w:cs="Times New Roman"/>
                <w:sz w:val="24"/>
                <w:szCs w:val="24"/>
              </w:rPr>
              <w:t>2017-</w:t>
            </w:r>
            <w:r w:rsidRPr="00965C2F">
              <w:rPr>
                <w:rFonts w:ascii="Times New Roman" w:hAnsi="Times New Roman" w:cs="Times New Roman"/>
                <w:sz w:val="24"/>
                <w:szCs w:val="24"/>
              </w:rPr>
              <w:t>20</w:t>
            </w:r>
            <w:r w:rsidR="00D270DB" w:rsidRPr="00965C2F">
              <w:rPr>
                <w:rFonts w:ascii="Times New Roman" w:hAnsi="Times New Roman" w:cs="Times New Roman"/>
                <w:sz w:val="24"/>
                <w:szCs w:val="24"/>
              </w:rPr>
              <w:t>21</w:t>
            </w:r>
            <w:r w:rsidRPr="00965C2F">
              <w:rPr>
                <w:rFonts w:ascii="Times New Roman" w:hAnsi="Times New Roman" w:cs="Times New Roman"/>
                <w:sz w:val="24"/>
                <w:szCs w:val="24"/>
              </w:rPr>
              <w:t xml:space="preserve"> год</w:t>
            </w:r>
            <w:r w:rsidR="00D270DB" w:rsidRPr="00965C2F">
              <w:rPr>
                <w:rFonts w:ascii="Times New Roman" w:hAnsi="Times New Roman" w:cs="Times New Roman"/>
                <w:sz w:val="24"/>
                <w:szCs w:val="24"/>
              </w:rPr>
              <w:t>ы</w:t>
            </w:r>
            <w:r w:rsidRPr="00965C2F">
              <w:rPr>
                <w:rFonts w:ascii="Times New Roman" w:hAnsi="Times New Roman" w:cs="Times New Roman"/>
                <w:sz w:val="24"/>
                <w:szCs w:val="24"/>
              </w:rPr>
              <w:t xml:space="preserve"> осуществить работы по реконструкции объекта</w:t>
            </w:r>
            <w:r w:rsidR="002638DA" w:rsidRPr="00965C2F">
              <w:rPr>
                <w:rFonts w:ascii="Times New Roman" w:hAnsi="Times New Roman" w:cs="Times New Roman"/>
                <w:sz w:val="24"/>
                <w:szCs w:val="24"/>
              </w:rPr>
              <w:t xml:space="preserve"> «</w:t>
            </w:r>
            <w:r w:rsidR="009432EC" w:rsidRPr="00965C2F">
              <w:rPr>
                <w:rFonts w:ascii="Times New Roman" w:hAnsi="Times New Roman" w:cs="Times New Roman"/>
                <w:sz w:val="24"/>
                <w:szCs w:val="24"/>
              </w:rPr>
              <w:t xml:space="preserve">Реконструкция ВЛ-0,4 </w:t>
            </w:r>
            <w:proofErr w:type="spellStart"/>
            <w:r w:rsidR="009432EC" w:rsidRPr="00965C2F">
              <w:rPr>
                <w:rFonts w:ascii="Times New Roman" w:hAnsi="Times New Roman" w:cs="Times New Roman"/>
                <w:sz w:val="24"/>
                <w:szCs w:val="24"/>
              </w:rPr>
              <w:t>кВ</w:t>
            </w:r>
            <w:proofErr w:type="spellEnd"/>
            <w:r w:rsidR="009432EC" w:rsidRPr="00965C2F">
              <w:rPr>
                <w:rFonts w:ascii="Times New Roman" w:hAnsi="Times New Roman" w:cs="Times New Roman"/>
                <w:sz w:val="24"/>
                <w:szCs w:val="24"/>
              </w:rPr>
              <w:t xml:space="preserve"> от ТП-5621 население        с.Малояз </w:t>
            </w:r>
            <w:r w:rsidR="00F139A9" w:rsidRPr="00965C2F">
              <w:rPr>
                <w:rFonts w:ascii="Times New Roman" w:hAnsi="Times New Roman" w:cs="Times New Roman"/>
                <w:sz w:val="24"/>
                <w:szCs w:val="24"/>
              </w:rPr>
              <w:t xml:space="preserve"> Салава</w:t>
            </w:r>
            <w:r w:rsidR="009432EC" w:rsidRPr="00965C2F">
              <w:rPr>
                <w:rFonts w:ascii="Times New Roman" w:hAnsi="Times New Roman" w:cs="Times New Roman"/>
                <w:sz w:val="24"/>
                <w:szCs w:val="24"/>
              </w:rPr>
              <w:t>тского района РБ</w:t>
            </w:r>
            <w:r w:rsidR="002638DA" w:rsidRPr="00965C2F">
              <w:rPr>
                <w:rFonts w:ascii="Times New Roman" w:hAnsi="Times New Roman" w:cs="Times New Roman"/>
                <w:sz w:val="24"/>
                <w:szCs w:val="24"/>
              </w:rPr>
              <w:t>»</w:t>
            </w:r>
            <w:r w:rsidR="009432EC" w:rsidRPr="00965C2F">
              <w:rPr>
                <w:rFonts w:ascii="Times New Roman" w:hAnsi="Times New Roman" w:cs="Times New Roman"/>
                <w:sz w:val="24"/>
                <w:szCs w:val="24"/>
              </w:rPr>
              <w:t>.</w:t>
            </w:r>
          </w:p>
          <w:p w:rsidR="003B7C9A" w:rsidRPr="00965C2F" w:rsidRDefault="003B7C9A" w:rsidP="00BE6601">
            <w:pPr>
              <w:jc w:val="both"/>
              <w:rPr>
                <w:rFonts w:ascii="Times New Roman" w:hAnsi="Times New Roman" w:cs="Times New Roman"/>
                <w:sz w:val="24"/>
                <w:szCs w:val="24"/>
              </w:rPr>
            </w:pPr>
            <w:r w:rsidRPr="00965C2F">
              <w:rPr>
                <w:rFonts w:ascii="Times New Roman" w:hAnsi="Times New Roman" w:cs="Times New Roman"/>
                <w:sz w:val="24"/>
                <w:szCs w:val="24"/>
              </w:rPr>
              <w:t>1.2. Местонахождение, где необходимо выполнить СМР по реконструкции, удаление от расположения управления предприятия.</w:t>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99"/>
              <w:gridCol w:w="1630"/>
              <w:gridCol w:w="1431"/>
              <w:gridCol w:w="648"/>
              <w:gridCol w:w="1142"/>
              <w:gridCol w:w="1198"/>
              <w:gridCol w:w="1063"/>
              <w:gridCol w:w="918"/>
              <w:gridCol w:w="743"/>
            </w:tblGrid>
            <w:tr w:rsidR="003B7C9A" w:rsidRPr="00222416" w:rsidTr="000C6666">
              <w:tc>
                <w:tcPr>
                  <w:tcW w:w="219" w:type="pct"/>
                  <w:vMerge w:val="restart"/>
                  <w:shd w:val="clear" w:color="auto" w:fill="auto"/>
                  <w:vAlign w:val="center"/>
                </w:tcPr>
                <w:p w:rsidR="003B7C9A" w:rsidRPr="00222416" w:rsidRDefault="003B7C9A" w:rsidP="003B7C9A">
                  <w:pPr>
                    <w:jc w:val="center"/>
                    <w:rPr>
                      <w:rFonts w:ascii="Times New Roman" w:hAnsi="Times New Roman" w:cs="Times New Roman"/>
                      <w:sz w:val="18"/>
                      <w:szCs w:val="18"/>
                    </w:rPr>
                  </w:pPr>
                  <w:r w:rsidRPr="00222416">
                    <w:rPr>
                      <w:rFonts w:ascii="Times New Roman" w:hAnsi="Times New Roman" w:cs="Times New Roman"/>
                      <w:sz w:val="18"/>
                      <w:szCs w:val="18"/>
                    </w:rPr>
                    <w:t>№</w:t>
                  </w:r>
                </w:p>
                <w:p w:rsidR="003B7C9A" w:rsidRPr="00222416" w:rsidRDefault="003B7C9A" w:rsidP="003B7C9A">
                  <w:pPr>
                    <w:jc w:val="center"/>
                    <w:rPr>
                      <w:rFonts w:ascii="Times New Roman" w:hAnsi="Times New Roman" w:cs="Times New Roman"/>
                      <w:sz w:val="18"/>
                      <w:szCs w:val="18"/>
                    </w:rPr>
                  </w:pPr>
                  <w:proofErr w:type="gramStart"/>
                  <w:r w:rsidRPr="00222416">
                    <w:rPr>
                      <w:rFonts w:ascii="Times New Roman" w:hAnsi="Times New Roman" w:cs="Times New Roman"/>
                      <w:sz w:val="18"/>
                      <w:szCs w:val="18"/>
                    </w:rPr>
                    <w:t>п</w:t>
                  </w:r>
                  <w:proofErr w:type="gramEnd"/>
                  <w:r w:rsidRPr="00222416">
                    <w:rPr>
                      <w:rFonts w:ascii="Times New Roman" w:hAnsi="Times New Roman" w:cs="Times New Roman"/>
                      <w:sz w:val="18"/>
                      <w:szCs w:val="18"/>
                    </w:rPr>
                    <w:t>/п</w:t>
                  </w:r>
                </w:p>
              </w:tc>
              <w:tc>
                <w:tcPr>
                  <w:tcW w:w="645" w:type="pct"/>
                  <w:vMerge w:val="restart"/>
                  <w:shd w:val="clear" w:color="auto" w:fill="auto"/>
                  <w:vAlign w:val="center"/>
                </w:tcPr>
                <w:p w:rsidR="00BE6601" w:rsidRPr="00222416" w:rsidRDefault="00BE6601" w:rsidP="003B7C9A">
                  <w:pPr>
                    <w:jc w:val="center"/>
                    <w:rPr>
                      <w:rFonts w:ascii="Times New Roman" w:hAnsi="Times New Roman" w:cs="Times New Roman"/>
                      <w:sz w:val="18"/>
                      <w:szCs w:val="18"/>
                    </w:rPr>
                  </w:pPr>
                </w:p>
                <w:p w:rsidR="003B7C9A" w:rsidRPr="00222416" w:rsidRDefault="003B7C9A" w:rsidP="003B7C9A">
                  <w:pPr>
                    <w:jc w:val="center"/>
                    <w:rPr>
                      <w:rFonts w:ascii="Times New Roman" w:hAnsi="Times New Roman" w:cs="Times New Roman"/>
                      <w:sz w:val="18"/>
                      <w:szCs w:val="18"/>
                    </w:rPr>
                  </w:pPr>
                  <w:r w:rsidRPr="00222416">
                    <w:rPr>
                      <w:rFonts w:ascii="Times New Roman" w:hAnsi="Times New Roman" w:cs="Times New Roman"/>
                      <w:sz w:val="18"/>
                      <w:szCs w:val="18"/>
                    </w:rPr>
                    <w:t>Наименование</w:t>
                  </w:r>
                </w:p>
                <w:p w:rsidR="003B7C9A" w:rsidRPr="00222416" w:rsidRDefault="003B7C9A" w:rsidP="003B7C9A">
                  <w:pPr>
                    <w:jc w:val="center"/>
                    <w:rPr>
                      <w:rFonts w:ascii="Times New Roman" w:hAnsi="Times New Roman" w:cs="Times New Roman"/>
                      <w:sz w:val="18"/>
                      <w:szCs w:val="18"/>
                    </w:rPr>
                  </w:pPr>
                </w:p>
              </w:tc>
              <w:tc>
                <w:tcPr>
                  <w:tcW w:w="733" w:type="pct"/>
                  <w:vMerge w:val="restart"/>
                  <w:shd w:val="clear" w:color="auto" w:fill="auto"/>
                  <w:vAlign w:val="center"/>
                </w:tcPr>
                <w:p w:rsidR="003B7C9A" w:rsidRPr="00222416" w:rsidRDefault="003B7C9A" w:rsidP="003B7C9A">
                  <w:pPr>
                    <w:jc w:val="center"/>
                    <w:rPr>
                      <w:rFonts w:ascii="Times New Roman" w:hAnsi="Times New Roman" w:cs="Times New Roman"/>
                      <w:sz w:val="18"/>
                      <w:szCs w:val="18"/>
                    </w:rPr>
                  </w:pPr>
                  <w:r w:rsidRPr="00222416">
                    <w:rPr>
                      <w:rFonts w:ascii="Times New Roman" w:hAnsi="Times New Roman" w:cs="Times New Roman"/>
                      <w:sz w:val="18"/>
                      <w:szCs w:val="18"/>
                    </w:rPr>
                    <w:t xml:space="preserve">Местонахождение </w:t>
                  </w:r>
                </w:p>
              </w:tc>
              <w:tc>
                <w:tcPr>
                  <w:tcW w:w="802" w:type="pct"/>
                  <w:vMerge w:val="restart"/>
                  <w:shd w:val="clear" w:color="auto" w:fill="auto"/>
                  <w:vAlign w:val="center"/>
                </w:tcPr>
                <w:p w:rsidR="003B7C9A" w:rsidRPr="00222416" w:rsidRDefault="003B7C9A" w:rsidP="003B7C9A">
                  <w:pPr>
                    <w:jc w:val="center"/>
                    <w:rPr>
                      <w:rFonts w:ascii="Times New Roman" w:hAnsi="Times New Roman" w:cs="Times New Roman"/>
                      <w:sz w:val="18"/>
                      <w:szCs w:val="18"/>
                    </w:rPr>
                  </w:pPr>
                  <w:r w:rsidRPr="00222416">
                    <w:rPr>
                      <w:rFonts w:ascii="Times New Roman" w:hAnsi="Times New Roman" w:cs="Times New Roman"/>
                      <w:sz w:val="18"/>
                      <w:szCs w:val="18"/>
                    </w:rPr>
                    <w:t>Наименование подстанции</w:t>
                  </w:r>
                </w:p>
              </w:tc>
              <w:tc>
                <w:tcPr>
                  <w:tcW w:w="300" w:type="pct"/>
                  <w:vMerge w:val="restart"/>
                  <w:shd w:val="clear" w:color="auto" w:fill="auto"/>
                  <w:vAlign w:val="center"/>
                </w:tcPr>
                <w:p w:rsidR="003B7C9A" w:rsidRPr="00222416" w:rsidRDefault="003B7C9A" w:rsidP="003B7C9A">
                  <w:pPr>
                    <w:jc w:val="center"/>
                    <w:rPr>
                      <w:rFonts w:ascii="Times New Roman" w:hAnsi="Times New Roman" w:cs="Times New Roman"/>
                      <w:sz w:val="18"/>
                      <w:szCs w:val="18"/>
                    </w:rPr>
                  </w:pPr>
                  <w:r w:rsidRPr="00222416">
                    <w:rPr>
                      <w:rFonts w:ascii="Times New Roman" w:hAnsi="Times New Roman" w:cs="Times New Roman"/>
                      <w:sz w:val="18"/>
                      <w:szCs w:val="18"/>
                    </w:rPr>
                    <w:t>Год ввода</w:t>
                  </w:r>
                </w:p>
              </w:tc>
              <w:tc>
                <w:tcPr>
                  <w:tcW w:w="516" w:type="pct"/>
                  <w:vMerge w:val="restart"/>
                  <w:shd w:val="clear" w:color="auto" w:fill="auto"/>
                  <w:vAlign w:val="center"/>
                </w:tcPr>
                <w:p w:rsidR="003B7C9A" w:rsidRPr="00222416" w:rsidRDefault="003B7C9A" w:rsidP="003B7C9A">
                  <w:pPr>
                    <w:jc w:val="center"/>
                    <w:rPr>
                      <w:rFonts w:ascii="Times New Roman" w:hAnsi="Times New Roman" w:cs="Times New Roman"/>
                      <w:sz w:val="18"/>
                      <w:szCs w:val="18"/>
                    </w:rPr>
                  </w:pPr>
                  <w:r w:rsidRPr="00222416">
                    <w:rPr>
                      <w:rFonts w:ascii="Times New Roman" w:hAnsi="Times New Roman" w:cs="Times New Roman"/>
                      <w:sz w:val="18"/>
                      <w:szCs w:val="18"/>
                    </w:rPr>
                    <w:t>Класс напряжения</w:t>
                  </w:r>
                </w:p>
              </w:tc>
              <w:tc>
                <w:tcPr>
                  <w:tcW w:w="541" w:type="pct"/>
                  <w:vMerge w:val="restart"/>
                  <w:shd w:val="clear" w:color="auto" w:fill="auto"/>
                  <w:vAlign w:val="center"/>
                </w:tcPr>
                <w:p w:rsidR="003B7C9A" w:rsidRPr="00222416" w:rsidRDefault="003B7C9A" w:rsidP="003B7C9A">
                  <w:pPr>
                    <w:jc w:val="center"/>
                    <w:rPr>
                      <w:rFonts w:ascii="Times New Roman" w:hAnsi="Times New Roman" w:cs="Times New Roman"/>
                      <w:sz w:val="18"/>
                      <w:szCs w:val="18"/>
                    </w:rPr>
                  </w:pPr>
                  <w:r w:rsidRPr="00222416">
                    <w:rPr>
                      <w:rFonts w:ascii="Times New Roman" w:hAnsi="Times New Roman" w:cs="Times New Roman"/>
                      <w:sz w:val="18"/>
                      <w:szCs w:val="18"/>
                    </w:rPr>
                    <w:t>Расстояние от управления предприятия до объекта</w:t>
                  </w:r>
                  <w:r w:rsidR="00DC49D1">
                    <w:rPr>
                      <w:rFonts w:ascii="Times New Roman" w:hAnsi="Times New Roman" w:cs="Times New Roman"/>
                      <w:sz w:val="18"/>
                      <w:szCs w:val="18"/>
                    </w:rPr>
                    <w:t>, (</w:t>
                  </w:r>
                  <w:proofErr w:type="gramStart"/>
                  <w:r w:rsidR="00DC49D1">
                    <w:rPr>
                      <w:rFonts w:ascii="Times New Roman" w:hAnsi="Times New Roman" w:cs="Times New Roman"/>
                      <w:sz w:val="18"/>
                      <w:szCs w:val="18"/>
                    </w:rPr>
                    <w:t>км</w:t>
                  </w:r>
                  <w:proofErr w:type="gramEnd"/>
                  <w:r w:rsidR="00DC49D1">
                    <w:rPr>
                      <w:rFonts w:ascii="Times New Roman" w:hAnsi="Times New Roman" w:cs="Times New Roman"/>
                      <w:sz w:val="18"/>
                      <w:szCs w:val="18"/>
                    </w:rPr>
                    <w:t>)</w:t>
                  </w:r>
                </w:p>
              </w:tc>
              <w:tc>
                <w:tcPr>
                  <w:tcW w:w="1243" w:type="pct"/>
                  <w:gridSpan w:val="3"/>
                  <w:shd w:val="clear" w:color="auto" w:fill="auto"/>
                  <w:vAlign w:val="center"/>
                </w:tcPr>
                <w:p w:rsidR="003B7C9A" w:rsidRPr="00222416" w:rsidRDefault="003B7C9A" w:rsidP="003B7C9A">
                  <w:pPr>
                    <w:jc w:val="center"/>
                    <w:rPr>
                      <w:rFonts w:ascii="Times New Roman" w:hAnsi="Times New Roman" w:cs="Times New Roman"/>
                      <w:sz w:val="18"/>
                      <w:szCs w:val="18"/>
                    </w:rPr>
                  </w:pPr>
                  <w:r w:rsidRPr="00222416">
                    <w:rPr>
                      <w:rFonts w:ascii="Times New Roman" w:hAnsi="Times New Roman" w:cs="Times New Roman"/>
                      <w:sz w:val="18"/>
                      <w:szCs w:val="18"/>
                    </w:rPr>
                    <w:t>Транспортная</w:t>
                  </w:r>
                  <w:r w:rsidR="004B30C1">
                    <w:rPr>
                      <w:rFonts w:ascii="Times New Roman" w:hAnsi="Times New Roman" w:cs="Times New Roman"/>
                      <w:sz w:val="18"/>
                      <w:szCs w:val="18"/>
                    </w:rPr>
                    <w:t xml:space="preserve"> </w:t>
                  </w:r>
                  <w:r w:rsidRPr="00222416">
                    <w:rPr>
                      <w:rFonts w:ascii="Times New Roman" w:hAnsi="Times New Roman" w:cs="Times New Roman"/>
                      <w:sz w:val="18"/>
                      <w:szCs w:val="18"/>
                    </w:rPr>
                    <w:t>схема</w:t>
                  </w:r>
                </w:p>
              </w:tc>
            </w:tr>
            <w:tr w:rsidR="003B7C9A" w:rsidRPr="00222416" w:rsidTr="000C6666">
              <w:tc>
                <w:tcPr>
                  <w:tcW w:w="219" w:type="pct"/>
                  <w:vMerge/>
                  <w:shd w:val="clear" w:color="auto" w:fill="auto"/>
                  <w:vAlign w:val="center"/>
                </w:tcPr>
                <w:p w:rsidR="003B7C9A" w:rsidRPr="00222416" w:rsidRDefault="003B7C9A" w:rsidP="003B7C9A">
                  <w:pPr>
                    <w:jc w:val="center"/>
                    <w:rPr>
                      <w:rFonts w:ascii="Times New Roman" w:hAnsi="Times New Roman" w:cs="Times New Roman"/>
                      <w:sz w:val="18"/>
                      <w:szCs w:val="18"/>
                    </w:rPr>
                  </w:pPr>
                </w:p>
              </w:tc>
              <w:tc>
                <w:tcPr>
                  <w:tcW w:w="645" w:type="pct"/>
                  <w:vMerge/>
                  <w:shd w:val="clear" w:color="auto" w:fill="auto"/>
                  <w:vAlign w:val="center"/>
                </w:tcPr>
                <w:p w:rsidR="003B7C9A" w:rsidRPr="00222416" w:rsidRDefault="003B7C9A" w:rsidP="003B7C9A">
                  <w:pPr>
                    <w:jc w:val="center"/>
                    <w:rPr>
                      <w:rFonts w:ascii="Times New Roman" w:hAnsi="Times New Roman" w:cs="Times New Roman"/>
                      <w:sz w:val="18"/>
                      <w:szCs w:val="18"/>
                    </w:rPr>
                  </w:pPr>
                </w:p>
              </w:tc>
              <w:tc>
                <w:tcPr>
                  <w:tcW w:w="733" w:type="pct"/>
                  <w:vMerge/>
                  <w:shd w:val="clear" w:color="auto" w:fill="auto"/>
                  <w:vAlign w:val="center"/>
                </w:tcPr>
                <w:p w:rsidR="003B7C9A" w:rsidRPr="00222416" w:rsidRDefault="003B7C9A" w:rsidP="003B7C9A">
                  <w:pPr>
                    <w:jc w:val="center"/>
                    <w:rPr>
                      <w:rFonts w:ascii="Times New Roman" w:hAnsi="Times New Roman" w:cs="Times New Roman"/>
                      <w:sz w:val="18"/>
                      <w:szCs w:val="18"/>
                    </w:rPr>
                  </w:pPr>
                </w:p>
              </w:tc>
              <w:tc>
                <w:tcPr>
                  <w:tcW w:w="802" w:type="pct"/>
                  <w:vMerge/>
                  <w:shd w:val="clear" w:color="auto" w:fill="auto"/>
                  <w:vAlign w:val="center"/>
                </w:tcPr>
                <w:p w:rsidR="003B7C9A" w:rsidRPr="00222416" w:rsidRDefault="003B7C9A" w:rsidP="003B7C9A">
                  <w:pPr>
                    <w:jc w:val="center"/>
                    <w:rPr>
                      <w:rFonts w:ascii="Times New Roman" w:hAnsi="Times New Roman" w:cs="Times New Roman"/>
                      <w:sz w:val="18"/>
                      <w:szCs w:val="18"/>
                    </w:rPr>
                  </w:pPr>
                </w:p>
              </w:tc>
              <w:tc>
                <w:tcPr>
                  <w:tcW w:w="300" w:type="pct"/>
                  <w:vMerge/>
                  <w:shd w:val="clear" w:color="auto" w:fill="auto"/>
                  <w:vAlign w:val="center"/>
                </w:tcPr>
                <w:p w:rsidR="003B7C9A" w:rsidRPr="00222416" w:rsidRDefault="003B7C9A" w:rsidP="003B7C9A">
                  <w:pPr>
                    <w:jc w:val="center"/>
                    <w:rPr>
                      <w:rFonts w:ascii="Times New Roman" w:hAnsi="Times New Roman" w:cs="Times New Roman"/>
                      <w:sz w:val="18"/>
                      <w:szCs w:val="18"/>
                    </w:rPr>
                  </w:pPr>
                </w:p>
              </w:tc>
              <w:tc>
                <w:tcPr>
                  <w:tcW w:w="516" w:type="pct"/>
                  <w:vMerge/>
                  <w:shd w:val="clear" w:color="auto" w:fill="auto"/>
                  <w:vAlign w:val="center"/>
                </w:tcPr>
                <w:p w:rsidR="003B7C9A" w:rsidRPr="00222416" w:rsidRDefault="003B7C9A" w:rsidP="003B7C9A">
                  <w:pPr>
                    <w:jc w:val="center"/>
                    <w:rPr>
                      <w:rFonts w:ascii="Times New Roman" w:hAnsi="Times New Roman" w:cs="Times New Roman"/>
                      <w:sz w:val="18"/>
                      <w:szCs w:val="18"/>
                    </w:rPr>
                  </w:pPr>
                </w:p>
              </w:tc>
              <w:tc>
                <w:tcPr>
                  <w:tcW w:w="541" w:type="pct"/>
                  <w:vMerge/>
                  <w:shd w:val="clear" w:color="auto" w:fill="auto"/>
                  <w:vAlign w:val="center"/>
                </w:tcPr>
                <w:p w:rsidR="003B7C9A" w:rsidRPr="00222416" w:rsidRDefault="003B7C9A" w:rsidP="003B7C9A">
                  <w:pPr>
                    <w:jc w:val="center"/>
                    <w:rPr>
                      <w:rFonts w:ascii="Times New Roman" w:hAnsi="Times New Roman" w:cs="Times New Roman"/>
                      <w:sz w:val="18"/>
                      <w:szCs w:val="18"/>
                    </w:rPr>
                  </w:pPr>
                </w:p>
              </w:tc>
              <w:tc>
                <w:tcPr>
                  <w:tcW w:w="482" w:type="pct"/>
                  <w:shd w:val="clear" w:color="auto" w:fill="auto"/>
                  <w:vAlign w:val="center"/>
                </w:tcPr>
                <w:p w:rsidR="003B7C9A" w:rsidRPr="00222416" w:rsidRDefault="003B7C9A" w:rsidP="003B7C9A">
                  <w:pPr>
                    <w:jc w:val="center"/>
                    <w:rPr>
                      <w:rFonts w:ascii="Times New Roman" w:hAnsi="Times New Roman" w:cs="Times New Roman"/>
                      <w:sz w:val="18"/>
                      <w:szCs w:val="18"/>
                    </w:rPr>
                  </w:pPr>
                  <w:r w:rsidRPr="00222416">
                    <w:rPr>
                      <w:rFonts w:ascii="Times New Roman" w:hAnsi="Times New Roman" w:cs="Times New Roman"/>
                      <w:sz w:val="18"/>
                      <w:szCs w:val="18"/>
                    </w:rPr>
                    <w:t xml:space="preserve">Грунтовка, </w:t>
                  </w:r>
                  <w:proofErr w:type="gramStart"/>
                  <w:r w:rsidRPr="00222416">
                    <w:rPr>
                      <w:rFonts w:ascii="Times New Roman" w:hAnsi="Times New Roman" w:cs="Times New Roman"/>
                      <w:sz w:val="18"/>
                      <w:szCs w:val="18"/>
                    </w:rPr>
                    <w:t>км</w:t>
                  </w:r>
                  <w:proofErr w:type="gramEnd"/>
                </w:p>
              </w:tc>
              <w:tc>
                <w:tcPr>
                  <w:tcW w:w="419" w:type="pct"/>
                  <w:shd w:val="clear" w:color="auto" w:fill="auto"/>
                  <w:vAlign w:val="center"/>
                </w:tcPr>
                <w:p w:rsidR="003B7C9A" w:rsidRPr="00222416" w:rsidRDefault="003B7C9A" w:rsidP="003B7C9A">
                  <w:pPr>
                    <w:jc w:val="center"/>
                    <w:rPr>
                      <w:rFonts w:ascii="Times New Roman" w:hAnsi="Times New Roman" w:cs="Times New Roman"/>
                      <w:sz w:val="18"/>
                      <w:szCs w:val="18"/>
                    </w:rPr>
                  </w:pPr>
                  <w:r w:rsidRPr="00222416">
                    <w:rPr>
                      <w:rFonts w:ascii="Times New Roman" w:hAnsi="Times New Roman" w:cs="Times New Roman"/>
                      <w:sz w:val="18"/>
                      <w:szCs w:val="18"/>
                    </w:rPr>
                    <w:t xml:space="preserve">Асфальт, </w:t>
                  </w:r>
                  <w:proofErr w:type="gramStart"/>
                  <w:r w:rsidRPr="00222416">
                    <w:rPr>
                      <w:rFonts w:ascii="Times New Roman" w:hAnsi="Times New Roman" w:cs="Times New Roman"/>
                      <w:sz w:val="18"/>
                      <w:szCs w:val="18"/>
                    </w:rPr>
                    <w:t>км</w:t>
                  </w:r>
                  <w:proofErr w:type="gramEnd"/>
                </w:p>
              </w:tc>
              <w:tc>
                <w:tcPr>
                  <w:tcW w:w="342" w:type="pct"/>
                  <w:shd w:val="clear" w:color="auto" w:fill="auto"/>
                  <w:vAlign w:val="center"/>
                </w:tcPr>
                <w:p w:rsidR="003B7C9A" w:rsidRPr="00222416" w:rsidRDefault="003B7C9A" w:rsidP="003B7C9A">
                  <w:pPr>
                    <w:jc w:val="center"/>
                    <w:rPr>
                      <w:rFonts w:ascii="Times New Roman" w:hAnsi="Times New Roman" w:cs="Times New Roman"/>
                      <w:sz w:val="18"/>
                      <w:szCs w:val="18"/>
                    </w:rPr>
                  </w:pPr>
                  <w:r w:rsidRPr="00222416">
                    <w:rPr>
                      <w:rFonts w:ascii="Times New Roman" w:hAnsi="Times New Roman" w:cs="Times New Roman"/>
                      <w:sz w:val="18"/>
                      <w:szCs w:val="18"/>
                    </w:rPr>
                    <w:t>прочее</w:t>
                  </w:r>
                </w:p>
              </w:tc>
            </w:tr>
            <w:tr w:rsidR="003B7C9A" w:rsidRPr="00222416" w:rsidTr="000C6666">
              <w:tc>
                <w:tcPr>
                  <w:tcW w:w="219" w:type="pct"/>
                  <w:shd w:val="clear" w:color="auto" w:fill="auto"/>
                </w:tcPr>
                <w:p w:rsidR="003B7C9A" w:rsidRPr="00222416" w:rsidRDefault="003B7C9A" w:rsidP="003B7C9A">
                  <w:pPr>
                    <w:jc w:val="center"/>
                    <w:rPr>
                      <w:rFonts w:ascii="Times New Roman" w:hAnsi="Times New Roman" w:cs="Times New Roman"/>
                      <w:sz w:val="12"/>
                    </w:rPr>
                  </w:pPr>
                  <w:r w:rsidRPr="00222416">
                    <w:rPr>
                      <w:rFonts w:ascii="Times New Roman" w:hAnsi="Times New Roman" w:cs="Times New Roman"/>
                      <w:sz w:val="12"/>
                    </w:rPr>
                    <w:t>1</w:t>
                  </w:r>
                </w:p>
              </w:tc>
              <w:tc>
                <w:tcPr>
                  <w:tcW w:w="645" w:type="pct"/>
                  <w:shd w:val="clear" w:color="auto" w:fill="auto"/>
                </w:tcPr>
                <w:p w:rsidR="003B7C9A" w:rsidRPr="00222416" w:rsidRDefault="003B7C9A" w:rsidP="003B7C9A">
                  <w:pPr>
                    <w:jc w:val="center"/>
                    <w:rPr>
                      <w:rFonts w:ascii="Times New Roman" w:hAnsi="Times New Roman" w:cs="Times New Roman"/>
                      <w:sz w:val="12"/>
                    </w:rPr>
                  </w:pPr>
                  <w:r w:rsidRPr="00222416">
                    <w:rPr>
                      <w:rFonts w:ascii="Times New Roman" w:hAnsi="Times New Roman" w:cs="Times New Roman"/>
                      <w:sz w:val="12"/>
                    </w:rPr>
                    <w:t>2</w:t>
                  </w:r>
                </w:p>
              </w:tc>
              <w:tc>
                <w:tcPr>
                  <w:tcW w:w="733" w:type="pct"/>
                  <w:shd w:val="clear" w:color="auto" w:fill="auto"/>
                </w:tcPr>
                <w:p w:rsidR="003B7C9A" w:rsidRPr="00222416" w:rsidRDefault="003B7C9A" w:rsidP="003B7C9A">
                  <w:pPr>
                    <w:jc w:val="center"/>
                    <w:rPr>
                      <w:rFonts w:ascii="Times New Roman" w:hAnsi="Times New Roman" w:cs="Times New Roman"/>
                      <w:sz w:val="12"/>
                    </w:rPr>
                  </w:pPr>
                  <w:r w:rsidRPr="00222416">
                    <w:rPr>
                      <w:rFonts w:ascii="Times New Roman" w:hAnsi="Times New Roman" w:cs="Times New Roman"/>
                      <w:sz w:val="12"/>
                    </w:rPr>
                    <w:t>3</w:t>
                  </w:r>
                </w:p>
              </w:tc>
              <w:tc>
                <w:tcPr>
                  <w:tcW w:w="802" w:type="pct"/>
                  <w:shd w:val="clear" w:color="auto" w:fill="auto"/>
                </w:tcPr>
                <w:p w:rsidR="003B7C9A" w:rsidRPr="00222416" w:rsidRDefault="003B7C9A" w:rsidP="003B7C9A">
                  <w:pPr>
                    <w:jc w:val="center"/>
                    <w:rPr>
                      <w:rFonts w:ascii="Times New Roman" w:hAnsi="Times New Roman" w:cs="Times New Roman"/>
                      <w:sz w:val="12"/>
                    </w:rPr>
                  </w:pPr>
                  <w:r w:rsidRPr="00222416">
                    <w:rPr>
                      <w:rFonts w:ascii="Times New Roman" w:hAnsi="Times New Roman" w:cs="Times New Roman"/>
                      <w:sz w:val="12"/>
                    </w:rPr>
                    <w:t>4</w:t>
                  </w:r>
                </w:p>
              </w:tc>
              <w:tc>
                <w:tcPr>
                  <w:tcW w:w="300" w:type="pct"/>
                  <w:shd w:val="clear" w:color="auto" w:fill="auto"/>
                </w:tcPr>
                <w:p w:rsidR="003B7C9A" w:rsidRPr="00222416" w:rsidRDefault="003B7C9A" w:rsidP="003B7C9A">
                  <w:pPr>
                    <w:jc w:val="center"/>
                    <w:rPr>
                      <w:rFonts w:ascii="Times New Roman" w:hAnsi="Times New Roman" w:cs="Times New Roman"/>
                      <w:sz w:val="12"/>
                    </w:rPr>
                  </w:pPr>
                  <w:r w:rsidRPr="00222416">
                    <w:rPr>
                      <w:rFonts w:ascii="Times New Roman" w:hAnsi="Times New Roman" w:cs="Times New Roman"/>
                      <w:sz w:val="12"/>
                    </w:rPr>
                    <w:t>5</w:t>
                  </w:r>
                </w:p>
              </w:tc>
              <w:tc>
                <w:tcPr>
                  <w:tcW w:w="516" w:type="pct"/>
                  <w:shd w:val="clear" w:color="auto" w:fill="auto"/>
                </w:tcPr>
                <w:p w:rsidR="003B7C9A" w:rsidRPr="00222416" w:rsidRDefault="003B7C9A" w:rsidP="003B7C9A">
                  <w:pPr>
                    <w:jc w:val="center"/>
                    <w:rPr>
                      <w:rFonts w:ascii="Times New Roman" w:hAnsi="Times New Roman" w:cs="Times New Roman"/>
                      <w:sz w:val="12"/>
                    </w:rPr>
                  </w:pPr>
                  <w:r w:rsidRPr="00222416">
                    <w:rPr>
                      <w:rFonts w:ascii="Times New Roman" w:hAnsi="Times New Roman" w:cs="Times New Roman"/>
                      <w:sz w:val="12"/>
                    </w:rPr>
                    <w:t>6</w:t>
                  </w:r>
                </w:p>
              </w:tc>
              <w:tc>
                <w:tcPr>
                  <w:tcW w:w="541" w:type="pct"/>
                  <w:shd w:val="clear" w:color="auto" w:fill="auto"/>
                </w:tcPr>
                <w:p w:rsidR="003B7C9A" w:rsidRPr="00222416" w:rsidRDefault="003B7C9A" w:rsidP="003B7C9A">
                  <w:pPr>
                    <w:jc w:val="center"/>
                    <w:rPr>
                      <w:rFonts w:ascii="Times New Roman" w:hAnsi="Times New Roman" w:cs="Times New Roman"/>
                      <w:sz w:val="12"/>
                    </w:rPr>
                  </w:pPr>
                  <w:r w:rsidRPr="00222416">
                    <w:rPr>
                      <w:rFonts w:ascii="Times New Roman" w:hAnsi="Times New Roman" w:cs="Times New Roman"/>
                      <w:sz w:val="12"/>
                    </w:rPr>
                    <w:t>7</w:t>
                  </w:r>
                </w:p>
              </w:tc>
              <w:tc>
                <w:tcPr>
                  <w:tcW w:w="482" w:type="pct"/>
                  <w:shd w:val="clear" w:color="auto" w:fill="auto"/>
                </w:tcPr>
                <w:p w:rsidR="003B7C9A" w:rsidRPr="00222416" w:rsidRDefault="003B7C9A" w:rsidP="003B7C9A">
                  <w:pPr>
                    <w:jc w:val="center"/>
                    <w:rPr>
                      <w:rFonts w:ascii="Times New Roman" w:hAnsi="Times New Roman" w:cs="Times New Roman"/>
                      <w:sz w:val="12"/>
                    </w:rPr>
                  </w:pPr>
                  <w:r w:rsidRPr="00222416">
                    <w:rPr>
                      <w:rFonts w:ascii="Times New Roman" w:hAnsi="Times New Roman" w:cs="Times New Roman"/>
                      <w:sz w:val="12"/>
                    </w:rPr>
                    <w:t>8</w:t>
                  </w:r>
                </w:p>
              </w:tc>
              <w:tc>
                <w:tcPr>
                  <w:tcW w:w="419" w:type="pct"/>
                  <w:shd w:val="clear" w:color="auto" w:fill="auto"/>
                </w:tcPr>
                <w:p w:rsidR="003B7C9A" w:rsidRPr="00222416" w:rsidRDefault="003B7C9A" w:rsidP="003B7C9A">
                  <w:pPr>
                    <w:jc w:val="center"/>
                    <w:rPr>
                      <w:rFonts w:ascii="Times New Roman" w:hAnsi="Times New Roman" w:cs="Times New Roman"/>
                      <w:sz w:val="12"/>
                    </w:rPr>
                  </w:pPr>
                  <w:r w:rsidRPr="00222416">
                    <w:rPr>
                      <w:rFonts w:ascii="Times New Roman" w:hAnsi="Times New Roman" w:cs="Times New Roman"/>
                      <w:sz w:val="12"/>
                    </w:rPr>
                    <w:t>9</w:t>
                  </w:r>
                </w:p>
              </w:tc>
              <w:tc>
                <w:tcPr>
                  <w:tcW w:w="342" w:type="pct"/>
                  <w:shd w:val="clear" w:color="auto" w:fill="auto"/>
                </w:tcPr>
                <w:p w:rsidR="003B7C9A" w:rsidRPr="00222416" w:rsidRDefault="003B7C9A" w:rsidP="003B7C9A">
                  <w:pPr>
                    <w:jc w:val="center"/>
                    <w:rPr>
                      <w:rFonts w:ascii="Times New Roman" w:hAnsi="Times New Roman" w:cs="Times New Roman"/>
                      <w:sz w:val="12"/>
                    </w:rPr>
                  </w:pPr>
                  <w:r w:rsidRPr="00222416">
                    <w:rPr>
                      <w:rFonts w:ascii="Times New Roman" w:hAnsi="Times New Roman" w:cs="Times New Roman"/>
                      <w:sz w:val="12"/>
                    </w:rPr>
                    <w:t>10</w:t>
                  </w:r>
                </w:p>
              </w:tc>
            </w:tr>
            <w:tr w:rsidR="003B7C9A" w:rsidRPr="00222416" w:rsidTr="000C6666">
              <w:tc>
                <w:tcPr>
                  <w:tcW w:w="219" w:type="pct"/>
                  <w:shd w:val="clear" w:color="auto" w:fill="auto"/>
                  <w:vAlign w:val="center"/>
                </w:tcPr>
                <w:p w:rsidR="003B7C9A" w:rsidRPr="00222416" w:rsidRDefault="003B7C9A" w:rsidP="003B7C9A">
                  <w:pPr>
                    <w:jc w:val="center"/>
                    <w:rPr>
                      <w:rFonts w:ascii="Times New Roman" w:hAnsi="Times New Roman" w:cs="Times New Roman"/>
                      <w:sz w:val="18"/>
                    </w:rPr>
                  </w:pPr>
                  <w:r w:rsidRPr="00222416">
                    <w:rPr>
                      <w:rFonts w:ascii="Times New Roman" w:hAnsi="Times New Roman" w:cs="Times New Roman"/>
                      <w:sz w:val="18"/>
                    </w:rPr>
                    <w:t>1</w:t>
                  </w:r>
                </w:p>
              </w:tc>
              <w:tc>
                <w:tcPr>
                  <w:tcW w:w="645" w:type="pct"/>
                  <w:shd w:val="clear" w:color="auto" w:fill="auto"/>
                  <w:vAlign w:val="center"/>
                </w:tcPr>
                <w:p w:rsidR="003B7C9A" w:rsidRPr="00222416" w:rsidRDefault="00BE6601" w:rsidP="00BE6601">
                  <w:pPr>
                    <w:jc w:val="center"/>
                    <w:rPr>
                      <w:rFonts w:ascii="Times New Roman" w:hAnsi="Times New Roman" w:cs="Times New Roman"/>
                      <w:sz w:val="18"/>
                      <w:szCs w:val="18"/>
                    </w:rPr>
                  </w:pPr>
                  <w:r w:rsidRPr="00222416">
                    <w:rPr>
                      <w:rFonts w:ascii="Times New Roman" w:hAnsi="Times New Roman" w:cs="Times New Roman"/>
                      <w:sz w:val="18"/>
                      <w:szCs w:val="18"/>
                    </w:rPr>
                    <w:t>МУП</w:t>
                  </w:r>
                  <w:r w:rsidR="003B7C9A" w:rsidRPr="00222416">
                    <w:rPr>
                      <w:rFonts w:ascii="Times New Roman" w:hAnsi="Times New Roman" w:cs="Times New Roman"/>
                      <w:sz w:val="18"/>
                      <w:szCs w:val="18"/>
                    </w:rPr>
                    <w:t xml:space="preserve"> </w:t>
                  </w:r>
                  <w:r w:rsidRPr="00222416">
                    <w:rPr>
                      <w:rFonts w:ascii="Times New Roman" w:hAnsi="Times New Roman" w:cs="Times New Roman"/>
                      <w:sz w:val="18"/>
                      <w:szCs w:val="18"/>
                    </w:rPr>
                    <w:t>«Малоязовские</w:t>
                  </w:r>
                  <w:r w:rsidR="003B7C9A" w:rsidRPr="00222416">
                    <w:rPr>
                      <w:rFonts w:ascii="Times New Roman" w:hAnsi="Times New Roman" w:cs="Times New Roman"/>
                      <w:sz w:val="18"/>
                      <w:szCs w:val="18"/>
                    </w:rPr>
                    <w:t xml:space="preserve"> электрические сети</w:t>
                  </w:r>
                  <w:r w:rsidRPr="00222416">
                    <w:rPr>
                      <w:rFonts w:ascii="Times New Roman" w:hAnsi="Times New Roman" w:cs="Times New Roman"/>
                      <w:sz w:val="18"/>
                      <w:szCs w:val="18"/>
                    </w:rPr>
                    <w:t>»</w:t>
                  </w:r>
                  <w:r w:rsidR="00F139A9">
                    <w:rPr>
                      <w:rFonts w:ascii="Times New Roman" w:hAnsi="Times New Roman" w:cs="Times New Roman"/>
                      <w:sz w:val="18"/>
                      <w:szCs w:val="18"/>
                    </w:rPr>
                    <w:t xml:space="preserve"> РБ</w:t>
                  </w:r>
                </w:p>
              </w:tc>
              <w:tc>
                <w:tcPr>
                  <w:tcW w:w="733" w:type="pct"/>
                  <w:shd w:val="clear" w:color="auto" w:fill="auto"/>
                  <w:vAlign w:val="center"/>
                </w:tcPr>
                <w:p w:rsidR="003B7C9A" w:rsidRPr="00222416" w:rsidRDefault="003B7C9A" w:rsidP="00BE6601">
                  <w:pPr>
                    <w:jc w:val="center"/>
                    <w:rPr>
                      <w:rFonts w:ascii="Times New Roman" w:hAnsi="Times New Roman" w:cs="Times New Roman"/>
                      <w:sz w:val="18"/>
                      <w:szCs w:val="18"/>
                    </w:rPr>
                  </w:pPr>
                  <w:r w:rsidRPr="00222416">
                    <w:rPr>
                      <w:rFonts w:ascii="Times New Roman" w:hAnsi="Times New Roman" w:cs="Times New Roman"/>
                      <w:sz w:val="18"/>
                      <w:szCs w:val="18"/>
                    </w:rPr>
                    <w:t xml:space="preserve">Республика Башкортостан, </w:t>
                  </w:r>
                  <w:r w:rsidR="00BE6601" w:rsidRPr="00222416">
                    <w:rPr>
                      <w:rFonts w:ascii="Times New Roman" w:hAnsi="Times New Roman" w:cs="Times New Roman"/>
                      <w:sz w:val="18"/>
                      <w:szCs w:val="18"/>
                    </w:rPr>
                    <w:t>Салаватский</w:t>
                  </w:r>
                  <w:r w:rsidRPr="00222416">
                    <w:rPr>
                      <w:rFonts w:ascii="Times New Roman" w:hAnsi="Times New Roman" w:cs="Times New Roman"/>
                      <w:sz w:val="18"/>
                      <w:szCs w:val="18"/>
                    </w:rPr>
                    <w:t xml:space="preserve"> район, </w:t>
                  </w:r>
                  <w:r w:rsidR="00BE6601" w:rsidRPr="00222416">
                    <w:rPr>
                      <w:rFonts w:ascii="Times New Roman" w:hAnsi="Times New Roman" w:cs="Times New Roman"/>
                      <w:sz w:val="18"/>
                      <w:szCs w:val="18"/>
                    </w:rPr>
                    <w:t>с.Малояз</w:t>
                  </w:r>
                  <w:r w:rsidRPr="00222416">
                    <w:rPr>
                      <w:rFonts w:ascii="Times New Roman" w:hAnsi="Times New Roman" w:cs="Times New Roman"/>
                      <w:sz w:val="18"/>
                      <w:szCs w:val="18"/>
                    </w:rPr>
                    <w:t xml:space="preserve">  </w:t>
                  </w:r>
                </w:p>
              </w:tc>
              <w:tc>
                <w:tcPr>
                  <w:tcW w:w="802" w:type="pct"/>
                  <w:shd w:val="clear" w:color="auto" w:fill="auto"/>
                  <w:vAlign w:val="center"/>
                </w:tcPr>
                <w:p w:rsidR="003B7C9A" w:rsidRPr="00222416" w:rsidRDefault="00BE6601" w:rsidP="003B7C9A">
                  <w:pPr>
                    <w:jc w:val="center"/>
                    <w:rPr>
                      <w:rFonts w:ascii="Times New Roman" w:hAnsi="Times New Roman" w:cs="Times New Roman"/>
                      <w:sz w:val="18"/>
                      <w:szCs w:val="18"/>
                    </w:rPr>
                  </w:pPr>
                  <w:r w:rsidRPr="00222416">
                    <w:rPr>
                      <w:rFonts w:ascii="Times New Roman" w:hAnsi="Times New Roman" w:cs="Times New Roman"/>
                      <w:sz w:val="18"/>
                      <w:szCs w:val="18"/>
                    </w:rPr>
                    <w:t>ТП-5621</w:t>
                  </w:r>
                </w:p>
              </w:tc>
              <w:tc>
                <w:tcPr>
                  <w:tcW w:w="300" w:type="pct"/>
                  <w:shd w:val="clear" w:color="auto" w:fill="auto"/>
                  <w:vAlign w:val="center"/>
                </w:tcPr>
                <w:p w:rsidR="003B7C9A" w:rsidRPr="00222416" w:rsidRDefault="00766DC1" w:rsidP="003B7C9A">
                  <w:pPr>
                    <w:jc w:val="center"/>
                    <w:rPr>
                      <w:rFonts w:ascii="Times New Roman" w:hAnsi="Times New Roman" w:cs="Times New Roman"/>
                      <w:sz w:val="18"/>
                      <w:szCs w:val="18"/>
                      <w:highlight w:val="yellow"/>
                    </w:rPr>
                  </w:pPr>
                  <w:r w:rsidRPr="00766DC1">
                    <w:rPr>
                      <w:rFonts w:ascii="Times New Roman" w:hAnsi="Times New Roman" w:cs="Times New Roman"/>
                      <w:sz w:val="18"/>
                      <w:szCs w:val="18"/>
                    </w:rPr>
                    <w:t>1968</w:t>
                  </w:r>
                </w:p>
              </w:tc>
              <w:tc>
                <w:tcPr>
                  <w:tcW w:w="516" w:type="pct"/>
                  <w:shd w:val="clear" w:color="auto" w:fill="auto"/>
                  <w:vAlign w:val="center"/>
                </w:tcPr>
                <w:p w:rsidR="003B7C9A" w:rsidRPr="00222416" w:rsidRDefault="003B7C9A" w:rsidP="003B7C9A">
                  <w:pPr>
                    <w:jc w:val="center"/>
                    <w:rPr>
                      <w:rFonts w:ascii="Times New Roman" w:hAnsi="Times New Roman" w:cs="Times New Roman"/>
                      <w:sz w:val="18"/>
                      <w:szCs w:val="18"/>
                      <w:highlight w:val="yellow"/>
                    </w:rPr>
                  </w:pPr>
                  <w:r w:rsidRPr="00766DC1">
                    <w:rPr>
                      <w:rFonts w:ascii="Times New Roman" w:hAnsi="Times New Roman" w:cs="Times New Roman"/>
                      <w:sz w:val="18"/>
                      <w:szCs w:val="18"/>
                    </w:rPr>
                    <w:t>0,4кВ</w:t>
                  </w:r>
                </w:p>
              </w:tc>
              <w:tc>
                <w:tcPr>
                  <w:tcW w:w="541" w:type="pct"/>
                  <w:shd w:val="clear" w:color="auto" w:fill="auto"/>
                  <w:vAlign w:val="center"/>
                </w:tcPr>
                <w:p w:rsidR="003B7C9A" w:rsidRPr="00222416" w:rsidRDefault="00DC49D1" w:rsidP="00DC49D1">
                  <w:pPr>
                    <w:jc w:val="center"/>
                    <w:rPr>
                      <w:rFonts w:ascii="Times New Roman" w:hAnsi="Times New Roman" w:cs="Times New Roman"/>
                      <w:sz w:val="18"/>
                      <w:szCs w:val="18"/>
                      <w:highlight w:val="yellow"/>
                    </w:rPr>
                  </w:pPr>
                  <w:r w:rsidRPr="00DC49D1">
                    <w:rPr>
                      <w:rFonts w:ascii="Times New Roman" w:hAnsi="Times New Roman" w:cs="Times New Roman"/>
                      <w:sz w:val="18"/>
                      <w:szCs w:val="18"/>
                    </w:rPr>
                    <w:t>1</w:t>
                  </w:r>
                  <w:r>
                    <w:rPr>
                      <w:rFonts w:ascii="Times New Roman" w:hAnsi="Times New Roman" w:cs="Times New Roman"/>
                      <w:sz w:val="18"/>
                      <w:szCs w:val="18"/>
                    </w:rPr>
                    <w:t>,2</w:t>
                  </w:r>
                </w:p>
              </w:tc>
              <w:tc>
                <w:tcPr>
                  <w:tcW w:w="482" w:type="pct"/>
                  <w:shd w:val="clear" w:color="auto" w:fill="auto"/>
                  <w:vAlign w:val="center"/>
                </w:tcPr>
                <w:p w:rsidR="003B7C9A" w:rsidRPr="00222416" w:rsidRDefault="003B7C9A" w:rsidP="003B7C9A">
                  <w:pPr>
                    <w:jc w:val="center"/>
                    <w:rPr>
                      <w:rFonts w:ascii="Times New Roman" w:hAnsi="Times New Roman" w:cs="Times New Roman"/>
                      <w:sz w:val="18"/>
                      <w:szCs w:val="18"/>
                      <w:highlight w:val="yellow"/>
                    </w:rPr>
                  </w:pPr>
                  <w:r w:rsidRPr="00DC49D1">
                    <w:rPr>
                      <w:rFonts w:ascii="Times New Roman" w:hAnsi="Times New Roman" w:cs="Times New Roman"/>
                      <w:sz w:val="18"/>
                      <w:szCs w:val="18"/>
                    </w:rPr>
                    <w:t>-</w:t>
                  </w:r>
                </w:p>
              </w:tc>
              <w:tc>
                <w:tcPr>
                  <w:tcW w:w="419" w:type="pct"/>
                  <w:shd w:val="clear" w:color="auto" w:fill="auto"/>
                  <w:vAlign w:val="center"/>
                </w:tcPr>
                <w:p w:rsidR="003B7C9A" w:rsidRPr="00DC49D1" w:rsidRDefault="00DC49D1" w:rsidP="003B7C9A">
                  <w:pPr>
                    <w:jc w:val="center"/>
                    <w:rPr>
                      <w:rFonts w:ascii="Times New Roman" w:hAnsi="Times New Roman" w:cs="Times New Roman"/>
                      <w:sz w:val="18"/>
                      <w:szCs w:val="18"/>
                    </w:rPr>
                  </w:pPr>
                  <w:r w:rsidRPr="00DC49D1">
                    <w:rPr>
                      <w:rFonts w:ascii="Times New Roman" w:hAnsi="Times New Roman" w:cs="Times New Roman"/>
                      <w:sz w:val="18"/>
                      <w:szCs w:val="18"/>
                    </w:rPr>
                    <w:t>1,2</w:t>
                  </w:r>
                </w:p>
              </w:tc>
              <w:tc>
                <w:tcPr>
                  <w:tcW w:w="342" w:type="pct"/>
                  <w:shd w:val="clear" w:color="auto" w:fill="auto"/>
                  <w:vAlign w:val="center"/>
                </w:tcPr>
                <w:p w:rsidR="003B7C9A" w:rsidRPr="00DC49D1" w:rsidRDefault="003B7C9A" w:rsidP="003B7C9A">
                  <w:pPr>
                    <w:jc w:val="center"/>
                    <w:rPr>
                      <w:rFonts w:ascii="Times New Roman" w:hAnsi="Times New Roman" w:cs="Times New Roman"/>
                      <w:sz w:val="18"/>
                    </w:rPr>
                  </w:pPr>
                  <w:r w:rsidRPr="00DC49D1">
                    <w:rPr>
                      <w:rFonts w:ascii="Times New Roman" w:hAnsi="Times New Roman" w:cs="Times New Roman"/>
                      <w:sz w:val="18"/>
                    </w:rPr>
                    <w:t>-</w:t>
                  </w:r>
                </w:p>
              </w:tc>
            </w:tr>
          </w:tbl>
          <w:p w:rsidR="003B7C9A" w:rsidRDefault="003B7C9A" w:rsidP="000F5647">
            <w:pPr>
              <w:rPr>
                <w:rFonts w:ascii="Times New Roman" w:hAnsi="Times New Roman" w:cs="Times New Roman"/>
                <w:b/>
              </w:rPr>
            </w:pPr>
          </w:p>
          <w:tbl>
            <w:tblPr>
              <w:tblW w:w="9719" w:type="dxa"/>
              <w:tblLook w:val="04A0" w:firstRow="1" w:lastRow="0" w:firstColumn="1" w:lastColumn="0" w:noHBand="0" w:noVBand="1"/>
            </w:tblPr>
            <w:tblGrid>
              <w:gridCol w:w="821"/>
              <w:gridCol w:w="1520"/>
              <w:gridCol w:w="4280"/>
              <w:gridCol w:w="1460"/>
              <w:gridCol w:w="1720"/>
            </w:tblGrid>
            <w:tr w:rsidR="00D57C72" w:rsidRPr="00D57C72" w:rsidTr="00D57C72">
              <w:trPr>
                <w:trHeight w:val="150"/>
              </w:trPr>
              <w:tc>
                <w:tcPr>
                  <w:tcW w:w="739" w:type="dxa"/>
                  <w:tcBorders>
                    <w:top w:val="nil"/>
                    <w:left w:val="nil"/>
                    <w:bottom w:val="nil"/>
                    <w:right w:val="nil"/>
                  </w:tcBorders>
                  <w:shd w:val="clear" w:color="auto" w:fill="auto"/>
                  <w:noWrap/>
                  <w:hideMark/>
                </w:tcPr>
                <w:p w:rsidR="00D57C72" w:rsidRPr="00D57C72" w:rsidRDefault="00D57C72" w:rsidP="00D57C72">
                  <w:pPr>
                    <w:spacing w:after="0" w:line="240" w:lineRule="auto"/>
                    <w:jc w:val="center"/>
                    <w:rPr>
                      <w:rFonts w:ascii="Arial" w:eastAsia="Times New Roman" w:hAnsi="Arial" w:cs="Arial"/>
                      <w:sz w:val="18"/>
                      <w:szCs w:val="18"/>
                    </w:rPr>
                  </w:pPr>
                </w:p>
              </w:tc>
              <w:tc>
                <w:tcPr>
                  <w:tcW w:w="8980" w:type="dxa"/>
                  <w:gridSpan w:val="4"/>
                  <w:vMerge w:val="restart"/>
                  <w:tcBorders>
                    <w:top w:val="nil"/>
                    <w:left w:val="nil"/>
                    <w:bottom w:val="nil"/>
                    <w:right w:val="nil"/>
                  </w:tcBorders>
                  <w:shd w:val="clear" w:color="auto" w:fill="auto"/>
                  <w:noWrap/>
                  <w:hideMark/>
                </w:tcPr>
                <w:p w:rsidR="00D57C72" w:rsidRPr="00D57C72" w:rsidRDefault="00D57C72" w:rsidP="00D57C72">
                  <w:pPr>
                    <w:spacing w:after="0" w:line="240" w:lineRule="auto"/>
                    <w:rPr>
                      <w:rFonts w:ascii="Times New Roman" w:eastAsia="Times New Roman" w:hAnsi="Times New Roman" w:cs="Times New Roman"/>
                      <w:b/>
                      <w:bCs/>
                    </w:rPr>
                  </w:pPr>
                  <w:r w:rsidRPr="00D57C72">
                    <w:rPr>
                      <w:rFonts w:ascii="Times New Roman" w:eastAsia="Times New Roman" w:hAnsi="Times New Roman" w:cs="Times New Roman"/>
                      <w:b/>
                      <w:bCs/>
                    </w:rPr>
                    <w:t xml:space="preserve">ПЕРЕЧЕНЬ И ОБЪЕМ </w:t>
                  </w:r>
                  <w:proofErr w:type="gramStart"/>
                  <w:r w:rsidRPr="00D57C72">
                    <w:rPr>
                      <w:rFonts w:ascii="Times New Roman" w:eastAsia="Times New Roman" w:hAnsi="Times New Roman" w:cs="Times New Roman"/>
                      <w:b/>
                      <w:bCs/>
                    </w:rPr>
                    <w:t>ВЫПОЛНЯЕМЫХ</w:t>
                  </w:r>
                  <w:proofErr w:type="gramEnd"/>
                  <w:r w:rsidRPr="00D57C72">
                    <w:rPr>
                      <w:rFonts w:ascii="Times New Roman" w:eastAsia="Times New Roman" w:hAnsi="Times New Roman" w:cs="Times New Roman"/>
                      <w:b/>
                      <w:bCs/>
                    </w:rPr>
                    <w:t xml:space="preserve"> СМР ПО ОБЪЕКТУ РЕКОНСТРУКЦИИ</w:t>
                  </w:r>
                </w:p>
              </w:tc>
            </w:tr>
            <w:tr w:rsidR="00D57C72" w:rsidRPr="00D57C72" w:rsidTr="00D57C72">
              <w:trPr>
                <w:trHeight w:val="255"/>
              </w:trPr>
              <w:tc>
                <w:tcPr>
                  <w:tcW w:w="739" w:type="dxa"/>
                  <w:tcBorders>
                    <w:top w:val="nil"/>
                    <w:left w:val="nil"/>
                    <w:bottom w:val="nil"/>
                    <w:right w:val="nil"/>
                  </w:tcBorders>
                  <w:shd w:val="clear" w:color="auto" w:fill="auto"/>
                  <w:noWrap/>
                  <w:hideMark/>
                </w:tcPr>
                <w:p w:rsidR="00D57C72" w:rsidRPr="00D57C72" w:rsidRDefault="00D57C72" w:rsidP="00D57C72">
                  <w:pPr>
                    <w:spacing w:after="0" w:line="240" w:lineRule="auto"/>
                    <w:jc w:val="center"/>
                    <w:rPr>
                      <w:rFonts w:ascii="Arial" w:eastAsia="Times New Roman" w:hAnsi="Arial" w:cs="Arial"/>
                      <w:sz w:val="18"/>
                      <w:szCs w:val="18"/>
                    </w:rPr>
                  </w:pPr>
                </w:p>
              </w:tc>
              <w:tc>
                <w:tcPr>
                  <w:tcW w:w="8980" w:type="dxa"/>
                  <w:gridSpan w:val="4"/>
                  <w:vMerge/>
                  <w:tcBorders>
                    <w:top w:val="nil"/>
                    <w:left w:val="nil"/>
                    <w:bottom w:val="nil"/>
                    <w:right w:val="nil"/>
                  </w:tcBorders>
                  <w:vAlign w:val="center"/>
                  <w:hideMark/>
                </w:tcPr>
                <w:p w:rsidR="00D57C72" w:rsidRPr="00D57C72" w:rsidRDefault="00D57C72" w:rsidP="00D57C72">
                  <w:pPr>
                    <w:spacing w:after="0" w:line="240" w:lineRule="auto"/>
                    <w:rPr>
                      <w:rFonts w:ascii="Arial" w:eastAsia="Times New Roman" w:hAnsi="Arial" w:cs="Arial"/>
                      <w:b/>
                      <w:bCs/>
                    </w:rPr>
                  </w:pPr>
                </w:p>
              </w:tc>
            </w:tr>
            <w:tr w:rsidR="00D57C72" w:rsidRPr="00D57C72" w:rsidTr="00D57C72">
              <w:trPr>
                <w:trHeight w:val="255"/>
              </w:trPr>
              <w:tc>
                <w:tcPr>
                  <w:tcW w:w="739" w:type="dxa"/>
                  <w:tcBorders>
                    <w:top w:val="nil"/>
                    <w:left w:val="nil"/>
                    <w:bottom w:val="nil"/>
                    <w:right w:val="nil"/>
                  </w:tcBorders>
                  <w:shd w:val="clear" w:color="auto" w:fill="auto"/>
                  <w:noWrap/>
                  <w:hideMark/>
                </w:tcPr>
                <w:p w:rsidR="00D57C72" w:rsidRPr="00D57C72" w:rsidRDefault="00D57C72" w:rsidP="00D57C72">
                  <w:pPr>
                    <w:spacing w:after="0" w:line="240" w:lineRule="auto"/>
                    <w:jc w:val="center"/>
                    <w:rPr>
                      <w:rFonts w:ascii="Arial" w:eastAsia="Times New Roman" w:hAnsi="Arial" w:cs="Arial"/>
                      <w:sz w:val="18"/>
                      <w:szCs w:val="18"/>
                    </w:rPr>
                  </w:pPr>
                </w:p>
              </w:tc>
              <w:tc>
                <w:tcPr>
                  <w:tcW w:w="1520" w:type="dxa"/>
                  <w:tcBorders>
                    <w:top w:val="nil"/>
                    <w:left w:val="nil"/>
                    <w:bottom w:val="nil"/>
                    <w:right w:val="nil"/>
                  </w:tcBorders>
                  <w:shd w:val="clear" w:color="auto" w:fill="auto"/>
                  <w:noWrap/>
                  <w:hideMark/>
                </w:tcPr>
                <w:p w:rsidR="00D57C72" w:rsidRPr="00D57C72" w:rsidRDefault="00D57C72" w:rsidP="00D57C72">
                  <w:pPr>
                    <w:spacing w:after="0" w:line="240" w:lineRule="auto"/>
                    <w:rPr>
                      <w:rFonts w:ascii="Arial" w:eastAsia="Times New Roman" w:hAnsi="Arial" w:cs="Arial"/>
                      <w:sz w:val="18"/>
                      <w:szCs w:val="18"/>
                    </w:rPr>
                  </w:pPr>
                </w:p>
              </w:tc>
              <w:tc>
                <w:tcPr>
                  <w:tcW w:w="4280" w:type="dxa"/>
                  <w:tcBorders>
                    <w:top w:val="nil"/>
                    <w:left w:val="nil"/>
                    <w:bottom w:val="nil"/>
                    <w:right w:val="nil"/>
                  </w:tcBorders>
                  <w:shd w:val="clear" w:color="auto" w:fill="auto"/>
                  <w:noWrap/>
                  <w:hideMark/>
                </w:tcPr>
                <w:p w:rsidR="00D57C72" w:rsidRPr="00D57C72" w:rsidRDefault="00D57C72" w:rsidP="00D57C72">
                  <w:pPr>
                    <w:spacing w:after="0" w:line="240" w:lineRule="auto"/>
                    <w:rPr>
                      <w:rFonts w:ascii="Arial" w:eastAsia="Times New Roman" w:hAnsi="Arial" w:cs="Arial"/>
                      <w:sz w:val="18"/>
                      <w:szCs w:val="18"/>
                    </w:rPr>
                  </w:pPr>
                </w:p>
              </w:tc>
              <w:tc>
                <w:tcPr>
                  <w:tcW w:w="1460" w:type="dxa"/>
                  <w:tcBorders>
                    <w:top w:val="nil"/>
                    <w:left w:val="nil"/>
                    <w:bottom w:val="nil"/>
                    <w:right w:val="nil"/>
                  </w:tcBorders>
                  <w:shd w:val="clear" w:color="auto" w:fill="auto"/>
                  <w:noWrap/>
                  <w:hideMark/>
                </w:tcPr>
                <w:p w:rsidR="00D57C72" w:rsidRPr="00D57C72" w:rsidRDefault="00D57C72" w:rsidP="00D57C72">
                  <w:pPr>
                    <w:spacing w:after="0" w:line="240" w:lineRule="auto"/>
                    <w:jc w:val="center"/>
                    <w:rPr>
                      <w:rFonts w:ascii="Arial" w:eastAsia="Times New Roman" w:hAnsi="Arial" w:cs="Arial"/>
                      <w:sz w:val="18"/>
                      <w:szCs w:val="18"/>
                    </w:rPr>
                  </w:pPr>
                </w:p>
              </w:tc>
              <w:tc>
                <w:tcPr>
                  <w:tcW w:w="1720" w:type="dxa"/>
                  <w:tcBorders>
                    <w:top w:val="nil"/>
                    <w:left w:val="nil"/>
                    <w:bottom w:val="nil"/>
                    <w:right w:val="nil"/>
                  </w:tcBorders>
                  <w:shd w:val="clear" w:color="auto" w:fill="auto"/>
                  <w:noWrap/>
                  <w:hideMark/>
                </w:tcPr>
                <w:p w:rsidR="00D57C72" w:rsidRPr="00D57C72" w:rsidRDefault="00D57C72" w:rsidP="00D57C72">
                  <w:pPr>
                    <w:spacing w:after="0" w:line="240" w:lineRule="auto"/>
                    <w:jc w:val="center"/>
                    <w:rPr>
                      <w:rFonts w:ascii="Arial" w:eastAsia="Times New Roman" w:hAnsi="Arial" w:cs="Arial"/>
                      <w:sz w:val="16"/>
                      <w:szCs w:val="16"/>
                    </w:rPr>
                  </w:pPr>
                </w:p>
              </w:tc>
            </w:tr>
            <w:tr w:rsidR="00D57C72" w:rsidRPr="00D57C72" w:rsidTr="00D57C72">
              <w:trPr>
                <w:trHeight w:val="255"/>
              </w:trPr>
              <w:tc>
                <w:tcPr>
                  <w:tcW w:w="7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7C72" w:rsidRPr="00965C2F" w:rsidRDefault="00D57C72" w:rsidP="00D57C72">
                  <w:pPr>
                    <w:spacing w:after="0" w:line="240" w:lineRule="auto"/>
                    <w:jc w:val="center"/>
                    <w:rPr>
                      <w:rFonts w:ascii="Times New Roman" w:eastAsia="Times New Roman" w:hAnsi="Times New Roman" w:cs="Times New Roman"/>
                      <w:sz w:val="18"/>
                      <w:szCs w:val="18"/>
                    </w:rPr>
                  </w:pPr>
                  <w:r w:rsidRPr="00965C2F">
                    <w:rPr>
                      <w:rFonts w:ascii="Times New Roman" w:eastAsia="Times New Roman" w:hAnsi="Times New Roman" w:cs="Times New Roman"/>
                      <w:sz w:val="18"/>
                      <w:szCs w:val="18"/>
                    </w:rPr>
                    <w:t xml:space="preserve">№ </w:t>
                  </w:r>
                  <w:proofErr w:type="spellStart"/>
                  <w:r w:rsidRPr="00965C2F">
                    <w:rPr>
                      <w:rFonts w:ascii="Times New Roman" w:eastAsia="Times New Roman" w:hAnsi="Times New Roman" w:cs="Times New Roman"/>
                      <w:sz w:val="18"/>
                      <w:szCs w:val="18"/>
                    </w:rPr>
                    <w:t>пп</w:t>
                  </w:r>
                  <w:proofErr w:type="spellEnd"/>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7C72" w:rsidRPr="00965C2F" w:rsidRDefault="00D57C72" w:rsidP="00D57C72">
                  <w:pPr>
                    <w:spacing w:after="0" w:line="240" w:lineRule="auto"/>
                    <w:jc w:val="center"/>
                    <w:rPr>
                      <w:rFonts w:ascii="Times New Roman" w:eastAsia="Times New Roman" w:hAnsi="Times New Roman" w:cs="Times New Roman"/>
                      <w:sz w:val="18"/>
                      <w:szCs w:val="18"/>
                    </w:rPr>
                  </w:pPr>
                  <w:r w:rsidRPr="00965C2F">
                    <w:rPr>
                      <w:rFonts w:ascii="Times New Roman" w:eastAsia="Times New Roman" w:hAnsi="Times New Roman" w:cs="Times New Roman"/>
                      <w:sz w:val="18"/>
                      <w:szCs w:val="18"/>
                    </w:rPr>
                    <w:t>Обоснование</w:t>
                  </w:r>
                </w:p>
              </w:tc>
              <w:tc>
                <w:tcPr>
                  <w:tcW w:w="4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7C72" w:rsidRPr="00965C2F" w:rsidRDefault="00D57C72" w:rsidP="00D57C72">
                  <w:pPr>
                    <w:spacing w:after="0" w:line="240" w:lineRule="auto"/>
                    <w:jc w:val="center"/>
                    <w:rPr>
                      <w:rFonts w:ascii="Times New Roman" w:eastAsia="Times New Roman" w:hAnsi="Times New Roman" w:cs="Times New Roman"/>
                      <w:sz w:val="18"/>
                      <w:szCs w:val="18"/>
                    </w:rPr>
                  </w:pPr>
                  <w:r w:rsidRPr="00965C2F">
                    <w:rPr>
                      <w:rFonts w:ascii="Times New Roman" w:eastAsia="Times New Roman" w:hAnsi="Times New Roman" w:cs="Times New Roman"/>
                      <w:sz w:val="18"/>
                      <w:szCs w:val="18"/>
                    </w:rPr>
                    <w:t>Наименование</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7C72" w:rsidRPr="00965C2F" w:rsidRDefault="00D57C72" w:rsidP="00D57C72">
                  <w:pPr>
                    <w:spacing w:after="0" w:line="240" w:lineRule="auto"/>
                    <w:jc w:val="center"/>
                    <w:rPr>
                      <w:rFonts w:ascii="Times New Roman" w:eastAsia="Times New Roman" w:hAnsi="Times New Roman" w:cs="Times New Roman"/>
                      <w:sz w:val="18"/>
                      <w:szCs w:val="18"/>
                    </w:rPr>
                  </w:pPr>
                  <w:r w:rsidRPr="00965C2F">
                    <w:rPr>
                      <w:rFonts w:ascii="Times New Roman" w:eastAsia="Times New Roman" w:hAnsi="Times New Roman" w:cs="Times New Roman"/>
                      <w:sz w:val="18"/>
                      <w:szCs w:val="18"/>
                    </w:rPr>
                    <w:t>Ед. изм.</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7C72" w:rsidRPr="00965C2F" w:rsidRDefault="00D57C72" w:rsidP="00D57C72">
                  <w:pPr>
                    <w:spacing w:after="0" w:line="240" w:lineRule="auto"/>
                    <w:jc w:val="center"/>
                    <w:rPr>
                      <w:rFonts w:ascii="Times New Roman" w:eastAsia="Times New Roman" w:hAnsi="Times New Roman" w:cs="Times New Roman"/>
                      <w:sz w:val="18"/>
                      <w:szCs w:val="18"/>
                    </w:rPr>
                  </w:pPr>
                  <w:r w:rsidRPr="00965C2F">
                    <w:rPr>
                      <w:rFonts w:ascii="Times New Roman" w:eastAsia="Times New Roman" w:hAnsi="Times New Roman" w:cs="Times New Roman"/>
                      <w:sz w:val="18"/>
                      <w:szCs w:val="18"/>
                    </w:rPr>
                    <w:t>Кол.</w:t>
                  </w:r>
                </w:p>
              </w:tc>
            </w:tr>
            <w:tr w:rsidR="00D57C72" w:rsidRPr="00D57C72" w:rsidTr="00D57C72">
              <w:trPr>
                <w:trHeight w:val="270"/>
              </w:trPr>
              <w:tc>
                <w:tcPr>
                  <w:tcW w:w="739" w:type="dxa"/>
                  <w:vMerge/>
                  <w:tcBorders>
                    <w:top w:val="single" w:sz="4" w:space="0" w:color="auto"/>
                    <w:left w:val="single" w:sz="4" w:space="0" w:color="auto"/>
                    <w:bottom w:val="single" w:sz="4" w:space="0" w:color="auto"/>
                    <w:right w:val="single" w:sz="4" w:space="0" w:color="auto"/>
                  </w:tcBorders>
                  <w:vAlign w:val="center"/>
                  <w:hideMark/>
                </w:tcPr>
                <w:p w:rsidR="00D57C72" w:rsidRPr="00965C2F" w:rsidRDefault="00D57C72" w:rsidP="00D57C72">
                  <w:pPr>
                    <w:spacing w:after="0" w:line="240" w:lineRule="auto"/>
                    <w:rPr>
                      <w:rFonts w:ascii="Times New Roman" w:eastAsia="Times New Roman" w:hAnsi="Times New Roman" w:cs="Times New Roman"/>
                      <w:sz w:val="18"/>
                      <w:szCs w:val="18"/>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D57C72" w:rsidRPr="00965C2F" w:rsidRDefault="00D57C72" w:rsidP="00D57C72">
                  <w:pPr>
                    <w:spacing w:after="0" w:line="240" w:lineRule="auto"/>
                    <w:rPr>
                      <w:rFonts w:ascii="Times New Roman" w:eastAsia="Times New Roman" w:hAnsi="Times New Roman" w:cs="Times New Roman"/>
                      <w:sz w:val="18"/>
                      <w:szCs w:val="18"/>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rsidR="00D57C72" w:rsidRPr="00965C2F" w:rsidRDefault="00D57C72" w:rsidP="00D57C72">
                  <w:pPr>
                    <w:spacing w:after="0" w:line="240" w:lineRule="auto"/>
                    <w:rPr>
                      <w:rFonts w:ascii="Times New Roman" w:eastAsia="Times New Roman" w:hAnsi="Times New Roman" w:cs="Times New Roman"/>
                      <w:sz w:val="18"/>
                      <w:szCs w:val="18"/>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D57C72" w:rsidRPr="00965C2F" w:rsidRDefault="00D57C72" w:rsidP="00D57C72">
                  <w:pPr>
                    <w:spacing w:after="0" w:line="240" w:lineRule="auto"/>
                    <w:rPr>
                      <w:rFonts w:ascii="Times New Roman" w:eastAsia="Times New Roman" w:hAnsi="Times New Roman" w:cs="Times New Roman"/>
                      <w:sz w:val="18"/>
                      <w:szCs w:val="18"/>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D57C72" w:rsidRPr="00965C2F" w:rsidRDefault="00D57C72" w:rsidP="00D57C72">
                  <w:pPr>
                    <w:spacing w:after="0" w:line="240" w:lineRule="auto"/>
                    <w:rPr>
                      <w:rFonts w:ascii="Times New Roman" w:eastAsia="Times New Roman" w:hAnsi="Times New Roman" w:cs="Times New Roman"/>
                      <w:sz w:val="18"/>
                      <w:szCs w:val="18"/>
                    </w:rPr>
                  </w:pPr>
                </w:p>
              </w:tc>
            </w:tr>
            <w:tr w:rsidR="00D57C72" w:rsidRPr="00D57C72" w:rsidTr="00D57C72">
              <w:trPr>
                <w:trHeight w:val="255"/>
              </w:trPr>
              <w:tc>
                <w:tcPr>
                  <w:tcW w:w="739" w:type="dxa"/>
                  <w:vMerge/>
                  <w:tcBorders>
                    <w:top w:val="single" w:sz="4" w:space="0" w:color="auto"/>
                    <w:left w:val="single" w:sz="4" w:space="0" w:color="auto"/>
                    <w:bottom w:val="single" w:sz="4" w:space="0" w:color="auto"/>
                    <w:right w:val="single" w:sz="4" w:space="0" w:color="auto"/>
                  </w:tcBorders>
                  <w:vAlign w:val="center"/>
                  <w:hideMark/>
                </w:tcPr>
                <w:p w:rsidR="00D57C72" w:rsidRPr="00965C2F" w:rsidRDefault="00D57C72" w:rsidP="00D57C72">
                  <w:pPr>
                    <w:spacing w:after="0" w:line="240" w:lineRule="auto"/>
                    <w:rPr>
                      <w:rFonts w:ascii="Times New Roman" w:eastAsia="Times New Roman" w:hAnsi="Times New Roman" w:cs="Times New Roman"/>
                      <w:sz w:val="18"/>
                      <w:szCs w:val="18"/>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D57C72" w:rsidRPr="00965C2F" w:rsidRDefault="00D57C72" w:rsidP="00D57C72">
                  <w:pPr>
                    <w:spacing w:after="0" w:line="240" w:lineRule="auto"/>
                    <w:rPr>
                      <w:rFonts w:ascii="Times New Roman" w:eastAsia="Times New Roman" w:hAnsi="Times New Roman" w:cs="Times New Roman"/>
                      <w:sz w:val="18"/>
                      <w:szCs w:val="18"/>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rsidR="00D57C72" w:rsidRPr="00965C2F" w:rsidRDefault="00D57C72" w:rsidP="00D57C72">
                  <w:pPr>
                    <w:spacing w:after="0" w:line="240" w:lineRule="auto"/>
                    <w:rPr>
                      <w:rFonts w:ascii="Times New Roman" w:eastAsia="Times New Roman" w:hAnsi="Times New Roman" w:cs="Times New Roman"/>
                      <w:sz w:val="18"/>
                      <w:szCs w:val="18"/>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D57C72" w:rsidRPr="00965C2F" w:rsidRDefault="00D57C72" w:rsidP="00D57C72">
                  <w:pPr>
                    <w:spacing w:after="0" w:line="240" w:lineRule="auto"/>
                    <w:rPr>
                      <w:rFonts w:ascii="Times New Roman" w:eastAsia="Times New Roman" w:hAnsi="Times New Roman" w:cs="Times New Roman"/>
                      <w:sz w:val="18"/>
                      <w:szCs w:val="18"/>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D57C72" w:rsidRPr="00965C2F" w:rsidRDefault="00D57C72" w:rsidP="00D57C72">
                  <w:pPr>
                    <w:spacing w:after="0" w:line="240" w:lineRule="auto"/>
                    <w:rPr>
                      <w:rFonts w:ascii="Times New Roman" w:eastAsia="Times New Roman" w:hAnsi="Times New Roman" w:cs="Times New Roman"/>
                      <w:sz w:val="18"/>
                      <w:szCs w:val="18"/>
                    </w:rPr>
                  </w:pPr>
                </w:p>
              </w:tc>
            </w:tr>
            <w:tr w:rsidR="00D57C72" w:rsidRPr="00D57C72" w:rsidTr="00D57C72">
              <w:trPr>
                <w:trHeight w:val="255"/>
              </w:trPr>
              <w:tc>
                <w:tcPr>
                  <w:tcW w:w="739" w:type="dxa"/>
                  <w:tcBorders>
                    <w:top w:val="nil"/>
                    <w:left w:val="single" w:sz="4" w:space="0" w:color="auto"/>
                    <w:bottom w:val="single" w:sz="4" w:space="0" w:color="auto"/>
                    <w:right w:val="single" w:sz="4" w:space="0" w:color="auto"/>
                  </w:tcBorders>
                  <w:shd w:val="clear" w:color="auto" w:fill="auto"/>
                  <w:noWrap/>
                  <w:hideMark/>
                </w:tcPr>
                <w:p w:rsidR="00D57C72" w:rsidRPr="00965C2F" w:rsidRDefault="00D57C72" w:rsidP="00D57C72">
                  <w:pPr>
                    <w:spacing w:after="0" w:line="240" w:lineRule="auto"/>
                    <w:jc w:val="center"/>
                    <w:rPr>
                      <w:rFonts w:ascii="Times New Roman" w:eastAsia="Times New Roman" w:hAnsi="Times New Roman" w:cs="Times New Roman"/>
                      <w:sz w:val="18"/>
                      <w:szCs w:val="18"/>
                    </w:rPr>
                  </w:pPr>
                  <w:r w:rsidRPr="00965C2F">
                    <w:rPr>
                      <w:rFonts w:ascii="Times New Roman" w:eastAsia="Times New Roman" w:hAnsi="Times New Roman" w:cs="Times New Roman"/>
                      <w:sz w:val="18"/>
                      <w:szCs w:val="18"/>
                    </w:rPr>
                    <w:t>1</w:t>
                  </w:r>
                </w:p>
              </w:tc>
              <w:tc>
                <w:tcPr>
                  <w:tcW w:w="1520" w:type="dxa"/>
                  <w:tcBorders>
                    <w:top w:val="nil"/>
                    <w:left w:val="nil"/>
                    <w:bottom w:val="single" w:sz="4" w:space="0" w:color="auto"/>
                    <w:right w:val="single" w:sz="4" w:space="0" w:color="auto"/>
                  </w:tcBorders>
                  <w:shd w:val="clear" w:color="auto" w:fill="auto"/>
                  <w:noWrap/>
                  <w:vAlign w:val="center"/>
                  <w:hideMark/>
                </w:tcPr>
                <w:p w:rsidR="00D57C72" w:rsidRPr="00965C2F" w:rsidRDefault="00D57C72" w:rsidP="00D57C72">
                  <w:pPr>
                    <w:spacing w:after="0" w:line="240" w:lineRule="auto"/>
                    <w:jc w:val="center"/>
                    <w:rPr>
                      <w:rFonts w:ascii="Times New Roman" w:eastAsia="Times New Roman" w:hAnsi="Times New Roman" w:cs="Times New Roman"/>
                      <w:sz w:val="18"/>
                      <w:szCs w:val="18"/>
                    </w:rPr>
                  </w:pPr>
                  <w:r w:rsidRPr="00965C2F">
                    <w:rPr>
                      <w:rFonts w:ascii="Times New Roman" w:eastAsia="Times New Roman" w:hAnsi="Times New Roman" w:cs="Times New Roman"/>
                      <w:sz w:val="18"/>
                      <w:szCs w:val="18"/>
                    </w:rPr>
                    <w:t>2</w:t>
                  </w:r>
                </w:p>
              </w:tc>
              <w:tc>
                <w:tcPr>
                  <w:tcW w:w="4280" w:type="dxa"/>
                  <w:tcBorders>
                    <w:top w:val="nil"/>
                    <w:left w:val="nil"/>
                    <w:bottom w:val="single" w:sz="4" w:space="0" w:color="auto"/>
                    <w:right w:val="single" w:sz="4" w:space="0" w:color="auto"/>
                  </w:tcBorders>
                  <w:shd w:val="clear" w:color="auto" w:fill="auto"/>
                  <w:vAlign w:val="center"/>
                  <w:hideMark/>
                </w:tcPr>
                <w:p w:rsidR="00D57C72" w:rsidRPr="00965C2F" w:rsidRDefault="00D57C72" w:rsidP="00D57C72">
                  <w:pPr>
                    <w:spacing w:after="0" w:line="240" w:lineRule="auto"/>
                    <w:jc w:val="center"/>
                    <w:rPr>
                      <w:rFonts w:ascii="Times New Roman" w:eastAsia="Times New Roman" w:hAnsi="Times New Roman" w:cs="Times New Roman"/>
                      <w:sz w:val="18"/>
                      <w:szCs w:val="18"/>
                    </w:rPr>
                  </w:pPr>
                  <w:r w:rsidRPr="00965C2F">
                    <w:rPr>
                      <w:rFonts w:ascii="Times New Roman" w:eastAsia="Times New Roman" w:hAnsi="Times New Roman" w:cs="Times New Roman"/>
                      <w:sz w:val="18"/>
                      <w:szCs w:val="18"/>
                    </w:rPr>
                    <w:t>3</w:t>
                  </w:r>
                </w:p>
              </w:tc>
              <w:tc>
                <w:tcPr>
                  <w:tcW w:w="1460" w:type="dxa"/>
                  <w:tcBorders>
                    <w:top w:val="nil"/>
                    <w:left w:val="nil"/>
                    <w:bottom w:val="single" w:sz="4" w:space="0" w:color="auto"/>
                    <w:right w:val="single" w:sz="4" w:space="0" w:color="auto"/>
                  </w:tcBorders>
                  <w:shd w:val="clear" w:color="auto" w:fill="auto"/>
                  <w:vAlign w:val="center"/>
                  <w:hideMark/>
                </w:tcPr>
                <w:p w:rsidR="00D57C72" w:rsidRPr="00965C2F" w:rsidRDefault="00D57C72" w:rsidP="00D57C72">
                  <w:pPr>
                    <w:spacing w:after="0" w:line="240" w:lineRule="auto"/>
                    <w:jc w:val="center"/>
                    <w:rPr>
                      <w:rFonts w:ascii="Times New Roman" w:eastAsia="Times New Roman" w:hAnsi="Times New Roman" w:cs="Times New Roman"/>
                      <w:sz w:val="18"/>
                      <w:szCs w:val="18"/>
                    </w:rPr>
                  </w:pPr>
                  <w:r w:rsidRPr="00965C2F">
                    <w:rPr>
                      <w:rFonts w:ascii="Times New Roman" w:eastAsia="Times New Roman" w:hAnsi="Times New Roman" w:cs="Times New Roman"/>
                      <w:sz w:val="18"/>
                      <w:szCs w:val="18"/>
                    </w:rPr>
                    <w:t>4</w:t>
                  </w:r>
                </w:p>
              </w:tc>
              <w:tc>
                <w:tcPr>
                  <w:tcW w:w="1720" w:type="dxa"/>
                  <w:tcBorders>
                    <w:top w:val="nil"/>
                    <w:left w:val="nil"/>
                    <w:bottom w:val="single" w:sz="4" w:space="0" w:color="auto"/>
                    <w:right w:val="single" w:sz="4" w:space="0" w:color="auto"/>
                  </w:tcBorders>
                  <w:shd w:val="clear" w:color="auto" w:fill="auto"/>
                  <w:hideMark/>
                </w:tcPr>
                <w:p w:rsidR="00D57C72" w:rsidRPr="00965C2F" w:rsidRDefault="00D57C72" w:rsidP="00D57C72">
                  <w:pPr>
                    <w:spacing w:after="0" w:line="240" w:lineRule="auto"/>
                    <w:jc w:val="center"/>
                    <w:rPr>
                      <w:rFonts w:ascii="Times New Roman" w:eastAsia="Times New Roman" w:hAnsi="Times New Roman" w:cs="Times New Roman"/>
                      <w:sz w:val="18"/>
                      <w:szCs w:val="18"/>
                    </w:rPr>
                  </w:pPr>
                  <w:r w:rsidRPr="00965C2F">
                    <w:rPr>
                      <w:rFonts w:ascii="Times New Roman" w:eastAsia="Times New Roman" w:hAnsi="Times New Roman" w:cs="Times New Roman"/>
                      <w:sz w:val="18"/>
                      <w:szCs w:val="18"/>
                    </w:rPr>
                    <w:t>5</w:t>
                  </w:r>
                </w:p>
              </w:tc>
            </w:tr>
            <w:tr w:rsidR="00D57C72" w:rsidRPr="00D57C72" w:rsidTr="00D57C72">
              <w:trPr>
                <w:trHeight w:val="383"/>
              </w:trPr>
              <w:tc>
                <w:tcPr>
                  <w:tcW w:w="739" w:type="dxa"/>
                  <w:tcBorders>
                    <w:top w:val="nil"/>
                    <w:left w:val="single" w:sz="4" w:space="0" w:color="auto"/>
                    <w:bottom w:val="single" w:sz="4" w:space="0" w:color="auto"/>
                    <w:right w:val="single" w:sz="4" w:space="0" w:color="auto"/>
                  </w:tcBorders>
                  <w:shd w:val="clear" w:color="auto" w:fill="auto"/>
                  <w:hideMark/>
                </w:tcPr>
                <w:p w:rsidR="00D57C72" w:rsidRPr="00965C2F" w:rsidRDefault="00D57C72" w:rsidP="00D57C72">
                  <w:pPr>
                    <w:spacing w:after="0" w:line="240" w:lineRule="auto"/>
                    <w:rPr>
                      <w:rFonts w:ascii="Times New Roman" w:eastAsia="Times New Roman" w:hAnsi="Times New Roman" w:cs="Times New Roman"/>
                      <w:b/>
                      <w:bCs/>
                      <w:sz w:val="20"/>
                      <w:szCs w:val="20"/>
                    </w:rPr>
                  </w:pPr>
                  <w:r w:rsidRPr="00965C2F">
                    <w:rPr>
                      <w:rFonts w:ascii="Times New Roman" w:eastAsia="Times New Roman" w:hAnsi="Times New Roman" w:cs="Times New Roman"/>
                      <w:b/>
                      <w:bCs/>
                      <w:sz w:val="20"/>
                      <w:szCs w:val="20"/>
                    </w:rPr>
                    <w:t xml:space="preserve">                           Раздел 1. </w:t>
                  </w:r>
                </w:p>
              </w:tc>
              <w:tc>
                <w:tcPr>
                  <w:tcW w:w="1520" w:type="dxa"/>
                  <w:tcBorders>
                    <w:top w:val="nil"/>
                    <w:left w:val="nil"/>
                    <w:bottom w:val="single" w:sz="4" w:space="0" w:color="auto"/>
                    <w:right w:val="single" w:sz="4" w:space="0" w:color="auto"/>
                  </w:tcBorders>
                  <w:shd w:val="clear" w:color="auto" w:fill="auto"/>
                  <w:hideMark/>
                </w:tcPr>
                <w:p w:rsidR="00D57C72" w:rsidRPr="00965C2F" w:rsidRDefault="00D57C72" w:rsidP="00D57C72">
                  <w:pPr>
                    <w:spacing w:after="0" w:line="240" w:lineRule="auto"/>
                    <w:rPr>
                      <w:rFonts w:ascii="Times New Roman" w:eastAsia="Times New Roman" w:hAnsi="Times New Roman" w:cs="Times New Roman"/>
                      <w:color w:val="000000"/>
                    </w:rPr>
                  </w:pPr>
                  <w:r w:rsidRPr="00965C2F">
                    <w:rPr>
                      <w:rFonts w:ascii="Times New Roman" w:eastAsia="Times New Roman" w:hAnsi="Times New Roman" w:cs="Times New Roman"/>
                      <w:color w:val="000000"/>
                    </w:rPr>
                    <w:t> </w:t>
                  </w:r>
                </w:p>
              </w:tc>
              <w:tc>
                <w:tcPr>
                  <w:tcW w:w="4280" w:type="dxa"/>
                  <w:tcBorders>
                    <w:top w:val="nil"/>
                    <w:left w:val="nil"/>
                    <w:bottom w:val="single" w:sz="4" w:space="0" w:color="auto"/>
                    <w:right w:val="single" w:sz="4" w:space="0" w:color="auto"/>
                  </w:tcBorders>
                  <w:shd w:val="clear" w:color="auto" w:fill="auto"/>
                  <w:hideMark/>
                </w:tcPr>
                <w:p w:rsidR="00D57C72" w:rsidRPr="00965C2F" w:rsidRDefault="00D57C72" w:rsidP="00D57C72">
                  <w:pPr>
                    <w:spacing w:after="0" w:line="240" w:lineRule="auto"/>
                    <w:rPr>
                      <w:rFonts w:ascii="Times New Roman" w:eastAsia="Times New Roman" w:hAnsi="Times New Roman" w:cs="Times New Roman"/>
                      <w:color w:val="000000"/>
                    </w:rPr>
                  </w:pPr>
                  <w:r w:rsidRPr="00965C2F">
                    <w:rPr>
                      <w:rFonts w:ascii="Times New Roman" w:eastAsia="Times New Roman" w:hAnsi="Times New Roman" w:cs="Times New Roman"/>
                      <w:color w:val="000000"/>
                    </w:rPr>
                    <w:t> </w:t>
                  </w:r>
                </w:p>
              </w:tc>
              <w:tc>
                <w:tcPr>
                  <w:tcW w:w="1460" w:type="dxa"/>
                  <w:tcBorders>
                    <w:top w:val="nil"/>
                    <w:left w:val="nil"/>
                    <w:bottom w:val="single" w:sz="4" w:space="0" w:color="auto"/>
                    <w:right w:val="single" w:sz="4" w:space="0" w:color="auto"/>
                  </w:tcBorders>
                  <w:shd w:val="clear" w:color="auto" w:fill="auto"/>
                  <w:hideMark/>
                </w:tcPr>
                <w:p w:rsidR="00D57C72" w:rsidRPr="00965C2F" w:rsidRDefault="00D57C72" w:rsidP="00D57C72">
                  <w:pPr>
                    <w:spacing w:after="0" w:line="240" w:lineRule="auto"/>
                    <w:rPr>
                      <w:rFonts w:ascii="Times New Roman" w:eastAsia="Times New Roman" w:hAnsi="Times New Roman" w:cs="Times New Roman"/>
                      <w:color w:val="000000"/>
                    </w:rPr>
                  </w:pPr>
                  <w:r w:rsidRPr="00965C2F">
                    <w:rPr>
                      <w:rFonts w:ascii="Times New Roman" w:eastAsia="Times New Roman" w:hAnsi="Times New Roman" w:cs="Times New Roman"/>
                      <w:color w:val="000000"/>
                    </w:rPr>
                    <w:t> </w:t>
                  </w:r>
                </w:p>
              </w:tc>
              <w:tc>
                <w:tcPr>
                  <w:tcW w:w="1720" w:type="dxa"/>
                  <w:tcBorders>
                    <w:top w:val="nil"/>
                    <w:left w:val="nil"/>
                    <w:bottom w:val="single" w:sz="4" w:space="0" w:color="auto"/>
                    <w:right w:val="single" w:sz="4" w:space="0" w:color="auto"/>
                  </w:tcBorders>
                  <w:shd w:val="clear" w:color="auto" w:fill="auto"/>
                  <w:hideMark/>
                </w:tcPr>
                <w:p w:rsidR="00D57C72" w:rsidRPr="00965C2F" w:rsidRDefault="00D57C72" w:rsidP="00D57C72">
                  <w:pPr>
                    <w:spacing w:after="0" w:line="240" w:lineRule="auto"/>
                    <w:rPr>
                      <w:rFonts w:ascii="Times New Roman" w:eastAsia="Times New Roman" w:hAnsi="Times New Roman" w:cs="Times New Roman"/>
                      <w:color w:val="000000"/>
                    </w:rPr>
                  </w:pPr>
                  <w:r w:rsidRPr="00965C2F">
                    <w:rPr>
                      <w:rFonts w:ascii="Times New Roman" w:eastAsia="Times New Roman" w:hAnsi="Times New Roman" w:cs="Times New Roman"/>
                      <w:color w:val="000000"/>
                    </w:rPr>
                    <w:t> </w:t>
                  </w:r>
                </w:p>
              </w:tc>
            </w:tr>
            <w:tr w:rsidR="00D57C72" w:rsidRPr="00D57C72" w:rsidTr="00D57C72">
              <w:trPr>
                <w:trHeight w:val="1065"/>
              </w:trPr>
              <w:tc>
                <w:tcPr>
                  <w:tcW w:w="739" w:type="dxa"/>
                  <w:tcBorders>
                    <w:top w:val="nil"/>
                    <w:left w:val="single" w:sz="4" w:space="0" w:color="auto"/>
                    <w:bottom w:val="single" w:sz="4" w:space="0" w:color="auto"/>
                    <w:right w:val="single" w:sz="4" w:space="0" w:color="auto"/>
                  </w:tcBorders>
                  <w:shd w:val="clear" w:color="auto" w:fill="auto"/>
                  <w:noWrap/>
                  <w:hideMark/>
                </w:tcPr>
                <w:p w:rsidR="00D57C72" w:rsidRPr="00965C2F" w:rsidRDefault="00D57C72" w:rsidP="00D57C72">
                  <w:pPr>
                    <w:spacing w:after="0" w:line="240" w:lineRule="auto"/>
                    <w:jc w:val="center"/>
                    <w:rPr>
                      <w:rFonts w:ascii="Times New Roman" w:eastAsia="Times New Roman" w:hAnsi="Times New Roman" w:cs="Times New Roman"/>
                      <w:sz w:val="18"/>
                      <w:szCs w:val="18"/>
                    </w:rPr>
                  </w:pPr>
                  <w:r w:rsidRPr="00965C2F">
                    <w:rPr>
                      <w:rFonts w:ascii="Times New Roman" w:eastAsia="Times New Roman" w:hAnsi="Times New Roman" w:cs="Times New Roman"/>
                      <w:sz w:val="18"/>
                      <w:szCs w:val="18"/>
                    </w:rPr>
                    <w:t>1</w:t>
                  </w:r>
                </w:p>
              </w:tc>
              <w:tc>
                <w:tcPr>
                  <w:tcW w:w="1520" w:type="dxa"/>
                  <w:tcBorders>
                    <w:top w:val="nil"/>
                    <w:left w:val="nil"/>
                    <w:bottom w:val="single" w:sz="4" w:space="0" w:color="auto"/>
                    <w:right w:val="single" w:sz="4" w:space="0" w:color="auto"/>
                  </w:tcBorders>
                  <w:shd w:val="clear" w:color="auto" w:fill="auto"/>
                  <w:hideMark/>
                </w:tcPr>
                <w:p w:rsidR="00D57C72" w:rsidRPr="00965C2F" w:rsidRDefault="00D57C72" w:rsidP="00D57C72">
                  <w:pPr>
                    <w:spacing w:after="0" w:line="240" w:lineRule="auto"/>
                    <w:rPr>
                      <w:rFonts w:ascii="Times New Roman" w:eastAsia="Times New Roman" w:hAnsi="Times New Roman" w:cs="Times New Roman"/>
                      <w:b/>
                      <w:bCs/>
                      <w:sz w:val="18"/>
                      <w:szCs w:val="18"/>
                    </w:rPr>
                  </w:pPr>
                  <w:r w:rsidRPr="00965C2F">
                    <w:rPr>
                      <w:rFonts w:ascii="Times New Roman" w:eastAsia="Times New Roman" w:hAnsi="Times New Roman" w:cs="Times New Roman"/>
                      <w:b/>
                      <w:bCs/>
                      <w:sz w:val="18"/>
                      <w:szCs w:val="18"/>
                    </w:rPr>
                    <w:t>ТЕР33-04-042-04</w:t>
                  </w:r>
                  <w:r w:rsidRPr="00965C2F">
                    <w:rPr>
                      <w:rFonts w:ascii="Times New Roman" w:eastAsia="Times New Roman" w:hAnsi="Times New Roman" w:cs="Times New Roman"/>
                      <w:i/>
                      <w:iCs/>
                      <w:sz w:val="14"/>
                      <w:szCs w:val="14"/>
                    </w:rPr>
                    <w:br/>
                    <w:t>Приказ Минстроя России от 12.11.14 №703/</w:t>
                  </w:r>
                  <w:proofErr w:type="spellStart"/>
                  <w:proofErr w:type="gramStart"/>
                  <w:r w:rsidRPr="00965C2F">
                    <w:rPr>
                      <w:rFonts w:ascii="Times New Roman" w:eastAsia="Times New Roman" w:hAnsi="Times New Roman" w:cs="Times New Roman"/>
                      <w:i/>
                      <w:iCs/>
                      <w:sz w:val="14"/>
                      <w:szCs w:val="14"/>
                    </w:rPr>
                    <w:t>пр</w:t>
                  </w:r>
                  <w:proofErr w:type="spellEnd"/>
                  <w:proofErr w:type="gramEnd"/>
                </w:p>
              </w:tc>
              <w:tc>
                <w:tcPr>
                  <w:tcW w:w="4280" w:type="dxa"/>
                  <w:tcBorders>
                    <w:top w:val="nil"/>
                    <w:left w:val="nil"/>
                    <w:bottom w:val="single" w:sz="4" w:space="0" w:color="auto"/>
                    <w:right w:val="single" w:sz="4" w:space="0" w:color="auto"/>
                  </w:tcBorders>
                  <w:shd w:val="clear" w:color="auto" w:fill="auto"/>
                  <w:hideMark/>
                </w:tcPr>
                <w:p w:rsidR="00D57C72" w:rsidRPr="00965C2F" w:rsidRDefault="00D57C72" w:rsidP="00D57C72">
                  <w:pPr>
                    <w:spacing w:after="0" w:line="240" w:lineRule="auto"/>
                    <w:rPr>
                      <w:rFonts w:ascii="Times New Roman" w:eastAsia="Times New Roman" w:hAnsi="Times New Roman" w:cs="Times New Roman"/>
                      <w:sz w:val="18"/>
                      <w:szCs w:val="18"/>
                    </w:rPr>
                  </w:pPr>
                  <w:r w:rsidRPr="00965C2F">
                    <w:rPr>
                      <w:rFonts w:ascii="Times New Roman" w:eastAsia="Times New Roman" w:hAnsi="Times New Roman" w:cs="Times New Roman"/>
                      <w:sz w:val="18"/>
                      <w:szCs w:val="18"/>
                    </w:rPr>
                    <w:t xml:space="preserve">Демонтаж опор </w:t>
                  </w:r>
                  <w:proofErr w:type="gramStart"/>
                  <w:r w:rsidRPr="00965C2F">
                    <w:rPr>
                      <w:rFonts w:ascii="Times New Roman" w:eastAsia="Times New Roman" w:hAnsi="Times New Roman" w:cs="Times New Roman"/>
                      <w:sz w:val="18"/>
                      <w:szCs w:val="18"/>
                    </w:rPr>
                    <w:t>ВЛ</w:t>
                  </w:r>
                  <w:proofErr w:type="gramEnd"/>
                  <w:r w:rsidRPr="00965C2F">
                    <w:rPr>
                      <w:rFonts w:ascii="Times New Roman" w:eastAsia="Times New Roman" w:hAnsi="Times New Roman" w:cs="Times New Roman"/>
                      <w:sz w:val="18"/>
                      <w:szCs w:val="18"/>
                    </w:rPr>
                    <w:t xml:space="preserve"> 0,38-10 </w:t>
                  </w:r>
                  <w:proofErr w:type="spellStart"/>
                  <w:r w:rsidRPr="00965C2F">
                    <w:rPr>
                      <w:rFonts w:ascii="Times New Roman" w:eastAsia="Times New Roman" w:hAnsi="Times New Roman" w:cs="Times New Roman"/>
                      <w:sz w:val="18"/>
                      <w:szCs w:val="18"/>
                    </w:rPr>
                    <w:t>кВ</w:t>
                  </w:r>
                  <w:proofErr w:type="spellEnd"/>
                  <w:r w:rsidRPr="00965C2F">
                    <w:rPr>
                      <w:rFonts w:ascii="Times New Roman" w:eastAsia="Times New Roman" w:hAnsi="Times New Roman" w:cs="Times New Roman"/>
                      <w:sz w:val="18"/>
                      <w:szCs w:val="18"/>
                    </w:rPr>
                    <w:t>: с приставками одностоечных</w:t>
                  </w:r>
                </w:p>
              </w:tc>
              <w:tc>
                <w:tcPr>
                  <w:tcW w:w="1460" w:type="dxa"/>
                  <w:tcBorders>
                    <w:top w:val="nil"/>
                    <w:left w:val="nil"/>
                    <w:bottom w:val="single" w:sz="4" w:space="0" w:color="auto"/>
                    <w:right w:val="single" w:sz="4" w:space="0" w:color="auto"/>
                  </w:tcBorders>
                  <w:shd w:val="clear" w:color="auto" w:fill="auto"/>
                  <w:hideMark/>
                </w:tcPr>
                <w:p w:rsidR="00D57C72" w:rsidRPr="00965C2F" w:rsidRDefault="00D57C72" w:rsidP="00D57C72">
                  <w:pPr>
                    <w:spacing w:after="0" w:line="240" w:lineRule="auto"/>
                    <w:jc w:val="center"/>
                    <w:rPr>
                      <w:rFonts w:ascii="Times New Roman" w:eastAsia="Times New Roman" w:hAnsi="Times New Roman" w:cs="Times New Roman"/>
                      <w:sz w:val="18"/>
                      <w:szCs w:val="18"/>
                    </w:rPr>
                  </w:pPr>
                  <w:r w:rsidRPr="00965C2F">
                    <w:rPr>
                      <w:rFonts w:ascii="Times New Roman" w:eastAsia="Times New Roman" w:hAnsi="Times New Roman" w:cs="Times New Roman"/>
                      <w:sz w:val="18"/>
                      <w:szCs w:val="18"/>
                    </w:rPr>
                    <w:t>1 опора</w:t>
                  </w:r>
                </w:p>
              </w:tc>
              <w:tc>
                <w:tcPr>
                  <w:tcW w:w="1720" w:type="dxa"/>
                  <w:tcBorders>
                    <w:top w:val="nil"/>
                    <w:left w:val="nil"/>
                    <w:bottom w:val="single" w:sz="4" w:space="0" w:color="auto"/>
                    <w:right w:val="single" w:sz="4" w:space="0" w:color="auto"/>
                  </w:tcBorders>
                  <w:shd w:val="clear" w:color="auto" w:fill="auto"/>
                  <w:noWrap/>
                  <w:hideMark/>
                </w:tcPr>
                <w:p w:rsidR="00D57C72" w:rsidRPr="00965C2F" w:rsidRDefault="00D57C72" w:rsidP="00D57C72">
                  <w:pPr>
                    <w:spacing w:after="0" w:line="240" w:lineRule="auto"/>
                    <w:jc w:val="center"/>
                    <w:rPr>
                      <w:rFonts w:ascii="Times New Roman" w:eastAsia="Times New Roman" w:hAnsi="Times New Roman" w:cs="Times New Roman"/>
                      <w:sz w:val="16"/>
                      <w:szCs w:val="16"/>
                    </w:rPr>
                  </w:pPr>
                  <w:r w:rsidRPr="00965C2F">
                    <w:rPr>
                      <w:rFonts w:ascii="Times New Roman" w:eastAsia="Times New Roman" w:hAnsi="Times New Roman" w:cs="Times New Roman"/>
                      <w:sz w:val="16"/>
                      <w:szCs w:val="16"/>
                    </w:rPr>
                    <w:t>5</w:t>
                  </w:r>
                </w:p>
              </w:tc>
            </w:tr>
            <w:tr w:rsidR="00D57C72" w:rsidRPr="00D57C72" w:rsidTr="00D57C72">
              <w:trPr>
                <w:trHeight w:val="1065"/>
              </w:trPr>
              <w:tc>
                <w:tcPr>
                  <w:tcW w:w="739" w:type="dxa"/>
                  <w:tcBorders>
                    <w:top w:val="nil"/>
                    <w:left w:val="single" w:sz="4" w:space="0" w:color="auto"/>
                    <w:bottom w:val="single" w:sz="4" w:space="0" w:color="auto"/>
                    <w:right w:val="single" w:sz="4" w:space="0" w:color="auto"/>
                  </w:tcBorders>
                  <w:shd w:val="clear" w:color="auto" w:fill="auto"/>
                  <w:noWrap/>
                  <w:hideMark/>
                </w:tcPr>
                <w:p w:rsidR="00D57C72" w:rsidRPr="00965C2F" w:rsidRDefault="00D57C72" w:rsidP="00D57C72">
                  <w:pPr>
                    <w:spacing w:after="0" w:line="240" w:lineRule="auto"/>
                    <w:jc w:val="center"/>
                    <w:rPr>
                      <w:rFonts w:ascii="Times New Roman" w:eastAsia="Times New Roman" w:hAnsi="Times New Roman" w:cs="Times New Roman"/>
                      <w:sz w:val="18"/>
                      <w:szCs w:val="18"/>
                    </w:rPr>
                  </w:pPr>
                  <w:r w:rsidRPr="00965C2F">
                    <w:rPr>
                      <w:rFonts w:ascii="Times New Roman" w:eastAsia="Times New Roman" w:hAnsi="Times New Roman" w:cs="Times New Roman"/>
                      <w:sz w:val="18"/>
                      <w:szCs w:val="18"/>
                    </w:rPr>
                    <w:t>2</w:t>
                  </w:r>
                </w:p>
              </w:tc>
              <w:tc>
                <w:tcPr>
                  <w:tcW w:w="1520" w:type="dxa"/>
                  <w:tcBorders>
                    <w:top w:val="nil"/>
                    <w:left w:val="nil"/>
                    <w:bottom w:val="single" w:sz="4" w:space="0" w:color="auto"/>
                    <w:right w:val="single" w:sz="4" w:space="0" w:color="auto"/>
                  </w:tcBorders>
                  <w:shd w:val="clear" w:color="auto" w:fill="auto"/>
                  <w:hideMark/>
                </w:tcPr>
                <w:p w:rsidR="00D57C72" w:rsidRPr="00965C2F" w:rsidRDefault="00D57C72" w:rsidP="00D57C72">
                  <w:pPr>
                    <w:spacing w:after="0" w:line="240" w:lineRule="auto"/>
                    <w:rPr>
                      <w:rFonts w:ascii="Times New Roman" w:eastAsia="Times New Roman" w:hAnsi="Times New Roman" w:cs="Times New Roman"/>
                      <w:b/>
                      <w:bCs/>
                      <w:sz w:val="18"/>
                      <w:szCs w:val="18"/>
                    </w:rPr>
                  </w:pPr>
                  <w:r w:rsidRPr="00965C2F">
                    <w:rPr>
                      <w:rFonts w:ascii="Times New Roman" w:eastAsia="Times New Roman" w:hAnsi="Times New Roman" w:cs="Times New Roman"/>
                      <w:b/>
                      <w:bCs/>
                      <w:sz w:val="18"/>
                      <w:szCs w:val="18"/>
                    </w:rPr>
                    <w:t>ТЕР33-04-042-05</w:t>
                  </w:r>
                  <w:r w:rsidRPr="00965C2F">
                    <w:rPr>
                      <w:rFonts w:ascii="Times New Roman" w:eastAsia="Times New Roman" w:hAnsi="Times New Roman" w:cs="Times New Roman"/>
                      <w:i/>
                      <w:iCs/>
                      <w:sz w:val="14"/>
                      <w:szCs w:val="14"/>
                    </w:rPr>
                    <w:br/>
                    <w:t>Приказ Минстроя России от 12.11.14 №703/</w:t>
                  </w:r>
                  <w:proofErr w:type="spellStart"/>
                  <w:proofErr w:type="gramStart"/>
                  <w:r w:rsidRPr="00965C2F">
                    <w:rPr>
                      <w:rFonts w:ascii="Times New Roman" w:eastAsia="Times New Roman" w:hAnsi="Times New Roman" w:cs="Times New Roman"/>
                      <w:i/>
                      <w:iCs/>
                      <w:sz w:val="14"/>
                      <w:szCs w:val="14"/>
                    </w:rPr>
                    <w:t>пр</w:t>
                  </w:r>
                  <w:proofErr w:type="spellEnd"/>
                  <w:proofErr w:type="gramEnd"/>
                </w:p>
              </w:tc>
              <w:tc>
                <w:tcPr>
                  <w:tcW w:w="4280" w:type="dxa"/>
                  <w:tcBorders>
                    <w:top w:val="nil"/>
                    <w:left w:val="nil"/>
                    <w:bottom w:val="single" w:sz="4" w:space="0" w:color="auto"/>
                    <w:right w:val="single" w:sz="4" w:space="0" w:color="auto"/>
                  </w:tcBorders>
                  <w:shd w:val="clear" w:color="auto" w:fill="auto"/>
                  <w:hideMark/>
                </w:tcPr>
                <w:p w:rsidR="00D57C72" w:rsidRPr="00965C2F" w:rsidRDefault="00D57C72" w:rsidP="00D57C72">
                  <w:pPr>
                    <w:spacing w:after="0" w:line="240" w:lineRule="auto"/>
                    <w:rPr>
                      <w:rFonts w:ascii="Times New Roman" w:eastAsia="Times New Roman" w:hAnsi="Times New Roman" w:cs="Times New Roman"/>
                      <w:sz w:val="18"/>
                      <w:szCs w:val="18"/>
                    </w:rPr>
                  </w:pPr>
                  <w:r w:rsidRPr="00965C2F">
                    <w:rPr>
                      <w:rFonts w:ascii="Times New Roman" w:eastAsia="Times New Roman" w:hAnsi="Times New Roman" w:cs="Times New Roman"/>
                      <w:sz w:val="18"/>
                      <w:szCs w:val="18"/>
                    </w:rPr>
                    <w:t xml:space="preserve">Демонтаж опор </w:t>
                  </w:r>
                  <w:proofErr w:type="gramStart"/>
                  <w:r w:rsidRPr="00965C2F">
                    <w:rPr>
                      <w:rFonts w:ascii="Times New Roman" w:eastAsia="Times New Roman" w:hAnsi="Times New Roman" w:cs="Times New Roman"/>
                      <w:sz w:val="18"/>
                      <w:szCs w:val="18"/>
                    </w:rPr>
                    <w:t>ВЛ</w:t>
                  </w:r>
                  <w:proofErr w:type="gramEnd"/>
                  <w:r w:rsidRPr="00965C2F">
                    <w:rPr>
                      <w:rFonts w:ascii="Times New Roman" w:eastAsia="Times New Roman" w:hAnsi="Times New Roman" w:cs="Times New Roman"/>
                      <w:sz w:val="18"/>
                      <w:szCs w:val="18"/>
                    </w:rPr>
                    <w:t xml:space="preserve"> 0,38-10 </w:t>
                  </w:r>
                  <w:proofErr w:type="spellStart"/>
                  <w:r w:rsidRPr="00965C2F">
                    <w:rPr>
                      <w:rFonts w:ascii="Times New Roman" w:eastAsia="Times New Roman" w:hAnsi="Times New Roman" w:cs="Times New Roman"/>
                      <w:sz w:val="18"/>
                      <w:szCs w:val="18"/>
                    </w:rPr>
                    <w:t>кВ</w:t>
                  </w:r>
                  <w:proofErr w:type="spellEnd"/>
                  <w:r w:rsidRPr="00965C2F">
                    <w:rPr>
                      <w:rFonts w:ascii="Times New Roman" w:eastAsia="Times New Roman" w:hAnsi="Times New Roman" w:cs="Times New Roman"/>
                      <w:sz w:val="18"/>
                      <w:szCs w:val="18"/>
                    </w:rPr>
                    <w:t>: с приставками одностоечных с подкосом</w:t>
                  </w:r>
                </w:p>
              </w:tc>
              <w:tc>
                <w:tcPr>
                  <w:tcW w:w="1460" w:type="dxa"/>
                  <w:tcBorders>
                    <w:top w:val="nil"/>
                    <w:left w:val="nil"/>
                    <w:bottom w:val="single" w:sz="4" w:space="0" w:color="auto"/>
                    <w:right w:val="single" w:sz="4" w:space="0" w:color="auto"/>
                  </w:tcBorders>
                  <w:shd w:val="clear" w:color="auto" w:fill="auto"/>
                  <w:hideMark/>
                </w:tcPr>
                <w:p w:rsidR="00D57C72" w:rsidRPr="00965C2F" w:rsidRDefault="00D57C72" w:rsidP="00D57C72">
                  <w:pPr>
                    <w:spacing w:after="0" w:line="240" w:lineRule="auto"/>
                    <w:jc w:val="center"/>
                    <w:rPr>
                      <w:rFonts w:ascii="Times New Roman" w:eastAsia="Times New Roman" w:hAnsi="Times New Roman" w:cs="Times New Roman"/>
                      <w:sz w:val="18"/>
                      <w:szCs w:val="18"/>
                    </w:rPr>
                  </w:pPr>
                  <w:r w:rsidRPr="00965C2F">
                    <w:rPr>
                      <w:rFonts w:ascii="Times New Roman" w:eastAsia="Times New Roman" w:hAnsi="Times New Roman" w:cs="Times New Roman"/>
                      <w:sz w:val="18"/>
                      <w:szCs w:val="18"/>
                    </w:rPr>
                    <w:t>1 опора</w:t>
                  </w:r>
                </w:p>
              </w:tc>
              <w:tc>
                <w:tcPr>
                  <w:tcW w:w="1720" w:type="dxa"/>
                  <w:tcBorders>
                    <w:top w:val="nil"/>
                    <w:left w:val="nil"/>
                    <w:bottom w:val="single" w:sz="4" w:space="0" w:color="auto"/>
                    <w:right w:val="single" w:sz="4" w:space="0" w:color="auto"/>
                  </w:tcBorders>
                  <w:shd w:val="clear" w:color="auto" w:fill="auto"/>
                  <w:noWrap/>
                  <w:hideMark/>
                </w:tcPr>
                <w:p w:rsidR="00D57C72" w:rsidRPr="00965C2F" w:rsidRDefault="00D57C72" w:rsidP="00D57C72">
                  <w:pPr>
                    <w:spacing w:after="0" w:line="240" w:lineRule="auto"/>
                    <w:jc w:val="center"/>
                    <w:rPr>
                      <w:rFonts w:ascii="Times New Roman" w:eastAsia="Times New Roman" w:hAnsi="Times New Roman" w:cs="Times New Roman"/>
                      <w:sz w:val="16"/>
                      <w:szCs w:val="16"/>
                    </w:rPr>
                  </w:pPr>
                  <w:r w:rsidRPr="00965C2F">
                    <w:rPr>
                      <w:rFonts w:ascii="Times New Roman" w:eastAsia="Times New Roman" w:hAnsi="Times New Roman" w:cs="Times New Roman"/>
                      <w:sz w:val="16"/>
                      <w:szCs w:val="16"/>
                    </w:rPr>
                    <w:t>1</w:t>
                  </w:r>
                </w:p>
              </w:tc>
            </w:tr>
            <w:tr w:rsidR="00D57C72" w:rsidRPr="00D57C72" w:rsidTr="00D57C72">
              <w:trPr>
                <w:trHeight w:val="1065"/>
              </w:trPr>
              <w:tc>
                <w:tcPr>
                  <w:tcW w:w="739" w:type="dxa"/>
                  <w:tcBorders>
                    <w:top w:val="nil"/>
                    <w:left w:val="single" w:sz="4" w:space="0" w:color="auto"/>
                    <w:bottom w:val="single" w:sz="4" w:space="0" w:color="auto"/>
                    <w:right w:val="single" w:sz="4" w:space="0" w:color="auto"/>
                  </w:tcBorders>
                  <w:shd w:val="clear" w:color="auto" w:fill="auto"/>
                  <w:noWrap/>
                  <w:hideMark/>
                </w:tcPr>
                <w:p w:rsidR="00D57C72" w:rsidRPr="00965C2F" w:rsidRDefault="00D57C72" w:rsidP="00D57C72">
                  <w:pPr>
                    <w:spacing w:after="0" w:line="240" w:lineRule="auto"/>
                    <w:jc w:val="center"/>
                    <w:rPr>
                      <w:rFonts w:ascii="Times New Roman" w:eastAsia="Times New Roman" w:hAnsi="Times New Roman" w:cs="Times New Roman"/>
                      <w:sz w:val="18"/>
                      <w:szCs w:val="18"/>
                    </w:rPr>
                  </w:pPr>
                  <w:r w:rsidRPr="00965C2F">
                    <w:rPr>
                      <w:rFonts w:ascii="Times New Roman" w:eastAsia="Times New Roman" w:hAnsi="Times New Roman" w:cs="Times New Roman"/>
                      <w:sz w:val="18"/>
                      <w:szCs w:val="18"/>
                    </w:rPr>
                    <w:t>3</w:t>
                  </w:r>
                </w:p>
              </w:tc>
              <w:tc>
                <w:tcPr>
                  <w:tcW w:w="1520" w:type="dxa"/>
                  <w:tcBorders>
                    <w:top w:val="nil"/>
                    <w:left w:val="nil"/>
                    <w:bottom w:val="single" w:sz="4" w:space="0" w:color="auto"/>
                    <w:right w:val="single" w:sz="4" w:space="0" w:color="auto"/>
                  </w:tcBorders>
                  <w:shd w:val="clear" w:color="auto" w:fill="auto"/>
                  <w:hideMark/>
                </w:tcPr>
                <w:p w:rsidR="00D57C72" w:rsidRPr="00965C2F" w:rsidRDefault="00D57C72" w:rsidP="00D57C72">
                  <w:pPr>
                    <w:spacing w:after="0" w:line="240" w:lineRule="auto"/>
                    <w:rPr>
                      <w:rFonts w:ascii="Times New Roman" w:eastAsia="Times New Roman" w:hAnsi="Times New Roman" w:cs="Times New Roman"/>
                      <w:b/>
                      <w:bCs/>
                      <w:sz w:val="18"/>
                      <w:szCs w:val="18"/>
                    </w:rPr>
                  </w:pPr>
                  <w:r w:rsidRPr="00965C2F">
                    <w:rPr>
                      <w:rFonts w:ascii="Times New Roman" w:eastAsia="Times New Roman" w:hAnsi="Times New Roman" w:cs="Times New Roman"/>
                      <w:b/>
                      <w:bCs/>
                      <w:sz w:val="18"/>
                      <w:szCs w:val="18"/>
                    </w:rPr>
                    <w:t>ТЕР33-04-003-01</w:t>
                  </w:r>
                  <w:r w:rsidRPr="00965C2F">
                    <w:rPr>
                      <w:rFonts w:ascii="Times New Roman" w:eastAsia="Times New Roman" w:hAnsi="Times New Roman" w:cs="Times New Roman"/>
                      <w:i/>
                      <w:iCs/>
                      <w:sz w:val="14"/>
                      <w:szCs w:val="14"/>
                    </w:rPr>
                    <w:br/>
                    <w:t>Приказ Минстроя России от 12.11.14 №703/</w:t>
                  </w:r>
                  <w:proofErr w:type="spellStart"/>
                  <w:proofErr w:type="gramStart"/>
                  <w:r w:rsidRPr="00965C2F">
                    <w:rPr>
                      <w:rFonts w:ascii="Times New Roman" w:eastAsia="Times New Roman" w:hAnsi="Times New Roman" w:cs="Times New Roman"/>
                      <w:i/>
                      <w:iCs/>
                      <w:sz w:val="14"/>
                      <w:szCs w:val="14"/>
                    </w:rPr>
                    <w:t>пр</w:t>
                  </w:r>
                  <w:proofErr w:type="spellEnd"/>
                  <w:proofErr w:type="gramEnd"/>
                </w:p>
              </w:tc>
              <w:tc>
                <w:tcPr>
                  <w:tcW w:w="4280" w:type="dxa"/>
                  <w:tcBorders>
                    <w:top w:val="nil"/>
                    <w:left w:val="nil"/>
                    <w:bottom w:val="single" w:sz="4" w:space="0" w:color="auto"/>
                    <w:right w:val="single" w:sz="4" w:space="0" w:color="auto"/>
                  </w:tcBorders>
                  <w:shd w:val="clear" w:color="auto" w:fill="auto"/>
                  <w:hideMark/>
                </w:tcPr>
                <w:p w:rsidR="00D57C72" w:rsidRPr="00965C2F" w:rsidRDefault="00D57C72" w:rsidP="00D57C72">
                  <w:pPr>
                    <w:spacing w:after="0" w:line="240" w:lineRule="auto"/>
                    <w:rPr>
                      <w:rFonts w:ascii="Times New Roman" w:eastAsia="Times New Roman" w:hAnsi="Times New Roman" w:cs="Times New Roman"/>
                      <w:sz w:val="18"/>
                      <w:szCs w:val="18"/>
                    </w:rPr>
                  </w:pPr>
                  <w:r w:rsidRPr="00965C2F">
                    <w:rPr>
                      <w:rFonts w:ascii="Times New Roman" w:eastAsia="Times New Roman" w:hAnsi="Times New Roman" w:cs="Times New Roman"/>
                      <w:sz w:val="18"/>
                      <w:szCs w:val="18"/>
                    </w:rPr>
                    <w:t xml:space="preserve">Установка железобетонных опор </w:t>
                  </w:r>
                  <w:proofErr w:type="gramStart"/>
                  <w:r w:rsidRPr="00965C2F">
                    <w:rPr>
                      <w:rFonts w:ascii="Times New Roman" w:eastAsia="Times New Roman" w:hAnsi="Times New Roman" w:cs="Times New Roman"/>
                      <w:sz w:val="18"/>
                      <w:szCs w:val="18"/>
                    </w:rPr>
                    <w:t>ВЛ</w:t>
                  </w:r>
                  <w:proofErr w:type="gramEnd"/>
                  <w:r w:rsidRPr="00965C2F">
                    <w:rPr>
                      <w:rFonts w:ascii="Times New Roman" w:eastAsia="Times New Roman" w:hAnsi="Times New Roman" w:cs="Times New Roman"/>
                      <w:sz w:val="18"/>
                      <w:szCs w:val="18"/>
                    </w:rPr>
                    <w:t xml:space="preserve"> 0,38; 6-10 </w:t>
                  </w:r>
                  <w:proofErr w:type="spellStart"/>
                  <w:r w:rsidRPr="00965C2F">
                    <w:rPr>
                      <w:rFonts w:ascii="Times New Roman" w:eastAsia="Times New Roman" w:hAnsi="Times New Roman" w:cs="Times New Roman"/>
                      <w:sz w:val="18"/>
                      <w:szCs w:val="18"/>
                    </w:rPr>
                    <w:t>кВ</w:t>
                  </w:r>
                  <w:proofErr w:type="spellEnd"/>
                  <w:r w:rsidRPr="00965C2F">
                    <w:rPr>
                      <w:rFonts w:ascii="Times New Roman" w:eastAsia="Times New Roman" w:hAnsi="Times New Roman" w:cs="Times New Roman"/>
                      <w:sz w:val="18"/>
                      <w:szCs w:val="18"/>
                    </w:rPr>
                    <w:t xml:space="preserve"> с траверсами без приставок: одностоечных</w:t>
                  </w:r>
                </w:p>
              </w:tc>
              <w:tc>
                <w:tcPr>
                  <w:tcW w:w="1460" w:type="dxa"/>
                  <w:tcBorders>
                    <w:top w:val="nil"/>
                    <w:left w:val="nil"/>
                    <w:bottom w:val="single" w:sz="4" w:space="0" w:color="auto"/>
                    <w:right w:val="single" w:sz="4" w:space="0" w:color="auto"/>
                  </w:tcBorders>
                  <w:shd w:val="clear" w:color="auto" w:fill="auto"/>
                  <w:hideMark/>
                </w:tcPr>
                <w:p w:rsidR="00D57C72" w:rsidRPr="00965C2F" w:rsidRDefault="00D57C72" w:rsidP="00D57C72">
                  <w:pPr>
                    <w:spacing w:after="0" w:line="240" w:lineRule="auto"/>
                    <w:jc w:val="center"/>
                    <w:rPr>
                      <w:rFonts w:ascii="Times New Roman" w:eastAsia="Times New Roman" w:hAnsi="Times New Roman" w:cs="Times New Roman"/>
                      <w:sz w:val="18"/>
                      <w:szCs w:val="18"/>
                    </w:rPr>
                  </w:pPr>
                  <w:r w:rsidRPr="00965C2F">
                    <w:rPr>
                      <w:rFonts w:ascii="Times New Roman" w:eastAsia="Times New Roman" w:hAnsi="Times New Roman" w:cs="Times New Roman"/>
                      <w:sz w:val="18"/>
                      <w:szCs w:val="18"/>
                    </w:rPr>
                    <w:t>1 опора</w:t>
                  </w:r>
                </w:p>
              </w:tc>
              <w:tc>
                <w:tcPr>
                  <w:tcW w:w="1720" w:type="dxa"/>
                  <w:tcBorders>
                    <w:top w:val="nil"/>
                    <w:left w:val="nil"/>
                    <w:bottom w:val="single" w:sz="4" w:space="0" w:color="auto"/>
                    <w:right w:val="single" w:sz="4" w:space="0" w:color="auto"/>
                  </w:tcBorders>
                  <w:shd w:val="clear" w:color="auto" w:fill="auto"/>
                  <w:noWrap/>
                  <w:hideMark/>
                </w:tcPr>
                <w:p w:rsidR="00D57C72" w:rsidRPr="00965C2F" w:rsidRDefault="00D57C72" w:rsidP="00D57C72">
                  <w:pPr>
                    <w:spacing w:after="0" w:line="240" w:lineRule="auto"/>
                    <w:jc w:val="center"/>
                    <w:rPr>
                      <w:rFonts w:ascii="Times New Roman" w:eastAsia="Times New Roman" w:hAnsi="Times New Roman" w:cs="Times New Roman"/>
                      <w:sz w:val="16"/>
                      <w:szCs w:val="16"/>
                    </w:rPr>
                  </w:pPr>
                  <w:r w:rsidRPr="00965C2F">
                    <w:rPr>
                      <w:rFonts w:ascii="Times New Roman" w:eastAsia="Times New Roman" w:hAnsi="Times New Roman" w:cs="Times New Roman"/>
                      <w:sz w:val="16"/>
                      <w:szCs w:val="16"/>
                    </w:rPr>
                    <w:t>3</w:t>
                  </w:r>
                </w:p>
              </w:tc>
            </w:tr>
            <w:tr w:rsidR="00D57C72" w:rsidRPr="00D57C72" w:rsidTr="00D57C72">
              <w:trPr>
                <w:trHeight w:val="1065"/>
              </w:trPr>
              <w:tc>
                <w:tcPr>
                  <w:tcW w:w="739" w:type="dxa"/>
                  <w:tcBorders>
                    <w:top w:val="nil"/>
                    <w:left w:val="single" w:sz="4" w:space="0" w:color="auto"/>
                    <w:bottom w:val="single" w:sz="4" w:space="0" w:color="auto"/>
                    <w:right w:val="single" w:sz="4" w:space="0" w:color="auto"/>
                  </w:tcBorders>
                  <w:shd w:val="clear" w:color="auto" w:fill="auto"/>
                  <w:noWrap/>
                  <w:hideMark/>
                </w:tcPr>
                <w:p w:rsidR="00D57C72" w:rsidRPr="00965C2F" w:rsidRDefault="00D57C72" w:rsidP="00D57C72">
                  <w:pPr>
                    <w:spacing w:after="0" w:line="240" w:lineRule="auto"/>
                    <w:jc w:val="center"/>
                    <w:rPr>
                      <w:rFonts w:ascii="Times New Roman" w:eastAsia="Times New Roman" w:hAnsi="Times New Roman" w:cs="Times New Roman"/>
                      <w:sz w:val="18"/>
                      <w:szCs w:val="18"/>
                    </w:rPr>
                  </w:pPr>
                  <w:r w:rsidRPr="00965C2F">
                    <w:rPr>
                      <w:rFonts w:ascii="Times New Roman" w:eastAsia="Times New Roman" w:hAnsi="Times New Roman" w:cs="Times New Roman"/>
                      <w:sz w:val="18"/>
                      <w:szCs w:val="18"/>
                    </w:rPr>
                    <w:t>4</w:t>
                  </w:r>
                </w:p>
              </w:tc>
              <w:tc>
                <w:tcPr>
                  <w:tcW w:w="1520" w:type="dxa"/>
                  <w:tcBorders>
                    <w:top w:val="nil"/>
                    <w:left w:val="nil"/>
                    <w:bottom w:val="single" w:sz="4" w:space="0" w:color="auto"/>
                    <w:right w:val="single" w:sz="4" w:space="0" w:color="auto"/>
                  </w:tcBorders>
                  <w:shd w:val="clear" w:color="auto" w:fill="auto"/>
                  <w:hideMark/>
                </w:tcPr>
                <w:p w:rsidR="00D57C72" w:rsidRPr="00965C2F" w:rsidRDefault="00D57C72" w:rsidP="00D57C72">
                  <w:pPr>
                    <w:spacing w:after="0" w:line="240" w:lineRule="auto"/>
                    <w:rPr>
                      <w:rFonts w:ascii="Times New Roman" w:eastAsia="Times New Roman" w:hAnsi="Times New Roman" w:cs="Times New Roman"/>
                      <w:b/>
                      <w:bCs/>
                      <w:sz w:val="18"/>
                      <w:szCs w:val="18"/>
                    </w:rPr>
                  </w:pPr>
                  <w:r w:rsidRPr="00965C2F">
                    <w:rPr>
                      <w:rFonts w:ascii="Times New Roman" w:eastAsia="Times New Roman" w:hAnsi="Times New Roman" w:cs="Times New Roman"/>
                      <w:b/>
                      <w:bCs/>
                      <w:sz w:val="18"/>
                      <w:szCs w:val="18"/>
                    </w:rPr>
                    <w:t>ТЕР33-04-003-02</w:t>
                  </w:r>
                  <w:r w:rsidRPr="00965C2F">
                    <w:rPr>
                      <w:rFonts w:ascii="Times New Roman" w:eastAsia="Times New Roman" w:hAnsi="Times New Roman" w:cs="Times New Roman"/>
                      <w:i/>
                      <w:iCs/>
                      <w:sz w:val="14"/>
                      <w:szCs w:val="14"/>
                    </w:rPr>
                    <w:br/>
                    <w:t>Приказ Минстроя России от 12.11.14 №703/</w:t>
                  </w:r>
                  <w:proofErr w:type="spellStart"/>
                  <w:proofErr w:type="gramStart"/>
                  <w:r w:rsidRPr="00965C2F">
                    <w:rPr>
                      <w:rFonts w:ascii="Times New Roman" w:eastAsia="Times New Roman" w:hAnsi="Times New Roman" w:cs="Times New Roman"/>
                      <w:i/>
                      <w:iCs/>
                      <w:sz w:val="14"/>
                      <w:szCs w:val="14"/>
                    </w:rPr>
                    <w:t>пр</w:t>
                  </w:r>
                  <w:proofErr w:type="spellEnd"/>
                  <w:proofErr w:type="gramEnd"/>
                </w:p>
              </w:tc>
              <w:tc>
                <w:tcPr>
                  <w:tcW w:w="4280" w:type="dxa"/>
                  <w:tcBorders>
                    <w:top w:val="nil"/>
                    <w:left w:val="nil"/>
                    <w:bottom w:val="single" w:sz="4" w:space="0" w:color="auto"/>
                    <w:right w:val="single" w:sz="4" w:space="0" w:color="auto"/>
                  </w:tcBorders>
                  <w:shd w:val="clear" w:color="auto" w:fill="auto"/>
                  <w:hideMark/>
                </w:tcPr>
                <w:p w:rsidR="00D57C72" w:rsidRPr="00965C2F" w:rsidRDefault="00D57C72" w:rsidP="00D57C72">
                  <w:pPr>
                    <w:spacing w:after="0" w:line="240" w:lineRule="auto"/>
                    <w:rPr>
                      <w:rFonts w:ascii="Times New Roman" w:eastAsia="Times New Roman" w:hAnsi="Times New Roman" w:cs="Times New Roman"/>
                      <w:sz w:val="18"/>
                      <w:szCs w:val="18"/>
                    </w:rPr>
                  </w:pPr>
                  <w:r w:rsidRPr="00965C2F">
                    <w:rPr>
                      <w:rFonts w:ascii="Times New Roman" w:eastAsia="Times New Roman" w:hAnsi="Times New Roman" w:cs="Times New Roman"/>
                      <w:sz w:val="18"/>
                      <w:szCs w:val="18"/>
                    </w:rPr>
                    <w:t xml:space="preserve">Установка железобетонных опор </w:t>
                  </w:r>
                  <w:proofErr w:type="gramStart"/>
                  <w:r w:rsidRPr="00965C2F">
                    <w:rPr>
                      <w:rFonts w:ascii="Times New Roman" w:eastAsia="Times New Roman" w:hAnsi="Times New Roman" w:cs="Times New Roman"/>
                      <w:sz w:val="18"/>
                      <w:szCs w:val="18"/>
                    </w:rPr>
                    <w:t>ВЛ</w:t>
                  </w:r>
                  <w:proofErr w:type="gramEnd"/>
                  <w:r w:rsidRPr="00965C2F">
                    <w:rPr>
                      <w:rFonts w:ascii="Times New Roman" w:eastAsia="Times New Roman" w:hAnsi="Times New Roman" w:cs="Times New Roman"/>
                      <w:sz w:val="18"/>
                      <w:szCs w:val="18"/>
                    </w:rPr>
                    <w:t xml:space="preserve"> 0,38; 6-10 </w:t>
                  </w:r>
                  <w:proofErr w:type="spellStart"/>
                  <w:r w:rsidRPr="00965C2F">
                    <w:rPr>
                      <w:rFonts w:ascii="Times New Roman" w:eastAsia="Times New Roman" w:hAnsi="Times New Roman" w:cs="Times New Roman"/>
                      <w:sz w:val="18"/>
                      <w:szCs w:val="18"/>
                    </w:rPr>
                    <w:t>кВ</w:t>
                  </w:r>
                  <w:proofErr w:type="spellEnd"/>
                  <w:r w:rsidRPr="00965C2F">
                    <w:rPr>
                      <w:rFonts w:ascii="Times New Roman" w:eastAsia="Times New Roman" w:hAnsi="Times New Roman" w:cs="Times New Roman"/>
                      <w:sz w:val="18"/>
                      <w:szCs w:val="18"/>
                    </w:rPr>
                    <w:t xml:space="preserve"> с траверсами без приставок: одностоечных с одним подкосом</w:t>
                  </w:r>
                </w:p>
              </w:tc>
              <w:tc>
                <w:tcPr>
                  <w:tcW w:w="1460" w:type="dxa"/>
                  <w:tcBorders>
                    <w:top w:val="nil"/>
                    <w:left w:val="nil"/>
                    <w:bottom w:val="single" w:sz="4" w:space="0" w:color="auto"/>
                    <w:right w:val="single" w:sz="4" w:space="0" w:color="auto"/>
                  </w:tcBorders>
                  <w:shd w:val="clear" w:color="auto" w:fill="auto"/>
                  <w:hideMark/>
                </w:tcPr>
                <w:p w:rsidR="00D57C72" w:rsidRPr="00965C2F" w:rsidRDefault="00D57C72" w:rsidP="00D57C72">
                  <w:pPr>
                    <w:spacing w:after="0" w:line="240" w:lineRule="auto"/>
                    <w:jc w:val="center"/>
                    <w:rPr>
                      <w:rFonts w:ascii="Times New Roman" w:eastAsia="Times New Roman" w:hAnsi="Times New Roman" w:cs="Times New Roman"/>
                      <w:sz w:val="18"/>
                      <w:szCs w:val="18"/>
                    </w:rPr>
                  </w:pPr>
                  <w:r w:rsidRPr="00965C2F">
                    <w:rPr>
                      <w:rFonts w:ascii="Times New Roman" w:eastAsia="Times New Roman" w:hAnsi="Times New Roman" w:cs="Times New Roman"/>
                      <w:sz w:val="18"/>
                      <w:szCs w:val="18"/>
                    </w:rPr>
                    <w:t>1 опора</w:t>
                  </w:r>
                </w:p>
              </w:tc>
              <w:tc>
                <w:tcPr>
                  <w:tcW w:w="1720" w:type="dxa"/>
                  <w:tcBorders>
                    <w:top w:val="nil"/>
                    <w:left w:val="nil"/>
                    <w:bottom w:val="single" w:sz="4" w:space="0" w:color="auto"/>
                    <w:right w:val="single" w:sz="4" w:space="0" w:color="auto"/>
                  </w:tcBorders>
                  <w:shd w:val="clear" w:color="auto" w:fill="auto"/>
                  <w:noWrap/>
                  <w:hideMark/>
                </w:tcPr>
                <w:p w:rsidR="00D57C72" w:rsidRPr="00965C2F" w:rsidRDefault="00D57C72" w:rsidP="00D57C72">
                  <w:pPr>
                    <w:spacing w:after="0" w:line="240" w:lineRule="auto"/>
                    <w:jc w:val="center"/>
                    <w:rPr>
                      <w:rFonts w:ascii="Times New Roman" w:eastAsia="Times New Roman" w:hAnsi="Times New Roman" w:cs="Times New Roman"/>
                      <w:sz w:val="16"/>
                      <w:szCs w:val="16"/>
                    </w:rPr>
                  </w:pPr>
                  <w:r w:rsidRPr="00965C2F">
                    <w:rPr>
                      <w:rFonts w:ascii="Times New Roman" w:eastAsia="Times New Roman" w:hAnsi="Times New Roman" w:cs="Times New Roman"/>
                      <w:sz w:val="16"/>
                      <w:szCs w:val="16"/>
                    </w:rPr>
                    <w:t>3</w:t>
                  </w:r>
                </w:p>
              </w:tc>
            </w:tr>
            <w:tr w:rsidR="00D57C72" w:rsidRPr="00D57C72" w:rsidTr="00D57C72">
              <w:trPr>
                <w:trHeight w:val="1065"/>
              </w:trPr>
              <w:tc>
                <w:tcPr>
                  <w:tcW w:w="739" w:type="dxa"/>
                  <w:tcBorders>
                    <w:top w:val="nil"/>
                    <w:left w:val="single" w:sz="4" w:space="0" w:color="auto"/>
                    <w:bottom w:val="single" w:sz="4" w:space="0" w:color="auto"/>
                    <w:right w:val="single" w:sz="4" w:space="0" w:color="auto"/>
                  </w:tcBorders>
                  <w:shd w:val="clear" w:color="auto" w:fill="auto"/>
                  <w:noWrap/>
                  <w:hideMark/>
                </w:tcPr>
                <w:p w:rsidR="00D57C72" w:rsidRPr="00965C2F" w:rsidRDefault="00D57C72" w:rsidP="00D57C72">
                  <w:pPr>
                    <w:spacing w:after="0" w:line="240" w:lineRule="auto"/>
                    <w:jc w:val="center"/>
                    <w:rPr>
                      <w:rFonts w:ascii="Times New Roman" w:eastAsia="Times New Roman" w:hAnsi="Times New Roman" w:cs="Times New Roman"/>
                      <w:sz w:val="18"/>
                      <w:szCs w:val="18"/>
                    </w:rPr>
                  </w:pPr>
                  <w:r w:rsidRPr="00965C2F">
                    <w:rPr>
                      <w:rFonts w:ascii="Times New Roman" w:eastAsia="Times New Roman" w:hAnsi="Times New Roman" w:cs="Times New Roman"/>
                      <w:sz w:val="18"/>
                      <w:szCs w:val="18"/>
                    </w:rPr>
                    <w:t>5</w:t>
                  </w:r>
                </w:p>
              </w:tc>
              <w:tc>
                <w:tcPr>
                  <w:tcW w:w="1520" w:type="dxa"/>
                  <w:tcBorders>
                    <w:top w:val="nil"/>
                    <w:left w:val="nil"/>
                    <w:bottom w:val="single" w:sz="4" w:space="0" w:color="auto"/>
                    <w:right w:val="single" w:sz="4" w:space="0" w:color="auto"/>
                  </w:tcBorders>
                  <w:shd w:val="clear" w:color="auto" w:fill="auto"/>
                  <w:hideMark/>
                </w:tcPr>
                <w:p w:rsidR="00D57C72" w:rsidRPr="00965C2F" w:rsidRDefault="00D57C72" w:rsidP="00D57C72">
                  <w:pPr>
                    <w:spacing w:after="0" w:line="240" w:lineRule="auto"/>
                    <w:rPr>
                      <w:rFonts w:ascii="Times New Roman" w:eastAsia="Times New Roman" w:hAnsi="Times New Roman" w:cs="Times New Roman"/>
                      <w:b/>
                      <w:bCs/>
                      <w:sz w:val="18"/>
                      <w:szCs w:val="18"/>
                    </w:rPr>
                  </w:pPr>
                  <w:r w:rsidRPr="00965C2F">
                    <w:rPr>
                      <w:rFonts w:ascii="Times New Roman" w:eastAsia="Times New Roman" w:hAnsi="Times New Roman" w:cs="Times New Roman"/>
                      <w:b/>
                      <w:bCs/>
                      <w:sz w:val="18"/>
                      <w:szCs w:val="18"/>
                    </w:rPr>
                    <w:t>ТЕР33-04-040-01</w:t>
                  </w:r>
                  <w:r w:rsidRPr="00965C2F">
                    <w:rPr>
                      <w:rFonts w:ascii="Times New Roman" w:eastAsia="Times New Roman" w:hAnsi="Times New Roman" w:cs="Times New Roman"/>
                      <w:i/>
                      <w:iCs/>
                      <w:sz w:val="14"/>
                      <w:szCs w:val="14"/>
                    </w:rPr>
                    <w:br/>
                    <w:t>Приказ Минстроя России от 12.11.14 №703/</w:t>
                  </w:r>
                  <w:proofErr w:type="spellStart"/>
                  <w:proofErr w:type="gramStart"/>
                  <w:r w:rsidRPr="00965C2F">
                    <w:rPr>
                      <w:rFonts w:ascii="Times New Roman" w:eastAsia="Times New Roman" w:hAnsi="Times New Roman" w:cs="Times New Roman"/>
                      <w:i/>
                      <w:iCs/>
                      <w:sz w:val="14"/>
                      <w:szCs w:val="14"/>
                    </w:rPr>
                    <w:t>пр</w:t>
                  </w:r>
                  <w:proofErr w:type="spellEnd"/>
                  <w:proofErr w:type="gramEnd"/>
                </w:p>
              </w:tc>
              <w:tc>
                <w:tcPr>
                  <w:tcW w:w="4280" w:type="dxa"/>
                  <w:tcBorders>
                    <w:top w:val="nil"/>
                    <w:left w:val="nil"/>
                    <w:bottom w:val="single" w:sz="4" w:space="0" w:color="auto"/>
                    <w:right w:val="single" w:sz="4" w:space="0" w:color="auto"/>
                  </w:tcBorders>
                  <w:shd w:val="clear" w:color="auto" w:fill="auto"/>
                  <w:hideMark/>
                </w:tcPr>
                <w:p w:rsidR="00D57C72" w:rsidRPr="00965C2F" w:rsidRDefault="00D57C72" w:rsidP="00D57C72">
                  <w:pPr>
                    <w:spacing w:after="0" w:line="240" w:lineRule="auto"/>
                    <w:rPr>
                      <w:rFonts w:ascii="Times New Roman" w:eastAsia="Times New Roman" w:hAnsi="Times New Roman" w:cs="Times New Roman"/>
                      <w:sz w:val="18"/>
                      <w:szCs w:val="18"/>
                    </w:rPr>
                  </w:pPr>
                  <w:r w:rsidRPr="00965C2F">
                    <w:rPr>
                      <w:rFonts w:ascii="Times New Roman" w:eastAsia="Times New Roman" w:hAnsi="Times New Roman" w:cs="Times New Roman"/>
                      <w:sz w:val="18"/>
                      <w:szCs w:val="18"/>
                    </w:rPr>
                    <w:t xml:space="preserve">Демонтаж: 3-х проводов </w:t>
                  </w:r>
                  <w:proofErr w:type="gramStart"/>
                  <w:r w:rsidRPr="00965C2F">
                    <w:rPr>
                      <w:rFonts w:ascii="Times New Roman" w:eastAsia="Times New Roman" w:hAnsi="Times New Roman" w:cs="Times New Roman"/>
                      <w:sz w:val="18"/>
                      <w:szCs w:val="18"/>
                    </w:rPr>
                    <w:t>ВЛ</w:t>
                  </w:r>
                  <w:proofErr w:type="gramEnd"/>
                  <w:r w:rsidRPr="00965C2F">
                    <w:rPr>
                      <w:rFonts w:ascii="Times New Roman" w:eastAsia="Times New Roman" w:hAnsi="Times New Roman" w:cs="Times New Roman"/>
                      <w:sz w:val="18"/>
                      <w:szCs w:val="18"/>
                    </w:rPr>
                    <w:t xml:space="preserve"> 0,38 </w:t>
                  </w:r>
                  <w:proofErr w:type="spellStart"/>
                  <w:r w:rsidRPr="00965C2F">
                    <w:rPr>
                      <w:rFonts w:ascii="Times New Roman" w:eastAsia="Times New Roman" w:hAnsi="Times New Roman" w:cs="Times New Roman"/>
                      <w:sz w:val="18"/>
                      <w:szCs w:val="18"/>
                    </w:rPr>
                    <w:t>кВ</w:t>
                  </w:r>
                  <w:proofErr w:type="spellEnd"/>
                </w:p>
              </w:tc>
              <w:tc>
                <w:tcPr>
                  <w:tcW w:w="1460" w:type="dxa"/>
                  <w:tcBorders>
                    <w:top w:val="nil"/>
                    <w:left w:val="nil"/>
                    <w:bottom w:val="single" w:sz="4" w:space="0" w:color="auto"/>
                    <w:right w:val="single" w:sz="4" w:space="0" w:color="auto"/>
                  </w:tcBorders>
                  <w:shd w:val="clear" w:color="auto" w:fill="auto"/>
                  <w:hideMark/>
                </w:tcPr>
                <w:p w:rsidR="00D57C72" w:rsidRPr="00965C2F" w:rsidRDefault="00D57C72" w:rsidP="00D57C72">
                  <w:pPr>
                    <w:spacing w:after="0" w:line="240" w:lineRule="auto"/>
                    <w:jc w:val="center"/>
                    <w:rPr>
                      <w:rFonts w:ascii="Times New Roman" w:eastAsia="Times New Roman" w:hAnsi="Times New Roman" w:cs="Times New Roman"/>
                      <w:sz w:val="18"/>
                      <w:szCs w:val="18"/>
                    </w:rPr>
                  </w:pPr>
                  <w:r w:rsidRPr="00965C2F">
                    <w:rPr>
                      <w:rFonts w:ascii="Times New Roman" w:eastAsia="Times New Roman" w:hAnsi="Times New Roman" w:cs="Times New Roman"/>
                      <w:sz w:val="18"/>
                      <w:szCs w:val="18"/>
                    </w:rPr>
                    <w:t>1 опора (3 провода)</w:t>
                  </w:r>
                </w:p>
              </w:tc>
              <w:tc>
                <w:tcPr>
                  <w:tcW w:w="1720" w:type="dxa"/>
                  <w:tcBorders>
                    <w:top w:val="nil"/>
                    <w:left w:val="nil"/>
                    <w:bottom w:val="single" w:sz="4" w:space="0" w:color="auto"/>
                    <w:right w:val="single" w:sz="4" w:space="0" w:color="auto"/>
                  </w:tcBorders>
                  <w:shd w:val="clear" w:color="auto" w:fill="auto"/>
                  <w:noWrap/>
                  <w:hideMark/>
                </w:tcPr>
                <w:p w:rsidR="00D57C72" w:rsidRPr="00965C2F" w:rsidRDefault="00D57C72" w:rsidP="00D57C72">
                  <w:pPr>
                    <w:spacing w:after="0" w:line="240" w:lineRule="auto"/>
                    <w:jc w:val="center"/>
                    <w:rPr>
                      <w:rFonts w:ascii="Times New Roman" w:eastAsia="Times New Roman" w:hAnsi="Times New Roman" w:cs="Times New Roman"/>
                      <w:sz w:val="16"/>
                      <w:szCs w:val="16"/>
                    </w:rPr>
                  </w:pPr>
                  <w:r w:rsidRPr="00965C2F">
                    <w:rPr>
                      <w:rFonts w:ascii="Times New Roman" w:eastAsia="Times New Roman" w:hAnsi="Times New Roman" w:cs="Times New Roman"/>
                      <w:sz w:val="16"/>
                      <w:szCs w:val="16"/>
                    </w:rPr>
                    <w:t>7</w:t>
                  </w:r>
                </w:p>
              </w:tc>
            </w:tr>
            <w:tr w:rsidR="00D57C72" w:rsidRPr="00D57C72" w:rsidTr="00D57C72">
              <w:trPr>
                <w:trHeight w:val="1065"/>
              </w:trPr>
              <w:tc>
                <w:tcPr>
                  <w:tcW w:w="739" w:type="dxa"/>
                  <w:tcBorders>
                    <w:top w:val="nil"/>
                    <w:left w:val="single" w:sz="4" w:space="0" w:color="auto"/>
                    <w:bottom w:val="single" w:sz="4" w:space="0" w:color="auto"/>
                    <w:right w:val="single" w:sz="4" w:space="0" w:color="auto"/>
                  </w:tcBorders>
                  <w:shd w:val="clear" w:color="auto" w:fill="auto"/>
                  <w:noWrap/>
                  <w:hideMark/>
                </w:tcPr>
                <w:p w:rsidR="00D57C72" w:rsidRPr="00965C2F" w:rsidRDefault="00D57C72" w:rsidP="00D57C72">
                  <w:pPr>
                    <w:spacing w:after="0" w:line="240" w:lineRule="auto"/>
                    <w:jc w:val="center"/>
                    <w:rPr>
                      <w:rFonts w:ascii="Times New Roman" w:eastAsia="Times New Roman" w:hAnsi="Times New Roman" w:cs="Times New Roman"/>
                      <w:sz w:val="18"/>
                      <w:szCs w:val="18"/>
                    </w:rPr>
                  </w:pPr>
                  <w:r w:rsidRPr="00965C2F">
                    <w:rPr>
                      <w:rFonts w:ascii="Times New Roman" w:eastAsia="Times New Roman" w:hAnsi="Times New Roman" w:cs="Times New Roman"/>
                      <w:sz w:val="18"/>
                      <w:szCs w:val="18"/>
                    </w:rPr>
                    <w:lastRenderedPageBreak/>
                    <w:t>6</w:t>
                  </w:r>
                </w:p>
              </w:tc>
              <w:tc>
                <w:tcPr>
                  <w:tcW w:w="1520" w:type="dxa"/>
                  <w:tcBorders>
                    <w:top w:val="nil"/>
                    <w:left w:val="nil"/>
                    <w:bottom w:val="single" w:sz="4" w:space="0" w:color="auto"/>
                    <w:right w:val="single" w:sz="4" w:space="0" w:color="auto"/>
                  </w:tcBorders>
                  <w:shd w:val="clear" w:color="auto" w:fill="auto"/>
                  <w:hideMark/>
                </w:tcPr>
                <w:p w:rsidR="00D57C72" w:rsidRPr="00965C2F" w:rsidRDefault="00D57C72" w:rsidP="00D57C72">
                  <w:pPr>
                    <w:spacing w:after="0" w:line="240" w:lineRule="auto"/>
                    <w:rPr>
                      <w:rFonts w:ascii="Times New Roman" w:eastAsia="Times New Roman" w:hAnsi="Times New Roman" w:cs="Times New Roman"/>
                      <w:b/>
                      <w:bCs/>
                      <w:sz w:val="18"/>
                      <w:szCs w:val="18"/>
                    </w:rPr>
                  </w:pPr>
                  <w:r w:rsidRPr="00965C2F">
                    <w:rPr>
                      <w:rFonts w:ascii="Times New Roman" w:eastAsia="Times New Roman" w:hAnsi="Times New Roman" w:cs="Times New Roman"/>
                      <w:b/>
                      <w:bCs/>
                      <w:sz w:val="18"/>
                      <w:szCs w:val="18"/>
                    </w:rPr>
                    <w:t>ТЕР33-04-040-02</w:t>
                  </w:r>
                  <w:r w:rsidRPr="00965C2F">
                    <w:rPr>
                      <w:rFonts w:ascii="Times New Roman" w:eastAsia="Times New Roman" w:hAnsi="Times New Roman" w:cs="Times New Roman"/>
                      <w:i/>
                      <w:iCs/>
                      <w:sz w:val="14"/>
                      <w:szCs w:val="14"/>
                    </w:rPr>
                    <w:br/>
                    <w:t>Приказ Минстроя России от 12.11.14 №703/</w:t>
                  </w:r>
                  <w:proofErr w:type="spellStart"/>
                  <w:proofErr w:type="gramStart"/>
                  <w:r w:rsidRPr="00965C2F">
                    <w:rPr>
                      <w:rFonts w:ascii="Times New Roman" w:eastAsia="Times New Roman" w:hAnsi="Times New Roman" w:cs="Times New Roman"/>
                      <w:i/>
                      <w:iCs/>
                      <w:sz w:val="14"/>
                      <w:szCs w:val="14"/>
                    </w:rPr>
                    <w:t>пр</w:t>
                  </w:r>
                  <w:proofErr w:type="spellEnd"/>
                  <w:proofErr w:type="gramEnd"/>
                </w:p>
              </w:tc>
              <w:tc>
                <w:tcPr>
                  <w:tcW w:w="4280" w:type="dxa"/>
                  <w:tcBorders>
                    <w:top w:val="nil"/>
                    <w:left w:val="nil"/>
                    <w:bottom w:val="single" w:sz="4" w:space="0" w:color="auto"/>
                    <w:right w:val="single" w:sz="4" w:space="0" w:color="auto"/>
                  </w:tcBorders>
                  <w:shd w:val="clear" w:color="auto" w:fill="auto"/>
                  <w:hideMark/>
                </w:tcPr>
                <w:p w:rsidR="00D57C72" w:rsidRPr="00965C2F" w:rsidRDefault="00D57C72" w:rsidP="00D57C72">
                  <w:pPr>
                    <w:spacing w:after="0" w:line="240" w:lineRule="auto"/>
                    <w:rPr>
                      <w:rFonts w:ascii="Times New Roman" w:eastAsia="Times New Roman" w:hAnsi="Times New Roman" w:cs="Times New Roman"/>
                      <w:sz w:val="18"/>
                      <w:szCs w:val="18"/>
                    </w:rPr>
                  </w:pPr>
                  <w:r w:rsidRPr="00965C2F">
                    <w:rPr>
                      <w:rFonts w:ascii="Times New Roman" w:eastAsia="Times New Roman" w:hAnsi="Times New Roman" w:cs="Times New Roman"/>
                      <w:sz w:val="18"/>
                      <w:szCs w:val="18"/>
                    </w:rPr>
                    <w:t>Демонтаж: одного дополнительного провода</w:t>
                  </w:r>
                </w:p>
              </w:tc>
              <w:tc>
                <w:tcPr>
                  <w:tcW w:w="1460" w:type="dxa"/>
                  <w:tcBorders>
                    <w:top w:val="nil"/>
                    <w:left w:val="nil"/>
                    <w:bottom w:val="single" w:sz="4" w:space="0" w:color="auto"/>
                    <w:right w:val="single" w:sz="4" w:space="0" w:color="auto"/>
                  </w:tcBorders>
                  <w:shd w:val="clear" w:color="auto" w:fill="auto"/>
                  <w:hideMark/>
                </w:tcPr>
                <w:p w:rsidR="00D57C72" w:rsidRPr="00965C2F" w:rsidRDefault="00D57C72" w:rsidP="00D57C72">
                  <w:pPr>
                    <w:spacing w:after="0" w:line="240" w:lineRule="auto"/>
                    <w:jc w:val="center"/>
                    <w:rPr>
                      <w:rFonts w:ascii="Times New Roman" w:eastAsia="Times New Roman" w:hAnsi="Times New Roman" w:cs="Times New Roman"/>
                      <w:sz w:val="18"/>
                      <w:szCs w:val="18"/>
                    </w:rPr>
                  </w:pPr>
                  <w:r w:rsidRPr="00965C2F">
                    <w:rPr>
                      <w:rFonts w:ascii="Times New Roman" w:eastAsia="Times New Roman" w:hAnsi="Times New Roman" w:cs="Times New Roman"/>
                      <w:sz w:val="18"/>
                      <w:szCs w:val="18"/>
                    </w:rPr>
                    <w:t>1 опора (3 провода)</w:t>
                  </w:r>
                </w:p>
              </w:tc>
              <w:tc>
                <w:tcPr>
                  <w:tcW w:w="1720" w:type="dxa"/>
                  <w:tcBorders>
                    <w:top w:val="nil"/>
                    <w:left w:val="nil"/>
                    <w:bottom w:val="single" w:sz="4" w:space="0" w:color="auto"/>
                    <w:right w:val="single" w:sz="4" w:space="0" w:color="auto"/>
                  </w:tcBorders>
                  <w:shd w:val="clear" w:color="auto" w:fill="auto"/>
                  <w:noWrap/>
                  <w:hideMark/>
                </w:tcPr>
                <w:p w:rsidR="00D57C72" w:rsidRPr="00965C2F" w:rsidRDefault="00D57C72" w:rsidP="00D57C72">
                  <w:pPr>
                    <w:spacing w:after="0" w:line="240" w:lineRule="auto"/>
                    <w:jc w:val="center"/>
                    <w:rPr>
                      <w:rFonts w:ascii="Times New Roman" w:eastAsia="Times New Roman" w:hAnsi="Times New Roman" w:cs="Times New Roman"/>
                      <w:sz w:val="16"/>
                      <w:szCs w:val="16"/>
                    </w:rPr>
                  </w:pPr>
                  <w:r w:rsidRPr="00965C2F">
                    <w:rPr>
                      <w:rFonts w:ascii="Times New Roman" w:eastAsia="Times New Roman" w:hAnsi="Times New Roman" w:cs="Times New Roman"/>
                      <w:sz w:val="16"/>
                      <w:szCs w:val="16"/>
                    </w:rPr>
                    <w:t>7</w:t>
                  </w:r>
                </w:p>
              </w:tc>
            </w:tr>
            <w:tr w:rsidR="00D57C72" w:rsidRPr="00D57C72" w:rsidTr="00D57C72">
              <w:trPr>
                <w:trHeight w:val="1065"/>
              </w:trPr>
              <w:tc>
                <w:tcPr>
                  <w:tcW w:w="739" w:type="dxa"/>
                  <w:tcBorders>
                    <w:top w:val="nil"/>
                    <w:left w:val="single" w:sz="4" w:space="0" w:color="auto"/>
                    <w:bottom w:val="single" w:sz="4" w:space="0" w:color="auto"/>
                    <w:right w:val="single" w:sz="4" w:space="0" w:color="auto"/>
                  </w:tcBorders>
                  <w:shd w:val="clear" w:color="auto" w:fill="auto"/>
                  <w:noWrap/>
                  <w:hideMark/>
                </w:tcPr>
                <w:p w:rsidR="00D57C72" w:rsidRPr="00965C2F" w:rsidRDefault="00D57C72" w:rsidP="00D57C72">
                  <w:pPr>
                    <w:spacing w:after="0" w:line="240" w:lineRule="auto"/>
                    <w:jc w:val="center"/>
                    <w:rPr>
                      <w:rFonts w:ascii="Times New Roman" w:eastAsia="Times New Roman" w:hAnsi="Times New Roman" w:cs="Times New Roman"/>
                      <w:sz w:val="18"/>
                      <w:szCs w:val="18"/>
                    </w:rPr>
                  </w:pPr>
                  <w:r w:rsidRPr="00965C2F">
                    <w:rPr>
                      <w:rFonts w:ascii="Times New Roman" w:eastAsia="Times New Roman" w:hAnsi="Times New Roman" w:cs="Times New Roman"/>
                      <w:sz w:val="18"/>
                      <w:szCs w:val="18"/>
                    </w:rPr>
                    <w:t>7</w:t>
                  </w:r>
                </w:p>
              </w:tc>
              <w:tc>
                <w:tcPr>
                  <w:tcW w:w="1520" w:type="dxa"/>
                  <w:tcBorders>
                    <w:top w:val="nil"/>
                    <w:left w:val="nil"/>
                    <w:bottom w:val="single" w:sz="4" w:space="0" w:color="auto"/>
                    <w:right w:val="single" w:sz="4" w:space="0" w:color="auto"/>
                  </w:tcBorders>
                  <w:shd w:val="clear" w:color="auto" w:fill="auto"/>
                  <w:hideMark/>
                </w:tcPr>
                <w:p w:rsidR="00D57C72" w:rsidRPr="00965C2F" w:rsidRDefault="00D57C72" w:rsidP="00D57C72">
                  <w:pPr>
                    <w:spacing w:after="0" w:line="240" w:lineRule="auto"/>
                    <w:rPr>
                      <w:rFonts w:ascii="Times New Roman" w:eastAsia="Times New Roman" w:hAnsi="Times New Roman" w:cs="Times New Roman"/>
                      <w:b/>
                      <w:bCs/>
                      <w:sz w:val="18"/>
                      <w:szCs w:val="18"/>
                    </w:rPr>
                  </w:pPr>
                  <w:r w:rsidRPr="00965C2F">
                    <w:rPr>
                      <w:rFonts w:ascii="Times New Roman" w:eastAsia="Times New Roman" w:hAnsi="Times New Roman" w:cs="Times New Roman"/>
                      <w:b/>
                      <w:bCs/>
                      <w:sz w:val="18"/>
                      <w:szCs w:val="18"/>
                    </w:rPr>
                    <w:t>ТЕР33-04-040-02</w:t>
                  </w:r>
                  <w:r w:rsidRPr="00965C2F">
                    <w:rPr>
                      <w:rFonts w:ascii="Times New Roman" w:eastAsia="Times New Roman" w:hAnsi="Times New Roman" w:cs="Times New Roman"/>
                      <w:i/>
                      <w:iCs/>
                      <w:sz w:val="14"/>
                      <w:szCs w:val="14"/>
                    </w:rPr>
                    <w:br/>
                    <w:t>Приказ Минстроя России от 12.11.14 №703/</w:t>
                  </w:r>
                  <w:proofErr w:type="spellStart"/>
                  <w:proofErr w:type="gramStart"/>
                  <w:r w:rsidRPr="00965C2F">
                    <w:rPr>
                      <w:rFonts w:ascii="Times New Roman" w:eastAsia="Times New Roman" w:hAnsi="Times New Roman" w:cs="Times New Roman"/>
                      <w:i/>
                      <w:iCs/>
                      <w:sz w:val="14"/>
                      <w:szCs w:val="14"/>
                    </w:rPr>
                    <w:t>пр</w:t>
                  </w:r>
                  <w:proofErr w:type="spellEnd"/>
                  <w:proofErr w:type="gramEnd"/>
                </w:p>
              </w:tc>
              <w:tc>
                <w:tcPr>
                  <w:tcW w:w="4280" w:type="dxa"/>
                  <w:tcBorders>
                    <w:top w:val="nil"/>
                    <w:left w:val="nil"/>
                    <w:bottom w:val="single" w:sz="4" w:space="0" w:color="auto"/>
                    <w:right w:val="single" w:sz="4" w:space="0" w:color="auto"/>
                  </w:tcBorders>
                  <w:shd w:val="clear" w:color="auto" w:fill="auto"/>
                  <w:hideMark/>
                </w:tcPr>
                <w:p w:rsidR="00D57C72" w:rsidRPr="00965C2F" w:rsidRDefault="00D57C72" w:rsidP="00D57C72">
                  <w:pPr>
                    <w:spacing w:after="0" w:line="240" w:lineRule="auto"/>
                    <w:rPr>
                      <w:rFonts w:ascii="Times New Roman" w:eastAsia="Times New Roman" w:hAnsi="Times New Roman" w:cs="Times New Roman"/>
                      <w:sz w:val="18"/>
                      <w:szCs w:val="18"/>
                    </w:rPr>
                  </w:pPr>
                  <w:r w:rsidRPr="00965C2F">
                    <w:rPr>
                      <w:rFonts w:ascii="Times New Roman" w:eastAsia="Times New Roman" w:hAnsi="Times New Roman" w:cs="Times New Roman"/>
                      <w:sz w:val="18"/>
                      <w:szCs w:val="18"/>
                    </w:rPr>
                    <w:t>Демонтаж: одного дополнительного провода</w:t>
                  </w:r>
                </w:p>
              </w:tc>
              <w:tc>
                <w:tcPr>
                  <w:tcW w:w="1460" w:type="dxa"/>
                  <w:tcBorders>
                    <w:top w:val="nil"/>
                    <w:left w:val="nil"/>
                    <w:bottom w:val="single" w:sz="4" w:space="0" w:color="auto"/>
                    <w:right w:val="single" w:sz="4" w:space="0" w:color="auto"/>
                  </w:tcBorders>
                  <w:shd w:val="clear" w:color="auto" w:fill="auto"/>
                  <w:hideMark/>
                </w:tcPr>
                <w:p w:rsidR="00D57C72" w:rsidRPr="00965C2F" w:rsidRDefault="00D57C72" w:rsidP="00D57C72">
                  <w:pPr>
                    <w:spacing w:after="0" w:line="240" w:lineRule="auto"/>
                    <w:jc w:val="center"/>
                    <w:rPr>
                      <w:rFonts w:ascii="Times New Roman" w:eastAsia="Times New Roman" w:hAnsi="Times New Roman" w:cs="Times New Roman"/>
                      <w:sz w:val="18"/>
                      <w:szCs w:val="18"/>
                    </w:rPr>
                  </w:pPr>
                  <w:r w:rsidRPr="00965C2F">
                    <w:rPr>
                      <w:rFonts w:ascii="Times New Roman" w:eastAsia="Times New Roman" w:hAnsi="Times New Roman" w:cs="Times New Roman"/>
                      <w:sz w:val="18"/>
                      <w:szCs w:val="18"/>
                    </w:rPr>
                    <w:t>1 опора (3 провода)</w:t>
                  </w:r>
                </w:p>
              </w:tc>
              <w:tc>
                <w:tcPr>
                  <w:tcW w:w="1720" w:type="dxa"/>
                  <w:tcBorders>
                    <w:top w:val="nil"/>
                    <w:left w:val="nil"/>
                    <w:bottom w:val="single" w:sz="4" w:space="0" w:color="auto"/>
                    <w:right w:val="single" w:sz="4" w:space="0" w:color="auto"/>
                  </w:tcBorders>
                  <w:shd w:val="clear" w:color="auto" w:fill="auto"/>
                  <w:noWrap/>
                  <w:hideMark/>
                </w:tcPr>
                <w:p w:rsidR="00D57C72" w:rsidRPr="00965C2F" w:rsidRDefault="00D57C72" w:rsidP="00D57C72">
                  <w:pPr>
                    <w:spacing w:after="0" w:line="240" w:lineRule="auto"/>
                    <w:jc w:val="center"/>
                    <w:rPr>
                      <w:rFonts w:ascii="Times New Roman" w:eastAsia="Times New Roman" w:hAnsi="Times New Roman" w:cs="Times New Roman"/>
                      <w:sz w:val="16"/>
                      <w:szCs w:val="16"/>
                    </w:rPr>
                  </w:pPr>
                  <w:r w:rsidRPr="00965C2F">
                    <w:rPr>
                      <w:rFonts w:ascii="Times New Roman" w:eastAsia="Times New Roman" w:hAnsi="Times New Roman" w:cs="Times New Roman"/>
                      <w:sz w:val="16"/>
                      <w:szCs w:val="16"/>
                    </w:rPr>
                    <w:t>7</w:t>
                  </w:r>
                </w:p>
              </w:tc>
            </w:tr>
            <w:tr w:rsidR="00D57C72" w:rsidRPr="00D57C72" w:rsidTr="00D57C72">
              <w:trPr>
                <w:trHeight w:val="1440"/>
              </w:trPr>
              <w:tc>
                <w:tcPr>
                  <w:tcW w:w="739" w:type="dxa"/>
                  <w:tcBorders>
                    <w:top w:val="nil"/>
                    <w:left w:val="single" w:sz="4" w:space="0" w:color="auto"/>
                    <w:bottom w:val="single" w:sz="4" w:space="0" w:color="auto"/>
                    <w:right w:val="single" w:sz="4" w:space="0" w:color="auto"/>
                  </w:tcBorders>
                  <w:shd w:val="clear" w:color="auto" w:fill="auto"/>
                  <w:noWrap/>
                  <w:hideMark/>
                </w:tcPr>
                <w:p w:rsidR="00D57C72" w:rsidRPr="00965C2F" w:rsidRDefault="00D57C72" w:rsidP="00D57C72">
                  <w:pPr>
                    <w:spacing w:after="0" w:line="240" w:lineRule="auto"/>
                    <w:jc w:val="center"/>
                    <w:rPr>
                      <w:rFonts w:ascii="Times New Roman" w:eastAsia="Times New Roman" w:hAnsi="Times New Roman" w:cs="Times New Roman"/>
                      <w:sz w:val="18"/>
                      <w:szCs w:val="18"/>
                    </w:rPr>
                  </w:pPr>
                  <w:r w:rsidRPr="00965C2F">
                    <w:rPr>
                      <w:rFonts w:ascii="Times New Roman" w:eastAsia="Times New Roman" w:hAnsi="Times New Roman" w:cs="Times New Roman"/>
                      <w:sz w:val="18"/>
                      <w:szCs w:val="18"/>
                    </w:rPr>
                    <w:t>8</w:t>
                  </w:r>
                </w:p>
              </w:tc>
              <w:tc>
                <w:tcPr>
                  <w:tcW w:w="1520" w:type="dxa"/>
                  <w:tcBorders>
                    <w:top w:val="nil"/>
                    <w:left w:val="nil"/>
                    <w:bottom w:val="single" w:sz="4" w:space="0" w:color="auto"/>
                    <w:right w:val="single" w:sz="4" w:space="0" w:color="auto"/>
                  </w:tcBorders>
                  <w:shd w:val="clear" w:color="auto" w:fill="auto"/>
                  <w:hideMark/>
                </w:tcPr>
                <w:p w:rsidR="00D57C72" w:rsidRPr="00965C2F" w:rsidRDefault="00D57C72" w:rsidP="00D57C72">
                  <w:pPr>
                    <w:spacing w:after="0" w:line="240" w:lineRule="auto"/>
                    <w:rPr>
                      <w:rFonts w:ascii="Times New Roman" w:eastAsia="Times New Roman" w:hAnsi="Times New Roman" w:cs="Times New Roman"/>
                      <w:b/>
                      <w:bCs/>
                      <w:sz w:val="18"/>
                      <w:szCs w:val="18"/>
                    </w:rPr>
                  </w:pPr>
                  <w:r w:rsidRPr="00965C2F">
                    <w:rPr>
                      <w:rFonts w:ascii="Times New Roman" w:eastAsia="Times New Roman" w:hAnsi="Times New Roman" w:cs="Times New Roman"/>
                      <w:b/>
                      <w:bCs/>
                      <w:sz w:val="18"/>
                      <w:szCs w:val="18"/>
                    </w:rPr>
                    <w:t>ТЕР33-04-008-03</w:t>
                  </w:r>
                  <w:r w:rsidRPr="00965C2F">
                    <w:rPr>
                      <w:rFonts w:ascii="Times New Roman" w:eastAsia="Times New Roman" w:hAnsi="Times New Roman" w:cs="Times New Roman"/>
                      <w:i/>
                      <w:iCs/>
                      <w:sz w:val="14"/>
                      <w:szCs w:val="14"/>
                    </w:rPr>
                    <w:br/>
                    <w:t>Приказ Минстроя России от 12.11.14 №703/</w:t>
                  </w:r>
                  <w:proofErr w:type="spellStart"/>
                  <w:proofErr w:type="gramStart"/>
                  <w:r w:rsidRPr="00965C2F">
                    <w:rPr>
                      <w:rFonts w:ascii="Times New Roman" w:eastAsia="Times New Roman" w:hAnsi="Times New Roman" w:cs="Times New Roman"/>
                      <w:i/>
                      <w:iCs/>
                      <w:sz w:val="14"/>
                      <w:szCs w:val="14"/>
                    </w:rPr>
                    <w:t>пр</w:t>
                  </w:r>
                  <w:proofErr w:type="spellEnd"/>
                  <w:proofErr w:type="gramEnd"/>
                </w:p>
              </w:tc>
              <w:tc>
                <w:tcPr>
                  <w:tcW w:w="4280" w:type="dxa"/>
                  <w:tcBorders>
                    <w:top w:val="nil"/>
                    <w:left w:val="nil"/>
                    <w:bottom w:val="single" w:sz="4" w:space="0" w:color="auto"/>
                    <w:right w:val="single" w:sz="4" w:space="0" w:color="auto"/>
                  </w:tcBorders>
                  <w:shd w:val="clear" w:color="auto" w:fill="auto"/>
                  <w:hideMark/>
                </w:tcPr>
                <w:p w:rsidR="00D57C72" w:rsidRPr="00965C2F" w:rsidRDefault="00D57C72" w:rsidP="00D57C72">
                  <w:pPr>
                    <w:spacing w:after="0" w:line="240" w:lineRule="auto"/>
                    <w:rPr>
                      <w:rFonts w:ascii="Times New Roman" w:eastAsia="Times New Roman" w:hAnsi="Times New Roman" w:cs="Times New Roman"/>
                      <w:sz w:val="18"/>
                      <w:szCs w:val="18"/>
                    </w:rPr>
                  </w:pPr>
                  <w:r w:rsidRPr="00965C2F">
                    <w:rPr>
                      <w:rFonts w:ascii="Times New Roman" w:eastAsia="Times New Roman" w:hAnsi="Times New Roman" w:cs="Times New Roman"/>
                      <w:sz w:val="18"/>
                      <w:szCs w:val="18"/>
                    </w:rPr>
                    <w:t xml:space="preserve">Подвеска изолированных проводов </w:t>
                  </w:r>
                  <w:proofErr w:type="gramStart"/>
                  <w:r w:rsidRPr="00965C2F">
                    <w:rPr>
                      <w:rFonts w:ascii="Times New Roman" w:eastAsia="Times New Roman" w:hAnsi="Times New Roman" w:cs="Times New Roman"/>
                      <w:sz w:val="18"/>
                      <w:szCs w:val="18"/>
                    </w:rPr>
                    <w:t>ВЛ</w:t>
                  </w:r>
                  <w:proofErr w:type="gramEnd"/>
                  <w:r w:rsidRPr="00965C2F">
                    <w:rPr>
                      <w:rFonts w:ascii="Times New Roman" w:eastAsia="Times New Roman" w:hAnsi="Times New Roman" w:cs="Times New Roman"/>
                      <w:sz w:val="18"/>
                      <w:szCs w:val="18"/>
                    </w:rPr>
                    <w:t xml:space="preserve"> 0,38 </w:t>
                  </w:r>
                  <w:proofErr w:type="spellStart"/>
                  <w:r w:rsidRPr="00965C2F">
                    <w:rPr>
                      <w:rFonts w:ascii="Times New Roman" w:eastAsia="Times New Roman" w:hAnsi="Times New Roman" w:cs="Times New Roman"/>
                      <w:sz w:val="18"/>
                      <w:szCs w:val="18"/>
                    </w:rPr>
                    <w:t>кВ</w:t>
                  </w:r>
                  <w:proofErr w:type="spellEnd"/>
                  <w:r w:rsidRPr="00965C2F">
                    <w:rPr>
                      <w:rFonts w:ascii="Times New Roman" w:eastAsia="Times New Roman" w:hAnsi="Times New Roman" w:cs="Times New Roman"/>
                      <w:sz w:val="18"/>
                      <w:szCs w:val="18"/>
                    </w:rPr>
                    <w:t xml:space="preserve"> с помощью механизмов</w:t>
                  </w:r>
                </w:p>
              </w:tc>
              <w:tc>
                <w:tcPr>
                  <w:tcW w:w="1460" w:type="dxa"/>
                  <w:tcBorders>
                    <w:top w:val="nil"/>
                    <w:left w:val="nil"/>
                    <w:bottom w:val="single" w:sz="4" w:space="0" w:color="auto"/>
                    <w:right w:val="single" w:sz="4" w:space="0" w:color="auto"/>
                  </w:tcBorders>
                  <w:shd w:val="clear" w:color="auto" w:fill="auto"/>
                  <w:hideMark/>
                </w:tcPr>
                <w:p w:rsidR="00D57C72" w:rsidRPr="00965C2F" w:rsidRDefault="00D57C72" w:rsidP="00D57C72">
                  <w:pPr>
                    <w:spacing w:after="0" w:line="240" w:lineRule="auto"/>
                    <w:jc w:val="center"/>
                    <w:rPr>
                      <w:rFonts w:ascii="Times New Roman" w:eastAsia="Times New Roman" w:hAnsi="Times New Roman" w:cs="Times New Roman"/>
                      <w:sz w:val="18"/>
                      <w:szCs w:val="18"/>
                    </w:rPr>
                  </w:pPr>
                  <w:r w:rsidRPr="00965C2F">
                    <w:rPr>
                      <w:rFonts w:ascii="Times New Roman" w:eastAsia="Times New Roman" w:hAnsi="Times New Roman" w:cs="Times New Roman"/>
                      <w:sz w:val="18"/>
                      <w:szCs w:val="18"/>
                    </w:rPr>
                    <w:t>1 км изолированного провода с несколькими жилами при 30 опорах</w:t>
                  </w:r>
                </w:p>
              </w:tc>
              <w:tc>
                <w:tcPr>
                  <w:tcW w:w="1720" w:type="dxa"/>
                  <w:tcBorders>
                    <w:top w:val="nil"/>
                    <w:left w:val="nil"/>
                    <w:bottom w:val="single" w:sz="4" w:space="0" w:color="auto"/>
                    <w:right w:val="single" w:sz="4" w:space="0" w:color="auto"/>
                  </w:tcBorders>
                  <w:shd w:val="clear" w:color="auto" w:fill="auto"/>
                  <w:noWrap/>
                  <w:hideMark/>
                </w:tcPr>
                <w:p w:rsidR="00D57C72" w:rsidRPr="00965C2F" w:rsidRDefault="00D57C72" w:rsidP="00D57C72">
                  <w:pPr>
                    <w:spacing w:after="0" w:line="240" w:lineRule="auto"/>
                    <w:jc w:val="center"/>
                    <w:rPr>
                      <w:rFonts w:ascii="Times New Roman" w:eastAsia="Times New Roman" w:hAnsi="Times New Roman" w:cs="Times New Roman"/>
                      <w:sz w:val="16"/>
                      <w:szCs w:val="16"/>
                    </w:rPr>
                  </w:pPr>
                  <w:r w:rsidRPr="00965C2F">
                    <w:rPr>
                      <w:rFonts w:ascii="Times New Roman" w:eastAsia="Times New Roman" w:hAnsi="Times New Roman" w:cs="Times New Roman"/>
                      <w:sz w:val="16"/>
                      <w:szCs w:val="16"/>
                    </w:rPr>
                    <w:t>0,27</w:t>
                  </w:r>
                </w:p>
              </w:tc>
            </w:tr>
            <w:tr w:rsidR="00D57C72" w:rsidRPr="00D57C72" w:rsidTr="00D57C72">
              <w:trPr>
                <w:trHeight w:val="435"/>
              </w:trPr>
              <w:tc>
                <w:tcPr>
                  <w:tcW w:w="739" w:type="dxa"/>
                  <w:tcBorders>
                    <w:top w:val="nil"/>
                    <w:left w:val="single" w:sz="4" w:space="0" w:color="auto"/>
                    <w:bottom w:val="single" w:sz="4" w:space="0" w:color="auto"/>
                    <w:right w:val="single" w:sz="4" w:space="0" w:color="auto"/>
                  </w:tcBorders>
                  <w:shd w:val="clear" w:color="auto" w:fill="auto"/>
                  <w:noWrap/>
                  <w:hideMark/>
                </w:tcPr>
                <w:p w:rsidR="00D57C72" w:rsidRPr="00965C2F" w:rsidRDefault="00D57C72" w:rsidP="00D57C72">
                  <w:pPr>
                    <w:spacing w:after="0" w:line="240" w:lineRule="auto"/>
                    <w:jc w:val="center"/>
                    <w:rPr>
                      <w:rFonts w:ascii="Times New Roman" w:eastAsia="Times New Roman" w:hAnsi="Times New Roman" w:cs="Times New Roman"/>
                      <w:sz w:val="18"/>
                      <w:szCs w:val="18"/>
                    </w:rPr>
                  </w:pPr>
                  <w:r w:rsidRPr="00965C2F">
                    <w:rPr>
                      <w:rFonts w:ascii="Times New Roman" w:eastAsia="Times New Roman" w:hAnsi="Times New Roman" w:cs="Times New Roman"/>
                      <w:sz w:val="18"/>
                      <w:szCs w:val="18"/>
                    </w:rPr>
                    <w:t>9</w:t>
                  </w:r>
                </w:p>
              </w:tc>
              <w:tc>
                <w:tcPr>
                  <w:tcW w:w="1520" w:type="dxa"/>
                  <w:tcBorders>
                    <w:top w:val="nil"/>
                    <w:left w:val="nil"/>
                    <w:bottom w:val="single" w:sz="4" w:space="0" w:color="auto"/>
                    <w:right w:val="single" w:sz="4" w:space="0" w:color="auto"/>
                  </w:tcBorders>
                  <w:shd w:val="clear" w:color="auto" w:fill="auto"/>
                  <w:hideMark/>
                </w:tcPr>
                <w:p w:rsidR="00D57C72" w:rsidRPr="00965C2F" w:rsidRDefault="00D57C72" w:rsidP="00D57C72">
                  <w:pPr>
                    <w:spacing w:after="0" w:line="240" w:lineRule="auto"/>
                    <w:rPr>
                      <w:rFonts w:ascii="Times New Roman" w:eastAsia="Times New Roman" w:hAnsi="Times New Roman" w:cs="Times New Roman"/>
                      <w:b/>
                      <w:bCs/>
                      <w:sz w:val="18"/>
                      <w:szCs w:val="18"/>
                    </w:rPr>
                  </w:pPr>
                  <w:r w:rsidRPr="00965C2F">
                    <w:rPr>
                      <w:rFonts w:ascii="Times New Roman" w:eastAsia="Times New Roman" w:hAnsi="Times New Roman" w:cs="Times New Roman"/>
                      <w:b/>
                      <w:bCs/>
                      <w:sz w:val="18"/>
                      <w:szCs w:val="18"/>
                    </w:rPr>
                    <w:t>ВУЕР_РС-1-84</w:t>
                  </w:r>
                  <w:r w:rsidRPr="00965C2F">
                    <w:rPr>
                      <w:rFonts w:ascii="Times New Roman" w:eastAsia="Times New Roman" w:hAnsi="Times New Roman" w:cs="Times New Roman"/>
                      <w:i/>
                      <w:iCs/>
                      <w:sz w:val="14"/>
                      <w:szCs w:val="14"/>
                    </w:rPr>
                    <w:br/>
                    <w:t>РЛ0КУ5ЗОВ</w:t>
                  </w:r>
                </w:p>
              </w:tc>
              <w:tc>
                <w:tcPr>
                  <w:tcW w:w="4280" w:type="dxa"/>
                  <w:tcBorders>
                    <w:top w:val="nil"/>
                    <w:left w:val="nil"/>
                    <w:bottom w:val="single" w:sz="4" w:space="0" w:color="auto"/>
                    <w:right w:val="single" w:sz="4" w:space="0" w:color="auto"/>
                  </w:tcBorders>
                  <w:shd w:val="clear" w:color="auto" w:fill="auto"/>
                  <w:hideMark/>
                </w:tcPr>
                <w:p w:rsidR="00D57C72" w:rsidRPr="00965C2F" w:rsidRDefault="00D57C72" w:rsidP="00D57C72">
                  <w:pPr>
                    <w:spacing w:after="0" w:line="240" w:lineRule="auto"/>
                    <w:rPr>
                      <w:rFonts w:ascii="Times New Roman" w:eastAsia="Times New Roman" w:hAnsi="Times New Roman" w:cs="Times New Roman"/>
                      <w:sz w:val="18"/>
                      <w:szCs w:val="18"/>
                    </w:rPr>
                  </w:pPr>
                  <w:r w:rsidRPr="00965C2F">
                    <w:rPr>
                      <w:rFonts w:ascii="Times New Roman" w:eastAsia="Times New Roman" w:hAnsi="Times New Roman" w:cs="Times New Roman"/>
                      <w:sz w:val="18"/>
                      <w:szCs w:val="18"/>
                    </w:rPr>
                    <w:t xml:space="preserve">Устройство повторного заземления опоры </w:t>
                  </w:r>
                  <w:proofErr w:type="gramStart"/>
                  <w:r w:rsidRPr="00965C2F">
                    <w:rPr>
                      <w:rFonts w:ascii="Times New Roman" w:eastAsia="Times New Roman" w:hAnsi="Times New Roman" w:cs="Times New Roman"/>
                      <w:sz w:val="18"/>
                      <w:szCs w:val="18"/>
                    </w:rPr>
                    <w:t>ВЛ</w:t>
                  </w:r>
                  <w:proofErr w:type="gramEnd"/>
                </w:p>
              </w:tc>
              <w:tc>
                <w:tcPr>
                  <w:tcW w:w="1460" w:type="dxa"/>
                  <w:tcBorders>
                    <w:top w:val="nil"/>
                    <w:left w:val="nil"/>
                    <w:bottom w:val="single" w:sz="4" w:space="0" w:color="auto"/>
                    <w:right w:val="single" w:sz="4" w:space="0" w:color="auto"/>
                  </w:tcBorders>
                  <w:shd w:val="clear" w:color="auto" w:fill="auto"/>
                  <w:hideMark/>
                </w:tcPr>
                <w:p w:rsidR="00D57C72" w:rsidRPr="00965C2F" w:rsidRDefault="00D57C72" w:rsidP="00D57C72">
                  <w:pPr>
                    <w:spacing w:after="0" w:line="240" w:lineRule="auto"/>
                    <w:jc w:val="center"/>
                    <w:rPr>
                      <w:rFonts w:ascii="Times New Roman" w:eastAsia="Times New Roman" w:hAnsi="Times New Roman" w:cs="Times New Roman"/>
                      <w:sz w:val="18"/>
                      <w:szCs w:val="18"/>
                    </w:rPr>
                  </w:pPr>
                  <w:r w:rsidRPr="00965C2F">
                    <w:rPr>
                      <w:rFonts w:ascii="Times New Roman" w:eastAsia="Times New Roman" w:hAnsi="Times New Roman" w:cs="Times New Roman"/>
                      <w:sz w:val="18"/>
                      <w:szCs w:val="18"/>
                    </w:rPr>
                    <w:t>1 заземление</w:t>
                  </w:r>
                </w:p>
              </w:tc>
              <w:tc>
                <w:tcPr>
                  <w:tcW w:w="1720" w:type="dxa"/>
                  <w:tcBorders>
                    <w:top w:val="nil"/>
                    <w:left w:val="nil"/>
                    <w:bottom w:val="single" w:sz="4" w:space="0" w:color="auto"/>
                    <w:right w:val="single" w:sz="4" w:space="0" w:color="auto"/>
                  </w:tcBorders>
                  <w:shd w:val="clear" w:color="auto" w:fill="auto"/>
                  <w:noWrap/>
                  <w:hideMark/>
                </w:tcPr>
                <w:p w:rsidR="00D57C72" w:rsidRPr="00965C2F" w:rsidRDefault="00D57C72" w:rsidP="00D57C72">
                  <w:pPr>
                    <w:spacing w:after="0" w:line="240" w:lineRule="auto"/>
                    <w:jc w:val="center"/>
                    <w:rPr>
                      <w:rFonts w:ascii="Times New Roman" w:eastAsia="Times New Roman" w:hAnsi="Times New Roman" w:cs="Times New Roman"/>
                      <w:sz w:val="16"/>
                      <w:szCs w:val="16"/>
                    </w:rPr>
                  </w:pPr>
                  <w:r w:rsidRPr="00965C2F">
                    <w:rPr>
                      <w:rFonts w:ascii="Times New Roman" w:eastAsia="Times New Roman" w:hAnsi="Times New Roman" w:cs="Times New Roman"/>
                      <w:sz w:val="16"/>
                      <w:szCs w:val="16"/>
                    </w:rPr>
                    <w:t>4</w:t>
                  </w:r>
                </w:p>
              </w:tc>
            </w:tr>
            <w:tr w:rsidR="00D57C72" w:rsidRPr="00D57C72" w:rsidTr="00D57C72">
              <w:trPr>
                <w:trHeight w:val="825"/>
              </w:trPr>
              <w:tc>
                <w:tcPr>
                  <w:tcW w:w="739" w:type="dxa"/>
                  <w:tcBorders>
                    <w:top w:val="nil"/>
                    <w:left w:val="single" w:sz="4" w:space="0" w:color="auto"/>
                    <w:bottom w:val="single" w:sz="4" w:space="0" w:color="auto"/>
                    <w:right w:val="single" w:sz="4" w:space="0" w:color="auto"/>
                  </w:tcBorders>
                  <w:shd w:val="clear" w:color="auto" w:fill="auto"/>
                  <w:noWrap/>
                  <w:hideMark/>
                </w:tcPr>
                <w:p w:rsidR="00D57C72" w:rsidRPr="00965C2F" w:rsidRDefault="00D57C72" w:rsidP="00D57C72">
                  <w:pPr>
                    <w:spacing w:after="0" w:line="240" w:lineRule="auto"/>
                    <w:jc w:val="center"/>
                    <w:rPr>
                      <w:rFonts w:ascii="Times New Roman" w:eastAsia="Times New Roman" w:hAnsi="Times New Roman" w:cs="Times New Roman"/>
                      <w:sz w:val="18"/>
                      <w:szCs w:val="18"/>
                    </w:rPr>
                  </w:pPr>
                  <w:r w:rsidRPr="00965C2F">
                    <w:rPr>
                      <w:rFonts w:ascii="Times New Roman" w:eastAsia="Times New Roman" w:hAnsi="Times New Roman" w:cs="Times New Roman"/>
                      <w:sz w:val="18"/>
                      <w:szCs w:val="18"/>
                    </w:rPr>
                    <w:t>10</w:t>
                  </w:r>
                </w:p>
              </w:tc>
              <w:tc>
                <w:tcPr>
                  <w:tcW w:w="1520" w:type="dxa"/>
                  <w:tcBorders>
                    <w:top w:val="nil"/>
                    <w:left w:val="nil"/>
                    <w:bottom w:val="single" w:sz="4" w:space="0" w:color="auto"/>
                    <w:right w:val="single" w:sz="4" w:space="0" w:color="auto"/>
                  </w:tcBorders>
                  <w:shd w:val="clear" w:color="auto" w:fill="auto"/>
                  <w:hideMark/>
                </w:tcPr>
                <w:p w:rsidR="00D57C72" w:rsidRPr="00965C2F" w:rsidRDefault="00D57C72" w:rsidP="00D57C72">
                  <w:pPr>
                    <w:spacing w:after="0" w:line="240" w:lineRule="auto"/>
                    <w:rPr>
                      <w:rFonts w:ascii="Times New Roman" w:eastAsia="Times New Roman" w:hAnsi="Times New Roman" w:cs="Times New Roman"/>
                      <w:b/>
                      <w:bCs/>
                      <w:sz w:val="18"/>
                      <w:szCs w:val="18"/>
                    </w:rPr>
                  </w:pPr>
                  <w:r w:rsidRPr="00965C2F">
                    <w:rPr>
                      <w:rFonts w:ascii="Times New Roman" w:eastAsia="Times New Roman" w:hAnsi="Times New Roman" w:cs="Times New Roman"/>
                      <w:b/>
                      <w:bCs/>
                      <w:sz w:val="18"/>
                      <w:szCs w:val="18"/>
                    </w:rPr>
                    <w:t>ТССЦ-403-1186</w:t>
                  </w:r>
                  <w:r w:rsidRPr="00965C2F">
                    <w:rPr>
                      <w:rFonts w:ascii="Times New Roman" w:eastAsia="Times New Roman" w:hAnsi="Times New Roman" w:cs="Times New Roman"/>
                      <w:i/>
                      <w:iCs/>
                      <w:sz w:val="14"/>
                      <w:szCs w:val="14"/>
                    </w:rPr>
                    <w:br/>
                    <w:t>Приказ Минстроя России от 12.11.14 №703/</w:t>
                  </w:r>
                  <w:proofErr w:type="spellStart"/>
                  <w:proofErr w:type="gramStart"/>
                  <w:r w:rsidRPr="00965C2F">
                    <w:rPr>
                      <w:rFonts w:ascii="Times New Roman" w:eastAsia="Times New Roman" w:hAnsi="Times New Roman" w:cs="Times New Roman"/>
                      <w:i/>
                      <w:iCs/>
                      <w:sz w:val="14"/>
                      <w:szCs w:val="14"/>
                    </w:rPr>
                    <w:t>пр</w:t>
                  </w:r>
                  <w:proofErr w:type="spellEnd"/>
                  <w:proofErr w:type="gramEnd"/>
                </w:p>
              </w:tc>
              <w:tc>
                <w:tcPr>
                  <w:tcW w:w="4280" w:type="dxa"/>
                  <w:tcBorders>
                    <w:top w:val="nil"/>
                    <w:left w:val="nil"/>
                    <w:bottom w:val="single" w:sz="4" w:space="0" w:color="auto"/>
                    <w:right w:val="single" w:sz="4" w:space="0" w:color="auto"/>
                  </w:tcBorders>
                  <w:shd w:val="clear" w:color="auto" w:fill="auto"/>
                  <w:hideMark/>
                </w:tcPr>
                <w:p w:rsidR="00D57C72" w:rsidRPr="00965C2F" w:rsidRDefault="00D57C72" w:rsidP="00D57C72">
                  <w:pPr>
                    <w:spacing w:after="0" w:line="240" w:lineRule="auto"/>
                    <w:rPr>
                      <w:rFonts w:ascii="Times New Roman" w:eastAsia="Times New Roman" w:hAnsi="Times New Roman" w:cs="Times New Roman"/>
                      <w:sz w:val="18"/>
                      <w:szCs w:val="18"/>
                    </w:rPr>
                  </w:pPr>
                  <w:r w:rsidRPr="00965C2F">
                    <w:rPr>
                      <w:rFonts w:ascii="Times New Roman" w:eastAsia="Times New Roman" w:hAnsi="Times New Roman" w:cs="Times New Roman"/>
                      <w:sz w:val="18"/>
                      <w:szCs w:val="18"/>
                    </w:rPr>
                    <w:t xml:space="preserve">Стойка опоры </w:t>
                  </w:r>
                  <w:proofErr w:type="gramStart"/>
                  <w:r w:rsidRPr="00965C2F">
                    <w:rPr>
                      <w:rFonts w:ascii="Times New Roman" w:eastAsia="Times New Roman" w:hAnsi="Times New Roman" w:cs="Times New Roman"/>
                      <w:sz w:val="18"/>
                      <w:szCs w:val="18"/>
                    </w:rPr>
                    <w:t>СВ</w:t>
                  </w:r>
                  <w:proofErr w:type="gramEnd"/>
                  <w:r w:rsidRPr="00965C2F">
                    <w:rPr>
                      <w:rFonts w:ascii="Times New Roman" w:eastAsia="Times New Roman" w:hAnsi="Times New Roman" w:cs="Times New Roman"/>
                      <w:sz w:val="18"/>
                      <w:szCs w:val="18"/>
                    </w:rPr>
                    <w:t xml:space="preserve"> 95-1 /бетон В25 (М350), объем 0,30 м3, расход ар-</w:t>
                  </w:r>
                  <w:proofErr w:type="spellStart"/>
                  <w:r w:rsidRPr="00965C2F">
                    <w:rPr>
                      <w:rFonts w:ascii="Times New Roman" w:eastAsia="Times New Roman" w:hAnsi="Times New Roman" w:cs="Times New Roman"/>
                      <w:sz w:val="18"/>
                      <w:szCs w:val="18"/>
                    </w:rPr>
                    <w:t>ры</w:t>
                  </w:r>
                  <w:proofErr w:type="spellEnd"/>
                  <w:r w:rsidRPr="00965C2F">
                    <w:rPr>
                      <w:rFonts w:ascii="Times New Roman" w:eastAsia="Times New Roman" w:hAnsi="Times New Roman" w:cs="Times New Roman"/>
                      <w:sz w:val="18"/>
                      <w:szCs w:val="18"/>
                    </w:rPr>
                    <w:t xml:space="preserve"> 28,7 кг/ (серия 3.407.1-143; 3.407.1-136)</w:t>
                  </w:r>
                </w:p>
              </w:tc>
              <w:tc>
                <w:tcPr>
                  <w:tcW w:w="1460" w:type="dxa"/>
                  <w:tcBorders>
                    <w:top w:val="nil"/>
                    <w:left w:val="nil"/>
                    <w:bottom w:val="single" w:sz="4" w:space="0" w:color="auto"/>
                    <w:right w:val="single" w:sz="4" w:space="0" w:color="auto"/>
                  </w:tcBorders>
                  <w:shd w:val="clear" w:color="auto" w:fill="auto"/>
                  <w:hideMark/>
                </w:tcPr>
                <w:p w:rsidR="00D57C72" w:rsidRPr="00965C2F" w:rsidRDefault="00D57C72" w:rsidP="00D57C72">
                  <w:pPr>
                    <w:spacing w:after="0" w:line="240" w:lineRule="auto"/>
                    <w:jc w:val="center"/>
                    <w:rPr>
                      <w:rFonts w:ascii="Times New Roman" w:eastAsia="Times New Roman" w:hAnsi="Times New Roman" w:cs="Times New Roman"/>
                      <w:sz w:val="18"/>
                      <w:szCs w:val="18"/>
                    </w:rPr>
                  </w:pPr>
                  <w:r w:rsidRPr="00965C2F">
                    <w:rPr>
                      <w:rFonts w:ascii="Times New Roman" w:eastAsia="Times New Roman" w:hAnsi="Times New Roman" w:cs="Times New Roman"/>
                      <w:sz w:val="18"/>
                      <w:szCs w:val="18"/>
                    </w:rPr>
                    <w:t>шт.</w:t>
                  </w:r>
                </w:p>
              </w:tc>
              <w:tc>
                <w:tcPr>
                  <w:tcW w:w="1720" w:type="dxa"/>
                  <w:tcBorders>
                    <w:top w:val="nil"/>
                    <w:left w:val="nil"/>
                    <w:bottom w:val="single" w:sz="4" w:space="0" w:color="auto"/>
                    <w:right w:val="single" w:sz="4" w:space="0" w:color="auto"/>
                  </w:tcBorders>
                  <w:shd w:val="clear" w:color="auto" w:fill="auto"/>
                  <w:noWrap/>
                  <w:hideMark/>
                </w:tcPr>
                <w:p w:rsidR="00D57C72" w:rsidRPr="00965C2F" w:rsidRDefault="00D57C72" w:rsidP="00D57C72">
                  <w:pPr>
                    <w:spacing w:after="0" w:line="240" w:lineRule="auto"/>
                    <w:jc w:val="center"/>
                    <w:rPr>
                      <w:rFonts w:ascii="Times New Roman" w:eastAsia="Times New Roman" w:hAnsi="Times New Roman" w:cs="Times New Roman"/>
                      <w:sz w:val="16"/>
                      <w:szCs w:val="16"/>
                    </w:rPr>
                  </w:pPr>
                  <w:r w:rsidRPr="00965C2F">
                    <w:rPr>
                      <w:rFonts w:ascii="Times New Roman" w:eastAsia="Times New Roman" w:hAnsi="Times New Roman" w:cs="Times New Roman"/>
                      <w:sz w:val="16"/>
                      <w:szCs w:val="16"/>
                    </w:rPr>
                    <w:t>9</w:t>
                  </w:r>
                </w:p>
              </w:tc>
            </w:tr>
            <w:tr w:rsidR="00D57C72" w:rsidRPr="00D57C72" w:rsidTr="00D57C72">
              <w:trPr>
                <w:trHeight w:val="960"/>
              </w:trPr>
              <w:tc>
                <w:tcPr>
                  <w:tcW w:w="739" w:type="dxa"/>
                  <w:tcBorders>
                    <w:top w:val="nil"/>
                    <w:left w:val="single" w:sz="4" w:space="0" w:color="auto"/>
                    <w:bottom w:val="single" w:sz="4" w:space="0" w:color="auto"/>
                    <w:right w:val="single" w:sz="4" w:space="0" w:color="auto"/>
                  </w:tcBorders>
                  <w:shd w:val="clear" w:color="auto" w:fill="auto"/>
                  <w:noWrap/>
                  <w:hideMark/>
                </w:tcPr>
                <w:p w:rsidR="00D57C72" w:rsidRPr="00965C2F" w:rsidRDefault="00D57C72" w:rsidP="00D57C72">
                  <w:pPr>
                    <w:spacing w:after="0" w:line="240" w:lineRule="auto"/>
                    <w:jc w:val="center"/>
                    <w:rPr>
                      <w:rFonts w:ascii="Times New Roman" w:eastAsia="Times New Roman" w:hAnsi="Times New Roman" w:cs="Times New Roman"/>
                      <w:sz w:val="18"/>
                      <w:szCs w:val="18"/>
                    </w:rPr>
                  </w:pPr>
                  <w:r w:rsidRPr="00965C2F">
                    <w:rPr>
                      <w:rFonts w:ascii="Times New Roman" w:eastAsia="Times New Roman" w:hAnsi="Times New Roman" w:cs="Times New Roman"/>
                      <w:sz w:val="18"/>
                      <w:szCs w:val="18"/>
                    </w:rPr>
                    <w:t>11</w:t>
                  </w:r>
                </w:p>
              </w:tc>
              <w:tc>
                <w:tcPr>
                  <w:tcW w:w="1520" w:type="dxa"/>
                  <w:tcBorders>
                    <w:top w:val="nil"/>
                    <w:left w:val="nil"/>
                    <w:bottom w:val="single" w:sz="4" w:space="0" w:color="auto"/>
                    <w:right w:val="single" w:sz="4" w:space="0" w:color="auto"/>
                  </w:tcBorders>
                  <w:shd w:val="clear" w:color="auto" w:fill="auto"/>
                  <w:hideMark/>
                </w:tcPr>
                <w:p w:rsidR="00D57C72" w:rsidRPr="00965C2F" w:rsidRDefault="00D57C72" w:rsidP="00D57C72">
                  <w:pPr>
                    <w:spacing w:after="0" w:line="240" w:lineRule="auto"/>
                    <w:rPr>
                      <w:rFonts w:ascii="Times New Roman" w:eastAsia="Times New Roman" w:hAnsi="Times New Roman" w:cs="Times New Roman"/>
                      <w:b/>
                      <w:bCs/>
                      <w:sz w:val="18"/>
                      <w:szCs w:val="18"/>
                    </w:rPr>
                  </w:pPr>
                  <w:r w:rsidRPr="00965C2F">
                    <w:rPr>
                      <w:rFonts w:ascii="Times New Roman" w:eastAsia="Times New Roman" w:hAnsi="Times New Roman" w:cs="Times New Roman"/>
                      <w:b/>
                      <w:bCs/>
                      <w:sz w:val="18"/>
                      <w:szCs w:val="18"/>
                    </w:rPr>
                    <w:t>ТССЦ-502-0841</w:t>
                  </w:r>
                  <w:r w:rsidRPr="00965C2F">
                    <w:rPr>
                      <w:rFonts w:ascii="Times New Roman" w:eastAsia="Times New Roman" w:hAnsi="Times New Roman" w:cs="Times New Roman"/>
                      <w:i/>
                      <w:iCs/>
                      <w:sz w:val="14"/>
                      <w:szCs w:val="14"/>
                    </w:rPr>
                    <w:br/>
                    <w:t>Приказ Минстроя России от 12.11.14 №703/</w:t>
                  </w:r>
                  <w:proofErr w:type="spellStart"/>
                  <w:proofErr w:type="gramStart"/>
                  <w:r w:rsidRPr="00965C2F">
                    <w:rPr>
                      <w:rFonts w:ascii="Times New Roman" w:eastAsia="Times New Roman" w:hAnsi="Times New Roman" w:cs="Times New Roman"/>
                      <w:i/>
                      <w:iCs/>
                      <w:sz w:val="14"/>
                      <w:szCs w:val="14"/>
                    </w:rPr>
                    <w:t>пр</w:t>
                  </w:r>
                  <w:proofErr w:type="spellEnd"/>
                  <w:proofErr w:type="gramEnd"/>
                </w:p>
              </w:tc>
              <w:tc>
                <w:tcPr>
                  <w:tcW w:w="4280" w:type="dxa"/>
                  <w:tcBorders>
                    <w:top w:val="nil"/>
                    <w:left w:val="nil"/>
                    <w:bottom w:val="single" w:sz="4" w:space="0" w:color="auto"/>
                    <w:right w:val="single" w:sz="4" w:space="0" w:color="auto"/>
                  </w:tcBorders>
                  <w:shd w:val="clear" w:color="auto" w:fill="auto"/>
                  <w:hideMark/>
                </w:tcPr>
                <w:p w:rsidR="00D57C72" w:rsidRPr="00965C2F" w:rsidRDefault="00D57C72" w:rsidP="00D57C72">
                  <w:pPr>
                    <w:spacing w:after="0" w:line="240" w:lineRule="auto"/>
                    <w:rPr>
                      <w:rFonts w:ascii="Times New Roman" w:eastAsia="Times New Roman" w:hAnsi="Times New Roman" w:cs="Times New Roman"/>
                      <w:sz w:val="18"/>
                      <w:szCs w:val="18"/>
                    </w:rPr>
                  </w:pPr>
                  <w:r w:rsidRPr="00965C2F">
                    <w:rPr>
                      <w:rFonts w:ascii="Times New Roman" w:eastAsia="Times New Roman" w:hAnsi="Times New Roman" w:cs="Times New Roman"/>
                      <w:sz w:val="18"/>
                      <w:szCs w:val="18"/>
                    </w:rPr>
                    <w:t>Провода самонесущие изолированные для воздушных линий электропередачи с алюминиевыми жилами марки СИП-2 3х50+1х54,6+1х16-0,6/1,0</w:t>
                  </w:r>
                </w:p>
              </w:tc>
              <w:tc>
                <w:tcPr>
                  <w:tcW w:w="1460" w:type="dxa"/>
                  <w:tcBorders>
                    <w:top w:val="nil"/>
                    <w:left w:val="nil"/>
                    <w:bottom w:val="single" w:sz="4" w:space="0" w:color="auto"/>
                    <w:right w:val="single" w:sz="4" w:space="0" w:color="auto"/>
                  </w:tcBorders>
                  <w:shd w:val="clear" w:color="auto" w:fill="auto"/>
                  <w:hideMark/>
                </w:tcPr>
                <w:p w:rsidR="00D57C72" w:rsidRPr="00965C2F" w:rsidRDefault="00D57C72" w:rsidP="00D57C72">
                  <w:pPr>
                    <w:spacing w:after="0" w:line="240" w:lineRule="auto"/>
                    <w:jc w:val="center"/>
                    <w:rPr>
                      <w:rFonts w:ascii="Times New Roman" w:eastAsia="Times New Roman" w:hAnsi="Times New Roman" w:cs="Times New Roman"/>
                      <w:sz w:val="18"/>
                      <w:szCs w:val="18"/>
                    </w:rPr>
                  </w:pPr>
                  <w:r w:rsidRPr="00965C2F">
                    <w:rPr>
                      <w:rFonts w:ascii="Times New Roman" w:eastAsia="Times New Roman" w:hAnsi="Times New Roman" w:cs="Times New Roman"/>
                      <w:sz w:val="18"/>
                      <w:szCs w:val="18"/>
                    </w:rPr>
                    <w:t>1000 м</w:t>
                  </w:r>
                </w:p>
              </w:tc>
              <w:tc>
                <w:tcPr>
                  <w:tcW w:w="1720" w:type="dxa"/>
                  <w:tcBorders>
                    <w:top w:val="nil"/>
                    <w:left w:val="nil"/>
                    <w:bottom w:val="single" w:sz="4" w:space="0" w:color="auto"/>
                    <w:right w:val="single" w:sz="4" w:space="0" w:color="auto"/>
                  </w:tcBorders>
                  <w:shd w:val="clear" w:color="auto" w:fill="auto"/>
                  <w:noWrap/>
                  <w:hideMark/>
                </w:tcPr>
                <w:p w:rsidR="00D57C72" w:rsidRPr="00965C2F" w:rsidRDefault="00D57C72" w:rsidP="00D57C72">
                  <w:pPr>
                    <w:spacing w:after="0" w:line="240" w:lineRule="auto"/>
                    <w:jc w:val="center"/>
                    <w:rPr>
                      <w:rFonts w:ascii="Times New Roman" w:eastAsia="Times New Roman" w:hAnsi="Times New Roman" w:cs="Times New Roman"/>
                      <w:sz w:val="16"/>
                      <w:szCs w:val="16"/>
                    </w:rPr>
                  </w:pPr>
                  <w:r w:rsidRPr="00965C2F">
                    <w:rPr>
                      <w:rFonts w:ascii="Times New Roman" w:eastAsia="Times New Roman" w:hAnsi="Times New Roman" w:cs="Times New Roman"/>
                      <w:sz w:val="16"/>
                      <w:szCs w:val="16"/>
                    </w:rPr>
                    <w:t>0,27</w:t>
                  </w:r>
                </w:p>
              </w:tc>
            </w:tr>
            <w:tr w:rsidR="00D57C72" w:rsidRPr="00D57C72" w:rsidTr="00D57C72">
              <w:trPr>
                <w:trHeight w:val="825"/>
              </w:trPr>
              <w:tc>
                <w:tcPr>
                  <w:tcW w:w="739" w:type="dxa"/>
                  <w:tcBorders>
                    <w:top w:val="nil"/>
                    <w:left w:val="single" w:sz="4" w:space="0" w:color="auto"/>
                    <w:bottom w:val="single" w:sz="4" w:space="0" w:color="auto"/>
                    <w:right w:val="single" w:sz="4" w:space="0" w:color="auto"/>
                  </w:tcBorders>
                  <w:shd w:val="clear" w:color="auto" w:fill="auto"/>
                  <w:noWrap/>
                  <w:hideMark/>
                </w:tcPr>
                <w:p w:rsidR="00D57C72" w:rsidRPr="00965C2F" w:rsidRDefault="00D57C72" w:rsidP="00D57C72">
                  <w:pPr>
                    <w:spacing w:after="0" w:line="240" w:lineRule="auto"/>
                    <w:jc w:val="center"/>
                    <w:rPr>
                      <w:rFonts w:ascii="Times New Roman" w:eastAsia="Times New Roman" w:hAnsi="Times New Roman" w:cs="Times New Roman"/>
                      <w:sz w:val="18"/>
                      <w:szCs w:val="18"/>
                    </w:rPr>
                  </w:pPr>
                  <w:r w:rsidRPr="00965C2F">
                    <w:rPr>
                      <w:rFonts w:ascii="Times New Roman" w:eastAsia="Times New Roman" w:hAnsi="Times New Roman" w:cs="Times New Roman"/>
                      <w:sz w:val="18"/>
                      <w:szCs w:val="18"/>
                    </w:rPr>
                    <w:t>12</w:t>
                  </w:r>
                </w:p>
              </w:tc>
              <w:tc>
                <w:tcPr>
                  <w:tcW w:w="1520" w:type="dxa"/>
                  <w:tcBorders>
                    <w:top w:val="nil"/>
                    <w:left w:val="nil"/>
                    <w:bottom w:val="single" w:sz="4" w:space="0" w:color="auto"/>
                    <w:right w:val="single" w:sz="4" w:space="0" w:color="auto"/>
                  </w:tcBorders>
                  <w:shd w:val="clear" w:color="auto" w:fill="auto"/>
                  <w:hideMark/>
                </w:tcPr>
                <w:p w:rsidR="00D57C72" w:rsidRPr="00965C2F" w:rsidRDefault="00D57C72" w:rsidP="00D57C72">
                  <w:pPr>
                    <w:spacing w:after="0" w:line="240" w:lineRule="auto"/>
                    <w:rPr>
                      <w:rFonts w:ascii="Times New Roman" w:eastAsia="Times New Roman" w:hAnsi="Times New Roman" w:cs="Times New Roman"/>
                      <w:b/>
                      <w:bCs/>
                      <w:sz w:val="18"/>
                      <w:szCs w:val="18"/>
                    </w:rPr>
                  </w:pPr>
                  <w:r w:rsidRPr="00965C2F">
                    <w:rPr>
                      <w:rFonts w:ascii="Times New Roman" w:eastAsia="Times New Roman" w:hAnsi="Times New Roman" w:cs="Times New Roman"/>
                      <w:b/>
                      <w:bCs/>
                      <w:sz w:val="18"/>
                      <w:szCs w:val="18"/>
                    </w:rPr>
                    <w:t>ТССЦ-111-0142</w:t>
                  </w:r>
                  <w:r w:rsidRPr="00965C2F">
                    <w:rPr>
                      <w:rFonts w:ascii="Times New Roman" w:eastAsia="Times New Roman" w:hAnsi="Times New Roman" w:cs="Times New Roman"/>
                      <w:i/>
                      <w:iCs/>
                      <w:sz w:val="14"/>
                      <w:szCs w:val="14"/>
                    </w:rPr>
                    <w:br/>
                    <w:t>Приказ Минстроя России от 12.11.14 №703/</w:t>
                  </w:r>
                  <w:proofErr w:type="spellStart"/>
                  <w:proofErr w:type="gramStart"/>
                  <w:r w:rsidRPr="00965C2F">
                    <w:rPr>
                      <w:rFonts w:ascii="Times New Roman" w:eastAsia="Times New Roman" w:hAnsi="Times New Roman" w:cs="Times New Roman"/>
                      <w:i/>
                      <w:iCs/>
                      <w:sz w:val="14"/>
                      <w:szCs w:val="14"/>
                    </w:rPr>
                    <w:t>пр</w:t>
                  </w:r>
                  <w:proofErr w:type="spellEnd"/>
                  <w:proofErr w:type="gramEnd"/>
                </w:p>
              </w:tc>
              <w:tc>
                <w:tcPr>
                  <w:tcW w:w="4280" w:type="dxa"/>
                  <w:tcBorders>
                    <w:top w:val="nil"/>
                    <w:left w:val="nil"/>
                    <w:bottom w:val="single" w:sz="4" w:space="0" w:color="auto"/>
                    <w:right w:val="single" w:sz="4" w:space="0" w:color="auto"/>
                  </w:tcBorders>
                  <w:shd w:val="clear" w:color="auto" w:fill="auto"/>
                  <w:hideMark/>
                </w:tcPr>
                <w:p w:rsidR="00D57C72" w:rsidRPr="00965C2F" w:rsidRDefault="00D57C72" w:rsidP="00D57C72">
                  <w:pPr>
                    <w:spacing w:after="0" w:line="240" w:lineRule="auto"/>
                    <w:rPr>
                      <w:rFonts w:ascii="Times New Roman" w:eastAsia="Times New Roman" w:hAnsi="Times New Roman" w:cs="Times New Roman"/>
                      <w:sz w:val="18"/>
                      <w:szCs w:val="18"/>
                    </w:rPr>
                  </w:pPr>
                  <w:r w:rsidRPr="00965C2F">
                    <w:rPr>
                      <w:rFonts w:ascii="Times New Roman" w:eastAsia="Times New Roman" w:hAnsi="Times New Roman" w:cs="Times New Roman"/>
                      <w:sz w:val="18"/>
                      <w:szCs w:val="18"/>
                    </w:rPr>
                    <w:t>Зажим анкерный (СИП) PA 1500</w:t>
                  </w:r>
                </w:p>
              </w:tc>
              <w:tc>
                <w:tcPr>
                  <w:tcW w:w="1460" w:type="dxa"/>
                  <w:tcBorders>
                    <w:top w:val="nil"/>
                    <w:left w:val="nil"/>
                    <w:bottom w:val="single" w:sz="4" w:space="0" w:color="auto"/>
                    <w:right w:val="single" w:sz="4" w:space="0" w:color="auto"/>
                  </w:tcBorders>
                  <w:shd w:val="clear" w:color="auto" w:fill="auto"/>
                  <w:hideMark/>
                </w:tcPr>
                <w:p w:rsidR="00D57C72" w:rsidRPr="00965C2F" w:rsidRDefault="00D57C72" w:rsidP="00D57C72">
                  <w:pPr>
                    <w:spacing w:after="0" w:line="240" w:lineRule="auto"/>
                    <w:jc w:val="center"/>
                    <w:rPr>
                      <w:rFonts w:ascii="Times New Roman" w:eastAsia="Times New Roman" w:hAnsi="Times New Roman" w:cs="Times New Roman"/>
                      <w:sz w:val="18"/>
                      <w:szCs w:val="18"/>
                    </w:rPr>
                  </w:pPr>
                  <w:r w:rsidRPr="00965C2F">
                    <w:rPr>
                      <w:rFonts w:ascii="Times New Roman" w:eastAsia="Times New Roman" w:hAnsi="Times New Roman" w:cs="Times New Roman"/>
                      <w:sz w:val="18"/>
                      <w:szCs w:val="18"/>
                    </w:rPr>
                    <w:t>шт.</w:t>
                  </w:r>
                </w:p>
              </w:tc>
              <w:tc>
                <w:tcPr>
                  <w:tcW w:w="1720" w:type="dxa"/>
                  <w:tcBorders>
                    <w:top w:val="nil"/>
                    <w:left w:val="nil"/>
                    <w:bottom w:val="single" w:sz="4" w:space="0" w:color="auto"/>
                    <w:right w:val="single" w:sz="4" w:space="0" w:color="auto"/>
                  </w:tcBorders>
                  <w:shd w:val="clear" w:color="auto" w:fill="auto"/>
                  <w:noWrap/>
                  <w:hideMark/>
                </w:tcPr>
                <w:p w:rsidR="00D57C72" w:rsidRPr="00965C2F" w:rsidRDefault="00D57C72" w:rsidP="00D57C72">
                  <w:pPr>
                    <w:spacing w:after="0" w:line="240" w:lineRule="auto"/>
                    <w:jc w:val="center"/>
                    <w:rPr>
                      <w:rFonts w:ascii="Times New Roman" w:eastAsia="Times New Roman" w:hAnsi="Times New Roman" w:cs="Times New Roman"/>
                      <w:sz w:val="16"/>
                      <w:szCs w:val="16"/>
                    </w:rPr>
                  </w:pPr>
                  <w:r w:rsidRPr="00965C2F">
                    <w:rPr>
                      <w:rFonts w:ascii="Times New Roman" w:eastAsia="Times New Roman" w:hAnsi="Times New Roman" w:cs="Times New Roman"/>
                      <w:sz w:val="16"/>
                      <w:szCs w:val="16"/>
                    </w:rPr>
                    <w:t>5</w:t>
                  </w:r>
                </w:p>
              </w:tc>
            </w:tr>
            <w:tr w:rsidR="00D57C72" w:rsidRPr="00D57C72" w:rsidTr="00D57C72">
              <w:trPr>
                <w:trHeight w:val="825"/>
              </w:trPr>
              <w:tc>
                <w:tcPr>
                  <w:tcW w:w="739" w:type="dxa"/>
                  <w:tcBorders>
                    <w:top w:val="nil"/>
                    <w:left w:val="single" w:sz="4" w:space="0" w:color="auto"/>
                    <w:bottom w:val="single" w:sz="4" w:space="0" w:color="auto"/>
                    <w:right w:val="single" w:sz="4" w:space="0" w:color="auto"/>
                  </w:tcBorders>
                  <w:shd w:val="clear" w:color="auto" w:fill="auto"/>
                  <w:noWrap/>
                  <w:hideMark/>
                </w:tcPr>
                <w:p w:rsidR="00D57C72" w:rsidRPr="00965C2F" w:rsidRDefault="00D57C72" w:rsidP="00D57C72">
                  <w:pPr>
                    <w:spacing w:after="0" w:line="240" w:lineRule="auto"/>
                    <w:jc w:val="center"/>
                    <w:rPr>
                      <w:rFonts w:ascii="Times New Roman" w:eastAsia="Times New Roman" w:hAnsi="Times New Roman" w:cs="Times New Roman"/>
                      <w:sz w:val="18"/>
                      <w:szCs w:val="18"/>
                    </w:rPr>
                  </w:pPr>
                  <w:r w:rsidRPr="00965C2F">
                    <w:rPr>
                      <w:rFonts w:ascii="Times New Roman" w:eastAsia="Times New Roman" w:hAnsi="Times New Roman" w:cs="Times New Roman"/>
                      <w:sz w:val="18"/>
                      <w:szCs w:val="18"/>
                    </w:rPr>
                    <w:t>13</w:t>
                  </w:r>
                </w:p>
              </w:tc>
              <w:tc>
                <w:tcPr>
                  <w:tcW w:w="1520" w:type="dxa"/>
                  <w:tcBorders>
                    <w:top w:val="nil"/>
                    <w:left w:val="nil"/>
                    <w:bottom w:val="single" w:sz="4" w:space="0" w:color="auto"/>
                    <w:right w:val="single" w:sz="4" w:space="0" w:color="auto"/>
                  </w:tcBorders>
                  <w:shd w:val="clear" w:color="auto" w:fill="auto"/>
                  <w:hideMark/>
                </w:tcPr>
                <w:p w:rsidR="00D57C72" w:rsidRPr="00965C2F" w:rsidRDefault="00D57C72" w:rsidP="00D57C72">
                  <w:pPr>
                    <w:spacing w:after="0" w:line="240" w:lineRule="auto"/>
                    <w:rPr>
                      <w:rFonts w:ascii="Times New Roman" w:eastAsia="Times New Roman" w:hAnsi="Times New Roman" w:cs="Times New Roman"/>
                      <w:b/>
                      <w:bCs/>
                      <w:sz w:val="18"/>
                      <w:szCs w:val="18"/>
                    </w:rPr>
                  </w:pPr>
                  <w:r w:rsidRPr="00965C2F">
                    <w:rPr>
                      <w:rFonts w:ascii="Times New Roman" w:eastAsia="Times New Roman" w:hAnsi="Times New Roman" w:cs="Times New Roman"/>
                      <w:b/>
                      <w:bCs/>
                      <w:sz w:val="18"/>
                      <w:szCs w:val="18"/>
                    </w:rPr>
                    <w:t>ТССЦ-111-0156</w:t>
                  </w:r>
                  <w:r w:rsidRPr="00965C2F">
                    <w:rPr>
                      <w:rFonts w:ascii="Times New Roman" w:eastAsia="Times New Roman" w:hAnsi="Times New Roman" w:cs="Times New Roman"/>
                      <w:i/>
                      <w:iCs/>
                      <w:sz w:val="14"/>
                      <w:szCs w:val="14"/>
                    </w:rPr>
                    <w:br/>
                    <w:t>Приказ Минстроя России от 12.11.14 №703/</w:t>
                  </w:r>
                  <w:proofErr w:type="spellStart"/>
                  <w:proofErr w:type="gramStart"/>
                  <w:r w:rsidRPr="00965C2F">
                    <w:rPr>
                      <w:rFonts w:ascii="Times New Roman" w:eastAsia="Times New Roman" w:hAnsi="Times New Roman" w:cs="Times New Roman"/>
                      <w:i/>
                      <w:iCs/>
                      <w:sz w:val="14"/>
                      <w:szCs w:val="14"/>
                    </w:rPr>
                    <w:t>пр</w:t>
                  </w:r>
                  <w:proofErr w:type="spellEnd"/>
                  <w:proofErr w:type="gramEnd"/>
                </w:p>
              </w:tc>
              <w:tc>
                <w:tcPr>
                  <w:tcW w:w="4280" w:type="dxa"/>
                  <w:tcBorders>
                    <w:top w:val="nil"/>
                    <w:left w:val="nil"/>
                    <w:bottom w:val="single" w:sz="4" w:space="0" w:color="auto"/>
                    <w:right w:val="single" w:sz="4" w:space="0" w:color="auto"/>
                  </w:tcBorders>
                  <w:shd w:val="clear" w:color="auto" w:fill="auto"/>
                  <w:hideMark/>
                </w:tcPr>
                <w:p w:rsidR="00D57C72" w:rsidRPr="00965C2F" w:rsidRDefault="00D57C72" w:rsidP="00D57C72">
                  <w:pPr>
                    <w:spacing w:after="0" w:line="240" w:lineRule="auto"/>
                    <w:rPr>
                      <w:rFonts w:ascii="Times New Roman" w:eastAsia="Times New Roman" w:hAnsi="Times New Roman" w:cs="Times New Roman"/>
                      <w:sz w:val="18"/>
                      <w:szCs w:val="18"/>
                    </w:rPr>
                  </w:pPr>
                  <w:r w:rsidRPr="00965C2F">
                    <w:rPr>
                      <w:rFonts w:ascii="Times New Roman" w:eastAsia="Times New Roman" w:hAnsi="Times New Roman" w:cs="Times New Roman"/>
                      <w:sz w:val="18"/>
                      <w:szCs w:val="18"/>
                    </w:rPr>
                    <w:t>Кронштейн анкерный (СИП), марка CA 1500</w:t>
                  </w:r>
                </w:p>
              </w:tc>
              <w:tc>
                <w:tcPr>
                  <w:tcW w:w="1460" w:type="dxa"/>
                  <w:tcBorders>
                    <w:top w:val="nil"/>
                    <w:left w:val="nil"/>
                    <w:bottom w:val="single" w:sz="4" w:space="0" w:color="auto"/>
                    <w:right w:val="single" w:sz="4" w:space="0" w:color="auto"/>
                  </w:tcBorders>
                  <w:shd w:val="clear" w:color="auto" w:fill="auto"/>
                  <w:hideMark/>
                </w:tcPr>
                <w:p w:rsidR="00D57C72" w:rsidRPr="00965C2F" w:rsidRDefault="00D57C72" w:rsidP="00D57C72">
                  <w:pPr>
                    <w:spacing w:after="0" w:line="240" w:lineRule="auto"/>
                    <w:jc w:val="center"/>
                    <w:rPr>
                      <w:rFonts w:ascii="Times New Roman" w:eastAsia="Times New Roman" w:hAnsi="Times New Roman" w:cs="Times New Roman"/>
                      <w:sz w:val="18"/>
                      <w:szCs w:val="18"/>
                    </w:rPr>
                  </w:pPr>
                  <w:r w:rsidRPr="00965C2F">
                    <w:rPr>
                      <w:rFonts w:ascii="Times New Roman" w:eastAsia="Times New Roman" w:hAnsi="Times New Roman" w:cs="Times New Roman"/>
                      <w:sz w:val="18"/>
                      <w:szCs w:val="18"/>
                    </w:rPr>
                    <w:t>шт.</w:t>
                  </w:r>
                </w:p>
              </w:tc>
              <w:tc>
                <w:tcPr>
                  <w:tcW w:w="1720" w:type="dxa"/>
                  <w:tcBorders>
                    <w:top w:val="nil"/>
                    <w:left w:val="nil"/>
                    <w:bottom w:val="single" w:sz="4" w:space="0" w:color="auto"/>
                    <w:right w:val="single" w:sz="4" w:space="0" w:color="auto"/>
                  </w:tcBorders>
                  <w:shd w:val="clear" w:color="auto" w:fill="auto"/>
                  <w:noWrap/>
                  <w:hideMark/>
                </w:tcPr>
                <w:p w:rsidR="00D57C72" w:rsidRPr="00965C2F" w:rsidRDefault="00D57C72" w:rsidP="00D57C72">
                  <w:pPr>
                    <w:spacing w:after="0" w:line="240" w:lineRule="auto"/>
                    <w:jc w:val="center"/>
                    <w:rPr>
                      <w:rFonts w:ascii="Times New Roman" w:eastAsia="Times New Roman" w:hAnsi="Times New Roman" w:cs="Times New Roman"/>
                      <w:sz w:val="16"/>
                      <w:szCs w:val="16"/>
                    </w:rPr>
                  </w:pPr>
                  <w:r w:rsidRPr="00965C2F">
                    <w:rPr>
                      <w:rFonts w:ascii="Times New Roman" w:eastAsia="Times New Roman" w:hAnsi="Times New Roman" w:cs="Times New Roman"/>
                      <w:sz w:val="16"/>
                      <w:szCs w:val="16"/>
                    </w:rPr>
                    <w:t>4</w:t>
                  </w:r>
                </w:p>
              </w:tc>
            </w:tr>
            <w:tr w:rsidR="00D57C72" w:rsidRPr="00D57C72" w:rsidTr="00D57C72">
              <w:trPr>
                <w:trHeight w:val="825"/>
              </w:trPr>
              <w:tc>
                <w:tcPr>
                  <w:tcW w:w="739" w:type="dxa"/>
                  <w:tcBorders>
                    <w:top w:val="nil"/>
                    <w:left w:val="single" w:sz="4" w:space="0" w:color="auto"/>
                    <w:bottom w:val="single" w:sz="4" w:space="0" w:color="auto"/>
                    <w:right w:val="single" w:sz="4" w:space="0" w:color="auto"/>
                  </w:tcBorders>
                  <w:shd w:val="clear" w:color="auto" w:fill="auto"/>
                  <w:noWrap/>
                  <w:hideMark/>
                </w:tcPr>
                <w:p w:rsidR="00D57C72" w:rsidRPr="00965C2F" w:rsidRDefault="00D57C72" w:rsidP="00D57C72">
                  <w:pPr>
                    <w:spacing w:after="0" w:line="240" w:lineRule="auto"/>
                    <w:jc w:val="center"/>
                    <w:rPr>
                      <w:rFonts w:ascii="Times New Roman" w:eastAsia="Times New Roman" w:hAnsi="Times New Roman" w:cs="Times New Roman"/>
                      <w:sz w:val="18"/>
                      <w:szCs w:val="18"/>
                    </w:rPr>
                  </w:pPr>
                  <w:r w:rsidRPr="00965C2F">
                    <w:rPr>
                      <w:rFonts w:ascii="Times New Roman" w:eastAsia="Times New Roman" w:hAnsi="Times New Roman" w:cs="Times New Roman"/>
                      <w:sz w:val="18"/>
                      <w:szCs w:val="18"/>
                    </w:rPr>
                    <w:t>14</w:t>
                  </w:r>
                </w:p>
              </w:tc>
              <w:tc>
                <w:tcPr>
                  <w:tcW w:w="1520" w:type="dxa"/>
                  <w:tcBorders>
                    <w:top w:val="nil"/>
                    <w:left w:val="nil"/>
                    <w:bottom w:val="single" w:sz="4" w:space="0" w:color="auto"/>
                    <w:right w:val="single" w:sz="4" w:space="0" w:color="auto"/>
                  </w:tcBorders>
                  <w:shd w:val="clear" w:color="auto" w:fill="auto"/>
                  <w:hideMark/>
                </w:tcPr>
                <w:p w:rsidR="00D57C72" w:rsidRPr="00965C2F" w:rsidRDefault="00D57C72" w:rsidP="00D57C72">
                  <w:pPr>
                    <w:spacing w:after="0" w:line="240" w:lineRule="auto"/>
                    <w:rPr>
                      <w:rFonts w:ascii="Times New Roman" w:eastAsia="Times New Roman" w:hAnsi="Times New Roman" w:cs="Times New Roman"/>
                      <w:b/>
                      <w:bCs/>
                      <w:sz w:val="18"/>
                      <w:szCs w:val="18"/>
                    </w:rPr>
                  </w:pPr>
                  <w:r w:rsidRPr="00965C2F">
                    <w:rPr>
                      <w:rFonts w:ascii="Times New Roman" w:eastAsia="Times New Roman" w:hAnsi="Times New Roman" w:cs="Times New Roman"/>
                      <w:b/>
                      <w:bCs/>
                      <w:sz w:val="18"/>
                      <w:szCs w:val="18"/>
                    </w:rPr>
                    <w:t>ТССЦ-111-3141</w:t>
                  </w:r>
                  <w:r w:rsidRPr="00965C2F">
                    <w:rPr>
                      <w:rFonts w:ascii="Times New Roman" w:eastAsia="Times New Roman" w:hAnsi="Times New Roman" w:cs="Times New Roman"/>
                      <w:i/>
                      <w:iCs/>
                      <w:sz w:val="14"/>
                      <w:szCs w:val="14"/>
                    </w:rPr>
                    <w:br/>
                    <w:t>Приказ Минстроя России от 12.11.14 №703/</w:t>
                  </w:r>
                  <w:proofErr w:type="spellStart"/>
                  <w:proofErr w:type="gramStart"/>
                  <w:r w:rsidRPr="00965C2F">
                    <w:rPr>
                      <w:rFonts w:ascii="Times New Roman" w:eastAsia="Times New Roman" w:hAnsi="Times New Roman" w:cs="Times New Roman"/>
                      <w:i/>
                      <w:iCs/>
                      <w:sz w:val="14"/>
                      <w:szCs w:val="14"/>
                    </w:rPr>
                    <w:t>пр</w:t>
                  </w:r>
                  <w:proofErr w:type="spellEnd"/>
                  <w:proofErr w:type="gramEnd"/>
                </w:p>
              </w:tc>
              <w:tc>
                <w:tcPr>
                  <w:tcW w:w="4280" w:type="dxa"/>
                  <w:tcBorders>
                    <w:top w:val="nil"/>
                    <w:left w:val="nil"/>
                    <w:bottom w:val="single" w:sz="4" w:space="0" w:color="auto"/>
                    <w:right w:val="single" w:sz="4" w:space="0" w:color="auto"/>
                  </w:tcBorders>
                  <w:shd w:val="clear" w:color="auto" w:fill="auto"/>
                  <w:hideMark/>
                </w:tcPr>
                <w:p w:rsidR="00D57C72" w:rsidRPr="00965C2F" w:rsidRDefault="00D57C72" w:rsidP="00D57C72">
                  <w:pPr>
                    <w:spacing w:after="0" w:line="240" w:lineRule="auto"/>
                    <w:rPr>
                      <w:rFonts w:ascii="Times New Roman" w:eastAsia="Times New Roman" w:hAnsi="Times New Roman" w:cs="Times New Roman"/>
                      <w:sz w:val="18"/>
                      <w:szCs w:val="18"/>
                    </w:rPr>
                  </w:pPr>
                  <w:r w:rsidRPr="00965C2F">
                    <w:rPr>
                      <w:rFonts w:ascii="Times New Roman" w:eastAsia="Times New Roman" w:hAnsi="Times New Roman" w:cs="Times New Roman"/>
                      <w:sz w:val="18"/>
                      <w:szCs w:val="18"/>
                    </w:rPr>
                    <w:t>Комплект промежуточной подвески (СИП) ES 1500E</w:t>
                  </w:r>
                </w:p>
              </w:tc>
              <w:tc>
                <w:tcPr>
                  <w:tcW w:w="1460" w:type="dxa"/>
                  <w:tcBorders>
                    <w:top w:val="nil"/>
                    <w:left w:val="nil"/>
                    <w:bottom w:val="single" w:sz="4" w:space="0" w:color="auto"/>
                    <w:right w:val="single" w:sz="4" w:space="0" w:color="auto"/>
                  </w:tcBorders>
                  <w:shd w:val="clear" w:color="auto" w:fill="auto"/>
                  <w:hideMark/>
                </w:tcPr>
                <w:p w:rsidR="00D57C72" w:rsidRPr="00965C2F" w:rsidRDefault="00D57C72" w:rsidP="00D57C72">
                  <w:pPr>
                    <w:spacing w:after="0" w:line="240" w:lineRule="auto"/>
                    <w:jc w:val="center"/>
                    <w:rPr>
                      <w:rFonts w:ascii="Times New Roman" w:eastAsia="Times New Roman" w:hAnsi="Times New Roman" w:cs="Times New Roman"/>
                      <w:sz w:val="18"/>
                      <w:szCs w:val="18"/>
                    </w:rPr>
                  </w:pPr>
                  <w:proofErr w:type="spellStart"/>
                  <w:r w:rsidRPr="00965C2F">
                    <w:rPr>
                      <w:rFonts w:ascii="Times New Roman" w:eastAsia="Times New Roman" w:hAnsi="Times New Roman" w:cs="Times New Roman"/>
                      <w:sz w:val="18"/>
                      <w:szCs w:val="18"/>
                    </w:rPr>
                    <w:t>компл</w:t>
                  </w:r>
                  <w:proofErr w:type="spellEnd"/>
                  <w:r w:rsidRPr="00965C2F">
                    <w:rPr>
                      <w:rFonts w:ascii="Times New Roman" w:eastAsia="Times New Roman" w:hAnsi="Times New Roman" w:cs="Times New Roman"/>
                      <w:sz w:val="18"/>
                      <w:szCs w:val="18"/>
                    </w:rPr>
                    <w:t>.</w:t>
                  </w:r>
                </w:p>
              </w:tc>
              <w:tc>
                <w:tcPr>
                  <w:tcW w:w="1720" w:type="dxa"/>
                  <w:tcBorders>
                    <w:top w:val="nil"/>
                    <w:left w:val="nil"/>
                    <w:bottom w:val="single" w:sz="4" w:space="0" w:color="auto"/>
                    <w:right w:val="single" w:sz="4" w:space="0" w:color="auto"/>
                  </w:tcBorders>
                  <w:shd w:val="clear" w:color="auto" w:fill="auto"/>
                  <w:noWrap/>
                  <w:hideMark/>
                </w:tcPr>
                <w:p w:rsidR="00D57C72" w:rsidRPr="00965C2F" w:rsidRDefault="00D57C72" w:rsidP="00D57C72">
                  <w:pPr>
                    <w:spacing w:after="0" w:line="240" w:lineRule="auto"/>
                    <w:jc w:val="center"/>
                    <w:rPr>
                      <w:rFonts w:ascii="Times New Roman" w:eastAsia="Times New Roman" w:hAnsi="Times New Roman" w:cs="Times New Roman"/>
                      <w:sz w:val="16"/>
                      <w:szCs w:val="16"/>
                    </w:rPr>
                  </w:pPr>
                  <w:r w:rsidRPr="00965C2F">
                    <w:rPr>
                      <w:rFonts w:ascii="Times New Roman" w:eastAsia="Times New Roman" w:hAnsi="Times New Roman" w:cs="Times New Roman"/>
                      <w:sz w:val="16"/>
                      <w:szCs w:val="16"/>
                    </w:rPr>
                    <w:t>6</w:t>
                  </w:r>
                </w:p>
              </w:tc>
            </w:tr>
            <w:tr w:rsidR="00D57C72" w:rsidRPr="00D57C72" w:rsidTr="00D57C72">
              <w:trPr>
                <w:trHeight w:val="960"/>
              </w:trPr>
              <w:tc>
                <w:tcPr>
                  <w:tcW w:w="739" w:type="dxa"/>
                  <w:tcBorders>
                    <w:top w:val="nil"/>
                    <w:left w:val="single" w:sz="4" w:space="0" w:color="auto"/>
                    <w:bottom w:val="single" w:sz="4" w:space="0" w:color="auto"/>
                    <w:right w:val="single" w:sz="4" w:space="0" w:color="auto"/>
                  </w:tcBorders>
                  <w:shd w:val="clear" w:color="auto" w:fill="auto"/>
                  <w:noWrap/>
                  <w:hideMark/>
                </w:tcPr>
                <w:p w:rsidR="00D57C72" w:rsidRPr="00965C2F" w:rsidRDefault="00D57C72" w:rsidP="00D57C72">
                  <w:pPr>
                    <w:spacing w:after="0" w:line="240" w:lineRule="auto"/>
                    <w:jc w:val="center"/>
                    <w:rPr>
                      <w:rFonts w:ascii="Times New Roman" w:eastAsia="Times New Roman" w:hAnsi="Times New Roman" w:cs="Times New Roman"/>
                      <w:sz w:val="18"/>
                      <w:szCs w:val="18"/>
                    </w:rPr>
                  </w:pPr>
                  <w:r w:rsidRPr="00965C2F">
                    <w:rPr>
                      <w:rFonts w:ascii="Times New Roman" w:eastAsia="Times New Roman" w:hAnsi="Times New Roman" w:cs="Times New Roman"/>
                      <w:sz w:val="18"/>
                      <w:szCs w:val="18"/>
                    </w:rPr>
                    <w:t>15</w:t>
                  </w:r>
                </w:p>
              </w:tc>
              <w:tc>
                <w:tcPr>
                  <w:tcW w:w="1520" w:type="dxa"/>
                  <w:tcBorders>
                    <w:top w:val="nil"/>
                    <w:left w:val="nil"/>
                    <w:bottom w:val="single" w:sz="4" w:space="0" w:color="auto"/>
                    <w:right w:val="single" w:sz="4" w:space="0" w:color="auto"/>
                  </w:tcBorders>
                  <w:shd w:val="clear" w:color="auto" w:fill="auto"/>
                  <w:hideMark/>
                </w:tcPr>
                <w:p w:rsidR="00D57C72" w:rsidRPr="00965C2F" w:rsidRDefault="00D57C72" w:rsidP="00D57C72">
                  <w:pPr>
                    <w:spacing w:after="0" w:line="240" w:lineRule="auto"/>
                    <w:rPr>
                      <w:rFonts w:ascii="Times New Roman" w:eastAsia="Times New Roman" w:hAnsi="Times New Roman" w:cs="Times New Roman"/>
                      <w:b/>
                      <w:bCs/>
                      <w:sz w:val="18"/>
                      <w:szCs w:val="18"/>
                    </w:rPr>
                  </w:pPr>
                  <w:r w:rsidRPr="00965C2F">
                    <w:rPr>
                      <w:rFonts w:ascii="Times New Roman" w:eastAsia="Times New Roman" w:hAnsi="Times New Roman" w:cs="Times New Roman"/>
                      <w:b/>
                      <w:bCs/>
                      <w:sz w:val="18"/>
                      <w:szCs w:val="18"/>
                    </w:rPr>
                    <w:t>ТССЦ-111-3165</w:t>
                  </w:r>
                  <w:r w:rsidRPr="00965C2F">
                    <w:rPr>
                      <w:rFonts w:ascii="Times New Roman" w:eastAsia="Times New Roman" w:hAnsi="Times New Roman" w:cs="Times New Roman"/>
                      <w:i/>
                      <w:iCs/>
                      <w:sz w:val="14"/>
                      <w:szCs w:val="14"/>
                    </w:rPr>
                    <w:br/>
                    <w:t>Приказ Минстроя России от 12.11.14 №703/</w:t>
                  </w:r>
                  <w:proofErr w:type="spellStart"/>
                  <w:proofErr w:type="gramStart"/>
                  <w:r w:rsidRPr="00965C2F">
                    <w:rPr>
                      <w:rFonts w:ascii="Times New Roman" w:eastAsia="Times New Roman" w:hAnsi="Times New Roman" w:cs="Times New Roman"/>
                      <w:i/>
                      <w:iCs/>
                      <w:sz w:val="14"/>
                      <w:szCs w:val="14"/>
                    </w:rPr>
                    <w:t>пр</w:t>
                  </w:r>
                  <w:proofErr w:type="spellEnd"/>
                  <w:proofErr w:type="gramEnd"/>
                </w:p>
              </w:tc>
              <w:tc>
                <w:tcPr>
                  <w:tcW w:w="4280" w:type="dxa"/>
                  <w:tcBorders>
                    <w:top w:val="nil"/>
                    <w:left w:val="nil"/>
                    <w:bottom w:val="single" w:sz="4" w:space="0" w:color="auto"/>
                    <w:right w:val="single" w:sz="4" w:space="0" w:color="auto"/>
                  </w:tcBorders>
                  <w:shd w:val="clear" w:color="auto" w:fill="auto"/>
                  <w:hideMark/>
                </w:tcPr>
                <w:p w:rsidR="00D57C72" w:rsidRPr="00965C2F" w:rsidRDefault="00D57C72" w:rsidP="00D57C72">
                  <w:pPr>
                    <w:spacing w:after="0" w:line="240" w:lineRule="auto"/>
                    <w:rPr>
                      <w:rFonts w:ascii="Times New Roman" w:eastAsia="Times New Roman" w:hAnsi="Times New Roman" w:cs="Times New Roman"/>
                      <w:sz w:val="18"/>
                      <w:szCs w:val="18"/>
                    </w:rPr>
                  </w:pPr>
                  <w:r w:rsidRPr="00965C2F">
                    <w:rPr>
                      <w:rFonts w:ascii="Times New Roman" w:eastAsia="Times New Roman" w:hAnsi="Times New Roman" w:cs="Times New Roman"/>
                      <w:sz w:val="18"/>
                      <w:szCs w:val="18"/>
                    </w:rPr>
                    <w:t xml:space="preserve">Лента крепления шириной 20 мм, толщиной 0,7 мм, длиной 50 м из нержавеющей стали (в </w:t>
                  </w:r>
                  <w:proofErr w:type="spellStart"/>
                  <w:r w:rsidRPr="00965C2F">
                    <w:rPr>
                      <w:rFonts w:ascii="Times New Roman" w:eastAsia="Times New Roman" w:hAnsi="Times New Roman" w:cs="Times New Roman"/>
                      <w:sz w:val="18"/>
                      <w:szCs w:val="18"/>
                    </w:rPr>
                    <w:t>пластмасовой</w:t>
                  </w:r>
                  <w:proofErr w:type="spellEnd"/>
                  <w:r w:rsidRPr="00965C2F">
                    <w:rPr>
                      <w:rFonts w:ascii="Times New Roman" w:eastAsia="Times New Roman" w:hAnsi="Times New Roman" w:cs="Times New Roman"/>
                      <w:sz w:val="18"/>
                      <w:szCs w:val="18"/>
                    </w:rPr>
                    <w:t xml:space="preserve"> коробке с кабельной бухтой) F207 (СИП)</w:t>
                  </w:r>
                </w:p>
              </w:tc>
              <w:tc>
                <w:tcPr>
                  <w:tcW w:w="1460" w:type="dxa"/>
                  <w:tcBorders>
                    <w:top w:val="nil"/>
                    <w:left w:val="nil"/>
                    <w:bottom w:val="single" w:sz="4" w:space="0" w:color="auto"/>
                    <w:right w:val="single" w:sz="4" w:space="0" w:color="auto"/>
                  </w:tcBorders>
                  <w:shd w:val="clear" w:color="auto" w:fill="auto"/>
                  <w:hideMark/>
                </w:tcPr>
                <w:p w:rsidR="00D57C72" w:rsidRPr="00965C2F" w:rsidRDefault="00D57C72" w:rsidP="00D57C72">
                  <w:pPr>
                    <w:spacing w:after="0" w:line="240" w:lineRule="auto"/>
                    <w:jc w:val="center"/>
                    <w:rPr>
                      <w:rFonts w:ascii="Times New Roman" w:eastAsia="Times New Roman" w:hAnsi="Times New Roman" w:cs="Times New Roman"/>
                      <w:sz w:val="18"/>
                      <w:szCs w:val="18"/>
                    </w:rPr>
                  </w:pPr>
                  <w:r w:rsidRPr="00965C2F">
                    <w:rPr>
                      <w:rFonts w:ascii="Times New Roman" w:eastAsia="Times New Roman" w:hAnsi="Times New Roman" w:cs="Times New Roman"/>
                      <w:sz w:val="18"/>
                      <w:szCs w:val="18"/>
                    </w:rPr>
                    <w:t>шт.</w:t>
                  </w:r>
                </w:p>
              </w:tc>
              <w:tc>
                <w:tcPr>
                  <w:tcW w:w="1720" w:type="dxa"/>
                  <w:tcBorders>
                    <w:top w:val="nil"/>
                    <w:left w:val="nil"/>
                    <w:bottom w:val="single" w:sz="4" w:space="0" w:color="auto"/>
                    <w:right w:val="single" w:sz="4" w:space="0" w:color="auto"/>
                  </w:tcBorders>
                  <w:shd w:val="clear" w:color="auto" w:fill="auto"/>
                  <w:noWrap/>
                  <w:hideMark/>
                </w:tcPr>
                <w:p w:rsidR="00D57C72" w:rsidRPr="00965C2F" w:rsidRDefault="00D57C72" w:rsidP="00D57C72">
                  <w:pPr>
                    <w:spacing w:after="0" w:line="240" w:lineRule="auto"/>
                    <w:jc w:val="center"/>
                    <w:rPr>
                      <w:rFonts w:ascii="Times New Roman" w:eastAsia="Times New Roman" w:hAnsi="Times New Roman" w:cs="Times New Roman"/>
                      <w:sz w:val="16"/>
                      <w:szCs w:val="16"/>
                    </w:rPr>
                  </w:pPr>
                  <w:r w:rsidRPr="00965C2F">
                    <w:rPr>
                      <w:rFonts w:ascii="Times New Roman" w:eastAsia="Times New Roman" w:hAnsi="Times New Roman" w:cs="Times New Roman"/>
                      <w:sz w:val="16"/>
                      <w:szCs w:val="16"/>
                    </w:rPr>
                    <w:t>0,1</w:t>
                  </w:r>
                </w:p>
              </w:tc>
            </w:tr>
            <w:tr w:rsidR="00D57C72" w:rsidRPr="00D57C72" w:rsidTr="00D57C72">
              <w:trPr>
                <w:trHeight w:val="825"/>
              </w:trPr>
              <w:tc>
                <w:tcPr>
                  <w:tcW w:w="739" w:type="dxa"/>
                  <w:tcBorders>
                    <w:top w:val="nil"/>
                    <w:left w:val="single" w:sz="4" w:space="0" w:color="auto"/>
                    <w:bottom w:val="single" w:sz="4" w:space="0" w:color="auto"/>
                    <w:right w:val="single" w:sz="4" w:space="0" w:color="auto"/>
                  </w:tcBorders>
                  <w:shd w:val="clear" w:color="auto" w:fill="auto"/>
                  <w:noWrap/>
                  <w:hideMark/>
                </w:tcPr>
                <w:p w:rsidR="00D57C72" w:rsidRPr="00965C2F" w:rsidRDefault="00D57C72" w:rsidP="00D57C72">
                  <w:pPr>
                    <w:spacing w:after="0" w:line="240" w:lineRule="auto"/>
                    <w:jc w:val="center"/>
                    <w:rPr>
                      <w:rFonts w:ascii="Times New Roman" w:eastAsia="Times New Roman" w:hAnsi="Times New Roman" w:cs="Times New Roman"/>
                      <w:sz w:val="18"/>
                      <w:szCs w:val="18"/>
                    </w:rPr>
                  </w:pPr>
                  <w:r w:rsidRPr="00965C2F">
                    <w:rPr>
                      <w:rFonts w:ascii="Times New Roman" w:eastAsia="Times New Roman" w:hAnsi="Times New Roman" w:cs="Times New Roman"/>
                      <w:sz w:val="18"/>
                      <w:szCs w:val="18"/>
                    </w:rPr>
                    <w:t>16</w:t>
                  </w:r>
                </w:p>
              </w:tc>
              <w:tc>
                <w:tcPr>
                  <w:tcW w:w="1520" w:type="dxa"/>
                  <w:tcBorders>
                    <w:top w:val="nil"/>
                    <w:left w:val="nil"/>
                    <w:bottom w:val="single" w:sz="4" w:space="0" w:color="auto"/>
                    <w:right w:val="single" w:sz="4" w:space="0" w:color="auto"/>
                  </w:tcBorders>
                  <w:shd w:val="clear" w:color="auto" w:fill="auto"/>
                  <w:hideMark/>
                </w:tcPr>
                <w:p w:rsidR="00D57C72" w:rsidRPr="00965C2F" w:rsidRDefault="00D57C72" w:rsidP="00D57C72">
                  <w:pPr>
                    <w:spacing w:after="0" w:line="240" w:lineRule="auto"/>
                    <w:rPr>
                      <w:rFonts w:ascii="Times New Roman" w:eastAsia="Times New Roman" w:hAnsi="Times New Roman" w:cs="Times New Roman"/>
                      <w:b/>
                      <w:bCs/>
                      <w:sz w:val="18"/>
                      <w:szCs w:val="18"/>
                    </w:rPr>
                  </w:pPr>
                  <w:r w:rsidRPr="00965C2F">
                    <w:rPr>
                      <w:rFonts w:ascii="Times New Roman" w:eastAsia="Times New Roman" w:hAnsi="Times New Roman" w:cs="Times New Roman"/>
                      <w:b/>
                      <w:bCs/>
                      <w:sz w:val="18"/>
                      <w:szCs w:val="18"/>
                    </w:rPr>
                    <w:t>ТССЦ-111-3170</w:t>
                  </w:r>
                  <w:r w:rsidRPr="00965C2F">
                    <w:rPr>
                      <w:rFonts w:ascii="Times New Roman" w:eastAsia="Times New Roman" w:hAnsi="Times New Roman" w:cs="Times New Roman"/>
                      <w:i/>
                      <w:iCs/>
                      <w:sz w:val="14"/>
                      <w:szCs w:val="14"/>
                    </w:rPr>
                    <w:br/>
                    <w:t>Приказ Минстроя России от 12.11.14 №703/</w:t>
                  </w:r>
                  <w:proofErr w:type="spellStart"/>
                  <w:proofErr w:type="gramStart"/>
                  <w:r w:rsidRPr="00965C2F">
                    <w:rPr>
                      <w:rFonts w:ascii="Times New Roman" w:eastAsia="Times New Roman" w:hAnsi="Times New Roman" w:cs="Times New Roman"/>
                      <w:i/>
                      <w:iCs/>
                      <w:sz w:val="14"/>
                      <w:szCs w:val="14"/>
                    </w:rPr>
                    <w:t>пр</w:t>
                  </w:r>
                  <w:proofErr w:type="spellEnd"/>
                  <w:proofErr w:type="gramEnd"/>
                </w:p>
              </w:tc>
              <w:tc>
                <w:tcPr>
                  <w:tcW w:w="4280" w:type="dxa"/>
                  <w:tcBorders>
                    <w:top w:val="nil"/>
                    <w:left w:val="nil"/>
                    <w:bottom w:val="single" w:sz="4" w:space="0" w:color="auto"/>
                    <w:right w:val="single" w:sz="4" w:space="0" w:color="auto"/>
                  </w:tcBorders>
                  <w:shd w:val="clear" w:color="auto" w:fill="auto"/>
                  <w:hideMark/>
                </w:tcPr>
                <w:p w:rsidR="00D57C72" w:rsidRPr="00965C2F" w:rsidRDefault="00D57C72" w:rsidP="00D57C72">
                  <w:pPr>
                    <w:spacing w:after="0" w:line="240" w:lineRule="auto"/>
                    <w:rPr>
                      <w:rFonts w:ascii="Times New Roman" w:eastAsia="Times New Roman" w:hAnsi="Times New Roman" w:cs="Times New Roman"/>
                      <w:sz w:val="18"/>
                      <w:szCs w:val="18"/>
                    </w:rPr>
                  </w:pPr>
                  <w:r w:rsidRPr="00965C2F">
                    <w:rPr>
                      <w:rFonts w:ascii="Times New Roman" w:eastAsia="Times New Roman" w:hAnsi="Times New Roman" w:cs="Times New Roman"/>
                      <w:sz w:val="18"/>
                      <w:szCs w:val="18"/>
                    </w:rPr>
                    <w:t>Скрепа размером 20 мм NC20 (СИП)</w:t>
                  </w:r>
                </w:p>
              </w:tc>
              <w:tc>
                <w:tcPr>
                  <w:tcW w:w="1460" w:type="dxa"/>
                  <w:tcBorders>
                    <w:top w:val="nil"/>
                    <w:left w:val="nil"/>
                    <w:bottom w:val="single" w:sz="4" w:space="0" w:color="auto"/>
                    <w:right w:val="single" w:sz="4" w:space="0" w:color="auto"/>
                  </w:tcBorders>
                  <w:shd w:val="clear" w:color="auto" w:fill="auto"/>
                  <w:hideMark/>
                </w:tcPr>
                <w:p w:rsidR="00D57C72" w:rsidRPr="00965C2F" w:rsidRDefault="00D57C72" w:rsidP="00D57C72">
                  <w:pPr>
                    <w:spacing w:after="0" w:line="240" w:lineRule="auto"/>
                    <w:jc w:val="center"/>
                    <w:rPr>
                      <w:rFonts w:ascii="Times New Roman" w:eastAsia="Times New Roman" w:hAnsi="Times New Roman" w:cs="Times New Roman"/>
                      <w:sz w:val="18"/>
                      <w:szCs w:val="18"/>
                    </w:rPr>
                  </w:pPr>
                  <w:r w:rsidRPr="00965C2F">
                    <w:rPr>
                      <w:rFonts w:ascii="Times New Roman" w:eastAsia="Times New Roman" w:hAnsi="Times New Roman" w:cs="Times New Roman"/>
                      <w:sz w:val="18"/>
                      <w:szCs w:val="18"/>
                    </w:rPr>
                    <w:t>шт.</w:t>
                  </w:r>
                </w:p>
              </w:tc>
              <w:tc>
                <w:tcPr>
                  <w:tcW w:w="1720" w:type="dxa"/>
                  <w:tcBorders>
                    <w:top w:val="nil"/>
                    <w:left w:val="nil"/>
                    <w:bottom w:val="single" w:sz="4" w:space="0" w:color="auto"/>
                    <w:right w:val="single" w:sz="4" w:space="0" w:color="auto"/>
                  </w:tcBorders>
                  <w:shd w:val="clear" w:color="auto" w:fill="auto"/>
                  <w:noWrap/>
                  <w:hideMark/>
                </w:tcPr>
                <w:p w:rsidR="00D57C72" w:rsidRPr="00965C2F" w:rsidRDefault="00D57C72" w:rsidP="00D57C72">
                  <w:pPr>
                    <w:spacing w:after="0" w:line="240" w:lineRule="auto"/>
                    <w:jc w:val="center"/>
                    <w:rPr>
                      <w:rFonts w:ascii="Times New Roman" w:eastAsia="Times New Roman" w:hAnsi="Times New Roman" w:cs="Times New Roman"/>
                      <w:sz w:val="16"/>
                      <w:szCs w:val="16"/>
                    </w:rPr>
                  </w:pPr>
                  <w:r w:rsidRPr="00965C2F">
                    <w:rPr>
                      <w:rFonts w:ascii="Times New Roman" w:eastAsia="Times New Roman" w:hAnsi="Times New Roman" w:cs="Times New Roman"/>
                      <w:sz w:val="16"/>
                      <w:szCs w:val="16"/>
                    </w:rPr>
                    <w:t>30</w:t>
                  </w:r>
                </w:p>
              </w:tc>
            </w:tr>
          </w:tbl>
          <w:p w:rsidR="003B7C9A" w:rsidRPr="00222416" w:rsidRDefault="003B7C9A" w:rsidP="00ED7D14">
            <w:pPr>
              <w:rPr>
                <w:rFonts w:ascii="Times New Roman" w:hAnsi="Times New Roman" w:cs="Times New Roman"/>
                <w:b/>
              </w:rPr>
            </w:pPr>
          </w:p>
          <w:p w:rsidR="003B7C9A" w:rsidRPr="00222416" w:rsidRDefault="003B7C9A" w:rsidP="00222416">
            <w:pPr>
              <w:ind w:firstLine="851"/>
              <w:rPr>
                <w:rFonts w:ascii="Times New Roman" w:hAnsi="Times New Roman" w:cs="Times New Roman"/>
                <w:b/>
              </w:rPr>
            </w:pPr>
            <w:r w:rsidRPr="00222416">
              <w:rPr>
                <w:rFonts w:ascii="Times New Roman" w:hAnsi="Times New Roman" w:cs="Times New Roman"/>
                <w:b/>
              </w:rPr>
              <w:t xml:space="preserve">СРОК ВЫПОЛНЕНИЯ РАБОТ: </w:t>
            </w:r>
            <w:proofErr w:type="gramStart"/>
            <w:r w:rsidR="006D1444" w:rsidRPr="00ED5932">
              <w:rPr>
                <w:rFonts w:ascii="Times New Roman" w:hAnsi="Times New Roman" w:cs="Times New Roman"/>
              </w:rPr>
              <w:t xml:space="preserve">с </w:t>
            </w:r>
            <w:r w:rsidR="007B3642">
              <w:rPr>
                <w:rFonts w:ascii="Times New Roman" w:hAnsi="Times New Roman" w:cs="Times New Roman"/>
              </w:rPr>
              <w:t xml:space="preserve"> </w:t>
            </w:r>
            <w:r w:rsidR="006D1444" w:rsidRPr="00ED5932">
              <w:rPr>
                <w:rFonts w:ascii="Times New Roman" w:hAnsi="Times New Roman" w:cs="Times New Roman"/>
              </w:rPr>
              <w:t xml:space="preserve">даты </w:t>
            </w:r>
            <w:r w:rsidR="007B3642">
              <w:rPr>
                <w:rFonts w:ascii="Times New Roman" w:hAnsi="Times New Roman" w:cs="Times New Roman"/>
              </w:rPr>
              <w:t xml:space="preserve"> </w:t>
            </w:r>
            <w:r w:rsidR="006D1444" w:rsidRPr="00ED5932">
              <w:rPr>
                <w:rFonts w:ascii="Times New Roman" w:hAnsi="Times New Roman" w:cs="Times New Roman"/>
              </w:rPr>
              <w:t>заключения</w:t>
            </w:r>
            <w:proofErr w:type="gramEnd"/>
            <w:r w:rsidR="006D1444" w:rsidRPr="00ED5932">
              <w:rPr>
                <w:rFonts w:ascii="Times New Roman" w:hAnsi="Times New Roman" w:cs="Times New Roman"/>
              </w:rPr>
              <w:t xml:space="preserve"> договора по</w:t>
            </w:r>
            <w:r w:rsidR="00F53506" w:rsidRPr="00ED5932">
              <w:rPr>
                <w:rFonts w:ascii="Times New Roman" w:hAnsi="Times New Roman" w:cs="Times New Roman"/>
              </w:rPr>
              <w:t xml:space="preserve"> 30.09.2019 г</w:t>
            </w:r>
            <w:r w:rsidR="00222416" w:rsidRPr="00ED5932">
              <w:rPr>
                <w:rFonts w:ascii="Times New Roman" w:hAnsi="Times New Roman" w:cs="Times New Roman"/>
              </w:rPr>
              <w:t>.</w:t>
            </w:r>
          </w:p>
          <w:p w:rsidR="003B7C9A" w:rsidRPr="00222416" w:rsidRDefault="003B7C9A" w:rsidP="003B7C9A">
            <w:pPr>
              <w:ind w:firstLine="851"/>
              <w:rPr>
                <w:rFonts w:ascii="Times New Roman" w:hAnsi="Times New Roman" w:cs="Times New Roman"/>
                <w:b/>
              </w:rPr>
            </w:pPr>
            <w:r w:rsidRPr="00222416">
              <w:rPr>
                <w:rFonts w:ascii="Times New Roman" w:hAnsi="Times New Roman" w:cs="Times New Roman"/>
                <w:b/>
                <w:lang w:val="en-US"/>
              </w:rPr>
              <w:t>III</w:t>
            </w:r>
            <w:r w:rsidRPr="00222416">
              <w:rPr>
                <w:rFonts w:ascii="Times New Roman" w:hAnsi="Times New Roman" w:cs="Times New Roman"/>
                <w:b/>
              </w:rPr>
              <w:t>. ПРИМЕНЯЕМЫЕ СТАНДАРТЫ, НТД, ПРАВИЛА:</w:t>
            </w:r>
          </w:p>
          <w:p w:rsidR="003B7C9A" w:rsidRPr="00222416" w:rsidRDefault="003B7C9A" w:rsidP="003B7C9A">
            <w:pPr>
              <w:ind w:firstLine="851"/>
              <w:rPr>
                <w:rFonts w:ascii="Times New Roman" w:hAnsi="Times New Roman" w:cs="Times New Roman"/>
              </w:rPr>
            </w:pPr>
            <w:r w:rsidRPr="00222416">
              <w:rPr>
                <w:rFonts w:ascii="Times New Roman" w:hAnsi="Times New Roman" w:cs="Times New Roman"/>
              </w:rPr>
              <w:t>3.1. Правила охраны труда при эксплуатации электроустановок;</w:t>
            </w:r>
          </w:p>
          <w:p w:rsidR="003B7C9A" w:rsidRPr="00222416" w:rsidRDefault="003B7C9A" w:rsidP="003B7C9A">
            <w:pPr>
              <w:ind w:firstLine="851"/>
              <w:rPr>
                <w:rFonts w:ascii="Times New Roman" w:hAnsi="Times New Roman" w:cs="Times New Roman"/>
              </w:rPr>
            </w:pPr>
            <w:r w:rsidRPr="00222416">
              <w:rPr>
                <w:rFonts w:ascii="Times New Roman" w:hAnsi="Times New Roman" w:cs="Times New Roman"/>
              </w:rPr>
              <w:t>3.2. Правила пожарной безопасности для энергетических предприятий;</w:t>
            </w:r>
          </w:p>
          <w:p w:rsidR="003B7C9A" w:rsidRPr="00222416" w:rsidRDefault="003B7C9A" w:rsidP="003B7C9A">
            <w:pPr>
              <w:ind w:firstLine="851"/>
              <w:rPr>
                <w:rFonts w:ascii="Times New Roman" w:hAnsi="Times New Roman" w:cs="Times New Roman"/>
              </w:rPr>
            </w:pPr>
            <w:r w:rsidRPr="00222416">
              <w:rPr>
                <w:rFonts w:ascii="Times New Roman" w:hAnsi="Times New Roman" w:cs="Times New Roman"/>
              </w:rPr>
              <w:t>3.3. Правила технической эксплуатации электрических станций и сетей РФ;</w:t>
            </w:r>
          </w:p>
          <w:p w:rsidR="003B7C9A" w:rsidRPr="00222416" w:rsidRDefault="003B7C9A" w:rsidP="003B7C9A">
            <w:pPr>
              <w:ind w:firstLine="851"/>
              <w:rPr>
                <w:rFonts w:ascii="Times New Roman" w:hAnsi="Times New Roman" w:cs="Times New Roman"/>
              </w:rPr>
            </w:pPr>
            <w:r w:rsidRPr="00222416">
              <w:rPr>
                <w:rFonts w:ascii="Times New Roman" w:hAnsi="Times New Roman" w:cs="Times New Roman"/>
              </w:rPr>
              <w:t>3.4. Объем и нормы испытаний электрооборудования;</w:t>
            </w:r>
          </w:p>
          <w:p w:rsidR="003B7C9A" w:rsidRPr="00222416" w:rsidRDefault="003B7C9A" w:rsidP="003B7C9A">
            <w:pPr>
              <w:ind w:firstLine="851"/>
              <w:rPr>
                <w:rFonts w:ascii="Times New Roman" w:hAnsi="Times New Roman" w:cs="Times New Roman"/>
              </w:rPr>
            </w:pPr>
            <w:r w:rsidRPr="00222416">
              <w:rPr>
                <w:rFonts w:ascii="Times New Roman" w:hAnsi="Times New Roman" w:cs="Times New Roman"/>
              </w:rPr>
              <w:t>3.5. Межотраслевые правила при погрузочно-разгрузочных работах;</w:t>
            </w:r>
          </w:p>
          <w:p w:rsidR="003B7C9A" w:rsidRPr="00222416" w:rsidRDefault="003B7C9A" w:rsidP="003B7C9A">
            <w:pPr>
              <w:ind w:firstLine="851"/>
              <w:rPr>
                <w:rFonts w:ascii="Times New Roman" w:hAnsi="Times New Roman" w:cs="Times New Roman"/>
              </w:rPr>
            </w:pPr>
            <w:r w:rsidRPr="00222416">
              <w:rPr>
                <w:rFonts w:ascii="Times New Roman" w:hAnsi="Times New Roman" w:cs="Times New Roman"/>
              </w:rPr>
              <w:t>3.6. Правила устройства и безопасной эксплуатации кранов.</w:t>
            </w:r>
          </w:p>
          <w:p w:rsidR="003B7C9A" w:rsidRPr="00222416" w:rsidRDefault="00222416" w:rsidP="00222416">
            <w:pPr>
              <w:ind w:firstLine="851"/>
              <w:rPr>
                <w:rFonts w:ascii="Times New Roman" w:hAnsi="Times New Roman" w:cs="Times New Roman"/>
              </w:rPr>
            </w:pPr>
            <w:r>
              <w:rPr>
                <w:rFonts w:ascii="Times New Roman" w:hAnsi="Times New Roman" w:cs="Times New Roman"/>
              </w:rPr>
              <w:t>3.7. Действующие СНиП</w:t>
            </w:r>
          </w:p>
          <w:p w:rsidR="003B7C9A" w:rsidRPr="00222416" w:rsidRDefault="003B7C9A" w:rsidP="003B7C9A">
            <w:pPr>
              <w:ind w:firstLine="851"/>
              <w:rPr>
                <w:rFonts w:ascii="Times New Roman" w:hAnsi="Times New Roman" w:cs="Times New Roman"/>
                <w:b/>
              </w:rPr>
            </w:pPr>
            <w:r w:rsidRPr="00222416">
              <w:rPr>
                <w:rFonts w:ascii="Times New Roman" w:hAnsi="Times New Roman" w:cs="Times New Roman"/>
                <w:b/>
                <w:lang w:val="en-US"/>
              </w:rPr>
              <w:t>IV</w:t>
            </w:r>
            <w:r w:rsidRPr="00222416">
              <w:rPr>
                <w:rFonts w:ascii="Times New Roman" w:hAnsi="Times New Roman" w:cs="Times New Roman"/>
                <w:b/>
              </w:rPr>
              <w:t>. ТРЕБОВАНИЯ К ПОДРЯДЧИКУ, К ПЕРСОНАЛУ ПОДРЯДЧИКА, К ОБЕСПЕЧЕНИЮ ОХРАНЫ ТРУДА.</w:t>
            </w:r>
          </w:p>
          <w:p w:rsidR="003B7C9A" w:rsidRPr="00222416" w:rsidRDefault="003B7C9A" w:rsidP="003B7C9A">
            <w:pPr>
              <w:ind w:firstLine="851"/>
              <w:rPr>
                <w:rFonts w:ascii="Times New Roman" w:hAnsi="Times New Roman" w:cs="Times New Roman"/>
              </w:rPr>
            </w:pPr>
            <w:r w:rsidRPr="00222416">
              <w:rPr>
                <w:rFonts w:ascii="Times New Roman" w:hAnsi="Times New Roman" w:cs="Times New Roman"/>
              </w:rPr>
              <w:lastRenderedPageBreak/>
              <w:t xml:space="preserve">Подрядчик должен иметь необходимые разрешения, свидетельства на все виды работ, заявленных в конкурсе. Наличие трудовых ресурсов основных категорий, в объеме достаточной для выполнения заявленной работы. Наличие в собственности или на ином законном праве зданий сооружений производственного значения (ремонтных баз, складов и т.д.). Наличие в собственности или на ином законном праве строительных машин, механизмов, транспортных средств, необходимых для заявленной работы. </w:t>
            </w:r>
            <w:proofErr w:type="gramStart"/>
            <w:r w:rsidRPr="00222416">
              <w:rPr>
                <w:rFonts w:ascii="Times New Roman" w:hAnsi="Times New Roman" w:cs="Times New Roman"/>
              </w:rPr>
              <w:t>Документы</w:t>
            </w:r>
            <w:proofErr w:type="gramEnd"/>
            <w:r w:rsidRPr="00222416">
              <w:rPr>
                <w:rFonts w:ascii="Times New Roman" w:hAnsi="Times New Roman" w:cs="Times New Roman"/>
              </w:rPr>
              <w:t xml:space="preserve"> подтверждающие финансовую устойчивость Подрядчика работ. Документы, подтверждающие регистрацию подрядной или привлекаемой субподрядной организации в качестве юридического лица.</w:t>
            </w:r>
          </w:p>
          <w:p w:rsidR="003B7C9A" w:rsidRPr="00222416" w:rsidRDefault="003B7C9A" w:rsidP="003B7C9A">
            <w:pPr>
              <w:ind w:firstLine="851"/>
              <w:rPr>
                <w:rFonts w:ascii="Times New Roman" w:hAnsi="Times New Roman" w:cs="Times New Roman"/>
              </w:rPr>
            </w:pPr>
            <w:r w:rsidRPr="00222416">
              <w:rPr>
                <w:rFonts w:ascii="Times New Roman" w:hAnsi="Times New Roman" w:cs="Times New Roman"/>
              </w:rPr>
              <w:t>Требования к персоналу Подрядчика (подрядчика, субподрядчика) – персонал Подрядчика должен быть обучен, иметь соответствующую квалификацию по заявленному объему работ, иметь соответствующие допуски по безопасности при работе в электроустановках, опыт выполнения аналогичных работ.</w:t>
            </w:r>
          </w:p>
          <w:p w:rsidR="003B7C9A" w:rsidRPr="00222416" w:rsidRDefault="003B7C9A" w:rsidP="003B7C9A">
            <w:pPr>
              <w:ind w:firstLine="851"/>
              <w:rPr>
                <w:rFonts w:ascii="Times New Roman" w:hAnsi="Times New Roman" w:cs="Times New Roman"/>
              </w:rPr>
            </w:pPr>
            <w:r w:rsidRPr="00222416">
              <w:rPr>
                <w:rFonts w:ascii="Times New Roman" w:hAnsi="Times New Roman" w:cs="Times New Roman"/>
              </w:rPr>
              <w:t xml:space="preserve">Подрядчик должен обеспечить свой персонал необходимыми средствами индивидуальной защиты, должен обеспечить выполнение персоналом внутреннего трудового распорядка </w:t>
            </w:r>
            <w:r w:rsidR="00222416">
              <w:rPr>
                <w:rFonts w:ascii="Times New Roman" w:hAnsi="Times New Roman" w:cs="Times New Roman"/>
              </w:rPr>
              <w:t xml:space="preserve">МУП </w:t>
            </w:r>
            <w:r w:rsidRPr="00222416">
              <w:rPr>
                <w:rFonts w:ascii="Times New Roman" w:hAnsi="Times New Roman" w:cs="Times New Roman"/>
              </w:rPr>
              <w:t xml:space="preserve"> «</w:t>
            </w:r>
            <w:r w:rsidR="00222416">
              <w:rPr>
                <w:rFonts w:ascii="Times New Roman" w:hAnsi="Times New Roman" w:cs="Times New Roman"/>
              </w:rPr>
              <w:t>Малоязовские</w:t>
            </w:r>
            <w:r w:rsidRPr="00222416">
              <w:rPr>
                <w:rFonts w:ascii="Times New Roman" w:hAnsi="Times New Roman" w:cs="Times New Roman"/>
              </w:rPr>
              <w:t xml:space="preserve"> электрические сети». Иметь в необходимом объеме средства контроля, приборы измерения, имеющие действующие отметки о государственной поверке на весь период выполнения работы. Персонал Исполнения обязан обеспечить требования пожарной безопасности при выполнении работ.</w:t>
            </w:r>
          </w:p>
          <w:p w:rsidR="003B7C9A" w:rsidRPr="00222416" w:rsidRDefault="003B7C9A" w:rsidP="003B7C9A">
            <w:pPr>
              <w:ind w:firstLine="851"/>
              <w:rPr>
                <w:rFonts w:ascii="Times New Roman" w:hAnsi="Times New Roman" w:cs="Times New Roman"/>
              </w:rPr>
            </w:pPr>
          </w:p>
          <w:p w:rsidR="003B7C9A" w:rsidRPr="00222416" w:rsidRDefault="003B7C9A" w:rsidP="003B7C9A">
            <w:pPr>
              <w:ind w:firstLine="851"/>
              <w:rPr>
                <w:rFonts w:ascii="Times New Roman" w:hAnsi="Times New Roman" w:cs="Times New Roman"/>
                <w:b/>
              </w:rPr>
            </w:pPr>
            <w:r w:rsidRPr="00222416">
              <w:rPr>
                <w:rFonts w:ascii="Times New Roman" w:hAnsi="Times New Roman" w:cs="Times New Roman"/>
                <w:b/>
                <w:lang w:val="en-US"/>
              </w:rPr>
              <w:t>V</w:t>
            </w:r>
            <w:r w:rsidRPr="00222416">
              <w:rPr>
                <w:rFonts w:ascii="Times New Roman" w:hAnsi="Times New Roman" w:cs="Times New Roman"/>
                <w:b/>
              </w:rPr>
              <w:t>. ТРЕБОВАНИЯ К МАТЕРИАЛЬНО- ТЕХНИЧЕСКОМУ ОБЕСПЕЧЕНИЮ.</w:t>
            </w:r>
          </w:p>
          <w:p w:rsidR="003B7C9A" w:rsidRPr="00222416" w:rsidRDefault="003B7C9A" w:rsidP="003B7C9A">
            <w:pPr>
              <w:ind w:firstLine="851"/>
              <w:rPr>
                <w:rFonts w:ascii="Times New Roman" w:hAnsi="Times New Roman" w:cs="Times New Roman"/>
              </w:rPr>
            </w:pPr>
            <w:r w:rsidRPr="00222416">
              <w:rPr>
                <w:rFonts w:ascii="Times New Roman" w:hAnsi="Times New Roman" w:cs="Times New Roman"/>
              </w:rPr>
              <w:t>5.1. Обеспечение работ материалами, комплектующими, узлами производится за счет Подрядчика, из общей стоимости работ, кроме см. п.5.2.</w:t>
            </w:r>
          </w:p>
          <w:p w:rsidR="003B7C9A" w:rsidRPr="00222416" w:rsidRDefault="003B7C9A" w:rsidP="007B3642">
            <w:pPr>
              <w:ind w:firstLine="851"/>
              <w:jc w:val="both"/>
              <w:rPr>
                <w:rFonts w:ascii="Times New Roman" w:hAnsi="Times New Roman" w:cs="Times New Roman"/>
              </w:rPr>
            </w:pPr>
            <w:proofErr w:type="gramStart"/>
            <w:r w:rsidRPr="00222416">
              <w:rPr>
                <w:rFonts w:ascii="Times New Roman" w:hAnsi="Times New Roman" w:cs="Times New Roman"/>
              </w:rPr>
              <w:t>Узлы, материалы, комплектующие должны быть изготовлены не ранее 2018 года, не восстановленными и ранее нигде неиспользованными, должны соответствовать ГОСТам, ТУ (с приложением документов, подтверждающих качество и комплектность паспорта, сертификаты).</w:t>
            </w:r>
            <w:proofErr w:type="gramEnd"/>
            <w:r w:rsidRPr="00222416">
              <w:rPr>
                <w:rFonts w:ascii="Times New Roman" w:hAnsi="Times New Roman" w:cs="Times New Roman"/>
              </w:rPr>
              <w:t xml:space="preserve"> Гарантийный срок на узлы и материалы должен быть не менее </w:t>
            </w:r>
            <w:proofErr w:type="gramStart"/>
            <w:r w:rsidRPr="00222416">
              <w:rPr>
                <w:rFonts w:ascii="Times New Roman" w:hAnsi="Times New Roman" w:cs="Times New Roman"/>
              </w:rPr>
              <w:t>установленного</w:t>
            </w:r>
            <w:proofErr w:type="gramEnd"/>
            <w:r w:rsidRPr="00222416">
              <w:rPr>
                <w:rFonts w:ascii="Times New Roman" w:hAnsi="Times New Roman" w:cs="Times New Roman"/>
              </w:rPr>
              <w:t xml:space="preserve"> заводом – изготовителем. В случае поставки материалов, не соответствующих техническим требованиям, Подрядчик (поставщик) обязан в течение 14 дней обеспечить замену некачественной продукции за свой счет. Подрядчик вправе использовать эквивалентный (аналог) товар, при этом замену необходимо оформить письменным согласованием с заказчиком, с предоставлением основных технических параметров (характеристик) на эквивалентную продукцию (товар) и приложением паспорта или сертификата.</w:t>
            </w:r>
          </w:p>
          <w:p w:rsidR="003B7C9A" w:rsidRPr="00222416" w:rsidRDefault="003B7C9A" w:rsidP="003B7C9A">
            <w:pPr>
              <w:ind w:firstLine="851"/>
              <w:rPr>
                <w:rFonts w:ascii="Times New Roman" w:hAnsi="Times New Roman" w:cs="Times New Roman"/>
              </w:rPr>
            </w:pPr>
            <w:r w:rsidRPr="00222416">
              <w:rPr>
                <w:rFonts w:ascii="Times New Roman" w:hAnsi="Times New Roman" w:cs="Times New Roman"/>
                <w:b/>
                <w:lang w:val="en-US"/>
              </w:rPr>
              <w:t>VI</w:t>
            </w:r>
            <w:r w:rsidRPr="00222416">
              <w:rPr>
                <w:rFonts w:ascii="Times New Roman" w:hAnsi="Times New Roman" w:cs="Times New Roman"/>
                <w:b/>
              </w:rPr>
              <w:t>. ОФОРМЛЕНИЕ НЕОБХОДИМЫХ РАЗРЕШЕНИЙ И ДОКУМЕНТОВ</w:t>
            </w:r>
            <w:r w:rsidRPr="00222416">
              <w:rPr>
                <w:rFonts w:ascii="Times New Roman" w:hAnsi="Times New Roman" w:cs="Times New Roman"/>
              </w:rPr>
              <w:t>.</w:t>
            </w:r>
          </w:p>
          <w:p w:rsidR="003B7C9A" w:rsidRPr="00222416" w:rsidRDefault="003B7C9A" w:rsidP="003B7C9A">
            <w:pPr>
              <w:ind w:firstLine="851"/>
              <w:rPr>
                <w:rFonts w:ascii="Times New Roman" w:hAnsi="Times New Roman" w:cs="Times New Roman"/>
              </w:rPr>
            </w:pPr>
            <w:r w:rsidRPr="00222416">
              <w:rPr>
                <w:rFonts w:ascii="Times New Roman" w:hAnsi="Times New Roman" w:cs="Times New Roman"/>
              </w:rPr>
              <w:t>6.1.</w:t>
            </w:r>
            <w:r w:rsidRPr="00222416">
              <w:rPr>
                <w:rFonts w:ascii="Times New Roman" w:hAnsi="Times New Roman" w:cs="Times New Roman"/>
              </w:rPr>
              <w:tab/>
              <w:t>Все согласования, разрешения, технические условия необходимые для производства работ получает Подрядчик в установленном порядке (перевозка негабаритных и тяжеловесных грузов). Привлечение автотранспортной техники, необходимой для производства работ, производит Подрядчик.</w:t>
            </w:r>
          </w:p>
          <w:p w:rsidR="003B7C9A" w:rsidRPr="00222416" w:rsidRDefault="003B7C9A" w:rsidP="003B7C9A">
            <w:pPr>
              <w:ind w:firstLine="851"/>
              <w:rPr>
                <w:rFonts w:ascii="Times New Roman" w:hAnsi="Times New Roman" w:cs="Times New Roman"/>
              </w:rPr>
            </w:pPr>
            <w:r w:rsidRPr="00222416">
              <w:rPr>
                <w:rFonts w:ascii="Times New Roman" w:hAnsi="Times New Roman" w:cs="Times New Roman"/>
              </w:rPr>
              <w:t>6.2. До начала работ Подрядчику:</w:t>
            </w:r>
          </w:p>
          <w:p w:rsidR="003B7C9A" w:rsidRPr="00222416" w:rsidRDefault="003B7C9A" w:rsidP="003B7C9A">
            <w:pPr>
              <w:ind w:firstLine="851"/>
              <w:rPr>
                <w:rFonts w:ascii="Times New Roman" w:hAnsi="Times New Roman" w:cs="Times New Roman"/>
              </w:rPr>
            </w:pPr>
            <w:r w:rsidRPr="00222416">
              <w:rPr>
                <w:rFonts w:ascii="Times New Roman" w:hAnsi="Times New Roman" w:cs="Times New Roman"/>
              </w:rPr>
              <w:t>- представить в адрес Заказчика и согласовать проект производства работ (ППР);</w:t>
            </w:r>
          </w:p>
          <w:p w:rsidR="003B7C9A" w:rsidRPr="00222416" w:rsidRDefault="003B7C9A" w:rsidP="003B7C9A">
            <w:pPr>
              <w:ind w:firstLine="851"/>
              <w:rPr>
                <w:rFonts w:ascii="Times New Roman" w:hAnsi="Times New Roman" w:cs="Times New Roman"/>
              </w:rPr>
            </w:pPr>
            <w:r w:rsidRPr="00222416">
              <w:rPr>
                <w:rFonts w:ascii="Times New Roman" w:hAnsi="Times New Roman" w:cs="Times New Roman"/>
              </w:rPr>
              <w:t>- представить в адрес Заказчика и согласовать план график производства работ;</w:t>
            </w:r>
          </w:p>
          <w:p w:rsidR="003B7C9A" w:rsidRPr="00222416" w:rsidRDefault="003B7C9A" w:rsidP="003B7C9A">
            <w:pPr>
              <w:ind w:firstLine="851"/>
              <w:rPr>
                <w:rFonts w:ascii="Times New Roman" w:hAnsi="Times New Roman" w:cs="Times New Roman"/>
              </w:rPr>
            </w:pPr>
            <w:r w:rsidRPr="00222416">
              <w:rPr>
                <w:rFonts w:ascii="Times New Roman" w:hAnsi="Times New Roman" w:cs="Times New Roman"/>
              </w:rPr>
              <w:t>- предоставить в адрес Заказчика копию ордера на земляные работы;</w:t>
            </w:r>
          </w:p>
          <w:p w:rsidR="003B7C9A" w:rsidRPr="00222416" w:rsidRDefault="003B7C9A" w:rsidP="00222416">
            <w:pPr>
              <w:ind w:firstLine="851"/>
              <w:rPr>
                <w:rFonts w:ascii="Times New Roman" w:hAnsi="Times New Roman" w:cs="Times New Roman"/>
              </w:rPr>
            </w:pPr>
            <w:r w:rsidRPr="00222416">
              <w:rPr>
                <w:rFonts w:ascii="Times New Roman" w:hAnsi="Times New Roman" w:cs="Times New Roman"/>
              </w:rPr>
              <w:t>- для безопасного ведения работ оформить наряд-допуск с ответственным руководителем работ, производителем работ, членами бригады, включ</w:t>
            </w:r>
            <w:r w:rsidR="00222416">
              <w:rPr>
                <w:rFonts w:ascii="Times New Roman" w:hAnsi="Times New Roman" w:cs="Times New Roman"/>
              </w:rPr>
              <w:t xml:space="preserve">ая механизаторов, крановщиков. </w:t>
            </w:r>
          </w:p>
          <w:p w:rsidR="003B7C9A" w:rsidRPr="00222416" w:rsidRDefault="003B7C9A" w:rsidP="003B7C9A">
            <w:pPr>
              <w:ind w:firstLine="851"/>
              <w:rPr>
                <w:rFonts w:ascii="Times New Roman" w:hAnsi="Times New Roman" w:cs="Times New Roman"/>
              </w:rPr>
            </w:pPr>
            <w:r w:rsidRPr="00222416">
              <w:rPr>
                <w:rFonts w:ascii="Times New Roman" w:hAnsi="Times New Roman" w:cs="Times New Roman"/>
                <w:b/>
                <w:lang w:val="en-US"/>
              </w:rPr>
              <w:t>VII</w:t>
            </w:r>
            <w:r w:rsidRPr="00222416">
              <w:rPr>
                <w:rFonts w:ascii="Times New Roman" w:hAnsi="Times New Roman" w:cs="Times New Roman"/>
                <w:b/>
              </w:rPr>
              <w:t>. КОНТРОЛЬ КАЧЕСТВА И ПРИЕМКА РАБОТ</w:t>
            </w:r>
            <w:r w:rsidRPr="00222416">
              <w:rPr>
                <w:rFonts w:ascii="Times New Roman" w:hAnsi="Times New Roman" w:cs="Times New Roman"/>
              </w:rPr>
              <w:t>.</w:t>
            </w:r>
          </w:p>
          <w:p w:rsidR="003B7C9A" w:rsidRPr="00222416" w:rsidRDefault="003B7C9A" w:rsidP="003B7C9A">
            <w:pPr>
              <w:ind w:firstLine="851"/>
              <w:rPr>
                <w:rFonts w:ascii="Times New Roman" w:hAnsi="Times New Roman" w:cs="Times New Roman"/>
              </w:rPr>
            </w:pPr>
            <w:r w:rsidRPr="00222416">
              <w:rPr>
                <w:rFonts w:ascii="Times New Roman" w:hAnsi="Times New Roman" w:cs="Times New Roman"/>
              </w:rPr>
              <w:t xml:space="preserve">Руководители работ по ремонту, совместно с представителями </w:t>
            </w:r>
            <w:r w:rsidR="00222416">
              <w:rPr>
                <w:rFonts w:ascii="Times New Roman" w:hAnsi="Times New Roman" w:cs="Times New Roman"/>
              </w:rPr>
              <w:t xml:space="preserve"> МУП </w:t>
            </w:r>
            <w:r w:rsidR="00222416" w:rsidRPr="00222416">
              <w:rPr>
                <w:rFonts w:ascii="Times New Roman" w:hAnsi="Times New Roman" w:cs="Times New Roman"/>
              </w:rPr>
              <w:t xml:space="preserve"> «</w:t>
            </w:r>
            <w:r w:rsidR="00222416">
              <w:rPr>
                <w:rFonts w:ascii="Times New Roman" w:hAnsi="Times New Roman" w:cs="Times New Roman"/>
              </w:rPr>
              <w:t>Малоязовские</w:t>
            </w:r>
            <w:r w:rsidR="00222416" w:rsidRPr="00222416">
              <w:rPr>
                <w:rFonts w:ascii="Times New Roman" w:hAnsi="Times New Roman" w:cs="Times New Roman"/>
              </w:rPr>
              <w:t xml:space="preserve"> электрические сети»</w:t>
            </w:r>
            <w:r w:rsidR="00222416">
              <w:rPr>
                <w:rFonts w:ascii="Times New Roman" w:hAnsi="Times New Roman" w:cs="Times New Roman"/>
              </w:rPr>
              <w:t xml:space="preserve"> </w:t>
            </w:r>
            <w:r w:rsidRPr="00222416">
              <w:rPr>
                <w:rFonts w:ascii="Times New Roman" w:hAnsi="Times New Roman" w:cs="Times New Roman"/>
              </w:rPr>
              <w:t>должны:</w:t>
            </w:r>
          </w:p>
          <w:p w:rsidR="003B7C9A" w:rsidRPr="00222416" w:rsidRDefault="003B7C9A" w:rsidP="003B7C9A">
            <w:pPr>
              <w:ind w:firstLine="851"/>
              <w:rPr>
                <w:rFonts w:ascii="Times New Roman" w:hAnsi="Times New Roman" w:cs="Times New Roman"/>
              </w:rPr>
            </w:pPr>
            <w:r w:rsidRPr="00222416">
              <w:rPr>
                <w:rFonts w:ascii="Times New Roman" w:hAnsi="Times New Roman" w:cs="Times New Roman"/>
              </w:rPr>
              <w:t>- осуществлять контроль состава и объемов выполняемых работ, в том числе скрытых;</w:t>
            </w:r>
          </w:p>
          <w:p w:rsidR="003B7C9A" w:rsidRPr="00222416" w:rsidRDefault="003B7C9A" w:rsidP="003B7C9A">
            <w:pPr>
              <w:ind w:firstLine="851"/>
              <w:rPr>
                <w:rFonts w:ascii="Times New Roman" w:hAnsi="Times New Roman" w:cs="Times New Roman"/>
              </w:rPr>
            </w:pPr>
            <w:r w:rsidRPr="00222416">
              <w:rPr>
                <w:rFonts w:ascii="Times New Roman" w:hAnsi="Times New Roman" w:cs="Times New Roman"/>
              </w:rPr>
              <w:lastRenderedPageBreak/>
              <w:t>- проводить оперативный контроль качества материалов и по видам выполняемых работ, а также их соответствие требованиям нормативно-технических документов;</w:t>
            </w:r>
          </w:p>
          <w:p w:rsidR="003B7C9A" w:rsidRPr="00222416" w:rsidRDefault="003B7C9A" w:rsidP="003B7C9A">
            <w:pPr>
              <w:ind w:firstLine="851"/>
              <w:rPr>
                <w:rFonts w:ascii="Times New Roman" w:hAnsi="Times New Roman" w:cs="Times New Roman"/>
              </w:rPr>
            </w:pPr>
            <w:r w:rsidRPr="00222416">
              <w:rPr>
                <w:rFonts w:ascii="Times New Roman" w:hAnsi="Times New Roman" w:cs="Times New Roman"/>
              </w:rPr>
              <w:t>- определять объемы работ по переделке некачественно выполненных работ и устранению брака, с оформлением двухсторонних актов;</w:t>
            </w:r>
          </w:p>
          <w:p w:rsidR="003B7C9A" w:rsidRPr="00222416" w:rsidRDefault="003B7C9A" w:rsidP="003B7C9A">
            <w:pPr>
              <w:ind w:firstLine="851"/>
              <w:rPr>
                <w:rFonts w:ascii="Times New Roman" w:hAnsi="Times New Roman" w:cs="Times New Roman"/>
              </w:rPr>
            </w:pPr>
            <w:r w:rsidRPr="00222416">
              <w:rPr>
                <w:rFonts w:ascii="Times New Roman" w:hAnsi="Times New Roman" w:cs="Times New Roman"/>
              </w:rPr>
              <w:t>- определять объемы дополнительных работ, выявленных в процессе производства работ, с оформлением двухсторонних актов;</w:t>
            </w:r>
          </w:p>
          <w:p w:rsidR="003B7C9A" w:rsidRPr="00222416" w:rsidRDefault="003B7C9A" w:rsidP="00222416">
            <w:pPr>
              <w:ind w:firstLine="851"/>
              <w:rPr>
                <w:rFonts w:ascii="Times New Roman" w:hAnsi="Times New Roman" w:cs="Times New Roman"/>
              </w:rPr>
            </w:pPr>
            <w:r w:rsidRPr="00222416">
              <w:rPr>
                <w:rFonts w:ascii="Times New Roman" w:hAnsi="Times New Roman" w:cs="Times New Roman"/>
              </w:rPr>
              <w:t>- осуществлять контроль соблюдения сроков выполнения отдельных технологических этапов и срока окон</w:t>
            </w:r>
            <w:r w:rsidR="00222416">
              <w:rPr>
                <w:rFonts w:ascii="Times New Roman" w:hAnsi="Times New Roman" w:cs="Times New Roman"/>
              </w:rPr>
              <w:t>чания работ в целом по объекту.</w:t>
            </w:r>
          </w:p>
          <w:p w:rsidR="003B7C9A" w:rsidRPr="00222416" w:rsidRDefault="003B7C9A" w:rsidP="003B7C9A">
            <w:pPr>
              <w:ind w:firstLine="851"/>
              <w:rPr>
                <w:rFonts w:ascii="Times New Roman" w:hAnsi="Times New Roman" w:cs="Times New Roman"/>
              </w:rPr>
            </w:pPr>
            <w:r w:rsidRPr="00222416">
              <w:rPr>
                <w:rFonts w:ascii="Times New Roman" w:hAnsi="Times New Roman" w:cs="Times New Roman"/>
                <w:b/>
                <w:lang w:val="en-US"/>
              </w:rPr>
              <w:t>VIII</w:t>
            </w:r>
            <w:r w:rsidRPr="00222416">
              <w:rPr>
                <w:rFonts w:ascii="Times New Roman" w:hAnsi="Times New Roman" w:cs="Times New Roman"/>
                <w:b/>
              </w:rPr>
              <w:t>. ПОРЯДОК ОПРЕДЕЛЕНИЯ СТОИМОСТИ РАБОТ</w:t>
            </w:r>
            <w:r w:rsidRPr="00222416">
              <w:rPr>
                <w:rFonts w:ascii="Times New Roman" w:hAnsi="Times New Roman" w:cs="Times New Roman"/>
              </w:rPr>
              <w:t>.</w:t>
            </w:r>
          </w:p>
          <w:p w:rsidR="003B7C9A" w:rsidRPr="00222416" w:rsidRDefault="003B7C9A" w:rsidP="007B3642">
            <w:pPr>
              <w:ind w:firstLine="851"/>
              <w:jc w:val="both"/>
              <w:rPr>
                <w:rFonts w:ascii="Times New Roman" w:hAnsi="Times New Roman" w:cs="Times New Roman"/>
              </w:rPr>
            </w:pPr>
            <w:proofErr w:type="gramStart"/>
            <w:r w:rsidRPr="00222416">
              <w:rPr>
                <w:rFonts w:ascii="Times New Roman" w:hAnsi="Times New Roman" w:cs="Times New Roman"/>
              </w:rPr>
              <w:t xml:space="preserve">Стоимость работ определяется на основе сметного расчета по действующим сборникам ТЕР (Республика Башкортостан), ФЕР в базовых ценах или ресурсным методом в текущих ценах, с применением коэффициентов – поправок к местным условиям, и переводом в текущие цены с применением соответствующих региональных индексов утв. Государственным комитетом РБ по строительству и архитектуре, или действующих методик определения индексов </w:t>
            </w:r>
            <w:r w:rsidR="00222416">
              <w:rPr>
                <w:rFonts w:ascii="Times New Roman" w:hAnsi="Times New Roman" w:cs="Times New Roman"/>
              </w:rPr>
              <w:t>для перевода в текущие цены.</w:t>
            </w:r>
            <w:proofErr w:type="gramEnd"/>
          </w:p>
          <w:p w:rsidR="003B7C9A" w:rsidRPr="00222416" w:rsidRDefault="003B7C9A" w:rsidP="003B7C9A">
            <w:pPr>
              <w:ind w:firstLine="851"/>
              <w:rPr>
                <w:rFonts w:ascii="Times New Roman" w:hAnsi="Times New Roman" w:cs="Times New Roman"/>
                <w:b/>
              </w:rPr>
            </w:pPr>
            <w:r w:rsidRPr="00222416">
              <w:rPr>
                <w:rFonts w:ascii="Times New Roman" w:hAnsi="Times New Roman" w:cs="Times New Roman"/>
                <w:b/>
                <w:lang w:val="en-US"/>
              </w:rPr>
              <w:t>IX</w:t>
            </w:r>
            <w:r w:rsidRPr="00222416">
              <w:rPr>
                <w:rFonts w:ascii="Times New Roman" w:hAnsi="Times New Roman" w:cs="Times New Roman"/>
                <w:b/>
              </w:rPr>
              <w:t>. ГАРАНТИИ ПОДРЯДЧИКА.</w:t>
            </w:r>
          </w:p>
          <w:p w:rsidR="003B7C9A" w:rsidRPr="00222416" w:rsidRDefault="003B7C9A" w:rsidP="003B7C9A">
            <w:pPr>
              <w:ind w:firstLine="851"/>
              <w:rPr>
                <w:rFonts w:ascii="Times New Roman" w:hAnsi="Times New Roman" w:cs="Times New Roman"/>
                <w:iCs/>
              </w:rPr>
            </w:pPr>
            <w:r w:rsidRPr="00222416">
              <w:rPr>
                <w:rFonts w:ascii="Times New Roman" w:hAnsi="Times New Roman" w:cs="Times New Roman"/>
              </w:rPr>
              <w:t xml:space="preserve">Гарантийный срок на выполненные работы - </w:t>
            </w:r>
            <w:r w:rsidRPr="00824AEE">
              <w:rPr>
                <w:rFonts w:ascii="Times New Roman" w:hAnsi="Times New Roman" w:cs="Times New Roman"/>
                <w:b/>
              </w:rPr>
              <w:t>не менее</w:t>
            </w:r>
            <w:r w:rsidRPr="00824AEE">
              <w:rPr>
                <w:rFonts w:ascii="Times New Roman" w:hAnsi="Times New Roman" w:cs="Times New Roman"/>
                <w:b/>
                <w:iCs/>
              </w:rPr>
              <w:t xml:space="preserve"> </w:t>
            </w:r>
            <w:r w:rsidR="0053598F">
              <w:rPr>
                <w:rFonts w:ascii="Times New Roman" w:hAnsi="Times New Roman" w:cs="Times New Roman"/>
                <w:b/>
                <w:iCs/>
              </w:rPr>
              <w:t>36</w:t>
            </w:r>
            <w:r w:rsidRPr="00824AEE">
              <w:rPr>
                <w:rFonts w:ascii="Times New Roman" w:hAnsi="Times New Roman" w:cs="Times New Roman"/>
                <w:iCs/>
              </w:rPr>
              <w:t xml:space="preserve"> (</w:t>
            </w:r>
            <w:r w:rsidR="0053598F">
              <w:rPr>
                <w:rFonts w:ascii="Times New Roman" w:hAnsi="Times New Roman" w:cs="Times New Roman"/>
                <w:iCs/>
              </w:rPr>
              <w:t>тридцати шести</w:t>
            </w:r>
            <w:r w:rsidRPr="00824AEE">
              <w:rPr>
                <w:rFonts w:ascii="Times New Roman" w:hAnsi="Times New Roman" w:cs="Times New Roman"/>
                <w:iCs/>
              </w:rPr>
              <w:t>) месяцев</w:t>
            </w:r>
            <w:r w:rsidRPr="00222416">
              <w:rPr>
                <w:rFonts w:ascii="Times New Roman" w:hAnsi="Times New Roman" w:cs="Times New Roman"/>
                <w:iCs/>
              </w:rPr>
              <w:t xml:space="preserve"> (устанавливается договором на СМР).</w:t>
            </w:r>
          </w:p>
          <w:p w:rsidR="003B7C9A" w:rsidRPr="00222416" w:rsidRDefault="003B7C9A" w:rsidP="003B7C9A">
            <w:pPr>
              <w:ind w:firstLine="851"/>
              <w:rPr>
                <w:rFonts w:ascii="Times New Roman" w:hAnsi="Times New Roman" w:cs="Times New Roman"/>
                <w:iCs/>
              </w:rPr>
            </w:pPr>
            <w:r w:rsidRPr="00222416">
              <w:rPr>
                <w:rFonts w:ascii="Times New Roman" w:hAnsi="Times New Roman" w:cs="Times New Roman"/>
                <w:iCs/>
              </w:rPr>
              <w:t>Подрядчик должен обеспечить:</w:t>
            </w:r>
          </w:p>
          <w:p w:rsidR="003B7C9A" w:rsidRPr="00222416" w:rsidRDefault="003B7C9A" w:rsidP="003B7C9A">
            <w:pPr>
              <w:ind w:firstLine="851"/>
              <w:rPr>
                <w:rFonts w:ascii="Times New Roman" w:hAnsi="Times New Roman" w:cs="Times New Roman"/>
                <w:iCs/>
              </w:rPr>
            </w:pPr>
            <w:r w:rsidRPr="00222416">
              <w:rPr>
                <w:rFonts w:ascii="Times New Roman" w:hAnsi="Times New Roman" w:cs="Times New Roman"/>
                <w:iCs/>
              </w:rPr>
              <w:t>- соответствие выполненных работ и конструктивных элементов проекту, требованиям нормативно-технических документов, технологических карт;</w:t>
            </w:r>
          </w:p>
          <w:p w:rsidR="003B7C9A" w:rsidRPr="00222416" w:rsidRDefault="003B7C9A" w:rsidP="003B7C9A">
            <w:pPr>
              <w:ind w:firstLine="851"/>
              <w:rPr>
                <w:rFonts w:ascii="Times New Roman" w:hAnsi="Times New Roman" w:cs="Times New Roman"/>
                <w:szCs w:val="24"/>
              </w:rPr>
            </w:pPr>
            <w:r w:rsidRPr="00222416">
              <w:rPr>
                <w:rFonts w:ascii="Times New Roman" w:hAnsi="Times New Roman" w:cs="Times New Roman"/>
                <w:iCs/>
              </w:rPr>
              <w:t xml:space="preserve">- </w:t>
            </w:r>
            <w:r w:rsidRPr="00222416">
              <w:rPr>
                <w:rFonts w:ascii="Times New Roman" w:hAnsi="Times New Roman" w:cs="Times New Roman"/>
                <w:szCs w:val="24"/>
              </w:rPr>
              <w:t xml:space="preserve">соблюдение сроков сдачи Заказчику законченного </w:t>
            </w:r>
            <w:r w:rsidR="007B3642">
              <w:rPr>
                <w:rFonts w:ascii="Times New Roman" w:hAnsi="Times New Roman" w:cs="Times New Roman"/>
                <w:szCs w:val="24"/>
              </w:rPr>
              <w:t>реконструкцией объекта</w:t>
            </w:r>
            <w:r w:rsidRPr="00222416">
              <w:rPr>
                <w:rFonts w:ascii="Times New Roman" w:hAnsi="Times New Roman" w:cs="Times New Roman"/>
                <w:szCs w:val="24"/>
              </w:rPr>
              <w:t>;</w:t>
            </w:r>
          </w:p>
          <w:p w:rsidR="003B7C9A" w:rsidRPr="00222416" w:rsidRDefault="003B7C9A" w:rsidP="003B7C9A">
            <w:pPr>
              <w:ind w:firstLine="851"/>
              <w:rPr>
                <w:rFonts w:ascii="Times New Roman" w:hAnsi="Times New Roman" w:cs="Times New Roman"/>
              </w:rPr>
            </w:pPr>
            <w:r w:rsidRPr="00222416">
              <w:rPr>
                <w:rFonts w:ascii="Times New Roman" w:hAnsi="Times New Roman" w:cs="Times New Roman"/>
                <w:szCs w:val="24"/>
              </w:rPr>
              <w:t>- устранение за свой счет дефектов по вине Подрядчика, выявленных в процессе эксплуатации в течение гарантийного срока.</w:t>
            </w:r>
          </w:p>
          <w:p w:rsidR="003B7C9A" w:rsidRPr="00222416" w:rsidRDefault="003B7C9A" w:rsidP="003B7C9A">
            <w:pPr>
              <w:ind w:firstLine="851"/>
              <w:rPr>
                <w:rFonts w:ascii="Times New Roman" w:hAnsi="Times New Roman" w:cs="Times New Roman"/>
                <w:b/>
              </w:rPr>
            </w:pPr>
            <w:r w:rsidRPr="00222416">
              <w:rPr>
                <w:rFonts w:ascii="Times New Roman" w:hAnsi="Times New Roman" w:cs="Times New Roman"/>
                <w:b/>
                <w:lang w:val="en-US"/>
              </w:rPr>
              <w:t>X</w:t>
            </w:r>
            <w:r w:rsidRPr="00222416">
              <w:rPr>
                <w:rFonts w:ascii="Times New Roman" w:hAnsi="Times New Roman" w:cs="Times New Roman"/>
                <w:b/>
              </w:rPr>
              <w:t>. ПРОЧЕЕ.</w:t>
            </w:r>
          </w:p>
          <w:p w:rsidR="004515CB" w:rsidRPr="004515CB" w:rsidRDefault="003B7C9A" w:rsidP="004515CB">
            <w:pPr>
              <w:widowControl w:val="0"/>
              <w:ind w:firstLine="709"/>
              <w:jc w:val="both"/>
              <w:rPr>
                <w:rFonts w:ascii="Times New Roman" w:hAnsi="Times New Roman" w:cs="Times New Roman"/>
              </w:rPr>
            </w:pPr>
            <w:r w:rsidRPr="00222416">
              <w:rPr>
                <w:rFonts w:ascii="Times New Roman" w:hAnsi="Times New Roman" w:cs="Times New Roman"/>
              </w:rPr>
              <w:t xml:space="preserve">Выявленные в процессе </w:t>
            </w:r>
            <w:r w:rsidR="007B3642">
              <w:rPr>
                <w:rFonts w:ascii="Times New Roman" w:hAnsi="Times New Roman" w:cs="Times New Roman"/>
              </w:rPr>
              <w:t>строительно-монтажных работ</w:t>
            </w:r>
            <w:r w:rsidRPr="00222416">
              <w:rPr>
                <w:rFonts w:ascii="Times New Roman" w:hAnsi="Times New Roman" w:cs="Times New Roman"/>
              </w:rPr>
              <w:t xml:space="preserve"> дополнительные работы, неучтенные при формировании стоимости объекта реконструкции, по согласованию с заказчиком выполняются Подрядчиком, при этом стоимость работ устанавливается дополнительным соглашением к договору на СМР по объекту реконструкции.</w:t>
            </w:r>
            <w:r w:rsidR="004515CB">
              <w:rPr>
                <w:rFonts w:ascii="Times New Roman" w:hAnsi="Times New Roman" w:cs="Times New Roman"/>
              </w:rPr>
              <w:t xml:space="preserve"> </w:t>
            </w:r>
          </w:p>
          <w:p w:rsidR="003B7C9A" w:rsidRPr="00222416" w:rsidRDefault="003B7C9A" w:rsidP="004515CB">
            <w:pPr>
              <w:widowControl w:val="0"/>
              <w:rPr>
                <w:rFonts w:ascii="Times New Roman" w:hAnsi="Times New Roman" w:cs="Times New Roman"/>
                <w:b/>
                <w:sz w:val="24"/>
                <w:szCs w:val="24"/>
              </w:rPr>
            </w:pPr>
          </w:p>
          <w:p w:rsidR="00491373" w:rsidRPr="004515CB" w:rsidRDefault="00491373" w:rsidP="00491373">
            <w:pPr>
              <w:spacing w:after="0" w:line="240" w:lineRule="auto"/>
              <w:ind w:left="567"/>
              <w:jc w:val="both"/>
              <w:rPr>
                <w:rFonts w:ascii="Times New Roman" w:hAnsi="Times New Roman" w:cs="Times New Roman"/>
              </w:rPr>
            </w:pPr>
            <w:r w:rsidRPr="004515CB">
              <w:rPr>
                <w:rFonts w:ascii="Times New Roman" w:hAnsi="Times New Roman" w:cs="Times New Roman"/>
              </w:rPr>
              <w:t>Согласовано:</w:t>
            </w:r>
          </w:p>
          <w:p w:rsidR="00491373" w:rsidRPr="004515CB" w:rsidRDefault="00491373" w:rsidP="00491373">
            <w:pPr>
              <w:spacing w:after="0" w:line="240" w:lineRule="auto"/>
              <w:ind w:left="567"/>
              <w:jc w:val="both"/>
              <w:rPr>
                <w:rFonts w:ascii="Times New Roman" w:hAnsi="Times New Roman" w:cs="Times New Roman"/>
              </w:rPr>
            </w:pPr>
          </w:p>
          <w:p w:rsidR="00491373" w:rsidRPr="004515CB" w:rsidRDefault="00491373" w:rsidP="00491373">
            <w:pPr>
              <w:spacing w:after="0" w:line="240" w:lineRule="auto"/>
              <w:ind w:left="567"/>
              <w:jc w:val="both"/>
              <w:rPr>
                <w:rFonts w:ascii="Times New Roman" w:hAnsi="Times New Roman" w:cs="Times New Roman"/>
              </w:rPr>
            </w:pPr>
            <w:r w:rsidRPr="004515CB">
              <w:rPr>
                <w:rFonts w:ascii="Times New Roman" w:hAnsi="Times New Roman" w:cs="Times New Roman"/>
              </w:rPr>
              <w:t>Инженер МУП «МЭС»                                      _________________  В. М. Шафиков</w:t>
            </w:r>
          </w:p>
          <w:p w:rsidR="00491373" w:rsidRPr="004515CB" w:rsidRDefault="00491373" w:rsidP="00491373">
            <w:pPr>
              <w:spacing w:after="0" w:line="240" w:lineRule="auto"/>
              <w:ind w:left="567"/>
              <w:jc w:val="both"/>
              <w:rPr>
                <w:rFonts w:ascii="Times New Roman" w:hAnsi="Times New Roman" w:cs="Times New Roman"/>
              </w:rPr>
            </w:pPr>
          </w:p>
          <w:p w:rsidR="00491373" w:rsidRPr="004515CB" w:rsidRDefault="00491373" w:rsidP="00491373">
            <w:pPr>
              <w:spacing w:after="0" w:line="240" w:lineRule="auto"/>
              <w:ind w:left="567"/>
              <w:jc w:val="both"/>
              <w:rPr>
                <w:rFonts w:ascii="Times New Roman" w:hAnsi="Times New Roman" w:cs="Times New Roman"/>
              </w:rPr>
            </w:pPr>
            <w:r w:rsidRPr="004515CB">
              <w:rPr>
                <w:rFonts w:ascii="Times New Roman" w:hAnsi="Times New Roman" w:cs="Times New Roman"/>
              </w:rPr>
              <w:t>Составил:</w:t>
            </w:r>
          </w:p>
          <w:p w:rsidR="00F87D53" w:rsidRPr="00222416" w:rsidRDefault="00940B90" w:rsidP="00366998">
            <w:pPr>
              <w:spacing w:after="0" w:line="240" w:lineRule="auto"/>
              <w:ind w:left="567"/>
              <w:jc w:val="both"/>
              <w:rPr>
                <w:rFonts w:ascii="Times New Roman" w:hAnsi="Times New Roman" w:cs="Times New Roman"/>
                <w:b/>
                <w:color w:val="FF0000"/>
                <w:sz w:val="20"/>
                <w:szCs w:val="20"/>
              </w:rPr>
            </w:pPr>
            <w:r w:rsidRPr="004515CB">
              <w:rPr>
                <w:rFonts w:ascii="Times New Roman" w:hAnsi="Times New Roman" w:cs="Times New Roman"/>
              </w:rPr>
              <w:t>Специалист</w:t>
            </w:r>
            <w:r w:rsidR="00491373" w:rsidRPr="004515CB">
              <w:rPr>
                <w:rFonts w:ascii="Times New Roman" w:hAnsi="Times New Roman" w:cs="Times New Roman"/>
              </w:rPr>
              <w:t xml:space="preserve"> МУП «МЭС»        </w:t>
            </w:r>
            <w:r w:rsidRPr="004515CB">
              <w:rPr>
                <w:rFonts w:ascii="Times New Roman" w:hAnsi="Times New Roman" w:cs="Times New Roman"/>
              </w:rPr>
              <w:t xml:space="preserve">                        </w:t>
            </w:r>
            <w:r w:rsidR="00491373" w:rsidRPr="004515CB">
              <w:rPr>
                <w:rFonts w:ascii="Times New Roman" w:hAnsi="Times New Roman" w:cs="Times New Roman"/>
              </w:rPr>
              <w:t xml:space="preserve">   _________________  </w:t>
            </w:r>
            <w:r w:rsidR="00366998">
              <w:rPr>
                <w:rFonts w:ascii="Times New Roman" w:hAnsi="Times New Roman" w:cs="Times New Roman"/>
              </w:rPr>
              <w:t xml:space="preserve">И.Р. </w:t>
            </w:r>
            <w:proofErr w:type="spellStart"/>
            <w:r w:rsidR="00366998">
              <w:rPr>
                <w:rFonts w:ascii="Times New Roman" w:hAnsi="Times New Roman" w:cs="Times New Roman"/>
              </w:rPr>
              <w:t>Ямалиев</w:t>
            </w:r>
            <w:proofErr w:type="spellEnd"/>
          </w:p>
          <w:p w:rsidR="00F87D53" w:rsidRPr="00222416" w:rsidRDefault="00F87D53" w:rsidP="00E664D7">
            <w:pPr>
              <w:pStyle w:val="11"/>
              <w:ind w:firstLine="579"/>
              <w:jc w:val="both"/>
              <w:rPr>
                <w:rFonts w:ascii="Times New Roman" w:hAnsi="Times New Roman" w:cs="Times New Roman"/>
                <w:color w:val="FF0000"/>
                <w:sz w:val="20"/>
                <w:szCs w:val="20"/>
              </w:rPr>
            </w:pPr>
          </w:p>
          <w:p w:rsidR="00F87D53" w:rsidRPr="00222416" w:rsidRDefault="00F87D53" w:rsidP="00E664D7">
            <w:pPr>
              <w:spacing w:after="0" w:line="240" w:lineRule="auto"/>
              <w:jc w:val="both"/>
              <w:rPr>
                <w:rFonts w:ascii="Times New Roman" w:eastAsia="Times New Roman" w:hAnsi="Times New Roman" w:cs="Times New Roman"/>
                <w:color w:val="FF0000"/>
                <w:sz w:val="20"/>
                <w:szCs w:val="20"/>
              </w:rPr>
            </w:pPr>
          </w:p>
        </w:tc>
      </w:tr>
      <w:tr w:rsidR="00E27735" w:rsidRPr="00E27735" w:rsidTr="00F87D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22" w:type="dxa"/>
          <w:wAfter w:w="86" w:type="dxa"/>
          <w:trHeight w:val="255"/>
        </w:trPr>
        <w:tc>
          <w:tcPr>
            <w:tcW w:w="10666" w:type="dxa"/>
            <w:gridSpan w:val="5"/>
            <w:vMerge/>
            <w:tcBorders>
              <w:top w:val="nil"/>
              <w:left w:val="nil"/>
              <w:bottom w:val="nil"/>
              <w:right w:val="nil"/>
            </w:tcBorders>
            <w:vAlign w:val="center"/>
            <w:hideMark/>
          </w:tcPr>
          <w:p w:rsidR="00F87D53" w:rsidRPr="00222416" w:rsidRDefault="00F87D53" w:rsidP="00E664D7">
            <w:pPr>
              <w:spacing w:after="0" w:line="240" w:lineRule="auto"/>
              <w:jc w:val="center"/>
              <w:rPr>
                <w:rFonts w:ascii="Times New Roman" w:eastAsia="Times New Roman" w:hAnsi="Times New Roman" w:cs="Times New Roman"/>
                <w:color w:val="FF0000"/>
                <w:sz w:val="20"/>
                <w:szCs w:val="20"/>
              </w:rPr>
            </w:pPr>
          </w:p>
        </w:tc>
      </w:tr>
      <w:tr w:rsidR="00E27735" w:rsidRPr="00E27735" w:rsidTr="00F87D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22" w:type="dxa"/>
          <w:wAfter w:w="86" w:type="dxa"/>
          <w:trHeight w:val="1455"/>
        </w:trPr>
        <w:tc>
          <w:tcPr>
            <w:tcW w:w="10666" w:type="dxa"/>
            <w:gridSpan w:val="5"/>
            <w:vMerge/>
            <w:tcBorders>
              <w:top w:val="nil"/>
              <w:left w:val="nil"/>
              <w:bottom w:val="nil"/>
              <w:right w:val="nil"/>
            </w:tcBorders>
            <w:vAlign w:val="center"/>
            <w:hideMark/>
          </w:tcPr>
          <w:p w:rsidR="00F87D53" w:rsidRPr="00222416" w:rsidRDefault="00F87D53" w:rsidP="00E664D7">
            <w:pPr>
              <w:spacing w:after="0" w:line="240" w:lineRule="auto"/>
              <w:jc w:val="center"/>
              <w:rPr>
                <w:rFonts w:ascii="Times New Roman" w:eastAsia="Times New Roman" w:hAnsi="Times New Roman" w:cs="Times New Roman"/>
                <w:color w:val="FF0000"/>
                <w:sz w:val="20"/>
                <w:szCs w:val="20"/>
              </w:rPr>
            </w:pPr>
          </w:p>
        </w:tc>
      </w:tr>
    </w:tbl>
    <w:p w:rsidR="00F87D53" w:rsidRPr="00E27735" w:rsidRDefault="00F87D53" w:rsidP="00F87D53">
      <w:pPr>
        <w:spacing w:after="240"/>
        <w:jc w:val="center"/>
        <w:rPr>
          <w:rFonts w:ascii="Times New Roman" w:hAnsi="Times New Roman" w:cs="Times New Roman"/>
          <w:b/>
          <w:bCs/>
          <w:color w:val="FF0000"/>
          <w:sz w:val="28"/>
          <w:szCs w:val="28"/>
        </w:rPr>
        <w:sectPr w:rsidR="00F87D53" w:rsidRPr="00E27735" w:rsidSect="00E664D7">
          <w:headerReference w:type="default" r:id="rId14"/>
          <w:pgSz w:w="11906" w:h="16838"/>
          <w:pgMar w:top="567" w:right="707" w:bottom="567" w:left="851" w:header="0" w:footer="0" w:gutter="0"/>
          <w:cols w:space="720"/>
          <w:formProt w:val="0"/>
          <w:docGrid w:linePitch="360" w:charSpace="-6145"/>
        </w:sectPr>
      </w:pPr>
    </w:p>
    <w:p w:rsidR="00EA63CC" w:rsidRPr="002E5F35" w:rsidRDefault="00EA63CC" w:rsidP="00EA63CC">
      <w:pPr>
        <w:pStyle w:val="aa"/>
        <w:jc w:val="right"/>
        <w:rPr>
          <w:rFonts w:ascii="Times New Roman" w:hAnsi="Times New Roman" w:cs="Times New Roman"/>
          <w:b/>
          <w:i/>
          <w:iCs/>
          <w:sz w:val="22"/>
          <w:szCs w:val="22"/>
        </w:rPr>
      </w:pPr>
      <w:r w:rsidRPr="002E5F35">
        <w:rPr>
          <w:rFonts w:ascii="Times New Roman" w:hAnsi="Times New Roman" w:cs="Times New Roman"/>
          <w:b/>
          <w:i/>
          <w:iCs/>
          <w:sz w:val="22"/>
          <w:szCs w:val="22"/>
        </w:rPr>
        <w:lastRenderedPageBreak/>
        <w:t xml:space="preserve">Приложение № 2 </w:t>
      </w:r>
    </w:p>
    <w:p w:rsidR="00EA63CC" w:rsidRPr="002E5F35" w:rsidRDefault="00EA63CC" w:rsidP="00EA63CC">
      <w:pPr>
        <w:jc w:val="right"/>
        <w:rPr>
          <w:rFonts w:ascii="Times New Roman" w:hAnsi="Times New Roman" w:cs="Times New Roman"/>
          <w:b/>
          <w:i/>
          <w:iCs/>
        </w:rPr>
      </w:pPr>
      <w:r w:rsidRPr="002E5F35">
        <w:rPr>
          <w:rFonts w:ascii="Times New Roman" w:hAnsi="Times New Roman" w:cs="Times New Roman"/>
          <w:b/>
          <w:i/>
          <w:iCs/>
        </w:rPr>
        <w:t xml:space="preserve">к закупочной документации </w:t>
      </w:r>
    </w:p>
    <w:p w:rsidR="00EA63CC" w:rsidRPr="002E5F35" w:rsidRDefault="00EA63CC" w:rsidP="00EA63CC">
      <w:pPr>
        <w:spacing w:after="240"/>
        <w:jc w:val="center"/>
        <w:rPr>
          <w:rFonts w:ascii="Times New Roman" w:hAnsi="Times New Roman" w:cs="Times New Roman"/>
          <w:b/>
          <w:bCs/>
          <w:sz w:val="28"/>
          <w:szCs w:val="28"/>
        </w:rPr>
      </w:pPr>
      <w:r w:rsidRPr="002E5F35">
        <w:rPr>
          <w:rFonts w:ascii="Times New Roman" w:hAnsi="Times New Roman" w:cs="Times New Roman"/>
          <w:b/>
          <w:bCs/>
          <w:sz w:val="28"/>
          <w:szCs w:val="28"/>
        </w:rPr>
        <w:t xml:space="preserve">ОБОСНОВАНИЕ НАЧАЛЬНОЙ (МАКСИМАЛЬНОЙ) ЦЕНЫ ДОГОВОРА </w:t>
      </w:r>
    </w:p>
    <w:p w:rsidR="00EA63CC" w:rsidRPr="00E27735" w:rsidRDefault="00EA63CC" w:rsidP="00EA63CC">
      <w:pPr>
        <w:spacing w:after="240"/>
        <w:jc w:val="center"/>
        <w:rPr>
          <w:rFonts w:ascii="Times New Roman" w:hAnsi="Times New Roman" w:cs="Times New Roman"/>
          <w:bCs/>
          <w:color w:val="FF0000"/>
          <w:sz w:val="20"/>
          <w:szCs w:val="20"/>
        </w:rPr>
      </w:pPr>
    </w:p>
    <w:p w:rsidR="00EA63CC" w:rsidRPr="00E27735" w:rsidRDefault="00EA63CC" w:rsidP="00EA63CC">
      <w:pPr>
        <w:spacing w:after="240"/>
        <w:jc w:val="center"/>
        <w:rPr>
          <w:rFonts w:ascii="Times New Roman" w:hAnsi="Times New Roman" w:cs="Times New Roman"/>
          <w:b/>
          <w:bCs/>
          <w:color w:val="FF0000"/>
          <w:sz w:val="28"/>
          <w:szCs w:val="28"/>
        </w:rPr>
      </w:pPr>
    </w:p>
    <w:p w:rsidR="00EA63CC" w:rsidRDefault="00EA63CC" w:rsidP="00EA63CC">
      <w:pPr>
        <w:spacing w:after="240"/>
        <w:jc w:val="center"/>
        <w:rPr>
          <w:rFonts w:ascii="Times New Roman" w:hAnsi="Times New Roman" w:cs="Times New Roman"/>
          <w:b/>
          <w:bCs/>
          <w:sz w:val="28"/>
          <w:szCs w:val="28"/>
        </w:rPr>
      </w:pPr>
    </w:p>
    <w:p w:rsidR="00EA63CC" w:rsidRDefault="00EA63CC" w:rsidP="00EA63CC">
      <w:pPr>
        <w:spacing w:after="240"/>
        <w:jc w:val="center"/>
        <w:rPr>
          <w:rFonts w:ascii="Times New Roman" w:hAnsi="Times New Roman" w:cs="Times New Roman"/>
          <w:b/>
          <w:bCs/>
          <w:sz w:val="28"/>
          <w:szCs w:val="28"/>
        </w:rPr>
      </w:pPr>
    </w:p>
    <w:p w:rsidR="00EA63CC" w:rsidRDefault="00EA63CC" w:rsidP="00EA63CC">
      <w:pPr>
        <w:spacing w:after="240"/>
        <w:jc w:val="center"/>
        <w:rPr>
          <w:rFonts w:ascii="Times New Roman" w:hAnsi="Times New Roman" w:cs="Times New Roman"/>
          <w:b/>
          <w:bCs/>
          <w:sz w:val="28"/>
          <w:szCs w:val="28"/>
        </w:rPr>
      </w:pPr>
    </w:p>
    <w:p w:rsidR="00EA63CC" w:rsidRDefault="00EA63CC" w:rsidP="00EA63CC">
      <w:pPr>
        <w:spacing w:after="240"/>
        <w:jc w:val="center"/>
        <w:rPr>
          <w:rFonts w:ascii="Times New Roman" w:hAnsi="Times New Roman" w:cs="Times New Roman"/>
          <w:b/>
          <w:bCs/>
          <w:sz w:val="28"/>
          <w:szCs w:val="28"/>
        </w:rPr>
      </w:pPr>
    </w:p>
    <w:p w:rsidR="00EA63CC" w:rsidRDefault="00EA63CC" w:rsidP="00EA63CC">
      <w:pPr>
        <w:spacing w:after="240"/>
        <w:jc w:val="center"/>
        <w:rPr>
          <w:rFonts w:ascii="Times New Roman" w:hAnsi="Times New Roman" w:cs="Times New Roman"/>
          <w:b/>
          <w:bCs/>
          <w:sz w:val="28"/>
          <w:szCs w:val="28"/>
        </w:rPr>
      </w:pPr>
    </w:p>
    <w:p w:rsidR="00EA63CC" w:rsidRDefault="00EA63CC" w:rsidP="00EA63CC">
      <w:pPr>
        <w:spacing w:after="240"/>
        <w:jc w:val="center"/>
        <w:rPr>
          <w:rFonts w:ascii="Times New Roman" w:hAnsi="Times New Roman" w:cs="Times New Roman"/>
          <w:b/>
          <w:bCs/>
          <w:sz w:val="28"/>
          <w:szCs w:val="28"/>
        </w:rPr>
      </w:pPr>
    </w:p>
    <w:p w:rsidR="00EA63CC" w:rsidRDefault="00EA63CC" w:rsidP="00EA63CC">
      <w:pPr>
        <w:spacing w:after="240"/>
        <w:jc w:val="center"/>
        <w:rPr>
          <w:rFonts w:ascii="Times New Roman" w:hAnsi="Times New Roman" w:cs="Times New Roman"/>
          <w:b/>
          <w:bCs/>
          <w:sz w:val="28"/>
          <w:szCs w:val="28"/>
        </w:rPr>
      </w:pPr>
    </w:p>
    <w:p w:rsidR="00EA63CC" w:rsidRDefault="00EA63CC" w:rsidP="00F87D53">
      <w:pPr>
        <w:pStyle w:val="aa"/>
        <w:jc w:val="right"/>
        <w:rPr>
          <w:rFonts w:ascii="Times New Roman" w:hAnsi="Times New Roman" w:cs="Times New Roman"/>
          <w:b/>
          <w:i/>
          <w:iCs/>
          <w:sz w:val="22"/>
          <w:szCs w:val="22"/>
        </w:rPr>
      </w:pPr>
    </w:p>
    <w:p w:rsidR="00F87D53" w:rsidRDefault="00F87D53" w:rsidP="00EA63CC">
      <w:pPr>
        <w:pStyle w:val="aa"/>
        <w:jc w:val="right"/>
        <w:rPr>
          <w:rFonts w:ascii="Times New Roman" w:hAnsi="Times New Roman" w:cs="Times New Roman"/>
          <w:b/>
          <w:bCs/>
          <w:sz w:val="28"/>
          <w:szCs w:val="28"/>
        </w:rPr>
        <w:sectPr w:rsidR="00F87D53" w:rsidSect="00F87D53">
          <w:headerReference w:type="default" r:id="rId15"/>
          <w:pgSz w:w="16838" w:h="11906" w:orient="landscape"/>
          <w:pgMar w:top="707" w:right="567" w:bottom="851" w:left="567" w:header="0" w:footer="0" w:gutter="0"/>
          <w:cols w:space="720"/>
          <w:formProt w:val="0"/>
          <w:docGrid w:linePitch="360" w:charSpace="-6145"/>
        </w:sectPr>
      </w:pPr>
      <w:r w:rsidRPr="002E5F35">
        <w:rPr>
          <w:rFonts w:ascii="Times New Roman" w:hAnsi="Times New Roman" w:cs="Times New Roman"/>
          <w:b/>
          <w:i/>
          <w:iCs/>
          <w:sz w:val="22"/>
          <w:szCs w:val="22"/>
        </w:rPr>
        <w:t xml:space="preserve"> </w:t>
      </w:r>
    </w:p>
    <w:p w:rsidR="001B2AF0" w:rsidRPr="001B2AF0" w:rsidRDefault="001B2AF0" w:rsidP="001B2AF0">
      <w:pPr>
        <w:pStyle w:val="11"/>
        <w:jc w:val="center"/>
        <w:rPr>
          <w:rFonts w:ascii="Times New Roman" w:hAnsi="Times New Roman" w:cs="Times New Roman"/>
          <w:bCs/>
          <w:sz w:val="28"/>
          <w:szCs w:val="28"/>
        </w:rPr>
      </w:pPr>
      <w:r>
        <w:rPr>
          <w:rFonts w:ascii="Times New Roman" w:hAnsi="Times New Roman" w:cs="Times New Roman"/>
          <w:bCs/>
          <w:sz w:val="28"/>
          <w:szCs w:val="28"/>
        </w:rPr>
        <w:lastRenderedPageBreak/>
        <w:t>ПРОЕКТ ДОГОВОРА</w:t>
      </w:r>
    </w:p>
    <w:p w:rsidR="00F87D53" w:rsidRPr="00222416" w:rsidRDefault="00F87D53" w:rsidP="00E57448">
      <w:pPr>
        <w:pStyle w:val="11"/>
        <w:jc w:val="right"/>
        <w:rPr>
          <w:rFonts w:ascii="Times New Roman" w:hAnsi="Times New Roman" w:cs="Times New Roman"/>
        </w:rPr>
      </w:pPr>
      <w:r w:rsidRPr="00222416">
        <w:rPr>
          <w:rFonts w:ascii="Times New Roman" w:hAnsi="Times New Roman" w:cs="Times New Roman"/>
        </w:rPr>
        <w:t>Приложение № 3</w:t>
      </w:r>
    </w:p>
    <w:p w:rsidR="00F87D53" w:rsidRPr="00222416" w:rsidRDefault="00F87D53" w:rsidP="00E57448">
      <w:pPr>
        <w:pStyle w:val="11"/>
        <w:jc w:val="right"/>
        <w:rPr>
          <w:rFonts w:ascii="Times New Roman" w:hAnsi="Times New Roman" w:cs="Times New Roman"/>
        </w:rPr>
      </w:pPr>
      <w:r w:rsidRPr="00222416">
        <w:rPr>
          <w:rFonts w:ascii="Times New Roman" w:hAnsi="Times New Roman" w:cs="Times New Roman"/>
        </w:rPr>
        <w:t>к закупочной документации</w:t>
      </w:r>
    </w:p>
    <w:p w:rsidR="003B7C9A" w:rsidRPr="00222416" w:rsidRDefault="001B2AF0" w:rsidP="001B2AF0">
      <w:pPr>
        <w:jc w:val="center"/>
        <w:rPr>
          <w:rFonts w:ascii="Times New Roman" w:hAnsi="Times New Roman" w:cs="Times New Roman"/>
        </w:rPr>
      </w:pPr>
      <w:r>
        <w:rPr>
          <w:rFonts w:ascii="Times New Roman" w:hAnsi="Times New Roman" w:cs="Times New Roman"/>
        </w:rPr>
        <w:t>ДОГОВОР № _________</w:t>
      </w:r>
    </w:p>
    <w:p w:rsidR="003B7C9A" w:rsidRPr="00222416" w:rsidRDefault="00824AEE" w:rsidP="003B7C9A">
      <w:pPr>
        <w:rPr>
          <w:rFonts w:ascii="Times New Roman" w:hAnsi="Times New Roman" w:cs="Times New Roman"/>
        </w:rPr>
      </w:pPr>
      <w:r>
        <w:rPr>
          <w:rFonts w:ascii="Times New Roman" w:hAnsi="Times New Roman" w:cs="Times New Roman"/>
        </w:rPr>
        <w:t xml:space="preserve">с.Малояз        </w:t>
      </w:r>
      <w:r w:rsidR="003B7C9A" w:rsidRPr="00222416">
        <w:rPr>
          <w:rFonts w:ascii="Times New Roman" w:hAnsi="Times New Roman" w:cs="Times New Roman"/>
        </w:rPr>
        <w:tab/>
      </w:r>
      <w:r w:rsidR="003B7C9A" w:rsidRPr="00222416">
        <w:rPr>
          <w:rFonts w:ascii="Times New Roman" w:hAnsi="Times New Roman" w:cs="Times New Roman"/>
        </w:rPr>
        <w:tab/>
      </w:r>
      <w:r w:rsidR="003B7C9A" w:rsidRPr="00222416">
        <w:rPr>
          <w:rFonts w:ascii="Times New Roman" w:hAnsi="Times New Roman" w:cs="Times New Roman"/>
        </w:rPr>
        <w:tab/>
      </w:r>
      <w:r>
        <w:rPr>
          <w:rFonts w:ascii="Times New Roman" w:hAnsi="Times New Roman" w:cs="Times New Roman"/>
        </w:rPr>
        <w:t xml:space="preserve">    </w:t>
      </w:r>
      <w:r w:rsidR="003B7C9A" w:rsidRPr="00222416">
        <w:rPr>
          <w:rFonts w:ascii="Times New Roman" w:hAnsi="Times New Roman" w:cs="Times New Roman"/>
        </w:rPr>
        <w:t xml:space="preserve"> </w:t>
      </w:r>
      <w:r w:rsidR="003B7C9A" w:rsidRPr="00222416">
        <w:rPr>
          <w:rFonts w:ascii="Times New Roman" w:hAnsi="Times New Roman" w:cs="Times New Roman"/>
        </w:rPr>
        <w:tab/>
      </w:r>
      <w:r w:rsidR="003B7C9A" w:rsidRPr="00222416">
        <w:rPr>
          <w:rFonts w:ascii="Times New Roman" w:hAnsi="Times New Roman" w:cs="Times New Roman"/>
        </w:rPr>
        <w:tab/>
      </w:r>
      <w:r w:rsidR="003B7C9A" w:rsidRPr="00222416">
        <w:rPr>
          <w:rFonts w:ascii="Times New Roman" w:hAnsi="Times New Roman" w:cs="Times New Roman"/>
        </w:rPr>
        <w:tab/>
      </w:r>
      <w:r w:rsidR="003B7C9A" w:rsidRPr="00222416">
        <w:rPr>
          <w:rFonts w:ascii="Times New Roman" w:hAnsi="Times New Roman" w:cs="Times New Roman"/>
        </w:rPr>
        <w:tab/>
      </w:r>
      <w:r w:rsidR="003B7C9A" w:rsidRPr="00222416">
        <w:rPr>
          <w:rFonts w:ascii="Times New Roman" w:hAnsi="Times New Roman" w:cs="Times New Roman"/>
        </w:rPr>
        <w:tab/>
      </w:r>
      <w:r w:rsidR="003B7C9A" w:rsidRPr="00222416">
        <w:rPr>
          <w:rFonts w:ascii="Times New Roman" w:hAnsi="Times New Roman" w:cs="Times New Roman"/>
        </w:rPr>
        <w:tab/>
        <w:t>«____» ________ 2019</w:t>
      </w:r>
      <w:r w:rsidR="004C5D86">
        <w:rPr>
          <w:rFonts w:ascii="Times New Roman" w:hAnsi="Times New Roman" w:cs="Times New Roman"/>
        </w:rPr>
        <w:t xml:space="preserve"> </w:t>
      </w:r>
      <w:r w:rsidR="001B2AF0">
        <w:rPr>
          <w:rFonts w:ascii="Times New Roman" w:hAnsi="Times New Roman" w:cs="Times New Roman"/>
        </w:rPr>
        <w:t>г.</w:t>
      </w:r>
    </w:p>
    <w:p w:rsidR="003B7C9A" w:rsidRPr="009373C9" w:rsidRDefault="003B7C9A" w:rsidP="00E747BE">
      <w:pPr>
        <w:pStyle w:val="a3"/>
        <w:spacing w:line="360" w:lineRule="auto"/>
        <w:jc w:val="both"/>
        <w:rPr>
          <w:rFonts w:ascii="Times New Roman" w:hAnsi="Times New Roman" w:cs="Times New Roman"/>
          <w:b/>
          <w:sz w:val="22"/>
          <w:szCs w:val="22"/>
        </w:rPr>
      </w:pPr>
      <w:r w:rsidRPr="00222416">
        <w:rPr>
          <w:rFonts w:ascii="Times New Roman" w:hAnsi="Times New Roman" w:cs="Times New Roman"/>
        </w:rPr>
        <w:tab/>
      </w:r>
      <w:proofErr w:type="gramStart"/>
      <w:r w:rsidR="00824AEE" w:rsidRPr="009373C9">
        <w:rPr>
          <w:rFonts w:ascii="Times New Roman" w:hAnsi="Times New Roman" w:cs="Times New Roman"/>
          <w:b/>
          <w:sz w:val="22"/>
          <w:szCs w:val="22"/>
        </w:rPr>
        <w:t>Муниципальное унитарное предприятие</w:t>
      </w:r>
      <w:r w:rsidRPr="009373C9">
        <w:rPr>
          <w:rFonts w:ascii="Times New Roman" w:hAnsi="Times New Roman" w:cs="Times New Roman"/>
          <w:b/>
          <w:sz w:val="22"/>
          <w:szCs w:val="22"/>
        </w:rPr>
        <w:t xml:space="preserve"> «</w:t>
      </w:r>
      <w:r w:rsidR="00824AEE" w:rsidRPr="009373C9">
        <w:rPr>
          <w:rFonts w:ascii="Times New Roman" w:hAnsi="Times New Roman" w:cs="Times New Roman"/>
          <w:b/>
          <w:sz w:val="22"/>
          <w:szCs w:val="22"/>
        </w:rPr>
        <w:t>Малоязовские</w:t>
      </w:r>
      <w:r w:rsidRPr="009373C9">
        <w:rPr>
          <w:rFonts w:ascii="Times New Roman" w:hAnsi="Times New Roman" w:cs="Times New Roman"/>
          <w:b/>
          <w:sz w:val="22"/>
          <w:szCs w:val="22"/>
        </w:rPr>
        <w:t xml:space="preserve"> электрические сети»</w:t>
      </w:r>
      <w:r w:rsidR="00EC0B7C">
        <w:rPr>
          <w:rFonts w:ascii="Times New Roman" w:hAnsi="Times New Roman" w:cs="Times New Roman"/>
          <w:b/>
          <w:sz w:val="22"/>
          <w:szCs w:val="22"/>
        </w:rPr>
        <w:t xml:space="preserve"> Республики Башкортостан</w:t>
      </w:r>
      <w:r w:rsidRPr="009373C9">
        <w:rPr>
          <w:rFonts w:ascii="Times New Roman" w:hAnsi="Times New Roman" w:cs="Times New Roman"/>
          <w:bCs/>
          <w:iCs/>
          <w:sz w:val="22"/>
          <w:szCs w:val="22"/>
        </w:rPr>
        <w:t xml:space="preserve">, именуемое в дальнейшем «Заказчик», в лице директора </w:t>
      </w:r>
      <w:proofErr w:type="spellStart"/>
      <w:r w:rsidR="00824AEE" w:rsidRPr="009373C9">
        <w:rPr>
          <w:rFonts w:ascii="Times New Roman" w:hAnsi="Times New Roman" w:cs="Times New Roman"/>
          <w:b/>
          <w:sz w:val="22"/>
          <w:szCs w:val="22"/>
        </w:rPr>
        <w:t>Галеева</w:t>
      </w:r>
      <w:proofErr w:type="spellEnd"/>
      <w:r w:rsidR="00824AEE" w:rsidRPr="009373C9">
        <w:rPr>
          <w:rFonts w:ascii="Times New Roman" w:hAnsi="Times New Roman" w:cs="Times New Roman"/>
          <w:b/>
          <w:sz w:val="22"/>
          <w:szCs w:val="22"/>
        </w:rPr>
        <w:t xml:space="preserve"> </w:t>
      </w:r>
      <w:proofErr w:type="spellStart"/>
      <w:r w:rsidR="00824AEE" w:rsidRPr="009373C9">
        <w:rPr>
          <w:rFonts w:ascii="Times New Roman" w:hAnsi="Times New Roman" w:cs="Times New Roman"/>
          <w:b/>
          <w:sz w:val="22"/>
          <w:szCs w:val="22"/>
        </w:rPr>
        <w:t>Рузиля</w:t>
      </w:r>
      <w:proofErr w:type="spellEnd"/>
      <w:r w:rsidR="00824AEE" w:rsidRPr="009373C9">
        <w:rPr>
          <w:rFonts w:ascii="Times New Roman" w:hAnsi="Times New Roman" w:cs="Times New Roman"/>
          <w:b/>
          <w:sz w:val="22"/>
          <w:szCs w:val="22"/>
        </w:rPr>
        <w:t xml:space="preserve"> </w:t>
      </w:r>
      <w:proofErr w:type="spellStart"/>
      <w:r w:rsidR="00824AEE" w:rsidRPr="009373C9">
        <w:rPr>
          <w:rFonts w:ascii="Times New Roman" w:hAnsi="Times New Roman" w:cs="Times New Roman"/>
          <w:b/>
          <w:sz w:val="22"/>
          <w:szCs w:val="22"/>
        </w:rPr>
        <w:t>Мугаллимовича</w:t>
      </w:r>
      <w:proofErr w:type="spellEnd"/>
      <w:r w:rsidRPr="009373C9">
        <w:rPr>
          <w:rFonts w:ascii="Times New Roman" w:hAnsi="Times New Roman" w:cs="Times New Roman"/>
          <w:bCs/>
          <w:iCs/>
          <w:sz w:val="22"/>
          <w:szCs w:val="22"/>
        </w:rPr>
        <w:t xml:space="preserve">, действующего на основании Устава, с одной стороны, и </w:t>
      </w:r>
      <w:r w:rsidRPr="009373C9">
        <w:rPr>
          <w:rFonts w:ascii="Times New Roman" w:hAnsi="Times New Roman" w:cs="Times New Roman"/>
          <w:i/>
          <w:sz w:val="22"/>
          <w:szCs w:val="22"/>
        </w:rPr>
        <w:t>___________________________</w:t>
      </w:r>
      <w:r w:rsidRPr="009373C9">
        <w:rPr>
          <w:rFonts w:ascii="Times New Roman" w:hAnsi="Times New Roman" w:cs="Times New Roman"/>
          <w:sz w:val="22"/>
          <w:szCs w:val="22"/>
        </w:rPr>
        <w:t xml:space="preserve">, именуемое в дальнейшем «Подрядчик», в лице </w:t>
      </w:r>
      <w:r w:rsidRPr="009373C9">
        <w:rPr>
          <w:rFonts w:ascii="Times New Roman" w:hAnsi="Times New Roman" w:cs="Times New Roman"/>
          <w:i/>
          <w:sz w:val="22"/>
          <w:szCs w:val="22"/>
        </w:rPr>
        <w:t>___</w:t>
      </w:r>
      <w:r w:rsidR="004C5D86">
        <w:rPr>
          <w:rFonts w:ascii="Times New Roman" w:hAnsi="Times New Roman" w:cs="Times New Roman"/>
          <w:i/>
          <w:sz w:val="22"/>
          <w:szCs w:val="22"/>
        </w:rPr>
        <w:t>______</w:t>
      </w:r>
      <w:r w:rsidRPr="009373C9">
        <w:rPr>
          <w:rFonts w:ascii="Times New Roman" w:hAnsi="Times New Roman" w:cs="Times New Roman"/>
          <w:i/>
          <w:sz w:val="22"/>
          <w:szCs w:val="22"/>
        </w:rPr>
        <w:t>_______</w:t>
      </w:r>
      <w:r w:rsidRPr="009373C9">
        <w:rPr>
          <w:rFonts w:ascii="Times New Roman" w:hAnsi="Times New Roman" w:cs="Times New Roman"/>
          <w:sz w:val="22"/>
          <w:szCs w:val="22"/>
        </w:rPr>
        <w:t xml:space="preserve">, действующего на основании _____, с другой стороны, вместе именуемые «Стороны», а по отдельности «Сторона», </w:t>
      </w:r>
      <w:r w:rsidRPr="009373C9">
        <w:rPr>
          <w:rFonts w:ascii="Times New Roman" w:hAnsi="Times New Roman" w:cs="Times New Roman"/>
          <w:sz w:val="22"/>
          <w:szCs w:val="22"/>
          <w:lang w:eastAsia="ar-SA"/>
        </w:rPr>
        <w:t>с Федеральным Законом от 18 июля 2011г.</w:t>
      </w:r>
      <w:proofErr w:type="gramEnd"/>
      <w:r w:rsidRPr="009373C9">
        <w:rPr>
          <w:rFonts w:ascii="Times New Roman" w:hAnsi="Times New Roman" w:cs="Times New Roman"/>
          <w:sz w:val="22"/>
          <w:szCs w:val="22"/>
          <w:lang w:eastAsia="ar-SA"/>
        </w:rPr>
        <w:t xml:space="preserve"> N 223-ФЗ "О закупках товаров, работ, услуг отдельными видами юридических лиц", на основании протокола ______________________ </w:t>
      </w:r>
      <w:proofErr w:type="gramStart"/>
      <w:r w:rsidRPr="009373C9">
        <w:rPr>
          <w:rFonts w:ascii="Times New Roman" w:hAnsi="Times New Roman" w:cs="Times New Roman"/>
          <w:sz w:val="22"/>
          <w:szCs w:val="22"/>
          <w:lang w:eastAsia="ar-SA"/>
        </w:rPr>
        <w:t>от</w:t>
      </w:r>
      <w:proofErr w:type="gramEnd"/>
      <w:r w:rsidRPr="009373C9">
        <w:rPr>
          <w:rFonts w:ascii="Times New Roman" w:hAnsi="Times New Roman" w:cs="Times New Roman"/>
          <w:sz w:val="22"/>
          <w:szCs w:val="22"/>
          <w:lang w:eastAsia="ar-SA"/>
        </w:rPr>
        <w:t xml:space="preserve"> ___________ № _____, </w:t>
      </w:r>
      <w:r w:rsidRPr="009373C9">
        <w:rPr>
          <w:rFonts w:ascii="Times New Roman" w:hAnsi="Times New Roman" w:cs="Times New Roman"/>
          <w:sz w:val="22"/>
          <w:szCs w:val="22"/>
        </w:rPr>
        <w:t>договорились о нижеследующем:</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b/>
        </w:rPr>
        <w:t>1. Предмет договора</w:t>
      </w:r>
    </w:p>
    <w:p w:rsidR="003B7C9A" w:rsidRDefault="003B7C9A" w:rsidP="00E747BE">
      <w:pPr>
        <w:numPr>
          <w:ilvl w:val="1"/>
          <w:numId w:val="21"/>
        </w:numPr>
        <w:tabs>
          <w:tab w:val="left" w:pos="851"/>
        </w:tabs>
        <w:spacing w:after="0"/>
        <w:ind w:left="0" w:firstLine="426"/>
        <w:jc w:val="both"/>
        <w:rPr>
          <w:rFonts w:ascii="Times New Roman" w:hAnsi="Times New Roman" w:cs="Times New Roman"/>
        </w:rPr>
      </w:pPr>
      <w:proofErr w:type="gramStart"/>
      <w:r w:rsidRPr="00222416">
        <w:rPr>
          <w:rFonts w:ascii="Times New Roman" w:hAnsi="Times New Roman" w:cs="Times New Roman"/>
        </w:rPr>
        <w:t>Подрядчик обязуется выполнить в соответствии с условиями настоящего договора Техническим заданием (Приложение №1 к Договору), Локальным сметным расчетом (Приложение №2 к Договору), Ведомостью объемов работ (Приложение №3 к Договору), Графиком выполнения работ (Приложение №4 к Договору) являющимися неотъемлемыми приложениями к настоящему договору работы, указанные в п.1.2. настоящего договора и сдать результат работ Заказчику, а Заказчик обязуется принять их результат</w:t>
      </w:r>
      <w:proofErr w:type="gramEnd"/>
      <w:r w:rsidRPr="00222416">
        <w:rPr>
          <w:rFonts w:ascii="Times New Roman" w:hAnsi="Times New Roman" w:cs="Times New Roman"/>
        </w:rPr>
        <w:t xml:space="preserve"> и уплатить обусловленную настоящим договором цену.</w:t>
      </w:r>
    </w:p>
    <w:p w:rsidR="00A778A5" w:rsidRPr="00222416" w:rsidRDefault="00A778A5" w:rsidP="00A778A5">
      <w:pPr>
        <w:tabs>
          <w:tab w:val="left" w:pos="851"/>
        </w:tabs>
        <w:spacing w:after="0"/>
        <w:ind w:left="426"/>
        <w:jc w:val="both"/>
        <w:rPr>
          <w:rFonts w:ascii="Times New Roman" w:hAnsi="Times New Roman" w:cs="Times New Roman"/>
        </w:rPr>
      </w:pPr>
    </w:p>
    <w:p w:rsidR="003B7C9A" w:rsidRDefault="003B7C9A" w:rsidP="00E747BE">
      <w:pPr>
        <w:numPr>
          <w:ilvl w:val="1"/>
          <w:numId w:val="21"/>
        </w:numPr>
        <w:tabs>
          <w:tab w:val="left" w:pos="851"/>
        </w:tabs>
        <w:spacing w:after="0"/>
        <w:ind w:left="0" w:firstLine="426"/>
        <w:jc w:val="both"/>
        <w:rPr>
          <w:rFonts w:ascii="Times New Roman" w:hAnsi="Times New Roman" w:cs="Times New Roman"/>
        </w:rPr>
      </w:pPr>
      <w:r w:rsidRPr="00222416">
        <w:rPr>
          <w:rFonts w:ascii="Times New Roman" w:hAnsi="Times New Roman" w:cs="Times New Roman"/>
        </w:rPr>
        <w:t>Подрядчик по настоящему договору обязуется выполнить работы</w:t>
      </w:r>
      <w:r w:rsidRPr="00222416">
        <w:rPr>
          <w:rFonts w:ascii="Times New Roman" w:hAnsi="Times New Roman" w:cs="Times New Roman"/>
          <w:b/>
          <w:i/>
        </w:rPr>
        <w:t xml:space="preserve"> </w:t>
      </w:r>
      <w:r w:rsidRPr="00824AEE">
        <w:rPr>
          <w:rFonts w:ascii="Times New Roman" w:hAnsi="Times New Roman" w:cs="Times New Roman"/>
        </w:rPr>
        <w:t xml:space="preserve">по </w:t>
      </w:r>
      <w:r w:rsidR="00824AEE" w:rsidRPr="00824AEE">
        <w:rPr>
          <w:rFonts w:ascii="Times New Roman" w:hAnsi="Times New Roman" w:cs="Times New Roman"/>
        </w:rPr>
        <w:t>объекту</w:t>
      </w:r>
      <w:r w:rsidR="00824AEE">
        <w:rPr>
          <w:rFonts w:ascii="Times New Roman" w:hAnsi="Times New Roman" w:cs="Times New Roman"/>
          <w:b/>
        </w:rPr>
        <w:t xml:space="preserve"> «</w:t>
      </w:r>
      <w:r w:rsidR="00824AEE" w:rsidRPr="00824AEE">
        <w:rPr>
          <w:rFonts w:ascii="Times New Roman" w:hAnsi="Times New Roman" w:cs="Times New Roman"/>
          <w:b/>
        </w:rPr>
        <w:t>Реконструкци</w:t>
      </w:r>
      <w:r w:rsidR="00824AEE">
        <w:rPr>
          <w:rFonts w:ascii="Times New Roman" w:hAnsi="Times New Roman" w:cs="Times New Roman"/>
          <w:b/>
        </w:rPr>
        <w:t>я</w:t>
      </w:r>
      <w:r w:rsidR="00824AEE" w:rsidRPr="00824AEE">
        <w:rPr>
          <w:rFonts w:ascii="Times New Roman" w:hAnsi="Times New Roman" w:cs="Times New Roman"/>
          <w:b/>
        </w:rPr>
        <w:t xml:space="preserve"> ВЛ-0,4</w:t>
      </w:r>
      <w:r w:rsidR="00824AEE">
        <w:rPr>
          <w:rFonts w:ascii="Times New Roman" w:hAnsi="Times New Roman" w:cs="Times New Roman"/>
          <w:b/>
        </w:rPr>
        <w:t xml:space="preserve"> </w:t>
      </w:r>
      <w:proofErr w:type="spellStart"/>
      <w:r w:rsidR="00824AEE">
        <w:rPr>
          <w:rFonts w:ascii="Times New Roman" w:hAnsi="Times New Roman" w:cs="Times New Roman"/>
          <w:b/>
        </w:rPr>
        <w:t>кВ</w:t>
      </w:r>
      <w:proofErr w:type="spellEnd"/>
      <w:r w:rsidR="00824AEE">
        <w:rPr>
          <w:rFonts w:ascii="Times New Roman" w:hAnsi="Times New Roman" w:cs="Times New Roman"/>
          <w:b/>
        </w:rPr>
        <w:t xml:space="preserve"> от ТП-5621 население </w:t>
      </w:r>
      <w:r w:rsidR="00F139A9">
        <w:rPr>
          <w:rFonts w:ascii="Times New Roman" w:hAnsi="Times New Roman" w:cs="Times New Roman"/>
          <w:b/>
        </w:rPr>
        <w:t>с.Малояз Салава</w:t>
      </w:r>
      <w:r w:rsidR="00824AEE" w:rsidRPr="00824AEE">
        <w:rPr>
          <w:rFonts w:ascii="Times New Roman" w:hAnsi="Times New Roman" w:cs="Times New Roman"/>
          <w:b/>
        </w:rPr>
        <w:t>тского района РБ</w:t>
      </w:r>
      <w:r w:rsidR="00824AEE">
        <w:rPr>
          <w:rFonts w:ascii="Times New Roman" w:hAnsi="Times New Roman" w:cs="Times New Roman"/>
          <w:b/>
        </w:rPr>
        <w:t>»</w:t>
      </w:r>
      <w:r w:rsidRPr="00222416">
        <w:rPr>
          <w:rFonts w:ascii="Times New Roman" w:hAnsi="Times New Roman" w:cs="Times New Roman"/>
        </w:rPr>
        <w:t>, расположенно</w:t>
      </w:r>
      <w:r w:rsidR="00824AEE">
        <w:rPr>
          <w:rFonts w:ascii="Times New Roman" w:hAnsi="Times New Roman" w:cs="Times New Roman"/>
        </w:rPr>
        <w:t>му</w:t>
      </w:r>
      <w:r w:rsidRPr="00222416">
        <w:rPr>
          <w:rFonts w:ascii="Times New Roman" w:hAnsi="Times New Roman" w:cs="Times New Roman"/>
        </w:rPr>
        <w:t xml:space="preserve"> по адресу: Республика Башкортостан, </w:t>
      </w:r>
      <w:r w:rsidR="00824AEE">
        <w:rPr>
          <w:rFonts w:ascii="Times New Roman" w:hAnsi="Times New Roman" w:cs="Times New Roman"/>
        </w:rPr>
        <w:t>Салаватский</w:t>
      </w:r>
      <w:r w:rsidRPr="00222416">
        <w:rPr>
          <w:rFonts w:ascii="Times New Roman" w:hAnsi="Times New Roman" w:cs="Times New Roman"/>
        </w:rPr>
        <w:t xml:space="preserve"> район, </w:t>
      </w:r>
      <w:r w:rsidR="00824AEE">
        <w:rPr>
          <w:rFonts w:ascii="Times New Roman" w:hAnsi="Times New Roman" w:cs="Times New Roman"/>
        </w:rPr>
        <w:t>с.Малояз</w:t>
      </w:r>
      <w:r w:rsidRPr="00222416">
        <w:rPr>
          <w:rFonts w:ascii="Times New Roman" w:hAnsi="Times New Roman" w:cs="Times New Roman"/>
        </w:rPr>
        <w:t xml:space="preserve">  (в дальнейшем именуется</w:t>
      </w:r>
      <w:r w:rsidR="00A778A5">
        <w:rPr>
          <w:rFonts w:ascii="Times New Roman" w:hAnsi="Times New Roman" w:cs="Times New Roman"/>
        </w:rPr>
        <w:t xml:space="preserve"> </w:t>
      </w:r>
      <w:r w:rsidR="00824AEE">
        <w:rPr>
          <w:rFonts w:ascii="Times New Roman" w:hAnsi="Times New Roman" w:cs="Times New Roman"/>
        </w:rPr>
        <w:t>-</w:t>
      </w:r>
      <w:r w:rsidRPr="00222416">
        <w:rPr>
          <w:rFonts w:ascii="Times New Roman" w:hAnsi="Times New Roman" w:cs="Times New Roman"/>
        </w:rPr>
        <w:t xml:space="preserve"> Объект).</w:t>
      </w:r>
    </w:p>
    <w:p w:rsidR="00A778A5" w:rsidRPr="00222416" w:rsidRDefault="00A778A5" w:rsidP="00A778A5">
      <w:pPr>
        <w:tabs>
          <w:tab w:val="left" w:pos="851"/>
        </w:tabs>
        <w:spacing w:after="0"/>
        <w:jc w:val="both"/>
        <w:rPr>
          <w:rFonts w:ascii="Times New Roman" w:hAnsi="Times New Roman" w:cs="Times New Roman"/>
        </w:rPr>
      </w:pP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 Виды работ, выполняемые Подрядчиком, устанавливаются Техническим заданием (Приложение № 1 к Договору) (далее – Работы).</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 Работы должны быть выполнены в строгом соответствии с Рабочей документацией являющейся приложением к Техническому заданию.</w:t>
      </w:r>
    </w:p>
    <w:p w:rsidR="003B7C9A" w:rsidRDefault="003B7C9A" w:rsidP="00E747BE">
      <w:pPr>
        <w:numPr>
          <w:ilvl w:val="1"/>
          <w:numId w:val="21"/>
        </w:numPr>
        <w:tabs>
          <w:tab w:val="left" w:pos="851"/>
        </w:tabs>
        <w:spacing w:after="0" w:line="240" w:lineRule="auto"/>
        <w:ind w:left="0" w:firstLine="426"/>
        <w:jc w:val="both"/>
        <w:rPr>
          <w:rFonts w:ascii="Times New Roman" w:hAnsi="Times New Roman" w:cs="Times New Roman"/>
        </w:rPr>
      </w:pPr>
      <w:r w:rsidRPr="00222416">
        <w:rPr>
          <w:rFonts w:ascii="Times New Roman" w:hAnsi="Times New Roman" w:cs="Times New Roman"/>
        </w:rPr>
        <w:t>Технические, экономические и другие требования к Работам, должны соответствовать требованиям действующих нормативных документов Российской Федерации, а также требованиям Договора.</w:t>
      </w:r>
    </w:p>
    <w:p w:rsidR="00A778A5" w:rsidRPr="00222416" w:rsidRDefault="00A778A5" w:rsidP="00A778A5">
      <w:pPr>
        <w:tabs>
          <w:tab w:val="left" w:pos="851"/>
        </w:tabs>
        <w:spacing w:after="0" w:line="240" w:lineRule="auto"/>
        <w:ind w:left="426"/>
        <w:jc w:val="both"/>
        <w:rPr>
          <w:rFonts w:ascii="Times New Roman" w:hAnsi="Times New Roman" w:cs="Times New Roman"/>
        </w:rPr>
      </w:pPr>
    </w:p>
    <w:p w:rsidR="003B7C9A" w:rsidRPr="00A778A5" w:rsidRDefault="003B7C9A" w:rsidP="00E747BE">
      <w:pPr>
        <w:numPr>
          <w:ilvl w:val="1"/>
          <w:numId w:val="21"/>
        </w:numPr>
        <w:tabs>
          <w:tab w:val="left" w:pos="851"/>
        </w:tabs>
        <w:spacing w:after="0" w:line="240" w:lineRule="auto"/>
        <w:ind w:left="0" w:firstLine="426"/>
        <w:jc w:val="both"/>
        <w:rPr>
          <w:rFonts w:ascii="Times New Roman" w:hAnsi="Times New Roman" w:cs="Times New Roman"/>
        </w:rPr>
      </w:pPr>
      <w:r w:rsidRPr="00222416">
        <w:rPr>
          <w:rFonts w:ascii="Times New Roman" w:hAnsi="Times New Roman" w:cs="Times New Roman"/>
          <w:bCs/>
        </w:rPr>
        <w:t>Существенными условиями Договора для Сторон являются цена, сроки и качество Работ.</w:t>
      </w:r>
    </w:p>
    <w:p w:rsidR="00A778A5" w:rsidRPr="00222416" w:rsidRDefault="00A778A5" w:rsidP="00A778A5">
      <w:pPr>
        <w:tabs>
          <w:tab w:val="left" w:pos="851"/>
        </w:tabs>
        <w:spacing w:after="0" w:line="240" w:lineRule="auto"/>
        <w:ind w:left="426"/>
        <w:jc w:val="both"/>
        <w:rPr>
          <w:rFonts w:ascii="Times New Roman" w:hAnsi="Times New Roman" w:cs="Times New Roman"/>
        </w:rPr>
      </w:pPr>
    </w:p>
    <w:p w:rsidR="003B7C9A" w:rsidRDefault="003B7C9A" w:rsidP="00A778A5">
      <w:pPr>
        <w:numPr>
          <w:ilvl w:val="1"/>
          <w:numId w:val="21"/>
        </w:numPr>
        <w:tabs>
          <w:tab w:val="left" w:pos="851"/>
        </w:tabs>
        <w:spacing w:after="0" w:line="240" w:lineRule="auto"/>
        <w:ind w:left="0" w:firstLine="426"/>
        <w:jc w:val="both"/>
        <w:rPr>
          <w:rFonts w:ascii="Times New Roman" w:hAnsi="Times New Roman" w:cs="Times New Roman"/>
        </w:rPr>
      </w:pPr>
      <w:r w:rsidRPr="00222416">
        <w:rPr>
          <w:rFonts w:ascii="Times New Roman" w:hAnsi="Times New Roman" w:cs="Times New Roman"/>
          <w:bCs/>
        </w:rPr>
        <w:t>Подрядчик гарантирует наличие у него необходимых для выполнения Работ допусков, квалифицированного аттестованного персонала.</w:t>
      </w:r>
    </w:p>
    <w:p w:rsidR="00A778A5" w:rsidRPr="00A778A5" w:rsidRDefault="00A778A5" w:rsidP="00A778A5">
      <w:pPr>
        <w:tabs>
          <w:tab w:val="left" w:pos="851"/>
        </w:tabs>
        <w:spacing w:after="0" w:line="240" w:lineRule="auto"/>
        <w:ind w:left="426"/>
        <w:jc w:val="both"/>
        <w:rPr>
          <w:rFonts w:ascii="Times New Roman" w:hAnsi="Times New Roman" w:cs="Times New Roman"/>
        </w:rPr>
      </w:pPr>
    </w:p>
    <w:p w:rsidR="003B7C9A" w:rsidRPr="00222416" w:rsidRDefault="003B7C9A" w:rsidP="00E747BE">
      <w:pPr>
        <w:ind w:firstLine="426"/>
        <w:jc w:val="both"/>
        <w:rPr>
          <w:rFonts w:ascii="Times New Roman" w:hAnsi="Times New Roman" w:cs="Times New Roman"/>
          <w:b/>
        </w:rPr>
      </w:pPr>
      <w:r w:rsidRPr="00222416">
        <w:rPr>
          <w:rFonts w:ascii="Times New Roman" w:hAnsi="Times New Roman" w:cs="Times New Roman"/>
          <w:b/>
        </w:rPr>
        <w:t>2. Права и обязанности сторон</w:t>
      </w:r>
    </w:p>
    <w:p w:rsidR="003B7C9A" w:rsidRPr="00222416" w:rsidRDefault="003B7C9A" w:rsidP="00E747BE">
      <w:pPr>
        <w:tabs>
          <w:tab w:val="left" w:pos="1134"/>
        </w:tabs>
        <w:ind w:firstLine="426"/>
        <w:jc w:val="both"/>
        <w:rPr>
          <w:rFonts w:ascii="Times New Roman" w:hAnsi="Times New Roman" w:cs="Times New Roman"/>
        </w:rPr>
      </w:pPr>
      <w:r w:rsidRPr="00222416">
        <w:rPr>
          <w:rFonts w:ascii="Times New Roman" w:hAnsi="Times New Roman" w:cs="Times New Roman"/>
        </w:rPr>
        <w:t>2.1.</w:t>
      </w:r>
      <w:r w:rsidRPr="00222416">
        <w:rPr>
          <w:rFonts w:ascii="Times New Roman" w:hAnsi="Times New Roman" w:cs="Times New Roman"/>
        </w:rPr>
        <w:tab/>
        <w:t>Обязанности Подрядчика:</w:t>
      </w:r>
    </w:p>
    <w:p w:rsidR="003B7C9A" w:rsidRPr="00222416" w:rsidRDefault="003B7C9A" w:rsidP="00E747BE">
      <w:pPr>
        <w:tabs>
          <w:tab w:val="left" w:pos="1134"/>
        </w:tabs>
        <w:ind w:firstLine="426"/>
        <w:jc w:val="both"/>
        <w:rPr>
          <w:rFonts w:ascii="Times New Roman" w:hAnsi="Times New Roman" w:cs="Times New Roman"/>
        </w:rPr>
      </w:pPr>
      <w:r w:rsidRPr="00222416">
        <w:rPr>
          <w:rFonts w:ascii="Times New Roman" w:hAnsi="Times New Roman" w:cs="Times New Roman"/>
        </w:rPr>
        <w:t>2.1.1.</w:t>
      </w:r>
      <w:r w:rsidRPr="00222416">
        <w:rPr>
          <w:rFonts w:ascii="Times New Roman" w:hAnsi="Times New Roman" w:cs="Times New Roman"/>
        </w:rPr>
        <w:tab/>
        <w:t>Подрядчик обязуется выполнить все работы надлежащего качества, в объеме и в сроки, предусмотренные настоящим Договором и приложениями к нему, и сдать результат работ Заказчику в установленный настоящим Договором срок.</w:t>
      </w:r>
    </w:p>
    <w:p w:rsidR="003B7C9A" w:rsidRPr="00222416" w:rsidRDefault="003B7C9A" w:rsidP="00E747BE">
      <w:pPr>
        <w:tabs>
          <w:tab w:val="left" w:pos="1134"/>
        </w:tabs>
        <w:ind w:firstLine="426"/>
        <w:jc w:val="both"/>
        <w:rPr>
          <w:rFonts w:ascii="Times New Roman" w:hAnsi="Times New Roman" w:cs="Times New Roman"/>
        </w:rPr>
      </w:pPr>
      <w:r w:rsidRPr="00222416">
        <w:rPr>
          <w:rFonts w:ascii="Times New Roman" w:hAnsi="Times New Roman" w:cs="Times New Roman"/>
        </w:rPr>
        <w:t>2.1.2.</w:t>
      </w:r>
      <w:r w:rsidRPr="00222416">
        <w:rPr>
          <w:rFonts w:ascii="Times New Roman" w:hAnsi="Times New Roman" w:cs="Times New Roman"/>
        </w:rPr>
        <w:tab/>
        <w:t>Подрядчик обязан обеспечить производство и качество всех работ в соответствии с действующими нормами и техническими условиями.</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2.1.3.  Обязанность по обеспечению материалами, в том числе деталями и конструкциями, и оборудованием несет Подрядчик (если иное не предусмотрено настоящим Договором и Техническим заданием).</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lastRenderedPageBreak/>
        <w:t>2.1.3.1. Закупить материалы и оборудование для установки в процессе выполнения Работ согласно рекомендациям, указанным в Техническом задании. Все используемые материалы и оборудование должны иметь соответствующие сертификаты, технические паспорта и другие документы, удостоверяющие их качество. Копии этих сертификатов и т.п. должны быть предоставлены другой Стороне.</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2.1.3.2. Подрядчик должен до заключения договора на поставку или произведения закупки перечисленных материалов (оборудования) предварительно письменно согласовать с Заказчиком Производителя и Поставщика материалов (оборудования). В противном случае работы с использованием материалов (оборудования), Производитель и Поставщик которых не были согласованы с Заказчиком, будут считаться выполненными ненадлежащим образом, и Заказчик вправе отказаться от приемки работ, выполненных с такими нарушениями. При этом Заказчик не несёт ответственность за действия Производителя или Поставщика, договоры с указанными лицами Подрядчик заключает самостоятельно.</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2.1.3.3. К акту выполненных работ по форме КС-2 Подрядчиком должны быть приложены копии сертификатов соответствия и (или) деклараций о соответствии, санитарно-эпидемиологических заключений и других документов, подтверждающих безопасность приобретенных материалов, товаров (оборудования), за исключением материалов. Все материалы и оборудование, используемые и/или устанавливаемые в процессе работ на Объекте, должны соответствовать требованиям противопожарной безопасности. В случае если в процессе проведения работ, приёмки или в течение гарантийного срока Заказчик обнаружит, что использованные Подрядчиком материалы и/или оборудование не соответствуют требованиям пожарной безопасности, Заказчик вправе потребовать у Подрядчика устранить данные нарушения. Подрядчик обязан устранить данные нарушения (при необходимости, произвести замену материалов и/или оборудования) своими силами и за свой счёт, в противном случае Заказчик вправе обратиться к третьему лицу для проведения указанных работ с отнесением своих расходов на Подрядчика, а также потребовать возмещения убытков.</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 xml:space="preserve">2.1.4. Подрядчик обязан вывезти в течение 10 (десять) календарных дней со дня приемки работ, принадлежащие Подрядчику оборудование, инвентарь, инструменты, материалы, а также произвести уборку территории от строительного мусора и за свой счет вывезти строительный и иной мусор, оставшийся после выполнения Работ. Ответственность за соблюдение экологического законодательства в части хранения мусора на строительной площадке и его вывоз, наличие договора с соответствующим полигоном по размещению отходов несет Подрядчик. </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2.1.5. Подрядчик вправе привлекать для выполнения работ по настоящему Договору субподрядчиков. В случае привлечения субподрядчиков Подрядчик обязан согласовывать всех субподрядчиков, привлекаемых для выполнения работ, предусмотренных Договором. Подрядчик несет перед Заказчиком ответственность за последствия неисполнения или ненадлежащего исполнения обязательств лицом, им привлеченным, а перед таким лицом - ответственность за неисполнение или ненадлежащее исполнение Заказчиком обязательств по настоящему Договору. Подрядчик несёт ответственность, в том числе имущественную, за ненадлежащее выполнение обязательств по настоящему Договору субподрядными организациями.</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2.1.6. Подрядчик обязан немедленно предупредить Заказчика, но не позднее 2 (двух) календарных дней и до получения от него указаний приостановить работы при обнаружении:</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 возможных неблагоприятных для Заказчика последствий выполнения его указаний о способе исполнения работы;</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3B7C9A" w:rsidRPr="00222416" w:rsidRDefault="003B7C9A" w:rsidP="00E747BE">
      <w:pPr>
        <w:widowControl w:val="0"/>
        <w:ind w:firstLine="709"/>
        <w:jc w:val="both"/>
        <w:rPr>
          <w:rFonts w:ascii="Times New Roman" w:hAnsi="Times New Roman" w:cs="Times New Roman"/>
        </w:rPr>
      </w:pPr>
      <w:r w:rsidRPr="00222416">
        <w:rPr>
          <w:rFonts w:ascii="Times New Roman" w:hAnsi="Times New Roman" w:cs="Times New Roman"/>
        </w:rPr>
        <w:t>2.1.7. Подрядчик, обнаруживший в ходе выполнения Работ, не учтенные в технической документации работы и в связи с этим необходимость проведения дополнительных работ и увеличения сметной стоимости работ, обязан сообщить об этом Заказчику в течение двух календарных дней.</w:t>
      </w:r>
      <w:r w:rsidR="00370956">
        <w:rPr>
          <w:rFonts w:ascii="Times New Roman" w:hAnsi="Times New Roman" w:cs="Times New Roman"/>
        </w:rPr>
        <w:t xml:space="preserve"> </w:t>
      </w:r>
      <w:r w:rsidR="00370956" w:rsidRPr="00370956">
        <w:rPr>
          <w:rFonts w:ascii="Times New Roman" w:hAnsi="Times New Roman" w:cs="Times New Roman"/>
        </w:rPr>
        <w:t xml:space="preserve">Резерв средств на непредвиденные расходы, предусмотренный сметной документацией расходуется при возникновении дополнительных работ (не предусмотренных сметной документацией) с их расшифровкой. Перед включением дополнительных (непредвиденных) видов (объемов) работ в акты о приемке выполненных работ </w:t>
      </w:r>
      <w:r w:rsidR="00370956" w:rsidRPr="00370956">
        <w:rPr>
          <w:rFonts w:ascii="Times New Roman" w:hAnsi="Times New Roman" w:cs="Times New Roman"/>
        </w:rPr>
        <w:lastRenderedPageBreak/>
        <w:t>(форма КС-2), и Справку о стоимости выполненных работ и затрат (форма КС-3) Подрядчик составляет дополнительную смету, в которой отражаются дополнительные объемы работ и согласовывает ее с Заказчиком. Сумма затрат по дополнительной смете не должна превышать лимита на непредвиденные расходы, зало</w:t>
      </w:r>
      <w:r w:rsidR="00370956">
        <w:rPr>
          <w:rFonts w:ascii="Times New Roman" w:hAnsi="Times New Roman" w:cs="Times New Roman"/>
        </w:rPr>
        <w:t>женного в сметной документации.</w:t>
      </w:r>
    </w:p>
    <w:p w:rsidR="003B7C9A" w:rsidRPr="00222416" w:rsidRDefault="003B7C9A" w:rsidP="00E747BE">
      <w:pPr>
        <w:ind w:firstLine="426"/>
        <w:jc w:val="both"/>
        <w:rPr>
          <w:rFonts w:ascii="Times New Roman" w:hAnsi="Times New Roman" w:cs="Times New Roman"/>
          <w:strike/>
        </w:rPr>
      </w:pPr>
      <w:r w:rsidRPr="00222416">
        <w:rPr>
          <w:rFonts w:ascii="Times New Roman" w:hAnsi="Times New Roman" w:cs="Times New Roman"/>
        </w:rPr>
        <w:t>2.1.8. Своими силами и за свой счет устранять недостатки/упущения в результатах выполненных работ, выявленных Заказчиком в течение действия Договора, а также в течение гарантийного срока и являющихся следствием неисполнения и/или ненадлежащего исполнения Подрядчиком обязательств по Договору.</w:t>
      </w:r>
    </w:p>
    <w:p w:rsidR="003B7C9A" w:rsidRPr="00222416" w:rsidRDefault="003B7C9A" w:rsidP="00E747BE">
      <w:pPr>
        <w:ind w:firstLine="426"/>
        <w:jc w:val="both"/>
        <w:rPr>
          <w:rFonts w:ascii="Times New Roman" w:hAnsi="Times New Roman" w:cs="Times New Roman"/>
          <w:strike/>
        </w:rPr>
      </w:pPr>
      <w:r w:rsidRPr="00222416">
        <w:rPr>
          <w:rFonts w:ascii="Times New Roman" w:hAnsi="Times New Roman" w:cs="Times New Roman"/>
        </w:rPr>
        <w:t>2.1.9. Назначить ответственного представителя (ответственных представителей) для решения организационно-технических вопросов, возникающих в ходе выполнения Работ (Приложение №6 к настоящему Договору). Ответственный представитель должен во все время выполнения работ присутствовать на Объекте.</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 xml:space="preserve">2.1.10. Направлять на Объект для выполнения Работ персонал, обученный, аттестованный, имеющий квалификацию в соответствии с требованиями законодательства Российской Федерации, подтвержденную действующими удостоверениями, необходимыми для выполнения Работ. Обеспечить прохождение персонала вводного инструктажа у Заказчика и наличие документов на право выполнения Работ. </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2.1.11. Соблюдать требования охраны труда, пожарной безопасности в соответствии с законодательством Российской Федерации, соблюдать противопожарный режим, установленный на Объекте, подчиняться всем правилам и распорядкам, принятым у Заказчика.</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2.1.12. Нести ответственность за нарушение персоналом Подрядчика требований охраны труда, пожарной безопасности в соответствии с законодательством Российской Федерации;</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2.1.13. Обеспечить за свой счет персонал Подрядчика, выполняющий работы, специальной одеждой, средствами индивидуальной защиты.</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2.1.14. Обеспечить за свой счет персонал Подрядчика необходимыми для выполнения Работ материалами, комплектующими изделиями, оборудованием, инструментами, механизмами, приборами, приспособлениями, специальной техникой, которые, если предусмотрено законодательством Российской Федерации, должны иметь сертификаты соответствия и/или декларации о соответствии, технические паспорта и другие документы, удостоверяющие их качество. Материалы, комплектующие изделия, оборудование, инструменты, механизмы, приборы, приспособления, специальная техника, применяемые для выполнения Работ, должны быть безвредны для здоровья людей, не должны наносить вред окружающей среде, использование их не должно представлять опасности для окружающих.</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2.1.15. Нести ответственность за соответствие используемых для выполнения Работ материалов, комплектующих изделий, оборудования, инструментов, механизмов, приборов, приспособлений, специальной техники проектным спецификациям, государственным стандартам и техническим условиям.</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2.1.16. Обеспечить исправность используемых при выполнении работ материалов, комплектующих изделий, оборудования, инструментов, механизмов, приборов, приспособлений, специальной техники.</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2.1.17. До начала выполнения Работ в письменной форме согласовывать с Заказчиком персонал привлекаемого к выполнению Работ, применяемые материалы и комплектующие изделия, а также использование Подрядчиком оборудования, инструментов, механизмов, приборов, приспособлений, специальной техники, издающих повышенный уровень шума и вибрации.</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2.1.18. В случае обнаружения недостатков материалов и комплектующих изделий, применяемых для выполнения Работ, а также оборудования, инструментов, механизмов, приборов, приспособлений, специальной техники, не соответствующих условиям настоящего Договора, заменить их за свой счет, за исключением случая, когда указанное оборудование/материалы предоставлены Заказчиком.</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lastRenderedPageBreak/>
        <w:t>2.1.19. В случае возникновения обстоятельств, препятствующих надлежащему выполнению Работ по настоящему Договору, в течение 1 (одного) часа известить об этом Заказчика для принятия соответствующих мер.</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2.1.20. Нести ответственность за случайное и/или умышленное уничтожение и/или повреждение имущества Заказчика и/или третьих лиц.</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2.1.21. Соблюдать правила привлечения к выполнению работ иностранной и иногородней рабочей силы, установленных Федеральным законом от 25.07.2002 №115-ФЗ «О правовом положении иностранных граждан в Российской Федерации» при выполнении работ по настоящему Договору. И нести ответственность в случае их нарушения.</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2.1.22. До начала выполнения Работ предоставить Заказчику список сотрудников Подрядчика, которым необходимо обеспечить доступ на Объект Заказчика для выполнения Работ.</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2.1.23. По требованию Заказчика в случае нарушений условий настоящего Договора или по инициативе Заказчика заменить ответственного представителя и/или персонал, выполняющий работы на Объекте, в течение 1 (одного) рабочего дня после предъявления требования. Во всех случаях Подрядчиком немедленно предоставляется квалифицированная замена.</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2.1.24. Предоставлять Заказчику всю информацию, непосредственно связанную с выполнением Работ по настоящему Договору.</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2.1.25. Своевременно предоставлять Заказчику информацию о состоянии инженерных систем на Объекте и исполнительную документацию по окончании Работ.</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2.1.26. Без письменного согласования с Заказчиком не производить работы на Объекте, которые могут повлиять на изменение технической, строительной и архитектурной целостности частей здания и помещений.</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2.1.27. Проводить все согласования с контролирующими (надзорными) органами, необходимые для производства работ, в случаях, когда такие согласования обязательны.</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2.1.28. Выполнять работы, при производстве которых возможен выход из строя оборудования или может быть нанесен ущерб зданию или имуществу Заказчика, только по письменному указанию Заказчика, при этом Заказчик должен быть предупрежден о наступлении названных последствий.</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2.1.29. По завершению Работ установить и / или восстановить демонтированное / поврежденное в ходе Работ  имущество Заказчика.</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2.1.30. Осуществлять передвижение всех сотрудников Подрядчика по строго отведенным маршрутам, включая проходы, коридоры, места общего пользования.</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 xml:space="preserve">2.1.31. Выполнять Работы в соответствии с нормами законодательства Российской Федерации, в том числе с требованиями </w:t>
      </w:r>
      <w:proofErr w:type="gramStart"/>
      <w:r w:rsidRPr="00222416">
        <w:rPr>
          <w:rFonts w:ascii="Times New Roman" w:hAnsi="Times New Roman" w:cs="Times New Roman"/>
        </w:rPr>
        <w:t>действующих</w:t>
      </w:r>
      <w:proofErr w:type="gramEnd"/>
      <w:r w:rsidRPr="00222416">
        <w:rPr>
          <w:rFonts w:ascii="Times New Roman" w:hAnsi="Times New Roman" w:cs="Times New Roman"/>
        </w:rPr>
        <w:t xml:space="preserve"> СНиП, СанПиН, СНиП 12-03-2001 «Безопасность труда в строительстве», ГОСТ.</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2.1.32. Исполнять полученные в ходе выполнения работ указания Заказчика, если такие указания не противоречат условиям Договора и не представляют собой вмешательство в оперативно-хозяйственную деятельность Подрядчика.</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2.1.33. При выполнении работ соблюдать требования закона и иных правовых актов об охране окружающей среды и о безопасности работ, также правила внутреннего распорядка и времени проведения работ, установленные Заказчиком. Подрядчик несет ответственность за нарушение указанных требований.</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2.1.34. Подрядчик несет ответственность за соблюдение его работниками требований охраны труда и пожарной безопасности в соответствии с законодательством Российской Федерации. Подрядчик обязан назначить лицо, ответственное за соблюдение требований охраны труда.</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lastRenderedPageBreak/>
        <w:t>2.1.35. Соблюдать конфиденциальность в отношении предмета и условий Договора в соответствии с законодательством Российской Федерации.</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2.2.</w:t>
      </w:r>
      <w:r w:rsidRPr="00222416">
        <w:rPr>
          <w:rFonts w:ascii="Times New Roman" w:hAnsi="Times New Roman" w:cs="Times New Roman"/>
        </w:rPr>
        <w:tab/>
        <w:t>Обязанности Заказчика:</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2.2.1.</w:t>
      </w:r>
      <w:r w:rsidRPr="00222416">
        <w:rPr>
          <w:rFonts w:ascii="Times New Roman" w:hAnsi="Times New Roman" w:cs="Times New Roman"/>
        </w:rPr>
        <w:tab/>
        <w:t>Заказчик обязан обеспечить беспрепятственный доступ Подрядчика к месту проведения Работ, указанные в п. 1.2. настоящего Договора.</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2.2.2.</w:t>
      </w:r>
      <w:r w:rsidRPr="00222416">
        <w:rPr>
          <w:rFonts w:ascii="Times New Roman" w:hAnsi="Times New Roman" w:cs="Times New Roman"/>
        </w:rPr>
        <w:tab/>
        <w:t>Заказчик обязуется принять надлежащим образом выполненные работы в порядке, предусмотренном настоящим Договором.</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2.2.3.</w:t>
      </w:r>
      <w:r w:rsidRPr="00222416">
        <w:rPr>
          <w:rFonts w:ascii="Times New Roman" w:hAnsi="Times New Roman" w:cs="Times New Roman"/>
        </w:rPr>
        <w:tab/>
        <w:t>Заказчик обязуется оплатить надлежащим образом выполненные работы в размере, в сроки и в порядке, предусмотренные настоящим Договором.</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2.2.4. Соблюдать конфиденциальность в отношении предмета и условий Договора в соответствии с законодательством Российской Федерации.</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2.2.5. Заказчик, обнаруживший при осуществлении контроля и надзора за выполнением работ отступления от условий Договора, которые могут ухудшить качество работ, или иные их недостатки, обязан немедленно заявить об этом Подрядчику.</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2.3.</w:t>
      </w:r>
      <w:r w:rsidRPr="00222416">
        <w:rPr>
          <w:rFonts w:ascii="Times New Roman" w:hAnsi="Times New Roman" w:cs="Times New Roman"/>
        </w:rPr>
        <w:tab/>
        <w:t>Права Заказчика:</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2.3.1. Заказчик вправе во всякое время осуществлять контроль и надзор за ходом и качеством выполняемых работ, соблюдением сроков их выполнения (графика), качеством используемых Подрядчиком материалов и/или оборудования, не вмешиваясь при этом в оперативно-хозяйственную деятельность Подрядчика.</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 xml:space="preserve">2.3.2. Если Подрядчик не приступает своевременно к исполнению настоящего Договора или нарушает сроки проведения работ, предусмотренные Календарным графиком выполнения работ </w:t>
      </w:r>
      <w:r w:rsidRPr="00B47BAF">
        <w:rPr>
          <w:rFonts w:ascii="Times New Roman" w:hAnsi="Times New Roman" w:cs="Times New Roman"/>
        </w:rPr>
        <w:t>более чем на 20 (двадцать) календарных дней</w:t>
      </w:r>
      <w:r w:rsidRPr="00222416">
        <w:rPr>
          <w:rFonts w:ascii="Times New Roman" w:hAnsi="Times New Roman" w:cs="Times New Roman"/>
        </w:rPr>
        <w:t>,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 xml:space="preserve">2.3.3. </w:t>
      </w:r>
      <w:proofErr w:type="gramStart"/>
      <w:r w:rsidRPr="00222416">
        <w:rPr>
          <w:rFonts w:ascii="Times New Roman" w:hAnsi="Times New Roman" w:cs="Times New Roman"/>
        </w:rPr>
        <w:t>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roofErr w:type="gramEnd"/>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 xml:space="preserve">2.3.4. Заказчик вправе в любое время до сдачи ему результата работы отказаться от Договора, уплатив </w:t>
      </w:r>
      <w:proofErr w:type="gramStart"/>
      <w:r w:rsidRPr="00222416">
        <w:rPr>
          <w:rFonts w:ascii="Times New Roman" w:hAnsi="Times New Roman" w:cs="Times New Roman"/>
        </w:rPr>
        <w:t>Подрядчику</w:t>
      </w:r>
      <w:proofErr w:type="gramEnd"/>
      <w:r w:rsidRPr="00222416">
        <w:rPr>
          <w:rFonts w:ascii="Times New Roman" w:hAnsi="Times New Roman" w:cs="Times New Roman"/>
        </w:rPr>
        <w:t xml:space="preserve"> часть установленной цены пропорционально части работы, выполненной до получения извещения об отказе Заказчика от исполнения Договора. Заказчик также обязан возместить Подрядчику убытки, причиненные прекращением Договора, в пределах разницы между ценой, определенной за всю работу и частью цены, выплаченной за выполненную работу.</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2.3.5. Заказчик вправе обратиться в органы государственного контроля и надзора с целью определения соответствия качества выполненных Подрядчиком Работ или к независимому эксперту.</w:t>
      </w:r>
    </w:p>
    <w:p w:rsidR="003B7C9A" w:rsidRPr="00222416" w:rsidRDefault="003B7C9A" w:rsidP="00E747BE">
      <w:pPr>
        <w:tabs>
          <w:tab w:val="left" w:pos="993"/>
        </w:tabs>
        <w:ind w:firstLine="426"/>
        <w:jc w:val="both"/>
        <w:rPr>
          <w:rFonts w:ascii="Times New Roman" w:hAnsi="Times New Roman" w:cs="Times New Roman"/>
        </w:rPr>
      </w:pPr>
      <w:r w:rsidRPr="00222416">
        <w:rPr>
          <w:rFonts w:ascii="Times New Roman" w:hAnsi="Times New Roman" w:cs="Times New Roman"/>
        </w:rPr>
        <w:t>2.3.6.Заказчик вправе отказаться полностью или частично от услуг Подрядчика, в случае неисполнения или некачественного исполнения последним существенных условий настоящего Договора, письменно известив об этом Подрядчика.</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2.3.7. Заказчик в целях осуществления контроля и надзора за Работами и принятия от его имени решений во взаимоотношениях с Подрядчиком может заключить самостоятельно без согласия Подрядчика договор об оказании Заказчику услуг такого рода с соответствующим инженером / инженерной организацией.</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lastRenderedPageBreak/>
        <w:t>2.3.8. Заказчик вправе требовать у Подрядчика копии документов, подтверждающих качество материалов/оборудования и соответствие требованиям настоящего Договора, а так же в ознакомительных целях запросить у подрядчика предоставления документов подтверждающих квалификационный уровень и допуски привлекаемого к Работам персонала. Подрядчик обязан представлять указанные документы в течение 2 (двух) рабочих дней с момента получения запроса Заказчика.</w:t>
      </w:r>
    </w:p>
    <w:p w:rsidR="003B7C9A" w:rsidRPr="00222416" w:rsidRDefault="003B7C9A" w:rsidP="00E747BE">
      <w:pPr>
        <w:tabs>
          <w:tab w:val="left" w:pos="851"/>
        </w:tabs>
        <w:ind w:firstLine="426"/>
        <w:jc w:val="both"/>
        <w:rPr>
          <w:rFonts w:ascii="Times New Roman" w:hAnsi="Times New Roman" w:cs="Times New Roman"/>
        </w:rPr>
      </w:pPr>
      <w:r w:rsidRPr="00222416">
        <w:rPr>
          <w:rFonts w:ascii="Times New Roman" w:hAnsi="Times New Roman" w:cs="Times New Roman"/>
        </w:rPr>
        <w:t>2.4.</w:t>
      </w:r>
      <w:r w:rsidRPr="00222416">
        <w:rPr>
          <w:rFonts w:ascii="Times New Roman" w:hAnsi="Times New Roman" w:cs="Times New Roman"/>
        </w:rPr>
        <w:tab/>
        <w:t xml:space="preserve">   Права Подрядчика:</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2.4.1. Подрядчик вправе в установленном Заказчиком порядке вносить на территорию Объекта, где проводятся Работы, и выносить с нее свое имущество (инструменты, материалы, оборудование), необходимое для производства Работ по настоящему Договору.</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2.4.2. Подрядчик, ненадлежащим образом выполнивший работы, не вправе ссылаться на то, что Заказчик не осуществлял контроль и надзор за их выполнением, кроме случаев, когда обязанность осуществлять такой контроль и надзор возложена на Заказчика з</w:t>
      </w:r>
      <w:r w:rsidR="00222416">
        <w:rPr>
          <w:rFonts w:ascii="Times New Roman" w:hAnsi="Times New Roman" w:cs="Times New Roman"/>
        </w:rPr>
        <w:t>аконом (строительный контроль).</w:t>
      </w:r>
    </w:p>
    <w:p w:rsidR="003B7C9A" w:rsidRPr="00222416" w:rsidRDefault="003B7C9A" w:rsidP="00E747BE">
      <w:pPr>
        <w:ind w:firstLine="426"/>
        <w:jc w:val="both"/>
        <w:rPr>
          <w:rFonts w:ascii="Times New Roman" w:hAnsi="Times New Roman" w:cs="Times New Roman"/>
          <w:b/>
        </w:rPr>
      </w:pPr>
      <w:r w:rsidRPr="00222416">
        <w:rPr>
          <w:rFonts w:ascii="Times New Roman" w:hAnsi="Times New Roman" w:cs="Times New Roman"/>
          <w:b/>
        </w:rPr>
        <w:t>3. Сроки выполнения работ</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3.1. Календарные сроки выполнения работ по Договору определяются графиком выполнения работ (Приложение №4 к Договору).</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Нарушение сроков выполнения Работ по вине Подрядчика в соответствии с графиком является основанием для прекращения Заказчиком договорных обязательств по Договору полностью или в части, без выплаты Подрядчику убытков и компенсаций.</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3.2. Указанные в договоре начальный, промежуточные и конечный сроки выполнения работы могут быть изменены по соглашению Сторон путем составления и подписания уполномоченными представителями Сторон дополнительного соглашения.</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3.3. Подрядчик имеет право выполнить работы досрочно. В данном случае Заказчик вправе досрочно принять выполненные досрочно работы.</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3.4. На момент подписания настоящего Договора дата окончания работ, определенная графиком выполнения работ, является исходными для определения имущественных санкций в случаях нарушения срока работ по Договору.</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3.5. В случае</w:t>
      </w:r>
      <w:proofErr w:type="gramStart"/>
      <w:r w:rsidRPr="005079BC">
        <w:rPr>
          <w:rFonts w:ascii="Times New Roman" w:hAnsi="Times New Roman" w:cs="Times New Roman"/>
        </w:rPr>
        <w:t>,</w:t>
      </w:r>
      <w:proofErr w:type="gramEnd"/>
      <w:r w:rsidRPr="00222416">
        <w:rPr>
          <w:rFonts w:ascii="Times New Roman" w:hAnsi="Times New Roman" w:cs="Times New Roman"/>
        </w:rPr>
        <w:t xml:space="preserve"> если сроки начала выполнения работ нарушены вследствие неисполнения Заказчиком своих обязательств по Договору, сроки выполнения работ могут быть увеличены на срок, предложенный Подрядчиком, но не превышающий срок за</w:t>
      </w:r>
      <w:r w:rsidR="00222416">
        <w:rPr>
          <w:rFonts w:ascii="Times New Roman" w:hAnsi="Times New Roman" w:cs="Times New Roman"/>
        </w:rPr>
        <w:t>держки начала выполнения работ.</w:t>
      </w:r>
    </w:p>
    <w:p w:rsidR="003B7C9A" w:rsidRPr="00222416" w:rsidRDefault="003B7C9A" w:rsidP="00E747BE">
      <w:pPr>
        <w:ind w:firstLine="426"/>
        <w:jc w:val="both"/>
        <w:rPr>
          <w:rFonts w:ascii="Times New Roman" w:hAnsi="Times New Roman" w:cs="Times New Roman"/>
          <w:b/>
        </w:rPr>
      </w:pPr>
      <w:r w:rsidRPr="00222416">
        <w:rPr>
          <w:rFonts w:ascii="Times New Roman" w:hAnsi="Times New Roman" w:cs="Times New Roman"/>
          <w:b/>
        </w:rPr>
        <w:t>4.</w:t>
      </w:r>
      <w:r w:rsidR="005079BC">
        <w:rPr>
          <w:rFonts w:ascii="Times New Roman" w:hAnsi="Times New Roman" w:cs="Times New Roman"/>
          <w:b/>
        </w:rPr>
        <w:t xml:space="preserve"> Цена договора. Порядок оплаты.</w:t>
      </w:r>
    </w:p>
    <w:p w:rsidR="0018768F" w:rsidRPr="0018768F" w:rsidRDefault="0018768F" w:rsidP="00E747BE">
      <w:pPr>
        <w:ind w:firstLine="426"/>
        <w:jc w:val="both"/>
        <w:rPr>
          <w:rFonts w:ascii="Times New Roman" w:hAnsi="Times New Roman" w:cs="Times New Roman"/>
          <w:i/>
        </w:rPr>
      </w:pPr>
      <w:r w:rsidRPr="0018768F">
        <w:rPr>
          <w:rFonts w:ascii="Times New Roman" w:hAnsi="Times New Roman" w:cs="Times New Roman"/>
          <w:color w:val="000000"/>
        </w:rPr>
        <w:t xml:space="preserve">4.1. </w:t>
      </w:r>
      <w:r w:rsidRPr="0018768F">
        <w:rPr>
          <w:rFonts w:ascii="Times New Roman" w:hAnsi="Times New Roman" w:cs="Times New Roman"/>
        </w:rPr>
        <w:t>Цена Договора составляет</w:t>
      </w:r>
      <w:proofErr w:type="gramStart"/>
      <w:r w:rsidRPr="0018768F">
        <w:rPr>
          <w:rFonts w:ascii="Times New Roman" w:hAnsi="Times New Roman" w:cs="Times New Roman"/>
        </w:rPr>
        <w:t xml:space="preserve"> ____________ (__________) </w:t>
      </w:r>
      <w:proofErr w:type="gramEnd"/>
      <w:r w:rsidRPr="0018768F">
        <w:rPr>
          <w:rFonts w:ascii="Times New Roman" w:hAnsi="Times New Roman" w:cs="Times New Roman"/>
        </w:rPr>
        <w:t>рублей, в том числе НДС ___ %</w:t>
      </w:r>
      <w:r w:rsidRPr="0018768F">
        <w:rPr>
          <w:rFonts w:ascii="Times New Roman" w:hAnsi="Times New Roman" w:cs="Times New Roman"/>
          <w:i/>
        </w:rPr>
        <w:t xml:space="preserve"> (указывается размер НДС, сумма НДС, либо ссылка на статью Налогового кодекса, в соответствии с которой НДС не уплачивается).</w:t>
      </w:r>
    </w:p>
    <w:p w:rsidR="0018768F" w:rsidRPr="0018768F" w:rsidRDefault="0018768F" w:rsidP="00E747BE">
      <w:pPr>
        <w:widowControl w:val="0"/>
        <w:ind w:firstLine="720"/>
        <w:jc w:val="both"/>
        <w:rPr>
          <w:rFonts w:ascii="Times New Roman" w:hAnsi="Times New Roman" w:cs="Times New Roman"/>
        </w:rPr>
      </w:pPr>
      <w:proofErr w:type="gramStart"/>
      <w:r>
        <w:rPr>
          <w:rFonts w:ascii="Times New Roman" w:hAnsi="Times New Roman" w:cs="Times New Roman"/>
        </w:rPr>
        <w:t>4</w:t>
      </w:r>
      <w:r w:rsidRPr="0018768F">
        <w:rPr>
          <w:rFonts w:ascii="Times New Roman" w:hAnsi="Times New Roman" w:cs="Times New Roman"/>
        </w:rPr>
        <w:t xml:space="preserve">.2.Цена </w:t>
      </w:r>
      <w:r>
        <w:rPr>
          <w:rFonts w:ascii="Times New Roman" w:hAnsi="Times New Roman" w:cs="Times New Roman"/>
        </w:rPr>
        <w:t>Договора</w:t>
      </w:r>
      <w:r w:rsidRPr="0018768F">
        <w:rPr>
          <w:rFonts w:ascii="Times New Roman" w:hAnsi="Times New Roman" w:cs="Times New Roman"/>
        </w:rPr>
        <w:t xml:space="preserve">, является твердой и определяется на весь срок исполнения контракта, включает в себя стоимость производства работ, материалов и оборудования, использования машин и механизмов, расходов на перевозку, доставку, погрузочно-разгрузочные работы, а также все иные затраты, издержки и расходы Подрядчика, связанные с исполнением </w:t>
      </w:r>
      <w:r>
        <w:rPr>
          <w:rFonts w:ascii="Times New Roman" w:hAnsi="Times New Roman" w:cs="Times New Roman"/>
        </w:rPr>
        <w:t>договора</w:t>
      </w:r>
      <w:r w:rsidRPr="0018768F">
        <w:rPr>
          <w:rFonts w:ascii="Times New Roman" w:hAnsi="Times New Roman" w:cs="Times New Roman"/>
        </w:rPr>
        <w:t>, в том числе налоговые, таможенные и иные обязательные платежи, установленные законодательством Российской Федерации.</w:t>
      </w:r>
      <w:proofErr w:type="gramEnd"/>
    </w:p>
    <w:p w:rsidR="0018768F" w:rsidRPr="0018768F" w:rsidRDefault="0018768F" w:rsidP="00E747BE">
      <w:pPr>
        <w:widowControl w:val="0"/>
        <w:ind w:firstLine="720"/>
        <w:jc w:val="both"/>
        <w:rPr>
          <w:rFonts w:ascii="Times New Roman" w:hAnsi="Times New Roman" w:cs="Times New Roman"/>
        </w:rPr>
      </w:pPr>
      <w:r>
        <w:rPr>
          <w:rFonts w:ascii="Times New Roman" w:hAnsi="Times New Roman" w:cs="Times New Roman"/>
        </w:rPr>
        <w:t>4</w:t>
      </w:r>
      <w:r w:rsidRPr="0018768F">
        <w:rPr>
          <w:rFonts w:ascii="Times New Roman" w:hAnsi="Times New Roman" w:cs="Times New Roman"/>
        </w:rPr>
        <w:t xml:space="preserve">.3. Финансирование работ по настоящему </w:t>
      </w:r>
      <w:r>
        <w:rPr>
          <w:rFonts w:ascii="Times New Roman" w:hAnsi="Times New Roman" w:cs="Times New Roman"/>
        </w:rPr>
        <w:t>Договору</w:t>
      </w:r>
      <w:r w:rsidRPr="0018768F">
        <w:rPr>
          <w:rFonts w:ascii="Times New Roman" w:hAnsi="Times New Roman" w:cs="Times New Roman"/>
        </w:rPr>
        <w:t xml:space="preserve"> осуществляется за счет средств Муниципального унитарного предприятия «Малоязовские электрические сети» (</w:t>
      </w:r>
      <w:r w:rsidRPr="0018768F">
        <w:rPr>
          <w:rFonts w:ascii="Times New Roman" w:hAnsi="Times New Roman" w:cs="Times New Roman"/>
          <w:kern w:val="1"/>
        </w:rPr>
        <w:t>Инвестиционная  программа  Муниципального унитарного предприятия «Малоязовские электрические сети» на 2017-2021гг</w:t>
      </w:r>
      <w:proofErr w:type="gramStart"/>
      <w:r w:rsidRPr="0018768F">
        <w:rPr>
          <w:rFonts w:ascii="Times New Roman" w:hAnsi="Times New Roman" w:cs="Times New Roman"/>
          <w:kern w:val="1"/>
        </w:rPr>
        <w:t>.;</w:t>
      </w:r>
      <w:r w:rsidRPr="0018768F">
        <w:rPr>
          <w:rFonts w:ascii="Times New Roman" w:hAnsi="Times New Roman" w:cs="Times New Roman"/>
        </w:rPr>
        <w:t>).</w:t>
      </w:r>
      <w:proofErr w:type="gramEnd"/>
    </w:p>
    <w:p w:rsidR="0018768F" w:rsidRPr="0018768F" w:rsidRDefault="0018768F" w:rsidP="00E747BE">
      <w:pPr>
        <w:widowControl w:val="0"/>
        <w:ind w:firstLine="709"/>
        <w:jc w:val="both"/>
        <w:rPr>
          <w:rFonts w:ascii="Times New Roman" w:hAnsi="Times New Roman" w:cs="Times New Roman"/>
        </w:rPr>
      </w:pPr>
      <w:r>
        <w:rPr>
          <w:rFonts w:ascii="Times New Roman" w:hAnsi="Times New Roman" w:cs="Times New Roman"/>
          <w:color w:val="000000"/>
        </w:rPr>
        <w:t>4</w:t>
      </w:r>
      <w:r w:rsidRPr="0018768F">
        <w:rPr>
          <w:rFonts w:ascii="Times New Roman" w:hAnsi="Times New Roman" w:cs="Times New Roman"/>
          <w:color w:val="000000"/>
        </w:rPr>
        <w:t xml:space="preserve">.4. </w:t>
      </w:r>
      <w:r w:rsidRPr="0018768F">
        <w:rPr>
          <w:rFonts w:ascii="Times New Roman" w:hAnsi="Times New Roman" w:cs="Times New Roman"/>
        </w:rPr>
        <w:t xml:space="preserve">Авансовые платежи по </w:t>
      </w:r>
      <w:r>
        <w:rPr>
          <w:rFonts w:ascii="Times New Roman" w:hAnsi="Times New Roman" w:cs="Times New Roman"/>
        </w:rPr>
        <w:t>Договору</w:t>
      </w:r>
      <w:r w:rsidRPr="0018768F">
        <w:rPr>
          <w:rFonts w:ascii="Times New Roman" w:hAnsi="Times New Roman" w:cs="Times New Roman"/>
        </w:rPr>
        <w:t xml:space="preserve"> </w:t>
      </w:r>
      <w:r>
        <w:rPr>
          <w:rFonts w:ascii="Times New Roman" w:hAnsi="Times New Roman" w:cs="Times New Roman"/>
        </w:rPr>
        <w:t xml:space="preserve"> </w:t>
      </w:r>
      <w:r w:rsidRPr="0018768F">
        <w:rPr>
          <w:rFonts w:ascii="Times New Roman" w:hAnsi="Times New Roman" w:cs="Times New Roman"/>
        </w:rPr>
        <w:t>не предусмотрены.</w:t>
      </w:r>
    </w:p>
    <w:p w:rsidR="0018768F" w:rsidRPr="0018768F" w:rsidRDefault="0018768F" w:rsidP="00E747BE">
      <w:pPr>
        <w:widowControl w:val="0"/>
        <w:ind w:firstLine="709"/>
        <w:jc w:val="both"/>
        <w:rPr>
          <w:rFonts w:ascii="Times New Roman" w:hAnsi="Times New Roman" w:cs="Times New Roman"/>
        </w:rPr>
      </w:pPr>
      <w:r>
        <w:rPr>
          <w:rFonts w:ascii="Times New Roman" w:hAnsi="Times New Roman" w:cs="Times New Roman"/>
        </w:rPr>
        <w:t>4</w:t>
      </w:r>
      <w:r w:rsidRPr="0018768F">
        <w:rPr>
          <w:rFonts w:ascii="Times New Roman" w:hAnsi="Times New Roman" w:cs="Times New Roman"/>
        </w:rPr>
        <w:t xml:space="preserve">.5. Промежуточные платежи по результатам выполнения части работ по </w:t>
      </w:r>
      <w:r>
        <w:rPr>
          <w:rFonts w:ascii="Times New Roman" w:hAnsi="Times New Roman" w:cs="Times New Roman"/>
        </w:rPr>
        <w:t>Договору</w:t>
      </w:r>
      <w:r w:rsidRPr="0018768F">
        <w:rPr>
          <w:rFonts w:ascii="Times New Roman" w:hAnsi="Times New Roman" w:cs="Times New Roman"/>
        </w:rPr>
        <w:t xml:space="preserve"> не </w:t>
      </w:r>
      <w:r w:rsidRPr="0018768F">
        <w:rPr>
          <w:rFonts w:ascii="Times New Roman" w:hAnsi="Times New Roman" w:cs="Times New Roman"/>
        </w:rPr>
        <w:lastRenderedPageBreak/>
        <w:t>предусмотрены.</w:t>
      </w:r>
    </w:p>
    <w:p w:rsidR="0018768F" w:rsidRPr="0018768F" w:rsidRDefault="0018768F" w:rsidP="00E747BE">
      <w:pPr>
        <w:ind w:firstLine="720"/>
        <w:jc w:val="both"/>
        <w:rPr>
          <w:rFonts w:ascii="Times New Roman" w:hAnsi="Times New Roman" w:cs="Times New Roman"/>
        </w:rPr>
      </w:pPr>
      <w:bookmarkStart w:id="4" w:name="sub_1251"/>
      <w:r>
        <w:rPr>
          <w:rFonts w:ascii="Times New Roman" w:hAnsi="Times New Roman" w:cs="Times New Roman"/>
        </w:rPr>
        <w:t>4</w:t>
      </w:r>
      <w:r w:rsidRPr="0018768F">
        <w:rPr>
          <w:rFonts w:ascii="Times New Roman" w:hAnsi="Times New Roman" w:cs="Times New Roman"/>
        </w:rPr>
        <w:t xml:space="preserve">.6. </w:t>
      </w:r>
      <w:bookmarkStart w:id="5" w:name="sub_11110258"/>
      <w:bookmarkEnd w:id="4"/>
      <w:r w:rsidRPr="0018768F">
        <w:rPr>
          <w:rFonts w:ascii="Times New Roman" w:hAnsi="Times New Roman" w:cs="Times New Roman"/>
        </w:rPr>
        <w:t xml:space="preserve"> </w:t>
      </w:r>
      <w:proofErr w:type="gramStart"/>
      <w:r w:rsidRPr="0018768F">
        <w:rPr>
          <w:rFonts w:ascii="Times New Roman" w:hAnsi="Times New Roman" w:cs="Times New Roman"/>
        </w:rPr>
        <w:t xml:space="preserve">Расчёт за выполненные и принятые Заказчиком работы  осуществляется в рублях путем перечисления Заказчиком денежных средств на расчетный счет Подрядчика в течение </w:t>
      </w:r>
      <w:r w:rsidR="00F7089D" w:rsidRPr="00F7089D">
        <w:rPr>
          <w:rFonts w:ascii="Times New Roman" w:hAnsi="Times New Roman" w:cs="Times New Roman"/>
        </w:rPr>
        <w:t>90</w:t>
      </w:r>
      <w:r w:rsidRPr="00F7089D">
        <w:rPr>
          <w:rFonts w:ascii="Times New Roman" w:hAnsi="Times New Roman" w:cs="Times New Roman"/>
        </w:rPr>
        <w:t xml:space="preserve"> (</w:t>
      </w:r>
      <w:r w:rsidR="00F7089D" w:rsidRPr="00F7089D">
        <w:rPr>
          <w:rFonts w:ascii="Times New Roman" w:hAnsi="Times New Roman" w:cs="Times New Roman"/>
        </w:rPr>
        <w:t>девяносто</w:t>
      </w:r>
      <w:r w:rsidRPr="00F7089D">
        <w:rPr>
          <w:rFonts w:ascii="Times New Roman" w:hAnsi="Times New Roman" w:cs="Times New Roman"/>
        </w:rPr>
        <w:t xml:space="preserve">) </w:t>
      </w:r>
      <w:r w:rsidR="004515CB">
        <w:rPr>
          <w:rFonts w:ascii="Times New Roman" w:hAnsi="Times New Roman" w:cs="Times New Roman"/>
        </w:rPr>
        <w:t xml:space="preserve">календарных </w:t>
      </w:r>
      <w:r w:rsidRPr="00F7089D">
        <w:rPr>
          <w:rFonts w:ascii="Times New Roman" w:hAnsi="Times New Roman" w:cs="Times New Roman"/>
        </w:rPr>
        <w:t xml:space="preserve"> дней</w:t>
      </w:r>
      <w:r w:rsidRPr="0018768F">
        <w:rPr>
          <w:rFonts w:ascii="Times New Roman" w:hAnsi="Times New Roman" w:cs="Times New Roman"/>
        </w:rPr>
        <w:t xml:space="preserve"> с даты подписания Сторонами акта о приемке выполненных работ (по </w:t>
      </w:r>
      <w:hyperlink r:id="rId16" w:history="1">
        <w:r w:rsidRPr="0018768F">
          <w:rPr>
            <w:rStyle w:val="af1"/>
            <w:rFonts w:ascii="Times New Roman" w:hAnsi="Times New Roman" w:cs="Times New Roman"/>
          </w:rPr>
          <w:t>форме КС-2</w:t>
        </w:r>
      </w:hyperlink>
      <w:r w:rsidRPr="0018768F">
        <w:rPr>
          <w:rFonts w:ascii="Times New Roman" w:hAnsi="Times New Roman" w:cs="Times New Roman"/>
        </w:rPr>
        <w:t xml:space="preserve">) и справки о стоимости выполненных работ и затрат (по </w:t>
      </w:r>
      <w:hyperlink r:id="rId17" w:history="1">
        <w:r w:rsidRPr="0018768F">
          <w:rPr>
            <w:rStyle w:val="af1"/>
            <w:rFonts w:ascii="Times New Roman" w:hAnsi="Times New Roman" w:cs="Times New Roman"/>
          </w:rPr>
          <w:t>форме КС-3</w:t>
        </w:r>
      </w:hyperlink>
      <w:r w:rsidRPr="0018768F">
        <w:rPr>
          <w:rFonts w:ascii="Times New Roman" w:hAnsi="Times New Roman" w:cs="Times New Roman"/>
        </w:rPr>
        <w:t xml:space="preserve">), а также выставленных Подрядчиком счетов и счетов-фактур с указанием реквизитов </w:t>
      </w:r>
      <w:r>
        <w:rPr>
          <w:rFonts w:ascii="Times New Roman" w:hAnsi="Times New Roman" w:cs="Times New Roman"/>
        </w:rPr>
        <w:t>Договора</w:t>
      </w:r>
      <w:r w:rsidRPr="0018768F">
        <w:rPr>
          <w:rFonts w:ascii="Times New Roman" w:hAnsi="Times New Roman" w:cs="Times New Roman"/>
        </w:rPr>
        <w:t>.</w:t>
      </w:r>
      <w:proofErr w:type="gramEnd"/>
    </w:p>
    <w:p w:rsidR="0018768F" w:rsidRPr="0018768F" w:rsidRDefault="0018768F" w:rsidP="00E747BE">
      <w:pPr>
        <w:ind w:firstLine="720"/>
        <w:jc w:val="both"/>
        <w:rPr>
          <w:rFonts w:ascii="Times New Roman" w:hAnsi="Times New Roman" w:cs="Times New Roman"/>
        </w:rPr>
      </w:pPr>
      <w:bookmarkStart w:id="6" w:name="sub_1252"/>
      <w:bookmarkEnd w:id="5"/>
      <w:r>
        <w:rPr>
          <w:rFonts w:ascii="Times New Roman" w:hAnsi="Times New Roman" w:cs="Times New Roman"/>
        </w:rPr>
        <w:t>4</w:t>
      </w:r>
      <w:r w:rsidRPr="0018768F">
        <w:rPr>
          <w:rFonts w:ascii="Times New Roman" w:hAnsi="Times New Roman" w:cs="Times New Roman"/>
        </w:rPr>
        <w:t>.7. Обязанность Заказчика по оплате считается исполненной в момент списания денежных сре</w:t>
      </w:r>
      <w:proofErr w:type="gramStart"/>
      <w:r w:rsidRPr="0018768F">
        <w:rPr>
          <w:rFonts w:ascii="Times New Roman" w:hAnsi="Times New Roman" w:cs="Times New Roman"/>
        </w:rPr>
        <w:t>дств с р</w:t>
      </w:r>
      <w:proofErr w:type="gramEnd"/>
      <w:r w:rsidRPr="0018768F">
        <w:rPr>
          <w:rFonts w:ascii="Times New Roman" w:hAnsi="Times New Roman" w:cs="Times New Roman"/>
        </w:rPr>
        <w:t>асчётного счета Заказчика.</w:t>
      </w:r>
    </w:p>
    <w:p w:rsidR="0018768F" w:rsidRPr="00222416" w:rsidRDefault="0018768F" w:rsidP="00E747BE">
      <w:pPr>
        <w:ind w:firstLine="720"/>
        <w:jc w:val="both"/>
        <w:rPr>
          <w:rFonts w:ascii="Times New Roman" w:hAnsi="Times New Roman" w:cs="Times New Roman"/>
        </w:rPr>
      </w:pPr>
      <w:r>
        <w:rPr>
          <w:rFonts w:ascii="Times New Roman" w:hAnsi="Times New Roman" w:cs="Times New Roman"/>
        </w:rPr>
        <w:t>4</w:t>
      </w:r>
      <w:r w:rsidRPr="0018768F">
        <w:rPr>
          <w:rFonts w:ascii="Times New Roman" w:hAnsi="Times New Roman" w:cs="Times New Roman"/>
        </w:rPr>
        <w:t xml:space="preserve">.8. Расчет за выполненные работы может быть осуществлен путём выплаты Подрядчику суммы, уменьшенной на сумму неустойки (штрафа, пени).  </w:t>
      </w:r>
      <w:bookmarkEnd w:id="6"/>
    </w:p>
    <w:p w:rsidR="003B7C9A" w:rsidRPr="00222416" w:rsidRDefault="003B7C9A" w:rsidP="00E747BE">
      <w:pPr>
        <w:ind w:firstLine="426"/>
        <w:jc w:val="both"/>
        <w:rPr>
          <w:rFonts w:ascii="Times New Roman" w:hAnsi="Times New Roman" w:cs="Times New Roman"/>
          <w:b/>
        </w:rPr>
      </w:pPr>
      <w:r w:rsidRPr="00222416">
        <w:rPr>
          <w:rFonts w:ascii="Times New Roman" w:hAnsi="Times New Roman" w:cs="Times New Roman"/>
          <w:b/>
        </w:rPr>
        <w:t>5. Порядок выполнения, сдачи и приемки работ</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5.1. Заказчик передает Подрядчику  по согласовани</w:t>
      </w:r>
      <w:r w:rsidR="00AA3F52">
        <w:rPr>
          <w:rFonts w:ascii="Times New Roman" w:hAnsi="Times New Roman" w:cs="Times New Roman"/>
        </w:rPr>
        <w:t>ю</w:t>
      </w:r>
      <w:r w:rsidRPr="00222416">
        <w:rPr>
          <w:rFonts w:ascii="Times New Roman" w:hAnsi="Times New Roman" w:cs="Times New Roman"/>
        </w:rPr>
        <w:t xml:space="preserve"> необходимую для выполнения работы  рабочую документацию, необходимые для выполнения работы.</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5.2. Подрядчик приступает к выполнению работ и выполняет работы в соответствии с условиями настоящего Договора и сроками выполнения работ, предусмотренными п.3.1. настоящего Договора.</w:t>
      </w:r>
    </w:p>
    <w:p w:rsidR="003B7C9A" w:rsidRPr="00AA3F52" w:rsidRDefault="003B7C9A" w:rsidP="00E747BE">
      <w:pPr>
        <w:ind w:firstLine="426"/>
        <w:jc w:val="both"/>
        <w:rPr>
          <w:rFonts w:ascii="Times New Roman" w:hAnsi="Times New Roman" w:cs="Times New Roman"/>
        </w:rPr>
      </w:pPr>
      <w:r w:rsidRPr="00AA3F52">
        <w:rPr>
          <w:rFonts w:ascii="Times New Roman" w:hAnsi="Times New Roman" w:cs="Times New Roman"/>
        </w:rPr>
        <w:t xml:space="preserve">5.3. </w:t>
      </w:r>
      <w:proofErr w:type="gramStart"/>
      <w:r w:rsidRPr="00AA3F52">
        <w:rPr>
          <w:rFonts w:ascii="Times New Roman" w:hAnsi="Times New Roman" w:cs="Times New Roman"/>
        </w:rPr>
        <w:t>По завершении Работ Подрядчик уведомляет Заказчика о готовности сдать работы с представлением подписанных со своей стороны акт сдачи-приемки работ (форма КС-2) в двух экземплярах и Справку о стоимости выполненных работ и затрат (форма КС-3) в двух экземплярах, счет, счет-фактуру в 1 (одном) экземпляре в соответствии с условиями Договора и Технического задания.</w:t>
      </w:r>
      <w:proofErr w:type="gramEnd"/>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В течение 3 (трех) рабочих дней после окончания выполнения всего объема работ Подрядчик предоставляет Заказчику помимо документов, указанных в настоящем пункте составленные на основании разработанной сметной документации, исполнительную документацию на выполненные работы в 2 (двух) экземплярах в соответствии с нормативными документами, определяющими данные виды работ в том числе:</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 журнал учета выполненных работ (форма КС-6а), в котором все Работы подтверждены подписями Подрядчика и Заказчик</w:t>
      </w:r>
      <w:r w:rsidR="00E747BE">
        <w:rPr>
          <w:rFonts w:ascii="Times New Roman" w:hAnsi="Times New Roman" w:cs="Times New Roman"/>
        </w:rPr>
        <w:t>а</w:t>
      </w:r>
      <w:r w:rsidRPr="00222416">
        <w:rPr>
          <w:rFonts w:ascii="Times New Roman" w:hAnsi="Times New Roman" w:cs="Times New Roman"/>
        </w:rPr>
        <w:t>;</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 акт на скрытые работы;</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 исполнительные схемы и чертежи;</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 инструкции по эксплуатации и монтажу;</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 документы о качестве (сертификаты, паспорта) на материалы и оборудование;</w:t>
      </w:r>
    </w:p>
    <w:p w:rsidR="003B7C9A" w:rsidRPr="00222416" w:rsidRDefault="003B7C9A" w:rsidP="00E747BE">
      <w:pPr>
        <w:ind w:firstLine="426"/>
        <w:jc w:val="both"/>
        <w:rPr>
          <w:rFonts w:ascii="Times New Roman" w:hAnsi="Times New Roman" w:cs="Times New Roman"/>
        </w:rPr>
      </w:pPr>
      <w:r w:rsidRPr="00E747BE">
        <w:rPr>
          <w:rFonts w:ascii="Times New Roman" w:hAnsi="Times New Roman" w:cs="Times New Roman"/>
        </w:rPr>
        <w:t>5.4. Заказчик в течени</w:t>
      </w:r>
      <w:proofErr w:type="gramStart"/>
      <w:r w:rsidRPr="00E747BE">
        <w:rPr>
          <w:rFonts w:ascii="Times New Roman" w:hAnsi="Times New Roman" w:cs="Times New Roman"/>
        </w:rPr>
        <w:t>и</w:t>
      </w:r>
      <w:proofErr w:type="gramEnd"/>
      <w:r w:rsidR="002921C6" w:rsidRPr="00E747BE">
        <w:rPr>
          <w:rFonts w:ascii="Times New Roman" w:hAnsi="Times New Roman" w:cs="Times New Roman"/>
        </w:rPr>
        <w:t xml:space="preserve">   </w:t>
      </w:r>
      <w:r w:rsidRPr="00E747BE">
        <w:rPr>
          <w:rFonts w:ascii="Times New Roman" w:hAnsi="Times New Roman" w:cs="Times New Roman"/>
        </w:rPr>
        <w:t xml:space="preserve"> 3 календарных дней со дня получения уведомления приступает к приемке выполненных Работ. Заказчик в течени</w:t>
      </w:r>
      <w:proofErr w:type="gramStart"/>
      <w:r w:rsidRPr="00E747BE">
        <w:rPr>
          <w:rFonts w:ascii="Times New Roman" w:hAnsi="Times New Roman" w:cs="Times New Roman"/>
        </w:rPr>
        <w:t>и</w:t>
      </w:r>
      <w:proofErr w:type="gramEnd"/>
      <w:r w:rsidRPr="00E747BE">
        <w:rPr>
          <w:rFonts w:ascii="Times New Roman" w:hAnsi="Times New Roman" w:cs="Times New Roman"/>
        </w:rPr>
        <w:t xml:space="preserve"> </w:t>
      </w:r>
      <w:r w:rsidR="00E747BE">
        <w:rPr>
          <w:rFonts w:ascii="Times New Roman" w:hAnsi="Times New Roman" w:cs="Times New Roman"/>
        </w:rPr>
        <w:t>5 (пяти) рабочих</w:t>
      </w:r>
      <w:r w:rsidRPr="00E747BE">
        <w:rPr>
          <w:rFonts w:ascii="Times New Roman" w:hAnsi="Times New Roman" w:cs="Times New Roman"/>
        </w:rPr>
        <w:t xml:space="preserve"> дней</w:t>
      </w:r>
      <w:r w:rsidRPr="00222416">
        <w:rPr>
          <w:rFonts w:ascii="Times New Roman" w:hAnsi="Times New Roman" w:cs="Times New Roman"/>
        </w:rPr>
        <w:t xml:space="preserve"> со дня начала приемки работ обязан с участием Подрядчика осмотреть и принять выполненные работы, и, при отсутствии замечаний, подписать акт сдачи–приемки, либо в тот же срок в письменном виде представить Подрядчику мотивированный отказ от подписания акта сдачи–приемки работ с указанием причин отказа.</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5.5. Заказчик, принявший работу без проверки, не лишается права ссылаться на недостатки работы, которые могли быть установлены при обычном способе ее приемки (явные недостатки).</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Заказчик вправе отказаться от приёмки результата работ в случае обнаружения недостатков, которые исключают возможность его использования для указанной в Договоре цели и не могут быть устранены Подрядчиком или Заказчиком (привлеченными им третьими лицами).</w:t>
      </w:r>
    </w:p>
    <w:p w:rsidR="003B7C9A" w:rsidRPr="00222416" w:rsidRDefault="003B7C9A" w:rsidP="00E747BE">
      <w:pPr>
        <w:ind w:firstLine="426"/>
        <w:jc w:val="both"/>
        <w:rPr>
          <w:rFonts w:ascii="Times New Roman" w:hAnsi="Times New Roman" w:cs="Times New Roman"/>
        </w:rPr>
      </w:pPr>
      <w:proofErr w:type="gramStart"/>
      <w:r w:rsidRPr="00222416">
        <w:rPr>
          <w:rFonts w:ascii="Times New Roman" w:hAnsi="Times New Roman" w:cs="Times New Roman"/>
        </w:rPr>
        <w:t xml:space="preserve">В случае если на любых стадиях выполнения Работ будут обнаружены некачественно выполненные Подрядчиком Работы, Заказчик составляет соответствующий акт выявленных недостатков (устранения </w:t>
      </w:r>
      <w:r w:rsidRPr="00222416">
        <w:rPr>
          <w:rFonts w:ascii="Times New Roman" w:hAnsi="Times New Roman" w:cs="Times New Roman"/>
        </w:rPr>
        <w:lastRenderedPageBreak/>
        <w:t>недостатков) работ, а Подрядчик обязан своими силами, за свой счет и без увеличения цены Договора указанные в акте сроки переделать эти работы для обеспечения их надлежащего качества и сдачи Заказчику.</w:t>
      </w:r>
      <w:proofErr w:type="gramEnd"/>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 xml:space="preserve">5.6. </w:t>
      </w:r>
      <w:proofErr w:type="gramStart"/>
      <w:r w:rsidRPr="00222416">
        <w:rPr>
          <w:rFonts w:ascii="Times New Roman" w:hAnsi="Times New Roman" w:cs="Times New Roman"/>
        </w:rPr>
        <w:t>Заказчик, обнаруживший после приемки работы отступления в ней от Договора, ухудшающих результат работ, или иные недостатки, которые не могли быть установлены при обычном способе приемки (скрытые недостатки) (включая недостатки, выявленные на этапах согласования проектной документации и в порядке выполнения работ по реконструкции внутренних инженерных сетей), в том числе такие, которые были умышленно скрыты Подрядчиком, обязан известить об этом Подрядчика в</w:t>
      </w:r>
      <w:proofErr w:type="gramEnd"/>
      <w:r w:rsidRPr="00222416">
        <w:rPr>
          <w:rFonts w:ascii="Times New Roman" w:hAnsi="Times New Roman" w:cs="Times New Roman"/>
        </w:rPr>
        <w:t xml:space="preserve"> разумный срок </w:t>
      </w:r>
      <w:proofErr w:type="gramStart"/>
      <w:r w:rsidRPr="00222416">
        <w:rPr>
          <w:rFonts w:ascii="Times New Roman" w:hAnsi="Times New Roman" w:cs="Times New Roman"/>
        </w:rPr>
        <w:t>по</w:t>
      </w:r>
      <w:proofErr w:type="gramEnd"/>
      <w:r w:rsidRPr="00222416">
        <w:rPr>
          <w:rFonts w:ascii="Times New Roman" w:hAnsi="Times New Roman" w:cs="Times New Roman"/>
        </w:rPr>
        <w:t xml:space="preserve"> </w:t>
      </w:r>
      <w:proofErr w:type="gramStart"/>
      <w:r w:rsidRPr="00222416">
        <w:rPr>
          <w:rFonts w:ascii="Times New Roman" w:hAnsi="Times New Roman" w:cs="Times New Roman"/>
        </w:rPr>
        <w:t>их</w:t>
      </w:r>
      <w:proofErr w:type="gramEnd"/>
      <w:r w:rsidRPr="00222416">
        <w:rPr>
          <w:rFonts w:ascii="Times New Roman" w:hAnsi="Times New Roman" w:cs="Times New Roman"/>
        </w:rPr>
        <w:t xml:space="preserve"> обнаружении.</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Подрядчик обязан своими силами и за свой счет устранить выявленные недостатки в результатах выполненных работ в сроки, предусмотренные настоящим Договором.</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 xml:space="preserve">5.7. В случае мотивированного отказа Заказчика от приемки работ Сторонами составляется и подписывается двусторонний акт устранения недостатков работ. В таком двустороннем акте указывается перечень недостатков/упущений, перечень необходимых доработок и сроки устранения выявленных недостатков/упущений. </w:t>
      </w:r>
    </w:p>
    <w:p w:rsidR="003B7C9A" w:rsidRDefault="003B7C9A" w:rsidP="00E747BE">
      <w:pPr>
        <w:ind w:firstLine="426"/>
        <w:jc w:val="both"/>
        <w:rPr>
          <w:rFonts w:ascii="Times New Roman" w:hAnsi="Times New Roman" w:cs="Times New Roman"/>
          <w:bCs/>
          <w:iCs/>
        </w:rPr>
      </w:pPr>
      <w:r w:rsidRPr="00222416">
        <w:rPr>
          <w:rFonts w:ascii="Times New Roman" w:hAnsi="Times New Roman" w:cs="Times New Roman"/>
          <w:bCs/>
          <w:iCs/>
        </w:rPr>
        <w:t>В случае отказа Подрядчика от подписания акта устранения недостатков в нем Заказчиком делается соответствующая отметка, и акт считается действительным и подлежащим исполнению Подрядчиком.</w:t>
      </w:r>
    </w:p>
    <w:p w:rsidR="00E747BE" w:rsidRPr="00E747BE" w:rsidRDefault="00E747BE" w:rsidP="00E747BE">
      <w:pPr>
        <w:ind w:firstLine="426"/>
        <w:jc w:val="both"/>
        <w:rPr>
          <w:rFonts w:ascii="Times New Roman" w:hAnsi="Times New Roman" w:cs="Times New Roman"/>
          <w:bCs/>
          <w:iCs/>
        </w:rPr>
      </w:pPr>
      <w:r w:rsidRPr="00E747BE">
        <w:rPr>
          <w:rFonts w:ascii="Times New Roman" w:hAnsi="Times New Roman" w:cs="Times New Roman"/>
        </w:rPr>
        <w:t>В случае неявки представителя Подрядчика в установленный срок Заказчиком для приемки объекта, Заказчик вправе осуществить приемку объекта без участия Подрядчика, о чём делается отметка в Акте.</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 xml:space="preserve">В случае выявления в выполненной работе недостатков/упущений Подрядчик за свой счет и своими силами устраняет выявленные недостатки/упущения в течение 5 (пяти) рабочих дней. Данный срок может быть продлен по предварительному письменному согласованию с Заказчиком с обязательным предоставлением Подрядчиком мотивированного обоснования продления срока на устранения недостатков/упущений. </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Подрядчик после выполнения работ по устранению недостатков/упущений, указанных в мотивированном отказе, повторно представляет Заказчику результат выполненной работы и подписанный со своей стороны акт сдачи-приемки работ (КС-2) в двух экземплярах. Процедура проверки качества выполненных работ и подписания акта сдачи-приемки работ повторяется в порядке, предусмотренном настоящим разделом Договора.</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5.8. При возникновении между Заказчиком и Подрядчиком спора по поводу недостатков/упущений выполненных работ по требованию любой из Сторон может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5.9. Если в процессе выполнения работы выясняется нецелесообразность дальнейшего проведения работы, Подрядчик обязан приостановить ее, поставив об этом в известность Заказчика в течение 2 (два) рабочих дней с момента приостановления работ путем направления соответствующего письменного уведомления. Заказчик в этом случае обязан в течение 5 (пять) рабочих дней с момента получения соответствующего уведомления рассмотреть вопрос о целесообразности продолжения работы и/или о расторжении Договора и известить тем же способом Подрядчика о принятом решении. При этом в случае расторжения Договора по причине нецелесообразности продолжения работы, возмещение расходов, понесенных Сторонами, осуществляется в пределах фактически выполненных работ.</w:t>
      </w:r>
    </w:p>
    <w:p w:rsidR="003B7C9A" w:rsidRPr="00222416" w:rsidRDefault="003B7C9A" w:rsidP="00E747BE">
      <w:pPr>
        <w:tabs>
          <w:tab w:val="left" w:pos="1134"/>
        </w:tabs>
        <w:autoSpaceDE w:val="0"/>
        <w:autoSpaceDN w:val="0"/>
        <w:adjustRightInd w:val="0"/>
        <w:ind w:firstLine="426"/>
        <w:jc w:val="both"/>
        <w:rPr>
          <w:rFonts w:ascii="Times New Roman" w:hAnsi="Times New Roman" w:cs="Times New Roman"/>
          <w:bCs/>
          <w:iCs/>
        </w:rPr>
      </w:pPr>
      <w:r w:rsidRPr="00222416">
        <w:rPr>
          <w:rFonts w:ascii="Times New Roman" w:hAnsi="Times New Roman" w:cs="Times New Roman"/>
          <w:bCs/>
          <w:iCs/>
        </w:rPr>
        <w:t>5.10. Технический надзор за производством и качеством Работ и приемку этих работ со стороны Заказчика производится ответственным лицом за обеспечение производства Работ самостоятельно или с привлечением соответствующего инженера/ инженерной организацией.</w:t>
      </w:r>
    </w:p>
    <w:p w:rsidR="003B7C9A" w:rsidRPr="00222416" w:rsidRDefault="003B7C9A" w:rsidP="00E747BE">
      <w:pPr>
        <w:tabs>
          <w:tab w:val="left" w:pos="1134"/>
        </w:tabs>
        <w:autoSpaceDE w:val="0"/>
        <w:autoSpaceDN w:val="0"/>
        <w:adjustRightInd w:val="0"/>
        <w:ind w:firstLine="426"/>
        <w:jc w:val="both"/>
        <w:rPr>
          <w:rFonts w:ascii="Times New Roman" w:hAnsi="Times New Roman" w:cs="Times New Roman"/>
          <w:bCs/>
          <w:iCs/>
        </w:rPr>
      </w:pPr>
      <w:r w:rsidRPr="00222416">
        <w:rPr>
          <w:rFonts w:ascii="Times New Roman" w:hAnsi="Times New Roman" w:cs="Times New Roman"/>
          <w:bCs/>
          <w:iCs/>
        </w:rPr>
        <w:lastRenderedPageBreak/>
        <w:t>Подрядчик обязан вести и хранить в процессе выполнения Работ на Объекте журнал учета выполненных работ по форме КС-6а, в котором отражается весь ход производства работ, а также все факты и обстоятельства, имеющие значение во взаимоотношениях Заказчика и Подрядчика.</w:t>
      </w:r>
    </w:p>
    <w:p w:rsidR="003B7C9A" w:rsidRPr="00222416" w:rsidRDefault="003B7C9A" w:rsidP="00E747BE">
      <w:pPr>
        <w:autoSpaceDE w:val="0"/>
        <w:autoSpaceDN w:val="0"/>
        <w:adjustRightInd w:val="0"/>
        <w:ind w:firstLine="426"/>
        <w:jc w:val="both"/>
        <w:rPr>
          <w:rFonts w:ascii="Times New Roman" w:hAnsi="Times New Roman" w:cs="Times New Roman"/>
          <w:bCs/>
          <w:iCs/>
        </w:rPr>
      </w:pPr>
      <w:r w:rsidRPr="00222416">
        <w:rPr>
          <w:rFonts w:ascii="Times New Roman" w:hAnsi="Times New Roman" w:cs="Times New Roman"/>
          <w:bCs/>
          <w:iCs/>
        </w:rPr>
        <w:t>5.11. Подрядчик несет ответственность за соблюдение его работниками требований охраны труда и пожарной безопасности в соответствии с законодательством Российской Федерации. Подрядчик обязан назначить лицо, ответственное за соблюдение требований охраны труда при проведении строительных работ. Все негативные последствия, связанные с невыполнением работниками Подрядчика требований охраны труда и пожарной безопасности во время нахождения на Объекте, несет исключительно Подрядчик.</w:t>
      </w:r>
    </w:p>
    <w:p w:rsidR="003B7C9A" w:rsidRPr="00222416" w:rsidRDefault="003B7C9A" w:rsidP="00E747BE">
      <w:pPr>
        <w:autoSpaceDE w:val="0"/>
        <w:autoSpaceDN w:val="0"/>
        <w:adjustRightInd w:val="0"/>
        <w:ind w:firstLine="426"/>
        <w:jc w:val="both"/>
        <w:rPr>
          <w:rFonts w:ascii="Times New Roman" w:hAnsi="Times New Roman" w:cs="Times New Roman"/>
          <w:bCs/>
          <w:iCs/>
        </w:rPr>
      </w:pPr>
      <w:r w:rsidRPr="00222416">
        <w:rPr>
          <w:rFonts w:ascii="Times New Roman" w:hAnsi="Times New Roman" w:cs="Times New Roman"/>
          <w:bCs/>
          <w:iCs/>
        </w:rPr>
        <w:t xml:space="preserve">5.12. Подрядчик обязан оформлять все документы (в т. ч. </w:t>
      </w:r>
      <w:proofErr w:type="gramStart"/>
      <w:r w:rsidRPr="00222416">
        <w:rPr>
          <w:rFonts w:ascii="Times New Roman" w:hAnsi="Times New Roman" w:cs="Times New Roman"/>
          <w:bCs/>
          <w:iCs/>
        </w:rPr>
        <w:t>наряд-допуски</w:t>
      </w:r>
      <w:proofErr w:type="gramEnd"/>
      <w:r w:rsidRPr="00222416">
        <w:rPr>
          <w:rFonts w:ascii="Times New Roman" w:hAnsi="Times New Roman" w:cs="Times New Roman"/>
          <w:bCs/>
          <w:iCs/>
        </w:rPr>
        <w:t xml:space="preserve"> и др.), необходимые для допуска его работников к выполнению Работ, в соответствии с требованиями охраны труда и соответствующими нормативно-правовыми актами Российской Федерации.</w:t>
      </w:r>
    </w:p>
    <w:p w:rsidR="003B7C9A" w:rsidRPr="00222416" w:rsidRDefault="003B7C9A" w:rsidP="00E747BE">
      <w:pPr>
        <w:autoSpaceDE w:val="0"/>
        <w:autoSpaceDN w:val="0"/>
        <w:adjustRightInd w:val="0"/>
        <w:ind w:firstLine="426"/>
        <w:jc w:val="both"/>
        <w:rPr>
          <w:rFonts w:ascii="Times New Roman" w:hAnsi="Times New Roman" w:cs="Times New Roman"/>
          <w:bCs/>
          <w:iCs/>
        </w:rPr>
      </w:pPr>
      <w:r w:rsidRPr="00222416">
        <w:rPr>
          <w:rFonts w:ascii="Times New Roman" w:hAnsi="Times New Roman" w:cs="Times New Roman"/>
          <w:bCs/>
          <w:iCs/>
        </w:rPr>
        <w:t>Подрядчик извещает Заказчика о готовности скрытых работ. Их готовность подтверждается двухсторонними актами освидетельствования скрытых работ. Если закрытие работ, подлежащих освидетельствованию, выполнено без подтверждения Заказчика или он не был информирован об этом, или информирован с опозданием, то по его требованию Подрядчик обязан за свой счет вскрыть любую часть скрытых работ для проведения освидетельствования, а затем восстановить ее.</w:t>
      </w:r>
    </w:p>
    <w:p w:rsidR="003B7C9A" w:rsidRPr="00222416" w:rsidRDefault="003B7C9A" w:rsidP="00E747BE">
      <w:pPr>
        <w:autoSpaceDE w:val="0"/>
        <w:autoSpaceDN w:val="0"/>
        <w:adjustRightInd w:val="0"/>
        <w:ind w:firstLine="426"/>
        <w:jc w:val="both"/>
        <w:rPr>
          <w:rFonts w:ascii="Times New Roman" w:hAnsi="Times New Roman" w:cs="Times New Roman"/>
          <w:bCs/>
          <w:iCs/>
        </w:rPr>
      </w:pPr>
      <w:r w:rsidRPr="00222416">
        <w:rPr>
          <w:rFonts w:ascii="Times New Roman" w:hAnsi="Times New Roman" w:cs="Times New Roman"/>
          <w:bCs/>
          <w:iCs/>
        </w:rPr>
        <w:t xml:space="preserve">5.13. Подрядчик осуществляет </w:t>
      </w:r>
      <w:proofErr w:type="gramStart"/>
      <w:r w:rsidRPr="00222416">
        <w:rPr>
          <w:rFonts w:ascii="Times New Roman" w:hAnsi="Times New Roman" w:cs="Times New Roman"/>
          <w:bCs/>
          <w:iCs/>
        </w:rPr>
        <w:t>контроль за</w:t>
      </w:r>
      <w:proofErr w:type="gramEnd"/>
      <w:r w:rsidRPr="00222416">
        <w:rPr>
          <w:rFonts w:ascii="Times New Roman" w:hAnsi="Times New Roman" w:cs="Times New Roman"/>
          <w:bCs/>
          <w:iCs/>
        </w:rPr>
        <w:t xml:space="preserve"> выполнением и соблюдением работниками Подрядчика требований охраны труда, пожарной безопасности, пропускного режима.</w:t>
      </w:r>
    </w:p>
    <w:p w:rsidR="003B7C9A" w:rsidRPr="00222416" w:rsidRDefault="003B7C9A" w:rsidP="00E747BE">
      <w:pPr>
        <w:autoSpaceDE w:val="0"/>
        <w:autoSpaceDN w:val="0"/>
        <w:adjustRightInd w:val="0"/>
        <w:ind w:firstLine="426"/>
        <w:jc w:val="both"/>
        <w:rPr>
          <w:rFonts w:ascii="Times New Roman" w:hAnsi="Times New Roman" w:cs="Times New Roman"/>
          <w:bCs/>
          <w:iCs/>
        </w:rPr>
      </w:pPr>
      <w:r w:rsidRPr="00222416">
        <w:rPr>
          <w:rFonts w:ascii="Times New Roman" w:hAnsi="Times New Roman" w:cs="Times New Roman"/>
          <w:bCs/>
          <w:iCs/>
        </w:rPr>
        <w:t>5.14. </w:t>
      </w:r>
      <w:proofErr w:type="gramStart"/>
      <w:r w:rsidRPr="00222416">
        <w:rPr>
          <w:rFonts w:ascii="Times New Roman" w:hAnsi="Times New Roman" w:cs="Times New Roman"/>
          <w:bCs/>
          <w:iCs/>
        </w:rPr>
        <w:t>В случае если на любых стадиях выполнения Работ Заказчиком и/или специалистами контролирующих государственных органов/эксплуатирующих организаций будут обнаружены некачественно выполненные Подрядчиком Работы, Заказчик составляет соответствующий акт, а Подрядчик обязан своими силами, за свой счёт и без увеличения цены Договора в указанные в акте сроки переделать эти работы для обеспечения их надлежащего качества и сдачи Заказчику.</w:t>
      </w:r>
      <w:proofErr w:type="gramEnd"/>
    </w:p>
    <w:p w:rsidR="003B7C9A" w:rsidRPr="00222416" w:rsidRDefault="003B7C9A" w:rsidP="00E747BE">
      <w:pPr>
        <w:tabs>
          <w:tab w:val="left" w:pos="1134"/>
        </w:tabs>
        <w:autoSpaceDE w:val="0"/>
        <w:autoSpaceDN w:val="0"/>
        <w:adjustRightInd w:val="0"/>
        <w:ind w:firstLine="426"/>
        <w:jc w:val="both"/>
        <w:rPr>
          <w:rFonts w:ascii="Times New Roman" w:hAnsi="Times New Roman" w:cs="Times New Roman"/>
          <w:bCs/>
          <w:iCs/>
        </w:rPr>
      </w:pPr>
      <w:r w:rsidRPr="00222416">
        <w:rPr>
          <w:rFonts w:ascii="Times New Roman" w:hAnsi="Times New Roman" w:cs="Times New Roman"/>
          <w:bCs/>
          <w:iCs/>
        </w:rPr>
        <w:t>5.15. Заказчик имеет право предъявить Подрядчику претензии по качеству выполненных Работ и установленного оборудования (если это предусмотрено Договором) в период выполнения Работ, их приёмки, а также в течение гарантийного срока.</w:t>
      </w:r>
    </w:p>
    <w:p w:rsidR="003B7C9A" w:rsidRPr="00222416" w:rsidRDefault="003B7C9A" w:rsidP="00E747BE">
      <w:pPr>
        <w:autoSpaceDE w:val="0"/>
        <w:autoSpaceDN w:val="0"/>
        <w:adjustRightInd w:val="0"/>
        <w:ind w:firstLine="426"/>
        <w:jc w:val="both"/>
        <w:rPr>
          <w:rFonts w:ascii="Times New Roman" w:hAnsi="Times New Roman" w:cs="Times New Roman"/>
          <w:bCs/>
          <w:iCs/>
        </w:rPr>
      </w:pPr>
      <w:r w:rsidRPr="00222416">
        <w:rPr>
          <w:rFonts w:ascii="Times New Roman" w:hAnsi="Times New Roman" w:cs="Times New Roman"/>
        </w:rPr>
        <w:t>5.16. Право собственности на выполненные работы возникает у Заказчика после подписания им акта сдачи–приемки выполненных работ.</w:t>
      </w:r>
    </w:p>
    <w:p w:rsidR="003B7C9A" w:rsidRPr="00222416" w:rsidRDefault="003B7C9A" w:rsidP="00E747BE">
      <w:pPr>
        <w:tabs>
          <w:tab w:val="left" w:pos="1134"/>
        </w:tabs>
        <w:autoSpaceDE w:val="0"/>
        <w:autoSpaceDN w:val="0"/>
        <w:adjustRightInd w:val="0"/>
        <w:ind w:firstLine="426"/>
        <w:jc w:val="both"/>
        <w:rPr>
          <w:rFonts w:ascii="Times New Roman" w:hAnsi="Times New Roman" w:cs="Times New Roman"/>
        </w:rPr>
      </w:pPr>
      <w:r w:rsidRPr="00222416">
        <w:rPr>
          <w:rFonts w:ascii="Times New Roman" w:hAnsi="Times New Roman" w:cs="Times New Roman"/>
        </w:rPr>
        <w:t xml:space="preserve">5.17. Обязательства по выполнению Работ считаются исполненными Подрядчиком, а Работы считаются принятыми Заказчиком с момента подписания обеими Сторонами акта сдачи-приемки выполненных работ (КС-2) без </w:t>
      </w:r>
      <w:r w:rsidR="00222416">
        <w:rPr>
          <w:rFonts w:ascii="Times New Roman" w:hAnsi="Times New Roman" w:cs="Times New Roman"/>
        </w:rPr>
        <w:t>замечаний.</w:t>
      </w:r>
    </w:p>
    <w:p w:rsidR="003B7C9A" w:rsidRPr="00222416" w:rsidRDefault="003B7C9A" w:rsidP="00E747BE">
      <w:pPr>
        <w:ind w:firstLine="426"/>
        <w:jc w:val="both"/>
        <w:rPr>
          <w:rFonts w:ascii="Times New Roman" w:hAnsi="Times New Roman" w:cs="Times New Roman"/>
          <w:b/>
        </w:rPr>
      </w:pPr>
      <w:r w:rsidRPr="00222416">
        <w:rPr>
          <w:rFonts w:ascii="Times New Roman" w:hAnsi="Times New Roman" w:cs="Times New Roman"/>
          <w:b/>
        </w:rPr>
        <w:t>6. Ответственность. Риски</w:t>
      </w:r>
    </w:p>
    <w:p w:rsidR="003B7C9A" w:rsidRPr="00222416" w:rsidRDefault="003B7C9A" w:rsidP="00E747BE">
      <w:pPr>
        <w:ind w:firstLine="426"/>
        <w:jc w:val="both"/>
        <w:rPr>
          <w:rFonts w:ascii="Times New Roman" w:hAnsi="Times New Roman" w:cs="Times New Roman"/>
          <w:bCs/>
          <w:iCs/>
        </w:rPr>
      </w:pPr>
      <w:r w:rsidRPr="00222416">
        <w:rPr>
          <w:rFonts w:ascii="Times New Roman" w:hAnsi="Times New Roman" w:cs="Times New Roman"/>
        </w:rPr>
        <w:t>6.</w:t>
      </w:r>
      <w:r w:rsidRPr="00222416">
        <w:rPr>
          <w:rFonts w:ascii="Times New Roman" w:hAnsi="Times New Roman" w:cs="Times New Roman"/>
          <w:bCs/>
          <w:iCs/>
        </w:rPr>
        <w:t>1. За неисполнение или ненадлежащее исполнение своих обязательств по Договору Стороны несут ответственность на условиях и в порядке, установленном законодательством Российской Федерации и настоящим Договором.</w:t>
      </w:r>
    </w:p>
    <w:p w:rsidR="003B7C9A" w:rsidRPr="00222416" w:rsidRDefault="003B7C9A" w:rsidP="00E747BE">
      <w:pPr>
        <w:ind w:firstLine="426"/>
        <w:jc w:val="both"/>
        <w:rPr>
          <w:rFonts w:ascii="Times New Roman" w:hAnsi="Times New Roman" w:cs="Times New Roman"/>
          <w:bCs/>
          <w:iCs/>
        </w:rPr>
      </w:pPr>
      <w:r w:rsidRPr="00222416">
        <w:rPr>
          <w:rFonts w:ascii="Times New Roman" w:hAnsi="Times New Roman" w:cs="Times New Roman"/>
          <w:bCs/>
          <w:iCs/>
        </w:rPr>
        <w:t>6.2. Подрядчик по Договору несет ответственность за невыполнение (ненадлежащее выполнение) своих обязательство по Договору, в том числе за ненадлежащее выполнение Работ, включая недостатки Работ, обнаруженные в сроки, предусмотренные п. 5.15 настоящего Договора.</w:t>
      </w:r>
    </w:p>
    <w:p w:rsidR="003B7C9A" w:rsidRPr="00222416" w:rsidRDefault="003B7C9A" w:rsidP="00E747BE">
      <w:pPr>
        <w:ind w:firstLine="426"/>
        <w:jc w:val="both"/>
        <w:rPr>
          <w:rFonts w:ascii="Times New Roman" w:hAnsi="Times New Roman" w:cs="Times New Roman"/>
          <w:bCs/>
          <w:iCs/>
        </w:rPr>
      </w:pPr>
      <w:r w:rsidRPr="00222416">
        <w:rPr>
          <w:rFonts w:ascii="Times New Roman" w:hAnsi="Times New Roman" w:cs="Times New Roman"/>
          <w:bCs/>
          <w:iCs/>
        </w:rPr>
        <w:t>6.3. Сторона, нарушившая Договор, обязана возместить другой Стороне причиненные таким нарушением убытки.</w:t>
      </w:r>
    </w:p>
    <w:p w:rsidR="003B7C9A" w:rsidRPr="00222416" w:rsidRDefault="003B7C9A" w:rsidP="00E747BE">
      <w:pPr>
        <w:ind w:firstLine="426"/>
        <w:jc w:val="both"/>
        <w:rPr>
          <w:rFonts w:ascii="Times New Roman" w:hAnsi="Times New Roman" w:cs="Times New Roman"/>
          <w:bCs/>
          <w:iCs/>
        </w:rPr>
      </w:pPr>
      <w:r w:rsidRPr="00222416">
        <w:rPr>
          <w:rFonts w:ascii="Times New Roman" w:hAnsi="Times New Roman" w:cs="Times New Roman"/>
          <w:bCs/>
          <w:iCs/>
        </w:rPr>
        <w:t>6.4. В случае просрочки исполнения одной из Сторон обязательства, предусмотренного Договором, другая Сторона вправе потребовать уплату неустойки.</w:t>
      </w:r>
    </w:p>
    <w:p w:rsidR="003B7C9A" w:rsidRPr="00222416" w:rsidRDefault="003B7C9A" w:rsidP="00E747BE">
      <w:pPr>
        <w:ind w:firstLine="426"/>
        <w:jc w:val="both"/>
        <w:rPr>
          <w:rFonts w:ascii="Times New Roman" w:hAnsi="Times New Roman" w:cs="Times New Roman"/>
          <w:bCs/>
          <w:iCs/>
        </w:rPr>
      </w:pPr>
      <w:r w:rsidRPr="00222416">
        <w:rPr>
          <w:rFonts w:ascii="Times New Roman" w:hAnsi="Times New Roman" w:cs="Times New Roman"/>
          <w:bCs/>
          <w:iCs/>
        </w:rPr>
        <w:t>6.5. В случае просрочки исполнения Подрядчиком обязательств, предусмотренных настоящим Договором, Заказчик вправе потребовать уплаты неустойки (штрафа, пеней).</w:t>
      </w:r>
    </w:p>
    <w:p w:rsidR="003B7C9A" w:rsidRPr="00E174D0" w:rsidRDefault="003B7C9A" w:rsidP="00E747BE">
      <w:pPr>
        <w:ind w:firstLine="426"/>
        <w:jc w:val="both"/>
        <w:rPr>
          <w:rFonts w:ascii="Times New Roman" w:hAnsi="Times New Roman" w:cs="Times New Roman"/>
          <w:bCs/>
          <w:iCs/>
        </w:rPr>
      </w:pPr>
      <w:r w:rsidRPr="00E174D0">
        <w:rPr>
          <w:rFonts w:ascii="Times New Roman" w:hAnsi="Times New Roman" w:cs="Times New Roman"/>
          <w:bCs/>
          <w:iCs/>
        </w:rPr>
        <w:lastRenderedPageBreak/>
        <w:t>Неустойка (штраф, пени) начисляется, начиная со дня, следующего за днем истечения, установленного настоящим Договором срока исполнения обязательства, в размере 0,3% (ноль целых три десятых процента) от цены настоящего Договора за каждый календарный день просрочки исполнения обязательства, предусмотренного настоящим Договором.</w:t>
      </w:r>
    </w:p>
    <w:p w:rsidR="003B7C9A" w:rsidRPr="001305C7" w:rsidRDefault="003B7C9A" w:rsidP="001305C7">
      <w:pPr>
        <w:widowControl w:val="0"/>
        <w:ind w:firstLine="709"/>
        <w:jc w:val="both"/>
        <w:rPr>
          <w:rFonts w:ascii="Times New Roman" w:hAnsi="Times New Roman" w:cs="Times New Roman"/>
        </w:rPr>
      </w:pPr>
      <w:r w:rsidRPr="00222416">
        <w:rPr>
          <w:rFonts w:ascii="Times New Roman" w:hAnsi="Times New Roman" w:cs="Times New Roman"/>
        </w:rPr>
        <w:t xml:space="preserve">6.6. За неисполнение или ненадлежащее исполнение Подрядчиком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Договором, Подрядчик уплачивает Заказчику штраф в размере </w:t>
      </w:r>
      <w:r w:rsidR="00723C93">
        <w:rPr>
          <w:rFonts w:ascii="Times New Roman" w:hAnsi="Times New Roman" w:cs="Times New Roman"/>
        </w:rPr>
        <w:t>3</w:t>
      </w:r>
      <w:r w:rsidRPr="00222416">
        <w:rPr>
          <w:rFonts w:ascii="Times New Roman" w:hAnsi="Times New Roman" w:cs="Times New Roman"/>
        </w:rPr>
        <w:t> % (</w:t>
      </w:r>
      <w:r w:rsidR="00723C93">
        <w:rPr>
          <w:rFonts w:ascii="Times New Roman" w:hAnsi="Times New Roman" w:cs="Times New Roman"/>
        </w:rPr>
        <w:t>три</w:t>
      </w:r>
      <w:r w:rsidRPr="00222416">
        <w:rPr>
          <w:rFonts w:ascii="Times New Roman" w:hAnsi="Times New Roman" w:cs="Times New Roman"/>
        </w:rPr>
        <w:t xml:space="preserve"> процент</w:t>
      </w:r>
      <w:r w:rsidR="00723C93">
        <w:rPr>
          <w:rFonts w:ascii="Times New Roman" w:hAnsi="Times New Roman" w:cs="Times New Roman"/>
        </w:rPr>
        <w:t>а</w:t>
      </w:r>
      <w:r w:rsidRPr="00222416">
        <w:rPr>
          <w:rFonts w:ascii="Times New Roman" w:hAnsi="Times New Roman" w:cs="Times New Roman"/>
        </w:rPr>
        <w:t>) от цены договора.</w:t>
      </w:r>
      <w:r w:rsidR="001305C7">
        <w:rPr>
          <w:rFonts w:ascii="Times New Roman" w:hAnsi="Times New Roman" w:cs="Times New Roman"/>
        </w:rPr>
        <w:t xml:space="preserve"> </w:t>
      </w:r>
      <w:r w:rsidR="001305C7" w:rsidRPr="001305C7">
        <w:rPr>
          <w:rFonts w:ascii="Times New Roman" w:hAnsi="Times New Roman" w:cs="Times New Roman"/>
        </w:rPr>
        <w:t xml:space="preserve">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w:t>
      </w:r>
      <w:r w:rsidR="001305C7">
        <w:rPr>
          <w:rFonts w:ascii="Times New Roman" w:hAnsi="Times New Roman" w:cs="Times New Roman"/>
        </w:rPr>
        <w:t>договором</w:t>
      </w:r>
      <w:r w:rsidR="001305C7" w:rsidRPr="001305C7">
        <w:rPr>
          <w:rFonts w:ascii="Times New Roman" w:hAnsi="Times New Roman" w:cs="Times New Roman"/>
        </w:rPr>
        <w:t xml:space="preserve">, не </w:t>
      </w:r>
      <w:r w:rsidR="001305C7">
        <w:rPr>
          <w:rFonts w:ascii="Times New Roman" w:hAnsi="Times New Roman" w:cs="Times New Roman"/>
        </w:rPr>
        <w:t>может превышать цену договора.</w:t>
      </w:r>
    </w:p>
    <w:p w:rsidR="003B7C9A" w:rsidRPr="001305C7" w:rsidRDefault="003B7C9A" w:rsidP="001305C7">
      <w:pPr>
        <w:widowControl w:val="0"/>
        <w:ind w:firstLine="709"/>
        <w:jc w:val="both"/>
        <w:rPr>
          <w:rFonts w:ascii="Times New Roman" w:hAnsi="Times New Roman" w:cs="Times New Roman"/>
        </w:rPr>
      </w:pPr>
      <w:r w:rsidRPr="00E174D0">
        <w:rPr>
          <w:rFonts w:ascii="Times New Roman" w:hAnsi="Times New Roman" w:cs="Times New Roman"/>
          <w:bCs/>
          <w:iCs/>
        </w:rPr>
        <w:t>6.7. В случае просрочки исполнения Заказчиком обязательств по оплате Работ, предусмотренных настоящим Договором, Подрядчик вправе потребовать уплаты неустойки (штрафа, пеней).</w:t>
      </w:r>
      <w:r w:rsidR="001305C7">
        <w:rPr>
          <w:rFonts w:ascii="Times New Roman" w:hAnsi="Times New Roman" w:cs="Times New Roman"/>
          <w:bCs/>
          <w:iCs/>
        </w:rPr>
        <w:t xml:space="preserve"> </w:t>
      </w:r>
      <w:r w:rsidR="001305C7" w:rsidRPr="001305C7">
        <w:rPr>
          <w:rFonts w:ascii="Times New Roman" w:hAnsi="Times New Roman" w:cs="Times New Roman"/>
        </w:rPr>
        <w:t xml:space="preserve">Общая сумма начисленной неустойки (штрафов, пени) за ненадлежащее исполнение заказчиком обязательств, предусмотренных </w:t>
      </w:r>
      <w:r w:rsidR="001305C7">
        <w:rPr>
          <w:rFonts w:ascii="Times New Roman" w:hAnsi="Times New Roman" w:cs="Times New Roman"/>
        </w:rPr>
        <w:t>договором</w:t>
      </w:r>
      <w:r w:rsidR="001305C7" w:rsidRPr="001305C7">
        <w:rPr>
          <w:rFonts w:ascii="Times New Roman" w:hAnsi="Times New Roman" w:cs="Times New Roman"/>
        </w:rPr>
        <w:t xml:space="preserve">, не </w:t>
      </w:r>
      <w:r w:rsidR="001305C7">
        <w:rPr>
          <w:rFonts w:ascii="Times New Roman" w:hAnsi="Times New Roman" w:cs="Times New Roman"/>
        </w:rPr>
        <w:t>может превышать цену договора.</w:t>
      </w:r>
    </w:p>
    <w:p w:rsidR="003B7C9A" w:rsidRPr="00E174D0" w:rsidRDefault="003B7C9A" w:rsidP="00E747BE">
      <w:pPr>
        <w:ind w:firstLine="426"/>
        <w:jc w:val="both"/>
        <w:rPr>
          <w:rFonts w:ascii="Times New Roman" w:hAnsi="Times New Roman" w:cs="Times New Roman"/>
          <w:bCs/>
          <w:iCs/>
        </w:rPr>
      </w:pPr>
      <w:r w:rsidRPr="00E174D0">
        <w:rPr>
          <w:rFonts w:ascii="Times New Roman" w:hAnsi="Times New Roman" w:cs="Times New Roman"/>
          <w:bCs/>
          <w:iCs/>
        </w:rPr>
        <w:t>Неустойка (штраф, пени) начисляется, начиная со дня, следующего за днем истечения, установленного настоящим Договором срока исполнения обязательства, в размере 0,3% (ноль целых три десятых процента) от неоплаченной в срок суммы за каждый календарный день просрочки исполнения обязательства, предусмотренного настоящим Договором.</w:t>
      </w:r>
    </w:p>
    <w:p w:rsidR="003B7C9A" w:rsidRPr="00222416" w:rsidRDefault="003B7C9A" w:rsidP="00E747BE">
      <w:pPr>
        <w:ind w:firstLine="426"/>
        <w:jc w:val="both"/>
        <w:rPr>
          <w:rFonts w:ascii="Times New Roman" w:hAnsi="Times New Roman" w:cs="Times New Roman"/>
          <w:bCs/>
          <w:iCs/>
        </w:rPr>
      </w:pPr>
      <w:r w:rsidRPr="00222416">
        <w:rPr>
          <w:rFonts w:ascii="Times New Roman" w:hAnsi="Times New Roman" w:cs="Times New Roman"/>
          <w:bCs/>
          <w:iCs/>
        </w:rPr>
        <w:t>6.8. Убытки, причиненные Заказчику иными действиями Подрядчика, возмещаются в полном объеме.</w:t>
      </w:r>
    </w:p>
    <w:p w:rsidR="003B7C9A" w:rsidRPr="00222416" w:rsidRDefault="003B7C9A" w:rsidP="00E747BE">
      <w:pPr>
        <w:ind w:firstLine="426"/>
        <w:jc w:val="both"/>
        <w:rPr>
          <w:rFonts w:ascii="Times New Roman" w:hAnsi="Times New Roman" w:cs="Times New Roman"/>
          <w:bCs/>
          <w:iCs/>
        </w:rPr>
      </w:pPr>
      <w:r w:rsidRPr="00222416">
        <w:rPr>
          <w:rFonts w:ascii="Times New Roman" w:hAnsi="Times New Roman" w:cs="Times New Roman"/>
          <w:bCs/>
          <w:iCs/>
        </w:rPr>
        <w:t xml:space="preserve">6.9. </w:t>
      </w:r>
      <w:r w:rsidRPr="00222416">
        <w:rPr>
          <w:rFonts w:ascii="Times New Roman" w:hAnsi="Times New Roman" w:cs="Times New Roman"/>
        </w:rPr>
        <w:t>Стороны освобождаются от уплаты неустойки (штраф, пени), если докажут, что просрочка исполнения (неисполнение или ненадлежащее исполнение) указанного обязательства произошла вследствие непреодолимой силы или по вине другой Стороны.</w:t>
      </w:r>
    </w:p>
    <w:p w:rsidR="003B7C9A" w:rsidRPr="00222416" w:rsidRDefault="003B7C9A" w:rsidP="00E747BE">
      <w:pPr>
        <w:ind w:firstLine="426"/>
        <w:jc w:val="both"/>
        <w:rPr>
          <w:rFonts w:ascii="Times New Roman" w:hAnsi="Times New Roman" w:cs="Times New Roman"/>
          <w:bCs/>
          <w:iCs/>
        </w:rPr>
      </w:pPr>
      <w:r w:rsidRPr="00222416">
        <w:rPr>
          <w:rFonts w:ascii="Times New Roman" w:hAnsi="Times New Roman" w:cs="Times New Roman"/>
          <w:bCs/>
          <w:iCs/>
        </w:rPr>
        <w:t>6.10. Подрядчик несет ответственность за вред, причиненный жизни, здоровью или имуществу Заказчика и/или третьих лиц при выполнении Работ на Объекте в порядке и на условиях, предусмотренных действующим законодательством Российской Федерации.</w:t>
      </w:r>
    </w:p>
    <w:p w:rsidR="003B7C9A" w:rsidRPr="00222416" w:rsidRDefault="003B7C9A" w:rsidP="00E747BE">
      <w:pPr>
        <w:ind w:firstLine="426"/>
        <w:jc w:val="both"/>
        <w:rPr>
          <w:rFonts w:ascii="Times New Roman" w:hAnsi="Times New Roman" w:cs="Times New Roman"/>
          <w:bCs/>
          <w:iCs/>
        </w:rPr>
      </w:pPr>
      <w:r w:rsidRPr="00222416">
        <w:rPr>
          <w:rFonts w:ascii="Times New Roman" w:hAnsi="Times New Roman" w:cs="Times New Roman"/>
          <w:bCs/>
          <w:iCs/>
        </w:rPr>
        <w:t>6.11. Работы, не соответствующие требованиям стандартов качества и/или безопасности, определяемых действующими нормативно-техническими документами, а также без свидетельства о допуске СРО (если получение такого свидетельства является обязательным в силу закона) считаются не выполненными и не подлежат приемке и/или оплате.</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 xml:space="preserve">6.12. </w:t>
      </w:r>
      <w:proofErr w:type="gramStart"/>
      <w:r w:rsidRPr="00222416">
        <w:rPr>
          <w:rFonts w:ascii="Times New Roman" w:hAnsi="Times New Roman" w:cs="Times New Roman"/>
        </w:rPr>
        <w:t xml:space="preserve">Подрядчик несет ответственность за произошедшую по его вине </w:t>
      </w:r>
      <w:proofErr w:type="spellStart"/>
      <w:r w:rsidRPr="00222416">
        <w:rPr>
          <w:rFonts w:ascii="Times New Roman" w:hAnsi="Times New Roman" w:cs="Times New Roman"/>
        </w:rPr>
        <w:t>несохранность</w:t>
      </w:r>
      <w:proofErr w:type="spellEnd"/>
      <w:r w:rsidRPr="00222416">
        <w:rPr>
          <w:rFonts w:ascii="Times New Roman" w:hAnsi="Times New Roman" w:cs="Times New Roman"/>
        </w:rPr>
        <w:t xml:space="preserve"> имущества Заказчика и/или третьих лиц, оказавшегося в пользовании и/или владении Подрядчика в связи с исполнением настоящего Договора.</w:t>
      </w:r>
      <w:proofErr w:type="gramEnd"/>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В этом случае Подрядчик обязан за свой счет заменить указанное имущество или, при невозможности этого, возместить Заказчику его рыночную стоимость, возместить убытки.</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6.13. В случаях, когда работы выполнены Подрядчиком с отступлениями от условий настоящего Договора, ухудшившими результат работы, или с иными недостатками, не позволяющими использовать результат Работ по назначению, Заказчик вправе по своему выбору:</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6.13.1. Потребовать от Подрядчика безвозмездного устранения недостатков в разумный срок;</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6.13.2. Потребовать от Подрядчика соразмерного уменьшения установленной за работу цены.</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6.13.3. Устранить недостатки своими силами или привлечь для их устранения третье лицо с отнесением расходов на устранение недостатков на Подрядчика.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вправе назначить срок для выполнения работы и обязан обеспечить доступ в помещение.</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lastRenderedPageBreak/>
        <w:t>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Требования, связанные с недостатками результата работы, могут быть предъявлены Заказчиком при условии, что они были обнаружены в течение гарантийного срока. Гарантийный срок начинает течь с момента, когда результат выполненной работы был принят Заказчиком.</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6.14. За ущерб, причиненный третьему лицу в процессе выполнения работ, отвечает Подрядчик, если не докажет, что ущерб был причинен вследствие обстоятельств, за которые отвечает Заказчик.</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6.15. Риск случайной гибели или случайного повреждения материалов или оборудования несет Сторона, которой они переданы.</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6.16. Риск случайной гибели или случайного повреждения результата выполненной работы до ее приемки Заказчиком несет Подрядчик.</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6.17. При просрочке передачи или приемки результата работ риски, предусмотренные п. 6.16, 6.17 настоящего Договора несет Сторона, допустившая просрочку.</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6.18. Возмещение убытков, уплата неустойки не освобождает Стороны от выполнения лежащих на них обязательств по Дог</w:t>
      </w:r>
      <w:r w:rsidR="00222416">
        <w:rPr>
          <w:rFonts w:ascii="Times New Roman" w:hAnsi="Times New Roman" w:cs="Times New Roman"/>
        </w:rPr>
        <w:t>овору или устранения нарушений.</w:t>
      </w:r>
    </w:p>
    <w:p w:rsidR="003B7C9A" w:rsidRPr="00222416" w:rsidRDefault="003B7C9A" w:rsidP="00E747BE">
      <w:pPr>
        <w:ind w:firstLine="426"/>
        <w:jc w:val="both"/>
        <w:rPr>
          <w:rFonts w:ascii="Times New Roman" w:hAnsi="Times New Roman" w:cs="Times New Roman"/>
          <w:b/>
        </w:rPr>
      </w:pPr>
      <w:r w:rsidRPr="00222416">
        <w:rPr>
          <w:rFonts w:ascii="Times New Roman" w:hAnsi="Times New Roman" w:cs="Times New Roman"/>
          <w:b/>
        </w:rPr>
        <w:t>7. Обстоятельства непреодолимой силы (</w:t>
      </w:r>
      <w:proofErr w:type="gramStart"/>
      <w:r w:rsidRPr="00222416">
        <w:rPr>
          <w:rFonts w:ascii="Times New Roman" w:hAnsi="Times New Roman" w:cs="Times New Roman"/>
          <w:b/>
        </w:rPr>
        <w:t>форс</w:t>
      </w:r>
      <w:proofErr w:type="gramEnd"/>
      <w:r w:rsidRPr="00222416">
        <w:rPr>
          <w:rFonts w:ascii="Times New Roman" w:hAnsi="Times New Roman" w:cs="Times New Roman"/>
          <w:b/>
        </w:rPr>
        <w:t xml:space="preserve"> - мажор)</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7.1. Стороны не несут ответственности за неисполнение или ненадлежащее исполнение своих обязательств по настоящему Договору, если это явилось следствием обстоятельств непреодолимой силы, то есть таких обстоятельств, которые независимы от воли Сторон, не могли быть ими предвидены в момент заключения настоящего Договора и предотвращены разумными средствами при их наступлении.</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 xml:space="preserve">7.2. К обстоятельствам, предусмотренным </w:t>
      </w:r>
      <w:hyperlink r:id="rId18" w:history="1">
        <w:r w:rsidRPr="00222416">
          <w:rPr>
            <w:rFonts w:ascii="Times New Roman" w:hAnsi="Times New Roman" w:cs="Times New Roman"/>
          </w:rPr>
          <w:t xml:space="preserve">п. </w:t>
        </w:r>
      </w:hyperlink>
      <w:r w:rsidRPr="00222416">
        <w:rPr>
          <w:rFonts w:ascii="Times New Roman" w:hAnsi="Times New Roman" w:cs="Times New Roman"/>
        </w:rPr>
        <w:t>7.1. настоящего Договора, относятся войны и военные действия, эмбарго, эпидемии, землетрясения, наводнения и другие чрезвычайные и непредотвратимые обстоятельства, доказательством наличия и продолжительности которых является соответствующее письменное свидетельство компетентных органов государственной власти Российской Федерации.</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7.3. Сторона, подвергшаяся действию таких обстоятельств, обязана в течение 3 (три) календарных дней в письменной форме уведомить другую Сторону о возникновении, виде и возможной продолжительности действия соответствующих обстоятельств. Если эта Сторона не сообщит о наступлении обстоятельств непреодолимой силы, она лишается права ссылаться на них, за исключением случая, когда эти обстоятельства препятствовали отправлению такого сообщения.</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 xml:space="preserve">7.4. Наступление обстоятельств, предусмотренных настоящим разделом, при условии соблюдения </w:t>
      </w:r>
      <w:hyperlink r:id="rId19" w:history="1">
        <w:r w:rsidRPr="00222416">
          <w:rPr>
            <w:rFonts w:ascii="Times New Roman" w:hAnsi="Times New Roman" w:cs="Times New Roman"/>
          </w:rPr>
          <w:t xml:space="preserve">п. </w:t>
        </w:r>
      </w:hyperlink>
      <w:r w:rsidRPr="00222416">
        <w:rPr>
          <w:rFonts w:ascii="Times New Roman" w:hAnsi="Times New Roman" w:cs="Times New Roman"/>
        </w:rPr>
        <w:t>7.3. настоящего Договора продлевает срок исполнения договорных обязательств на период, который соответствует сроку действия наступившего обстоятельства и разумному сроку для его устранения.</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7.5. В случае если обстоятельства, предусмотренные настоящим разделом, длятся более 60 (шестьдесят) календарных дней, Стороны совместно решают вопрос об изменении или о р</w:t>
      </w:r>
      <w:r w:rsidR="00222416">
        <w:rPr>
          <w:rFonts w:ascii="Times New Roman" w:hAnsi="Times New Roman" w:cs="Times New Roman"/>
        </w:rPr>
        <w:t>асторжении настоящего Договора.</w:t>
      </w:r>
    </w:p>
    <w:p w:rsidR="003B7C9A" w:rsidRPr="00222416" w:rsidRDefault="003B7C9A" w:rsidP="00E747BE">
      <w:pPr>
        <w:ind w:firstLine="426"/>
        <w:jc w:val="both"/>
        <w:rPr>
          <w:rFonts w:ascii="Times New Roman" w:hAnsi="Times New Roman" w:cs="Times New Roman"/>
          <w:b/>
        </w:rPr>
      </w:pPr>
      <w:r w:rsidRPr="00222416">
        <w:rPr>
          <w:rFonts w:ascii="Times New Roman" w:hAnsi="Times New Roman" w:cs="Times New Roman"/>
          <w:b/>
        </w:rPr>
        <w:t>8. Срок действия договора</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8.1. 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8.2. Завершение выполнения работ в сроки, определенные Договором, проведение взаиморасчетов между Сторонами, не являются основанием для прекращения обяза</w:t>
      </w:r>
      <w:r w:rsidR="00222416">
        <w:rPr>
          <w:rFonts w:ascii="Times New Roman" w:hAnsi="Times New Roman" w:cs="Times New Roman"/>
        </w:rPr>
        <w:t>тельств по настоящему Договору.</w:t>
      </w:r>
    </w:p>
    <w:p w:rsidR="003B7C9A" w:rsidRPr="00222416" w:rsidRDefault="003B7C9A" w:rsidP="00E747BE">
      <w:pPr>
        <w:ind w:firstLine="426"/>
        <w:jc w:val="both"/>
        <w:rPr>
          <w:rFonts w:ascii="Times New Roman" w:hAnsi="Times New Roman" w:cs="Times New Roman"/>
          <w:b/>
        </w:rPr>
      </w:pPr>
      <w:r w:rsidRPr="00222416">
        <w:rPr>
          <w:rFonts w:ascii="Times New Roman" w:hAnsi="Times New Roman" w:cs="Times New Roman"/>
          <w:b/>
        </w:rPr>
        <w:t>9. Расторжение договора</w:t>
      </w:r>
    </w:p>
    <w:p w:rsidR="003B7C9A" w:rsidRPr="00222416" w:rsidRDefault="003B7C9A" w:rsidP="00E747BE">
      <w:pPr>
        <w:ind w:firstLine="426"/>
        <w:jc w:val="both"/>
        <w:rPr>
          <w:rFonts w:ascii="Times New Roman" w:hAnsi="Times New Roman" w:cs="Times New Roman"/>
          <w:spacing w:val="-2"/>
        </w:rPr>
      </w:pPr>
      <w:r w:rsidRPr="00222416">
        <w:rPr>
          <w:rFonts w:ascii="Times New Roman" w:hAnsi="Times New Roman" w:cs="Times New Roman"/>
        </w:rPr>
        <w:lastRenderedPageBreak/>
        <w:t xml:space="preserve">9.1. Настоящий </w:t>
      </w:r>
      <w:proofErr w:type="gramStart"/>
      <w:r w:rsidRPr="00222416">
        <w:rPr>
          <w:rFonts w:ascii="Times New Roman" w:hAnsi="Times New Roman" w:cs="Times New Roman"/>
        </w:rPr>
        <w:t>Договор</w:t>
      </w:r>
      <w:proofErr w:type="gramEnd"/>
      <w:r w:rsidRPr="00222416">
        <w:rPr>
          <w:rFonts w:ascii="Times New Roman" w:hAnsi="Times New Roman" w:cs="Times New Roman"/>
        </w:rPr>
        <w:t xml:space="preserve"> может быть расторгнут по требованию любой из Сторон после представления другой Стороне мотивированных обстоятельств для его расторжения.</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 xml:space="preserve">9.2. Договор, может быть, расторгнут во внесудебном порядке в случаях, предусмотренных настоящим Договором и действующим законодательством Российской Федерации. </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 xml:space="preserve">9.3. Настоящий </w:t>
      </w:r>
      <w:proofErr w:type="gramStart"/>
      <w:r w:rsidRPr="00222416">
        <w:rPr>
          <w:rFonts w:ascii="Times New Roman" w:hAnsi="Times New Roman" w:cs="Times New Roman"/>
        </w:rPr>
        <w:t>Договор</w:t>
      </w:r>
      <w:proofErr w:type="gramEnd"/>
      <w:r w:rsidRPr="00222416">
        <w:rPr>
          <w:rFonts w:ascii="Times New Roman" w:hAnsi="Times New Roman" w:cs="Times New Roman"/>
        </w:rPr>
        <w:t xml:space="preserve"> может быть расторгнут досрочно:</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9.3.1. По письменному соглашению Сторон.</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 xml:space="preserve">9.3.2. </w:t>
      </w:r>
      <w:proofErr w:type="gramStart"/>
      <w:r w:rsidRPr="00222416">
        <w:rPr>
          <w:rFonts w:ascii="Times New Roman" w:hAnsi="Times New Roman" w:cs="Times New Roman"/>
        </w:rPr>
        <w:t>В одностороннем порядке при отказе одной из Сторон от настоящего Договора в случаях</w:t>
      </w:r>
      <w:proofErr w:type="gramEnd"/>
      <w:r w:rsidRPr="00222416">
        <w:rPr>
          <w:rFonts w:ascii="Times New Roman" w:hAnsi="Times New Roman" w:cs="Times New Roman"/>
        </w:rPr>
        <w:t>, когда возможность такого отказа предусмотрена законом или настоящим Договором.</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9.3.3. По решению суда.</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9.3.4. В иных случаях, предусмотренных законодательством Российской Федерации или настоящим Договором.</w:t>
      </w:r>
    </w:p>
    <w:p w:rsidR="003B7C9A" w:rsidRPr="00222416" w:rsidRDefault="003B7C9A" w:rsidP="00E747BE">
      <w:pPr>
        <w:ind w:firstLine="426"/>
        <w:jc w:val="both"/>
        <w:rPr>
          <w:rFonts w:ascii="Times New Roman" w:hAnsi="Times New Roman" w:cs="Times New Roman"/>
          <w:bCs/>
          <w:iCs/>
        </w:rPr>
      </w:pPr>
      <w:r w:rsidRPr="00222416">
        <w:rPr>
          <w:rFonts w:ascii="Times New Roman" w:hAnsi="Times New Roman" w:cs="Times New Roman"/>
        </w:rPr>
        <w:t xml:space="preserve">9.4. </w:t>
      </w:r>
      <w:r w:rsidRPr="00222416">
        <w:rPr>
          <w:rFonts w:ascii="Times New Roman" w:hAnsi="Times New Roman" w:cs="Times New Roman"/>
          <w:bCs/>
          <w:iCs/>
        </w:rPr>
        <w:t>Заказчик вправе в одностороннем внесудебном порядке расторгнуть настоящий Договор в следующих случаях:</w:t>
      </w:r>
    </w:p>
    <w:p w:rsidR="003B7C9A" w:rsidRPr="00222416" w:rsidRDefault="003B7C9A" w:rsidP="00E747BE">
      <w:pPr>
        <w:ind w:firstLine="426"/>
        <w:jc w:val="both"/>
        <w:rPr>
          <w:rFonts w:ascii="Times New Roman" w:hAnsi="Times New Roman" w:cs="Times New Roman"/>
          <w:bCs/>
          <w:iCs/>
        </w:rPr>
      </w:pPr>
      <w:r w:rsidRPr="00222416">
        <w:rPr>
          <w:rFonts w:ascii="Times New Roman" w:hAnsi="Times New Roman" w:cs="Times New Roman"/>
          <w:bCs/>
          <w:iCs/>
        </w:rPr>
        <w:t xml:space="preserve">9.4.1. </w:t>
      </w:r>
      <w:r w:rsidRPr="00222416">
        <w:rPr>
          <w:rFonts w:ascii="Times New Roman" w:hAnsi="Times New Roman" w:cs="Times New Roman"/>
          <w:bCs/>
          <w:iCs/>
        </w:rPr>
        <w:tab/>
        <w:t xml:space="preserve">задержки Подрядчиком начала выполнения Работ более чем на </w:t>
      </w:r>
      <w:r w:rsidRPr="00EC186E">
        <w:rPr>
          <w:rFonts w:ascii="Times New Roman" w:hAnsi="Times New Roman" w:cs="Times New Roman"/>
          <w:bCs/>
          <w:iCs/>
        </w:rPr>
        <w:t>20 (двадцать) календарных</w:t>
      </w:r>
      <w:r w:rsidRPr="00222416">
        <w:rPr>
          <w:rFonts w:ascii="Times New Roman" w:hAnsi="Times New Roman" w:cs="Times New Roman"/>
          <w:bCs/>
          <w:iCs/>
        </w:rPr>
        <w:t xml:space="preserve"> дней по причинам, не зависящим от Заказчика;</w:t>
      </w:r>
    </w:p>
    <w:p w:rsidR="003B7C9A" w:rsidRPr="00222416" w:rsidRDefault="003B7C9A" w:rsidP="00E747BE">
      <w:pPr>
        <w:ind w:firstLine="426"/>
        <w:jc w:val="both"/>
        <w:rPr>
          <w:rFonts w:ascii="Times New Roman" w:hAnsi="Times New Roman" w:cs="Times New Roman"/>
          <w:bCs/>
          <w:iCs/>
        </w:rPr>
      </w:pPr>
      <w:r w:rsidRPr="00222416">
        <w:rPr>
          <w:rFonts w:ascii="Times New Roman" w:hAnsi="Times New Roman" w:cs="Times New Roman"/>
          <w:bCs/>
          <w:iCs/>
        </w:rPr>
        <w:t xml:space="preserve">9.4.2. </w:t>
      </w:r>
      <w:r w:rsidRPr="00222416">
        <w:rPr>
          <w:rFonts w:ascii="Times New Roman" w:hAnsi="Times New Roman" w:cs="Times New Roman"/>
          <w:bCs/>
          <w:iCs/>
        </w:rPr>
        <w:tab/>
        <w:t xml:space="preserve">неоднократное нарушение Подрядчиком требований по качеству выполнения Работ. При этом соответствующими документами, подтверждающими нарушение требований по качеству, являются акт устранения нарушений по качеству Работ, либо заключение независимой экспертизы. </w:t>
      </w:r>
    </w:p>
    <w:p w:rsidR="003B7C9A" w:rsidRPr="00222416" w:rsidRDefault="003B7C9A" w:rsidP="00E747BE">
      <w:pPr>
        <w:ind w:firstLine="426"/>
        <w:jc w:val="both"/>
        <w:rPr>
          <w:rFonts w:ascii="Times New Roman" w:hAnsi="Times New Roman" w:cs="Times New Roman"/>
          <w:bCs/>
          <w:iCs/>
        </w:rPr>
      </w:pPr>
      <w:r w:rsidRPr="00222416">
        <w:rPr>
          <w:rFonts w:ascii="Times New Roman" w:hAnsi="Times New Roman" w:cs="Times New Roman"/>
          <w:bCs/>
          <w:iCs/>
        </w:rPr>
        <w:t xml:space="preserve">9.4.3. </w:t>
      </w:r>
      <w:r w:rsidRPr="00222416">
        <w:rPr>
          <w:rFonts w:ascii="Times New Roman" w:hAnsi="Times New Roman" w:cs="Times New Roman"/>
          <w:bCs/>
          <w:iCs/>
        </w:rPr>
        <w:tab/>
        <w:t>в случае неисполнения Подрядчиком обязательств, предусмотренных настоящ</w:t>
      </w:r>
      <w:r w:rsidR="00E174D0">
        <w:rPr>
          <w:rFonts w:ascii="Times New Roman" w:hAnsi="Times New Roman" w:cs="Times New Roman"/>
          <w:bCs/>
          <w:iCs/>
        </w:rPr>
        <w:t xml:space="preserve">им </w:t>
      </w:r>
      <w:r w:rsidRPr="00222416">
        <w:rPr>
          <w:rFonts w:ascii="Times New Roman" w:hAnsi="Times New Roman" w:cs="Times New Roman"/>
          <w:bCs/>
          <w:iCs/>
        </w:rPr>
        <w:t xml:space="preserve"> Договор</w:t>
      </w:r>
      <w:r w:rsidR="00E174D0">
        <w:rPr>
          <w:rFonts w:ascii="Times New Roman" w:hAnsi="Times New Roman" w:cs="Times New Roman"/>
          <w:bCs/>
          <w:iCs/>
        </w:rPr>
        <w:t>ом</w:t>
      </w:r>
      <w:r w:rsidRPr="00222416">
        <w:rPr>
          <w:rFonts w:ascii="Times New Roman" w:hAnsi="Times New Roman" w:cs="Times New Roman"/>
          <w:bCs/>
          <w:iCs/>
        </w:rPr>
        <w:t>;</w:t>
      </w:r>
    </w:p>
    <w:p w:rsidR="003B7C9A" w:rsidRPr="00222416" w:rsidRDefault="003B7C9A" w:rsidP="00E747BE">
      <w:pPr>
        <w:ind w:firstLine="426"/>
        <w:jc w:val="both"/>
        <w:rPr>
          <w:rFonts w:ascii="Times New Roman" w:hAnsi="Times New Roman" w:cs="Times New Roman"/>
          <w:bCs/>
          <w:iCs/>
        </w:rPr>
      </w:pPr>
      <w:r w:rsidRPr="00222416">
        <w:rPr>
          <w:rFonts w:ascii="Times New Roman" w:hAnsi="Times New Roman" w:cs="Times New Roman"/>
          <w:bCs/>
          <w:iCs/>
        </w:rPr>
        <w:t xml:space="preserve">9.4.4. </w:t>
      </w:r>
      <w:r w:rsidRPr="00222416">
        <w:rPr>
          <w:rFonts w:ascii="Times New Roman" w:hAnsi="Times New Roman" w:cs="Times New Roman"/>
          <w:bCs/>
          <w:iCs/>
        </w:rPr>
        <w:tab/>
        <w:t>по иным основаниям, предусмотренным гражданским законодательством Российской Федерации.</w:t>
      </w:r>
    </w:p>
    <w:p w:rsidR="003B7C9A" w:rsidRPr="00222416" w:rsidRDefault="003B7C9A" w:rsidP="00E747BE">
      <w:pPr>
        <w:ind w:firstLine="426"/>
        <w:jc w:val="both"/>
        <w:rPr>
          <w:rFonts w:ascii="Times New Roman" w:hAnsi="Times New Roman" w:cs="Times New Roman"/>
          <w:bCs/>
          <w:iCs/>
        </w:rPr>
      </w:pPr>
      <w:r w:rsidRPr="00222416">
        <w:rPr>
          <w:rFonts w:ascii="Times New Roman" w:hAnsi="Times New Roman" w:cs="Times New Roman"/>
          <w:bCs/>
          <w:iCs/>
        </w:rPr>
        <w:t xml:space="preserve">9.5. В случаях, предусмотренных п.9.4. Договора Договор считается прекращенным (расторгнутым) с даты, указанной в уведомлении, направленном Заказчиком в адрес Подрядчика об одностороннем отказе от настоящего Договора. </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9.6. В случае расторжения Договора по требованию одной из Сторон Сторона, решившая расторгнуть Договор, должна направить другой Стороне уведомление о расторжении не позднее, чем за 15 (пятнадцать) календарных дней до дня расторжения Договора.</w:t>
      </w:r>
      <w:r w:rsidRPr="00222416">
        <w:rPr>
          <w:rFonts w:ascii="Times New Roman" w:hAnsi="Times New Roman" w:cs="Times New Roman"/>
          <w:sz w:val="24"/>
        </w:rPr>
        <w:t xml:space="preserve"> </w:t>
      </w:r>
      <w:r w:rsidRPr="00222416">
        <w:rPr>
          <w:rFonts w:ascii="Times New Roman" w:hAnsi="Times New Roman" w:cs="Times New Roman"/>
        </w:rPr>
        <w:t>Уведомление должно быть отправлено по почте по месту нахождения Стороны-получателя (раздел 14 Договора) заказным письмом с уведомлением.</w:t>
      </w:r>
    </w:p>
    <w:p w:rsidR="003B7C9A" w:rsidRPr="00222416" w:rsidRDefault="003B7C9A" w:rsidP="00E747BE">
      <w:pPr>
        <w:ind w:firstLine="426"/>
        <w:jc w:val="both"/>
        <w:rPr>
          <w:rFonts w:ascii="Times New Roman" w:hAnsi="Times New Roman" w:cs="Times New Roman"/>
          <w:b/>
        </w:rPr>
      </w:pPr>
      <w:r w:rsidRPr="00222416">
        <w:rPr>
          <w:rFonts w:ascii="Times New Roman" w:hAnsi="Times New Roman" w:cs="Times New Roman"/>
          <w:b/>
        </w:rPr>
        <w:t>10. Разрешение споров</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10.1. Все споры и разногласия, которые могут возникнуть между Сторонами, будут разрешаться путем переговоров в претензионном порядке.</w:t>
      </w:r>
    </w:p>
    <w:p w:rsidR="003B7C9A" w:rsidRPr="00222416" w:rsidRDefault="003B7C9A" w:rsidP="00E747BE">
      <w:pPr>
        <w:ind w:firstLine="426"/>
        <w:jc w:val="both"/>
        <w:rPr>
          <w:rFonts w:ascii="Times New Roman" w:hAnsi="Times New Roman" w:cs="Times New Roman"/>
          <w:color w:val="000000"/>
        </w:rPr>
      </w:pPr>
      <w:r w:rsidRPr="00222416">
        <w:rPr>
          <w:rFonts w:ascii="Times New Roman" w:hAnsi="Times New Roman" w:cs="Times New Roman"/>
        </w:rPr>
        <w:t>10.2. Срок</w:t>
      </w:r>
      <w:r w:rsidRPr="00222416">
        <w:rPr>
          <w:rFonts w:ascii="Times New Roman" w:hAnsi="Times New Roman" w:cs="Times New Roman"/>
          <w:color w:val="000000"/>
        </w:rPr>
        <w:t xml:space="preserve"> рассмотрения претензий Сторон друг к другу устанавливается равным 10 (десять) календарных дней с момента получения Стороной претензии в письменном виде.</w:t>
      </w:r>
    </w:p>
    <w:p w:rsidR="003B7C9A" w:rsidRPr="00222416" w:rsidRDefault="003B7C9A" w:rsidP="00E747BE">
      <w:pPr>
        <w:ind w:firstLine="426"/>
        <w:jc w:val="both"/>
        <w:rPr>
          <w:rFonts w:ascii="Times New Roman" w:hAnsi="Times New Roman" w:cs="Times New Roman"/>
          <w:bCs/>
          <w:iCs/>
        </w:rPr>
      </w:pPr>
      <w:r w:rsidRPr="00222416">
        <w:rPr>
          <w:rFonts w:ascii="Times New Roman" w:hAnsi="Times New Roman" w:cs="Times New Roman"/>
        </w:rPr>
        <w:t xml:space="preserve">10.3. </w:t>
      </w:r>
      <w:r w:rsidRPr="00222416">
        <w:rPr>
          <w:rFonts w:ascii="Times New Roman" w:hAnsi="Times New Roman" w:cs="Times New Roman"/>
          <w:bCs/>
          <w:iCs/>
        </w:rPr>
        <w:t>Претензия направляется в письменном виде за подписью уполномоченного лица Заказчика в течение 6</w:t>
      </w:r>
      <w:r w:rsidR="00EC186E">
        <w:rPr>
          <w:rFonts w:ascii="Times New Roman" w:hAnsi="Times New Roman" w:cs="Times New Roman"/>
          <w:bCs/>
          <w:iCs/>
        </w:rPr>
        <w:t xml:space="preserve"> </w:t>
      </w:r>
      <w:r w:rsidRPr="00222416">
        <w:rPr>
          <w:rFonts w:ascii="Times New Roman" w:hAnsi="Times New Roman" w:cs="Times New Roman"/>
          <w:bCs/>
          <w:iCs/>
        </w:rPr>
        <w:t xml:space="preserve"> (шести) календарных месяцев с момента, когда Стороны узнали или должны были узнать о факте нарушения другой Стороной исполнения своих обязательств по Договору. Подписанная уполномоченным лицом претензия (ответ на претензию) может быть передана по факсу, с обязательным отправлением оригинала претензии (ответа на претензию) в адрес другой Стороны заказным письмом с уведомлением.</w:t>
      </w:r>
    </w:p>
    <w:p w:rsidR="003B7C9A" w:rsidRPr="00222416" w:rsidRDefault="003B7C9A" w:rsidP="00E747BE">
      <w:pPr>
        <w:ind w:firstLine="426"/>
        <w:jc w:val="both"/>
        <w:rPr>
          <w:rFonts w:ascii="Times New Roman" w:hAnsi="Times New Roman" w:cs="Times New Roman"/>
          <w:bCs/>
          <w:iCs/>
        </w:rPr>
      </w:pPr>
      <w:r w:rsidRPr="00222416">
        <w:rPr>
          <w:rFonts w:ascii="Times New Roman" w:hAnsi="Times New Roman" w:cs="Times New Roman"/>
          <w:bCs/>
          <w:iCs/>
        </w:rPr>
        <w:t xml:space="preserve">Срок претензионного урегулирования споров – </w:t>
      </w:r>
      <w:r w:rsidR="004C52AF">
        <w:rPr>
          <w:rFonts w:ascii="Times New Roman" w:hAnsi="Times New Roman" w:cs="Times New Roman"/>
          <w:bCs/>
          <w:iCs/>
        </w:rPr>
        <w:t>1</w:t>
      </w:r>
      <w:r w:rsidRPr="004C52AF">
        <w:rPr>
          <w:rFonts w:ascii="Times New Roman" w:hAnsi="Times New Roman" w:cs="Times New Roman"/>
          <w:bCs/>
          <w:iCs/>
        </w:rPr>
        <w:t>0 (</w:t>
      </w:r>
      <w:r w:rsidR="004C52AF">
        <w:rPr>
          <w:rFonts w:ascii="Times New Roman" w:hAnsi="Times New Roman" w:cs="Times New Roman"/>
          <w:bCs/>
          <w:iCs/>
        </w:rPr>
        <w:t>десять</w:t>
      </w:r>
      <w:r w:rsidRPr="004C52AF">
        <w:rPr>
          <w:rFonts w:ascii="Times New Roman" w:hAnsi="Times New Roman" w:cs="Times New Roman"/>
          <w:bCs/>
          <w:iCs/>
        </w:rPr>
        <w:t>)</w:t>
      </w:r>
      <w:r w:rsidRPr="00222416">
        <w:rPr>
          <w:rFonts w:ascii="Times New Roman" w:hAnsi="Times New Roman" w:cs="Times New Roman"/>
          <w:bCs/>
          <w:iCs/>
        </w:rPr>
        <w:t xml:space="preserve"> календарных дней с момента получения претензии Стороной.</w:t>
      </w:r>
    </w:p>
    <w:p w:rsidR="003B7C9A" w:rsidRPr="00222416" w:rsidRDefault="003B7C9A" w:rsidP="00E747BE">
      <w:pPr>
        <w:ind w:firstLine="426"/>
        <w:jc w:val="both"/>
        <w:rPr>
          <w:rFonts w:ascii="Times New Roman" w:hAnsi="Times New Roman" w:cs="Times New Roman"/>
          <w:bCs/>
          <w:iCs/>
        </w:rPr>
      </w:pPr>
      <w:r w:rsidRPr="00222416">
        <w:rPr>
          <w:rFonts w:ascii="Times New Roman" w:hAnsi="Times New Roman" w:cs="Times New Roman"/>
          <w:bCs/>
          <w:iCs/>
        </w:rPr>
        <w:lastRenderedPageBreak/>
        <w:t xml:space="preserve">10.4. Неразрешенные споры рассматриваются в Арбитражном суде Республики Башкортостан при обязательном соблюдении претензионного порядка, установленного п. 10.3. Договора, в случае отказа или частичного отказа от удовлетворения претензии, а также в случае неполучения ответа на претензию в установленный Договором срок. </w:t>
      </w:r>
    </w:p>
    <w:p w:rsidR="003B7C9A" w:rsidRPr="00222416" w:rsidRDefault="003B7C9A" w:rsidP="00E747BE">
      <w:pPr>
        <w:ind w:firstLine="426"/>
        <w:jc w:val="both"/>
        <w:rPr>
          <w:rFonts w:ascii="Times New Roman" w:hAnsi="Times New Roman" w:cs="Times New Roman"/>
          <w:bCs/>
          <w:iCs/>
        </w:rPr>
      </w:pPr>
      <w:r w:rsidRPr="00222416">
        <w:rPr>
          <w:rFonts w:ascii="Times New Roman" w:hAnsi="Times New Roman" w:cs="Times New Roman"/>
          <w:bCs/>
          <w:iCs/>
        </w:rPr>
        <w:t>10.5. Стороны договорились, что адресом Заказчика для направления претензий является почтовый адрес Заказчика, у</w:t>
      </w:r>
      <w:r w:rsidR="00222416">
        <w:rPr>
          <w:rFonts w:ascii="Times New Roman" w:hAnsi="Times New Roman" w:cs="Times New Roman"/>
          <w:bCs/>
          <w:iCs/>
        </w:rPr>
        <w:t>казанный в разделе 14 Договора.</w:t>
      </w:r>
    </w:p>
    <w:p w:rsidR="003B7C9A" w:rsidRPr="00222416" w:rsidRDefault="003B7C9A" w:rsidP="00E747BE">
      <w:pPr>
        <w:ind w:firstLine="426"/>
        <w:jc w:val="both"/>
        <w:rPr>
          <w:rFonts w:ascii="Times New Roman" w:hAnsi="Times New Roman" w:cs="Times New Roman"/>
          <w:b/>
          <w:bCs/>
        </w:rPr>
      </w:pPr>
      <w:r w:rsidRPr="00222416">
        <w:rPr>
          <w:rFonts w:ascii="Times New Roman" w:hAnsi="Times New Roman" w:cs="Times New Roman"/>
          <w:b/>
        </w:rPr>
        <w:t xml:space="preserve">11. </w:t>
      </w:r>
      <w:r w:rsidRPr="00222416">
        <w:rPr>
          <w:rFonts w:ascii="Times New Roman" w:hAnsi="Times New Roman" w:cs="Times New Roman"/>
          <w:b/>
          <w:bCs/>
        </w:rPr>
        <w:t>Гарантийные обязательства</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11.1. Подрядчик гарантирует Заказчику:</w:t>
      </w:r>
    </w:p>
    <w:p w:rsidR="003B7C9A" w:rsidRPr="00222416" w:rsidRDefault="003B7C9A" w:rsidP="00E747BE">
      <w:pPr>
        <w:ind w:firstLine="426"/>
        <w:jc w:val="both"/>
        <w:rPr>
          <w:rFonts w:ascii="Times New Roman" w:hAnsi="Times New Roman" w:cs="Times New Roman"/>
          <w:bCs/>
          <w:iCs/>
        </w:rPr>
      </w:pPr>
      <w:r w:rsidRPr="00222416">
        <w:rPr>
          <w:rFonts w:ascii="Times New Roman" w:hAnsi="Times New Roman" w:cs="Times New Roman"/>
          <w:bCs/>
          <w:iCs/>
        </w:rPr>
        <w:t>- качественное выполнение всех работ в соответствии с условиями настоящего Договора;</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 xml:space="preserve">- качество результата выполненных работ в соответствии с </w:t>
      </w:r>
      <w:r w:rsidRPr="00222416">
        <w:rPr>
          <w:rFonts w:ascii="Times New Roman" w:hAnsi="Times New Roman" w:cs="Times New Roman"/>
          <w:bCs/>
          <w:iCs/>
        </w:rPr>
        <w:t>условиями настоящего Договора</w:t>
      </w:r>
      <w:r w:rsidRPr="00222416">
        <w:rPr>
          <w:rFonts w:ascii="Times New Roman" w:hAnsi="Times New Roman" w:cs="Times New Roman"/>
        </w:rPr>
        <w:t>;</w:t>
      </w:r>
    </w:p>
    <w:p w:rsidR="003B7C9A" w:rsidRPr="00222416" w:rsidRDefault="003B7C9A" w:rsidP="00E747BE">
      <w:pPr>
        <w:ind w:firstLine="426"/>
        <w:jc w:val="both"/>
        <w:rPr>
          <w:rFonts w:ascii="Times New Roman" w:hAnsi="Times New Roman" w:cs="Times New Roman"/>
          <w:bCs/>
          <w:iCs/>
        </w:rPr>
      </w:pPr>
      <w:r w:rsidRPr="00222416">
        <w:rPr>
          <w:rFonts w:ascii="Times New Roman" w:hAnsi="Times New Roman" w:cs="Times New Roman"/>
          <w:bCs/>
          <w:iCs/>
        </w:rPr>
        <w:t>- устранение за свой счет всех недостатков и дефектов, выявленных в период выполнения Работ и гарантийный период;</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 xml:space="preserve">11.2. Все составляющие Проекта должны соответствовать требованиям Технического задания. </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 xml:space="preserve">Дата начала гарантийного срока – с момента подписания сторонами акта сдачи-приемки выполненных работ (КС-2) </w:t>
      </w:r>
      <w:r w:rsidRPr="00222416">
        <w:rPr>
          <w:rFonts w:ascii="Times New Roman" w:hAnsi="Times New Roman" w:cs="Times New Roman"/>
          <w:bCs/>
          <w:iCs/>
        </w:rPr>
        <w:t>и Справки о стоимости выполненных работ и затрат</w:t>
      </w:r>
      <w:r w:rsidRPr="00222416">
        <w:rPr>
          <w:rFonts w:ascii="Times New Roman" w:hAnsi="Times New Roman" w:cs="Times New Roman"/>
        </w:rPr>
        <w:t xml:space="preserve"> по настоящему Договору. </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 xml:space="preserve">11.3. </w:t>
      </w:r>
      <w:r w:rsidRPr="00222416">
        <w:rPr>
          <w:rFonts w:ascii="Times New Roman" w:hAnsi="Times New Roman" w:cs="Times New Roman"/>
          <w:bCs/>
          <w:iCs/>
        </w:rPr>
        <w:t>В целях выполнения своих гарантийных обязательств Подрядчик производит устранение всех возникших неисправностей и недостатков выполненных Работ и выезжает на Объект в течение 24 (двадцати четырех) часов в рабочее время и в течение 8 (восьми) часов вне рабочего времени с момента поступления заявки Заказчика. При этом все связанные с этим расходы несет Подрядчик.</w:t>
      </w:r>
    </w:p>
    <w:p w:rsidR="003B7C9A" w:rsidRPr="00222416" w:rsidRDefault="003B7C9A" w:rsidP="00E747BE">
      <w:pPr>
        <w:ind w:firstLine="426"/>
        <w:jc w:val="both"/>
        <w:rPr>
          <w:rFonts w:ascii="Times New Roman" w:hAnsi="Times New Roman" w:cs="Times New Roman"/>
          <w:bCs/>
          <w:iCs/>
        </w:rPr>
      </w:pPr>
      <w:r w:rsidRPr="00222416">
        <w:rPr>
          <w:rFonts w:ascii="Times New Roman" w:hAnsi="Times New Roman" w:cs="Times New Roman"/>
          <w:bCs/>
          <w:iCs/>
        </w:rPr>
        <w:t xml:space="preserve">11.4. Качество выполнения работ, результата выполненных работ, должно соответствовать требованиям, указанным в Договоре и обычно предъявляемым </w:t>
      </w:r>
      <w:proofErr w:type="gramStart"/>
      <w:r w:rsidRPr="00222416">
        <w:rPr>
          <w:rFonts w:ascii="Times New Roman" w:hAnsi="Times New Roman" w:cs="Times New Roman"/>
          <w:bCs/>
          <w:iCs/>
        </w:rPr>
        <w:t>к</w:t>
      </w:r>
      <w:proofErr w:type="gramEnd"/>
      <w:r w:rsidRPr="00222416">
        <w:rPr>
          <w:rFonts w:ascii="Times New Roman" w:hAnsi="Times New Roman" w:cs="Times New Roman"/>
          <w:bCs/>
          <w:iCs/>
        </w:rPr>
        <w:t xml:space="preserve"> </w:t>
      </w:r>
      <w:proofErr w:type="gramStart"/>
      <w:r w:rsidRPr="00222416">
        <w:rPr>
          <w:rFonts w:ascii="Times New Roman" w:hAnsi="Times New Roman" w:cs="Times New Roman"/>
          <w:bCs/>
          <w:iCs/>
        </w:rPr>
        <w:t>такого</w:t>
      </w:r>
      <w:proofErr w:type="gramEnd"/>
      <w:r w:rsidRPr="00222416">
        <w:rPr>
          <w:rFonts w:ascii="Times New Roman" w:hAnsi="Times New Roman" w:cs="Times New Roman"/>
          <w:bCs/>
          <w:iCs/>
        </w:rPr>
        <w:t xml:space="preserve"> рода работам.</w:t>
      </w:r>
    </w:p>
    <w:p w:rsidR="003B7C9A" w:rsidRPr="00222416" w:rsidRDefault="003B7C9A" w:rsidP="00E747BE">
      <w:pPr>
        <w:ind w:firstLine="426"/>
        <w:jc w:val="both"/>
        <w:rPr>
          <w:rFonts w:ascii="Times New Roman" w:hAnsi="Times New Roman" w:cs="Times New Roman"/>
          <w:bCs/>
          <w:iCs/>
        </w:rPr>
      </w:pPr>
      <w:r w:rsidRPr="00222416">
        <w:rPr>
          <w:rFonts w:ascii="Times New Roman" w:hAnsi="Times New Roman" w:cs="Times New Roman"/>
          <w:bCs/>
          <w:iCs/>
        </w:rPr>
        <w:t xml:space="preserve">11.5. Подрядчик за свой счет устраняет </w:t>
      </w:r>
      <w:proofErr w:type="gramStart"/>
      <w:r w:rsidRPr="00222416">
        <w:rPr>
          <w:rFonts w:ascii="Times New Roman" w:hAnsi="Times New Roman" w:cs="Times New Roman"/>
          <w:bCs/>
          <w:iCs/>
        </w:rPr>
        <w:t>недостатки, выявленные в ходе проведения экспертизы и возмещает</w:t>
      </w:r>
      <w:proofErr w:type="gramEnd"/>
      <w:r w:rsidRPr="00222416">
        <w:rPr>
          <w:rFonts w:ascii="Times New Roman" w:hAnsi="Times New Roman" w:cs="Times New Roman"/>
          <w:bCs/>
          <w:iCs/>
        </w:rPr>
        <w:t xml:space="preserve"> ущерб, причиненный Заказчику по вине Подрядчика, вызванный неправильно принятыми решениями.</w:t>
      </w:r>
    </w:p>
    <w:p w:rsidR="003B7C9A" w:rsidRPr="00222416" w:rsidRDefault="003B7C9A" w:rsidP="00E747BE">
      <w:pPr>
        <w:ind w:firstLine="426"/>
        <w:jc w:val="both"/>
        <w:rPr>
          <w:rFonts w:ascii="Times New Roman" w:hAnsi="Times New Roman" w:cs="Times New Roman"/>
          <w:bCs/>
          <w:iCs/>
        </w:rPr>
      </w:pPr>
      <w:r w:rsidRPr="00222416">
        <w:rPr>
          <w:rFonts w:ascii="Times New Roman" w:hAnsi="Times New Roman" w:cs="Times New Roman"/>
          <w:bCs/>
          <w:iCs/>
        </w:rPr>
        <w:t>11.6. В случае выявления недостатков в ходе проведения экспертизы, а также недостатков при выполнении Работ, наличие выявленных недостатков фиксируется двусторонним актом Подрядчика и Заказчика.</w:t>
      </w:r>
    </w:p>
    <w:p w:rsidR="003B7C9A" w:rsidRPr="00222416" w:rsidRDefault="003B7C9A" w:rsidP="00E747BE">
      <w:pPr>
        <w:ind w:firstLine="426"/>
        <w:jc w:val="both"/>
        <w:rPr>
          <w:rFonts w:ascii="Times New Roman" w:hAnsi="Times New Roman" w:cs="Times New Roman"/>
          <w:bCs/>
          <w:iCs/>
        </w:rPr>
      </w:pPr>
      <w:r w:rsidRPr="00222416">
        <w:rPr>
          <w:rFonts w:ascii="Times New Roman" w:hAnsi="Times New Roman" w:cs="Times New Roman"/>
          <w:bCs/>
          <w:iCs/>
        </w:rPr>
        <w:t xml:space="preserve">При отказе одной из Сторон от составления или подписания акта обнаружения недостатков Заказчик назначает квалифицированную экспертизу, которая составляет соответствующий акт по фиксированию недостатков и дает надлежаще оформленное заключение об их характере, что не исключает право Сторон обратиться в арбитражный суд по данному вопросу. </w:t>
      </w:r>
    </w:p>
    <w:p w:rsidR="003B7C9A" w:rsidRPr="00222416" w:rsidRDefault="003B7C9A" w:rsidP="00E747BE">
      <w:pPr>
        <w:ind w:firstLine="426"/>
        <w:jc w:val="both"/>
        <w:rPr>
          <w:rFonts w:ascii="Times New Roman" w:hAnsi="Times New Roman" w:cs="Times New Roman"/>
          <w:bCs/>
          <w:iCs/>
        </w:rPr>
      </w:pPr>
      <w:r w:rsidRPr="00222416">
        <w:rPr>
          <w:rFonts w:ascii="Times New Roman" w:hAnsi="Times New Roman" w:cs="Times New Roman"/>
          <w:bCs/>
          <w:iCs/>
        </w:rPr>
        <w:t>11.7. Период времени, затраченный на устранение недостатков, в Гарантийный срок не включается, при этом общий гарантийный срок увеличивается на срок устранения недостатков.</w:t>
      </w:r>
    </w:p>
    <w:p w:rsidR="003B7C9A" w:rsidRPr="00222416" w:rsidRDefault="003B7C9A" w:rsidP="00E747BE">
      <w:pPr>
        <w:ind w:firstLine="426"/>
        <w:jc w:val="both"/>
        <w:rPr>
          <w:rFonts w:ascii="Times New Roman" w:hAnsi="Times New Roman" w:cs="Times New Roman"/>
          <w:bCs/>
          <w:iCs/>
        </w:rPr>
      </w:pPr>
      <w:r w:rsidRPr="00222416">
        <w:rPr>
          <w:rFonts w:ascii="Times New Roman" w:hAnsi="Times New Roman" w:cs="Times New Roman"/>
          <w:bCs/>
          <w:iCs/>
        </w:rPr>
        <w:t xml:space="preserve">11.8. </w:t>
      </w:r>
      <w:r w:rsidRPr="00222416">
        <w:rPr>
          <w:rFonts w:ascii="Times New Roman" w:hAnsi="Times New Roman" w:cs="Times New Roman"/>
          <w:color w:val="000000"/>
        </w:rPr>
        <w:t>Гарантийный срок, на выполняемые по настоящему Договору работ</w:t>
      </w:r>
      <w:r w:rsidR="00DB7759">
        <w:rPr>
          <w:rFonts w:ascii="Times New Roman" w:hAnsi="Times New Roman" w:cs="Times New Roman"/>
          <w:color w:val="000000"/>
        </w:rPr>
        <w:t xml:space="preserve">ы, составляет </w:t>
      </w:r>
      <w:r w:rsidR="00723C93">
        <w:rPr>
          <w:rFonts w:ascii="Times New Roman" w:hAnsi="Times New Roman" w:cs="Times New Roman"/>
          <w:color w:val="000000"/>
        </w:rPr>
        <w:t>36</w:t>
      </w:r>
      <w:r w:rsidR="00DB7759">
        <w:rPr>
          <w:rFonts w:ascii="Times New Roman" w:hAnsi="Times New Roman" w:cs="Times New Roman"/>
          <w:color w:val="000000"/>
        </w:rPr>
        <w:t xml:space="preserve"> месяц</w:t>
      </w:r>
      <w:r w:rsidR="006B7BBE">
        <w:rPr>
          <w:rFonts w:ascii="Times New Roman" w:hAnsi="Times New Roman" w:cs="Times New Roman"/>
          <w:color w:val="000000"/>
        </w:rPr>
        <w:t>ев</w:t>
      </w:r>
      <w:r w:rsidR="00DB7759">
        <w:rPr>
          <w:rFonts w:ascii="Times New Roman" w:hAnsi="Times New Roman" w:cs="Times New Roman"/>
          <w:color w:val="000000"/>
        </w:rPr>
        <w:t xml:space="preserve"> </w:t>
      </w:r>
      <w:proofErr w:type="gramStart"/>
      <w:r w:rsidR="00DB7759">
        <w:rPr>
          <w:rFonts w:ascii="Times New Roman" w:hAnsi="Times New Roman" w:cs="Times New Roman"/>
          <w:color w:val="000000"/>
        </w:rPr>
        <w:t xml:space="preserve">с даты </w:t>
      </w:r>
      <w:r w:rsidRPr="00222416">
        <w:rPr>
          <w:rFonts w:ascii="Times New Roman" w:hAnsi="Times New Roman" w:cs="Times New Roman"/>
          <w:color w:val="000000"/>
        </w:rPr>
        <w:t>подписания</w:t>
      </w:r>
      <w:proofErr w:type="gramEnd"/>
      <w:r w:rsidRPr="00222416">
        <w:rPr>
          <w:rFonts w:ascii="Times New Roman" w:hAnsi="Times New Roman" w:cs="Times New Roman"/>
          <w:color w:val="000000"/>
        </w:rPr>
        <w:t xml:space="preserve"> Сторонами Акта приемки работ по ф. КС-2.</w:t>
      </w:r>
    </w:p>
    <w:p w:rsidR="003B7C9A" w:rsidRPr="00222416" w:rsidRDefault="003B7C9A" w:rsidP="00E747BE">
      <w:pPr>
        <w:ind w:firstLine="426"/>
        <w:jc w:val="both"/>
        <w:rPr>
          <w:rFonts w:ascii="Times New Roman" w:hAnsi="Times New Roman" w:cs="Times New Roman"/>
          <w:b/>
        </w:rPr>
      </w:pPr>
      <w:r w:rsidRPr="00222416">
        <w:rPr>
          <w:rFonts w:ascii="Times New Roman" w:hAnsi="Times New Roman" w:cs="Times New Roman"/>
          <w:b/>
        </w:rPr>
        <w:t>12. Обеспечение исполнения обязательств</w:t>
      </w:r>
    </w:p>
    <w:p w:rsidR="003B7C9A" w:rsidRPr="00222416" w:rsidRDefault="003B7C9A" w:rsidP="00E747BE">
      <w:pPr>
        <w:ind w:firstLine="567"/>
        <w:jc w:val="both"/>
        <w:rPr>
          <w:rFonts w:ascii="Times New Roman" w:hAnsi="Times New Roman" w:cs="Times New Roman"/>
        </w:rPr>
      </w:pPr>
      <w:r w:rsidRPr="00222416">
        <w:rPr>
          <w:rFonts w:ascii="Times New Roman" w:hAnsi="Times New Roman" w:cs="Times New Roman"/>
          <w:bCs/>
          <w:iCs/>
        </w:rPr>
        <w:t xml:space="preserve">12.1. Подрядчик представляет Заказчику до момента заключения настоящего Договора </w:t>
      </w:r>
      <w:bookmarkStart w:id="7" w:name="_Hlk514400134"/>
      <w:r w:rsidRPr="00222416">
        <w:rPr>
          <w:rFonts w:ascii="Times New Roman" w:hAnsi="Times New Roman" w:cs="Times New Roman"/>
        </w:rPr>
        <w:t xml:space="preserve">обеспечение исполнения </w:t>
      </w:r>
      <w:proofErr w:type="gramStart"/>
      <w:r w:rsidRPr="00222416">
        <w:rPr>
          <w:rFonts w:ascii="Times New Roman" w:hAnsi="Times New Roman" w:cs="Times New Roman"/>
        </w:rPr>
        <w:t>договора</w:t>
      </w:r>
      <w:proofErr w:type="gramEnd"/>
      <w:r w:rsidRPr="00222416">
        <w:rPr>
          <w:rFonts w:ascii="Times New Roman" w:hAnsi="Times New Roman" w:cs="Times New Roman"/>
        </w:rPr>
        <w:t xml:space="preserve"> в денежной форме установленного в размере </w:t>
      </w:r>
      <w:r w:rsidR="00723C93">
        <w:rPr>
          <w:rFonts w:ascii="Times New Roman" w:hAnsi="Times New Roman" w:cs="Times New Roman"/>
        </w:rPr>
        <w:t>5</w:t>
      </w:r>
      <w:r w:rsidRPr="00222416">
        <w:rPr>
          <w:rFonts w:ascii="Times New Roman" w:hAnsi="Times New Roman" w:cs="Times New Roman"/>
        </w:rPr>
        <w:t xml:space="preserve"> % начальной (максимальной) цены Договора что составляет </w:t>
      </w:r>
      <w:r w:rsidRPr="00222416">
        <w:rPr>
          <w:rFonts w:ascii="Times New Roman" w:hAnsi="Times New Roman" w:cs="Times New Roman"/>
          <w:bCs/>
        </w:rPr>
        <w:t>_____________</w:t>
      </w:r>
      <w:r w:rsidRPr="00222416">
        <w:rPr>
          <w:rFonts w:ascii="Times New Roman" w:hAnsi="Times New Roman" w:cs="Times New Roman"/>
        </w:rPr>
        <w:t xml:space="preserve"> (____________) рублей 00 копеек.</w:t>
      </w:r>
    </w:p>
    <w:p w:rsidR="003B7C9A" w:rsidRPr="00222416" w:rsidRDefault="003B7C9A" w:rsidP="00E747BE">
      <w:pPr>
        <w:ind w:firstLine="426"/>
        <w:jc w:val="both"/>
        <w:rPr>
          <w:rFonts w:ascii="Times New Roman" w:hAnsi="Times New Roman" w:cs="Times New Roman"/>
          <w:b/>
          <w:bCs/>
        </w:rPr>
      </w:pPr>
      <w:r w:rsidRPr="00222416">
        <w:rPr>
          <w:rFonts w:ascii="Times New Roman" w:hAnsi="Times New Roman" w:cs="Times New Roman"/>
          <w:b/>
          <w:bCs/>
        </w:rPr>
        <w:t>Реквизиты</w:t>
      </w:r>
      <w:r w:rsidRPr="00222416">
        <w:rPr>
          <w:rFonts w:ascii="Times New Roman" w:hAnsi="Times New Roman" w:cs="Times New Roman"/>
        </w:rPr>
        <w:t xml:space="preserve"> </w:t>
      </w:r>
      <w:r w:rsidRPr="00222416">
        <w:rPr>
          <w:rFonts w:ascii="Times New Roman" w:hAnsi="Times New Roman" w:cs="Times New Roman"/>
          <w:b/>
          <w:bCs/>
        </w:rPr>
        <w:t>для внесения денежных сре</w:t>
      </w:r>
      <w:proofErr w:type="gramStart"/>
      <w:r w:rsidRPr="00222416">
        <w:rPr>
          <w:rFonts w:ascii="Times New Roman" w:hAnsi="Times New Roman" w:cs="Times New Roman"/>
          <w:b/>
          <w:bCs/>
        </w:rPr>
        <w:t>дств в к</w:t>
      </w:r>
      <w:proofErr w:type="gramEnd"/>
      <w:r w:rsidRPr="00222416">
        <w:rPr>
          <w:rFonts w:ascii="Times New Roman" w:hAnsi="Times New Roman" w:cs="Times New Roman"/>
          <w:b/>
          <w:bCs/>
        </w:rPr>
        <w:t>ачестве обеспечения исполнения договора: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7371"/>
      </w:tblGrid>
      <w:tr w:rsidR="003B7C9A" w:rsidRPr="00222416" w:rsidTr="000C6666">
        <w:trPr>
          <w:trHeight w:val="145"/>
        </w:trPr>
        <w:tc>
          <w:tcPr>
            <w:tcW w:w="2694" w:type="dxa"/>
            <w:tcBorders>
              <w:top w:val="single" w:sz="4" w:space="0" w:color="000000"/>
              <w:left w:val="single" w:sz="4" w:space="0" w:color="000000"/>
              <w:bottom w:val="single" w:sz="4" w:space="0" w:color="000000"/>
              <w:right w:val="single" w:sz="4" w:space="0" w:color="000000"/>
            </w:tcBorders>
            <w:hideMark/>
          </w:tcPr>
          <w:p w:rsidR="003B7C9A" w:rsidRPr="00DB7759" w:rsidRDefault="003B7C9A" w:rsidP="00E747BE">
            <w:pPr>
              <w:ind w:right="-144"/>
              <w:jc w:val="both"/>
              <w:rPr>
                <w:rFonts w:ascii="Times New Roman" w:hAnsi="Times New Roman" w:cs="Times New Roman"/>
              </w:rPr>
            </w:pPr>
            <w:r w:rsidRPr="00DB7759">
              <w:rPr>
                <w:rFonts w:ascii="Times New Roman" w:hAnsi="Times New Roman" w:cs="Times New Roman"/>
              </w:rPr>
              <w:lastRenderedPageBreak/>
              <w:t>Полное наименование юридического лица</w:t>
            </w:r>
          </w:p>
        </w:tc>
        <w:tc>
          <w:tcPr>
            <w:tcW w:w="7371" w:type="dxa"/>
            <w:tcBorders>
              <w:top w:val="single" w:sz="4" w:space="0" w:color="000000"/>
              <w:left w:val="single" w:sz="4" w:space="0" w:color="000000"/>
              <w:bottom w:val="single" w:sz="4" w:space="0" w:color="000000"/>
              <w:right w:val="single" w:sz="4" w:space="0" w:color="000000"/>
            </w:tcBorders>
            <w:hideMark/>
          </w:tcPr>
          <w:p w:rsidR="00E462D3" w:rsidRDefault="00DB7759" w:rsidP="00E747BE">
            <w:pPr>
              <w:pStyle w:val="a3"/>
              <w:spacing w:line="360" w:lineRule="auto"/>
              <w:jc w:val="both"/>
              <w:rPr>
                <w:rFonts w:ascii="Times New Roman" w:hAnsi="Times New Roman" w:cs="Times New Roman"/>
                <w:b/>
                <w:sz w:val="22"/>
                <w:szCs w:val="22"/>
              </w:rPr>
            </w:pPr>
            <w:r w:rsidRPr="00DB7759">
              <w:rPr>
                <w:rFonts w:ascii="Times New Roman" w:hAnsi="Times New Roman" w:cs="Times New Roman"/>
                <w:b/>
                <w:sz w:val="22"/>
                <w:szCs w:val="22"/>
              </w:rPr>
              <w:t>Муниципальное унитарное предприятие</w:t>
            </w:r>
            <w:r w:rsidR="003B7C9A" w:rsidRPr="00DB7759">
              <w:rPr>
                <w:rFonts w:ascii="Times New Roman" w:hAnsi="Times New Roman" w:cs="Times New Roman"/>
                <w:b/>
                <w:sz w:val="22"/>
                <w:szCs w:val="22"/>
              </w:rPr>
              <w:t xml:space="preserve"> «</w:t>
            </w:r>
            <w:r w:rsidRPr="00DB7759">
              <w:rPr>
                <w:rFonts w:ascii="Times New Roman" w:hAnsi="Times New Roman" w:cs="Times New Roman"/>
                <w:b/>
                <w:sz w:val="22"/>
                <w:szCs w:val="22"/>
              </w:rPr>
              <w:t>Малоязовские</w:t>
            </w:r>
            <w:r w:rsidR="003B7C9A" w:rsidRPr="00DB7759">
              <w:rPr>
                <w:rFonts w:ascii="Times New Roman" w:hAnsi="Times New Roman" w:cs="Times New Roman"/>
                <w:b/>
                <w:sz w:val="22"/>
                <w:szCs w:val="22"/>
              </w:rPr>
              <w:t xml:space="preserve"> электрические сети»</w:t>
            </w:r>
            <w:r w:rsidR="00EC0B7C">
              <w:rPr>
                <w:rFonts w:ascii="Times New Roman" w:hAnsi="Times New Roman" w:cs="Times New Roman"/>
                <w:b/>
                <w:sz w:val="22"/>
                <w:szCs w:val="22"/>
              </w:rPr>
              <w:t xml:space="preserve"> Республики Башкортостан</w:t>
            </w:r>
          </w:p>
          <w:p w:rsidR="003B7C9A" w:rsidRPr="00DB7759" w:rsidRDefault="003B7C9A" w:rsidP="00E747BE">
            <w:pPr>
              <w:pStyle w:val="a3"/>
              <w:spacing w:line="360" w:lineRule="auto"/>
              <w:jc w:val="both"/>
              <w:rPr>
                <w:rFonts w:ascii="Times New Roman" w:hAnsi="Times New Roman" w:cs="Times New Roman"/>
                <w:b/>
                <w:sz w:val="22"/>
                <w:szCs w:val="22"/>
              </w:rPr>
            </w:pPr>
            <w:r w:rsidRPr="00DB7759">
              <w:rPr>
                <w:rFonts w:ascii="Times New Roman" w:hAnsi="Times New Roman" w:cs="Times New Roman"/>
                <w:b/>
                <w:sz w:val="22"/>
                <w:szCs w:val="22"/>
              </w:rPr>
              <w:t xml:space="preserve"> </w:t>
            </w:r>
            <w:r w:rsidRPr="00DB7759">
              <w:rPr>
                <w:rFonts w:ascii="Times New Roman" w:hAnsi="Times New Roman" w:cs="Times New Roman"/>
                <w:sz w:val="22"/>
                <w:szCs w:val="22"/>
              </w:rPr>
              <w:t>(к/с3010</w:t>
            </w:r>
            <w:r w:rsidR="00E462D3">
              <w:rPr>
                <w:rFonts w:ascii="Times New Roman" w:hAnsi="Times New Roman" w:cs="Times New Roman"/>
                <w:sz w:val="22"/>
                <w:szCs w:val="22"/>
              </w:rPr>
              <w:t>1</w:t>
            </w:r>
            <w:r w:rsidRPr="00DB7759">
              <w:rPr>
                <w:rFonts w:ascii="Times New Roman" w:hAnsi="Times New Roman" w:cs="Times New Roman"/>
                <w:sz w:val="22"/>
                <w:szCs w:val="22"/>
              </w:rPr>
              <w:t>810</w:t>
            </w:r>
            <w:r w:rsidR="00E462D3">
              <w:rPr>
                <w:rFonts w:ascii="Times New Roman" w:hAnsi="Times New Roman" w:cs="Times New Roman"/>
                <w:sz w:val="22"/>
                <w:szCs w:val="22"/>
              </w:rPr>
              <w:t>3</w:t>
            </w:r>
            <w:r w:rsidRPr="00DB7759">
              <w:rPr>
                <w:rFonts w:ascii="Times New Roman" w:hAnsi="Times New Roman" w:cs="Times New Roman"/>
                <w:sz w:val="22"/>
                <w:szCs w:val="22"/>
              </w:rPr>
              <w:t>00000000</w:t>
            </w:r>
            <w:r w:rsidR="00E462D3">
              <w:rPr>
                <w:rFonts w:ascii="Times New Roman" w:hAnsi="Times New Roman" w:cs="Times New Roman"/>
                <w:sz w:val="22"/>
                <w:szCs w:val="22"/>
              </w:rPr>
              <w:t>601</w:t>
            </w:r>
            <w:r w:rsidRPr="00DB7759">
              <w:rPr>
                <w:rFonts w:ascii="Times New Roman" w:hAnsi="Times New Roman" w:cs="Times New Roman"/>
                <w:sz w:val="22"/>
                <w:szCs w:val="22"/>
              </w:rPr>
              <w:t>)</w:t>
            </w:r>
          </w:p>
          <w:p w:rsidR="003B7C9A" w:rsidRPr="00DB7759" w:rsidRDefault="003B7C9A" w:rsidP="00E747BE">
            <w:pPr>
              <w:jc w:val="both"/>
              <w:rPr>
                <w:rFonts w:ascii="Times New Roman" w:hAnsi="Times New Roman" w:cs="Times New Roman"/>
              </w:rPr>
            </w:pPr>
            <w:r w:rsidRPr="00DB7759">
              <w:rPr>
                <w:rFonts w:ascii="Times New Roman" w:hAnsi="Times New Roman" w:cs="Times New Roman"/>
                <w:bCs/>
              </w:rPr>
              <w:t>В платежном поручении обязательно указать назначение платежа: Обеспечение исполнения договора (№ извещения, наименование объекта закупки).</w:t>
            </w:r>
          </w:p>
        </w:tc>
      </w:tr>
      <w:tr w:rsidR="003B7C9A" w:rsidRPr="00222416" w:rsidTr="00B5589C">
        <w:trPr>
          <w:trHeight w:val="735"/>
        </w:trPr>
        <w:tc>
          <w:tcPr>
            <w:tcW w:w="2694" w:type="dxa"/>
            <w:tcBorders>
              <w:top w:val="single" w:sz="4" w:space="0" w:color="000000"/>
              <w:left w:val="single" w:sz="4" w:space="0" w:color="000000"/>
              <w:bottom w:val="single" w:sz="4" w:space="0" w:color="000000"/>
              <w:right w:val="single" w:sz="4" w:space="0" w:color="000000"/>
            </w:tcBorders>
          </w:tcPr>
          <w:p w:rsidR="003B7C9A" w:rsidRPr="00DB7759" w:rsidRDefault="003B7C9A" w:rsidP="00E747BE">
            <w:pPr>
              <w:ind w:right="-144"/>
              <w:jc w:val="both"/>
              <w:rPr>
                <w:rFonts w:ascii="Times New Roman" w:hAnsi="Times New Roman" w:cs="Times New Roman"/>
              </w:rPr>
            </w:pPr>
            <w:r w:rsidRPr="00DB7759">
              <w:rPr>
                <w:rFonts w:ascii="Times New Roman" w:hAnsi="Times New Roman" w:cs="Times New Roman"/>
              </w:rPr>
              <w:t xml:space="preserve">Юридический адрес (индекс, </w:t>
            </w:r>
            <w:r w:rsidR="00E462D3">
              <w:rPr>
                <w:rFonts w:ascii="Times New Roman" w:hAnsi="Times New Roman" w:cs="Times New Roman"/>
              </w:rPr>
              <w:t>село</w:t>
            </w:r>
            <w:r w:rsidRPr="00DB7759">
              <w:rPr>
                <w:rFonts w:ascii="Times New Roman" w:hAnsi="Times New Roman" w:cs="Times New Roman"/>
              </w:rPr>
              <w:t>, улица, дом)</w:t>
            </w:r>
          </w:p>
        </w:tc>
        <w:tc>
          <w:tcPr>
            <w:tcW w:w="7371" w:type="dxa"/>
            <w:tcBorders>
              <w:top w:val="single" w:sz="4" w:space="0" w:color="000000"/>
              <w:left w:val="single" w:sz="4" w:space="0" w:color="000000"/>
              <w:bottom w:val="single" w:sz="4" w:space="0" w:color="000000"/>
              <w:right w:val="single" w:sz="4" w:space="0" w:color="000000"/>
            </w:tcBorders>
            <w:hideMark/>
          </w:tcPr>
          <w:p w:rsidR="003B7C9A" w:rsidRPr="001B2AF0" w:rsidRDefault="003B7C9A" w:rsidP="001B2AF0">
            <w:pPr>
              <w:pStyle w:val="a3"/>
              <w:spacing w:line="360" w:lineRule="auto"/>
              <w:jc w:val="both"/>
              <w:rPr>
                <w:rFonts w:ascii="Times New Roman" w:hAnsi="Times New Roman" w:cs="Times New Roman"/>
                <w:sz w:val="22"/>
                <w:szCs w:val="22"/>
              </w:rPr>
            </w:pPr>
            <w:r w:rsidRPr="00DB7759">
              <w:rPr>
                <w:rFonts w:ascii="Times New Roman" w:hAnsi="Times New Roman" w:cs="Times New Roman"/>
                <w:sz w:val="22"/>
                <w:szCs w:val="22"/>
              </w:rPr>
              <w:t>452</w:t>
            </w:r>
            <w:r w:rsidR="00E462D3">
              <w:rPr>
                <w:rFonts w:ascii="Times New Roman" w:hAnsi="Times New Roman" w:cs="Times New Roman"/>
                <w:sz w:val="22"/>
                <w:szCs w:val="22"/>
              </w:rPr>
              <w:t>490</w:t>
            </w:r>
            <w:r w:rsidRPr="00DB7759">
              <w:rPr>
                <w:rFonts w:ascii="Times New Roman" w:hAnsi="Times New Roman" w:cs="Times New Roman"/>
                <w:sz w:val="22"/>
                <w:szCs w:val="22"/>
              </w:rPr>
              <w:t xml:space="preserve">, Республика Башкортостан, </w:t>
            </w:r>
            <w:r w:rsidR="00E462D3">
              <w:rPr>
                <w:rFonts w:ascii="Times New Roman" w:hAnsi="Times New Roman" w:cs="Times New Roman"/>
                <w:sz w:val="22"/>
                <w:szCs w:val="22"/>
              </w:rPr>
              <w:t xml:space="preserve">Салаватский </w:t>
            </w:r>
            <w:r w:rsidRPr="00DB7759">
              <w:rPr>
                <w:rFonts w:ascii="Times New Roman" w:hAnsi="Times New Roman" w:cs="Times New Roman"/>
                <w:sz w:val="22"/>
                <w:szCs w:val="22"/>
              </w:rPr>
              <w:t xml:space="preserve"> район, с. </w:t>
            </w:r>
            <w:r w:rsidR="00E462D3">
              <w:rPr>
                <w:rFonts w:ascii="Times New Roman" w:hAnsi="Times New Roman" w:cs="Times New Roman"/>
                <w:sz w:val="22"/>
                <w:szCs w:val="22"/>
              </w:rPr>
              <w:t>Малояз</w:t>
            </w:r>
            <w:r w:rsidRPr="00DB7759">
              <w:rPr>
                <w:rFonts w:ascii="Times New Roman" w:hAnsi="Times New Roman" w:cs="Times New Roman"/>
                <w:sz w:val="22"/>
                <w:szCs w:val="22"/>
              </w:rPr>
              <w:t xml:space="preserve">, </w:t>
            </w:r>
            <w:proofErr w:type="spellStart"/>
            <w:r w:rsidRPr="00DB7759">
              <w:rPr>
                <w:rFonts w:ascii="Times New Roman" w:hAnsi="Times New Roman" w:cs="Times New Roman"/>
                <w:sz w:val="22"/>
                <w:szCs w:val="22"/>
              </w:rPr>
              <w:t>ул</w:t>
            </w:r>
            <w:proofErr w:type="gramStart"/>
            <w:r w:rsidRPr="00DB7759">
              <w:rPr>
                <w:rFonts w:ascii="Times New Roman" w:hAnsi="Times New Roman" w:cs="Times New Roman"/>
                <w:sz w:val="22"/>
                <w:szCs w:val="22"/>
              </w:rPr>
              <w:t>.</w:t>
            </w:r>
            <w:r w:rsidR="00E462D3">
              <w:rPr>
                <w:rFonts w:ascii="Times New Roman" w:hAnsi="Times New Roman" w:cs="Times New Roman"/>
                <w:sz w:val="22"/>
                <w:szCs w:val="22"/>
              </w:rPr>
              <w:t>Ш</w:t>
            </w:r>
            <w:proofErr w:type="gramEnd"/>
            <w:r w:rsidR="00E462D3">
              <w:rPr>
                <w:rFonts w:ascii="Times New Roman" w:hAnsi="Times New Roman" w:cs="Times New Roman"/>
                <w:sz w:val="22"/>
                <w:szCs w:val="22"/>
              </w:rPr>
              <w:t>кольная</w:t>
            </w:r>
            <w:proofErr w:type="spellEnd"/>
            <w:r w:rsidR="00E462D3">
              <w:rPr>
                <w:rFonts w:ascii="Times New Roman" w:hAnsi="Times New Roman" w:cs="Times New Roman"/>
                <w:sz w:val="22"/>
                <w:szCs w:val="22"/>
              </w:rPr>
              <w:t>, д.15.</w:t>
            </w:r>
          </w:p>
        </w:tc>
      </w:tr>
      <w:tr w:rsidR="003B7C9A" w:rsidRPr="00222416" w:rsidTr="000C6666">
        <w:trPr>
          <w:trHeight w:val="156"/>
        </w:trPr>
        <w:tc>
          <w:tcPr>
            <w:tcW w:w="2694" w:type="dxa"/>
            <w:tcBorders>
              <w:top w:val="single" w:sz="4" w:space="0" w:color="000000"/>
              <w:left w:val="single" w:sz="4" w:space="0" w:color="000000"/>
              <w:bottom w:val="single" w:sz="4" w:space="0" w:color="000000"/>
              <w:right w:val="single" w:sz="4" w:space="0" w:color="000000"/>
            </w:tcBorders>
          </w:tcPr>
          <w:p w:rsidR="003B7C9A" w:rsidRPr="00DB7759" w:rsidRDefault="003B7C9A" w:rsidP="00E747BE">
            <w:pPr>
              <w:ind w:right="-144"/>
              <w:jc w:val="both"/>
              <w:rPr>
                <w:rFonts w:ascii="Times New Roman" w:hAnsi="Times New Roman" w:cs="Times New Roman"/>
              </w:rPr>
            </w:pPr>
            <w:r w:rsidRPr="00DB7759">
              <w:rPr>
                <w:rFonts w:ascii="Times New Roman" w:hAnsi="Times New Roman" w:cs="Times New Roman"/>
              </w:rPr>
              <w:t>ИНН/ КПП</w:t>
            </w:r>
          </w:p>
        </w:tc>
        <w:tc>
          <w:tcPr>
            <w:tcW w:w="7371" w:type="dxa"/>
            <w:tcBorders>
              <w:top w:val="single" w:sz="4" w:space="0" w:color="000000"/>
              <w:left w:val="single" w:sz="4" w:space="0" w:color="000000"/>
              <w:bottom w:val="single" w:sz="4" w:space="0" w:color="000000"/>
              <w:right w:val="single" w:sz="4" w:space="0" w:color="000000"/>
            </w:tcBorders>
            <w:hideMark/>
          </w:tcPr>
          <w:p w:rsidR="003B7C9A" w:rsidRPr="00DB7759" w:rsidRDefault="00E462D3" w:rsidP="00E747BE">
            <w:pPr>
              <w:ind w:right="-144"/>
              <w:jc w:val="both"/>
              <w:rPr>
                <w:rFonts w:ascii="Times New Roman" w:hAnsi="Times New Roman" w:cs="Times New Roman"/>
              </w:rPr>
            </w:pPr>
            <w:r>
              <w:rPr>
                <w:rFonts w:ascii="Times New Roman" w:hAnsi="Times New Roman" w:cs="Times New Roman"/>
              </w:rPr>
              <w:t>0240001030</w:t>
            </w:r>
            <w:r w:rsidR="003B7C9A" w:rsidRPr="00DB7759">
              <w:rPr>
                <w:rFonts w:ascii="Times New Roman" w:hAnsi="Times New Roman" w:cs="Times New Roman"/>
              </w:rPr>
              <w:t xml:space="preserve"> /02</w:t>
            </w:r>
            <w:r w:rsidR="009373C9">
              <w:rPr>
                <w:rFonts w:ascii="Times New Roman" w:hAnsi="Times New Roman" w:cs="Times New Roman"/>
              </w:rPr>
              <w:t>40</w:t>
            </w:r>
            <w:r w:rsidR="003B7C9A" w:rsidRPr="00DB7759">
              <w:rPr>
                <w:rFonts w:ascii="Times New Roman" w:hAnsi="Times New Roman" w:cs="Times New Roman"/>
              </w:rPr>
              <w:t>01001</w:t>
            </w:r>
          </w:p>
        </w:tc>
      </w:tr>
      <w:tr w:rsidR="003B7C9A" w:rsidRPr="00222416" w:rsidTr="000C6666">
        <w:trPr>
          <w:trHeight w:val="281"/>
        </w:trPr>
        <w:tc>
          <w:tcPr>
            <w:tcW w:w="2694" w:type="dxa"/>
            <w:tcBorders>
              <w:top w:val="single" w:sz="4" w:space="0" w:color="000000"/>
              <w:left w:val="single" w:sz="4" w:space="0" w:color="000000"/>
              <w:bottom w:val="single" w:sz="4" w:space="0" w:color="000000"/>
              <w:right w:val="single" w:sz="4" w:space="0" w:color="000000"/>
            </w:tcBorders>
          </w:tcPr>
          <w:p w:rsidR="003B7C9A" w:rsidRPr="00DB7759" w:rsidRDefault="003B7C9A" w:rsidP="00E747BE">
            <w:pPr>
              <w:ind w:right="-144"/>
              <w:jc w:val="both"/>
              <w:rPr>
                <w:rFonts w:ascii="Times New Roman" w:hAnsi="Times New Roman" w:cs="Times New Roman"/>
              </w:rPr>
            </w:pPr>
            <w:r w:rsidRPr="00DB7759">
              <w:rPr>
                <w:rFonts w:ascii="Times New Roman" w:hAnsi="Times New Roman" w:cs="Times New Roman"/>
              </w:rPr>
              <w:t>Расчетный счет</w:t>
            </w:r>
          </w:p>
        </w:tc>
        <w:tc>
          <w:tcPr>
            <w:tcW w:w="7371" w:type="dxa"/>
            <w:tcBorders>
              <w:top w:val="single" w:sz="4" w:space="0" w:color="000000"/>
              <w:left w:val="single" w:sz="4" w:space="0" w:color="000000"/>
              <w:bottom w:val="single" w:sz="4" w:space="0" w:color="000000"/>
              <w:right w:val="single" w:sz="4" w:space="0" w:color="000000"/>
            </w:tcBorders>
            <w:hideMark/>
          </w:tcPr>
          <w:p w:rsidR="003B7C9A" w:rsidRPr="00DB7759" w:rsidRDefault="003B7C9A" w:rsidP="00E747BE">
            <w:pPr>
              <w:ind w:right="-144"/>
              <w:jc w:val="both"/>
              <w:rPr>
                <w:rFonts w:ascii="Times New Roman" w:hAnsi="Times New Roman" w:cs="Times New Roman"/>
              </w:rPr>
            </w:pPr>
            <w:r w:rsidRPr="00DB7759">
              <w:rPr>
                <w:rFonts w:ascii="Times New Roman" w:hAnsi="Times New Roman" w:cs="Times New Roman"/>
              </w:rPr>
              <w:t>40702810000430000067</w:t>
            </w:r>
          </w:p>
        </w:tc>
      </w:tr>
      <w:tr w:rsidR="003B7C9A" w:rsidRPr="00222416" w:rsidTr="000C6666">
        <w:trPr>
          <w:trHeight w:val="214"/>
        </w:trPr>
        <w:tc>
          <w:tcPr>
            <w:tcW w:w="2694" w:type="dxa"/>
            <w:tcBorders>
              <w:top w:val="single" w:sz="4" w:space="0" w:color="000000"/>
              <w:left w:val="single" w:sz="4" w:space="0" w:color="000000"/>
              <w:bottom w:val="single" w:sz="4" w:space="0" w:color="000000"/>
              <w:right w:val="single" w:sz="4" w:space="0" w:color="000000"/>
            </w:tcBorders>
            <w:hideMark/>
          </w:tcPr>
          <w:p w:rsidR="003B7C9A" w:rsidRPr="00DB7759" w:rsidRDefault="003B7C9A" w:rsidP="00E747BE">
            <w:pPr>
              <w:ind w:right="-144"/>
              <w:jc w:val="both"/>
              <w:rPr>
                <w:rFonts w:ascii="Times New Roman" w:hAnsi="Times New Roman" w:cs="Times New Roman"/>
              </w:rPr>
            </w:pPr>
            <w:r w:rsidRPr="00DB7759">
              <w:rPr>
                <w:rFonts w:ascii="Times New Roman" w:hAnsi="Times New Roman" w:cs="Times New Roman"/>
              </w:rPr>
              <w:t>Банк</w:t>
            </w:r>
          </w:p>
        </w:tc>
        <w:tc>
          <w:tcPr>
            <w:tcW w:w="7371" w:type="dxa"/>
            <w:tcBorders>
              <w:top w:val="single" w:sz="4" w:space="0" w:color="000000"/>
              <w:left w:val="single" w:sz="4" w:space="0" w:color="000000"/>
              <w:bottom w:val="single" w:sz="4" w:space="0" w:color="000000"/>
              <w:right w:val="single" w:sz="4" w:space="0" w:color="000000"/>
            </w:tcBorders>
            <w:hideMark/>
          </w:tcPr>
          <w:p w:rsidR="003B7C9A" w:rsidRPr="00DB7759" w:rsidRDefault="009373C9" w:rsidP="00E747BE">
            <w:pPr>
              <w:ind w:right="-144"/>
              <w:jc w:val="both"/>
              <w:rPr>
                <w:rFonts w:ascii="Times New Roman" w:hAnsi="Times New Roman" w:cs="Times New Roman"/>
              </w:rPr>
            </w:pPr>
            <w:r>
              <w:rPr>
                <w:rFonts w:ascii="Times New Roman" w:hAnsi="Times New Roman" w:cs="Times New Roman"/>
              </w:rPr>
              <w:t xml:space="preserve">Башкирское отделение Сбербанка №8598 </w:t>
            </w:r>
            <w:proofErr w:type="spellStart"/>
            <w:r w:rsidR="003B7C9A" w:rsidRPr="00DB7759">
              <w:rPr>
                <w:rFonts w:ascii="Times New Roman" w:hAnsi="Times New Roman" w:cs="Times New Roman"/>
              </w:rPr>
              <w:t>г</w:t>
            </w:r>
            <w:proofErr w:type="gramStart"/>
            <w:r w:rsidR="003B7C9A" w:rsidRPr="00DB7759">
              <w:rPr>
                <w:rFonts w:ascii="Times New Roman" w:hAnsi="Times New Roman" w:cs="Times New Roman"/>
              </w:rPr>
              <w:t>.У</w:t>
            </w:r>
            <w:proofErr w:type="gramEnd"/>
            <w:r w:rsidR="003B7C9A" w:rsidRPr="00DB7759">
              <w:rPr>
                <w:rFonts w:ascii="Times New Roman" w:hAnsi="Times New Roman" w:cs="Times New Roman"/>
              </w:rPr>
              <w:t>фа</w:t>
            </w:r>
            <w:proofErr w:type="spellEnd"/>
            <w:r>
              <w:rPr>
                <w:rFonts w:ascii="Times New Roman" w:hAnsi="Times New Roman" w:cs="Times New Roman"/>
              </w:rPr>
              <w:t xml:space="preserve"> ОАО «Сбербанк России»</w:t>
            </w:r>
          </w:p>
        </w:tc>
      </w:tr>
      <w:tr w:rsidR="003B7C9A" w:rsidRPr="00222416" w:rsidTr="000C6666">
        <w:trPr>
          <w:trHeight w:val="145"/>
        </w:trPr>
        <w:tc>
          <w:tcPr>
            <w:tcW w:w="2694" w:type="dxa"/>
            <w:tcBorders>
              <w:top w:val="single" w:sz="4" w:space="0" w:color="000000"/>
              <w:left w:val="single" w:sz="4" w:space="0" w:color="000000"/>
              <w:bottom w:val="single" w:sz="4" w:space="0" w:color="000000"/>
              <w:right w:val="single" w:sz="4" w:space="0" w:color="000000"/>
            </w:tcBorders>
            <w:hideMark/>
          </w:tcPr>
          <w:p w:rsidR="003B7C9A" w:rsidRPr="009373C9" w:rsidRDefault="003B7C9A" w:rsidP="00E747BE">
            <w:pPr>
              <w:ind w:right="-144"/>
              <w:jc w:val="both"/>
              <w:rPr>
                <w:rFonts w:ascii="Times New Roman" w:hAnsi="Times New Roman" w:cs="Times New Roman"/>
              </w:rPr>
            </w:pPr>
            <w:r w:rsidRPr="009373C9">
              <w:rPr>
                <w:rFonts w:ascii="Times New Roman" w:hAnsi="Times New Roman" w:cs="Times New Roman"/>
              </w:rPr>
              <w:t>Адрес банка</w:t>
            </w:r>
          </w:p>
        </w:tc>
        <w:tc>
          <w:tcPr>
            <w:tcW w:w="7371" w:type="dxa"/>
            <w:tcBorders>
              <w:top w:val="single" w:sz="4" w:space="0" w:color="000000"/>
              <w:left w:val="single" w:sz="4" w:space="0" w:color="000000"/>
              <w:bottom w:val="single" w:sz="4" w:space="0" w:color="000000"/>
              <w:right w:val="single" w:sz="4" w:space="0" w:color="000000"/>
            </w:tcBorders>
            <w:hideMark/>
          </w:tcPr>
          <w:p w:rsidR="003B7C9A" w:rsidRPr="009373C9" w:rsidRDefault="009373C9" w:rsidP="00E747BE">
            <w:pPr>
              <w:ind w:right="-144"/>
              <w:jc w:val="both"/>
              <w:rPr>
                <w:rFonts w:ascii="Times New Roman" w:hAnsi="Times New Roman" w:cs="Times New Roman"/>
              </w:rPr>
            </w:pPr>
            <w:r w:rsidRPr="009373C9">
              <w:rPr>
                <w:rFonts w:ascii="Times New Roman" w:hAnsi="Times New Roman" w:cs="Times New Roman"/>
                <w:color w:val="000000"/>
                <w:shd w:val="clear" w:color="auto" w:fill="FFFFFF"/>
              </w:rPr>
              <w:t xml:space="preserve">450059, </w:t>
            </w:r>
            <w:proofErr w:type="spellStart"/>
            <w:r w:rsidRPr="009373C9">
              <w:rPr>
                <w:rFonts w:ascii="Times New Roman" w:hAnsi="Times New Roman" w:cs="Times New Roman"/>
                <w:color w:val="000000"/>
                <w:shd w:val="clear" w:color="auto" w:fill="FFFFFF"/>
              </w:rPr>
              <w:t>г</w:t>
            </w:r>
            <w:proofErr w:type="gramStart"/>
            <w:r w:rsidRPr="009373C9">
              <w:rPr>
                <w:rFonts w:ascii="Times New Roman" w:hAnsi="Times New Roman" w:cs="Times New Roman"/>
                <w:color w:val="000000"/>
                <w:shd w:val="clear" w:color="auto" w:fill="FFFFFF"/>
              </w:rPr>
              <w:t>.У</w:t>
            </w:r>
            <w:proofErr w:type="gramEnd"/>
            <w:r w:rsidRPr="009373C9">
              <w:rPr>
                <w:rFonts w:ascii="Times New Roman" w:hAnsi="Times New Roman" w:cs="Times New Roman"/>
                <w:color w:val="000000"/>
                <w:shd w:val="clear" w:color="auto" w:fill="FFFFFF"/>
              </w:rPr>
              <w:t>фа</w:t>
            </w:r>
            <w:proofErr w:type="spellEnd"/>
            <w:r w:rsidRPr="009373C9">
              <w:rPr>
                <w:rFonts w:ascii="Times New Roman" w:hAnsi="Times New Roman" w:cs="Times New Roman"/>
                <w:color w:val="000000"/>
                <w:shd w:val="clear" w:color="auto" w:fill="FFFFFF"/>
              </w:rPr>
              <w:t xml:space="preserve">, </w:t>
            </w:r>
            <w:proofErr w:type="spellStart"/>
            <w:r w:rsidRPr="009373C9">
              <w:rPr>
                <w:rFonts w:ascii="Times New Roman" w:hAnsi="Times New Roman" w:cs="Times New Roman"/>
                <w:color w:val="000000"/>
                <w:shd w:val="clear" w:color="auto" w:fill="FFFFFF"/>
              </w:rPr>
              <w:t>ул.Рихарда</w:t>
            </w:r>
            <w:proofErr w:type="spellEnd"/>
            <w:r w:rsidRPr="009373C9">
              <w:rPr>
                <w:rFonts w:ascii="Times New Roman" w:hAnsi="Times New Roman" w:cs="Times New Roman"/>
                <w:color w:val="000000"/>
                <w:shd w:val="clear" w:color="auto" w:fill="FFFFFF"/>
              </w:rPr>
              <w:t xml:space="preserve"> Зорге, 5</w:t>
            </w:r>
          </w:p>
        </w:tc>
      </w:tr>
      <w:tr w:rsidR="003B7C9A" w:rsidRPr="00222416" w:rsidTr="001B2AF0">
        <w:trPr>
          <w:trHeight w:val="238"/>
        </w:trPr>
        <w:tc>
          <w:tcPr>
            <w:tcW w:w="2694" w:type="dxa"/>
            <w:tcBorders>
              <w:top w:val="single" w:sz="4" w:space="0" w:color="000000"/>
              <w:left w:val="single" w:sz="4" w:space="0" w:color="000000"/>
              <w:bottom w:val="single" w:sz="4" w:space="0" w:color="000000"/>
              <w:right w:val="single" w:sz="4" w:space="0" w:color="000000"/>
            </w:tcBorders>
          </w:tcPr>
          <w:p w:rsidR="003B7C9A" w:rsidRPr="00DB7759" w:rsidRDefault="003B7C9A" w:rsidP="00E747BE">
            <w:pPr>
              <w:ind w:right="-144"/>
              <w:jc w:val="both"/>
              <w:rPr>
                <w:rFonts w:ascii="Times New Roman" w:hAnsi="Times New Roman" w:cs="Times New Roman"/>
              </w:rPr>
            </w:pPr>
            <w:r w:rsidRPr="00DB7759">
              <w:rPr>
                <w:rFonts w:ascii="Times New Roman" w:hAnsi="Times New Roman" w:cs="Times New Roman"/>
              </w:rPr>
              <w:t>БИК</w:t>
            </w:r>
          </w:p>
        </w:tc>
        <w:tc>
          <w:tcPr>
            <w:tcW w:w="7371" w:type="dxa"/>
            <w:tcBorders>
              <w:top w:val="single" w:sz="4" w:space="0" w:color="000000"/>
              <w:left w:val="single" w:sz="4" w:space="0" w:color="000000"/>
              <w:bottom w:val="single" w:sz="4" w:space="0" w:color="000000"/>
              <w:right w:val="single" w:sz="4" w:space="0" w:color="000000"/>
            </w:tcBorders>
            <w:hideMark/>
          </w:tcPr>
          <w:p w:rsidR="003B7C9A" w:rsidRPr="00DB7759" w:rsidRDefault="003B7C9A" w:rsidP="00E747BE">
            <w:pPr>
              <w:ind w:right="-144"/>
              <w:jc w:val="both"/>
              <w:rPr>
                <w:rFonts w:ascii="Times New Roman" w:hAnsi="Times New Roman" w:cs="Times New Roman"/>
              </w:rPr>
            </w:pPr>
            <w:r w:rsidRPr="00DB7759">
              <w:rPr>
                <w:rFonts w:ascii="Times New Roman" w:hAnsi="Times New Roman" w:cs="Times New Roman"/>
              </w:rPr>
              <w:t>048073</w:t>
            </w:r>
            <w:r w:rsidR="009373C9">
              <w:rPr>
                <w:rFonts w:ascii="Times New Roman" w:hAnsi="Times New Roman" w:cs="Times New Roman"/>
              </w:rPr>
              <w:t>601</w:t>
            </w:r>
          </w:p>
        </w:tc>
      </w:tr>
    </w:tbl>
    <w:bookmarkEnd w:id="7"/>
    <w:p w:rsidR="003B7C9A" w:rsidRPr="00222416" w:rsidRDefault="003B7C9A" w:rsidP="00E747BE">
      <w:pPr>
        <w:ind w:firstLine="426"/>
        <w:jc w:val="both"/>
        <w:rPr>
          <w:rFonts w:ascii="Times New Roman" w:hAnsi="Times New Roman" w:cs="Times New Roman"/>
          <w:bCs/>
          <w:iCs/>
        </w:rPr>
      </w:pPr>
      <w:r w:rsidRPr="00222416">
        <w:rPr>
          <w:rFonts w:ascii="Times New Roman" w:hAnsi="Times New Roman" w:cs="Times New Roman"/>
          <w:bCs/>
          <w:iCs/>
        </w:rPr>
        <w:t>12.2. В случае</w:t>
      </w:r>
      <w:proofErr w:type="gramStart"/>
      <w:r w:rsidRPr="00222416">
        <w:rPr>
          <w:rFonts w:ascii="Times New Roman" w:hAnsi="Times New Roman" w:cs="Times New Roman"/>
          <w:bCs/>
          <w:iCs/>
        </w:rPr>
        <w:t>,</w:t>
      </w:r>
      <w:proofErr w:type="gramEnd"/>
      <w:r w:rsidRPr="00222416">
        <w:rPr>
          <w:rFonts w:ascii="Times New Roman" w:hAnsi="Times New Roman" w:cs="Times New Roman"/>
          <w:bCs/>
          <w:iCs/>
        </w:rPr>
        <w:t xml:space="preserve"> если по каким-либо причинам обеспечение исполнения Договора перестало быть действительным, закончило своё действие или иным образом перестало обеспечивать исполнение Подрядчиком своих обязательств по Договору, Подрядчик обязуется в течение 5 (пяти) банковских дней представить Заказчику иное (новое) надлежащее обеспечение исполнения Договора на тех же условиях и в том же размере.</w:t>
      </w:r>
    </w:p>
    <w:p w:rsidR="003B7C9A" w:rsidRPr="00222416" w:rsidRDefault="003B7C9A" w:rsidP="00E747BE">
      <w:pPr>
        <w:ind w:firstLine="426"/>
        <w:jc w:val="both"/>
        <w:rPr>
          <w:rFonts w:ascii="Times New Roman" w:hAnsi="Times New Roman" w:cs="Times New Roman"/>
          <w:bCs/>
          <w:iCs/>
        </w:rPr>
      </w:pPr>
      <w:r w:rsidRPr="00222416">
        <w:rPr>
          <w:rFonts w:ascii="Times New Roman" w:hAnsi="Times New Roman" w:cs="Times New Roman"/>
          <w:bCs/>
          <w:iCs/>
        </w:rPr>
        <w:t>12.3. Случаями, когда Заказчик получает право требования выплаты в полном объеме денежных средств по представленному Подрядчиком обеспечению исполнения Договора, выступают факты возникновения гражданско-правовой ответственности Подрядчика перед Заказчиком вследствие нарушения им обязательств по Договору, включая неисполнение или ненадлежащее исполнение им обязательств по Договору, а именно:</w:t>
      </w:r>
    </w:p>
    <w:p w:rsidR="003B7C9A" w:rsidRPr="00222416" w:rsidRDefault="003B7C9A" w:rsidP="00E747BE">
      <w:pPr>
        <w:ind w:firstLine="426"/>
        <w:jc w:val="both"/>
        <w:rPr>
          <w:rFonts w:ascii="Times New Roman" w:hAnsi="Times New Roman" w:cs="Times New Roman"/>
          <w:bCs/>
          <w:iCs/>
        </w:rPr>
      </w:pPr>
      <w:r w:rsidRPr="00222416">
        <w:rPr>
          <w:rFonts w:ascii="Times New Roman" w:hAnsi="Times New Roman" w:cs="Times New Roman"/>
          <w:bCs/>
          <w:iCs/>
        </w:rPr>
        <w:t>а) невыполнение работ, предусмотренных Договором;</w:t>
      </w:r>
    </w:p>
    <w:p w:rsidR="003B7C9A" w:rsidRPr="00222416" w:rsidRDefault="003B7C9A" w:rsidP="00E747BE">
      <w:pPr>
        <w:ind w:firstLine="426"/>
        <w:jc w:val="both"/>
        <w:rPr>
          <w:rFonts w:ascii="Times New Roman" w:hAnsi="Times New Roman" w:cs="Times New Roman"/>
          <w:bCs/>
          <w:iCs/>
        </w:rPr>
      </w:pPr>
      <w:r w:rsidRPr="00222416">
        <w:rPr>
          <w:rFonts w:ascii="Times New Roman" w:hAnsi="Times New Roman" w:cs="Times New Roman"/>
          <w:bCs/>
          <w:iCs/>
        </w:rPr>
        <w:t>б) нарушение сроков исполнения Договора;</w:t>
      </w:r>
    </w:p>
    <w:p w:rsidR="003B7C9A" w:rsidRPr="00222416" w:rsidRDefault="003B7C9A" w:rsidP="00E747BE">
      <w:pPr>
        <w:ind w:firstLine="426"/>
        <w:jc w:val="both"/>
        <w:rPr>
          <w:rFonts w:ascii="Times New Roman" w:hAnsi="Times New Roman" w:cs="Times New Roman"/>
          <w:bCs/>
          <w:iCs/>
        </w:rPr>
      </w:pPr>
      <w:r w:rsidRPr="00222416">
        <w:rPr>
          <w:rFonts w:ascii="Times New Roman" w:hAnsi="Times New Roman" w:cs="Times New Roman"/>
          <w:bCs/>
          <w:iCs/>
        </w:rPr>
        <w:t>в) выполнение работ с ненадлежащим качеством;</w:t>
      </w:r>
    </w:p>
    <w:p w:rsidR="003B7C9A" w:rsidRPr="00222416" w:rsidRDefault="003B7C9A" w:rsidP="00E747BE">
      <w:pPr>
        <w:ind w:firstLine="426"/>
        <w:jc w:val="both"/>
        <w:rPr>
          <w:rFonts w:ascii="Times New Roman" w:hAnsi="Times New Roman" w:cs="Times New Roman"/>
          <w:bCs/>
          <w:iCs/>
        </w:rPr>
      </w:pPr>
      <w:r w:rsidRPr="00222416">
        <w:rPr>
          <w:rFonts w:ascii="Times New Roman" w:hAnsi="Times New Roman" w:cs="Times New Roman"/>
          <w:bCs/>
          <w:iCs/>
        </w:rPr>
        <w:t>г) нарушение установленных Заказчиком сроков устранения недостатков результатов выполненных работ, выявленных Заказчиком;</w:t>
      </w:r>
    </w:p>
    <w:p w:rsidR="003B7C9A" w:rsidRPr="00222416" w:rsidRDefault="003B7C9A" w:rsidP="00E747BE">
      <w:pPr>
        <w:ind w:firstLine="426"/>
        <w:jc w:val="both"/>
        <w:rPr>
          <w:rFonts w:ascii="Times New Roman" w:hAnsi="Times New Roman" w:cs="Times New Roman"/>
          <w:bCs/>
          <w:iCs/>
        </w:rPr>
      </w:pPr>
      <w:r w:rsidRPr="00222416">
        <w:rPr>
          <w:rFonts w:ascii="Times New Roman" w:hAnsi="Times New Roman" w:cs="Times New Roman"/>
          <w:bCs/>
          <w:iCs/>
        </w:rPr>
        <w:t>12.4. В случаях, установленных пунктом 12.3. Договора, Заказчик обращает взыскание на обеспечение исполнения Договора независимо от применения мер гражданско-правовой ответственности.</w:t>
      </w:r>
    </w:p>
    <w:p w:rsidR="003B7C9A" w:rsidRPr="00222416" w:rsidRDefault="003B7C9A" w:rsidP="00E747BE">
      <w:pPr>
        <w:ind w:firstLine="426"/>
        <w:jc w:val="both"/>
        <w:rPr>
          <w:rFonts w:ascii="Times New Roman" w:hAnsi="Times New Roman" w:cs="Times New Roman"/>
          <w:bCs/>
          <w:iCs/>
        </w:rPr>
      </w:pPr>
      <w:r w:rsidRPr="00222416">
        <w:rPr>
          <w:rFonts w:ascii="Times New Roman" w:hAnsi="Times New Roman" w:cs="Times New Roman"/>
          <w:bCs/>
          <w:iCs/>
        </w:rPr>
        <w:t>12.5. Порядок выплаты денежных средств по представленному Подрядчиком обеспечению исполнения Договора (внесением денежных сре</w:t>
      </w:r>
      <w:proofErr w:type="gramStart"/>
      <w:r w:rsidRPr="00222416">
        <w:rPr>
          <w:rFonts w:ascii="Times New Roman" w:hAnsi="Times New Roman" w:cs="Times New Roman"/>
          <w:bCs/>
          <w:iCs/>
        </w:rPr>
        <w:t>дств сч</w:t>
      </w:r>
      <w:proofErr w:type="gramEnd"/>
      <w:r w:rsidRPr="00222416">
        <w:rPr>
          <w:rFonts w:ascii="Times New Roman" w:hAnsi="Times New Roman" w:cs="Times New Roman"/>
          <w:bCs/>
          <w:iCs/>
        </w:rPr>
        <w:t>ет Заказчика), устанавливается в соответствии с действующим законодательством Российской Федерации.</w:t>
      </w:r>
    </w:p>
    <w:p w:rsidR="003B7C9A" w:rsidRPr="00222416" w:rsidRDefault="003B7C9A" w:rsidP="00E747BE">
      <w:pPr>
        <w:ind w:firstLine="426"/>
        <w:jc w:val="both"/>
        <w:rPr>
          <w:rFonts w:ascii="Times New Roman" w:hAnsi="Times New Roman" w:cs="Times New Roman"/>
          <w:bCs/>
          <w:iCs/>
        </w:rPr>
      </w:pPr>
      <w:r w:rsidRPr="00222416">
        <w:rPr>
          <w:rFonts w:ascii="Times New Roman" w:hAnsi="Times New Roman" w:cs="Times New Roman"/>
          <w:bCs/>
          <w:iCs/>
        </w:rPr>
        <w:t>12.6 Денежные средства, внесенные Подрядчиком на счет Заказчика в качестве обеспечения исполнения Договора, возвращаются Подрядчику в течени</w:t>
      </w:r>
      <w:proofErr w:type="gramStart"/>
      <w:r w:rsidRPr="00222416">
        <w:rPr>
          <w:rFonts w:ascii="Times New Roman" w:hAnsi="Times New Roman" w:cs="Times New Roman"/>
          <w:bCs/>
          <w:iCs/>
        </w:rPr>
        <w:t>и</w:t>
      </w:r>
      <w:proofErr w:type="gramEnd"/>
      <w:r w:rsidRPr="00222416">
        <w:rPr>
          <w:rFonts w:ascii="Times New Roman" w:hAnsi="Times New Roman" w:cs="Times New Roman"/>
          <w:bCs/>
          <w:iCs/>
        </w:rPr>
        <w:t xml:space="preserve"> </w:t>
      </w:r>
      <w:r w:rsidRPr="00B5589C">
        <w:rPr>
          <w:rFonts w:ascii="Times New Roman" w:hAnsi="Times New Roman" w:cs="Times New Roman"/>
          <w:bCs/>
          <w:iCs/>
        </w:rPr>
        <w:t>60 (шестидесяти) календарных</w:t>
      </w:r>
      <w:r w:rsidRPr="00222416">
        <w:rPr>
          <w:rFonts w:ascii="Times New Roman" w:hAnsi="Times New Roman" w:cs="Times New Roman"/>
          <w:bCs/>
          <w:iCs/>
        </w:rPr>
        <w:t xml:space="preserve"> дней, после выполнения Подрядчиком </w:t>
      </w:r>
      <w:r w:rsidR="00222416">
        <w:rPr>
          <w:rFonts w:ascii="Times New Roman" w:hAnsi="Times New Roman" w:cs="Times New Roman"/>
          <w:bCs/>
          <w:iCs/>
        </w:rPr>
        <w:t>своих обязательств по Договору.</w:t>
      </w:r>
    </w:p>
    <w:p w:rsidR="003B7C9A" w:rsidRPr="00222416" w:rsidRDefault="003B7C9A" w:rsidP="00E747BE">
      <w:pPr>
        <w:ind w:firstLine="426"/>
        <w:jc w:val="both"/>
        <w:rPr>
          <w:rFonts w:ascii="Times New Roman" w:hAnsi="Times New Roman" w:cs="Times New Roman"/>
          <w:b/>
        </w:rPr>
      </w:pPr>
      <w:r w:rsidRPr="00222416">
        <w:rPr>
          <w:rFonts w:ascii="Times New Roman" w:hAnsi="Times New Roman" w:cs="Times New Roman"/>
          <w:b/>
        </w:rPr>
        <w:t>13. Заключительные положения</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13.1. Во всем остальном, что не предусмотрено настоящим Договором, стороны руководствуются действующим законодательством Российской Федерации.</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lastRenderedPageBreak/>
        <w:t xml:space="preserve">13.2. В случае изменения реквизитов, адресов и иных обстоятельств, имеющих значения для надлежащего исполнения договора Сторона, у которой произошли </w:t>
      </w:r>
      <w:proofErr w:type="gramStart"/>
      <w:r w:rsidRPr="00222416">
        <w:rPr>
          <w:rFonts w:ascii="Times New Roman" w:hAnsi="Times New Roman" w:cs="Times New Roman"/>
        </w:rPr>
        <w:t>изменения</w:t>
      </w:r>
      <w:proofErr w:type="gramEnd"/>
      <w:r w:rsidRPr="00222416">
        <w:rPr>
          <w:rFonts w:ascii="Times New Roman" w:hAnsi="Times New Roman" w:cs="Times New Roman"/>
        </w:rPr>
        <w:t xml:space="preserve"> обязана известить об этом другую сторону в течение 5 (пять) дней с момента внесения изменений. При невыполнении этой обязанности вся корреспонденция, направленная по адресу, указанному в Договоре, считается полученной Стороной, изменившей свой адрес, обязательства, произведенные по старым реквизитам - выполненными.</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13.3. Любые изменения и дополнения к настоящему Договору действительны при условии, если они совершены в письменной форме, подписаны надлежаще уполномоченными на то представителями Сторон и скреплены печатями за исключением случаев, предусмотренных настоящим Договором</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rPr>
        <w:t xml:space="preserve">13.4. </w:t>
      </w:r>
      <w:r w:rsidRPr="00222416">
        <w:rPr>
          <w:rFonts w:ascii="Times New Roman" w:hAnsi="Times New Roman" w:cs="Times New Roman"/>
          <w:bCs/>
          <w:iCs/>
        </w:rPr>
        <w:t>Вся переписка между Сторонами по настоящему Договору осуществляется в письменной форме почтой, или нарочным по адресу, указанному в разделе 14 настоящего Договора.</w:t>
      </w:r>
    </w:p>
    <w:p w:rsidR="003B7C9A" w:rsidRPr="00222416" w:rsidRDefault="003B7C9A" w:rsidP="00E747BE">
      <w:pPr>
        <w:ind w:firstLine="426"/>
        <w:jc w:val="both"/>
        <w:rPr>
          <w:rFonts w:ascii="Times New Roman" w:hAnsi="Times New Roman" w:cs="Times New Roman"/>
          <w:bCs/>
          <w:iCs/>
        </w:rPr>
      </w:pPr>
      <w:r w:rsidRPr="00222416">
        <w:rPr>
          <w:rFonts w:ascii="Times New Roman" w:hAnsi="Times New Roman" w:cs="Times New Roman"/>
          <w:bCs/>
          <w:iCs/>
        </w:rPr>
        <w:t xml:space="preserve">13.5. </w:t>
      </w:r>
      <w:r w:rsidRPr="00222416">
        <w:rPr>
          <w:rFonts w:ascii="Times New Roman" w:hAnsi="Times New Roman" w:cs="Times New Roman"/>
        </w:rPr>
        <w:t>Настоящий Договор составлен в двух экземплярах, имеющих одинаковую юридическую силу, по одному экземпляру для каждой из Сторон.</w:t>
      </w:r>
    </w:p>
    <w:p w:rsidR="003B7C9A" w:rsidRPr="00222416" w:rsidRDefault="003B7C9A" w:rsidP="00E747BE">
      <w:pPr>
        <w:ind w:firstLine="426"/>
        <w:jc w:val="both"/>
        <w:rPr>
          <w:rFonts w:ascii="Times New Roman" w:hAnsi="Times New Roman" w:cs="Times New Roman"/>
          <w:bCs/>
          <w:iCs/>
        </w:rPr>
      </w:pPr>
      <w:r w:rsidRPr="00222416">
        <w:rPr>
          <w:rFonts w:ascii="Times New Roman" w:hAnsi="Times New Roman" w:cs="Times New Roman"/>
        </w:rPr>
        <w:t>13.6. Стороны не вправе передавать свои права и обязательства по настоящему Договору третьему лицу без письменного разрешения другой Стороны.</w:t>
      </w:r>
    </w:p>
    <w:p w:rsidR="003B7C9A" w:rsidRPr="00222416" w:rsidRDefault="003B7C9A" w:rsidP="00E747BE">
      <w:pPr>
        <w:ind w:firstLine="426"/>
        <w:jc w:val="both"/>
        <w:rPr>
          <w:rFonts w:ascii="Times New Roman" w:hAnsi="Times New Roman" w:cs="Times New Roman"/>
          <w:bCs/>
          <w:iCs/>
        </w:rPr>
      </w:pPr>
      <w:r w:rsidRPr="00222416">
        <w:rPr>
          <w:rFonts w:ascii="Times New Roman" w:hAnsi="Times New Roman" w:cs="Times New Roman"/>
          <w:bCs/>
          <w:iCs/>
        </w:rPr>
        <w:t>13.7. </w:t>
      </w:r>
      <w:r w:rsidRPr="00222416">
        <w:rPr>
          <w:rFonts w:ascii="Times New Roman" w:hAnsi="Times New Roman" w:cs="Times New Roman"/>
        </w:rPr>
        <w:t>Все приложения к настоящему Д</w:t>
      </w:r>
      <w:bookmarkStart w:id="8" w:name="_GoBack"/>
      <w:bookmarkEnd w:id="8"/>
      <w:r w:rsidRPr="00222416">
        <w:rPr>
          <w:rFonts w:ascii="Times New Roman" w:hAnsi="Times New Roman" w:cs="Times New Roman"/>
        </w:rPr>
        <w:t>оговору, являются его неотъемлемой частью</w:t>
      </w:r>
      <w:r w:rsidRPr="00222416">
        <w:rPr>
          <w:rFonts w:ascii="Times New Roman" w:hAnsi="Times New Roman" w:cs="Times New Roman"/>
          <w:bCs/>
          <w:iCs/>
        </w:rPr>
        <w:t>:</w:t>
      </w:r>
    </w:p>
    <w:p w:rsidR="003B7C9A" w:rsidRPr="00222416" w:rsidRDefault="003B7C9A" w:rsidP="00E747BE">
      <w:pPr>
        <w:ind w:firstLine="426"/>
        <w:jc w:val="both"/>
        <w:rPr>
          <w:rFonts w:ascii="Times New Roman" w:hAnsi="Times New Roman" w:cs="Times New Roman"/>
          <w:bCs/>
          <w:iCs/>
        </w:rPr>
      </w:pPr>
      <w:r w:rsidRPr="00222416">
        <w:rPr>
          <w:rFonts w:ascii="Times New Roman" w:hAnsi="Times New Roman" w:cs="Times New Roman"/>
          <w:bCs/>
          <w:iCs/>
        </w:rPr>
        <w:t>- Приложение № 1 – Техническое задание;</w:t>
      </w:r>
    </w:p>
    <w:p w:rsidR="003B7C9A" w:rsidRPr="00222416" w:rsidRDefault="003B7C9A" w:rsidP="00E747BE">
      <w:pPr>
        <w:ind w:firstLine="426"/>
        <w:jc w:val="both"/>
        <w:rPr>
          <w:rFonts w:ascii="Times New Roman" w:hAnsi="Times New Roman" w:cs="Times New Roman"/>
          <w:bCs/>
          <w:iCs/>
        </w:rPr>
      </w:pPr>
      <w:r w:rsidRPr="00222416">
        <w:rPr>
          <w:rFonts w:ascii="Times New Roman" w:hAnsi="Times New Roman" w:cs="Times New Roman"/>
          <w:bCs/>
          <w:iCs/>
        </w:rPr>
        <w:t>- Приложение № 2 – Локальный сметный расчет;</w:t>
      </w:r>
    </w:p>
    <w:p w:rsidR="003B7C9A" w:rsidRPr="00222416" w:rsidRDefault="003B7C9A" w:rsidP="00E747BE">
      <w:pPr>
        <w:ind w:firstLine="426"/>
        <w:jc w:val="both"/>
        <w:rPr>
          <w:rFonts w:ascii="Times New Roman" w:hAnsi="Times New Roman" w:cs="Times New Roman"/>
          <w:bCs/>
          <w:iCs/>
        </w:rPr>
      </w:pPr>
      <w:r w:rsidRPr="00222416">
        <w:rPr>
          <w:rFonts w:ascii="Times New Roman" w:hAnsi="Times New Roman" w:cs="Times New Roman"/>
          <w:bCs/>
          <w:iCs/>
        </w:rPr>
        <w:t>- Приложение № 3 – Ведомость объемов работ;</w:t>
      </w:r>
    </w:p>
    <w:p w:rsidR="003B7C9A" w:rsidRPr="00222416" w:rsidRDefault="003B7C9A" w:rsidP="00E747BE">
      <w:pPr>
        <w:ind w:firstLine="426"/>
        <w:jc w:val="both"/>
        <w:rPr>
          <w:rFonts w:ascii="Times New Roman" w:hAnsi="Times New Roman" w:cs="Times New Roman"/>
          <w:bCs/>
          <w:iCs/>
        </w:rPr>
      </w:pPr>
      <w:r w:rsidRPr="00222416">
        <w:rPr>
          <w:rFonts w:ascii="Times New Roman" w:hAnsi="Times New Roman" w:cs="Times New Roman"/>
          <w:bCs/>
          <w:iCs/>
        </w:rPr>
        <w:t>- Приложение № 4 – График выполнения работ;</w:t>
      </w:r>
    </w:p>
    <w:p w:rsidR="003B7C9A" w:rsidRPr="00222416" w:rsidRDefault="003B7C9A" w:rsidP="00E747BE">
      <w:pPr>
        <w:ind w:firstLine="426"/>
        <w:jc w:val="both"/>
        <w:rPr>
          <w:rFonts w:ascii="Times New Roman" w:hAnsi="Times New Roman" w:cs="Times New Roman"/>
          <w:bCs/>
          <w:iCs/>
        </w:rPr>
      </w:pPr>
      <w:r w:rsidRPr="00222416">
        <w:rPr>
          <w:rFonts w:ascii="Times New Roman" w:hAnsi="Times New Roman" w:cs="Times New Roman"/>
          <w:bCs/>
          <w:iCs/>
        </w:rPr>
        <w:t>- Приложение № 5 – Протокол согласования договорной цены</w:t>
      </w:r>
    </w:p>
    <w:p w:rsidR="003B7C9A" w:rsidRPr="00222416" w:rsidRDefault="003B7C9A" w:rsidP="00E747BE">
      <w:pPr>
        <w:ind w:firstLine="426"/>
        <w:jc w:val="both"/>
        <w:rPr>
          <w:rFonts w:ascii="Times New Roman" w:hAnsi="Times New Roman" w:cs="Times New Roman"/>
        </w:rPr>
      </w:pPr>
      <w:r w:rsidRPr="00222416">
        <w:rPr>
          <w:rFonts w:ascii="Times New Roman" w:hAnsi="Times New Roman" w:cs="Times New Roman"/>
          <w:bCs/>
          <w:iCs/>
        </w:rPr>
        <w:t>- Приложение № 6 – Ответственные представители сторон</w:t>
      </w:r>
    </w:p>
    <w:p w:rsidR="003B7C9A" w:rsidRDefault="003B7C9A" w:rsidP="003B7C9A">
      <w:pPr>
        <w:jc w:val="center"/>
        <w:rPr>
          <w:rFonts w:ascii="Times New Roman" w:hAnsi="Times New Roman" w:cs="Times New Roman"/>
          <w:b/>
        </w:rPr>
      </w:pPr>
      <w:r w:rsidRPr="00222416">
        <w:rPr>
          <w:rFonts w:ascii="Times New Roman" w:hAnsi="Times New Roman" w:cs="Times New Roman"/>
          <w:b/>
        </w:rPr>
        <w:t>14. Реквизиты и подписи сторон</w:t>
      </w:r>
    </w:p>
    <w:tbl>
      <w:tblPr>
        <w:tblStyle w:val="af9"/>
        <w:tblW w:w="10579" w:type="dxa"/>
        <w:tblLook w:val="04A0" w:firstRow="1" w:lastRow="0" w:firstColumn="1" w:lastColumn="0" w:noHBand="0" w:noVBand="1"/>
      </w:tblPr>
      <w:tblGrid>
        <w:gridCol w:w="5278"/>
        <w:gridCol w:w="5301"/>
      </w:tblGrid>
      <w:tr w:rsidR="00737494" w:rsidTr="00737494">
        <w:tc>
          <w:tcPr>
            <w:tcW w:w="5278" w:type="dxa"/>
            <w:tcBorders>
              <w:top w:val="nil"/>
              <w:left w:val="nil"/>
              <w:bottom w:val="nil"/>
              <w:right w:val="nil"/>
            </w:tcBorders>
          </w:tcPr>
          <w:p w:rsidR="00737494" w:rsidRPr="00EC72E4" w:rsidRDefault="00737494" w:rsidP="00BF611F">
            <w:pPr>
              <w:spacing w:line="276" w:lineRule="auto"/>
              <w:rPr>
                <w:rFonts w:ascii="Times New Roman" w:hAnsi="Times New Roman" w:cs="Times New Roman"/>
                <w:b/>
                <w:bCs/>
              </w:rPr>
            </w:pPr>
            <w:r w:rsidRPr="00EC72E4">
              <w:rPr>
                <w:rFonts w:ascii="Times New Roman" w:hAnsi="Times New Roman" w:cs="Times New Roman"/>
                <w:b/>
                <w:bCs/>
              </w:rPr>
              <w:t>Заказчик:</w:t>
            </w:r>
          </w:p>
        </w:tc>
        <w:tc>
          <w:tcPr>
            <w:tcW w:w="5301" w:type="dxa"/>
            <w:tcBorders>
              <w:top w:val="nil"/>
              <w:left w:val="nil"/>
              <w:bottom w:val="nil"/>
              <w:right w:val="nil"/>
            </w:tcBorders>
          </w:tcPr>
          <w:p w:rsidR="00737494" w:rsidRDefault="00737494" w:rsidP="00EC72E4">
            <w:pPr>
              <w:rPr>
                <w:rFonts w:ascii="Times New Roman" w:hAnsi="Times New Roman" w:cs="Times New Roman"/>
                <w:b/>
              </w:rPr>
            </w:pPr>
            <w:r>
              <w:rPr>
                <w:rFonts w:ascii="Times New Roman" w:hAnsi="Times New Roman" w:cs="Times New Roman"/>
                <w:b/>
              </w:rPr>
              <w:t>Подрядчик:</w:t>
            </w:r>
          </w:p>
        </w:tc>
      </w:tr>
      <w:tr w:rsidR="00737494" w:rsidTr="00737494">
        <w:tc>
          <w:tcPr>
            <w:tcW w:w="5278" w:type="dxa"/>
            <w:tcBorders>
              <w:top w:val="nil"/>
              <w:left w:val="nil"/>
              <w:bottom w:val="nil"/>
              <w:right w:val="nil"/>
            </w:tcBorders>
          </w:tcPr>
          <w:p w:rsidR="00737494" w:rsidRPr="00EC72E4" w:rsidRDefault="00737494" w:rsidP="00BF611F">
            <w:pPr>
              <w:spacing w:line="276" w:lineRule="auto"/>
              <w:rPr>
                <w:rFonts w:ascii="Times New Roman" w:hAnsi="Times New Roman" w:cs="Times New Roman"/>
                <w:b/>
              </w:rPr>
            </w:pPr>
            <w:r w:rsidRPr="00EC72E4">
              <w:rPr>
                <w:rFonts w:ascii="Times New Roman" w:hAnsi="Times New Roman" w:cs="Times New Roman"/>
                <w:b/>
              </w:rPr>
              <w:t>МУП "Малоязовские электрические сети"</w:t>
            </w:r>
            <w:r>
              <w:rPr>
                <w:rFonts w:ascii="Times New Roman" w:hAnsi="Times New Roman" w:cs="Times New Roman"/>
                <w:b/>
              </w:rPr>
              <w:t xml:space="preserve"> Республики Башкортостан</w:t>
            </w:r>
          </w:p>
          <w:p w:rsidR="00867F56" w:rsidRDefault="00737494" w:rsidP="00BF611F">
            <w:pPr>
              <w:spacing w:line="276" w:lineRule="auto"/>
              <w:rPr>
                <w:rFonts w:ascii="Times New Roman" w:hAnsi="Times New Roman" w:cs="Times New Roman"/>
              </w:rPr>
            </w:pPr>
            <w:r>
              <w:rPr>
                <w:rFonts w:ascii="Times New Roman" w:hAnsi="Times New Roman" w:cs="Times New Roman"/>
              </w:rPr>
              <w:t xml:space="preserve">Адрес: </w:t>
            </w:r>
            <w:r w:rsidRPr="00EC72E4">
              <w:rPr>
                <w:rFonts w:ascii="Times New Roman" w:hAnsi="Times New Roman" w:cs="Times New Roman"/>
              </w:rPr>
              <w:t>452490, Республика Башкортостан, Салаватский</w:t>
            </w:r>
            <w:r>
              <w:rPr>
                <w:rFonts w:ascii="Times New Roman" w:hAnsi="Times New Roman" w:cs="Times New Roman"/>
              </w:rPr>
              <w:t xml:space="preserve"> </w:t>
            </w:r>
            <w:r w:rsidRPr="00EC72E4">
              <w:rPr>
                <w:rFonts w:ascii="Times New Roman" w:hAnsi="Times New Roman" w:cs="Times New Roman"/>
              </w:rPr>
              <w:t xml:space="preserve"> район</w:t>
            </w:r>
            <w:r>
              <w:rPr>
                <w:rFonts w:ascii="Times New Roman" w:hAnsi="Times New Roman" w:cs="Times New Roman"/>
              </w:rPr>
              <w:t>,</w:t>
            </w:r>
            <w:r w:rsidRPr="00EC72E4">
              <w:rPr>
                <w:rFonts w:ascii="Times New Roman" w:hAnsi="Times New Roman" w:cs="Times New Roman"/>
              </w:rPr>
              <w:t xml:space="preserve"> с. М</w:t>
            </w:r>
            <w:r>
              <w:rPr>
                <w:rFonts w:ascii="Times New Roman" w:hAnsi="Times New Roman" w:cs="Times New Roman"/>
              </w:rPr>
              <w:t xml:space="preserve">алояз,                   </w:t>
            </w:r>
          </w:p>
          <w:p w:rsidR="00737494" w:rsidRPr="00EC72E4" w:rsidRDefault="00737494" w:rsidP="00BF611F">
            <w:pPr>
              <w:spacing w:line="276" w:lineRule="auto"/>
              <w:rPr>
                <w:rFonts w:ascii="Times New Roman" w:hAnsi="Times New Roman" w:cs="Times New Roman"/>
              </w:rPr>
            </w:pPr>
            <w:r>
              <w:rPr>
                <w:rFonts w:ascii="Times New Roman" w:hAnsi="Times New Roman" w:cs="Times New Roman"/>
              </w:rPr>
              <w:t>ул.</w:t>
            </w:r>
            <w:r w:rsidR="00867F56">
              <w:rPr>
                <w:rFonts w:ascii="Times New Roman" w:hAnsi="Times New Roman" w:cs="Times New Roman"/>
              </w:rPr>
              <w:t xml:space="preserve"> </w:t>
            </w:r>
            <w:r w:rsidRPr="00EC72E4">
              <w:rPr>
                <w:rFonts w:ascii="Times New Roman" w:hAnsi="Times New Roman" w:cs="Times New Roman"/>
              </w:rPr>
              <w:t>Школьная, д.15.</w:t>
            </w:r>
          </w:p>
          <w:p w:rsidR="00737494" w:rsidRPr="00EC72E4" w:rsidRDefault="00737494" w:rsidP="00BF611F">
            <w:pPr>
              <w:spacing w:line="276" w:lineRule="auto"/>
              <w:rPr>
                <w:rFonts w:ascii="Times New Roman" w:hAnsi="Times New Roman" w:cs="Times New Roman"/>
              </w:rPr>
            </w:pPr>
            <w:r w:rsidRPr="00EC72E4">
              <w:rPr>
                <w:rFonts w:ascii="Times New Roman" w:hAnsi="Times New Roman" w:cs="Times New Roman"/>
              </w:rPr>
              <w:t>тел/факс</w:t>
            </w:r>
            <w:r>
              <w:rPr>
                <w:rFonts w:ascii="Times New Roman" w:hAnsi="Times New Roman" w:cs="Times New Roman"/>
              </w:rPr>
              <w:t>:</w:t>
            </w:r>
            <w:r w:rsidRPr="00EC72E4">
              <w:rPr>
                <w:rFonts w:ascii="Times New Roman" w:hAnsi="Times New Roman" w:cs="Times New Roman"/>
              </w:rPr>
              <w:t xml:space="preserve"> (34777) 2-03-16</w:t>
            </w:r>
          </w:p>
          <w:p w:rsidR="00737494" w:rsidRDefault="00737494" w:rsidP="00BF611F">
            <w:pPr>
              <w:pStyle w:val="ab"/>
              <w:widowControl w:val="0"/>
              <w:tabs>
                <w:tab w:val="left" w:pos="1276"/>
              </w:tabs>
              <w:ind w:left="-2" w:firstLine="0"/>
              <w:jc w:val="left"/>
              <w:rPr>
                <w:lang w:val="ru-RU"/>
              </w:rPr>
            </w:pPr>
            <w:r w:rsidRPr="00EC72E4">
              <w:rPr>
                <w:lang w:val="ru-RU"/>
              </w:rPr>
              <w:t xml:space="preserve">ИНН/КПП: 0240001030/ 024001001        </w:t>
            </w:r>
          </w:p>
          <w:p w:rsidR="00737494" w:rsidRPr="00EC72E4" w:rsidRDefault="00737494" w:rsidP="00EC72E4">
            <w:pPr>
              <w:widowControl w:val="0"/>
              <w:tabs>
                <w:tab w:val="left" w:pos="1276"/>
              </w:tabs>
            </w:pPr>
            <w:r w:rsidRPr="00EC72E4">
              <w:t xml:space="preserve"> </w:t>
            </w:r>
            <w:proofErr w:type="gramStart"/>
            <w:r w:rsidRPr="00EC72E4">
              <w:t>р</w:t>
            </w:r>
            <w:proofErr w:type="gramEnd"/>
            <w:r w:rsidRPr="00EC72E4">
              <w:t xml:space="preserve">/с № 40702810906480085454               </w:t>
            </w:r>
          </w:p>
          <w:p w:rsidR="00737494" w:rsidRPr="00EC72E4" w:rsidRDefault="00737494" w:rsidP="00BF611F">
            <w:pPr>
              <w:pStyle w:val="ab"/>
              <w:widowControl w:val="0"/>
              <w:tabs>
                <w:tab w:val="left" w:pos="1276"/>
              </w:tabs>
              <w:ind w:left="-2" w:firstLine="0"/>
              <w:jc w:val="left"/>
              <w:rPr>
                <w:lang w:val="ru-RU"/>
              </w:rPr>
            </w:pPr>
            <w:r w:rsidRPr="00EC72E4">
              <w:rPr>
                <w:lang w:val="ru-RU"/>
              </w:rPr>
              <w:t>к/с № 30101810300000000601</w:t>
            </w:r>
          </w:p>
          <w:p w:rsidR="00737494" w:rsidRPr="00EC72E4" w:rsidRDefault="00737494" w:rsidP="00BF611F">
            <w:pPr>
              <w:pStyle w:val="ab"/>
              <w:widowControl w:val="0"/>
              <w:tabs>
                <w:tab w:val="left" w:pos="1276"/>
              </w:tabs>
              <w:ind w:left="-2" w:firstLine="0"/>
              <w:jc w:val="left"/>
              <w:rPr>
                <w:lang w:val="ru-RU"/>
              </w:rPr>
            </w:pPr>
            <w:r w:rsidRPr="00EC72E4">
              <w:rPr>
                <w:lang w:val="ru-RU"/>
              </w:rPr>
              <w:t>БИК 048073601</w:t>
            </w:r>
          </w:p>
          <w:p w:rsidR="00737494" w:rsidRDefault="00737494" w:rsidP="00BF611F">
            <w:pPr>
              <w:spacing w:line="276" w:lineRule="auto"/>
              <w:rPr>
                <w:rFonts w:ascii="Times New Roman" w:hAnsi="Times New Roman" w:cs="Times New Roman"/>
                <w:color w:val="000000"/>
              </w:rPr>
            </w:pPr>
            <w:r w:rsidRPr="00EC72E4">
              <w:rPr>
                <w:rFonts w:ascii="Times New Roman" w:hAnsi="Times New Roman" w:cs="Times New Roman"/>
                <w:color w:val="000000"/>
              </w:rPr>
              <w:t>в  Башкирском отделении</w:t>
            </w:r>
            <w:r w:rsidR="00867F56">
              <w:rPr>
                <w:rFonts w:ascii="Times New Roman" w:hAnsi="Times New Roman" w:cs="Times New Roman"/>
                <w:color w:val="000000"/>
              </w:rPr>
              <w:t xml:space="preserve"> </w:t>
            </w:r>
            <w:r w:rsidRPr="00EC72E4">
              <w:rPr>
                <w:rFonts w:ascii="Times New Roman" w:hAnsi="Times New Roman" w:cs="Times New Roman"/>
                <w:color w:val="000000"/>
              </w:rPr>
              <w:t xml:space="preserve"> №</w:t>
            </w:r>
            <w:r w:rsidR="00867F56">
              <w:rPr>
                <w:rFonts w:ascii="Times New Roman" w:hAnsi="Times New Roman" w:cs="Times New Roman"/>
                <w:color w:val="000000"/>
              </w:rPr>
              <w:t xml:space="preserve"> </w:t>
            </w:r>
            <w:r w:rsidRPr="00EC72E4">
              <w:rPr>
                <w:rFonts w:ascii="Times New Roman" w:hAnsi="Times New Roman" w:cs="Times New Roman"/>
                <w:color w:val="000000"/>
              </w:rPr>
              <w:t>8598         ПАО «Сбербанк России»  г. Уфа</w:t>
            </w:r>
          </w:p>
          <w:p w:rsidR="00737494" w:rsidRDefault="00737494" w:rsidP="00BF611F">
            <w:pPr>
              <w:spacing w:line="276" w:lineRule="auto"/>
              <w:rPr>
                <w:rFonts w:ascii="Times New Roman" w:hAnsi="Times New Roman" w:cs="Times New Roman"/>
                <w:color w:val="000000"/>
              </w:rPr>
            </w:pPr>
            <w:r>
              <w:rPr>
                <w:rFonts w:ascii="Times New Roman" w:hAnsi="Times New Roman" w:cs="Times New Roman"/>
                <w:color w:val="000000"/>
              </w:rPr>
              <w:t>ОКТМО: 80647453</w:t>
            </w:r>
          </w:p>
          <w:p w:rsidR="00737494" w:rsidRDefault="00737494" w:rsidP="00BF611F">
            <w:pPr>
              <w:spacing w:line="276" w:lineRule="auto"/>
              <w:rPr>
                <w:rFonts w:ascii="Times New Roman" w:hAnsi="Times New Roman" w:cs="Times New Roman"/>
                <w:color w:val="000000"/>
              </w:rPr>
            </w:pPr>
            <w:r>
              <w:rPr>
                <w:rFonts w:ascii="Times New Roman" w:hAnsi="Times New Roman" w:cs="Times New Roman"/>
                <w:color w:val="000000"/>
              </w:rPr>
              <w:t>ОКПО: 12751409</w:t>
            </w:r>
          </w:p>
          <w:p w:rsidR="00737494" w:rsidRPr="000846CD" w:rsidRDefault="00737494" w:rsidP="000846CD">
            <w:pPr>
              <w:widowControl w:val="0"/>
              <w:suppressAutoHyphens/>
              <w:rPr>
                <w:rFonts w:ascii="Times New Roman" w:hAnsi="Times New Roman" w:cs="Times New Roman"/>
                <w:kern w:val="2"/>
                <w:lang w:bidi="hi-IN"/>
              </w:rPr>
            </w:pPr>
            <w:r w:rsidRPr="00222416">
              <w:rPr>
                <w:rFonts w:ascii="Times New Roman" w:hAnsi="Times New Roman" w:cs="Times New Roman"/>
                <w:kern w:val="2"/>
                <w:lang w:bidi="hi-IN"/>
              </w:rPr>
              <w:t>ОГРН</w:t>
            </w:r>
            <w:r>
              <w:rPr>
                <w:rFonts w:ascii="Times New Roman" w:hAnsi="Times New Roman" w:cs="Times New Roman"/>
                <w:kern w:val="2"/>
                <w:lang w:bidi="hi-IN"/>
              </w:rPr>
              <w:t>:</w:t>
            </w:r>
            <w:r w:rsidRPr="00222416">
              <w:rPr>
                <w:rFonts w:ascii="Times New Roman" w:hAnsi="Times New Roman" w:cs="Times New Roman"/>
                <w:kern w:val="2"/>
                <w:lang w:bidi="hi-IN"/>
              </w:rPr>
              <w:t xml:space="preserve"> </w:t>
            </w:r>
            <w:r>
              <w:rPr>
                <w:rFonts w:ascii="Times New Roman" w:hAnsi="Times New Roman" w:cs="Times New Roman"/>
                <w:kern w:val="2"/>
                <w:lang w:bidi="hi-IN"/>
              </w:rPr>
              <w:t xml:space="preserve"> </w:t>
            </w:r>
            <w:r w:rsidRPr="00222416">
              <w:rPr>
                <w:rFonts w:ascii="Times New Roman" w:hAnsi="Times New Roman" w:cs="Times New Roman"/>
                <w:kern w:val="2"/>
                <w:lang w:bidi="hi-IN"/>
              </w:rPr>
              <w:t xml:space="preserve"> </w:t>
            </w:r>
            <w:r>
              <w:rPr>
                <w:rFonts w:ascii="Times New Roman" w:hAnsi="Times New Roman" w:cs="Times New Roman"/>
                <w:szCs w:val="24"/>
              </w:rPr>
              <w:t xml:space="preserve">1020201204209 </w:t>
            </w:r>
          </w:p>
          <w:p w:rsidR="00737494" w:rsidRDefault="00737494" w:rsidP="00BF611F">
            <w:pPr>
              <w:spacing w:line="276" w:lineRule="auto"/>
              <w:rPr>
                <w:rFonts w:ascii="Times New Roman" w:hAnsi="Times New Roman" w:cs="Times New Roman"/>
                <w:color w:val="000000"/>
              </w:rPr>
            </w:pPr>
            <w:proofErr w:type="spellStart"/>
            <w:r>
              <w:rPr>
                <w:rFonts w:ascii="Times New Roman" w:hAnsi="Times New Roman" w:cs="Times New Roman"/>
                <w:color w:val="000000"/>
              </w:rPr>
              <w:t>Эл</w:t>
            </w:r>
            <w:proofErr w:type="gramStart"/>
            <w:r>
              <w:rPr>
                <w:rFonts w:ascii="Times New Roman" w:hAnsi="Times New Roman" w:cs="Times New Roman"/>
                <w:color w:val="000000"/>
              </w:rPr>
              <w:t>.А</w:t>
            </w:r>
            <w:proofErr w:type="gramEnd"/>
            <w:r>
              <w:rPr>
                <w:rFonts w:ascii="Times New Roman" w:hAnsi="Times New Roman" w:cs="Times New Roman"/>
                <w:color w:val="000000"/>
              </w:rPr>
              <w:t>дрес</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lang w:val="en-US"/>
              </w:rPr>
              <w:t>mup</w:t>
            </w:r>
            <w:proofErr w:type="spellEnd"/>
            <w:r w:rsidRPr="000846CD">
              <w:rPr>
                <w:rFonts w:ascii="Times New Roman" w:hAnsi="Times New Roman" w:cs="Times New Roman"/>
                <w:color w:val="000000"/>
              </w:rPr>
              <w:t>.</w:t>
            </w:r>
            <w:proofErr w:type="spellStart"/>
            <w:r>
              <w:rPr>
                <w:rFonts w:ascii="Times New Roman" w:hAnsi="Times New Roman" w:cs="Times New Roman"/>
                <w:color w:val="000000"/>
                <w:lang w:val="en-US"/>
              </w:rPr>
              <w:t>mes</w:t>
            </w:r>
            <w:proofErr w:type="spellEnd"/>
            <w:r w:rsidRPr="000846CD">
              <w:rPr>
                <w:rFonts w:ascii="Times New Roman" w:hAnsi="Times New Roman" w:cs="Times New Roman"/>
                <w:color w:val="000000"/>
              </w:rPr>
              <w:t>01</w:t>
            </w:r>
            <w:proofErr w:type="spellStart"/>
            <w:r>
              <w:rPr>
                <w:rFonts w:ascii="Times New Roman" w:hAnsi="Times New Roman" w:cs="Times New Roman"/>
                <w:color w:val="000000"/>
                <w:lang w:val="en-US"/>
              </w:rPr>
              <w:t>yandex</w:t>
            </w:r>
            <w:proofErr w:type="spellEnd"/>
            <w:r w:rsidRPr="000846CD">
              <w:rPr>
                <w:rFonts w:ascii="Times New Roman" w:hAnsi="Times New Roman" w:cs="Times New Roman"/>
                <w:color w:val="000000"/>
              </w:rPr>
              <w:t>.</w:t>
            </w:r>
            <w:proofErr w:type="spellStart"/>
            <w:r>
              <w:rPr>
                <w:rFonts w:ascii="Times New Roman" w:hAnsi="Times New Roman" w:cs="Times New Roman"/>
                <w:color w:val="000000"/>
                <w:lang w:val="en-US"/>
              </w:rPr>
              <w:t>ru</w:t>
            </w:r>
            <w:proofErr w:type="spellEnd"/>
          </w:p>
          <w:p w:rsidR="00737494" w:rsidRDefault="00737494" w:rsidP="00BF611F">
            <w:pPr>
              <w:spacing w:line="276" w:lineRule="auto"/>
              <w:rPr>
                <w:rFonts w:ascii="Times New Roman" w:hAnsi="Times New Roman" w:cs="Times New Roman"/>
                <w:color w:val="000000"/>
              </w:rPr>
            </w:pPr>
          </w:p>
          <w:p w:rsidR="00737494" w:rsidRPr="000846CD" w:rsidRDefault="00737494" w:rsidP="00BF611F">
            <w:pPr>
              <w:spacing w:line="276" w:lineRule="auto"/>
              <w:rPr>
                <w:rFonts w:ascii="Times New Roman" w:hAnsi="Times New Roman" w:cs="Times New Roman"/>
                <w:color w:val="000000"/>
              </w:rPr>
            </w:pPr>
          </w:p>
          <w:p w:rsidR="00737494" w:rsidRPr="00EC72E4" w:rsidRDefault="00737494" w:rsidP="00BF611F">
            <w:pPr>
              <w:spacing w:line="276" w:lineRule="auto"/>
              <w:rPr>
                <w:rFonts w:ascii="Times New Roman" w:hAnsi="Times New Roman" w:cs="Times New Roman"/>
                <w:color w:val="000000"/>
              </w:rPr>
            </w:pPr>
            <w:r w:rsidRPr="00EC72E4">
              <w:rPr>
                <w:rFonts w:ascii="Times New Roman" w:hAnsi="Times New Roman" w:cs="Times New Roman"/>
                <w:color w:val="000000"/>
              </w:rPr>
              <w:t>___________</w:t>
            </w:r>
            <w:r>
              <w:rPr>
                <w:rFonts w:ascii="Times New Roman" w:hAnsi="Times New Roman" w:cs="Times New Roman"/>
                <w:color w:val="000000"/>
              </w:rPr>
              <w:t>_________________</w:t>
            </w:r>
            <w:r w:rsidRPr="00EC72E4">
              <w:rPr>
                <w:rFonts w:ascii="Times New Roman" w:hAnsi="Times New Roman" w:cs="Times New Roman"/>
                <w:color w:val="000000"/>
              </w:rPr>
              <w:t>___/</w:t>
            </w:r>
            <w:r w:rsidRPr="00EC72E4">
              <w:rPr>
                <w:rFonts w:ascii="Times New Roman" w:hAnsi="Times New Roman" w:cs="Times New Roman"/>
                <w:color w:val="000000"/>
                <w:u w:val="single"/>
              </w:rPr>
              <w:t>Р. М. Галеев</w:t>
            </w:r>
            <w:r w:rsidRPr="00EC72E4">
              <w:rPr>
                <w:rFonts w:ascii="Times New Roman" w:hAnsi="Times New Roman" w:cs="Times New Roman"/>
                <w:color w:val="000000"/>
              </w:rPr>
              <w:t>/</w:t>
            </w:r>
          </w:p>
          <w:p w:rsidR="00737494" w:rsidRDefault="00737494" w:rsidP="00EC72E4">
            <w:pPr>
              <w:spacing w:line="276" w:lineRule="auto"/>
              <w:jc w:val="center"/>
              <w:rPr>
                <w:rFonts w:ascii="Times New Roman" w:hAnsi="Times New Roman" w:cs="Times New Roman"/>
                <w:color w:val="000000"/>
              </w:rPr>
            </w:pPr>
          </w:p>
          <w:p w:rsidR="00737494" w:rsidRDefault="00737494" w:rsidP="00EC72E4">
            <w:pPr>
              <w:spacing w:line="276" w:lineRule="auto"/>
              <w:jc w:val="center"/>
              <w:rPr>
                <w:rFonts w:ascii="Times New Roman" w:hAnsi="Times New Roman" w:cs="Times New Roman"/>
                <w:color w:val="000000"/>
              </w:rPr>
            </w:pPr>
            <w:r>
              <w:rPr>
                <w:rFonts w:ascii="Times New Roman" w:hAnsi="Times New Roman" w:cs="Times New Roman"/>
                <w:color w:val="000000"/>
              </w:rPr>
              <w:t>«_</w:t>
            </w:r>
            <w:r w:rsidRPr="00EC72E4">
              <w:rPr>
                <w:rFonts w:ascii="Times New Roman" w:hAnsi="Times New Roman" w:cs="Times New Roman"/>
                <w:color w:val="000000"/>
              </w:rPr>
              <w:t>__» _________</w:t>
            </w:r>
            <w:r>
              <w:rPr>
                <w:rFonts w:ascii="Times New Roman" w:hAnsi="Times New Roman" w:cs="Times New Roman"/>
                <w:color w:val="000000"/>
              </w:rPr>
              <w:t>____</w:t>
            </w:r>
            <w:r w:rsidRPr="00EC72E4">
              <w:rPr>
                <w:rFonts w:ascii="Times New Roman" w:hAnsi="Times New Roman" w:cs="Times New Roman"/>
                <w:color w:val="000000"/>
              </w:rPr>
              <w:t>_____ 201</w:t>
            </w:r>
            <w:r>
              <w:rPr>
                <w:rFonts w:ascii="Times New Roman" w:hAnsi="Times New Roman" w:cs="Times New Roman"/>
                <w:color w:val="000000"/>
              </w:rPr>
              <w:t>9</w:t>
            </w:r>
            <w:r w:rsidRPr="00EC72E4">
              <w:rPr>
                <w:rFonts w:ascii="Times New Roman" w:hAnsi="Times New Roman" w:cs="Times New Roman"/>
                <w:color w:val="000000"/>
              </w:rPr>
              <w:t>г.</w:t>
            </w:r>
          </w:p>
          <w:p w:rsidR="00737494" w:rsidRPr="00EC72E4" w:rsidRDefault="00737494" w:rsidP="000846CD">
            <w:pPr>
              <w:spacing w:line="276" w:lineRule="auto"/>
              <w:rPr>
                <w:rFonts w:ascii="Times New Roman" w:hAnsi="Times New Roman" w:cs="Times New Roman"/>
              </w:rPr>
            </w:pPr>
            <w:r>
              <w:rPr>
                <w:rFonts w:ascii="Times New Roman" w:hAnsi="Times New Roman" w:cs="Times New Roman"/>
                <w:color w:val="000000"/>
              </w:rPr>
              <w:t>М.П.</w:t>
            </w:r>
          </w:p>
        </w:tc>
        <w:tc>
          <w:tcPr>
            <w:tcW w:w="5301" w:type="dxa"/>
            <w:tcBorders>
              <w:top w:val="nil"/>
              <w:left w:val="nil"/>
              <w:bottom w:val="nil"/>
              <w:right w:val="nil"/>
            </w:tcBorders>
          </w:tcPr>
          <w:p w:rsidR="00737494" w:rsidRPr="000846CD" w:rsidRDefault="00737494" w:rsidP="00EC72E4">
            <w:pPr>
              <w:pBdr>
                <w:bottom w:val="single" w:sz="12" w:space="1" w:color="auto"/>
              </w:pBdr>
              <w:spacing w:line="276" w:lineRule="auto"/>
              <w:rPr>
                <w:rFonts w:ascii="Times New Roman" w:hAnsi="Times New Roman" w:cs="Times New Roman"/>
              </w:rPr>
            </w:pPr>
          </w:p>
          <w:p w:rsidR="00737494" w:rsidRPr="00EC72E4" w:rsidRDefault="00737494" w:rsidP="00EC72E4">
            <w:pPr>
              <w:spacing w:line="276" w:lineRule="auto"/>
              <w:rPr>
                <w:rFonts w:ascii="Times New Roman" w:hAnsi="Times New Roman" w:cs="Times New Roman"/>
                <w:b/>
              </w:rPr>
            </w:pPr>
            <w:r>
              <w:rPr>
                <w:rFonts w:ascii="Times New Roman" w:hAnsi="Times New Roman" w:cs="Times New Roman"/>
                <w:b/>
              </w:rPr>
              <w:t>______________________________________________</w:t>
            </w:r>
          </w:p>
          <w:p w:rsidR="00737494" w:rsidRPr="00EC72E4" w:rsidRDefault="00737494" w:rsidP="00EC72E4">
            <w:pPr>
              <w:spacing w:line="276" w:lineRule="auto"/>
              <w:rPr>
                <w:rFonts w:ascii="Times New Roman" w:hAnsi="Times New Roman" w:cs="Times New Roman"/>
              </w:rPr>
            </w:pPr>
            <w:r>
              <w:rPr>
                <w:rFonts w:ascii="Times New Roman" w:hAnsi="Times New Roman" w:cs="Times New Roman"/>
              </w:rPr>
              <w:t>Адрес: _______________________________________</w:t>
            </w:r>
            <w:r w:rsidRPr="00EC72E4">
              <w:rPr>
                <w:rFonts w:ascii="Times New Roman" w:hAnsi="Times New Roman" w:cs="Times New Roman"/>
              </w:rPr>
              <w:t xml:space="preserve"> </w:t>
            </w:r>
            <w:r>
              <w:rPr>
                <w:rFonts w:ascii="Times New Roman" w:hAnsi="Times New Roman" w:cs="Times New Roman"/>
              </w:rPr>
              <w:t>______________________________________________                      ______________________________________________</w:t>
            </w:r>
          </w:p>
          <w:p w:rsidR="00737494" w:rsidRPr="00EC72E4" w:rsidRDefault="00737494" w:rsidP="00EC72E4">
            <w:pPr>
              <w:spacing w:line="276" w:lineRule="auto"/>
              <w:rPr>
                <w:rFonts w:ascii="Times New Roman" w:hAnsi="Times New Roman" w:cs="Times New Roman"/>
              </w:rPr>
            </w:pPr>
            <w:r w:rsidRPr="00EC72E4">
              <w:rPr>
                <w:rFonts w:ascii="Times New Roman" w:hAnsi="Times New Roman" w:cs="Times New Roman"/>
              </w:rPr>
              <w:t>тел/факс</w:t>
            </w:r>
            <w:r>
              <w:rPr>
                <w:rFonts w:ascii="Times New Roman" w:hAnsi="Times New Roman" w:cs="Times New Roman"/>
              </w:rPr>
              <w:t>:______________________________________</w:t>
            </w:r>
          </w:p>
          <w:p w:rsidR="00737494" w:rsidRDefault="00737494" w:rsidP="00EC72E4">
            <w:pPr>
              <w:pStyle w:val="ab"/>
              <w:widowControl w:val="0"/>
              <w:tabs>
                <w:tab w:val="left" w:pos="1276"/>
              </w:tabs>
              <w:ind w:left="-2" w:firstLine="0"/>
              <w:jc w:val="left"/>
              <w:rPr>
                <w:lang w:val="ru-RU"/>
              </w:rPr>
            </w:pPr>
            <w:r w:rsidRPr="00EC72E4">
              <w:rPr>
                <w:lang w:val="ru-RU"/>
              </w:rPr>
              <w:t xml:space="preserve">ИНН/КПП: </w:t>
            </w:r>
            <w:r>
              <w:rPr>
                <w:lang w:val="ru-RU"/>
              </w:rPr>
              <w:t>________________________________</w:t>
            </w:r>
            <w:r w:rsidRPr="00EC72E4">
              <w:rPr>
                <w:lang w:val="ru-RU"/>
              </w:rPr>
              <w:t xml:space="preserve">        </w:t>
            </w:r>
          </w:p>
          <w:p w:rsidR="00737494" w:rsidRPr="00EC72E4" w:rsidRDefault="00737494" w:rsidP="00EC72E4">
            <w:pPr>
              <w:widowControl w:val="0"/>
              <w:tabs>
                <w:tab w:val="left" w:pos="1276"/>
              </w:tabs>
            </w:pPr>
            <w:r w:rsidRPr="00EC72E4">
              <w:t xml:space="preserve"> </w:t>
            </w:r>
            <w:proofErr w:type="gramStart"/>
            <w:r w:rsidRPr="00EC72E4">
              <w:t>р</w:t>
            </w:r>
            <w:proofErr w:type="gramEnd"/>
            <w:r w:rsidRPr="00EC72E4">
              <w:t>/</w:t>
            </w:r>
            <w:r>
              <w:t>с:__________________________________________</w:t>
            </w:r>
            <w:r w:rsidRPr="00EC72E4">
              <w:t xml:space="preserve">               </w:t>
            </w:r>
          </w:p>
          <w:p w:rsidR="00737494" w:rsidRPr="00EC72E4" w:rsidRDefault="00737494" w:rsidP="00EC72E4">
            <w:pPr>
              <w:pStyle w:val="ab"/>
              <w:widowControl w:val="0"/>
              <w:tabs>
                <w:tab w:val="left" w:pos="1276"/>
              </w:tabs>
              <w:ind w:left="-2" w:firstLine="0"/>
              <w:jc w:val="left"/>
              <w:rPr>
                <w:lang w:val="ru-RU"/>
              </w:rPr>
            </w:pPr>
            <w:r w:rsidRPr="00EC72E4">
              <w:rPr>
                <w:lang w:val="ru-RU"/>
              </w:rPr>
              <w:t>к/с</w:t>
            </w:r>
            <w:r>
              <w:rPr>
                <w:lang w:val="ru-RU"/>
              </w:rPr>
              <w:t>:_______________________________________</w:t>
            </w:r>
          </w:p>
          <w:p w:rsidR="00737494" w:rsidRPr="00EC72E4" w:rsidRDefault="00737494" w:rsidP="00EC72E4">
            <w:pPr>
              <w:pStyle w:val="ab"/>
              <w:widowControl w:val="0"/>
              <w:tabs>
                <w:tab w:val="left" w:pos="1276"/>
              </w:tabs>
              <w:ind w:left="-2" w:firstLine="0"/>
              <w:jc w:val="left"/>
              <w:rPr>
                <w:lang w:val="ru-RU"/>
              </w:rPr>
            </w:pPr>
            <w:r w:rsidRPr="00EC72E4">
              <w:rPr>
                <w:lang w:val="ru-RU"/>
              </w:rPr>
              <w:t>БИК</w:t>
            </w:r>
            <w:r>
              <w:rPr>
                <w:lang w:val="ru-RU"/>
              </w:rPr>
              <w:t>______________________________________</w:t>
            </w:r>
          </w:p>
          <w:p w:rsidR="00737494" w:rsidRDefault="00737494" w:rsidP="00EC72E4">
            <w:pPr>
              <w:spacing w:line="276" w:lineRule="auto"/>
              <w:rPr>
                <w:rFonts w:ascii="Times New Roman" w:hAnsi="Times New Roman" w:cs="Times New Roman"/>
                <w:color w:val="000000"/>
              </w:rPr>
            </w:pPr>
            <w:r>
              <w:rPr>
                <w:rFonts w:ascii="Times New Roman" w:hAnsi="Times New Roman" w:cs="Times New Roman"/>
                <w:color w:val="000000"/>
              </w:rPr>
              <w:t>(наименование банка)___________________________</w:t>
            </w:r>
            <w:r w:rsidRPr="00EC72E4">
              <w:rPr>
                <w:rFonts w:ascii="Times New Roman" w:hAnsi="Times New Roman" w:cs="Times New Roman"/>
                <w:color w:val="000000"/>
              </w:rPr>
              <w:t xml:space="preserve"> </w:t>
            </w:r>
            <w:r>
              <w:rPr>
                <w:rFonts w:ascii="Times New Roman" w:hAnsi="Times New Roman" w:cs="Times New Roman"/>
                <w:color w:val="000000"/>
              </w:rPr>
              <w:t>_____________________________________________</w:t>
            </w:r>
          </w:p>
          <w:p w:rsidR="00737494" w:rsidRDefault="00737494" w:rsidP="00EC72E4">
            <w:pPr>
              <w:spacing w:line="276" w:lineRule="auto"/>
              <w:rPr>
                <w:rFonts w:ascii="Times New Roman" w:hAnsi="Times New Roman" w:cs="Times New Roman"/>
                <w:color w:val="000000"/>
              </w:rPr>
            </w:pPr>
            <w:r>
              <w:rPr>
                <w:rFonts w:ascii="Times New Roman" w:hAnsi="Times New Roman" w:cs="Times New Roman"/>
                <w:color w:val="000000"/>
              </w:rPr>
              <w:t>ОКТМО______________________________________</w:t>
            </w:r>
          </w:p>
          <w:p w:rsidR="00737494" w:rsidRDefault="00737494" w:rsidP="00EC72E4">
            <w:pPr>
              <w:spacing w:line="276" w:lineRule="auto"/>
              <w:rPr>
                <w:rFonts w:ascii="Times New Roman" w:hAnsi="Times New Roman" w:cs="Times New Roman"/>
                <w:color w:val="000000"/>
              </w:rPr>
            </w:pPr>
            <w:r>
              <w:rPr>
                <w:rFonts w:ascii="Times New Roman" w:hAnsi="Times New Roman" w:cs="Times New Roman"/>
                <w:color w:val="000000"/>
              </w:rPr>
              <w:t>ОКПО:________________________________________</w:t>
            </w:r>
          </w:p>
          <w:p w:rsidR="00737494" w:rsidRPr="000846CD" w:rsidRDefault="00737494" w:rsidP="000846CD">
            <w:pPr>
              <w:widowControl w:val="0"/>
              <w:suppressAutoHyphens/>
              <w:rPr>
                <w:rFonts w:ascii="Times New Roman" w:hAnsi="Times New Roman" w:cs="Times New Roman"/>
                <w:kern w:val="2"/>
                <w:lang w:bidi="hi-IN"/>
              </w:rPr>
            </w:pPr>
            <w:r w:rsidRPr="00222416">
              <w:rPr>
                <w:rFonts w:ascii="Times New Roman" w:hAnsi="Times New Roman" w:cs="Times New Roman"/>
                <w:kern w:val="2"/>
                <w:lang w:bidi="hi-IN"/>
              </w:rPr>
              <w:t xml:space="preserve">ОГРН </w:t>
            </w:r>
            <w:r>
              <w:rPr>
                <w:rFonts w:ascii="Times New Roman" w:hAnsi="Times New Roman" w:cs="Times New Roman"/>
                <w:kern w:val="2"/>
                <w:lang w:bidi="hi-IN"/>
              </w:rPr>
              <w:t xml:space="preserve"> </w:t>
            </w:r>
            <w:r w:rsidRPr="00222416">
              <w:rPr>
                <w:rFonts w:ascii="Times New Roman" w:hAnsi="Times New Roman" w:cs="Times New Roman"/>
                <w:kern w:val="2"/>
                <w:lang w:bidi="hi-IN"/>
              </w:rPr>
              <w:t xml:space="preserve"> </w:t>
            </w:r>
            <w:r>
              <w:rPr>
                <w:rFonts w:ascii="Times New Roman" w:hAnsi="Times New Roman" w:cs="Times New Roman"/>
                <w:szCs w:val="24"/>
              </w:rPr>
              <w:t>1020201204209</w:t>
            </w:r>
          </w:p>
          <w:p w:rsidR="00737494" w:rsidRDefault="00737494" w:rsidP="00EC72E4">
            <w:pPr>
              <w:spacing w:line="276" w:lineRule="auto"/>
              <w:rPr>
                <w:rFonts w:ascii="Times New Roman" w:eastAsia="Andale Sans UI" w:hAnsi="Times New Roman" w:cs="Times New Roman"/>
                <w:color w:val="00000A"/>
                <w:kern w:val="2"/>
                <w:lang w:bidi="ru-RU"/>
              </w:rPr>
            </w:pPr>
            <w:r w:rsidRPr="00222416">
              <w:rPr>
                <w:rFonts w:ascii="Times New Roman" w:eastAsia="Andale Sans UI" w:hAnsi="Times New Roman" w:cs="Times New Roman"/>
                <w:color w:val="00000A"/>
                <w:kern w:val="2"/>
                <w:lang w:bidi="ru-RU"/>
              </w:rPr>
              <w:t>Дата постановки на учет в налоговую инспекцию</w:t>
            </w:r>
            <w:r>
              <w:rPr>
                <w:rFonts w:ascii="Times New Roman" w:eastAsia="Andale Sans UI" w:hAnsi="Times New Roman" w:cs="Times New Roman"/>
                <w:color w:val="00000A"/>
                <w:kern w:val="2"/>
                <w:lang w:bidi="ru-RU"/>
              </w:rPr>
              <w:t>:</w:t>
            </w:r>
            <w:r w:rsidRPr="00222416">
              <w:rPr>
                <w:rFonts w:ascii="Times New Roman" w:eastAsia="Andale Sans UI" w:hAnsi="Times New Roman" w:cs="Times New Roman"/>
                <w:color w:val="00000A"/>
                <w:kern w:val="2"/>
                <w:lang w:bidi="ru-RU"/>
              </w:rPr>
              <w:t>_____________</w:t>
            </w:r>
            <w:r>
              <w:rPr>
                <w:rFonts w:ascii="Times New Roman" w:eastAsia="Andale Sans UI" w:hAnsi="Times New Roman" w:cs="Times New Roman"/>
                <w:color w:val="00000A"/>
                <w:kern w:val="2"/>
                <w:lang w:bidi="ru-RU"/>
              </w:rPr>
              <w:t>_________________</w:t>
            </w:r>
            <w:r w:rsidRPr="00222416">
              <w:rPr>
                <w:rFonts w:ascii="Times New Roman" w:eastAsia="Andale Sans UI" w:hAnsi="Times New Roman" w:cs="Times New Roman"/>
                <w:color w:val="00000A"/>
                <w:kern w:val="2"/>
                <w:lang w:bidi="ru-RU"/>
              </w:rPr>
              <w:t>______</w:t>
            </w:r>
          </w:p>
          <w:p w:rsidR="00737494" w:rsidRDefault="00737494" w:rsidP="000846CD">
            <w:pPr>
              <w:widowControl w:val="0"/>
              <w:suppressAutoHyphens/>
              <w:overflowPunct w:val="0"/>
              <w:snapToGrid w:val="0"/>
              <w:outlineLvl w:val="6"/>
              <w:rPr>
                <w:rFonts w:ascii="Times New Roman" w:eastAsia="Andale Sans UI" w:hAnsi="Times New Roman" w:cs="Times New Roman"/>
                <w:color w:val="00000A"/>
                <w:kern w:val="2"/>
                <w:lang w:bidi="ru-RU"/>
              </w:rPr>
            </w:pPr>
            <w:r w:rsidRPr="00222416">
              <w:rPr>
                <w:rFonts w:ascii="Times New Roman" w:eastAsia="Andale Sans UI" w:hAnsi="Times New Roman" w:cs="Times New Roman"/>
                <w:color w:val="00000A"/>
                <w:kern w:val="2"/>
                <w:lang w:bidi="ru-RU"/>
              </w:rPr>
              <w:t>Эл. Адрес</w:t>
            </w:r>
            <w:r>
              <w:rPr>
                <w:rFonts w:ascii="Times New Roman" w:eastAsia="Andale Sans UI" w:hAnsi="Times New Roman" w:cs="Times New Roman"/>
                <w:color w:val="00000A"/>
                <w:kern w:val="2"/>
                <w:lang w:bidi="ru-RU"/>
              </w:rPr>
              <w:t>:</w:t>
            </w:r>
            <w:r w:rsidRPr="00222416">
              <w:rPr>
                <w:rFonts w:ascii="Times New Roman" w:eastAsia="Andale Sans UI" w:hAnsi="Times New Roman" w:cs="Times New Roman"/>
                <w:color w:val="00000A"/>
                <w:kern w:val="2"/>
                <w:lang w:bidi="ru-RU"/>
              </w:rPr>
              <w:t>_________</w:t>
            </w:r>
            <w:r>
              <w:rPr>
                <w:rFonts w:ascii="Times New Roman" w:eastAsia="Andale Sans UI" w:hAnsi="Times New Roman" w:cs="Times New Roman"/>
                <w:color w:val="00000A"/>
                <w:kern w:val="2"/>
                <w:lang w:bidi="ru-RU"/>
              </w:rPr>
              <w:t>_______________</w:t>
            </w:r>
            <w:r w:rsidRPr="00222416">
              <w:rPr>
                <w:rFonts w:ascii="Times New Roman" w:eastAsia="Andale Sans UI" w:hAnsi="Times New Roman" w:cs="Times New Roman"/>
                <w:color w:val="00000A"/>
                <w:kern w:val="2"/>
                <w:lang w:bidi="ru-RU"/>
              </w:rPr>
              <w:t>_____________</w:t>
            </w:r>
          </w:p>
          <w:p w:rsidR="00737494" w:rsidRPr="00EC72E4" w:rsidRDefault="00737494" w:rsidP="00EC72E4">
            <w:pPr>
              <w:spacing w:line="276" w:lineRule="auto"/>
              <w:rPr>
                <w:rFonts w:ascii="Times New Roman" w:hAnsi="Times New Roman" w:cs="Times New Roman"/>
                <w:color w:val="000000"/>
              </w:rPr>
            </w:pPr>
            <w:r w:rsidRPr="00EC72E4">
              <w:rPr>
                <w:rFonts w:ascii="Times New Roman" w:hAnsi="Times New Roman" w:cs="Times New Roman"/>
                <w:color w:val="000000"/>
              </w:rPr>
              <w:t>________</w:t>
            </w:r>
            <w:r>
              <w:rPr>
                <w:rFonts w:ascii="Times New Roman" w:hAnsi="Times New Roman" w:cs="Times New Roman"/>
                <w:color w:val="000000"/>
              </w:rPr>
              <w:t>____________________</w:t>
            </w:r>
            <w:r w:rsidRPr="00EC72E4">
              <w:rPr>
                <w:rFonts w:ascii="Times New Roman" w:hAnsi="Times New Roman" w:cs="Times New Roman"/>
                <w:color w:val="000000"/>
              </w:rPr>
              <w:t>______/</w:t>
            </w:r>
            <w:r>
              <w:rPr>
                <w:rFonts w:ascii="Times New Roman" w:hAnsi="Times New Roman" w:cs="Times New Roman"/>
                <w:color w:val="000000"/>
                <w:u w:val="single"/>
              </w:rPr>
              <w:t>___________</w:t>
            </w:r>
            <w:r w:rsidRPr="00EC72E4">
              <w:rPr>
                <w:rFonts w:ascii="Times New Roman" w:hAnsi="Times New Roman" w:cs="Times New Roman"/>
                <w:color w:val="000000"/>
              </w:rPr>
              <w:t>/</w:t>
            </w:r>
          </w:p>
          <w:p w:rsidR="00737494" w:rsidRDefault="00737494" w:rsidP="00EC72E4">
            <w:pPr>
              <w:jc w:val="center"/>
              <w:rPr>
                <w:rFonts w:ascii="Times New Roman" w:hAnsi="Times New Roman" w:cs="Times New Roman"/>
                <w:color w:val="000000"/>
              </w:rPr>
            </w:pPr>
          </w:p>
          <w:p w:rsidR="00737494" w:rsidRDefault="00737494" w:rsidP="00EC72E4">
            <w:pPr>
              <w:jc w:val="center"/>
              <w:rPr>
                <w:rFonts w:ascii="Times New Roman" w:hAnsi="Times New Roman" w:cs="Times New Roman"/>
                <w:color w:val="000000"/>
              </w:rPr>
            </w:pPr>
            <w:r w:rsidRPr="00EC72E4">
              <w:rPr>
                <w:rFonts w:ascii="Times New Roman" w:hAnsi="Times New Roman" w:cs="Times New Roman"/>
                <w:color w:val="000000"/>
              </w:rPr>
              <w:t>«___» ______________ 201</w:t>
            </w:r>
            <w:r>
              <w:rPr>
                <w:rFonts w:ascii="Times New Roman" w:hAnsi="Times New Roman" w:cs="Times New Roman"/>
                <w:color w:val="000000"/>
              </w:rPr>
              <w:t>9</w:t>
            </w:r>
            <w:r w:rsidRPr="00EC72E4">
              <w:rPr>
                <w:rFonts w:ascii="Times New Roman" w:hAnsi="Times New Roman" w:cs="Times New Roman"/>
                <w:color w:val="000000"/>
              </w:rPr>
              <w:t>г.</w:t>
            </w:r>
          </w:p>
          <w:p w:rsidR="00737494" w:rsidRDefault="00737494" w:rsidP="000846CD">
            <w:pPr>
              <w:rPr>
                <w:rFonts w:ascii="Times New Roman" w:hAnsi="Times New Roman" w:cs="Times New Roman"/>
                <w:b/>
              </w:rPr>
            </w:pPr>
            <w:r>
              <w:rPr>
                <w:rFonts w:ascii="Times New Roman" w:hAnsi="Times New Roman" w:cs="Times New Roman"/>
                <w:color w:val="000000"/>
              </w:rPr>
              <w:t>М.П.</w:t>
            </w:r>
          </w:p>
        </w:tc>
      </w:tr>
    </w:tbl>
    <w:p w:rsidR="00737494" w:rsidRPr="00222416" w:rsidRDefault="00737494" w:rsidP="00737494">
      <w:pPr>
        <w:tabs>
          <w:tab w:val="left" w:pos="2043"/>
        </w:tabs>
        <w:rPr>
          <w:rFonts w:ascii="Times New Roman" w:hAnsi="Times New Roman" w:cs="Times New Roman"/>
          <w:sz w:val="24"/>
          <w:szCs w:val="24"/>
        </w:rPr>
      </w:pPr>
    </w:p>
    <w:p w:rsidR="003B7C9A" w:rsidRPr="00222416" w:rsidRDefault="003B7C9A" w:rsidP="003B7C9A">
      <w:pPr>
        <w:tabs>
          <w:tab w:val="left" w:pos="6372"/>
        </w:tabs>
        <w:ind w:left="567"/>
        <w:jc w:val="right"/>
        <w:rPr>
          <w:rFonts w:ascii="Times New Roman" w:hAnsi="Times New Roman" w:cs="Times New Roman"/>
          <w:sz w:val="24"/>
          <w:szCs w:val="24"/>
        </w:rPr>
      </w:pPr>
      <w:r w:rsidRPr="00222416">
        <w:rPr>
          <w:rFonts w:ascii="Times New Roman" w:hAnsi="Times New Roman" w:cs="Times New Roman"/>
          <w:sz w:val="24"/>
          <w:szCs w:val="24"/>
        </w:rPr>
        <w:t>Приложение №1</w:t>
      </w:r>
    </w:p>
    <w:p w:rsidR="003B7C9A" w:rsidRPr="00222416" w:rsidRDefault="003B7C9A" w:rsidP="003B7C9A">
      <w:pPr>
        <w:tabs>
          <w:tab w:val="left" w:pos="6372"/>
        </w:tabs>
        <w:ind w:left="567"/>
        <w:jc w:val="right"/>
        <w:rPr>
          <w:rFonts w:ascii="Times New Roman" w:hAnsi="Times New Roman" w:cs="Times New Roman"/>
          <w:sz w:val="24"/>
          <w:szCs w:val="24"/>
        </w:rPr>
      </w:pPr>
      <w:r w:rsidRPr="00222416">
        <w:rPr>
          <w:rFonts w:ascii="Times New Roman" w:hAnsi="Times New Roman" w:cs="Times New Roman"/>
          <w:sz w:val="24"/>
          <w:szCs w:val="24"/>
        </w:rPr>
        <w:t xml:space="preserve"> к договору_____________</w:t>
      </w:r>
    </w:p>
    <w:p w:rsidR="003B7C9A" w:rsidRPr="00222416" w:rsidRDefault="003B7C9A" w:rsidP="003B7C9A">
      <w:pPr>
        <w:tabs>
          <w:tab w:val="left" w:pos="6372"/>
        </w:tabs>
        <w:ind w:left="567"/>
        <w:jc w:val="center"/>
        <w:rPr>
          <w:rFonts w:ascii="Times New Roman" w:hAnsi="Times New Roman" w:cs="Times New Roman"/>
          <w:sz w:val="24"/>
          <w:szCs w:val="24"/>
        </w:rPr>
      </w:pPr>
    </w:p>
    <w:p w:rsidR="003B7C9A" w:rsidRPr="00222416" w:rsidRDefault="003B7C9A" w:rsidP="003B7C9A">
      <w:pPr>
        <w:tabs>
          <w:tab w:val="left" w:pos="6372"/>
        </w:tabs>
        <w:ind w:left="567"/>
        <w:jc w:val="center"/>
        <w:rPr>
          <w:rFonts w:ascii="Times New Roman" w:hAnsi="Times New Roman" w:cs="Times New Roman"/>
          <w:sz w:val="24"/>
          <w:szCs w:val="24"/>
        </w:rPr>
      </w:pPr>
      <w:r w:rsidRPr="00222416">
        <w:rPr>
          <w:rFonts w:ascii="Times New Roman" w:hAnsi="Times New Roman" w:cs="Times New Roman"/>
          <w:color w:val="000000"/>
          <w:sz w:val="24"/>
          <w:szCs w:val="24"/>
        </w:rPr>
        <w:t>Техническое задание</w:t>
      </w:r>
    </w:p>
    <w:p w:rsidR="003B7C9A" w:rsidRPr="00222416" w:rsidRDefault="003B7C9A" w:rsidP="003B7C9A">
      <w:pPr>
        <w:tabs>
          <w:tab w:val="left" w:pos="6372"/>
        </w:tabs>
        <w:ind w:left="567"/>
        <w:jc w:val="center"/>
        <w:rPr>
          <w:rFonts w:ascii="Times New Roman" w:hAnsi="Times New Roman" w:cs="Times New Roman"/>
          <w:sz w:val="24"/>
          <w:szCs w:val="24"/>
        </w:rPr>
      </w:pPr>
    </w:p>
    <w:p w:rsidR="003B7C9A" w:rsidRPr="00222416" w:rsidRDefault="003B7C9A" w:rsidP="003B7C9A">
      <w:pPr>
        <w:tabs>
          <w:tab w:val="left" w:pos="6372"/>
        </w:tabs>
        <w:ind w:left="567"/>
        <w:jc w:val="center"/>
        <w:rPr>
          <w:rFonts w:ascii="Times New Roman" w:hAnsi="Times New Roman" w:cs="Times New Roman"/>
          <w:sz w:val="24"/>
          <w:szCs w:val="24"/>
        </w:rPr>
      </w:pPr>
    </w:p>
    <w:p w:rsidR="003B7C9A" w:rsidRPr="00222416" w:rsidRDefault="003B7C9A" w:rsidP="003B7C9A">
      <w:pPr>
        <w:tabs>
          <w:tab w:val="left" w:pos="6372"/>
        </w:tabs>
        <w:ind w:left="567"/>
        <w:jc w:val="center"/>
        <w:rPr>
          <w:rFonts w:ascii="Times New Roman" w:hAnsi="Times New Roman" w:cs="Times New Roman"/>
          <w:sz w:val="24"/>
          <w:szCs w:val="24"/>
        </w:rPr>
      </w:pPr>
    </w:p>
    <w:p w:rsidR="003B7C9A" w:rsidRPr="00222416" w:rsidRDefault="003B7C9A" w:rsidP="003B7C9A">
      <w:pPr>
        <w:tabs>
          <w:tab w:val="left" w:pos="6372"/>
        </w:tabs>
        <w:ind w:left="567"/>
        <w:jc w:val="center"/>
        <w:rPr>
          <w:rFonts w:ascii="Times New Roman" w:hAnsi="Times New Roman" w:cs="Times New Roman"/>
          <w:sz w:val="24"/>
          <w:szCs w:val="24"/>
        </w:rPr>
      </w:pPr>
    </w:p>
    <w:p w:rsidR="003B7C9A" w:rsidRPr="00222416" w:rsidRDefault="003B7C9A" w:rsidP="003B7C9A">
      <w:pPr>
        <w:tabs>
          <w:tab w:val="left" w:pos="6372"/>
        </w:tabs>
        <w:ind w:left="567"/>
        <w:jc w:val="center"/>
        <w:rPr>
          <w:rFonts w:ascii="Times New Roman" w:hAnsi="Times New Roman" w:cs="Times New Roman"/>
          <w:sz w:val="24"/>
          <w:szCs w:val="24"/>
        </w:rPr>
      </w:pPr>
    </w:p>
    <w:p w:rsidR="003B7C9A" w:rsidRPr="00222416" w:rsidRDefault="003B7C9A" w:rsidP="003B7C9A">
      <w:pPr>
        <w:tabs>
          <w:tab w:val="left" w:pos="6372"/>
        </w:tabs>
        <w:ind w:left="567"/>
        <w:jc w:val="center"/>
        <w:rPr>
          <w:rFonts w:ascii="Times New Roman" w:hAnsi="Times New Roman" w:cs="Times New Roman"/>
          <w:sz w:val="24"/>
          <w:szCs w:val="24"/>
        </w:rPr>
      </w:pPr>
    </w:p>
    <w:p w:rsidR="003B7C9A" w:rsidRPr="00222416" w:rsidRDefault="003B7C9A" w:rsidP="003B7C9A">
      <w:pPr>
        <w:tabs>
          <w:tab w:val="left" w:pos="6372"/>
        </w:tabs>
        <w:ind w:left="567"/>
        <w:rPr>
          <w:rFonts w:ascii="Times New Roman" w:hAnsi="Times New Roman" w:cs="Times New Roman"/>
          <w:sz w:val="24"/>
          <w:szCs w:val="24"/>
        </w:rPr>
      </w:pPr>
    </w:p>
    <w:tbl>
      <w:tblPr>
        <w:tblW w:w="10245" w:type="dxa"/>
        <w:tblInd w:w="-512" w:type="dxa"/>
        <w:tblLayout w:type="fixed"/>
        <w:tblCellMar>
          <w:top w:w="55" w:type="dxa"/>
          <w:left w:w="55" w:type="dxa"/>
          <w:bottom w:w="55" w:type="dxa"/>
          <w:right w:w="55" w:type="dxa"/>
        </w:tblCellMar>
        <w:tblLook w:val="04A0" w:firstRow="1" w:lastRow="0" w:firstColumn="1" w:lastColumn="0" w:noHBand="0" w:noVBand="1"/>
      </w:tblPr>
      <w:tblGrid>
        <w:gridCol w:w="5391"/>
        <w:gridCol w:w="4854"/>
      </w:tblGrid>
      <w:tr w:rsidR="003B7C9A" w:rsidRPr="00222416" w:rsidTr="000C6666">
        <w:trPr>
          <w:trHeight w:val="537"/>
        </w:trPr>
        <w:tc>
          <w:tcPr>
            <w:tcW w:w="5392" w:type="dxa"/>
            <w:vMerge w:val="restart"/>
            <w:hideMark/>
          </w:tcPr>
          <w:p w:rsidR="003B7C9A" w:rsidRPr="00222416" w:rsidRDefault="003B7C9A" w:rsidP="000C6666">
            <w:pPr>
              <w:tabs>
                <w:tab w:val="left" w:pos="6372"/>
              </w:tabs>
              <w:ind w:left="567"/>
              <w:rPr>
                <w:rFonts w:ascii="Times New Roman" w:hAnsi="Times New Roman" w:cs="Times New Roman"/>
                <w:b/>
                <w:sz w:val="24"/>
                <w:szCs w:val="24"/>
              </w:rPr>
            </w:pPr>
            <w:r w:rsidRPr="00222416">
              <w:rPr>
                <w:rFonts w:ascii="Times New Roman" w:hAnsi="Times New Roman" w:cs="Times New Roman"/>
                <w:b/>
                <w:sz w:val="24"/>
                <w:szCs w:val="24"/>
              </w:rPr>
              <w:t>ЗАКАЗЧИК:</w:t>
            </w:r>
          </w:p>
          <w:p w:rsidR="003B7C9A" w:rsidRPr="00222416" w:rsidRDefault="003B7C9A" w:rsidP="000C6666">
            <w:pPr>
              <w:tabs>
                <w:tab w:val="left" w:pos="6372"/>
              </w:tabs>
              <w:ind w:left="567"/>
              <w:rPr>
                <w:rFonts w:ascii="Times New Roman" w:hAnsi="Times New Roman" w:cs="Times New Roman"/>
                <w:b/>
                <w:sz w:val="24"/>
                <w:szCs w:val="24"/>
              </w:rPr>
            </w:pPr>
            <w:r w:rsidRPr="00222416">
              <w:rPr>
                <w:rFonts w:ascii="Times New Roman" w:hAnsi="Times New Roman" w:cs="Times New Roman"/>
                <w:sz w:val="24"/>
                <w:szCs w:val="24"/>
                <w:lang w:bidi="ru-RU"/>
              </w:rPr>
              <w:t>____________«________________»</w:t>
            </w:r>
          </w:p>
          <w:p w:rsidR="003B7C9A" w:rsidRPr="00222416" w:rsidRDefault="003B7C9A" w:rsidP="000C6666">
            <w:pPr>
              <w:tabs>
                <w:tab w:val="left" w:pos="6372"/>
              </w:tabs>
              <w:ind w:left="567"/>
              <w:rPr>
                <w:rFonts w:ascii="Times New Roman" w:hAnsi="Times New Roman" w:cs="Times New Roman"/>
                <w:sz w:val="24"/>
                <w:szCs w:val="24"/>
              </w:rPr>
            </w:pPr>
            <w:r w:rsidRPr="00222416">
              <w:rPr>
                <w:rFonts w:ascii="Times New Roman" w:hAnsi="Times New Roman" w:cs="Times New Roman"/>
                <w:sz w:val="24"/>
                <w:szCs w:val="24"/>
              </w:rPr>
              <w:t>____________________/ ___________ /</w:t>
            </w:r>
          </w:p>
          <w:p w:rsidR="003B7C9A" w:rsidRPr="00222416" w:rsidRDefault="003B7C9A" w:rsidP="000C6666">
            <w:pPr>
              <w:tabs>
                <w:tab w:val="left" w:pos="6372"/>
              </w:tabs>
              <w:ind w:left="567"/>
              <w:rPr>
                <w:rFonts w:ascii="Times New Roman" w:hAnsi="Times New Roman" w:cs="Times New Roman"/>
                <w:sz w:val="24"/>
                <w:szCs w:val="24"/>
              </w:rPr>
            </w:pPr>
            <w:r w:rsidRPr="00222416">
              <w:rPr>
                <w:rFonts w:ascii="Times New Roman" w:hAnsi="Times New Roman" w:cs="Times New Roman"/>
                <w:sz w:val="24"/>
                <w:szCs w:val="24"/>
              </w:rPr>
              <w:t>М.П.</w:t>
            </w:r>
          </w:p>
        </w:tc>
        <w:tc>
          <w:tcPr>
            <w:tcW w:w="4855" w:type="dxa"/>
            <w:vMerge w:val="restart"/>
            <w:hideMark/>
          </w:tcPr>
          <w:p w:rsidR="003B7C9A" w:rsidRPr="00222416" w:rsidRDefault="003B7C9A" w:rsidP="000C6666">
            <w:pPr>
              <w:tabs>
                <w:tab w:val="left" w:pos="6372"/>
              </w:tabs>
              <w:ind w:left="567"/>
              <w:rPr>
                <w:rFonts w:ascii="Times New Roman" w:hAnsi="Times New Roman" w:cs="Times New Roman"/>
                <w:b/>
                <w:sz w:val="24"/>
                <w:szCs w:val="24"/>
              </w:rPr>
            </w:pPr>
            <w:r w:rsidRPr="00222416">
              <w:rPr>
                <w:rFonts w:ascii="Times New Roman" w:hAnsi="Times New Roman" w:cs="Times New Roman"/>
                <w:b/>
                <w:sz w:val="24"/>
                <w:szCs w:val="24"/>
              </w:rPr>
              <w:t>ПОДРЯДЧИК:</w:t>
            </w:r>
            <w:r w:rsidRPr="00222416">
              <w:rPr>
                <w:rFonts w:ascii="Times New Roman" w:hAnsi="Times New Roman" w:cs="Times New Roman"/>
                <w:sz w:val="24"/>
                <w:szCs w:val="24"/>
                <w:lang w:bidi="ru-RU"/>
              </w:rPr>
              <w:t xml:space="preserve"> ____________«________________»</w:t>
            </w:r>
          </w:p>
          <w:p w:rsidR="003B7C9A" w:rsidRPr="00222416" w:rsidRDefault="003B7C9A" w:rsidP="000C6666">
            <w:pPr>
              <w:tabs>
                <w:tab w:val="left" w:pos="6372"/>
              </w:tabs>
              <w:ind w:left="567"/>
              <w:rPr>
                <w:rFonts w:ascii="Times New Roman" w:hAnsi="Times New Roman" w:cs="Times New Roman"/>
                <w:sz w:val="24"/>
                <w:szCs w:val="24"/>
              </w:rPr>
            </w:pPr>
            <w:r w:rsidRPr="00222416">
              <w:rPr>
                <w:rFonts w:ascii="Times New Roman" w:hAnsi="Times New Roman" w:cs="Times New Roman"/>
                <w:sz w:val="24"/>
                <w:szCs w:val="24"/>
              </w:rPr>
              <w:t>_____________________/ __________ /</w:t>
            </w:r>
          </w:p>
          <w:p w:rsidR="003B7C9A" w:rsidRPr="00222416" w:rsidRDefault="003B7C9A" w:rsidP="000C6666">
            <w:pPr>
              <w:tabs>
                <w:tab w:val="left" w:pos="6372"/>
              </w:tabs>
              <w:ind w:left="567"/>
              <w:rPr>
                <w:rFonts w:ascii="Times New Roman" w:hAnsi="Times New Roman" w:cs="Times New Roman"/>
                <w:sz w:val="24"/>
                <w:szCs w:val="24"/>
              </w:rPr>
            </w:pPr>
            <w:r w:rsidRPr="00222416">
              <w:rPr>
                <w:rFonts w:ascii="Times New Roman" w:hAnsi="Times New Roman" w:cs="Times New Roman"/>
                <w:sz w:val="24"/>
                <w:szCs w:val="24"/>
              </w:rPr>
              <w:t>М.П.</w:t>
            </w:r>
          </w:p>
        </w:tc>
      </w:tr>
      <w:tr w:rsidR="003B7C9A" w:rsidRPr="00222416" w:rsidTr="000C6666">
        <w:trPr>
          <w:trHeight w:val="4138"/>
        </w:trPr>
        <w:tc>
          <w:tcPr>
            <w:tcW w:w="5392" w:type="dxa"/>
            <w:vMerge/>
            <w:vAlign w:val="center"/>
            <w:hideMark/>
          </w:tcPr>
          <w:p w:rsidR="003B7C9A" w:rsidRPr="00222416" w:rsidRDefault="003B7C9A" w:rsidP="000C6666">
            <w:pPr>
              <w:tabs>
                <w:tab w:val="left" w:pos="6372"/>
              </w:tabs>
              <w:ind w:left="567"/>
              <w:rPr>
                <w:rFonts w:ascii="Times New Roman" w:hAnsi="Times New Roman" w:cs="Times New Roman"/>
                <w:sz w:val="24"/>
                <w:szCs w:val="24"/>
              </w:rPr>
            </w:pPr>
          </w:p>
        </w:tc>
        <w:tc>
          <w:tcPr>
            <w:tcW w:w="4855" w:type="dxa"/>
            <w:vMerge/>
            <w:vAlign w:val="center"/>
            <w:hideMark/>
          </w:tcPr>
          <w:p w:rsidR="003B7C9A" w:rsidRPr="00222416" w:rsidRDefault="003B7C9A" w:rsidP="000C6666">
            <w:pPr>
              <w:tabs>
                <w:tab w:val="left" w:pos="6372"/>
              </w:tabs>
              <w:ind w:left="567"/>
              <w:rPr>
                <w:rFonts w:ascii="Times New Roman" w:hAnsi="Times New Roman" w:cs="Times New Roman"/>
                <w:sz w:val="24"/>
                <w:szCs w:val="24"/>
              </w:rPr>
            </w:pPr>
          </w:p>
        </w:tc>
      </w:tr>
    </w:tbl>
    <w:p w:rsidR="003B7C9A" w:rsidRPr="00222416" w:rsidRDefault="003B7C9A" w:rsidP="003B7C9A">
      <w:pPr>
        <w:tabs>
          <w:tab w:val="left" w:pos="2043"/>
        </w:tabs>
        <w:ind w:left="567"/>
        <w:rPr>
          <w:rFonts w:ascii="Times New Roman" w:hAnsi="Times New Roman" w:cs="Times New Roman"/>
          <w:sz w:val="24"/>
          <w:szCs w:val="24"/>
        </w:rPr>
      </w:pPr>
    </w:p>
    <w:p w:rsidR="003B7C9A" w:rsidRPr="00222416" w:rsidRDefault="003B7C9A" w:rsidP="003B7C9A">
      <w:pPr>
        <w:tabs>
          <w:tab w:val="left" w:pos="2043"/>
        </w:tabs>
        <w:ind w:left="567"/>
        <w:rPr>
          <w:rFonts w:ascii="Times New Roman" w:hAnsi="Times New Roman" w:cs="Times New Roman"/>
          <w:sz w:val="24"/>
          <w:szCs w:val="24"/>
        </w:rPr>
      </w:pPr>
    </w:p>
    <w:p w:rsidR="003B7C9A" w:rsidRPr="00222416" w:rsidRDefault="003B7C9A" w:rsidP="003B7C9A">
      <w:pPr>
        <w:tabs>
          <w:tab w:val="left" w:pos="2043"/>
        </w:tabs>
        <w:ind w:left="567"/>
        <w:rPr>
          <w:rFonts w:ascii="Times New Roman" w:hAnsi="Times New Roman" w:cs="Times New Roman"/>
          <w:sz w:val="24"/>
          <w:szCs w:val="24"/>
        </w:rPr>
      </w:pPr>
    </w:p>
    <w:p w:rsidR="003B7C9A" w:rsidRPr="00222416" w:rsidRDefault="003B7C9A" w:rsidP="003B7C9A">
      <w:pPr>
        <w:tabs>
          <w:tab w:val="left" w:pos="2043"/>
        </w:tabs>
        <w:ind w:left="567"/>
        <w:rPr>
          <w:rFonts w:ascii="Times New Roman" w:hAnsi="Times New Roman" w:cs="Times New Roman"/>
          <w:sz w:val="24"/>
          <w:szCs w:val="24"/>
        </w:rPr>
      </w:pPr>
    </w:p>
    <w:p w:rsidR="003B7C9A" w:rsidRPr="00222416" w:rsidRDefault="003B7C9A" w:rsidP="003B7C9A">
      <w:pPr>
        <w:tabs>
          <w:tab w:val="left" w:pos="2043"/>
        </w:tabs>
        <w:ind w:left="567"/>
        <w:rPr>
          <w:rFonts w:ascii="Times New Roman" w:hAnsi="Times New Roman" w:cs="Times New Roman"/>
          <w:sz w:val="24"/>
          <w:szCs w:val="24"/>
        </w:rPr>
      </w:pPr>
    </w:p>
    <w:p w:rsidR="003B7C9A" w:rsidRPr="00222416" w:rsidRDefault="003B7C9A" w:rsidP="003B7C9A">
      <w:pPr>
        <w:tabs>
          <w:tab w:val="left" w:pos="2043"/>
        </w:tabs>
        <w:ind w:left="567"/>
        <w:rPr>
          <w:rFonts w:ascii="Times New Roman" w:hAnsi="Times New Roman" w:cs="Times New Roman"/>
          <w:sz w:val="24"/>
          <w:szCs w:val="24"/>
        </w:rPr>
      </w:pPr>
    </w:p>
    <w:p w:rsidR="003B7C9A" w:rsidRPr="00222416" w:rsidRDefault="003B7C9A" w:rsidP="003B7C9A">
      <w:pPr>
        <w:tabs>
          <w:tab w:val="left" w:pos="2043"/>
        </w:tabs>
        <w:ind w:left="567"/>
        <w:rPr>
          <w:rFonts w:ascii="Times New Roman" w:hAnsi="Times New Roman" w:cs="Times New Roman"/>
          <w:sz w:val="24"/>
          <w:szCs w:val="24"/>
        </w:rPr>
      </w:pPr>
    </w:p>
    <w:p w:rsidR="003B7C9A" w:rsidRPr="00222416" w:rsidRDefault="003B7C9A" w:rsidP="003B7C9A">
      <w:pPr>
        <w:tabs>
          <w:tab w:val="left" w:pos="2043"/>
        </w:tabs>
        <w:ind w:left="567"/>
        <w:rPr>
          <w:rFonts w:ascii="Times New Roman" w:hAnsi="Times New Roman" w:cs="Times New Roman"/>
          <w:sz w:val="24"/>
          <w:szCs w:val="24"/>
        </w:rPr>
      </w:pPr>
    </w:p>
    <w:p w:rsidR="003B7C9A" w:rsidRPr="00222416" w:rsidRDefault="003B7C9A" w:rsidP="003B7C9A">
      <w:pPr>
        <w:tabs>
          <w:tab w:val="left" w:pos="2043"/>
        </w:tabs>
        <w:ind w:left="567"/>
        <w:rPr>
          <w:rFonts w:ascii="Times New Roman" w:hAnsi="Times New Roman" w:cs="Times New Roman"/>
          <w:sz w:val="24"/>
          <w:szCs w:val="24"/>
        </w:rPr>
      </w:pPr>
    </w:p>
    <w:p w:rsidR="003B7C9A" w:rsidRPr="00222416" w:rsidRDefault="003B7C9A" w:rsidP="003B7C9A">
      <w:pPr>
        <w:tabs>
          <w:tab w:val="left" w:pos="6372"/>
        </w:tabs>
        <w:ind w:left="567"/>
        <w:jc w:val="right"/>
        <w:rPr>
          <w:rFonts w:ascii="Times New Roman" w:hAnsi="Times New Roman" w:cs="Times New Roman"/>
          <w:sz w:val="24"/>
          <w:szCs w:val="24"/>
        </w:rPr>
      </w:pPr>
    </w:p>
    <w:p w:rsidR="003B7C9A" w:rsidRPr="00222416" w:rsidRDefault="003B7C9A" w:rsidP="003B7C9A">
      <w:pPr>
        <w:tabs>
          <w:tab w:val="left" w:pos="6372"/>
        </w:tabs>
        <w:ind w:left="7513"/>
        <w:rPr>
          <w:rFonts w:ascii="Times New Roman" w:hAnsi="Times New Roman" w:cs="Times New Roman"/>
          <w:sz w:val="24"/>
          <w:szCs w:val="24"/>
        </w:rPr>
      </w:pPr>
      <w:r w:rsidRPr="00222416">
        <w:rPr>
          <w:rFonts w:ascii="Times New Roman" w:hAnsi="Times New Roman" w:cs="Times New Roman"/>
          <w:sz w:val="24"/>
          <w:szCs w:val="24"/>
        </w:rPr>
        <w:t>Приложение №2</w:t>
      </w:r>
    </w:p>
    <w:p w:rsidR="003B7C9A" w:rsidRPr="00222416" w:rsidRDefault="003B7C9A" w:rsidP="003B7C9A">
      <w:pPr>
        <w:tabs>
          <w:tab w:val="left" w:pos="6372"/>
        </w:tabs>
        <w:ind w:left="567"/>
        <w:jc w:val="right"/>
        <w:rPr>
          <w:rFonts w:ascii="Times New Roman" w:hAnsi="Times New Roman" w:cs="Times New Roman"/>
          <w:sz w:val="24"/>
          <w:szCs w:val="24"/>
        </w:rPr>
      </w:pPr>
      <w:r w:rsidRPr="00222416">
        <w:rPr>
          <w:rFonts w:ascii="Times New Roman" w:hAnsi="Times New Roman" w:cs="Times New Roman"/>
          <w:sz w:val="24"/>
          <w:szCs w:val="24"/>
        </w:rPr>
        <w:t xml:space="preserve"> к договору_____________</w:t>
      </w:r>
    </w:p>
    <w:p w:rsidR="003B7C9A" w:rsidRPr="00222416" w:rsidRDefault="003B7C9A" w:rsidP="003B7C9A">
      <w:pPr>
        <w:tabs>
          <w:tab w:val="left" w:pos="6372"/>
        </w:tabs>
        <w:ind w:left="567"/>
        <w:jc w:val="center"/>
        <w:rPr>
          <w:rFonts w:ascii="Times New Roman" w:hAnsi="Times New Roman" w:cs="Times New Roman"/>
          <w:sz w:val="24"/>
          <w:szCs w:val="24"/>
        </w:rPr>
      </w:pPr>
    </w:p>
    <w:p w:rsidR="003B7C9A" w:rsidRPr="00222416" w:rsidRDefault="003B7C9A" w:rsidP="003B7C9A">
      <w:pPr>
        <w:tabs>
          <w:tab w:val="left" w:pos="6372"/>
        </w:tabs>
        <w:ind w:left="567"/>
        <w:jc w:val="center"/>
        <w:rPr>
          <w:rFonts w:ascii="Times New Roman" w:hAnsi="Times New Roman" w:cs="Times New Roman"/>
          <w:sz w:val="24"/>
          <w:szCs w:val="24"/>
        </w:rPr>
      </w:pPr>
      <w:r w:rsidRPr="00222416">
        <w:rPr>
          <w:rFonts w:ascii="Times New Roman" w:hAnsi="Times New Roman" w:cs="Times New Roman"/>
          <w:sz w:val="24"/>
          <w:szCs w:val="24"/>
        </w:rPr>
        <w:t>Локальный сметный расчет</w:t>
      </w:r>
    </w:p>
    <w:p w:rsidR="003B7C9A" w:rsidRPr="00222416" w:rsidRDefault="003B7C9A" w:rsidP="003B7C9A">
      <w:pPr>
        <w:tabs>
          <w:tab w:val="left" w:pos="6372"/>
        </w:tabs>
        <w:ind w:left="567"/>
        <w:jc w:val="center"/>
        <w:rPr>
          <w:rFonts w:ascii="Times New Roman" w:hAnsi="Times New Roman" w:cs="Times New Roman"/>
          <w:sz w:val="24"/>
          <w:szCs w:val="24"/>
        </w:rPr>
      </w:pPr>
    </w:p>
    <w:p w:rsidR="003B7C9A" w:rsidRPr="00222416" w:rsidRDefault="003B7C9A" w:rsidP="003B7C9A">
      <w:pPr>
        <w:tabs>
          <w:tab w:val="left" w:pos="6372"/>
        </w:tabs>
        <w:ind w:left="567"/>
        <w:jc w:val="center"/>
        <w:rPr>
          <w:rFonts w:ascii="Times New Roman" w:hAnsi="Times New Roman" w:cs="Times New Roman"/>
          <w:sz w:val="24"/>
          <w:szCs w:val="24"/>
        </w:rPr>
      </w:pPr>
    </w:p>
    <w:p w:rsidR="003B7C9A" w:rsidRPr="00222416" w:rsidRDefault="003B7C9A" w:rsidP="003B7C9A">
      <w:pPr>
        <w:tabs>
          <w:tab w:val="left" w:pos="6372"/>
        </w:tabs>
        <w:ind w:left="567"/>
        <w:jc w:val="center"/>
        <w:rPr>
          <w:rFonts w:ascii="Times New Roman" w:hAnsi="Times New Roman" w:cs="Times New Roman"/>
          <w:sz w:val="24"/>
          <w:szCs w:val="24"/>
        </w:rPr>
      </w:pPr>
    </w:p>
    <w:p w:rsidR="003B7C9A" w:rsidRPr="00222416" w:rsidRDefault="003B7C9A" w:rsidP="003B7C9A">
      <w:pPr>
        <w:tabs>
          <w:tab w:val="left" w:pos="6372"/>
        </w:tabs>
        <w:ind w:left="567"/>
        <w:jc w:val="center"/>
        <w:rPr>
          <w:rFonts w:ascii="Times New Roman" w:hAnsi="Times New Roman" w:cs="Times New Roman"/>
          <w:sz w:val="24"/>
          <w:szCs w:val="24"/>
        </w:rPr>
      </w:pPr>
    </w:p>
    <w:p w:rsidR="003B7C9A" w:rsidRPr="00222416" w:rsidRDefault="003B7C9A" w:rsidP="003B7C9A">
      <w:pPr>
        <w:tabs>
          <w:tab w:val="left" w:pos="6372"/>
        </w:tabs>
        <w:ind w:left="567"/>
        <w:jc w:val="center"/>
        <w:rPr>
          <w:rFonts w:ascii="Times New Roman" w:hAnsi="Times New Roman" w:cs="Times New Roman"/>
          <w:sz w:val="24"/>
          <w:szCs w:val="24"/>
        </w:rPr>
      </w:pPr>
    </w:p>
    <w:p w:rsidR="003B7C9A" w:rsidRPr="00222416" w:rsidRDefault="003B7C9A" w:rsidP="003B7C9A">
      <w:pPr>
        <w:tabs>
          <w:tab w:val="left" w:pos="6372"/>
        </w:tabs>
        <w:ind w:left="567"/>
        <w:rPr>
          <w:rFonts w:ascii="Times New Roman" w:hAnsi="Times New Roman" w:cs="Times New Roman"/>
          <w:sz w:val="24"/>
          <w:szCs w:val="24"/>
        </w:rPr>
      </w:pPr>
    </w:p>
    <w:p w:rsidR="003B7C9A" w:rsidRPr="00222416" w:rsidRDefault="003B7C9A" w:rsidP="003B7C9A">
      <w:pPr>
        <w:tabs>
          <w:tab w:val="left" w:pos="6372"/>
        </w:tabs>
        <w:ind w:left="567"/>
        <w:rPr>
          <w:rFonts w:ascii="Times New Roman" w:hAnsi="Times New Roman" w:cs="Times New Roman"/>
          <w:sz w:val="24"/>
          <w:szCs w:val="24"/>
        </w:rPr>
      </w:pPr>
    </w:p>
    <w:p w:rsidR="003B7C9A" w:rsidRPr="00222416" w:rsidRDefault="003B7C9A" w:rsidP="003B7C9A">
      <w:pPr>
        <w:tabs>
          <w:tab w:val="left" w:pos="6372"/>
        </w:tabs>
        <w:ind w:left="567"/>
        <w:rPr>
          <w:rFonts w:ascii="Times New Roman" w:hAnsi="Times New Roman" w:cs="Times New Roman"/>
          <w:sz w:val="24"/>
          <w:szCs w:val="24"/>
        </w:rPr>
      </w:pPr>
    </w:p>
    <w:tbl>
      <w:tblPr>
        <w:tblW w:w="10245" w:type="dxa"/>
        <w:tblInd w:w="-512" w:type="dxa"/>
        <w:tblLayout w:type="fixed"/>
        <w:tblCellMar>
          <w:top w:w="55" w:type="dxa"/>
          <w:left w:w="55" w:type="dxa"/>
          <w:bottom w:w="55" w:type="dxa"/>
          <w:right w:w="55" w:type="dxa"/>
        </w:tblCellMar>
        <w:tblLook w:val="04A0" w:firstRow="1" w:lastRow="0" w:firstColumn="1" w:lastColumn="0" w:noHBand="0" w:noVBand="1"/>
      </w:tblPr>
      <w:tblGrid>
        <w:gridCol w:w="5391"/>
        <w:gridCol w:w="4854"/>
      </w:tblGrid>
      <w:tr w:rsidR="003B7C9A" w:rsidRPr="00222416" w:rsidTr="000C6666">
        <w:trPr>
          <w:trHeight w:val="537"/>
        </w:trPr>
        <w:tc>
          <w:tcPr>
            <w:tcW w:w="5392" w:type="dxa"/>
            <w:vMerge w:val="restart"/>
            <w:hideMark/>
          </w:tcPr>
          <w:p w:rsidR="003B7C9A" w:rsidRPr="00222416" w:rsidRDefault="003B7C9A" w:rsidP="000C6666">
            <w:pPr>
              <w:widowControl w:val="0"/>
              <w:suppressAutoHyphens/>
              <w:ind w:left="567"/>
              <w:rPr>
                <w:rFonts w:ascii="Times New Roman" w:eastAsia="SimSun" w:hAnsi="Times New Roman" w:cs="Times New Roman"/>
                <w:b/>
                <w:kern w:val="2"/>
                <w:sz w:val="24"/>
                <w:szCs w:val="24"/>
                <w:lang w:eastAsia="zh-CN" w:bidi="hi-IN"/>
              </w:rPr>
            </w:pPr>
            <w:r w:rsidRPr="00222416">
              <w:rPr>
                <w:rFonts w:ascii="Times New Roman" w:eastAsia="SimSun" w:hAnsi="Times New Roman" w:cs="Times New Roman"/>
                <w:b/>
                <w:kern w:val="2"/>
                <w:sz w:val="24"/>
                <w:szCs w:val="24"/>
                <w:lang w:eastAsia="zh-CN" w:bidi="hi-IN"/>
              </w:rPr>
              <w:t>ЗАКАЗЧИК:</w:t>
            </w:r>
          </w:p>
          <w:p w:rsidR="003B7C9A" w:rsidRPr="00222416" w:rsidRDefault="003B7C9A" w:rsidP="000C6666">
            <w:pPr>
              <w:widowControl w:val="0"/>
              <w:suppressAutoHyphens/>
              <w:ind w:left="567"/>
              <w:rPr>
                <w:rFonts w:ascii="Times New Roman" w:eastAsia="SimSun" w:hAnsi="Times New Roman" w:cs="Times New Roman"/>
                <w:b/>
                <w:kern w:val="2"/>
                <w:sz w:val="24"/>
                <w:szCs w:val="24"/>
                <w:lang w:eastAsia="zh-CN" w:bidi="hi-IN"/>
              </w:rPr>
            </w:pPr>
            <w:r w:rsidRPr="00222416">
              <w:rPr>
                <w:rFonts w:ascii="Times New Roman" w:eastAsia="Andale Sans UI" w:hAnsi="Times New Roman" w:cs="Times New Roman"/>
                <w:color w:val="00000A"/>
                <w:kern w:val="2"/>
                <w:sz w:val="24"/>
                <w:szCs w:val="24"/>
                <w:lang w:bidi="ru-RU"/>
              </w:rPr>
              <w:t>____________«________________»</w:t>
            </w:r>
          </w:p>
          <w:p w:rsidR="003B7C9A" w:rsidRPr="00222416" w:rsidRDefault="003B7C9A" w:rsidP="000C6666">
            <w:pPr>
              <w:widowControl w:val="0"/>
              <w:suppressAutoHyphens/>
              <w:ind w:left="567"/>
              <w:rPr>
                <w:rFonts w:ascii="Times New Roman" w:eastAsia="SimSun" w:hAnsi="Times New Roman" w:cs="Times New Roman"/>
                <w:kern w:val="2"/>
                <w:sz w:val="24"/>
                <w:szCs w:val="24"/>
                <w:lang w:eastAsia="zh-CN" w:bidi="hi-IN"/>
              </w:rPr>
            </w:pPr>
            <w:r w:rsidRPr="00222416">
              <w:rPr>
                <w:rFonts w:ascii="Times New Roman" w:eastAsia="SimSun" w:hAnsi="Times New Roman" w:cs="Times New Roman"/>
                <w:kern w:val="2"/>
                <w:sz w:val="24"/>
                <w:szCs w:val="24"/>
                <w:lang w:eastAsia="zh-CN" w:bidi="hi-IN"/>
              </w:rPr>
              <w:t>____________________/ ____________ /</w:t>
            </w:r>
          </w:p>
          <w:p w:rsidR="003B7C9A" w:rsidRPr="00222416" w:rsidRDefault="003B7C9A" w:rsidP="000C6666">
            <w:pPr>
              <w:widowControl w:val="0"/>
              <w:suppressAutoHyphens/>
              <w:ind w:left="567"/>
              <w:rPr>
                <w:rFonts w:ascii="Times New Roman" w:eastAsia="SimSun" w:hAnsi="Times New Roman" w:cs="Times New Roman"/>
                <w:kern w:val="2"/>
                <w:sz w:val="24"/>
                <w:szCs w:val="24"/>
                <w:lang w:eastAsia="zh-CN" w:bidi="hi-IN"/>
              </w:rPr>
            </w:pPr>
            <w:r w:rsidRPr="00222416">
              <w:rPr>
                <w:rFonts w:ascii="Times New Roman" w:eastAsia="SimSun" w:hAnsi="Times New Roman" w:cs="Times New Roman"/>
                <w:kern w:val="2"/>
                <w:sz w:val="24"/>
                <w:szCs w:val="24"/>
                <w:lang w:eastAsia="zh-CN" w:bidi="hi-IN"/>
              </w:rPr>
              <w:t>М.П.</w:t>
            </w:r>
          </w:p>
        </w:tc>
        <w:tc>
          <w:tcPr>
            <w:tcW w:w="4855" w:type="dxa"/>
            <w:vMerge w:val="restart"/>
            <w:hideMark/>
          </w:tcPr>
          <w:p w:rsidR="003B7C9A" w:rsidRPr="00222416" w:rsidRDefault="003B7C9A" w:rsidP="000C6666">
            <w:pPr>
              <w:widowControl w:val="0"/>
              <w:suppressLineNumbers/>
              <w:suppressAutoHyphens/>
              <w:ind w:left="567"/>
              <w:rPr>
                <w:rFonts w:ascii="Times New Roman" w:eastAsia="Lucida Sans Unicode" w:hAnsi="Times New Roman" w:cs="Times New Roman"/>
                <w:b/>
                <w:kern w:val="2"/>
                <w:sz w:val="24"/>
                <w:szCs w:val="24"/>
                <w:lang w:eastAsia="zh-CN" w:bidi="hi-IN"/>
              </w:rPr>
            </w:pPr>
            <w:r w:rsidRPr="00222416">
              <w:rPr>
                <w:rFonts w:ascii="Times New Roman" w:eastAsia="Lucida Sans Unicode" w:hAnsi="Times New Roman" w:cs="Times New Roman"/>
                <w:b/>
                <w:kern w:val="2"/>
                <w:sz w:val="24"/>
                <w:szCs w:val="24"/>
                <w:lang w:eastAsia="zh-CN" w:bidi="hi-IN"/>
              </w:rPr>
              <w:t>ПОДРЯДЧИК:</w:t>
            </w:r>
            <w:r w:rsidRPr="00222416">
              <w:rPr>
                <w:rFonts w:ascii="Times New Roman" w:eastAsia="Andale Sans UI" w:hAnsi="Times New Roman" w:cs="Times New Roman"/>
                <w:color w:val="00000A"/>
                <w:kern w:val="2"/>
                <w:sz w:val="24"/>
                <w:szCs w:val="24"/>
                <w:lang w:bidi="ru-RU"/>
              </w:rPr>
              <w:t xml:space="preserve"> ____________«________________»</w:t>
            </w:r>
          </w:p>
          <w:p w:rsidR="003B7C9A" w:rsidRPr="00222416" w:rsidRDefault="003B7C9A" w:rsidP="000C6666">
            <w:pPr>
              <w:widowControl w:val="0"/>
              <w:suppressAutoHyphens/>
              <w:ind w:left="567"/>
              <w:rPr>
                <w:rFonts w:ascii="Times New Roman" w:eastAsia="SimSun" w:hAnsi="Times New Roman" w:cs="Times New Roman"/>
                <w:kern w:val="2"/>
                <w:sz w:val="24"/>
                <w:szCs w:val="24"/>
                <w:lang w:eastAsia="zh-CN" w:bidi="hi-IN"/>
              </w:rPr>
            </w:pPr>
            <w:r w:rsidRPr="00222416">
              <w:rPr>
                <w:rFonts w:ascii="Times New Roman" w:eastAsia="SimSun" w:hAnsi="Times New Roman" w:cs="Times New Roman"/>
                <w:kern w:val="2"/>
                <w:sz w:val="24"/>
                <w:szCs w:val="24"/>
                <w:lang w:eastAsia="zh-CN" w:bidi="hi-IN"/>
              </w:rPr>
              <w:t>_____________________/ __________ /</w:t>
            </w:r>
          </w:p>
          <w:p w:rsidR="003B7C9A" w:rsidRPr="00222416" w:rsidRDefault="003B7C9A" w:rsidP="000C6666">
            <w:pPr>
              <w:ind w:left="567"/>
              <w:rPr>
                <w:rFonts w:ascii="Times New Roman" w:hAnsi="Times New Roman" w:cs="Times New Roman"/>
                <w:sz w:val="24"/>
                <w:szCs w:val="24"/>
              </w:rPr>
            </w:pPr>
            <w:r w:rsidRPr="00222416">
              <w:rPr>
                <w:rFonts w:ascii="Times New Roman" w:hAnsi="Times New Roman" w:cs="Times New Roman"/>
                <w:sz w:val="24"/>
                <w:szCs w:val="24"/>
              </w:rPr>
              <w:t>М.П.</w:t>
            </w:r>
          </w:p>
        </w:tc>
      </w:tr>
      <w:tr w:rsidR="003B7C9A" w:rsidRPr="00222416" w:rsidTr="000C6666">
        <w:trPr>
          <w:trHeight w:val="4138"/>
        </w:trPr>
        <w:tc>
          <w:tcPr>
            <w:tcW w:w="5392" w:type="dxa"/>
            <w:vMerge/>
            <w:vAlign w:val="center"/>
            <w:hideMark/>
          </w:tcPr>
          <w:p w:rsidR="003B7C9A" w:rsidRPr="00222416" w:rsidRDefault="003B7C9A" w:rsidP="000C6666">
            <w:pPr>
              <w:ind w:left="567"/>
              <w:rPr>
                <w:rFonts w:ascii="Times New Roman" w:eastAsia="SimSun" w:hAnsi="Times New Roman" w:cs="Times New Roman"/>
                <w:kern w:val="2"/>
                <w:sz w:val="24"/>
                <w:szCs w:val="24"/>
                <w:lang w:eastAsia="zh-CN" w:bidi="hi-IN"/>
              </w:rPr>
            </w:pPr>
          </w:p>
        </w:tc>
        <w:tc>
          <w:tcPr>
            <w:tcW w:w="4855" w:type="dxa"/>
            <w:vMerge/>
            <w:vAlign w:val="center"/>
            <w:hideMark/>
          </w:tcPr>
          <w:p w:rsidR="003B7C9A" w:rsidRPr="00222416" w:rsidRDefault="003B7C9A" w:rsidP="000C6666">
            <w:pPr>
              <w:ind w:left="567"/>
              <w:rPr>
                <w:rFonts w:ascii="Times New Roman" w:hAnsi="Times New Roman" w:cs="Times New Roman"/>
                <w:sz w:val="24"/>
                <w:szCs w:val="24"/>
              </w:rPr>
            </w:pPr>
          </w:p>
        </w:tc>
      </w:tr>
    </w:tbl>
    <w:p w:rsidR="003B7C9A" w:rsidRPr="00222416" w:rsidRDefault="003B7C9A" w:rsidP="003B7C9A">
      <w:pPr>
        <w:tabs>
          <w:tab w:val="left" w:pos="6372"/>
        </w:tabs>
        <w:ind w:left="567"/>
        <w:rPr>
          <w:rFonts w:ascii="Times New Roman" w:hAnsi="Times New Roman" w:cs="Times New Roman"/>
          <w:sz w:val="24"/>
          <w:szCs w:val="24"/>
        </w:rPr>
      </w:pPr>
    </w:p>
    <w:p w:rsidR="003B7C9A" w:rsidRPr="00222416" w:rsidRDefault="003B7C9A" w:rsidP="003B7C9A">
      <w:pPr>
        <w:tabs>
          <w:tab w:val="left" w:pos="6372"/>
        </w:tabs>
        <w:ind w:left="567"/>
        <w:rPr>
          <w:rFonts w:ascii="Times New Roman" w:hAnsi="Times New Roman" w:cs="Times New Roman"/>
          <w:sz w:val="24"/>
          <w:szCs w:val="24"/>
        </w:rPr>
      </w:pPr>
    </w:p>
    <w:p w:rsidR="003B7C9A" w:rsidRPr="00222416" w:rsidRDefault="003B7C9A" w:rsidP="003B7C9A">
      <w:pPr>
        <w:tabs>
          <w:tab w:val="left" w:pos="6372"/>
        </w:tabs>
        <w:ind w:left="567"/>
        <w:rPr>
          <w:rFonts w:ascii="Times New Roman" w:hAnsi="Times New Roman" w:cs="Times New Roman"/>
          <w:sz w:val="24"/>
          <w:szCs w:val="24"/>
        </w:rPr>
      </w:pPr>
    </w:p>
    <w:p w:rsidR="003B7C9A" w:rsidRPr="00222416" w:rsidRDefault="003B7C9A" w:rsidP="003B7C9A">
      <w:pPr>
        <w:tabs>
          <w:tab w:val="left" w:pos="6372"/>
        </w:tabs>
        <w:ind w:left="567"/>
        <w:rPr>
          <w:rFonts w:ascii="Times New Roman" w:hAnsi="Times New Roman" w:cs="Times New Roman"/>
          <w:sz w:val="24"/>
          <w:szCs w:val="24"/>
        </w:rPr>
      </w:pPr>
    </w:p>
    <w:p w:rsidR="003B7C9A" w:rsidRPr="00222416" w:rsidRDefault="003B7C9A" w:rsidP="003B7C9A">
      <w:pPr>
        <w:tabs>
          <w:tab w:val="left" w:pos="6372"/>
        </w:tabs>
        <w:ind w:left="567"/>
        <w:rPr>
          <w:rFonts w:ascii="Times New Roman" w:hAnsi="Times New Roman" w:cs="Times New Roman"/>
          <w:sz w:val="24"/>
          <w:szCs w:val="24"/>
        </w:rPr>
      </w:pPr>
    </w:p>
    <w:p w:rsidR="003B7C9A" w:rsidRPr="00222416" w:rsidRDefault="003B7C9A" w:rsidP="003B7C9A">
      <w:pPr>
        <w:tabs>
          <w:tab w:val="left" w:pos="6372"/>
        </w:tabs>
        <w:ind w:left="567"/>
        <w:jc w:val="right"/>
        <w:rPr>
          <w:rFonts w:ascii="Times New Roman" w:hAnsi="Times New Roman" w:cs="Times New Roman"/>
          <w:sz w:val="24"/>
          <w:szCs w:val="24"/>
        </w:rPr>
      </w:pPr>
    </w:p>
    <w:p w:rsidR="003B7C9A" w:rsidRPr="00222416" w:rsidRDefault="003B7C9A" w:rsidP="003B7C9A">
      <w:pPr>
        <w:tabs>
          <w:tab w:val="left" w:pos="6372"/>
        </w:tabs>
        <w:ind w:left="567"/>
        <w:jc w:val="right"/>
        <w:rPr>
          <w:rFonts w:ascii="Times New Roman" w:hAnsi="Times New Roman" w:cs="Times New Roman"/>
          <w:sz w:val="24"/>
          <w:szCs w:val="24"/>
        </w:rPr>
      </w:pPr>
    </w:p>
    <w:p w:rsidR="003B7C9A" w:rsidRPr="00222416" w:rsidRDefault="003B7C9A" w:rsidP="003B7C9A">
      <w:pPr>
        <w:tabs>
          <w:tab w:val="left" w:pos="6372"/>
        </w:tabs>
        <w:ind w:left="567"/>
        <w:jc w:val="right"/>
        <w:rPr>
          <w:rFonts w:ascii="Times New Roman" w:hAnsi="Times New Roman" w:cs="Times New Roman"/>
          <w:sz w:val="24"/>
          <w:szCs w:val="24"/>
        </w:rPr>
      </w:pPr>
    </w:p>
    <w:p w:rsidR="003B7C9A" w:rsidRPr="00222416" w:rsidRDefault="003B7C9A" w:rsidP="003B7C9A">
      <w:pPr>
        <w:tabs>
          <w:tab w:val="left" w:pos="6372"/>
        </w:tabs>
        <w:ind w:left="567"/>
        <w:jc w:val="right"/>
        <w:rPr>
          <w:rFonts w:ascii="Times New Roman" w:hAnsi="Times New Roman" w:cs="Times New Roman"/>
          <w:sz w:val="24"/>
          <w:szCs w:val="24"/>
        </w:rPr>
      </w:pPr>
    </w:p>
    <w:p w:rsidR="003B7C9A" w:rsidRPr="00222416" w:rsidRDefault="003B7C9A" w:rsidP="003B7C9A">
      <w:pPr>
        <w:tabs>
          <w:tab w:val="left" w:pos="6372"/>
        </w:tabs>
        <w:ind w:left="567"/>
        <w:jc w:val="right"/>
        <w:rPr>
          <w:rFonts w:ascii="Times New Roman" w:hAnsi="Times New Roman" w:cs="Times New Roman"/>
          <w:sz w:val="24"/>
          <w:szCs w:val="24"/>
        </w:rPr>
      </w:pPr>
      <w:r w:rsidRPr="00222416">
        <w:rPr>
          <w:rFonts w:ascii="Times New Roman" w:hAnsi="Times New Roman" w:cs="Times New Roman"/>
          <w:sz w:val="24"/>
          <w:szCs w:val="24"/>
        </w:rPr>
        <w:t>Приложение №3</w:t>
      </w:r>
    </w:p>
    <w:p w:rsidR="003B7C9A" w:rsidRPr="00222416" w:rsidRDefault="003B7C9A" w:rsidP="003B7C9A">
      <w:pPr>
        <w:tabs>
          <w:tab w:val="left" w:pos="6372"/>
        </w:tabs>
        <w:ind w:left="567"/>
        <w:jc w:val="right"/>
        <w:rPr>
          <w:rFonts w:ascii="Times New Roman" w:hAnsi="Times New Roman" w:cs="Times New Roman"/>
          <w:sz w:val="24"/>
          <w:szCs w:val="24"/>
        </w:rPr>
      </w:pPr>
      <w:r w:rsidRPr="00222416">
        <w:rPr>
          <w:rFonts w:ascii="Times New Roman" w:hAnsi="Times New Roman" w:cs="Times New Roman"/>
          <w:sz w:val="24"/>
          <w:szCs w:val="24"/>
        </w:rPr>
        <w:t xml:space="preserve"> к договору_____________</w:t>
      </w:r>
    </w:p>
    <w:p w:rsidR="003B7C9A" w:rsidRPr="00222416" w:rsidRDefault="003B7C9A" w:rsidP="003B7C9A">
      <w:pPr>
        <w:tabs>
          <w:tab w:val="left" w:pos="6372"/>
        </w:tabs>
        <w:ind w:left="567"/>
        <w:jc w:val="center"/>
        <w:rPr>
          <w:rFonts w:ascii="Times New Roman" w:hAnsi="Times New Roman" w:cs="Times New Roman"/>
          <w:color w:val="000000"/>
          <w:sz w:val="24"/>
          <w:szCs w:val="24"/>
        </w:rPr>
      </w:pPr>
    </w:p>
    <w:p w:rsidR="003B7C9A" w:rsidRPr="00222416" w:rsidRDefault="003B7C9A" w:rsidP="003B7C9A">
      <w:pPr>
        <w:tabs>
          <w:tab w:val="left" w:pos="6372"/>
        </w:tabs>
        <w:ind w:left="567"/>
        <w:jc w:val="center"/>
        <w:rPr>
          <w:rFonts w:ascii="Times New Roman" w:hAnsi="Times New Roman" w:cs="Times New Roman"/>
          <w:sz w:val="24"/>
          <w:szCs w:val="24"/>
        </w:rPr>
      </w:pPr>
      <w:r w:rsidRPr="00222416">
        <w:rPr>
          <w:rFonts w:ascii="Times New Roman" w:hAnsi="Times New Roman" w:cs="Times New Roman"/>
          <w:color w:val="000000"/>
          <w:sz w:val="24"/>
          <w:szCs w:val="24"/>
        </w:rPr>
        <w:t>Ведомость объемов работ</w:t>
      </w:r>
    </w:p>
    <w:p w:rsidR="003B7C9A" w:rsidRPr="00222416" w:rsidRDefault="003B7C9A" w:rsidP="003B7C9A">
      <w:pPr>
        <w:tabs>
          <w:tab w:val="left" w:pos="6372"/>
        </w:tabs>
        <w:ind w:left="567"/>
        <w:jc w:val="center"/>
        <w:rPr>
          <w:rFonts w:ascii="Times New Roman" w:hAnsi="Times New Roman" w:cs="Times New Roman"/>
          <w:sz w:val="24"/>
          <w:szCs w:val="24"/>
        </w:rPr>
      </w:pPr>
    </w:p>
    <w:p w:rsidR="003B7C9A" w:rsidRPr="00222416" w:rsidRDefault="003B7C9A" w:rsidP="003B7C9A">
      <w:pPr>
        <w:tabs>
          <w:tab w:val="left" w:pos="6372"/>
        </w:tabs>
        <w:ind w:left="567"/>
        <w:jc w:val="center"/>
        <w:rPr>
          <w:rFonts w:ascii="Times New Roman" w:hAnsi="Times New Roman" w:cs="Times New Roman"/>
          <w:sz w:val="24"/>
          <w:szCs w:val="24"/>
        </w:rPr>
      </w:pPr>
    </w:p>
    <w:p w:rsidR="003B7C9A" w:rsidRPr="00222416" w:rsidRDefault="003B7C9A" w:rsidP="003B7C9A">
      <w:pPr>
        <w:tabs>
          <w:tab w:val="left" w:pos="6372"/>
        </w:tabs>
        <w:ind w:left="567"/>
        <w:jc w:val="center"/>
        <w:rPr>
          <w:rFonts w:ascii="Times New Roman" w:hAnsi="Times New Roman" w:cs="Times New Roman"/>
          <w:sz w:val="24"/>
          <w:szCs w:val="24"/>
        </w:rPr>
      </w:pPr>
    </w:p>
    <w:p w:rsidR="003B7C9A" w:rsidRPr="00222416" w:rsidRDefault="003B7C9A" w:rsidP="003B7C9A">
      <w:pPr>
        <w:tabs>
          <w:tab w:val="left" w:pos="6372"/>
        </w:tabs>
        <w:ind w:left="567"/>
        <w:jc w:val="center"/>
        <w:rPr>
          <w:rFonts w:ascii="Times New Roman" w:hAnsi="Times New Roman" w:cs="Times New Roman"/>
          <w:sz w:val="24"/>
          <w:szCs w:val="24"/>
        </w:rPr>
      </w:pPr>
    </w:p>
    <w:p w:rsidR="003B7C9A" w:rsidRPr="00222416" w:rsidRDefault="003B7C9A" w:rsidP="003B7C9A">
      <w:pPr>
        <w:tabs>
          <w:tab w:val="left" w:pos="6372"/>
        </w:tabs>
        <w:ind w:left="567"/>
        <w:jc w:val="center"/>
        <w:rPr>
          <w:rFonts w:ascii="Times New Roman" w:hAnsi="Times New Roman" w:cs="Times New Roman"/>
          <w:sz w:val="24"/>
          <w:szCs w:val="24"/>
        </w:rPr>
      </w:pPr>
    </w:p>
    <w:tbl>
      <w:tblPr>
        <w:tblW w:w="10245" w:type="dxa"/>
        <w:tblInd w:w="-512" w:type="dxa"/>
        <w:tblLayout w:type="fixed"/>
        <w:tblCellMar>
          <w:top w:w="55" w:type="dxa"/>
          <w:left w:w="55" w:type="dxa"/>
          <w:bottom w:w="55" w:type="dxa"/>
          <w:right w:w="55" w:type="dxa"/>
        </w:tblCellMar>
        <w:tblLook w:val="04A0" w:firstRow="1" w:lastRow="0" w:firstColumn="1" w:lastColumn="0" w:noHBand="0" w:noVBand="1"/>
      </w:tblPr>
      <w:tblGrid>
        <w:gridCol w:w="5391"/>
        <w:gridCol w:w="4854"/>
      </w:tblGrid>
      <w:tr w:rsidR="003B7C9A" w:rsidRPr="00222416" w:rsidTr="000C6666">
        <w:trPr>
          <w:trHeight w:val="537"/>
        </w:trPr>
        <w:tc>
          <w:tcPr>
            <w:tcW w:w="5391" w:type="dxa"/>
            <w:vMerge w:val="restart"/>
            <w:hideMark/>
          </w:tcPr>
          <w:p w:rsidR="003B7C9A" w:rsidRPr="00222416" w:rsidRDefault="003B7C9A" w:rsidP="000C6666">
            <w:pPr>
              <w:widowControl w:val="0"/>
              <w:suppressAutoHyphens/>
              <w:ind w:left="567"/>
              <w:rPr>
                <w:rFonts w:ascii="Times New Roman" w:eastAsia="SimSun" w:hAnsi="Times New Roman" w:cs="Times New Roman"/>
                <w:b/>
                <w:kern w:val="2"/>
                <w:sz w:val="24"/>
                <w:szCs w:val="24"/>
                <w:lang w:eastAsia="zh-CN" w:bidi="hi-IN"/>
              </w:rPr>
            </w:pPr>
            <w:r w:rsidRPr="00222416">
              <w:rPr>
                <w:rFonts w:ascii="Times New Roman" w:eastAsia="SimSun" w:hAnsi="Times New Roman" w:cs="Times New Roman"/>
                <w:b/>
                <w:kern w:val="2"/>
                <w:sz w:val="24"/>
                <w:szCs w:val="24"/>
                <w:lang w:eastAsia="zh-CN" w:bidi="hi-IN"/>
              </w:rPr>
              <w:t>ЗАКАЗЧИК:</w:t>
            </w:r>
          </w:p>
          <w:p w:rsidR="003B7C9A" w:rsidRPr="00222416" w:rsidRDefault="003B7C9A" w:rsidP="000C6666">
            <w:pPr>
              <w:widowControl w:val="0"/>
              <w:suppressAutoHyphens/>
              <w:ind w:left="567"/>
              <w:rPr>
                <w:rFonts w:ascii="Times New Roman" w:eastAsia="SimSun" w:hAnsi="Times New Roman" w:cs="Times New Roman"/>
                <w:b/>
                <w:kern w:val="2"/>
                <w:sz w:val="24"/>
                <w:szCs w:val="24"/>
                <w:lang w:eastAsia="zh-CN" w:bidi="hi-IN"/>
              </w:rPr>
            </w:pPr>
            <w:r w:rsidRPr="00222416">
              <w:rPr>
                <w:rFonts w:ascii="Times New Roman" w:eastAsia="Andale Sans UI" w:hAnsi="Times New Roman" w:cs="Times New Roman"/>
                <w:color w:val="00000A"/>
                <w:kern w:val="2"/>
                <w:sz w:val="24"/>
                <w:szCs w:val="24"/>
                <w:lang w:bidi="ru-RU"/>
              </w:rPr>
              <w:t>____________«________________»</w:t>
            </w:r>
          </w:p>
          <w:p w:rsidR="003B7C9A" w:rsidRPr="00222416" w:rsidRDefault="003B7C9A" w:rsidP="000C6666">
            <w:pPr>
              <w:widowControl w:val="0"/>
              <w:suppressAutoHyphens/>
              <w:ind w:left="567"/>
              <w:rPr>
                <w:rFonts w:ascii="Times New Roman" w:eastAsia="SimSun" w:hAnsi="Times New Roman" w:cs="Times New Roman"/>
                <w:kern w:val="2"/>
                <w:sz w:val="24"/>
                <w:szCs w:val="24"/>
                <w:lang w:eastAsia="zh-CN" w:bidi="hi-IN"/>
              </w:rPr>
            </w:pPr>
            <w:r w:rsidRPr="00222416">
              <w:rPr>
                <w:rFonts w:ascii="Times New Roman" w:eastAsia="SimSun" w:hAnsi="Times New Roman" w:cs="Times New Roman"/>
                <w:kern w:val="2"/>
                <w:sz w:val="24"/>
                <w:szCs w:val="24"/>
                <w:lang w:eastAsia="zh-CN" w:bidi="hi-IN"/>
              </w:rPr>
              <w:t>____________________/ _________ /</w:t>
            </w:r>
          </w:p>
          <w:p w:rsidR="003B7C9A" w:rsidRPr="00222416" w:rsidRDefault="003B7C9A" w:rsidP="000C6666">
            <w:pPr>
              <w:widowControl w:val="0"/>
              <w:suppressAutoHyphens/>
              <w:ind w:left="567"/>
              <w:rPr>
                <w:rFonts w:ascii="Times New Roman" w:eastAsia="SimSun" w:hAnsi="Times New Roman" w:cs="Times New Roman"/>
                <w:kern w:val="2"/>
                <w:sz w:val="24"/>
                <w:szCs w:val="24"/>
                <w:lang w:eastAsia="zh-CN" w:bidi="hi-IN"/>
              </w:rPr>
            </w:pPr>
            <w:r w:rsidRPr="00222416">
              <w:rPr>
                <w:rFonts w:ascii="Times New Roman" w:eastAsia="SimSun" w:hAnsi="Times New Roman" w:cs="Times New Roman"/>
                <w:kern w:val="2"/>
                <w:sz w:val="24"/>
                <w:szCs w:val="24"/>
                <w:lang w:eastAsia="zh-CN" w:bidi="hi-IN"/>
              </w:rPr>
              <w:t>М.П.</w:t>
            </w:r>
          </w:p>
        </w:tc>
        <w:tc>
          <w:tcPr>
            <w:tcW w:w="4854" w:type="dxa"/>
            <w:vMerge w:val="restart"/>
            <w:hideMark/>
          </w:tcPr>
          <w:p w:rsidR="003B7C9A" w:rsidRPr="00222416" w:rsidRDefault="003B7C9A" w:rsidP="000C6666">
            <w:pPr>
              <w:widowControl w:val="0"/>
              <w:suppressLineNumbers/>
              <w:suppressAutoHyphens/>
              <w:ind w:left="567"/>
              <w:rPr>
                <w:rFonts w:ascii="Times New Roman" w:eastAsia="Lucida Sans Unicode" w:hAnsi="Times New Roman" w:cs="Times New Roman"/>
                <w:b/>
                <w:kern w:val="2"/>
                <w:sz w:val="24"/>
                <w:szCs w:val="24"/>
                <w:lang w:eastAsia="zh-CN" w:bidi="hi-IN"/>
              </w:rPr>
            </w:pPr>
            <w:r w:rsidRPr="00222416">
              <w:rPr>
                <w:rFonts w:ascii="Times New Roman" w:eastAsia="Lucida Sans Unicode" w:hAnsi="Times New Roman" w:cs="Times New Roman"/>
                <w:b/>
                <w:kern w:val="2"/>
                <w:sz w:val="24"/>
                <w:szCs w:val="24"/>
                <w:lang w:eastAsia="zh-CN" w:bidi="hi-IN"/>
              </w:rPr>
              <w:t>ПОДРЯДЧИК:</w:t>
            </w:r>
            <w:r w:rsidRPr="00222416">
              <w:rPr>
                <w:rFonts w:ascii="Times New Roman" w:eastAsia="Andale Sans UI" w:hAnsi="Times New Roman" w:cs="Times New Roman"/>
                <w:color w:val="00000A"/>
                <w:kern w:val="2"/>
                <w:sz w:val="24"/>
                <w:szCs w:val="24"/>
                <w:lang w:bidi="ru-RU"/>
              </w:rPr>
              <w:t xml:space="preserve"> ____________«________________»</w:t>
            </w:r>
          </w:p>
          <w:p w:rsidR="003B7C9A" w:rsidRPr="00222416" w:rsidRDefault="003B7C9A" w:rsidP="000C6666">
            <w:pPr>
              <w:widowControl w:val="0"/>
              <w:suppressAutoHyphens/>
              <w:ind w:left="567"/>
              <w:rPr>
                <w:rFonts w:ascii="Times New Roman" w:eastAsia="SimSun" w:hAnsi="Times New Roman" w:cs="Times New Roman"/>
                <w:kern w:val="2"/>
                <w:sz w:val="24"/>
                <w:szCs w:val="24"/>
                <w:lang w:eastAsia="zh-CN" w:bidi="hi-IN"/>
              </w:rPr>
            </w:pPr>
            <w:r w:rsidRPr="00222416">
              <w:rPr>
                <w:rFonts w:ascii="Times New Roman" w:eastAsia="SimSun" w:hAnsi="Times New Roman" w:cs="Times New Roman"/>
                <w:kern w:val="2"/>
                <w:sz w:val="24"/>
                <w:szCs w:val="24"/>
                <w:lang w:eastAsia="zh-CN" w:bidi="hi-IN"/>
              </w:rPr>
              <w:t>_____________________/ __________ /</w:t>
            </w:r>
          </w:p>
          <w:p w:rsidR="003B7C9A" w:rsidRPr="00222416" w:rsidRDefault="003B7C9A" w:rsidP="000C6666">
            <w:pPr>
              <w:ind w:left="567"/>
              <w:rPr>
                <w:rFonts w:ascii="Times New Roman" w:hAnsi="Times New Roman" w:cs="Times New Roman"/>
                <w:sz w:val="24"/>
                <w:szCs w:val="24"/>
              </w:rPr>
            </w:pPr>
            <w:r w:rsidRPr="00222416">
              <w:rPr>
                <w:rFonts w:ascii="Times New Roman" w:hAnsi="Times New Roman" w:cs="Times New Roman"/>
                <w:sz w:val="24"/>
                <w:szCs w:val="24"/>
              </w:rPr>
              <w:t>М.П.</w:t>
            </w:r>
          </w:p>
        </w:tc>
      </w:tr>
      <w:tr w:rsidR="003B7C9A" w:rsidRPr="00222416" w:rsidTr="000C6666">
        <w:trPr>
          <w:trHeight w:val="4138"/>
        </w:trPr>
        <w:tc>
          <w:tcPr>
            <w:tcW w:w="5391" w:type="dxa"/>
            <w:vMerge/>
            <w:vAlign w:val="center"/>
            <w:hideMark/>
          </w:tcPr>
          <w:p w:rsidR="003B7C9A" w:rsidRPr="00222416" w:rsidRDefault="003B7C9A" w:rsidP="000C6666">
            <w:pPr>
              <w:ind w:left="567"/>
              <w:rPr>
                <w:rFonts w:ascii="Times New Roman" w:eastAsia="SimSun" w:hAnsi="Times New Roman" w:cs="Times New Roman"/>
                <w:kern w:val="2"/>
                <w:sz w:val="24"/>
                <w:szCs w:val="24"/>
                <w:lang w:eastAsia="zh-CN" w:bidi="hi-IN"/>
              </w:rPr>
            </w:pPr>
          </w:p>
        </w:tc>
        <w:tc>
          <w:tcPr>
            <w:tcW w:w="4854" w:type="dxa"/>
            <w:vMerge/>
            <w:vAlign w:val="center"/>
            <w:hideMark/>
          </w:tcPr>
          <w:p w:rsidR="003B7C9A" w:rsidRPr="00222416" w:rsidRDefault="003B7C9A" w:rsidP="000C6666">
            <w:pPr>
              <w:ind w:left="567"/>
              <w:rPr>
                <w:rFonts w:ascii="Times New Roman" w:hAnsi="Times New Roman" w:cs="Times New Roman"/>
                <w:sz w:val="24"/>
                <w:szCs w:val="24"/>
              </w:rPr>
            </w:pPr>
          </w:p>
        </w:tc>
      </w:tr>
    </w:tbl>
    <w:p w:rsidR="003B7C9A" w:rsidRPr="00222416" w:rsidRDefault="003B7C9A" w:rsidP="003B7C9A">
      <w:pPr>
        <w:tabs>
          <w:tab w:val="left" w:pos="6372"/>
        </w:tabs>
        <w:ind w:firstLine="601"/>
        <w:rPr>
          <w:rFonts w:ascii="Times New Roman" w:hAnsi="Times New Roman" w:cs="Times New Roman"/>
          <w:sz w:val="24"/>
          <w:szCs w:val="24"/>
        </w:rPr>
      </w:pPr>
    </w:p>
    <w:p w:rsidR="003B7C9A" w:rsidRPr="00222416" w:rsidRDefault="003B7C9A" w:rsidP="003B7C9A">
      <w:pPr>
        <w:tabs>
          <w:tab w:val="left" w:pos="6372"/>
        </w:tabs>
        <w:ind w:left="567"/>
        <w:rPr>
          <w:rFonts w:ascii="Times New Roman" w:hAnsi="Times New Roman" w:cs="Times New Roman"/>
          <w:sz w:val="24"/>
          <w:szCs w:val="24"/>
        </w:rPr>
      </w:pPr>
    </w:p>
    <w:p w:rsidR="003B7C9A" w:rsidRPr="00222416" w:rsidRDefault="003B7C9A" w:rsidP="003B7C9A">
      <w:pPr>
        <w:tabs>
          <w:tab w:val="left" w:pos="6372"/>
        </w:tabs>
        <w:ind w:left="567"/>
        <w:rPr>
          <w:rFonts w:ascii="Times New Roman" w:hAnsi="Times New Roman" w:cs="Times New Roman"/>
          <w:sz w:val="24"/>
          <w:szCs w:val="24"/>
        </w:rPr>
      </w:pPr>
    </w:p>
    <w:p w:rsidR="003B7C9A" w:rsidRPr="00222416" w:rsidRDefault="003B7C9A" w:rsidP="003B7C9A">
      <w:pPr>
        <w:tabs>
          <w:tab w:val="left" w:pos="6372"/>
        </w:tabs>
        <w:ind w:left="567"/>
        <w:rPr>
          <w:rFonts w:ascii="Times New Roman" w:hAnsi="Times New Roman" w:cs="Times New Roman"/>
          <w:sz w:val="24"/>
          <w:szCs w:val="24"/>
        </w:rPr>
      </w:pPr>
    </w:p>
    <w:p w:rsidR="003B7C9A" w:rsidRPr="00222416" w:rsidRDefault="003B7C9A" w:rsidP="003B7C9A">
      <w:pPr>
        <w:tabs>
          <w:tab w:val="left" w:pos="6372"/>
        </w:tabs>
        <w:ind w:left="567"/>
        <w:rPr>
          <w:rFonts w:ascii="Times New Roman" w:hAnsi="Times New Roman" w:cs="Times New Roman"/>
          <w:sz w:val="24"/>
          <w:szCs w:val="24"/>
        </w:rPr>
      </w:pPr>
    </w:p>
    <w:p w:rsidR="003B7C9A" w:rsidRPr="00222416" w:rsidRDefault="003B7C9A" w:rsidP="003B7C9A">
      <w:pPr>
        <w:tabs>
          <w:tab w:val="left" w:pos="6372"/>
        </w:tabs>
        <w:ind w:left="567"/>
        <w:rPr>
          <w:rFonts w:ascii="Times New Roman" w:hAnsi="Times New Roman" w:cs="Times New Roman"/>
          <w:sz w:val="24"/>
          <w:szCs w:val="24"/>
        </w:rPr>
      </w:pPr>
    </w:p>
    <w:p w:rsidR="003B7C9A" w:rsidRPr="00222416" w:rsidRDefault="003B7C9A" w:rsidP="003B7C9A">
      <w:pPr>
        <w:tabs>
          <w:tab w:val="left" w:pos="6372"/>
        </w:tabs>
        <w:ind w:left="567"/>
        <w:rPr>
          <w:rFonts w:ascii="Times New Roman" w:hAnsi="Times New Roman" w:cs="Times New Roman"/>
          <w:sz w:val="24"/>
          <w:szCs w:val="24"/>
        </w:rPr>
      </w:pPr>
    </w:p>
    <w:p w:rsidR="003B7C9A" w:rsidRPr="00222416" w:rsidRDefault="003B7C9A" w:rsidP="003B7C9A">
      <w:pPr>
        <w:tabs>
          <w:tab w:val="left" w:pos="6372"/>
        </w:tabs>
        <w:ind w:left="567"/>
        <w:jc w:val="center"/>
        <w:rPr>
          <w:rFonts w:ascii="Times New Roman" w:hAnsi="Times New Roman" w:cs="Times New Roman"/>
          <w:sz w:val="24"/>
          <w:szCs w:val="24"/>
        </w:rPr>
      </w:pPr>
    </w:p>
    <w:p w:rsidR="003B7C9A" w:rsidRPr="00222416" w:rsidRDefault="003B7C9A" w:rsidP="003B7C9A">
      <w:pPr>
        <w:tabs>
          <w:tab w:val="left" w:pos="6372"/>
        </w:tabs>
        <w:rPr>
          <w:rFonts w:ascii="Times New Roman" w:hAnsi="Times New Roman" w:cs="Times New Roman"/>
          <w:sz w:val="24"/>
          <w:szCs w:val="24"/>
        </w:rPr>
      </w:pPr>
    </w:p>
    <w:p w:rsidR="003B7C9A" w:rsidRPr="00222416" w:rsidRDefault="003B7C9A" w:rsidP="003B7C9A">
      <w:pPr>
        <w:tabs>
          <w:tab w:val="left" w:pos="6372"/>
        </w:tabs>
        <w:rPr>
          <w:rFonts w:ascii="Times New Roman" w:hAnsi="Times New Roman" w:cs="Times New Roman"/>
          <w:sz w:val="24"/>
          <w:szCs w:val="24"/>
        </w:rPr>
      </w:pPr>
    </w:p>
    <w:p w:rsidR="003B7C9A" w:rsidRPr="00222416" w:rsidRDefault="003B7C9A" w:rsidP="003B7C9A">
      <w:pPr>
        <w:tabs>
          <w:tab w:val="left" w:pos="6372"/>
        </w:tabs>
        <w:ind w:left="567"/>
        <w:jc w:val="right"/>
        <w:rPr>
          <w:rFonts w:ascii="Times New Roman" w:hAnsi="Times New Roman" w:cs="Times New Roman"/>
          <w:sz w:val="24"/>
          <w:szCs w:val="24"/>
        </w:rPr>
      </w:pPr>
    </w:p>
    <w:p w:rsidR="003B7C9A" w:rsidRPr="00222416" w:rsidRDefault="003B7C9A" w:rsidP="003B7C9A">
      <w:pPr>
        <w:tabs>
          <w:tab w:val="left" w:pos="6372"/>
        </w:tabs>
        <w:ind w:firstLine="601"/>
        <w:rPr>
          <w:rFonts w:ascii="Times New Roman" w:hAnsi="Times New Roman" w:cs="Times New Roman"/>
          <w:sz w:val="24"/>
          <w:szCs w:val="24"/>
        </w:rPr>
      </w:pPr>
    </w:p>
    <w:p w:rsidR="003B7C9A" w:rsidRPr="00222416" w:rsidRDefault="003B7C9A" w:rsidP="003B7C9A">
      <w:pPr>
        <w:tabs>
          <w:tab w:val="left" w:pos="6372"/>
        </w:tabs>
        <w:ind w:left="567"/>
        <w:jc w:val="right"/>
        <w:rPr>
          <w:rFonts w:ascii="Times New Roman" w:hAnsi="Times New Roman" w:cs="Times New Roman"/>
          <w:sz w:val="24"/>
          <w:szCs w:val="24"/>
        </w:rPr>
      </w:pPr>
      <w:r w:rsidRPr="00222416">
        <w:rPr>
          <w:rFonts w:ascii="Times New Roman" w:hAnsi="Times New Roman" w:cs="Times New Roman"/>
          <w:sz w:val="24"/>
          <w:szCs w:val="24"/>
        </w:rPr>
        <w:t>Приложение №4</w:t>
      </w:r>
    </w:p>
    <w:p w:rsidR="003B7C9A" w:rsidRPr="00222416" w:rsidRDefault="003B7C9A" w:rsidP="003B7C9A">
      <w:pPr>
        <w:tabs>
          <w:tab w:val="left" w:pos="6372"/>
        </w:tabs>
        <w:ind w:left="567"/>
        <w:jc w:val="right"/>
        <w:rPr>
          <w:rFonts w:ascii="Times New Roman" w:hAnsi="Times New Roman" w:cs="Times New Roman"/>
          <w:sz w:val="24"/>
          <w:szCs w:val="24"/>
        </w:rPr>
      </w:pPr>
      <w:r w:rsidRPr="00222416">
        <w:rPr>
          <w:rFonts w:ascii="Times New Roman" w:hAnsi="Times New Roman" w:cs="Times New Roman"/>
          <w:sz w:val="24"/>
          <w:szCs w:val="24"/>
        </w:rPr>
        <w:t xml:space="preserve"> к договору_____________</w:t>
      </w:r>
    </w:p>
    <w:p w:rsidR="003B7C9A" w:rsidRPr="00222416" w:rsidRDefault="003B7C9A" w:rsidP="003B7C9A">
      <w:pPr>
        <w:tabs>
          <w:tab w:val="left" w:pos="6372"/>
        </w:tabs>
        <w:ind w:left="567"/>
        <w:jc w:val="center"/>
        <w:rPr>
          <w:rFonts w:ascii="Times New Roman" w:hAnsi="Times New Roman" w:cs="Times New Roman"/>
          <w:sz w:val="24"/>
          <w:szCs w:val="24"/>
        </w:rPr>
      </w:pPr>
    </w:p>
    <w:p w:rsidR="003B7C9A" w:rsidRPr="00222416" w:rsidRDefault="003B7C9A" w:rsidP="003B7C9A">
      <w:pPr>
        <w:tabs>
          <w:tab w:val="left" w:pos="6372"/>
        </w:tabs>
        <w:ind w:left="567"/>
        <w:jc w:val="center"/>
        <w:rPr>
          <w:rFonts w:ascii="Times New Roman" w:hAnsi="Times New Roman" w:cs="Times New Roman"/>
          <w:sz w:val="24"/>
          <w:szCs w:val="24"/>
        </w:rPr>
      </w:pPr>
      <w:r w:rsidRPr="00222416">
        <w:rPr>
          <w:rFonts w:ascii="Times New Roman" w:hAnsi="Times New Roman" w:cs="Times New Roman"/>
          <w:color w:val="000000"/>
          <w:sz w:val="24"/>
          <w:szCs w:val="24"/>
        </w:rPr>
        <w:t>График выполнения работ</w:t>
      </w:r>
    </w:p>
    <w:p w:rsidR="003B7C9A" w:rsidRPr="00222416" w:rsidRDefault="003B7C9A" w:rsidP="003B7C9A">
      <w:pPr>
        <w:tabs>
          <w:tab w:val="left" w:pos="6372"/>
        </w:tabs>
        <w:ind w:left="567"/>
        <w:jc w:val="center"/>
        <w:rPr>
          <w:rFonts w:ascii="Times New Roman" w:hAnsi="Times New Roman" w:cs="Times New Roman"/>
          <w:sz w:val="24"/>
          <w:szCs w:val="24"/>
        </w:rPr>
      </w:pPr>
    </w:p>
    <w:p w:rsidR="003B7C9A" w:rsidRPr="00222416" w:rsidRDefault="003B7C9A" w:rsidP="003B7C9A">
      <w:pPr>
        <w:tabs>
          <w:tab w:val="left" w:pos="6372"/>
        </w:tabs>
        <w:ind w:left="567"/>
        <w:jc w:val="center"/>
        <w:rPr>
          <w:rFonts w:ascii="Times New Roman" w:hAnsi="Times New Roman" w:cs="Times New Roman"/>
          <w:sz w:val="24"/>
          <w:szCs w:val="24"/>
        </w:rPr>
      </w:pPr>
    </w:p>
    <w:p w:rsidR="003B7C9A" w:rsidRPr="00222416" w:rsidRDefault="003B7C9A" w:rsidP="003B7C9A">
      <w:pPr>
        <w:tabs>
          <w:tab w:val="left" w:pos="6372"/>
        </w:tabs>
        <w:ind w:left="567"/>
        <w:jc w:val="center"/>
        <w:rPr>
          <w:rFonts w:ascii="Times New Roman" w:hAnsi="Times New Roman" w:cs="Times New Roman"/>
          <w:sz w:val="24"/>
          <w:szCs w:val="24"/>
        </w:rPr>
      </w:pPr>
    </w:p>
    <w:p w:rsidR="003B7C9A" w:rsidRPr="00222416" w:rsidRDefault="003B7C9A" w:rsidP="003B7C9A">
      <w:pPr>
        <w:tabs>
          <w:tab w:val="left" w:pos="6372"/>
        </w:tabs>
        <w:ind w:left="567"/>
        <w:jc w:val="center"/>
        <w:rPr>
          <w:rFonts w:ascii="Times New Roman" w:hAnsi="Times New Roman" w:cs="Times New Roman"/>
          <w:sz w:val="24"/>
          <w:szCs w:val="24"/>
        </w:rPr>
      </w:pPr>
    </w:p>
    <w:p w:rsidR="003B7C9A" w:rsidRPr="00222416" w:rsidRDefault="003B7C9A" w:rsidP="003B7C9A">
      <w:pPr>
        <w:tabs>
          <w:tab w:val="left" w:pos="6372"/>
        </w:tabs>
        <w:ind w:left="567"/>
        <w:rPr>
          <w:rFonts w:ascii="Times New Roman" w:hAnsi="Times New Roman" w:cs="Times New Roman"/>
          <w:sz w:val="24"/>
          <w:szCs w:val="24"/>
        </w:rPr>
      </w:pPr>
    </w:p>
    <w:p w:rsidR="003B7C9A" w:rsidRPr="00222416" w:rsidRDefault="003B7C9A" w:rsidP="003B7C9A">
      <w:pPr>
        <w:tabs>
          <w:tab w:val="left" w:pos="6372"/>
        </w:tabs>
        <w:ind w:left="567"/>
        <w:rPr>
          <w:rFonts w:ascii="Times New Roman" w:hAnsi="Times New Roman" w:cs="Times New Roman"/>
          <w:sz w:val="24"/>
          <w:szCs w:val="24"/>
        </w:rPr>
      </w:pPr>
    </w:p>
    <w:p w:rsidR="003B7C9A" w:rsidRPr="00222416" w:rsidRDefault="003B7C9A" w:rsidP="003B7C9A">
      <w:pPr>
        <w:tabs>
          <w:tab w:val="left" w:pos="6372"/>
        </w:tabs>
        <w:ind w:left="567"/>
        <w:rPr>
          <w:rFonts w:ascii="Times New Roman" w:hAnsi="Times New Roman" w:cs="Times New Roman"/>
          <w:sz w:val="24"/>
          <w:szCs w:val="24"/>
        </w:rPr>
      </w:pPr>
    </w:p>
    <w:tbl>
      <w:tblPr>
        <w:tblW w:w="10245" w:type="dxa"/>
        <w:tblInd w:w="-512" w:type="dxa"/>
        <w:tblLayout w:type="fixed"/>
        <w:tblCellMar>
          <w:top w:w="55" w:type="dxa"/>
          <w:left w:w="55" w:type="dxa"/>
          <w:bottom w:w="55" w:type="dxa"/>
          <w:right w:w="55" w:type="dxa"/>
        </w:tblCellMar>
        <w:tblLook w:val="04A0" w:firstRow="1" w:lastRow="0" w:firstColumn="1" w:lastColumn="0" w:noHBand="0" w:noVBand="1"/>
      </w:tblPr>
      <w:tblGrid>
        <w:gridCol w:w="5391"/>
        <w:gridCol w:w="4854"/>
      </w:tblGrid>
      <w:tr w:rsidR="003B7C9A" w:rsidRPr="00222416" w:rsidTr="000C6666">
        <w:trPr>
          <w:trHeight w:val="537"/>
        </w:trPr>
        <w:tc>
          <w:tcPr>
            <w:tcW w:w="5392" w:type="dxa"/>
            <w:vMerge w:val="restart"/>
            <w:hideMark/>
          </w:tcPr>
          <w:p w:rsidR="003B7C9A" w:rsidRPr="00222416" w:rsidRDefault="003B7C9A" w:rsidP="000C6666">
            <w:pPr>
              <w:widowControl w:val="0"/>
              <w:suppressAutoHyphens/>
              <w:ind w:left="567"/>
              <w:rPr>
                <w:rFonts w:ascii="Times New Roman" w:eastAsia="SimSun" w:hAnsi="Times New Roman" w:cs="Times New Roman"/>
                <w:b/>
                <w:kern w:val="2"/>
                <w:sz w:val="24"/>
                <w:szCs w:val="24"/>
                <w:lang w:eastAsia="zh-CN" w:bidi="hi-IN"/>
              </w:rPr>
            </w:pPr>
            <w:r w:rsidRPr="00222416">
              <w:rPr>
                <w:rFonts w:ascii="Times New Roman" w:eastAsia="SimSun" w:hAnsi="Times New Roman" w:cs="Times New Roman"/>
                <w:b/>
                <w:kern w:val="2"/>
                <w:sz w:val="24"/>
                <w:szCs w:val="24"/>
                <w:lang w:eastAsia="zh-CN" w:bidi="hi-IN"/>
              </w:rPr>
              <w:t>ЗАКАЗЧИК:</w:t>
            </w:r>
          </w:p>
          <w:p w:rsidR="003B7C9A" w:rsidRPr="00222416" w:rsidRDefault="003B7C9A" w:rsidP="000C6666">
            <w:pPr>
              <w:widowControl w:val="0"/>
              <w:suppressAutoHyphens/>
              <w:ind w:left="567"/>
              <w:rPr>
                <w:rFonts w:ascii="Times New Roman" w:eastAsia="SimSun" w:hAnsi="Times New Roman" w:cs="Times New Roman"/>
                <w:b/>
                <w:kern w:val="2"/>
                <w:sz w:val="24"/>
                <w:szCs w:val="24"/>
                <w:lang w:eastAsia="zh-CN" w:bidi="hi-IN"/>
              </w:rPr>
            </w:pPr>
            <w:r w:rsidRPr="00222416">
              <w:rPr>
                <w:rFonts w:ascii="Times New Roman" w:eastAsia="Andale Sans UI" w:hAnsi="Times New Roman" w:cs="Times New Roman"/>
                <w:color w:val="00000A"/>
                <w:kern w:val="2"/>
                <w:sz w:val="24"/>
                <w:szCs w:val="24"/>
                <w:lang w:bidi="ru-RU"/>
              </w:rPr>
              <w:t>____________«________________»</w:t>
            </w:r>
          </w:p>
          <w:p w:rsidR="003B7C9A" w:rsidRPr="00222416" w:rsidRDefault="003B7C9A" w:rsidP="000C6666">
            <w:pPr>
              <w:widowControl w:val="0"/>
              <w:suppressAutoHyphens/>
              <w:ind w:left="567"/>
              <w:rPr>
                <w:rFonts w:ascii="Times New Roman" w:eastAsia="SimSun" w:hAnsi="Times New Roman" w:cs="Times New Roman"/>
                <w:kern w:val="2"/>
                <w:sz w:val="24"/>
                <w:szCs w:val="24"/>
                <w:lang w:eastAsia="zh-CN" w:bidi="hi-IN"/>
              </w:rPr>
            </w:pPr>
            <w:r w:rsidRPr="00222416">
              <w:rPr>
                <w:rFonts w:ascii="Times New Roman" w:eastAsia="SimSun" w:hAnsi="Times New Roman" w:cs="Times New Roman"/>
                <w:kern w:val="2"/>
                <w:sz w:val="24"/>
                <w:szCs w:val="24"/>
                <w:lang w:eastAsia="zh-CN" w:bidi="hi-IN"/>
              </w:rPr>
              <w:t>____________________/ __________ /</w:t>
            </w:r>
          </w:p>
          <w:p w:rsidR="003B7C9A" w:rsidRPr="00222416" w:rsidRDefault="003B7C9A" w:rsidP="000C6666">
            <w:pPr>
              <w:widowControl w:val="0"/>
              <w:suppressAutoHyphens/>
              <w:ind w:left="567"/>
              <w:rPr>
                <w:rFonts w:ascii="Times New Roman" w:eastAsia="SimSun" w:hAnsi="Times New Roman" w:cs="Times New Roman"/>
                <w:kern w:val="2"/>
                <w:sz w:val="24"/>
                <w:szCs w:val="24"/>
                <w:lang w:eastAsia="zh-CN" w:bidi="hi-IN"/>
              </w:rPr>
            </w:pPr>
            <w:r w:rsidRPr="00222416">
              <w:rPr>
                <w:rFonts w:ascii="Times New Roman" w:eastAsia="SimSun" w:hAnsi="Times New Roman" w:cs="Times New Roman"/>
                <w:kern w:val="2"/>
                <w:sz w:val="24"/>
                <w:szCs w:val="24"/>
                <w:lang w:eastAsia="zh-CN" w:bidi="hi-IN"/>
              </w:rPr>
              <w:t>М.П.</w:t>
            </w:r>
          </w:p>
        </w:tc>
        <w:tc>
          <w:tcPr>
            <w:tcW w:w="4855" w:type="dxa"/>
            <w:vMerge w:val="restart"/>
            <w:hideMark/>
          </w:tcPr>
          <w:p w:rsidR="003B7C9A" w:rsidRPr="00222416" w:rsidRDefault="003B7C9A" w:rsidP="000C6666">
            <w:pPr>
              <w:widowControl w:val="0"/>
              <w:suppressLineNumbers/>
              <w:suppressAutoHyphens/>
              <w:ind w:left="567"/>
              <w:rPr>
                <w:rFonts w:ascii="Times New Roman" w:eastAsia="Lucida Sans Unicode" w:hAnsi="Times New Roman" w:cs="Times New Roman"/>
                <w:b/>
                <w:kern w:val="2"/>
                <w:sz w:val="24"/>
                <w:szCs w:val="24"/>
                <w:lang w:eastAsia="zh-CN" w:bidi="hi-IN"/>
              </w:rPr>
            </w:pPr>
            <w:r w:rsidRPr="00222416">
              <w:rPr>
                <w:rFonts w:ascii="Times New Roman" w:eastAsia="Lucida Sans Unicode" w:hAnsi="Times New Roman" w:cs="Times New Roman"/>
                <w:b/>
                <w:kern w:val="2"/>
                <w:sz w:val="24"/>
                <w:szCs w:val="24"/>
                <w:lang w:eastAsia="zh-CN" w:bidi="hi-IN"/>
              </w:rPr>
              <w:t>ПОДРЯДЧИК:</w:t>
            </w:r>
            <w:r w:rsidRPr="00222416">
              <w:rPr>
                <w:rFonts w:ascii="Times New Roman" w:eastAsia="Andale Sans UI" w:hAnsi="Times New Roman" w:cs="Times New Roman"/>
                <w:color w:val="00000A"/>
                <w:kern w:val="2"/>
                <w:sz w:val="24"/>
                <w:szCs w:val="24"/>
                <w:lang w:bidi="ru-RU"/>
              </w:rPr>
              <w:t xml:space="preserve"> ____________«________________»</w:t>
            </w:r>
          </w:p>
          <w:p w:rsidR="003B7C9A" w:rsidRPr="00222416" w:rsidRDefault="003B7C9A" w:rsidP="000C6666">
            <w:pPr>
              <w:widowControl w:val="0"/>
              <w:suppressAutoHyphens/>
              <w:ind w:left="567"/>
              <w:rPr>
                <w:rFonts w:ascii="Times New Roman" w:eastAsia="SimSun" w:hAnsi="Times New Roman" w:cs="Times New Roman"/>
                <w:kern w:val="2"/>
                <w:sz w:val="24"/>
                <w:szCs w:val="24"/>
                <w:lang w:eastAsia="zh-CN" w:bidi="hi-IN"/>
              </w:rPr>
            </w:pPr>
            <w:r w:rsidRPr="00222416">
              <w:rPr>
                <w:rFonts w:ascii="Times New Roman" w:eastAsia="SimSun" w:hAnsi="Times New Roman" w:cs="Times New Roman"/>
                <w:kern w:val="2"/>
                <w:sz w:val="24"/>
                <w:szCs w:val="24"/>
                <w:lang w:eastAsia="zh-CN" w:bidi="hi-IN"/>
              </w:rPr>
              <w:t>_____________________/ __________ /</w:t>
            </w:r>
          </w:p>
          <w:p w:rsidR="003B7C9A" w:rsidRPr="00222416" w:rsidRDefault="003B7C9A" w:rsidP="000C6666">
            <w:pPr>
              <w:ind w:left="567"/>
              <w:rPr>
                <w:rFonts w:ascii="Times New Roman" w:hAnsi="Times New Roman" w:cs="Times New Roman"/>
                <w:sz w:val="24"/>
                <w:szCs w:val="24"/>
              </w:rPr>
            </w:pPr>
            <w:r w:rsidRPr="00222416">
              <w:rPr>
                <w:rFonts w:ascii="Times New Roman" w:hAnsi="Times New Roman" w:cs="Times New Roman"/>
                <w:sz w:val="24"/>
                <w:szCs w:val="24"/>
              </w:rPr>
              <w:t>М.П.</w:t>
            </w:r>
          </w:p>
        </w:tc>
      </w:tr>
      <w:tr w:rsidR="003B7C9A" w:rsidRPr="00222416" w:rsidTr="000C6666">
        <w:trPr>
          <w:trHeight w:val="4138"/>
        </w:trPr>
        <w:tc>
          <w:tcPr>
            <w:tcW w:w="5392" w:type="dxa"/>
            <w:vMerge/>
            <w:vAlign w:val="center"/>
            <w:hideMark/>
          </w:tcPr>
          <w:p w:rsidR="003B7C9A" w:rsidRPr="00222416" w:rsidRDefault="003B7C9A" w:rsidP="000C6666">
            <w:pPr>
              <w:ind w:left="567"/>
              <w:rPr>
                <w:rFonts w:ascii="Times New Roman" w:eastAsia="SimSun" w:hAnsi="Times New Roman" w:cs="Times New Roman"/>
                <w:kern w:val="2"/>
                <w:sz w:val="24"/>
                <w:szCs w:val="24"/>
                <w:lang w:eastAsia="zh-CN" w:bidi="hi-IN"/>
              </w:rPr>
            </w:pPr>
          </w:p>
        </w:tc>
        <w:tc>
          <w:tcPr>
            <w:tcW w:w="4855" w:type="dxa"/>
            <w:vMerge/>
            <w:vAlign w:val="center"/>
            <w:hideMark/>
          </w:tcPr>
          <w:p w:rsidR="003B7C9A" w:rsidRPr="00222416" w:rsidRDefault="003B7C9A" w:rsidP="000C6666">
            <w:pPr>
              <w:ind w:left="567"/>
              <w:rPr>
                <w:rFonts w:ascii="Times New Roman" w:hAnsi="Times New Roman" w:cs="Times New Roman"/>
                <w:sz w:val="24"/>
                <w:szCs w:val="24"/>
              </w:rPr>
            </w:pPr>
          </w:p>
        </w:tc>
      </w:tr>
    </w:tbl>
    <w:p w:rsidR="003B7C9A" w:rsidRPr="00222416" w:rsidRDefault="003B7C9A" w:rsidP="003B7C9A">
      <w:pPr>
        <w:tabs>
          <w:tab w:val="left" w:pos="2565"/>
        </w:tabs>
        <w:ind w:left="567"/>
        <w:rPr>
          <w:rFonts w:ascii="Times New Roman" w:hAnsi="Times New Roman" w:cs="Times New Roman"/>
          <w:sz w:val="24"/>
          <w:szCs w:val="24"/>
        </w:rPr>
      </w:pPr>
    </w:p>
    <w:p w:rsidR="003B7C9A" w:rsidRPr="00222416" w:rsidRDefault="003B7C9A" w:rsidP="003B7C9A">
      <w:pPr>
        <w:tabs>
          <w:tab w:val="left" w:pos="2565"/>
        </w:tabs>
        <w:ind w:left="567"/>
        <w:rPr>
          <w:rFonts w:ascii="Times New Roman" w:hAnsi="Times New Roman" w:cs="Times New Roman"/>
          <w:sz w:val="24"/>
          <w:szCs w:val="24"/>
        </w:rPr>
      </w:pPr>
    </w:p>
    <w:p w:rsidR="003B7C9A" w:rsidRPr="00222416" w:rsidRDefault="003B7C9A" w:rsidP="003B7C9A">
      <w:pPr>
        <w:tabs>
          <w:tab w:val="left" w:pos="2565"/>
        </w:tabs>
        <w:ind w:left="567"/>
        <w:rPr>
          <w:rFonts w:ascii="Times New Roman" w:hAnsi="Times New Roman" w:cs="Times New Roman"/>
          <w:sz w:val="24"/>
          <w:szCs w:val="24"/>
        </w:rPr>
      </w:pPr>
    </w:p>
    <w:p w:rsidR="003B7C9A" w:rsidRPr="00222416" w:rsidRDefault="003B7C9A" w:rsidP="003B7C9A">
      <w:pPr>
        <w:tabs>
          <w:tab w:val="left" w:pos="2565"/>
        </w:tabs>
        <w:ind w:left="567"/>
        <w:rPr>
          <w:rFonts w:ascii="Times New Roman" w:hAnsi="Times New Roman" w:cs="Times New Roman"/>
          <w:sz w:val="24"/>
          <w:szCs w:val="24"/>
        </w:rPr>
      </w:pPr>
    </w:p>
    <w:p w:rsidR="003B7C9A" w:rsidRPr="00222416" w:rsidRDefault="003B7C9A" w:rsidP="003B7C9A">
      <w:pPr>
        <w:tabs>
          <w:tab w:val="left" w:pos="2565"/>
        </w:tabs>
        <w:ind w:left="567"/>
        <w:rPr>
          <w:rFonts w:ascii="Times New Roman" w:hAnsi="Times New Roman" w:cs="Times New Roman"/>
          <w:sz w:val="24"/>
          <w:szCs w:val="24"/>
        </w:rPr>
      </w:pPr>
    </w:p>
    <w:p w:rsidR="003B7C9A" w:rsidRPr="00222416" w:rsidRDefault="003B7C9A" w:rsidP="003B7C9A">
      <w:pPr>
        <w:tabs>
          <w:tab w:val="left" w:pos="2565"/>
        </w:tabs>
        <w:ind w:left="567"/>
        <w:rPr>
          <w:rFonts w:ascii="Times New Roman" w:hAnsi="Times New Roman" w:cs="Times New Roman"/>
          <w:sz w:val="24"/>
          <w:szCs w:val="24"/>
        </w:rPr>
      </w:pPr>
    </w:p>
    <w:p w:rsidR="003B7C9A" w:rsidRPr="00222416" w:rsidRDefault="003B7C9A" w:rsidP="003B7C9A">
      <w:pPr>
        <w:tabs>
          <w:tab w:val="left" w:pos="2565"/>
        </w:tabs>
        <w:ind w:left="567"/>
        <w:rPr>
          <w:rFonts w:ascii="Times New Roman" w:hAnsi="Times New Roman" w:cs="Times New Roman"/>
          <w:sz w:val="24"/>
          <w:szCs w:val="24"/>
        </w:rPr>
      </w:pPr>
    </w:p>
    <w:p w:rsidR="003B7C9A" w:rsidRPr="00222416" w:rsidRDefault="003B7C9A" w:rsidP="003B7C9A">
      <w:pPr>
        <w:tabs>
          <w:tab w:val="left" w:pos="6372"/>
        </w:tabs>
        <w:ind w:left="567"/>
        <w:rPr>
          <w:rFonts w:ascii="Times New Roman" w:hAnsi="Times New Roman" w:cs="Times New Roman"/>
          <w:sz w:val="24"/>
          <w:szCs w:val="24"/>
        </w:rPr>
      </w:pPr>
    </w:p>
    <w:p w:rsidR="003B7C9A" w:rsidRPr="00222416" w:rsidRDefault="003B7C9A" w:rsidP="003B7C9A">
      <w:pPr>
        <w:tabs>
          <w:tab w:val="left" w:pos="6372"/>
        </w:tabs>
        <w:ind w:left="567"/>
        <w:rPr>
          <w:rFonts w:ascii="Times New Roman" w:hAnsi="Times New Roman" w:cs="Times New Roman"/>
          <w:sz w:val="24"/>
          <w:szCs w:val="24"/>
        </w:rPr>
      </w:pPr>
    </w:p>
    <w:p w:rsidR="003B7C9A" w:rsidRPr="00222416" w:rsidRDefault="003B7C9A" w:rsidP="003B7C9A">
      <w:pPr>
        <w:tabs>
          <w:tab w:val="left" w:pos="6372"/>
        </w:tabs>
        <w:ind w:left="567"/>
        <w:jc w:val="right"/>
        <w:rPr>
          <w:rFonts w:ascii="Times New Roman" w:hAnsi="Times New Roman" w:cs="Times New Roman"/>
          <w:sz w:val="24"/>
          <w:szCs w:val="24"/>
        </w:rPr>
      </w:pPr>
    </w:p>
    <w:p w:rsidR="003B7C9A" w:rsidRPr="00222416" w:rsidRDefault="003B7C9A" w:rsidP="003B7C9A">
      <w:pPr>
        <w:tabs>
          <w:tab w:val="left" w:pos="6372"/>
        </w:tabs>
        <w:ind w:left="567"/>
        <w:jc w:val="right"/>
        <w:rPr>
          <w:rFonts w:ascii="Times New Roman" w:hAnsi="Times New Roman" w:cs="Times New Roman"/>
          <w:sz w:val="24"/>
          <w:szCs w:val="24"/>
        </w:rPr>
      </w:pPr>
      <w:r w:rsidRPr="00222416">
        <w:rPr>
          <w:rFonts w:ascii="Times New Roman" w:hAnsi="Times New Roman" w:cs="Times New Roman"/>
          <w:sz w:val="24"/>
          <w:szCs w:val="24"/>
        </w:rPr>
        <w:t>Приложение №5</w:t>
      </w:r>
    </w:p>
    <w:p w:rsidR="003B7C9A" w:rsidRPr="00222416" w:rsidRDefault="003B7C9A" w:rsidP="003B7C9A">
      <w:pPr>
        <w:tabs>
          <w:tab w:val="left" w:pos="6372"/>
        </w:tabs>
        <w:ind w:left="567"/>
        <w:jc w:val="right"/>
        <w:rPr>
          <w:rFonts w:ascii="Times New Roman" w:hAnsi="Times New Roman" w:cs="Times New Roman"/>
          <w:sz w:val="24"/>
          <w:szCs w:val="24"/>
        </w:rPr>
      </w:pPr>
      <w:r w:rsidRPr="00222416">
        <w:rPr>
          <w:rFonts w:ascii="Times New Roman" w:hAnsi="Times New Roman" w:cs="Times New Roman"/>
          <w:sz w:val="24"/>
          <w:szCs w:val="24"/>
        </w:rPr>
        <w:t xml:space="preserve"> к договору_____________</w:t>
      </w:r>
    </w:p>
    <w:p w:rsidR="003B7C9A" w:rsidRPr="00222416" w:rsidRDefault="003B7C9A" w:rsidP="003B7C9A">
      <w:pPr>
        <w:tabs>
          <w:tab w:val="left" w:pos="6372"/>
        </w:tabs>
        <w:ind w:left="567"/>
        <w:jc w:val="center"/>
        <w:rPr>
          <w:rFonts w:ascii="Times New Roman" w:hAnsi="Times New Roman" w:cs="Times New Roman"/>
          <w:sz w:val="24"/>
          <w:szCs w:val="24"/>
        </w:rPr>
      </w:pPr>
    </w:p>
    <w:p w:rsidR="003B7C9A" w:rsidRPr="00222416" w:rsidRDefault="003B7C9A" w:rsidP="003B7C9A">
      <w:pPr>
        <w:tabs>
          <w:tab w:val="left" w:pos="6372"/>
        </w:tabs>
        <w:ind w:left="567"/>
        <w:jc w:val="center"/>
        <w:rPr>
          <w:rFonts w:ascii="Times New Roman" w:hAnsi="Times New Roman" w:cs="Times New Roman"/>
          <w:sz w:val="24"/>
          <w:szCs w:val="24"/>
        </w:rPr>
      </w:pPr>
    </w:p>
    <w:p w:rsidR="003B7C9A" w:rsidRPr="00222416" w:rsidRDefault="003B7C9A" w:rsidP="003B7C9A">
      <w:pPr>
        <w:tabs>
          <w:tab w:val="left" w:pos="6372"/>
        </w:tabs>
        <w:ind w:left="567"/>
        <w:jc w:val="center"/>
        <w:rPr>
          <w:rFonts w:ascii="Times New Roman" w:hAnsi="Times New Roman" w:cs="Times New Roman"/>
          <w:sz w:val="24"/>
          <w:szCs w:val="24"/>
        </w:rPr>
      </w:pPr>
      <w:r w:rsidRPr="00222416">
        <w:rPr>
          <w:rFonts w:ascii="Times New Roman" w:hAnsi="Times New Roman" w:cs="Times New Roman"/>
          <w:color w:val="000000"/>
          <w:sz w:val="24"/>
          <w:szCs w:val="24"/>
        </w:rPr>
        <w:t>Протокол согласования договорной цены</w:t>
      </w:r>
    </w:p>
    <w:p w:rsidR="003B7C9A" w:rsidRPr="00222416" w:rsidRDefault="003B7C9A" w:rsidP="003B7C9A">
      <w:pPr>
        <w:tabs>
          <w:tab w:val="left" w:pos="6372"/>
        </w:tabs>
        <w:ind w:left="567"/>
        <w:jc w:val="center"/>
        <w:rPr>
          <w:rFonts w:ascii="Times New Roman" w:hAnsi="Times New Roman" w:cs="Times New Roman"/>
          <w:sz w:val="24"/>
          <w:szCs w:val="24"/>
        </w:rPr>
      </w:pPr>
    </w:p>
    <w:p w:rsidR="003B7C9A" w:rsidRPr="00222416" w:rsidRDefault="003B7C9A" w:rsidP="003B7C9A">
      <w:pPr>
        <w:tabs>
          <w:tab w:val="left" w:pos="6372"/>
        </w:tabs>
        <w:ind w:left="567"/>
        <w:jc w:val="center"/>
        <w:rPr>
          <w:rFonts w:ascii="Times New Roman" w:hAnsi="Times New Roman" w:cs="Times New Roman"/>
          <w:sz w:val="24"/>
          <w:szCs w:val="24"/>
        </w:rPr>
      </w:pPr>
    </w:p>
    <w:p w:rsidR="003B7C9A" w:rsidRPr="00222416" w:rsidRDefault="003B7C9A" w:rsidP="003B7C9A">
      <w:pPr>
        <w:tabs>
          <w:tab w:val="left" w:pos="6372"/>
        </w:tabs>
        <w:ind w:left="567"/>
        <w:jc w:val="center"/>
        <w:rPr>
          <w:rFonts w:ascii="Times New Roman" w:hAnsi="Times New Roman" w:cs="Times New Roman"/>
          <w:sz w:val="24"/>
          <w:szCs w:val="24"/>
        </w:rPr>
      </w:pPr>
    </w:p>
    <w:p w:rsidR="003B7C9A" w:rsidRPr="00222416" w:rsidRDefault="003B7C9A" w:rsidP="003B7C9A">
      <w:pPr>
        <w:tabs>
          <w:tab w:val="left" w:pos="6372"/>
        </w:tabs>
        <w:ind w:left="567"/>
        <w:rPr>
          <w:rFonts w:ascii="Times New Roman" w:hAnsi="Times New Roman" w:cs="Times New Roman"/>
          <w:sz w:val="24"/>
          <w:szCs w:val="24"/>
        </w:rPr>
      </w:pPr>
    </w:p>
    <w:p w:rsidR="003B7C9A" w:rsidRPr="00222416" w:rsidRDefault="003B7C9A" w:rsidP="003B7C9A">
      <w:pPr>
        <w:tabs>
          <w:tab w:val="left" w:pos="6372"/>
        </w:tabs>
        <w:ind w:left="567"/>
        <w:rPr>
          <w:rFonts w:ascii="Times New Roman" w:hAnsi="Times New Roman" w:cs="Times New Roman"/>
          <w:sz w:val="24"/>
          <w:szCs w:val="24"/>
        </w:rPr>
      </w:pPr>
    </w:p>
    <w:p w:rsidR="003B7C9A" w:rsidRPr="00222416" w:rsidRDefault="003B7C9A" w:rsidP="003B7C9A">
      <w:pPr>
        <w:tabs>
          <w:tab w:val="left" w:pos="2565"/>
        </w:tabs>
        <w:ind w:left="567"/>
        <w:rPr>
          <w:rFonts w:ascii="Times New Roman" w:hAnsi="Times New Roman" w:cs="Times New Roman"/>
          <w:sz w:val="24"/>
          <w:szCs w:val="24"/>
        </w:rPr>
      </w:pPr>
    </w:p>
    <w:p w:rsidR="003B7C9A" w:rsidRPr="00222416" w:rsidRDefault="003B7C9A" w:rsidP="003B7C9A">
      <w:pPr>
        <w:tabs>
          <w:tab w:val="left" w:pos="2565"/>
        </w:tabs>
        <w:ind w:left="567"/>
        <w:rPr>
          <w:rFonts w:ascii="Times New Roman" w:hAnsi="Times New Roman" w:cs="Times New Roman"/>
          <w:sz w:val="24"/>
          <w:szCs w:val="24"/>
        </w:rPr>
      </w:pPr>
    </w:p>
    <w:tbl>
      <w:tblPr>
        <w:tblW w:w="10245" w:type="dxa"/>
        <w:tblInd w:w="-512" w:type="dxa"/>
        <w:tblLayout w:type="fixed"/>
        <w:tblCellMar>
          <w:top w:w="55" w:type="dxa"/>
          <w:left w:w="55" w:type="dxa"/>
          <w:bottom w:w="55" w:type="dxa"/>
          <w:right w:w="55" w:type="dxa"/>
        </w:tblCellMar>
        <w:tblLook w:val="04A0" w:firstRow="1" w:lastRow="0" w:firstColumn="1" w:lastColumn="0" w:noHBand="0" w:noVBand="1"/>
      </w:tblPr>
      <w:tblGrid>
        <w:gridCol w:w="5391"/>
        <w:gridCol w:w="4854"/>
      </w:tblGrid>
      <w:tr w:rsidR="003B7C9A" w:rsidRPr="00222416" w:rsidTr="000C6666">
        <w:trPr>
          <w:trHeight w:val="537"/>
        </w:trPr>
        <w:tc>
          <w:tcPr>
            <w:tcW w:w="5392" w:type="dxa"/>
            <w:vMerge w:val="restart"/>
            <w:hideMark/>
          </w:tcPr>
          <w:p w:rsidR="003B7C9A" w:rsidRPr="00222416" w:rsidRDefault="003B7C9A" w:rsidP="000C6666">
            <w:pPr>
              <w:widowControl w:val="0"/>
              <w:suppressAutoHyphens/>
              <w:ind w:left="567"/>
              <w:rPr>
                <w:rFonts w:ascii="Times New Roman" w:eastAsia="SimSun" w:hAnsi="Times New Roman" w:cs="Times New Roman"/>
                <w:b/>
                <w:kern w:val="2"/>
                <w:sz w:val="24"/>
                <w:szCs w:val="24"/>
                <w:lang w:eastAsia="zh-CN" w:bidi="hi-IN"/>
              </w:rPr>
            </w:pPr>
            <w:r w:rsidRPr="00222416">
              <w:rPr>
                <w:rFonts w:ascii="Times New Roman" w:eastAsia="SimSun" w:hAnsi="Times New Roman" w:cs="Times New Roman"/>
                <w:b/>
                <w:kern w:val="2"/>
                <w:sz w:val="24"/>
                <w:szCs w:val="24"/>
                <w:lang w:eastAsia="zh-CN" w:bidi="hi-IN"/>
              </w:rPr>
              <w:t>ЗАКАЗЧИК:</w:t>
            </w:r>
          </w:p>
          <w:p w:rsidR="003B7C9A" w:rsidRPr="00222416" w:rsidRDefault="003B7C9A" w:rsidP="000C6666">
            <w:pPr>
              <w:widowControl w:val="0"/>
              <w:suppressAutoHyphens/>
              <w:ind w:left="567"/>
              <w:rPr>
                <w:rFonts w:ascii="Times New Roman" w:eastAsia="SimSun" w:hAnsi="Times New Roman" w:cs="Times New Roman"/>
                <w:b/>
                <w:kern w:val="2"/>
                <w:sz w:val="24"/>
                <w:szCs w:val="24"/>
                <w:lang w:eastAsia="zh-CN" w:bidi="hi-IN"/>
              </w:rPr>
            </w:pPr>
            <w:r w:rsidRPr="00222416">
              <w:rPr>
                <w:rFonts w:ascii="Times New Roman" w:eastAsia="Andale Sans UI" w:hAnsi="Times New Roman" w:cs="Times New Roman"/>
                <w:color w:val="00000A"/>
                <w:kern w:val="2"/>
                <w:sz w:val="24"/>
                <w:szCs w:val="24"/>
                <w:lang w:bidi="ru-RU"/>
              </w:rPr>
              <w:t>____________«________________»</w:t>
            </w:r>
          </w:p>
          <w:p w:rsidR="003B7C9A" w:rsidRPr="00222416" w:rsidRDefault="003B7C9A" w:rsidP="000C6666">
            <w:pPr>
              <w:widowControl w:val="0"/>
              <w:suppressAutoHyphens/>
              <w:ind w:left="567"/>
              <w:rPr>
                <w:rFonts w:ascii="Times New Roman" w:eastAsia="SimSun" w:hAnsi="Times New Roman" w:cs="Times New Roman"/>
                <w:kern w:val="2"/>
                <w:sz w:val="24"/>
                <w:szCs w:val="24"/>
                <w:lang w:eastAsia="zh-CN" w:bidi="hi-IN"/>
              </w:rPr>
            </w:pPr>
            <w:r w:rsidRPr="00222416">
              <w:rPr>
                <w:rFonts w:ascii="Times New Roman" w:eastAsia="SimSun" w:hAnsi="Times New Roman" w:cs="Times New Roman"/>
                <w:kern w:val="2"/>
                <w:sz w:val="24"/>
                <w:szCs w:val="24"/>
                <w:lang w:eastAsia="zh-CN" w:bidi="hi-IN"/>
              </w:rPr>
              <w:t>____________________/ ___________ /</w:t>
            </w:r>
          </w:p>
          <w:p w:rsidR="003B7C9A" w:rsidRPr="00222416" w:rsidRDefault="003B7C9A" w:rsidP="000C6666">
            <w:pPr>
              <w:widowControl w:val="0"/>
              <w:suppressAutoHyphens/>
              <w:ind w:left="567"/>
              <w:rPr>
                <w:rFonts w:ascii="Times New Roman" w:eastAsia="SimSun" w:hAnsi="Times New Roman" w:cs="Times New Roman"/>
                <w:kern w:val="2"/>
                <w:sz w:val="24"/>
                <w:szCs w:val="24"/>
                <w:lang w:eastAsia="zh-CN" w:bidi="hi-IN"/>
              </w:rPr>
            </w:pPr>
            <w:r w:rsidRPr="00222416">
              <w:rPr>
                <w:rFonts w:ascii="Times New Roman" w:eastAsia="SimSun" w:hAnsi="Times New Roman" w:cs="Times New Roman"/>
                <w:kern w:val="2"/>
                <w:sz w:val="24"/>
                <w:szCs w:val="24"/>
                <w:lang w:eastAsia="zh-CN" w:bidi="hi-IN"/>
              </w:rPr>
              <w:t>М.П.</w:t>
            </w:r>
          </w:p>
        </w:tc>
        <w:tc>
          <w:tcPr>
            <w:tcW w:w="4855" w:type="dxa"/>
            <w:vMerge w:val="restart"/>
            <w:hideMark/>
          </w:tcPr>
          <w:p w:rsidR="003B7C9A" w:rsidRPr="00222416" w:rsidRDefault="003B7C9A" w:rsidP="000C6666">
            <w:pPr>
              <w:widowControl w:val="0"/>
              <w:suppressLineNumbers/>
              <w:suppressAutoHyphens/>
              <w:ind w:left="567"/>
              <w:rPr>
                <w:rFonts w:ascii="Times New Roman" w:eastAsia="Lucida Sans Unicode" w:hAnsi="Times New Roman" w:cs="Times New Roman"/>
                <w:b/>
                <w:kern w:val="2"/>
                <w:sz w:val="24"/>
                <w:szCs w:val="24"/>
                <w:lang w:eastAsia="zh-CN" w:bidi="hi-IN"/>
              </w:rPr>
            </w:pPr>
            <w:r w:rsidRPr="00222416">
              <w:rPr>
                <w:rFonts w:ascii="Times New Roman" w:eastAsia="Lucida Sans Unicode" w:hAnsi="Times New Roman" w:cs="Times New Roman"/>
                <w:b/>
                <w:kern w:val="2"/>
                <w:sz w:val="24"/>
                <w:szCs w:val="24"/>
                <w:lang w:eastAsia="zh-CN" w:bidi="hi-IN"/>
              </w:rPr>
              <w:t>ПОДРЯДЧИК:</w:t>
            </w:r>
            <w:r w:rsidRPr="00222416">
              <w:rPr>
                <w:rFonts w:ascii="Times New Roman" w:eastAsia="Andale Sans UI" w:hAnsi="Times New Roman" w:cs="Times New Roman"/>
                <w:color w:val="00000A"/>
                <w:kern w:val="2"/>
                <w:sz w:val="24"/>
                <w:szCs w:val="24"/>
                <w:lang w:bidi="ru-RU"/>
              </w:rPr>
              <w:t xml:space="preserve"> ____________«________________»</w:t>
            </w:r>
          </w:p>
          <w:p w:rsidR="003B7C9A" w:rsidRPr="00222416" w:rsidRDefault="003B7C9A" w:rsidP="000C6666">
            <w:pPr>
              <w:widowControl w:val="0"/>
              <w:suppressAutoHyphens/>
              <w:ind w:left="567"/>
              <w:rPr>
                <w:rFonts w:ascii="Times New Roman" w:eastAsia="SimSun" w:hAnsi="Times New Roman" w:cs="Times New Roman"/>
                <w:kern w:val="2"/>
                <w:sz w:val="24"/>
                <w:szCs w:val="24"/>
                <w:lang w:eastAsia="zh-CN" w:bidi="hi-IN"/>
              </w:rPr>
            </w:pPr>
            <w:r w:rsidRPr="00222416">
              <w:rPr>
                <w:rFonts w:ascii="Times New Roman" w:eastAsia="SimSun" w:hAnsi="Times New Roman" w:cs="Times New Roman"/>
                <w:kern w:val="2"/>
                <w:sz w:val="24"/>
                <w:szCs w:val="24"/>
                <w:lang w:eastAsia="zh-CN" w:bidi="hi-IN"/>
              </w:rPr>
              <w:t>_____________________/ __________ /</w:t>
            </w:r>
          </w:p>
          <w:p w:rsidR="003B7C9A" w:rsidRPr="00222416" w:rsidRDefault="003B7C9A" w:rsidP="000C6666">
            <w:pPr>
              <w:ind w:left="567"/>
              <w:rPr>
                <w:rFonts w:ascii="Times New Roman" w:hAnsi="Times New Roman" w:cs="Times New Roman"/>
                <w:sz w:val="24"/>
                <w:szCs w:val="24"/>
              </w:rPr>
            </w:pPr>
            <w:r w:rsidRPr="00222416">
              <w:rPr>
                <w:rFonts w:ascii="Times New Roman" w:hAnsi="Times New Roman" w:cs="Times New Roman"/>
                <w:sz w:val="24"/>
                <w:szCs w:val="24"/>
              </w:rPr>
              <w:t>М.П.</w:t>
            </w:r>
          </w:p>
        </w:tc>
      </w:tr>
      <w:tr w:rsidR="003B7C9A" w:rsidRPr="00222416" w:rsidTr="000C6666">
        <w:trPr>
          <w:trHeight w:val="4138"/>
        </w:trPr>
        <w:tc>
          <w:tcPr>
            <w:tcW w:w="5392" w:type="dxa"/>
            <w:vMerge/>
            <w:vAlign w:val="center"/>
            <w:hideMark/>
          </w:tcPr>
          <w:p w:rsidR="003B7C9A" w:rsidRPr="00222416" w:rsidRDefault="003B7C9A" w:rsidP="000C6666">
            <w:pPr>
              <w:ind w:left="567"/>
              <w:rPr>
                <w:rFonts w:ascii="Times New Roman" w:eastAsia="SimSun" w:hAnsi="Times New Roman" w:cs="Times New Roman"/>
                <w:kern w:val="2"/>
                <w:sz w:val="24"/>
                <w:szCs w:val="24"/>
                <w:lang w:eastAsia="zh-CN" w:bidi="hi-IN"/>
              </w:rPr>
            </w:pPr>
          </w:p>
        </w:tc>
        <w:tc>
          <w:tcPr>
            <w:tcW w:w="4855" w:type="dxa"/>
            <w:vMerge/>
            <w:vAlign w:val="center"/>
            <w:hideMark/>
          </w:tcPr>
          <w:p w:rsidR="003B7C9A" w:rsidRPr="00222416" w:rsidRDefault="003B7C9A" w:rsidP="000C6666">
            <w:pPr>
              <w:ind w:left="567"/>
              <w:rPr>
                <w:rFonts w:ascii="Times New Roman" w:hAnsi="Times New Roman" w:cs="Times New Roman"/>
                <w:sz w:val="24"/>
                <w:szCs w:val="24"/>
              </w:rPr>
            </w:pPr>
          </w:p>
        </w:tc>
      </w:tr>
    </w:tbl>
    <w:p w:rsidR="003B7C9A" w:rsidRPr="00222416" w:rsidRDefault="003B7C9A" w:rsidP="003B7C9A">
      <w:pPr>
        <w:tabs>
          <w:tab w:val="left" w:pos="2565"/>
        </w:tabs>
        <w:ind w:left="567"/>
        <w:rPr>
          <w:rFonts w:ascii="Times New Roman" w:hAnsi="Times New Roman" w:cs="Times New Roman"/>
          <w:sz w:val="24"/>
          <w:szCs w:val="24"/>
        </w:rPr>
      </w:pPr>
    </w:p>
    <w:p w:rsidR="003B7C9A" w:rsidRPr="00222416" w:rsidRDefault="003B7C9A" w:rsidP="003B7C9A">
      <w:pPr>
        <w:tabs>
          <w:tab w:val="left" w:pos="2565"/>
        </w:tabs>
        <w:ind w:left="567"/>
        <w:rPr>
          <w:rFonts w:ascii="Times New Roman" w:hAnsi="Times New Roman" w:cs="Times New Roman"/>
          <w:sz w:val="24"/>
          <w:szCs w:val="24"/>
        </w:rPr>
      </w:pPr>
    </w:p>
    <w:p w:rsidR="003B7C9A" w:rsidRPr="00222416" w:rsidRDefault="003B7C9A" w:rsidP="003B7C9A">
      <w:pPr>
        <w:tabs>
          <w:tab w:val="left" w:pos="2565"/>
        </w:tabs>
        <w:ind w:left="567"/>
        <w:rPr>
          <w:rFonts w:ascii="Times New Roman" w:hAnsi="Times New Roman" w:cs="Times New Roman"/>
          <w:sz w:val="24"/>
          <w:szCs w:val="24"/>
        </w:rPr>
      </w:pPr>
    </w:p>
    <w:p w:rsidR="003B7C9A" w:rsidRPr="00222416" w:rsidRDefault="003B7C9A" w:rsidP="003B7C9A">
      <w:pPr>
        <w:tabs>
          <w:tab w:val="left" w:pos="2565"/>
        </w:tabs>
        <w:ind w:left="567"/>
        <w:rPr>
          <w:rFonts w:ascii="Times New Roman" w:hAnsi="Times New Roman" w:cs="Times New Roman"/>
          <w:sz w:val="24"/>
          <w:szCs w:val="24"/>
        </w:rPr>
      </w:pPr>
    </w:p>
    <w:p w:rsidR="003B7C9A" w:rsidRPr="00222416" w:rsidRDefault="003B7C9A" w:rsidP="003B7C9A">
      <w:pPr>
        <w:tabs>
          <w:tab w:val="left" w:pos="2565"/>
        </w:tabs>
        <w:ind w:left="567"/>
        <w:rPr>
          <w:rFonts w:ascii="Times New Roman" w:hAnsi="Times New Roman" w:cs="Times New Roman"/>
          <w:sz w:val="24"/>
          <w:szCs w:val="24"/>
        </w:rPr>
      </w:pPr>
    </w:p>
    <w:p w:rsidR="003B7C9A" w:rsidRPr="00222416" w:rsidRDefault="003B7C9A" w:rsidP="003B7C9A">
      <w:pPr>
        <w:tabs>
          <w:tab w:val="left" w:pos="2565"/>
        </w:tabs>
        <w:ind w:left="567"/>
        <w:rPr>
          <w:rFonts w:ascii="Times New Roman" w:hAnsi="Times New Roman" w:cs="Times New Roman"/>
          <w:sz w:val="24"/>
          <w:szCs w:val="24"/>
        </w:rPr>
      </w:pPr>
    </w:p>
    <w:p w:rsidR="003B7C9A" w:rsidRPr="00222416" w:rsidRDefault="003B7C9A" w:rsidP="003B7C9A">
      <w:pPr>
        <w:tabs>
          <w:tab w:val="left" w:pos="6372"/>
        </w:tabs>
        <w:ind w:left="567"/>
        <w:rPr>
          <w:rFonts w:ascii="Times New Roman" w:hAnsi="Times New Roman" w:cs="Times New Roman"/>
          <w:sz w:val="24"/>
          <w:szCs w:val="24"/>
        </w:rPr>
      </w:pPr>
    </w:p>
    <w:p w:rsidR="003B7C9A" w:rsidRPr="00222416" w:rsidRDefault="003B7C9A" w:rsidP="003B7C9A">
      <w:pPr>
        <w:snapToGrid w:val="0"/>
        <w:ind w:left="567"/>
        <w:jc w:val="center"/>
        <w:rPr>
          <w:rFonts w:ascii="Times New Roman" w:hAnsi="Times New Roman" w:cs="Times New Roman"/>
          <w:sz w:val="24"/>
          <w:szCs w:val="24"/>
        </w:rPr>
      </w:pPr>
    </w:p>
    <w:p w:rsidR="003B7C9A" w:rsidRPr="00222416" w:rsidRDefault="003B7C9A" w:rsidP="003B7C9A">
      <w:pPr>
        <w:ind w:left="567"/>
        <w:rPr>
          <w:rFonts w:ascii="Times New Roman" w:hAnsi="Times New Roman" w:cs="Times New Roman"/>
          <w:b/>
        </w:rPr>
      </w:pPr>
    </w:p>
    <w:p w:rsidR="003B7C9A" w:rsidRPr="00222416" w:rsidRDefault="003B7C9A" w:rsidP="003B7C9A">
      <w:pPr>
        <w:tabs>
          <w:tab w:val="left" w:pos="6372"/>
        </w:tabs>
        <w:ind w:left="567"/>
        <w:jc w:val="right"/>
        <w:rPr>
          <w:rFonts w:ascii="Times New Roman" w:hAnsi="Times New Roman" w:cs="Times New Roman"/>
          <w:sz w:val="24"/>
          <w:szCs w:val="24"/>
        </w:rPr>
      </w:pPr>
      <w:r w:rsidRPr="00222416">
        <w:rPr>
          <w:rFonts w:ascii="Times New Roman" w:hAnsi="Times New Roman" w:cs="Times New Roman"/>
          <w:sz w:val="24"/>
          <w:szCs w:val="24"/>
        </w:rPr>
        <w:t>Приложение №6</w:t>
      </w:r>
    </w:p>
    <w:p w:rsidR="003B7C9A" w:rsidRPr="00222416" w:rsidRDefault="003B7C9A" w:rsidP="003B7C9A">
      <w:pPr>
        <w:tabs>
          <w:tab w:val="left" w:pos="6372"/>
        </w:tabs>
        <w:ind w:left="567"/>
        <w:jc w:val="right"/>
        <w:rPr>
          <w:rFonts w:ascii="Times New Roman" w:hAnsi="Times New Roman" w:cs="Times New Roman"/>
          <w:sz w:val="24"/>
          <w:szCs w:val="24"/>
        </w:rPr>
      </w:pPr>
      <w:r w:rsidRPr="00222416">
        <w:rPr>
          <w:rFonts w:ascii="Times New Roman" w:hAnsi="Times New Roman" w:cs="Times New Roman"/>
          <w:sz w:val="24"/>
          <w:szCs w:val="24"/>
        </w:rPr>
        <w:t xml:space="preserve"> к договору_____________</w:t>
      </w:r>
    </w:p>
    <w:p w:rsidR="003B7C9A" w:rsidRPr="00222416" w:rsidRDefault="003B7C9A" w:rsidP="003B7C9A">
      <w:pPr>
        <w:tabs>
          <w:tab w:val="left" w:pos="6372"/>
        </w:tabs>
        <w:ind w:left="567"/>
        <w:jc w:val="center"/>
        <w:rPr>
          <w:rFonts w:ascii="Times New Roman" w:hAnsi="Times New Roman" w:cs="Times New Roman"/>
          <w:sz w:val="24"/>
          <w:szCs w:val="24"/>
        </w:rPr>
      </w:pPr>
    </w:p>
    <w:p w:rsidR="003B7C9A" w:rsidRPr="00222416" w:rsidRDefault="003B7C9A" w:rsidP="003B7C9A">
      <w:pPr>
        <w:tabs>
          <w:tab w:val="left" w:pos="6372"/>
        </w:tabs>
        <w:ind w:left="567"/>
        <w:jc w:val="center"/>
        <w:rPr>
          <w:rFonts w:ascii="Times New Roman" w:hAnsi="Times New Roman" w:cs="Times New Roman"/>
          <w:sz w:val="24"/>
          <w:szCs w:val="24"/>
        </w:rPr>
      </w:pPr>
    </w:p>
    <w:p w:rsidR="003B7C9A" w:rsidRPr="00222416" w:rsidRDefault="003B7C9A" w:rsidP="003B7C9A">
      <w:pPr>
        <w:ind w:left="567" w:firstLine="426"/>
        <w:jc w:val="center"/>
        <w:rPr>
          <w:rFonts w:ascii="Times New Roman" w:hAnsi="Times New Roman" w:cs="Times New Roman"/>
          <w:sz w:val="24"/>
          <w:szCs w:val="24"/>
        </w:rPr>
      </w:pPr>
      <w:r w:rsidRPr="00222416">
        <w:rPr>
          <w:rFonts w:ascii="Times New Roman" w:hAnsi="Times New Roman" w:cs="Times New Roman"/>
          <w:bCs/>
          <w:iCs/>
          <w:sz w:val="24"/>
          <w:szCs w:val="24"/>
        </w:rPr>
        <w:t>Ответственные представители сторон</w:t>
      </w:r>
    </w:p>
    <w:p w:rsidR="003B7C9A" w:rsidRPr="00222416" w:rsidRDefault="003B7C9A" w:rsidP="003B7C9A">
      <w:pPr>
        <w:tabs>
          <w:tab w:val="left" w:pos="6372"/>
        </w:tabs>
        <w:ind w:left="567"/>
        <w:jc w:val="center"/>
        <w:rPr>
          <w:rFonts w:ascii="Times New Roman" w:hAnsi="Times New Roman" w:cs="Times New Roman"/>
          <w:sz w:val="24"/>
          <w:szCs w:val="24"/>
        </w:rPr>
      </w:pPr>
    </w:p>
    <w:p w:rsidR="003B7C9A" w:rsidRPr="00222416" w:rsidRDefault="003B7C9A" w:rsidP="003B7C9A">
      <w:pPr>
        <w:tabs>
          <w:tab w:val="left" w:pos="6372"/>
        </w:tabs>
        <w:ind w:left="567"/>
        <w:jc w:val="center"/>
        <w:rPr>
          <w:rFonts w:ascii="Times New Roman" w:hAnsi="Times New Roman" w:cs="Times New Roman"/>
          <w:sz w:val="24"/>
          <w:szCs w:val="24"/>
        </w:rPr>
      </w:pPr>
    </w:p>
    <w:p w:rsidR="003B7C9A" w:rsidRPr="00222416" w:rsidRDefault="003B7C9A" w:rsidP="003B7C9A">
      <w:pPr>
        <w:tabs>
          <w:tab w:val="left" w:pos="6372"/>
        </w:tabs>
        <w:ind w:left="567"/>
        <w:jc w:val="center"/>
        <w:rPr>
          <w:rFonts w:ascii="Times New Roman" w:hAnsi="Times New Roman" w:cs="Times New Roman"/>
          <w:sz w:val="24"/>
          <w:szCs w:val="24"/>
        </w:rPr>
      </w:pPr>
    </w:p>
    <w:p w:rsidR="003B7C9A" w:rsidRPr="00222416" w:rsidRDefault="003B7C9A" w:rsidP="003B7C9A">
      <w:pPr>
        <w:tabs>
          <w:tab w:val="left" w:pos="6372"/>
        </w:tabs>
        <w:ind w:left="567"/>
        <w:rPr>
          <w:rFonts w:ascii="Times New Roman" w:hAnsi="Times New Roman" w:cs="Times New Roman"/>
          <w:sz w:val="24"/>
          <w:szCs w:val="24"/>
        </w:rPr>
      </w:pPr>
    </w:p>
    <w:p w:rsidR="003B7C9A" w:rsidRPr="00222416" w:rsidRDefault="003B7C9A" w:rsidP="003B7C9A">
      <w:pPr>
        <w:tabs>
          <w:tab w:val="left" w:pos="6372"/>
        </w:tabs>
        <w:ind w:left="567"/>
        <w:rPr>
          <w:rFonts w:ascii="Times New Roman" w:hAnsi="Times New Roman" w:cs="Times New Roman"/>
          <w:sz w:val="24"/>
          <w:szCs w:val="24"/>
        </w:rPr>
      </w:pPr>
    </w:p>
    <w:p w:rsidR="003B7C9A" w:rsidRPr="00222416" w:rsidRDefault="003B7C9A" w:rsidP="003B7C9A">
      <w:pPr>
        <w:tabs>
          <w:tab w:val="left" w:pos="2565"/>
        </w:tabs>
        <w:ind w:left="567"/>
        <w:rPr>
          <w:rFonts w:ascii="Times New Roman" w:hAnsi="Times New Roman" w:cs="Times New Roman"/>
          <w:sz w:val="24"/>
          <w:szCs w:val="24"/>
        </w:rPr>
      </w:pPr>
    </w:p>
    <w:p w:rsidR="003B7C9A" w:rsidRPr="00222416" w:rsidRDefault="003B7C9A" w:rsidP="003B7C9A">
      <w:pPr>
        <w:tabs>
          <w:tab w:val="left" w:pos="2565"/>
        </w:tabs>
        <w:ind w:left="567"/>
        <w:rPr>
          <w:rFonts w:ascii="Times New Roman" w:hAnsi="Times New Roman" w:cs="Times New Roman"/>
          <w:sz w:val="24"/>
          <w:szCs w:val="24"/>
        </w:rPr>
      </w:pPr>
    </w:p>
    <w:tbl>
      <w:tblPr>
        <w:tblW w:w="10245" w:type="dxa"/>
        <w:tblInd w:w="-512" w:type="dxa"/>
        <w:tblLayout w:type="fixed"/>
        <w:tblCellMar>
          <w:top w:w="55" w:type="dxa"/>
          <w:left w:w="55" w:type="dxa"/>
          <w:bottom w:w="55" w:type="dxa"/>
          <w:right w:w="55" w:type="dxa"/>
        </w:tblCellMar>
        <w:tblLook w:val="04A0" w:firstRow="1" w:lastRow="0" w:firstColumn="1" w:lastColumn="0" w:noHBand="0" w:noVBand="1"/>
      </w:tblPr>
      <w:tblGrid>
        <w:gridCol w:w="5391"/>
        <w:gridCol w:w="4854"/>
      </w:tblGrid>
      <w:tr w:rsidR="003B7C9A" w:rsidRPr="00222416" w:rsidTr="000C6666">
        <w:trPr>
          <w:trHeight w:val="537"/>
        </w:trPr>
        <w:tc>
          <w:tcPr>
            <w:tcW w:w="5392" w:type="dxa"/>
            <w:vMerge w:val="restart"/>
            <w:hideMark/>
          </w:tcPr>
          <w:p w:rsidR="003B7C9A" w:rsidRPr="00222416" w:rsidRDefault="003B7C9A" w:rsidP="000C6666">
            <w:pPr>
              <w:widowControl w:val="0"/>
              <w:suppressAutoHyphens/>
              <w:ind w:left="567"/>
              <w:rPr>
                <w:rFonts w:ascii="Times New Roman" w:eastAsia="SimSun" w:hAnsi="Times New Roman" w:cs="Times New Roman"/>
                <w:b/>
                <w:kern w:val="2"/>
                <w:sz w:val="24"/>
                <w:szCs w:val="24"/>
                <w:lang w:eastAsia="zh-CN" w:bidi="hi-IN"/>
              </w:rPr>
            </w:pPr>
            <w:r w:rsidRPr="00222416">
              <w:rPr>
                <w:rFonts w:ascii="Times New Roman" w:eastAsia="SimSun" w:hAnsi="Times New Roman" w:cs="Times New Roman"/>
                <w:b/>
                <w:kern w:val="2"/>
                <w:sz w:val="24"/>
                <w:szCs w:val="24"/>
                <w:lang w:eastAsia="zh-CN" w:bidi="hi-IN"/>
              </w:rPr>
              <w:t>ЗАКАЗЧИК:</w:t>
            </w:r>
          </w:p>
          <w:p w:rsidR="003B7C9A" w:rsidRPr="00222416" w:rsidRDefault="003B7C9A" w:rsidP="000C6666">
            <w:pPr>
              <w:widowControl w:val="0"/>
              <w:suppressAutoHyphens/>
              <w:ind w:left="567"/>
              <w:rPr>
                <w:rFonts w:ascii="Times New Roman" w:eastAsia="SimSun" w:hAnsi="Times New Roman" w:cs="Times New Roman"/>
                <w:b/>
                <w:kern w:val="2"/>
                <w:sz w:val="24"/>
                <w:szCs w:val="24"/>
                <w:lang w:eastAsia="zh-CN" w:bidi="hi-IN"/>
              </w:rPr>
            </w:pPr>
            <w:r w:rsidRPr="00222416">
              <w:rPr>
                <w:rFonts w:ascii="Times New Roman" w:eastAsia="Andale Sans UI" w:hAnsi="Times New Roman" w:cs="Times New Roman"/>
                <w:color w:val="00000A"/>
                <w:kern w:val="2"/>
                <w:sz w:val="24"/>
                <w:szCs w:val="24"/>
                <w:lang w:bidi="ru-RU"/>
              </w:rPr>
              <w:t>____________«________________»</w:t>
            </w:r>
          </w:p>
          <w:p w:rsidR="003B7C9A" w:rsidRPr="00222416" w:rsidRDefault="003B7C9A" w:rsidP="000C6666">
            <w:pPr>
              <w:widowControl w:val="0"/>
              <w:suppressAutoHyphens/>
              <w:ind w:left="567"/>
              <w:rPr>
                <w:rFonts w:ascii="Times New Roman" w:eastAsia="SimSun" w:hAnsi="Times New Roman" w:cs="Times New Roman"/>
                <w:kern w:val="2"/>
                <w:sz w:val="24"/>
                <w:szCs w:val="24"/>
                <w:lang w:eastAsia="zh-CN" w:bidi="hi-IN"/>
              </w:rPr>
            </w:pPr>
            <w:r w:rsidRPr="00222416">
              <w:rPr>
                <w:rFonts w:ascii="Times New Roman" w:eastAsia="SimSun" w:hAnsi="Times New Roman" w:cs="Times New Roman"/>
                <w:kern w:val="2"/>
                <w:sz w:val="24"/>
                <w:szCs w:val="24"/>
                <w:lang w:eastAsia="zh-CN" w:bidi="hi-IN"/>
              </w:rPr>
              <w:t>____________________/ ___________ /</w:t>
            </w:r>
          </w:p>
          <w:p w:rsidR="003B7C9A" w:rsidRPr="00222416" w:rsidRDefault="003B7C9A" w:rsidP="000C6666">
            <w:pPr>
              <w:widowControl w:val="0"/>
              <w:suppressAutoHyphens/>
              <w:ind w:left="567"/>
              <w:rPr>
                <w:rFonts w:ascii="Times New Roman" w:eastAsia="SimSun" w:hAnsi="Times New Roman" w:cs="Times New Roman"/>
                <w:kern w:val="2"/>
                <w:sz w:val="24"/>
                <w:szCs w:val="24"/>
                <w:lang w:eastAsia="zh-CN" w:bidi="hi-IN"/>
              </w:rPr>
            </w:pPr>
            <w:r w:rsidRPr="00222416">
              <w:rPr>
                <w:rFonts w:ascii="Times New Roman" w:eastAsia="SimSun" w:hAnsi="Times New Roman" w:cs="Times New Roman"/>
                <w:kern w:val="2"/>
                <w:sz w:val="24"/>
                <w:szCs w:val="24"/>
                <w:lang w:eastAsia="zh-CN" w:bidi="hi-IN"/>
              </w:rPr>
              <w:t>М.П.</w:t>
            </w:r>
          </w:p>
        </w:tc>
        <w:tc>
          <w:tcPr>
            <w:tcW w:w="4855" w:type="dxa"/>
            <w:vMerge w:val="restart"/>
            <w:hideMark/>
          </w:tcPr>
          <w:p w:rsidR="003B7C9A" w:rsidRPr="00222416" w:rsidRDefault="003B7C9A" w:rsidP="000C6666">
            <w:pPr>
              <w:widowControl w:val="0"/>
              <w:suppressLineNumbers/>
              <w:suppressAutoHyphens/>
              <w:ind w:left="567"/>
              <w:rPr>
                <w:rFonts w:ascii="Times New Roman" w:eastAsia="Lucida Sans Unicode" w:hAnsi="Times New Roman" w:cs="Times New Roman"/>
                <w:b/>
                <w:kern w:val="2"/>
                <w:sz w:val="24"/>
                <w:szCs w:val="24"/>
                <w:lang w:eastAsia="zh-CN" w:bidi="hi-IN"/>
              </w:rPr>
            </w:pPr>
            <w:r w:rsidRPr="00222416">
              <w:rPr>
                <w:rFonts w:ascii="Times New Roman" w:eastAsia="Lucida Sans Unicode" w:hAnsi="Times New Roman" w:cs="Times New Roman"/>
                <w:b/>
                <w:kern w:val="2"/>
                <w:sz w:val="24"/>
                <w:szCs w:val="24"/>
                <w:lang w:eastAsia="zh-CN" w:bidi="hi-IN"/>
              </w:rPr>
              <w:t>ПОДРЯДЧИК:</w:t>
            </w:r>
            <w:r w:rsidRPr="00222416">
              <w:rPr>
                <w:rFonts w:ascii="Times New Roman" w:eastAsia="Andale Sans UI" w:hAnsi="Times New Roman" w:cs="Times New Roman"/>
                <w:color w:val="00000A"/>
                <w:kern w:val="2"/>
                <w:sz w:val="24"/>
                <w:szCs w:val="24"/>
                <w:lang w:bidi="ru-RU"/>
              </w:rPr>
              <w:t xml:space="preserve"> ____________«________________»</w:t>
            </w:r>
          </w:p>
          <w:p w:rsidR="003B7C9A" w:rsidRPr="00222416" w:rsidRDefault="003B7C9A" w:rsidP="000C6666">
            <w:pPr>
              <w:widowControl w:val="0"/>
              <w:suppressAutoHyphens/>
              <w:ind w:left="567"/>
              <w:rPr>
                <w:rFonts w:ascii="Times New Roman" w:eastAsia="SimSun" w:hAnsi="Times New Roman" w:cs="Times New Roman"/>
                <w:kern w:val="2"/>
                <w:sz w:val="24"/>
                <w:szCs w:val="24"/>
                <w:lang w:eastAsia="zh-CN" w:bidi="hi-IN"/>
              </w:rPr>
            </w:pPr>
            <w:r w:rsidRPr="00222416">
              <w:rPr>
                <w:rFonts w:ascii="Times New Roman" w:eastAsia="SimSun" w:hAnsi="Times New Roman" w:cs="Times New Roman"/>
                <w:kern w:val="2"/>
                <w:sz w:val="24"/>
                <w:szCs w:val="24"/>
                <w:lang w:eastAsia="zh-CN" w:bidi="hi-IN"/>
              </w:rPr>
              <w:t>_____________________/ __________ /</w:t>
            </w:r>
          </w:p>
          <w:p w:rsidR="003B7C9A" w:rsidRPr="00222416" w:rsidRDefault="003B7C9A" w:rsidP="000C6666">
            <w:pPr>
              <w:ind w:left="567"/>
              <w:rPr>
                <w:rFonts w:ascii="Times New Roman" w:hAnsi="Times New Roman" w:cs="Times New Roman"/>
                <w:sz w:val="24"/>
                <w:szCs w:val="24"/>
              </w:rPr>
            </w:pPr>
            <w:r w:rsidRPr="00222416">
              <w:rPr>
                <w:rFonts w:ascii="Times New Roman" w:hAnsi="Times New Roman" w:cs="Times New Roman"/>
                <w:sz w:val="24"/>
                <w:szCs w:val="24"/>
              </w:rPr>
              <w:t>М.П.</w:t>
            </w:r>
          </w:p>
        </w:tc>
      </w:tr>
    </w:tbl>
    <w:p w:rsidR="003B7C9A" w:rsidRDefault="003B7C9A" w:rsidP="00222416">
      <w:pPr>
        <w:pStyle w:val="11"/>
        <w:rPr>
          <w:rFonts w:ascii="Times New Roman" w:hAnsi="Times New Roman" w:cs="Times New Roman"/>
          <w:bCs/>
          <w:sz w:val="28"/>
          <w:szCs w:val="28"/>
        </w:rPr>
      </w:pPr>
    </w:p>
    <w:p w:rsidR="00222416" w:rsidRDefault="00222416" w:rsidP="00222416">
      <w:pPr>
        <w:pStyle w:val="11"/>
        <w:rPr>
          <w:rFonts w:ascii="Times New Roman" w:hAnsi="Times New Roman" w:cs="Times New Roman"/>
          <w:bCs/>
          <w:sz w:val="28"/>
          <w:szCs w:val="28"/>
        </w:rPr>
      </w:pPr>
    </w:p>
    <w:p w:rsidR="00222416" w:rsidRDefault="00222416" w:rsidP="00222416">
      <w:pPr>
        <w:pStyle w:val="11"/>
        <w:rPr>
          <w:rFonts w:ascii="Times New Roman" w:hAnsi="Times New Roman" w:cs="Times New Roman"/>
          <w:bCs/>
          <w:sz w:val="28"/>
          <w:szCs w:val="28"/>
        </w:rPr>
      </w:pPr>
    </w:p>
    <w:p w:rsidR="00222416" w:rsidRDefault="00222416" w:rsidP="00222416">
      <w:pPr>
        <w:pStyle w:val="11"/>
        <w:rPr>
          <w:rFonts w:ascii="Times New Roman" w:hAnsi="Times New Roman" w:cs="Times New Roman"/>
          <w:bCs/>
          <w:sz w:val="28"/>
          <w:szCs w:val="28"/>
        </w:rPr>
      </w:pPr>
    </w:p>
    <w:p w:rsidR="00222416" w:rsidRDefault="00222416" w:rsidP="00222416">
      <w:pPr>
        <w:pStyle w:val="11"/>
        <w:rPr>
          <w:rFonts w:ascii="Times New Roman" w:hAnsi="Times New Roman" w:cs="Times New Roman"/>
          <w:bCs/>
          <w:sz w:val="28"/>
          <w:szCs w:val="28"/>
        </w:rPr>
      </w:pPr>
    </w:p>
    <w:p w:rsidR="00222416" w:rsidRDefault="00222416" w:rsidP="00222416">
      <w:pPr>
        <w:pStyle w:val="11"/>
        <w:rPr>
          <w:rFonts w:ascii="Times New Roman" w:hAnsi="Times New Roman" w:cs="Times New Roman"/>
          <w:bCs/>
          <w:sz w:val="28"/>
          <w:szCs w:val="28"/>
        </w:rPr>
      </w:pPr>
    </w:p>
    <w:p w:rsidR="00222416" w:rsidRDefault="00222416" w:rsidP="00222416">
      <w:pPr>
        <w:pStyle w:val="11"/>
        <w:rPr>
          <w:rFonts w:ascii="Times New Roman" w:hAnsi="Times New Roman" w:cs="Times New Roman"/>
          <w:bCs/>
          <w:sz w:val="28"/>
          <w:szCs w:val="28"/>
        </w:rPr>
      </w:pPr>
    </w:p>
    <w:p w:rsidR="00222416" w:rsidRDefault="00222416" w:rsidP="00222416">
      <w:pPr>
        <w:pStyle w:val="11"/>
        <w:rPr>
          <w:rFonts w:ascii="Times New Roman" w:hAnsi="Times New Roman" w:cs="Times New Roman"/>
          <w:bCs/>
          <w:sz w:val="28"/>
          <w:szCs w:val="28"/>
        </w:rPr>
      </w:pPr>
    </w:p>
    <w:p w:rsidR="00222416" w:rsidRDefault="00222416" w:rsidP="00222416">
      <w:pPr>
        <w:pStyle w:val="11"/>
        <w:rPr>
          <w:rFonts w:ascii="Times New Roman" w:hAnsi="Times New Roman" w:cs="Times New Roman"/>
          <w:bCs/>
          <w:sz w:val="28"/>
          <w:szCs w:val="28"/>
        </w:rPr>
      </w:pPr>
    </w:p>
    <w:p w:rsidR="00222416" w:rsidRDefault="00222416" w:rsidP="00222416">
      <w:pPr>
        <w:pStyle w:val="11"/>
        <w:rPr>
          <w:rFonts w:ascii="Times New Roman" w:hAnsi="Times New Roman" w:cs="Times New Roman"/>
          <w:bCs/>
          <w:sz w:val="28"/>
          <w:szCs w:val="28"/>
        </w:rPr>
      </w:pPr>
    </w:p>
    <w:p w:rsidR="00222416" w:rsidRDefault="00222416" w:rsidP="00222416">
      <w:pPr>
        <w:pStyle w:val="11"/>
        <w:rPr>
          <w:rFonts w:ascii="Times New Roman" w:hAnsi="Times New Roman" w:cs="Times New Roman"/>
          <w:bCs/>
          <w:sz w:val="28"/>
          <w:szCs w:val="28"/>
        </w:rPr>
      </w:pPr>
    </w:p>
    <w:p w:rsidR="00222416" w:rsidRDefault="00222416" w:rsidP="00222416">
      <w:pPr>
        <w:pStyle w:val="11"/>
        <w:rPr>
          <w:rFonts w:ascii="Times New Roman" w:hAnsi="Times New Roman" w:cs="Times New Roman"/>
          <w:bCs/>
          <w:sz w:val="28"/>
          <w:szCs w:val="28"/>
        </w:rPr>
      </w:pPr>
    </w:p>
    <w:p w:rsidR="00222416" w:rsidRDefault="00222416" w:rsidP="00222416">
      <w:pPr>
        <w:pStyle w:val="11"/>
        <w:rPr>
          <w:rFonts w:ascii="Times New Roman" w:hAnsi="Times New Roman" w:cs="Times New Roman"/>
          <w:bCs/>
          <w:sz w:val="28"/>
          <w:szCs w:val="28"/>
        </w:rPr>
      </w:pPr>
    </w:p>
    <w:p w:rsidR="00222416" w:rsidRDefault="00222416" w:rsidP="00222416">
      <w:pPr>
        <w:pStyle w:val="11"/>
        <w:rPr>
          <w:rFonts w:ascii="Times New Roman" w:hAnsi="Times New Roman" w:cs="Times New Roman"/>
          <w:bCs/>
          <w:sz w:val="28"/>
          <w:szCs w:val="28"/>
        </w:rPr>
      </w:pPr>
    </w:p>
    <w:p w:rsidR="00222416" w:rsidRDefault="00222416" w:rsidP="00222416">
      <w:pPr>
        <w:pStyle w:val="11"/>
        <w:rPr>
          <w:rFonts w:ascii="Times New Roman" w:hAnsi="Times New Roman" w:cs="Times New Roman"/>
          <w:bCs/>
          <w:sz w:val="28"/>
          <w:szCs w:val="28"/>
        </w:rPr>
      </w:pPr>
    </w:p>
    <w:p w:rsidR="00222416" w:rsidRDefault="00222416" w:rsidP="00222416">
      <w:pPr>
        <w:pStyle w:val="11"/>
        <w:rPr>
          <w:rFonts w:ascii="Times New Roman" w:hAnsi="Times New Roman" w:cs="Times New Roman"/>
          <w:bCs/>
          <w:sz w:val="28"/>
          <w:szCs w:val="28"/>
        </w:rPr>
      </w:pPr>
    </w:p>
    <w:p w:rsidR="00222416" w:rsidRDefault="00222416" w:rsidP="00222416">
      <w:pPr>
        <w:pStyle w:val="11"/>
        <w:rPr>
          <w:rFonts w:ascii="Times New Roman" w:hAnsi="Times New Roman" w:cs="Times New Roman"/>
          <w:bCs/>
          <w:sz w:val="28"/>
          <w:szCs w:val="28"/>
        </w:rPr>
      </w:pPr>
    </w:p>
    <w:p w:rsidR="00222416" w:rsidRDefault="00222416" w:rsidP="00222416">
      <w:pPr>
        <w:pStyle w:val="11"/>
        <w:rPr>
          <w:rFonts w:ascii="Times New Roman" w:hAnsi="Times New Roman" w:cs="Times New Roman"/>
          <w:bCs/>
          <w:sz w:val="28"/>
          <w:szCs w:val="28"/>
        </w:rPr>
      </w:pPr>
    </w:p>
    <w:p w:rsidR="00222416" w:rsidRDefault="00222416" w:rsidP="00222416">
      <w:pPr>
        <w:pStyle w:val="11"/>
        <w:rPr>
          <w:rFonts w:ascii="Times New Roman" w:hAnsi="Times New Roman" w:cs="Times New Roman"/>
          <w:bCs/>
          <w:sz w:val="28"/>
          <w:szCs w:val="28"/>
        </w:rPr>
      </w:pPr>
    </w:p>
    <w:p w:rsidR="00222416" w:rsidRDefault="00222416" w:rsidP="00222416">
      <w:pPr>
        <w:pStyle w:val="11"/>
        <w:rPr>
          <w:rFonts w:ascii="Times New Roman" w:hAnsi="Times New Roman" w:cs="Times New Roman"/>
          <w:bCs/>
          <w:sz w:val="28"/>
          <w:szCs w:val="28"/>
        </w:rPr>
      </w:pPr>
    </w:p>
    <w:p w:rsidR="00222416" w:rsidRPr="00222416" w:rsidRDefault="00222416" w:rsidP="00222416">
      <w:pPr>
        <w:pStyle w:val="11"/>
        <w:rPr>
          <w:rFonts w:ascii="Times New Roman" w:hAnsi="Times New Roman" w:cs="Times New Roman"/>
          <w:bCs/>
          <w:sz w:val="28"/>
          <w:szCs w:val="28"/>
        </w:rPr>
      </w:pPr>
    </w:p>
    <w:tbl>
      <w:tblPr>
        <w:tblW w:w="0" w:type="auto"/>
        <w:tblInd w:w="55" w:type="dxa"/>
        <w:tblCellMar>
          <w:top w:w="55" w:type="dxa"/>
          <w:left w:w="55" w:type="dxa"/>
          <w:bottom w:w="55" w:type="dxa"/>
          <w:right w:w="55" w:type="dxa"/>
        </w:tblCellMar>
        <w:tblLook w:val="0000" w:firstRow="0" w:lastRow="0" w:firstColumn="0" w:lastColumn="0" w:noHBand="0" w:noVBand="0"/>
      </w:tblPr>
      <w:tblGrid>
        <w:gridCol w:w="4819"/>
        <w:gridCol w:w="4821"/>
      </w:tblGrid>
      <w:tr w:rsidR="00B30B7A" w:rsidRPr="00222416" w:rsidTr="003B7C9A">
        <w:tc>
          <w:tcPr>
            <w:tcW w:w="4819" w:type="dxa"/>
            <w:shd w:val="clear" w:color="auto" w:fill="auto"/>
          </w:tcPr>
          <w:p w:rsidR="00B30B7A" w:rsidRPr="00222416" w:rsidRDefault="00B30B7A" w:rsidP="003B7C9A">
            <w:pPr>
              <w:rPr>
                <w:rFonts w:ascii="Times New Roman" w:eastAsia="Calibri" w:hAnsi="Times New Roman" w:cs="Times New Roman"/>
              </w:rPr>
            </w:pPr>
          </w:p>
        </w:tc>
        <w:tc>
          <w:tcPr>
            <w:tcW w:w="4821" w:type="dxa"/>
            <w:shd w:val="clear" w:color="auto" w:fill="auto"/>
          </w:tcPr>
          <w:p w:rsidR="003B7C9A" w:rsidRPr="00222416" w:rsidRDefault="00B30B7A" w:rsidP="003B7C9A">
            <w:pPr>
              <w:spacing w:line="360" w:lineRule="auto"/>
              <w:jc w:val="center"/>
              <w:rPr>
                <w:rFonts w:ascii="Times New Roman" w:hAnsi="Times New Roman" w:cs="Times New Roman"/>
                <w:b/>
                <w:sz w:val="24"/>
                <w:szCs w:val="24"/>
              </w:rPr>
            </w:pPr>
            <w:r w:rsidRPr="00222416">
              <w:rPr>
                <w:rFonts w:ascii="Times New Roman" w:hAnsi="Times New Roman" w:cs="Times New Roman"/>
                <w:b/>
                <w:iCs/>
                <w:sz w:val="20"/>
                <w:szCs w:val="20"/>
              </w:rPr>
              <w:t xml:space="preserve">Приложение № </w:t>
            </w:r>
            <w:r w:rsidR="00F87D53" w:rsidRPr="00222416">
              <w:rPr>
                <w:rFonts w:ascii="Times New Roman" w:hAnsi="Times New Roman" w:cs="Times New Roman"/>
                <w:b/>
                <w:iCs/>
                <w:sz w:val="20"/>
                <w:szCs w:val="20"/>
              </w:rPr>
              <w:t>4</w:t>
            </w:r>
            <w:r w:rsidRPr="00222416">
              <w:rPr>
                <w:rFonts w:ascii="Times New Roman" w:hAnsi="Times New Roman" w:cs="Times New Roman"/>
                <w:b/>
                <w:iCs/>
                <w:sz w:val="20"/>
                <w:szCs w:val="20"/>
              </w:rPr>
              <w:t xml:space="preserve"> к  Документации о проведении запроса котировок в электронной форме </w:t>
            </w:r>
            <w:r w:rsidR="008A0EB7" w:rsidRPr="00824AEE">
              <w:rPr>
                <w:rFonts w:ascii="Times New Roman" w:hAnsi="Times New Roman" w:cs="Times New Roman"/>
                <w:b/>
              </w:rPr>
              <w:t>Реконструкци</w:t>
            </w:r>
            <w:r w:rsidR="008A0EB7">
              <w:rPr>
                <w:rFonts w:ascii="Times New Roman" w:hAnsi="Times New Roman" w:cs="Times New Roman"/>
                <w:b/>
              </w:rPr>
              <w:t>я</w:t>
            </w:r>
            <w:r w:rsidR="008A0EB7" w:rsidRPr="00824AEE">
              <w:rPr>
                <w:rFonts w:ascii="Times New Roman" w:hAnsi="Times New Roman" w:cs="Times New Roman"/>
                <w:b/>
              </w:rPr>
              <w:t xml:space="preserve"> ВЛ-0,4</w:t>
            </w:r>
            <w:r w:rsidR="008A0EB7">
              <w:rPr>
                <w:rFonts w:ascii="Times New Roman" w:hAnsi="Times New Roman" w:cs="Times New Roman"/>
                <w:b/>
              </w:rPr>
              <w:t xml:space="preserve"> </w:t>
            </w:r>
            <w:proofErr w:type="spellStart"/>
            <w:r w:rsidR="008A0EB7">
              <w:rPr>
                <w:rFonts w:ascii="Times New Roman" w:hAnsi="Times New Roman" w:cs="Times New Roman"/>
                <w:b/>
              </w:rPr>
              <w:t>кВ</w:t>
            </w:r>
            <w:proofErr w:type="spellEnd"/>
            <w:r w:rsidR="008A0EB7">
              <w:rPr>
                <w:rFonts w:ascii="Times New Roman" w:hAnsi="Times New Roman" w:cs="Times New Roman"/>
                <w:b/>
              </w:rPr>
              <w:t xml:space="preserve"> от ТП-5621 население </w:t>
            </w:r>
            <w:proofErr w:type="gramStart"/>
            <w:r w:rsidR="008A0EB7" w:rsidRPr="00824AEE">
              <w:rPr>
                <w:rFonts w:ascii="Times New Roman" w:hAnsi="Times New Roman" w:cs="Times New Roman"/>
                <w:b/>
              </w:rPr>
              <w:t xml:space="preserve">с.Малояз </w:t>
            </w:r>
            <w:proofErr w:type="spellStart"/>
            <w:r w:rsidR="008A0EB7" w:rsidRPr="00824AEE">
              <w:rPr>
                <w:rFonts w:ascii="Times New Roman" w:hAnsi="Times New Roman" w:cs="Times New Roman"/>
                <w:b/>
              </w:rPr>
              <w:t>Салававтского</w:t>
            </w:r>
            <w:proofErr w:type="spellEnd"/>
            <w:proofErr w:type="gramEnd"/>
            <w:r w:rsidR="008A0EB7" w:rsidRPr="00824AEE">
              <w:rPr>
                <w:rFonts w:ascii="Times New Roman" w:hAnsi="Times New Roman" w:cs="Times New Roman"/>
                <w:b/>
              </w:rPr>
              <w:t xml:space="preserve"> района РБ</w:t>
            </w:r>
          </w:p>
          <w:p w:rsidR="00B30B7A" w:rsidRPr="00222416" w:rsidRDefault="00B30B7A" w:rsidP="00856045">
            <w:pPr>
              <w:pStyle w:val="a5"/>
              <w:jc w:val="both"/>
              <w:rPr>
                <w:rFonts w:ascii="Times New Roman" w:hAnsi="Times New Roman"/>
                <w:sz w:val="20"/>
                <w:szCs w:val="20"/>
              </w:rPr>
            </w:pPr>
          </w:p>
        </w:tc>
      </w:tr>
    </w:tbl>
    <w:p w:rsidR="00B30B7A" w:rsidRPr="00222416" w:rsidRDefault="00B30B7A" w:rsidP="00B30B7A">
      <w:pPr>
        <w:pStyle w:val="11"/>
        <w:jc w:val="center"/>
        <w:rPr>
          <w:rFonts w:ascii="Times New Roman" w:hAnsi="Times New Roman" w:cs="Times New Roman"/>
          <w:b/>
          <w:bCs/>
          <w:i/>
          <w:iCs/>
          <w:color w:val="000000"/>
          <w:u w:val="single"/>
        </w:rPr>
      </w:pPr>
      <w:r w:rsidRPr="00222416">
        <w:rPr>
          <w:rFonts w:ascii="Times New Roman" w:hAnsi="Times New Roman" w:cs="Times New Roman"/>
          <w:b/>
          <w:bCs/>
        </w:rPr>
        <w:t xml:space="preserve">Образец заявки на участие в запросе котировок в электронной форме </w:t>
      </w:r>
    </w:p>
    <w:p w:rsidR="00B30B7A" w:rsidRPr="00222416" w:rsidRDefault="00B30B7A" w:rsidP="00B30B7A">
      <w:pPr>
        <w:pStyle w:val="aa"/>
        <w:jc w:val="center"/>
        <w:rPr>
          <w:rFonts w:ascii="Times New Roman" w:hAnsi="Times New Roman" w:cs="Times New Roman"/>
          <w:b/>
          <w:bCs/>
          <w:i/>
          <w:iCs/>
          <w:color w:val="000000"/>
          <w:sz w:val="22"/>
          <w:szCs w:val="22"/>
          <w:u w:val="single"/>
        </w:rPr>
      </w:pPr>
      <w:r w:rsidRPr="00222416">
        <w:rPr>
          <w:rFonts w:ascii="Times New Roman" w:hAnsi="Times New Roman" w:cs="Times New Roman"/>
          <w:b/>
          <w:bCs/>
          <w:i/>
          <w:iCs/>
          <w:color w:val="000000"/>
          <w:sz w:val="22"/>
          <w:szCs w:val="22"/>
          <w:u w:val="single"/>
        </w:rPr>
        <w:t>на фирменном бланке участника закупки</w:t>
      </w:r>
    </w:p>
    <w:p w:rsidR="00B30B7A" w:rsidRPr="00222416" w:rsidRDefault="00B30B7A" w:rsidP="00B30B7A">
      <w:pPr>
        <w:pStyle w:val="aa"/>
        <w:jc w:val="center"/>
        <w:rPr>
          <w:rFonts w:ascii="Times New Roman" w:hAnsi="Times New Roman" w:cs="Times New Roman"/>
          <w:sz w:val="22"/>
          <w:szCs w:val="22"/>
          <w:u w:val="single"/>
        </w:rPr>
      </w:pPr>
      <w:r w:rsidRPr="00222416">
        <w:rPr>
          <w:rFonts w:ascii="Times New Roman" w:hAnsi="Times New Roman" w:cs="Times New Roman"/>
          <w:b/>
          <w:bCs/>
          <w:i/>
          <w:iCs/>
          <w:color w:val="000000"/>
          <w:sz w:val="22"/>
          <w:szCs w:val="22"/>
          <w:u w:val="single"/>
        </w:rPr>
        <w:t>(для юридических лиц)</w:t>
      </w:r>
    </w:p>
    <w:p w:rsidR="00B30B7A" w:rsidRPr="00222416" w:rsidRDefault="00B30B7A" w:rsidP="00B30B7A">
      <w:pPr>
        <w:pStyle w:val="aa"/>
        <w:rPr>
          <w:rStyle w:val="submenu-table"/>
          <w:rFonts w:ascii="Times New Roman" w:hAnsi="Times New Roman" w:cs="Times New Roman"/>
          <w:b/>
          <w:bCs/>
          <w:color w:val="000000"/>
          <w:sz w:val="22"/>
          <w:szCs w:val="22"/>
        </w:rPr>
      </w:pPr>
      <w:r w:rsidRPr="00222416">
        <w:rPr>
          <w:rFonts w:ascii="Times New Roman" w:hAnsi="Times New Roman" w:cs="Times New Roman"/>
          <w:b/>
          <w:bCs/>
          <w:color w:val="000000"/>
          <w:sz w:val="22"/>
          <w:szCs w:val="22"/>
          <w:u w:val="single"/>
        </w:rPr>
        <w:t>Дата, исх. номер</w:t>
      </w:r>
    </w:p>
    <w:p w:rsidR="00B30B7A" w:rsidRPr="00222416" w:rsidRDefault="00B30B7A" w:rsidP="00B30B7A">
      <w:pPr>
        <w:pStyle w:val="aa"/>
        <w:jc w:val="center"/>
        <w:rPr>
          <w:rFonts w:ascii="Times New Roman" w:hAnsi="Times New Roman" w:cs="Times New Roman"/>
          <w:color w:val="000000" w:themeColor="text1"/>
          <w:sz w:val="22"/>
          <w:szCs w:val="22"/>
          <w:highlight w:val="white"/>
        </w:rPr>
      </w:pPr>
      <w:r w:rsidRPr="00222416">
        <w:rPr>
          <w:rStyle w:val="submenu-table"/>
          <w:rFonts w:ascii="Times New Roman" w:hAnsi="Times New Roman" w:cs="Times New Roman"/>
          <w:b/>
          <w:bCs/>
          <w:color w:val="000000" w:themeColor="text1"/>
          <w:sz w:val="22"/>
          <w:szCs w:val="22"/>
          <w:shd w:val="clear" w:color="auto" w:fill="FFFFFF"/>
        </w:rPr>
        <w:t>ЗАЯВКА</w:t>
      </w:r>
    </w:p>
    <w:p w:rsidR="00B30B7A" w:rsidRPr="00222416" w:rsidRDefault="00B30B7A" w:rsidP="008A0EB7">
      <w:pPr>
        <w:spacing w:line="360" w:lineRule="auto"/>
        <w:jc w:val="both"/>
        <w:rPr>
          <w:rFonts w:ascii="Times New Roman" w:hAnsi="Times New Roman" w:cs="Times New Roman"/>
          <w:color w:val="000000" w:themeColor="text1"/>
        </w:rPr>
      </w:pPr>
      <w:r w:rsidRPr="00222416">
        <w:rPr>
          <w:rFonts w:ascii="Times New Roman" w:hAnsi="Times New Roman" w:cs="Times New Roman"/>
          <w:color w:val="000000" w:themeColor="text1"/>
          <w:shd w:val="clear" w:color="auto" w:fill="FFFFFF"/>
        </w:rPr>
        <w:t xml:space="preserve">на участие в запросе котировок в электронной форме </w:t>
      </w:r>
      <w:r w:rsidR="008A0EB7">
        <w:rPr>
          <w:rFonts w:ascii="Times New Roman" w:hAnsi="Times New Roman" w:cs="Times New Roman"/>
          <w:color w:val="000000" w:themeColor="text1"/>
          <w:shd w:val="clear" w:color="auto" w:fill="FFFFFF"/>
        </w:rPr>
        <w:t xml:space="preserve">по объекту </w:t>
      </w:r>
      <w:r w:rsidR="008A0EB7">
        <w:rPr>
          <w:rFonts w:ascii="Times New Roman" w:hAnsi="Times New Roman" w:cs="Times New Roman"/>
          <w:b/>
        </w:rPr>
        <w:t>«</w:t>
      </w:r>
      <w:r w:rsidR="008A0EB7" w:rsidRPr="00824AEE">
        <w:rPr>
          <w:rFonts w:ascii="Times New Roman" w:hAnsi="Times New Roman" w:cs="Times New Roman"/>
          <w:b/>
        </w:rPr>
        <w:t>Реконструкци</w:t>
      </w:r>
      <w:r w:rsidR="008A0EB7">
        <w:rPr>
          <w:rFonts w:ascii="Times New Roman" w:hAnsi="Times New Roman" w:cs="Times New Roman"/>
          <w:b/>
        </w:rPr>
        <w:t>я</w:t>
      </w:r>
      <w:r w:rsidR="008A0EB7" w:rsidRPr="00824AEE">
        <w:rPr>
          <w:rFonts w:ascii="Times New Roman" w:hAnsi="Times New Roman" w:cs="Times New Roman"/>
          <w:b/>
        </w:rPr>
        <w:t xml:space="preserve"> ВЛ-0,4</w:t>
      </w:r>
      <w:r w:rsidR="008A0EB7">
        <w:rPr>
          <w:rFonts w:ascii="Times New Roman" w:hAnsi="Times New Roman" w:cs="Times New Roman"/>
          <w:b/>
        </w:rPr>
        <w:t xml:space="preserve"> </w:t>
      </w:r>
      <w:proofErr w:type="spellStart"/>
      <w:r w:rsidR="008A0EB7">
        <w:rPr>
          <w:rFonts w:ascii="Times New Roman" w:hAnsi="Times New Roman" w:cs="Times New Roman"/>
          <w:b/>
        </w:rPr>
        <w:t>кВ</w:t>
      </w:r>
      <w:proofErr w:type="spellEnd"/>
      <w:r w:rsidR="008A0EB7">
        <w:rPr>
          <w:rFonts w:ascii="Times New Roman" w:hAnsi="Times New Roman" w:cs="Times New Roman"/>
          <w:b/>
        </w:rPr>
        <w:t xml:space="preserve"> от ТП-5621 население </w:t>
      </w:r>
      <w:r w:rsidR="00A905D9">
        <w:rPr>
          <w:rFonts w:ascii="Times New Roman" w:hAnsi="Times New Roman" w:cs="Times New Roman"/>
          <w:b/>
        </w:rPr>
        <w:t>с.Малояз Салава</w:t>
      </w:r>
      <w:r w:rsidR="008A0EB7" w:rsidRPr="00824AEE">
        <w:rPr>
          <w:rFonts w:ascii="Times New Roman" w:hAnsi="Times New Roman" w:cs="Times New Roman"/>
          <w:b/>
        </w:rPr>
        <w:t>тского района РБ</w:t>
      </w:r>
      <w:r w:rsidR="008A0EB7">
        <w:rPr>
          <w:rFonts w:ascii="Times New Roman" w:hAnsi="Times New Roman" w:cs="Times New Roman"/>
          <w:b/>
        </w:rPr>
        <w:t>».</w:t>
      </w:r>
    </w:p>
    <w:p w:rsidR="00B30B7A" w:rsidRPr="00222416" w:rsidRDefault="00B30B7A" w:rsidP="00B30B7A">
      <w:pPr>
        <w:pStyle w:val="aa"/>
        <w:jc w:val="center"/>
        <w:rPr>
          <w:rFonts w:ascii="Times New Roman" w:hAnsi="Times New Roman" w:cs="Times New Roman"/>
          <w:color w:val="000000" w:themeColor="text1"/>
          <w:sz w:val="22"/>
          <w:szCs w:val="22"/>
        </w:rPr>
      </w:pPr>
    </w:p>
    <w:p w:rsidR="00B30B7A" w:rsidRPr="00222416" w:rsidRDefault="00B30B7A" w:rsidP="00B30B7A">
      <w:pPr>
        <w:pStyle w:val="aa"/>
        <w:jc w:val="center"/>
        <w:rPr>
          <w:rFonts w:ascii="Times New Roman" w:hAnsi="Times New Roman" w:cs="Times New Roman"/>
          <w:color w:val="000000" w:themeColor="text1"/>
          <w:sz w:val="22"/>
          <w:szCs w:val="22"/>
          <w:highlight w:val="white"/>
        </w:rPr>
      </w:pPr>
      <w:r w:rsidRPr="00222416">
        <w:rPr>
          <w:rFonts w:ascii="Times New Roman" w:hAnsi="Times New Roman" w:cs="Times New Roman"/>
          <w:color w:val="000000" w:themeColor="text1"/>
          <w:sz w:val="22"/>
          <w:szCs w:val="22"/>
        </w:rPr>
        <w:t xml:space="preserve">(Номер закупки __________________ на ЭТП  </w:t>
      </w:r>
      <w:r w:rsidR="00E664D7" w:rsidRPr="00222416">
        <w:rPr>
          <w:rFonts w:ascii="Times New Roman" w:hAnsi="Times New Roman" w:cs="Times New Roman"/>
          <w:color w:val="000000" w:themeColor="text1"/>
          <w:sz w:val="22"/>
          <w:szCs w:val="22"/>
        </w:rPr>
        <w:t>https://etp-region.ru</w:t>
      </w:r>
      <w:r w:rsidRPr="00222416">
        <w:rPr>
          <w:rFonts w:ascii="Times New Roman" w:hAnsi="Times New Roman" w:cs="Times New Roman"/>
          <w:color w:val="000000" w:themeColor="text1"/>
          <w:sz w:val="22"/>
          <w:szCs w:val="22"/>
        </w:rPr>
        <w:t>)</w:t>
      </w:r>
    </w:p>
    <w:p w:rsidR="00B30B7A" w:rsidRPr="00222416" w:rsidRDefault="00B30B7A" w:rsidP="00B30B7A">
      <w:pPr>
        <w:pStyle w:val="aa"/>
        <w:jc w:val="center"/>
        <w:rPr>
          <w:rFonts w:ascii="Times New Roman" w:hAnsi="Times New Roman" w:cs="Times New Roman"/>
          <w:color w:val="000000" w:themeColor="text1"/>
          <w:sz w:val="22"/>
          <w:szCs w:val="22"/>
          <w:shd w:val="clear" w:color="auto" w:fill="FFFFFF"/>
        </w:rPr>
      </w:pPr>
    </w:p>
    <w:p w:rsidR="003B7C9A" w:rsidRPr="00222416" w:rsidRDefault="00B30B7A" w:rsidP="003B7C9A">
      <w:pPr>
        <w:spacing w:line="360" w:lineRule="auto"/>
        <w:jc w:val="both"/>
        <w:rPr>
          <w:rFonts w:ascii="Times New Roman" w:hAnsi="Times New Roman" w:cs="Times New Roman"/>
          <w:b/>
          <w:sz w:val="24"/>
          <w:szCs w:val="24"/>
        </w:rPr>
      </w:pPr>
      <w:r w:rsidRPr="00222416">
        <w:rPr>
          <w:rFonts w:ascii="Times New Roman" w:hAnsi="Times New Roman" w:cs="Times New Roman"/>
          <w:color w:val="000000" w:themeColor="text1"/>
          <w:shd w:val="clear" w:color="auto" w:fill="FFFFFF"/>
        </w:rPr>
        <w:t xml:space="preserve">Изучив извещение о проведении запроса котировок в электронной форме и </w:t>
      </w:r>
      <w:r w:rsidRPr="00222416">
        <w:rPr>
          <w:rFonts w:ascii="Times New Roman" w:hAnsi="Times New Roman" w:cs="Times New Roman"/>
          <w:color w:val="000000" w:themeColor="text1"/>
        </w:rPr>
        <w:t>Документацию о проведении запроса котировок в электронной форме</w:t>
      </w:r>
      <w:r w:rsidR="008A0EB7">
        <w:rPr>
          <w:rFonts w:ascii="Times New Roman" w:hAnsi="Times New Roman" w:cs="Times New Roman"/>
          <w:color w:val="000000" w:themeColor="text1"/>
        </w:rPr>
        <w:t xml:space="preserve"> по объекту</w:t>
      </w:r>
      <w:r w:rsidRPr="00222416">
        <w:rPr>
          <w:rFonts w:ascii="Times New Roman" w:hAnsi="Times New Roman" w:cs="Times New Roman"/>
          <w:color w:val="000000" w:themeColor="text1"/>
        </w:rPr>
        <w:t xml:space="preserve"> </w:t>
      </w:r>
      <w:r w:rsidR="008A0EB7">
        <w:rPr>
          <w:rFonts w:ascii="Times New Roman" w:hAnsi="Times New Roman" w:cs="Times New Roman"/>
          <w:b/>
        </w:rPr>
        <w:t>«</w:t>
      </w:r>
      <w:r w:rsidR="008A0EB7" w:rsidRPr="00824AEE">
        <w:rPr>
          <w:rFonts w:ascii="Times New Roman" w:hAnsi="Times New Roman" w:cs="Times New Roman"/>
          <w:b/>
        </w:rPr>
        <w:t>Реконструкци</w:t>
      </w:r>
      <w:r w:rsidR="008A0EB7">
        <w:rPr>
          <w:rFonts w:ascii="Times New Roman" w:hAnsi="Times New Roman" w:cs="Times New Roman"/>
          <w:b/>
        </w:rPr>
        <w:t>я</w:t>
      </w:r>
      <w:r w:rsidR="008A0EB7" w:rsidRPr="00824AEE">
        <w:rPr>
          <w:rFonts w:ascii="Times New Roman" w:hAnsi="Times New Roman" w:cs="Times New Roman"/>
          <w:b/>
        </w:rPr>
        <w:t xml:space="preserve"> ВЛ-0,4</w:t>
      </w:r>
      <w:r w:rsidR="008A0EB7">
        <w:rPr>
          <w:rFonts w:ascii="Times New Roman" w:hAnsi="Times New Roman" w:cs="Times New Roman"/>
          <w:b/>
        </w:rPr>
        <w:t xml:space="preserve"> </w:t>
      </w:r>
      <w:proofErr w:type="spellStart"/>
      <w:r w:rsidR="008A0EB7">
        <w:rPr>
          <w:rFonts w:ascii="Times New Roman" w:hAnsi="Times New Roman" w:cs="Times New Roman"/>
          <w:b/>
        </w:rPr>
        <w:t>кВ</w:t>
      </w:r>
      <w:proofErr w:type="spellEnd"/>
      <w:r w:rsidR="008A0EB7">
        <w:rPr>
          <w:rFonts w:ascii="Times New Roman" w:hAnsi="Times New Roman" w:cs="Times New Roman"/>
          <w:b/>
        </w:rPr>
        <w:t xml:space="preserve"> от ТП-5621 население </w:t>
      </w:r>
      <w:r w:rsidR="00A905D9">
        <w:rPr>
          <w:rFonts w:ascii="Times New Roman" w:hAnsi="Times New Roman" w:cs="Times New Roman"/>
          <w:b/>
        </w:rPr>
        <w:t>с.Малояз Салава</w:t>
      </w:r>
      <w:r w:rsidR="008A0EB7" w:rsidRPr="00824AEE">
        <w:rPr>
          <w:rFonts w:ascii="Times New Roman" w:hAnsi="Times New Roman" w:cs="Times New Roman"/>
          <w:b/>
        </w:rPr>
        <w:t>тского района РБ</w:t>
      </w:r>
      <w:r w:rsidR="008A0EB7">
        <w:rPr>
          <w:rFonts w:ascii="Times New Roman" w:hAnsi="Times New Roman" w:cs="Times New Roman"/>
          <w:b/>
        </w:rPr>
        <w:t>».</w:t>
      </w:r>
    </w:p>
    <w:p w:rsidR="00B30B7A" w:rsidRPr="00222416" w:rsidRDefault="00B30B7A" w:rsidP="003B7C9A">
      <w:pPr>
        <w:tabs>
          <w:tab w:val="left" w:pos="0"/>
        </w:tabs>
        <w:spacing w:after="0" w:line="240" w:lineRule="auto"/>
        <w:jc w:val="both"/>
        <w:rPr>
          <w:rFonts w:ascii="Times New Roman" w:hAnsi="Times New Roman" w:cs="Times New Roman"/>
          <w:i/>
          <w:iCs/>
          <w:color w:val="000000" w:themeColor="text1"/>
          <w:highlight w:val="white"/>
        </w:rPr>
      </w:pPr>
      <w:r w:rsidRPr="00222416">
        <w:rPr>
          <w:rFonts w:ascii="Times New Roman" w:hAnsi="Times New Roman" w:cs="Times New Roman"/>
          <w:color w:val="000000" w:themeColor="text1"/>
          <w:shd w:val="clear" w:color="auto" w:fill="FFFFFF"/>
        </w:rPr>
        <w:t>________________________________________________________________________________</w:t>
      </w:r>
    </w:p>
    <w:p w:rsidR="00B30B7A" w:rsidRPr="00222416" w:rsidRDefault="00B30B7A" w:rsidP="00B30B7A">
      <w:pPr>
        <w:pStyle w:val="aa"/>
        <w:jc w:val="both"/>
        <w:rPr>
          <w:rFonts w:ascii="Times New Roman" w:hAnsi="Times New Roman" w:cs="Times New Roman"/>
          <w:color w:val="000000"/>
          <w:sz w:val="22"/>
          <w:szCs w:val="22"/>
          <w:highlight w:val="white"/>
        </w:rPr>
      </w:pPr>
      <w:r w:rsidRPr="00222416">
        <w:rPr>
          <w:rFonts w:ascii="Times New Roman" w:hAnsi="Times New Roman" w:cs="Times New Roman"/>
          <w:i/>
          <w:iCs/>
          <w:color w:val="000000"/>
          <w:sz w:val="22"/>
          <w:szCs w:val="22"/>
          <w:shd w:val="clear" w:color="auto" w:fill="FFFFFF"/>
        </w:rPr>
        <w:t>(наименование участника закупки</w:t>
      </w:r>
      <w:r w:rsidRPr="00222416">
        <w:rPr>
          <w:rFonts w:ascii="Times New Roman" w:hAnsi="Times New Roman" w:cs="Times New Roman"/>
          <w:i/>
          <w:iCs/>
          <w:color w:val="000000"/>
          <w:sz w:val="22"/>
          <w:szCs w:val="22"/>
        </w:rPr>
        <w:t xml:space="preserve"> (для юридических лиц), наименование индивидуального предпринимателя)</w:t>
      </w:r>
    </w:p>
    <w:p w:rsidR="00B30B7A" w:rsidRPr="00222416" w:rsidRDefault="00B30B7A" w:rsidP="00B30B7A">
      <w:pPr>
        <w:pStyle w:val="aa"/>
        <w:jc w:val="both"/>
        <w:rPr>
          <w:rFonts w:ascii="Times New Roman" w:hAnsi="Times New Roman" w:cs="Times New Roman"/>
          <w:color w:val="000000"/>
          <w:sz w:val="22"/>
          <w:szCs w:val="22"/>
        </w:rPr>
      </w:pPr>
      <w:r w:rsidRPr="00222416">
        <w:rPr>
          <w:rFonts w:ascii="Times New Roman" w:hAnsi="Times New Roman" w:cs="Times New Roman"/>
          <w:color w:val="000000"/>
          <w:sz w:val="22"/>
          <w:szCs w:val="22"/>
          <w:shd w:val="clear" w:color="auto" w:fill="FFFFFF"/>
        </w:rPr>
        <w:t xml:space="preserve">Согласно </w:t>
      </w:r>
      <w:r w:rsidRPr="00222416">
        <w:rPr>
          <w:rFonts w:ascii="Times New Roman" w:hAnsi="Times New Roman" w:cs="Times New Roman"/>
          <w:sz w:val="22"/>
          <w:szCs w:val="22"/>
        </w:rPr>
        <w:t xml:space="preserve">на оказание услуги на условиях, предусмотренных документацией о запросе котировок </w:t>
      </w:r>
      <w:proofErr w:type="gramStart"/>
      <w:r w:rsidRPr="00222416">
        <w:rPr>
          <w:rFonts w:ascii="Times New Roman" w:hAnsi="Times New Roman" w:cs="Times New Roman"/>
          <w:sz w:val="22"/>
          <w:szCs w:val="22"/>
        </w:rPr>
        <w:t>за</w:t>
      </w:r>
      <w:proofErr w:type="gramEnd"/>
      <w:r w:rsidRPr="00222416">
        <w:rPr>
          <w:rFonts w:ascii="Times New Roman" w:hAnsi="Times New Roman" w:cs="Times New Roman"/>
          <w:i/>
          <w:sz w:val="22"/>
          <w:szCs w:val="22"/>
        </w:rPr>
        <w:t xml:space="preserve"> __</w:t>
      </w:r>
      <w:r w:rsidR="00376A31">
        <w:rPr>
          <w:rFonts w:ascii="Times New Roman" w:hAnsi="Times New Roman" w:cs="Times New Roman"/>
          <w:i/>
          <w:sz w:val="22"/>
          <w:szCs w:val="22"/>
        </w:rPr>
        <w:t>_______________________</w:t>
      </w:r>
      <w:r w:rsidRPr="00222416">
        <w:rPr>
          <w:rFonts w:ascii="Times New Roman" w:hAnsi="Times New Roman" w:cs="Times New Roman"/>
          <w:i/>
          <w:sz w:val="22"/>
          <w:szCs w:val="22"/>
        </w:rPr>
        <w:t>____(</w:t>
      </w:r>
      <w:proofErr w:type="gramStart"/>
      <w:r w:rsidRPr="00222416">
        <w:rPr>
          <w:rFonts w:ascii="Times New Roman" w:hAnsi="Times New Roman" w:cs="Times New Roman"/>
          <w:i/>
          <w:sz w:val="22"/>
          <w:szCs w:val="22"/>
        </w:rPr>
        <w:t>сумма</w:t>
      </w:r>
      <w:proofErr w:type="gramEnd"/>
      <w:r w:rsidRPr="00222416">
        <w:rPr>
          <w:rFonts w:ascii="Times New Roman" w:hAnsi="Times New Roman" w:cs="Times New Roman"/>
          <w:i/>
          <w:sz w:val="22"/>
          <w:szCs w:val="22"/>
        </w:rPr>
        <w:t xml:space="preserve"> в руб. и прописью).</w:t>
      </w:r>
    </w:p>
    <w:p w:rsidR="00B30B7A" w:rsidRPr="00222416" w:rsidRDefault="00B30B7A" w:rsidP="00B30B7A">
      <w:pPr>
        <w:pStyle w:val="a3"/>
        <w:spacing w:after="0" w:line="240" w:lineRule="auto"/>
        <w:jc w:val="both"/>
        <w:rPr>
          <w:rFonts w:ascii="Times New Roman" w:hAnsi="Times New Roman" w:cs="Times New Roman"/>
          <w:color w:val="000000"/>
          <w:sz w:val="22"/>
          <w:szCs w:val="22"/>
        </w:rPr>
      </w:pPr>
      <w:r w:rsidRPr="00222416">
        <w:rPr>
          <w:rFonts w:ascii="Times New Roman" w:hAnsi="Times New Roman" w:cs="Times New Roman"/>
          <w:color w:val="000000"/>
          <w:sz w:val="22"/>
          <w:szCs w:val="22"/>
        </w:rPr>
        <w:tab/>
        <w:t xml:space="preserve">Мы ознакомлены с материалами, содержащимися в Документации, </w:t>
      </w:r>
      <w:r w:rsidRPr="00222416">
        <w:rPr>
          <w:rFonts w:ascii="Times New Roman" w:hAnsi="Times New Roman" w:cs="Times New Roman"/>
          <w:color w:val="000000"/>
          <w:spacing w:val="-9"/>
          <w:sz w:val="22"/>
          <w:szCs w:val="22"/>
        </w:rPr>
        <w:t>изучили всю</w:t>
      </w:r>
      <w:r w:rsidRPr="00222416">
        <w:rPr>
          <w:rFonts w:ascii="Times New Roman" w:hAnsi="Times New Roman" w:cs="Times New Roman"/>
          <w:color w:val="000000"/>
          <w:spacing w:val="6"/>
          <w:sz w:val="22"/>
          <w:szCs w:val="22"/>
        </w:rPr>
        <w:t xml:space="preserve"> Документацию, </w:t>
      </w:r>
      <w:r w:rsidRPr="00222416">
        <w:rPr>
          <w:rFonts w:ascii="Times New Roman" w:hAnsi="Times New Roman" w:cs="Times New Roman"/>
          <w:color w:val="000000"/>
          <w:spacing w:val="-7"/>
          <w:sz w:val="22"/>
          <w:szCs w:val="22"/>
        </w:rPr>
        <w:t>включая изменения, дополнения, разъяснения к ней, опубликованные Заказчиком. Мы согласны, что при н</w:t>
      </w:r>
      <w:r w:rsidRPr="00222416">
        <w:rPr>
          <w:rFonts w:ascii="Times New Roman" w:hAnsi="Times New Roman" w:cs="Times New Roman"/>
          <w:color w:val="000000"/>
          <w:spacing w:val="-3"/>
          <w:sz w:val="22"/>
          <w:szCs w:val="22"/>
        </w:rPr>
        <w:t>еполном предоставлении информации, запрашиваемой в</w:t>
      </w:r>
      <w:r w:rsidRPr="00222416">
        <w:rPr>
          <w:rFonts w:ascii="Times New Roman" w:hAnsi="Times New Roman" w:cs="Times New Roman"/>
          <w:color w:val="FF0000"/>
          <w:spacing w:val="-3"/>
          <w:sz w:val="22"/>
          <w:szCs w:val="22"/>
        </w:rPr>
        <w:t xml:space="preserve"> </w:t>
      </w:r>
      <w:r w:rsidRPr="00222416">
        <w:rPr>
          <w:rFonts w:ascii="Times New Roman" w:hAnsi="Times New Roman" w:cs="Times New Roman"/>
          <w:color w:val="000000"/>
          <w:spacing w:val="-3"/>
          <w:sz w:val="22"/>
          <w:szCs w:val="22"/>
        </w:rPr>
        <w:t>Д</w:t>
      </w:r>
      <w:r w:rsidRPr="00222416">
        <w:rPr>
          <w:rFonts w:ascii="Times New Roman" w:hAnsi="Times New Roman" w:cs="Times New Roman"/>
          <w:color w:val="000000"/>
          <w:spacing w:val="6"/>
          <w:sz w:val="22"/>
          <w:szCs w:val="22"/>
        </w:rPr>
        <w:t>окументации</w:t>
      </w:r>
      <w:r w:rsidRPr="00222416">
        <w:rPr>
          <w:rFonts w:ascii="Times New Roman" w:hAnsi="Times New Roman" w:cs="Times New Roman"/>
          <w:color w:val="000000"/>
          <w:spacing w:val="-5"/>
          <w:sz w:val="22"/>
          <w:szCs w:val="22"/>
        </w:rPr>
        <w:t>, и/или при предоставлении заявки, не отвечаю</w:t>
      </w:r>
      <w:r w:rsidRPr="00222416">
        <w:rPr>
          <w:rFonts w:ascii="Times New Roman" w:hAnsi="Times New Roman" w:cs="Times New Roman"/>
          <w:color w:val="000000"/>
          <w:spacing w:val="-6"/>
          <w:sz w:val="22"/>
          <w:szCs w:val="22"/>
        </w:rPr>
        <w:t xml:space="preserve">щей всем требованиям, </w:t>
      </w:r>
      <w:proofErr w:type="gramStart"/>
      <w:r w:rsidRPr="00222416">
        <w:rPr>
          <w:rFonts w:ascii="Times New Roman" w:hAnsi="Times New Roman" w:cs="Times New Roman"/>
          <w:color w:val="000000"/>
          <w:spacing w:val="-6"/>
          <w:sz w:val="22"/>
          <w:szCs w:val="22"/>
        </w:rPr>
        <w:t>изложенных</w:t>
      </w:r>
      <w:proofErr w:type="gramEnd"/>
      <w:r w:rsidRPr="00222416">
        <w:rPr>
          <w:rFonts w:ascii="Times New Roman" w:hAnsi="Times New Roman" w:cs="Times New Roman"/>
          <w:color w:val="000000"/>
          <w:spacing w:val="-6"/>
          <w:sz w:val="22"/>
          <w:szCs w:val="22"/>
        </w:rPr>
        <w:t xml:space="preserve"> в</w:t>
      </w:r>
      <w:r w:rsidRPr="00222416">
        <w:rPr>
          <w:rFonts w:ascii="Times New Roman" w:hAnsi="Times New Roman" w:cs="Times New Roman"/>
          <w:color w:val="000000"/>
          <w:spacing w:val="6"/>
          <w:sz w:val="22"/>
          <w:szCs w:val="22"/>
        </w:rPr>
        <w:t xml:space="preserve"> Документации</w:t>
      </w:r>
      <w:r w:rsidRPr="00222416">
        <w:rPr>
          <w:rFonts w:ascii="Times New Roman" w:hAnsi="Times New Roman" w:cs="Times New Roman"/>
          <w:color w:val="000000"/>
          <w:spacing w:val="-6"/>
          <w:sz w:val="22"/>
          <w:szCs w:val="22"/>
        </w:rPr>
        <w:t>, наша Заявка на участие в закупке может быть отклонена.</w:t>
      </w:r>
    </w:p>
    <w:p w:rsidR="00B30B7A" w:rsidRPr="00222416" w:rsidRDefault="00B30B7A" w:rsidP="00B30B7A">
      <w:pPr>
        <w:pStyle w:val="aa"/>
        <w:jc w:val="both"/>
        <w:rPr>
          <w:rFonts w:ascii="Times New Roman" w:hAnsi="Times New Roman" w:cs="Times New Roman"/>
          <w:color w:val="000000"/>
          <w:sz w:val="22"/>
          <w:szCs w:val="22"/>
        </w:rPr>
      </w:pPr>
      <w:r w:rsidRPr="00222416">
        <w:rPr>
          <w:rFonts w:ascii="Times New Roman" w:hAnsi="Times New Roman" w:cs="Times New Roman"/>
          <w:color w:val="000000"/>
          <w:sz w:val="22"/>
          <w:szCs w:val="22"/>
        </w:rPr>
        <w:tab/>
      </w:r>
    </w:p>
    <w:p w:rsidR="00B30B7A" w:rsidRPr="00222416" w:rsidRDefault="00B30B7A" w:rsidP="00B30B7A">
      <w:pPr>
        <w:pStyle w:val="a3"/>
        <w:spacing w:after="0" w:line="240" w:lineRule="auto"/>
        <w:jc w:val="both"/>
        <w:rPr>
          <w:rFonts w:ascii="Times New Roman" w:hAnsi="Times New Roman" w:cs="Times New Roman"/>
          <w:color w:val="000000"/>
          <w:sz w:val="22"/>
          <w:szCs w:val="22"/>
        </w:rPr>
      </w:pPr>
      <w:r w:rsidRPr="00222416">
        <w:rPr>
          <w:rFonts w:ascii="Times New Roman" w:hAnsi="Times New Roman" w:cs="Times New Roman"/>
          <w:color w:val="000000"/>
          <w:sz w:val="22"/>
          <w:szCs w:val="22"/>
        </w:rPr>
        <w:tab/>
        <w:t>Настоящей  заявкой  на участие  в Закупке сообщаем, что в отношении</w:t>
      </w:r>
    </w:p>
    <w:p w:rsidR="00B30B7A" w:rsidRPr="00222416" w:rsidRDefault="00B30B7A" w:rsidP="00B30B7A">
      <w:pPr>
        <w:pStyle w:val="aa"/>
        <w:rPr>
          <w:rFonts w:ascii="Times New Roman" w:hAnsi="Times New Roman" w:cs="Times New Roman"/>
          <w:i/>
          <w:iCs/>
          <w:color w:val="000000"/>
          <w:sz w:val="22"/>
          <w:szCs w:val="22"/>
        </w:rPr>
      </w:pPr>
      <w:r w:rsidRPr="00222416">
        <w:rPr>
          <w:rFonts w:ascii="Times New Roman" w:hAnsi="Times New Roman" w:cs="Times New Roman"/>
          <w:color w:val="000000"/>
          <w:sz w:val="22"/>
          <w:szCs w:val="22"/>
        </w:rPr>
        <w:t>_____________________________________________________________________________________</w:t>
      </w:r>
    </w:p>
    <w:p w:rsidR="00B30B7A" w:rsidRPr="00222416" w:rsidRDefault="00B30B7A" w:rsidP="00B30B7A">
      <w:pPr>
        <w:pStyle w:val="aa"/>
        <w:ind w:firstLine="709"/>
        <w:jc w:val="both"/>
        <w:rPr>
          <w:rFonts w:ascii="Times New Roman" w:hAnsi="Times New Roman" w:cs="Times New Roman"/>
          <w:color w:val="000000"/>
          <w:sz w:val="22"/>
          <w:szCs w:val="22"/>
        </w:rPr>
      </w:pPr>
      <w:r w:rsidRPr="00222416">
        <w:rPr>
          <w:rFonts w:ascii="Times New Roman" w:hAnsi="Times New Roman" w:cs="Times New Roman"/>
          <w:i/>
          <w:iCs/>
          <w:color w:val="000000"/>
          <w:sz w:val="22"/>
          <w:szCs w:val="22"/>
        </w:rPr>
        <w:t>(наименование участника закупки (для юридических лиц), наименование индивидуального предпринимателя)</w:t>
      </w:r>
    </w:p>
    <w:p w:rsidR="00B30B7A" w:rsidRPr="00222416" w:rsidRDefault="00B30B7A" w:rsidP="00B30B7A">
      <w:pPr>
        <w:pStyle w:val="aa"/>
        <w:jc w:val="both"/>
        <w:rPr>
          <w:rFonts w:ascii="Times New Roman" w:hAnsi="Times New Roman" w:cs="Times New Roman"/>
          <w:color w:val="000000"/>
          <w:sz w:val="22"/>
          <w:szCs w:val="22"/>
        </w:rPr>
      </w:pPr>
      <w:proofErr w:type="gramStart"/>
      <w:r w:rsidRPr="00222416">
        <w:rPr>
          <w:rFonts w:ascii="Times New Roman" w:hAnsi="Times New Roman" w:cs="Times New Roman"/>
          <w:color w:val="000000"/>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в порядке, предусмотренном </w:t>
      </w:r>
      <w:r w:rsidRPr="00222416">
        <w:rPr>
          <w:rFonts w:ascii="Times New Roman" w:hAnsi="Times New Roman" w:cs="Times New Roman"/>
          <w:color w:val="111111"/>
          <w:sz w:val="22"/>
          <w:szCs w:val="22"/>
        </w:rPr>
        <w:t xml:space="preserve">Кодексом </w:t>
      </w:r>
      <w:r w:rsidRPr="00222416">
        <w:rPr>
          <w:rFonts w:ascii="Times New Roman" w:hAnsi="Times New Roman" w:cs="Times New Roman"/>
          <w:color w:val="000000"/>
          <w:sz w:val="22"/>
          <w:szCs w:val="22"/>
        </w:rPr>
        <w:t>Российской Федерации об административных правонарушениях,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__________(_______</w:t>
      </w:r>
      <w:r w:rsidR="00376A31">
        <w:rPr>
          <w:rFonts w:ascii="Times New Roman" w:hAnsi="Times New Roman" w:cs="Times New Roman"/>
          <w:color w:val="000000"/>
          <w:sz w:val="22"/>
          <w:szCs w:val="22"/>
        </w:rPr>
        <w:t>________________</w:t>
      </w:r>
      <w:r w:rsidRPr="00222416">
        <w:rPr>
          <w:rFonts w:ascii="Times New Roman" w:hAnsi="Times New Roman" w:cs="Times New Roman"/>
          <w:color w:val="000000"/>
          <w:sz w:val="22"/>
          <w:szCs w:val="22"/>
        </w:rPr>
        <w:t>____)%</w:t>
      </w:r>
      <w:r w:rsidRPr="00222416">
        <w:rPr>
          <w:rFonts w:ascii="Times New Roman" w:eastAsia="Times New Roman" w:hAnsi="Times New Roman" w:cs="Times New Roman"/>
          <w:color w:val="000000"/>
          <w:sz w:val="22"/>
          <w:szCs w:val="22"/>
        </w:rPr>
        <w:t xml:space="preserve"> </w:t>
      </w:r>
      <w:r w:rsidRPr="00222416">
        <w:rPr>
          <w:rFonts w:ascii="Times New Roman" w:eastAsia="Times New Roman" w:hAnsi="Times New Roman" w:cs="Times New Roman"/>
          <w:i/>
          <w:iCs/>
          <w:color w:val="000000"/>
          <w:sz w:val="22"/>
          <w:szCs w:val="22"/>
        </w:rPr>
        <w:t xml:space="preserve"> </w:t>
      </w:r>
      <w:r w:rsidRPr="00222416">
        <w:rPr>
          <w:rFonts w:ascii="Times New Roman" w:hAnsi="Times New Roman" w:cs="Times New Roman"/>
          <w:i/>
          <w:iCs/>
          <w:color w:val="000000"/>
          <w:sz w:val="22"/>
          <w:szCs w:val="22"/>
        </w:rPr>
        <w:t>(значение указать цифрами и прописью</w:t>
      </w:r>
      <w:proofErr w:type="gramEnd"/>
      <w:r w:rsidRPr="00222416">
        <w:rPr>
          <w:rFonts w:ascii="Times New Roman" w:hAnsi="Times New Roman" w:cs="Times New Roman"/>
          <w:i/>
          <w:iCs/>
          <w:color w:val="000000"/>
          <w:sz w:val="22"/>
          <w:szCs w:val="22"/>
        </w:rPr>
        <w:t xml:space="preserve">) </w:t>
      </w:r>
      <w:r w:rsidRPr="00222416">
        <w:rPr>
          <w:rFonts w:ascii="Times New Roman" w:hAnsi="Times New Roman" w:cs="Times New Roman"/>
          <w:color w:val="000000"/>
          <w:sz w:val="22"/>
          <w:szCs w:val="22"/>
        </w:rPr>
        <w:t>балансовой стоимости активов участника размещения заказа по данным бухгалтерской отчетности за последний завершенный отчетный период.</w:t>
      </w:r>
    </w:p>
    <w:p w:rsidR="00B30B7A" w:rsidRPr="00222416" w:rsidRDefault="00B30B7A" w:rsidP="00B30B7A">
      <w:pPr>
        <w:spacing w:after="0" w:line="240" w:lineRule="auto"/>
        <w:jc w:val="both"/>
        <w:rPr>
          <w:rFonts w:ascii="Times New Roman" w:hAnsi="Times New Roman" w:cs="Times New Roman"/>
          <w:color w:val="000000"/>
        </w:rPr>
      </w:pPr>
      <w:r w:rsidRPr="00222416">
        <w:rPr>
          <w:rFonts w:ascii="Times New Roman" w:hAnsi="Times New Roman" w:cs="Times New Roman"/>
          <w:color w:val="000000"/>
        </w:rPr>
        <w:tab/>
        <w:t xml:space="preserve">Настоящим гарантируем отсутствие сведений </w:t>
      </w:r>
      <w:proofErr w:type="gramStart"/>
      <w:r w:rsidRPr="00222416">
        <w:rPr>
          <w:rFonts w:ascii="Times New Roman" w:hAnsi="Times New Roman" w:cs="Times New Roman"/>
          <w:color w:val="000000"/>
        </w:rPr>
        <w:t>об</w:t>
      </w:r>
      <w:proofErr w:type="gramEnd"/>
      <w:r w:rsidRPr="00222416">
        <w:rPr>
          <w:rFonts w:ascii="Times New Roman" w:hAnsi="Times New Roman" w:cs="Times New Roman"/>
          <w:color w:val="000000"/>
        </w:rPr>
        <w:t xml:space="preserve"> </w:t>
      </w:r>
    </w:p>
    <w:p w:rsidR="00B30B7A" w:rsidRPr="00222416" w:rsidRDefault="00B30B7A" w:rsidP="00B30B7A">
      <w:pPr>
        <w:pStyle w:val="aa"/>
        <w:jc w:val="both"/>
        <w:rPr>
          <w:rFonts w:ascii="Times New Roman" w:hAnsi="Times New Roman" w:cs="Times New Roman"/>
          <w:i/>
          <w:iCs/>
          <w:color w:val="000000"/>
          <w:sz w:val="22"/>
          <w:szCs w:val="22"/>
        </w:rPr>
      </w:pPr>
      <w:r w:rsidRPr="00222416">
        <w:rPr>
          <w:rFonts w:ascii="Times New Roman" w:hAnsi="Times New Roman" w:cs="Times New Roman"/>
          <w:color w:val="000000"/>
          <w:sz w:val="22"/>
          <w:szCs w:val="22"/>
        </w:rPr>
        <w:t>_____________________________________________________________________________________</w:t>
      </w:r>
    </w:p>
    <w:p w:rsidR="00B30B7A" w:rsidRPr="00222416" w:rsidRDefault="00B30B7A" w:rsidP="00B30B7A">
      <w:pPr>
        <w:pStyle w:val="aa"/>
        <w:jc w:val="both"/>
        <w:rPr>
          <w:rFonts w:ascii="Times New Roman" w:hAnsi="Times New Roman" w:cs="Times New Roman"/>
          <w:color w:val="000000"/>
          <w:sz w:val="22"/>
          <w:szCs w:val="22"/>
        </w:rPr>
      </w:pPr>
      <w:r w:rsidRPr="00222416">
        <w:rPr>
          <w:rFonts w:ascii="Times New Roman" w:hAnsi="Times New Roman" w:cs="Times New Roman"/>
          <w:i/>
          <w:iCs/>
          <w:color w:val="000000"/>
          <w:sz w:val="22"/>
          <w:szCs w:val="22"/>
        </w:rPr>
        <w:t>(наименование участника размещения заказа (для юридических лиц), наименование индивидуального предпринимателя)</w:t>
      </w:r>
    </w:p>
    <w:p w:rsidR="00B30B7A" w:rsidRPr="00222416" w:rsidRDefault="00B30B7A" w:rsidP="00B30B7A">
      <w:pPr>
        <w:pStyle w:val="aa"/>
        <w:jc w:val="both"/>
        <w:rPr>
          <w:rFonts w:ascii="Times New Roman" w:hAnsi="Times New Roman" w:cs="Times New Roman"/>
          <w:color w:val="000000"/>
          <w:sz w:val="22"/>
          <w:szCs w:val="22"/>
        </w:rPr>
      </w:pPr>
      <w:proofErr w:type="gramStart"/>
      <w:r w:rsidRPr="00222416">
        <w:rPr>
          <w:rFonts w:ascii="Times New Roman" w:hAnsi="Times New Roman" w:cs="Times New Roman"/>
          <w:color w:val="000000"/>
          <w:sz w:val="22"/>
          <w:szCs w:val="22"/>
        </w:rPr>
        <w:t xml:space="preserve">в предусмотренном Федеральным </w:t>
      </w:r>
      <w:r w:rsidRPr="00222416">
        <w:rPr>
          <w:rFonts w:ascii="Times New Roman" w:hAnsi="Times New Roman" w:cs="Times New Roman"/>
          <w:sz w:val="22"/>
          <w:szCs w:val="22"/>
        </w:rPr>
        <w:t xml:space="preserve">Законом </w:t>
      </w:r>
      <w:r w:rsidRPr="00222416">
        <w:rPr>
          <w:rFonts w:ascii="Times New Roman" w:hAnsi="Times New Roman" w:cs="Times New Roman"/>
          <w:color w:val="000000"/>
          <w:sz w:val="22"/>
          <w:szCs w:val="22"/>
        </w:rPr>
        <w:t xml:space="preserve"> от 05 апреля 2013 года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и</w:t>
      </w:r>
      <w:r w:rsidRPr="00222416">
        <w:rPr>
          <w:rFonts w:ascii="Times New Roman" w:eastAsia="Times New Roman" w:hAnsi="Times New Roman" w:cs="Times New Roman"/>
          <w:color w:val="000000"/>
          <w:sz w:val="22"/>
          <w:szCs w:val="22"/>
        </w:rPr>
        <w:t xml:space="preserve"> в предусмотренном Федеральным законом от 18 июля 2011 года № 223-ФЗ «О закупках товаров, работ, услуг отдельными видами юридических лиц» реестре недобросовестных поставщиков.</w:t>
      </w:r>
      <w:proofErr w:type="gramEnd"/>
    </w:p>
    <w:p w:rsidR="00B30B7A" w:rsidRPr="00222416" w:rsidRDefault="00B30B7A" w:rsidP="00B30B7A">
      <w:pPr>
        <w:pStyle w:val="a3"/>
        <w:spacing w:after="0" w:line="240" w:lineRule="auto"/>
        <w:jc w:val="both"/>
        <w:rPr>
          <w:rFonts w:ascii="Times New Roman" w:hAnsi="Times New Roman" w:cs="Times New Roman"/>
          <w:color w:val="000000"/>
          <w:sz w:val="22"/>
          <w:szCs w:val="22"/>
        </w:rPr>
      </w:pPr>
      <w:r w:rsidRPr="00222416">
        <w:rPr>
          <w:rFonts w:ascii="Times New Roman" w:hAnsi="Times New Roman" w:cs="Times New Roman"/>
          <w:color w:val="000000"/>
          <w:sz w:val="22"/>
          <w:szCs w:val="22"/>
        </w:rPr>
        <w:tab/>
        <w:t xml:space="preserve">В случае признания нас победителем закупки, мы обязуемся заключить договор по цене, предложенной нами на закупке, поставить Товар на требуемых условиях и </w:t>
      </w:r>
      <w:r w:rsidRPr="00222416">
        <w:rPr>
          <w:rFonts w:ascii="Times New Roman" w:hAnsi="Times New Roman" w:cs="Times New Roman"/>
          <w:color w:val="000000"/>
          <w:sz w:val="22"/>
          <w:szCs w:val="22"/>
          <w:shd w:val="clear" w:color="auto" w:fill="FFFFFF"/>
        </w:rPr>
        <w:t xml:space="preserve">произвести работы по доставке, сборке, монтажу Товара - в  полном соответствии требованиям, изложенным Заказчиком в Документации, на условиях, изложенных в Документации,  в том числе проекте договора (Приложение № </w:t>
      </w:r>
      <w:r w:rsidR="00F87D53" w:rsidRPr="00222416">
        <w:rPr>
          <w:rFonts w:ascii="Times New Roman" w:hAnsi="Times New Roman" w:cs="Times New Roman"/>
          <w:color w:val="000000"/>
          <w:sz w:val="22"/>
          <w:szCs w:val="22"/>
          <w:shd w:val="clear" w:color="auto" w:fill="FFFFFF"/>
        </w:rPr>
        <w:t>3</w:t>
      </w:r>
      <w:r w:rsidRPr="00222416">
        <w:rPr>
          <w:rFonts w:ascii="Times New Roman" w:hAnsi="Times New Roman" w:cs="Times New Roman"/>
          <w:color w:val="000000"/>
          <w:sz w:val="22"/>
          <w:szCs w:val="22"/>
          <w:shd w:val="clear" w:color="auto" w:fill="FFFFFF"/>
        </w:rPr>
        <w:t xml:space="preserve"> к Документации) и в строгом соответствии требованиям Заказчика, изложенным в Техническом задании (Приложение № 1 к Документации).</w:t>
      </w:r>
    </w:p>
    <w:p w:rsidR="00B30B7A" w:rsidRPr="00222416" w:rsidRDefault="00B30B7A" w:rsidP="00B30B7A">
      <w:pPr>
        <w:pStyle w:val="a3"/>
        <w:spacing w:after="0" w:line="240" w:lineRule="auto"/>
        <w:jc w:val="both"/>
        <w:rPr>
          <w:rFonts w:ascii="Times New Roman" w:hAnsi="Times New Roman" w:cs="Times New Roman"/>
          <w:color w:val="000000"/>
          <w:sz w:val="22"/>
          <w:szCs w:val="22"/>
          <w:highlight w:val="white"/>
        </w:rPr>
      </w:pPr>
      <w:r w:rsidRPr="00222416">
        <w:rPr>
          <w:rFonts w:ascii="Times New Roman" w:hAnsi="Times New Roman" w:cs="Times New Roman"/>
          <w:color w:val="000000"/>
          <w:sz w:val="22"/>
          <w:szCs w:val="22"/>
        </w:rPr>
        <w:lastRenderedPageBreak/>
        <w:tab/>
      </w:r>
      <w:r w:rsidRPr="00222416">
        <w:rPr>
          <w:rFonts w:ascii="Times New Roman" w:hAnsi="Times New Roman" w:cs="Times New Roman"/>
          <w:color w:val="000000"/>
          <w:sz w:val="22"/>
          <w:szCs w:val="22"/>
          <w:shd w:val="clear" w:color="auto" w:fill="FFFFFF"/>
        </w:rPr>
        <w:t xml:space="preserve">В случае если мы будем признаны участником закупки, который сделал предпоследнее предложение о цене договора, а победитель закупки уклоняется от заключения (подписания) договора, мы берем на себя обязательство заключить договор на </w:t>
      </w:r>
      <w:r w:rsidR="003B7C9A" w:rsidRPr="00222416">
        <w:rPr>
          <w:rFonts w:ascii="Times New Roman" w:hAnsi="Times New Roman" w:cs="Times New Roman"/>
          <w:color w:val="000000"/>
          <w:sz w:val="22"/>
          <w:szCs w:val="22"/>
          <w:shd w:val="clear" w:color="auto" w:fill="FFFFFF"/>
        </w:rPr>
        <w:t>выполнение работ</w:t>
      </w:r>
      <w:r w:rsidRPr="00222416">
        <w:rPr>
          <w:rFonts w:ascii="Times New Roman" w:hAnsi="Times New Roman" w:cs="Times New Roman"/>
          <w:color w:val="000000"/>
          <w:sz w:val="22"/>
          <w:szCs w:val="22"/>
          <w:shd w:val="clear" w:color="auto" w:fill="FFFFFF"/>
        </w:rPr>
        <w:t xml:space="preserve"> по цене, предложенной нами на закупке в строгом соответствии требованиям и условиям Заказчика, изложенным в Техническом задании.</w:t>
      </w:r>
    </w:p>
    <w:p w:rsidR="00B30B7A" w:rsidRPr="00222416" w:rsidRDefault="00B30B7A" w:rsidP="00B30B7A">
      <w:pPr>
        <w:pStyle w:val="a3"/>
        <w:spacing w:after="0" w:line="240" w:lineRule="auto"/>
        <w:jc w:val="both"/>
        <w:rPr>
          <w:rFonts w:ascii="Times New Roman" w:hAnsi="Times New Roman" w:cs="Times New Roman"/>
          <w:color w:val="000000"/>
          <w:sz w:val="22"/>
          <w:szCs w:val="22"/>
        </w:rPr>
      </w:pPr>
      <w:r w:rsidRPr="00222416">
        <w:rPr>
          <w:rFonts w:ascii="Times New Roman" w:hAnsi="Times New Roman" w:cs="Times New Roman"/>
          <w:color w:val="000000"/>
          <w:sz w:val="22"/>
          <w:szCs w:val="22"/>
          <w:shd w:val="clear" w:color="auto" w:fill="FFFFFF"/>
        </w:rPr>
        <w:tab/>
        <w:t xml:space="preserve">В случае если мы будем признаны единственным участником закупки, соответствующим требованиям, предъявляемым к участникам закупки, а также заявка которого соответствует требованиям, установленным Заказчиком в Документации, и Заказчик предложит нам заключить договор, мы берем на себя обязательство заключить такой договор по цене, не превышающей начальную (максимальную) цену договора, указанную в извещении о проведении закупки, </w:t>
      </w:r>
      <w:r w:rsidR="003B7C9A" w:rsidRPr="00222416">
        <w:rPr>
          <w:rFonts w:ascii="Times New Roman" w:hAnsi="Times New Roman" w:cs="Times New Roman"/>
          <w:color w:val="000000"/>
          <w:sz w:val="22"/>
          <w:szCs w:val="22"/>
          <w:shd w:val="clear" w:color="auto" w:fill="FFFFFF"/>
        </w:rPr>
        <w:t>выполнить работы</w:t>
      </w:r>
      <w:r w:rsidRPr="00222416">
        <w:rPr>
          <w:rFonts w:ascii="Times New Roman" w:hAnsi="Times New Roman" w:cs="Times New Roman"/>
          <w:color w:val="000000"/>
          <w:sz w:val="22"/>
          <w:szCs w:val="22"/>
          <w:shd w:val="clear" w:color="auto" w:fill="FFFFFF"/>
        </w:rPr>
        <w:t xml:space="preserve"> на требуемых условиях и произвести работы по доставке, сборке, монтажу Товара - в  полном соответствии требованиям, изложенным Заказчиком в Документации, на условиях, изложенных в Документации,  в том числе проекте договора (Приложение № </w:t>
      </w:r>
      <w:r w:rsidR="00F87D53" w:rsidRPr="00222416">
        <w:rPr>
          <w:rFonts w:ascii="Times New Roman" w:hAnsi="Times New Roman" w:cs="Times New Roman"/>
          <w:color w:val="000000"/>
          <w:sz w:val="22"/>
          <w:szCs w:val="22"/>
          <w:shd w:val="clear" w:color="auto" w:fill="FFFFFF"/>
        </w:rPr>
        <w:t>3</w:t>
      </w:r>
      <w:r w:rsidRPr="00222416">
        <w:rPr>
          <w:rFonts w:ascii="Times New Roman" w:hAnsi="Times New Roman" w:cs="Times New Roman"/>
          <w:color w:val="000000"/>
          <w:sz w:val="22"/>
          <w:szCs w:val="22"/>
          <w:shd w:val="clear" w:color="auto" w:fill="FFFFFF"/>
        </w:rPr>
        <w:t xml:space="preserve"> к Документации) и в строгом соответствии требованиям Заказчика, изложенным в Техническом задании (Приложение № 1 к Документации).</w:t>
      </w:r>
    </w:p>
    <w:p w:rsidR="00B30B7A" w:rsidRPr="00222416" w:rsidRDefault="00B30B7A" w:rsidP="00B30B7A">
      <w:pPr>
        <w:pStyle w:val="a3"/>
        <w:spacing w:after="0" w:line="240" w:lineRule="auto"/>
        <w:jc w:val="both"/>
        <w:rPr>
          <w:rFonts w:ascii="Times New Roman" w:hAnsi="Times New Roman" w:cs="Times New Roman"/>
          <w:color w:val="000000"/>
          <w:sz w:val="22"/>
          <w:szCs w:val="22"/>
        </w:rPr>
      </w:pPr>
      <w:r w:rsidRPr="00222416">
        <w:rPr>
          <w:rFonts w:ascii="Times New Roman" w:hAnsi="Times New Roman" w:cs="Times New Roman"/>
          <w:color w:val="000000"/>
          <w:sz w:val="22"/>
          <w:szCs w:val="22"/>
        </w:rPr>
        <w:tab/>
        <w:t>Настоящим гарантируем достоверность представленной нами в настоящей заявке на участие в закупке информации и подтверждаем право Заказчика, уполномоченного органа, специализированной организации,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закупке юридических и физических лиц информацию, уточняющую представленные нами в ней сведения, в том числе сведения о соисполнителях.</w:t>
      </w:r>
    </w:p>
    <w:p w:rsidR="00B30B7A" w:rsidRPr="00222416" w:rsidRDefault="00B30B7A" w:rsidP="00B30B7A">
      <w:pPr>
        <w:pStyle w:val="aa"/>
        <w:jc w:val="both"/>
        <w:rPr>
          <w:rFonts w:ascii="Times New Roman" w:hAnsi="Times New Roman" w:cs="Times New Roman"/>
          <w:color w:val="000000"/>
          <w:sz w:val="22"/>
          <w:szCs w:val="22"/>
        </w:rPr>
      </w:pPr>
      <w:r w:rsidRPr="00222416">
        <w:rPr>
          <w:rFonts w:ascii="Times New Roman" w:hAnsi="Times New Roman" w:cs="Times New Roman"/>
          <w:color w:val="000000"/>
          <w:sz w:val="22"/>
          <w:szCs w:val="22"/>
        </w:rPr>
        <w:tab/>
        <w:t>Также подтверждаем, что мы извещены о включении сведений о</w:t>
      </w:r>
    </w:p>
    <w:p w:rsidR="00B30B7A" w:rsidRPr="00222416" w:rsidRDefault="00B30B7A" w:rsidP="00B30B7A">
      <w:pPr>
        <w:pStyle w:val="aa"/>
        <w:rPr>
          <w:rFonts w:ascii="Times New Roman" w:eastAsia="Times New Roman" w:hAnsi="Times New Roman" w:cs="Times New Roman"/>
          <w:color w:val="000000"/>
          <w:sz w:val="22"/>
          <w:szCs w:val="22"/>
        </w:rPr>
      </w:pPr>
      <w:r w:rsidRPr="00222416">
        <w:rPr>
          <w:rFonts w:ascii="Times New Roman" w:hAnsi="Times New Roman" w:cs="Times New Roman"/>
          <w:color w:val="000000"/>
          <w:sz w:val="22"/>
          <w:szCs w:val="22"/>
        </w:rPr>
        <w:t>_____________________________________________________________________________________</w:t>
      </w:r>
    </w:p>
    <w:p w:rsidR="00B30B7A" w:rsidRPr="00222416" w:rsidRDefault="00B30B7A" w:rsidP="00B30B7A">
      <w:pPr>
        <w:pStyle w:val="aa"/>
        <w:jc w:val="both"/>
        <w:rPr>
          <w:rFonts w:ascii="Times New Roman" w:hAnsi="Times New Roman" w:cs="Times New Roman"/>
          <w:color w:val="000000"/>
          <w:sz w:val="22"/>
          <w:szCs w:val="22"/>
        </w:rPr>
      </w:pPr>
      <w:r w:rsidRPr="00222416">
        <w:rPr>
          <w:rFonts w:ascii="Times New Roman" w:eastAsia="Times New Roman" w:hAnsi="Times New Roman" w:cs="Times New Roman"/>
          <w:color w:val="000000"/>
          <w:sz w:val="22"/>
          <w:szCs w:val="22"/>
        </w:rPr>
        <w:t xml:space="preserve"> </w:t>
      </w:r>
      <w:r w:rsidRPr="00222416">
        <w:rPr>
          <w:rFonts w:ascii="Times New Roman" w:hAnsi="Times New Roman" w:cs="Times New Roman"/>
          <w:i/>
          <w:iCs/>
          <w:color w:val="000000"/>
          <w:sz w:val="22"/>
          <w:szCs w:val="22"/>
        </w:rPr>
        <w:t>(наименование участника размещения заказа (для юридических лиц), наименование индивидуального предпринимателя)</w:t>
      </w:r>
    </w:p>
    <w:p w:rsidR="00B30B7A" w:rsidRPr="00222416" w:rsidRDefault="00B30B7A" w:rsidP="00B30B7A">
      <w:pPr>
        <w:pStyle w:val="aa"/>
        <w:jc w:val="both"/>
        <w:rPr>
          <w:rFonts w:ascii="Times New Roman" w:hAnsi="Times New Roman" w:cs="Times New Roman"/>
          <w:color w:val="000000"/>
          <w:sz w:val="22"/>
          <w:szCs w:val="22"/>
        </w:rPr>
      </w:pPr>
      <w:r w:rsidRPr="00222416">
        <w:rPr>
          <w:rFonts w:ascii="Times New Roman" w:hAnsi="Times New Roman" w:cs="Times New Roman"/>
          <w:color w:val="000000"/>
          <w:sz w:val="22"/>
          <w:szCs w:val="22"/>
        </w:rPr>
        <w:t>в Реестр недобросовестных поставщиков в случае  уклонении нами</w:t>
      </w:r>
      <w:r w:rsidR="003B7C9A" w:rsidRPr="00222416">
        <w:rPr>
          <w:rFonts w:ascii="Times New Roman" w:hAnsi="Times New Roman" w:cs="Times New Roman"/>
          <w:color w:val="000000"/>
          <w:sz w:val="22"/>
          <w:szCs w:val="22"/>
        </w:rPr>
        <w:t xml:space="preserve">  от заключения договора </w:t>
      </w:r>
      <w:r w:rsidRPr="00222416">
        <w:rPr>
          <w:rFonts w:ascii="Times New Roman" w:hAnsi="Times New Roman" w:cs="Times New Roman"/>
          <w:color w:val="000000"/>
          <w:sz w:val="22"/>
          <w:szCs w:val="22"/>
        </w:rPr>
        <w:t xml:space="preserve"> в установленных закупочной документацией случаях.</w:t>
      </w:r>
    </w:p>
    <w:p w:rsidR="00B30B7A" w:rsidRPr="00222416" w:rsidRDefault="00B30B7A" w:rsidP="00B30B7A">
      <w:pPr>
        <w:spacing w:after="0" w:line="240" w:lineRule="auto"/>
        <w:rPr>
          <w:rFonts w:ascii="Times New Roman" w:hAnsi="Times New Roman" w:cs="Times New Roman"/>
          <w:color w:val="000000"/>
        </w:rPr>
      </w:pPr>
      <w:r w:rsidRPr="00222416">
        <w:rPr>
          <w:rFonts w:ascii="Times New Roman" w:hAnsi="Times New Roman" w:cs="Times New Roman"/>
          <w:color w:val="000000"/>
        </w:rPr>
        <w:tab/>
      </w:r>
    </w:p>
    <w:p w:rsidR="00B30B7A" w:rsidRPr="00222416" w:rsidRDefault="00B30B7A" w:rsidP="00B30B7A">
      <w:pPr>
        <w:spacing w:after="0" w:line="240" w:lineRule="auto"/>
        <w:rPr>
          <w:rFonts w:ascii="Times New Roman" w:eastAsia="Times New Roman" w:hAnsi="Times New Roman" w:cs="Times New Roman"/>
        </w:rPr>
      </w:pPr>
      <w:r w:rsidRPr="00222416">
        <w:rPr>
          <w:rFonts w:ascii="Times New Roman" w:eastAsia="Times New Roman" w:hAnsi="Times New Roman" w:cs="Times New Roman"/>
        </w:rPr>
        <w:t xml:space="preserve">Приложение: </w:t>
      </w:r>
      <w:r w:rsidRPr="00222416">
        <w:rPr>
          <w:rFonts w:ascii="Times New Roman" w:eastAsia="Times New Roman" w:hAnsi="Times New Roman" w:cs="Times New Roman"/>
          <w:b/>
        </w:rPr>
        <w:t>опись документов на __ лист__ и документы согласно описи на _______  листах.</w:t>
      </w:r>
    </w:p>
    <w:p w:rsidR="00B30B7A" w:rsidRPr="00222416" w:rsidRDefault="00B30B7A" w:rsidP="00B30B7A">
      <w:pPr>
        <w:spacing w:after="0" w:line="240" w:lineRule="auto"/>
        <w:ind w:firstLine="720"/>
        <w:rPr>
          <w:rFonts w:ascii="Times New Roman" w:eastAsia="Times New Roman" w:hAnsi="Times New Roman" w:cs="Times New Roman"/>
        </w:rPr>
      </w:pPr>
    </w:p>
    <w:p w:rsidR="00B30B7A" w:rsidRPr="00222416" w:rsidRDefault="00B30B7A" w:rsidP="00B30B7A">
      <w:pPr>
        <w:spacing w:after="0" w:line="240" w:lineRule="auto"/>
        <w:rPr>
          <w:rFonts w:ascii="Times New Roman" w:eastAsia="Times New Roman" w:hAnsi="Times New Roman" w:cs="Times New Roman"/>
        </w:rPr>
      </w:pPr>
      <w:r w:rsidRPr="00222416">
        <w:rPr>
          <w:rFonts w:ascii="Times New Roman" w:eastAsia="Times New Roman" w:hAnsi="Times New Roman" w:cs="Times New Roman"/>
        </w:rPr>
        <w:t>Исполнитель (его полномочный представитель):   ____________   ______________________</w:t>
      </w:r>
    </w:p>
    <w:p w:rsidR="00B30B7A" w:rsidRPr="00222416" w:rsidRDefault="00B30B7A" w:rsidP="00B30B7A">
      <w:pPr>
        <w:spacing w:after="0" w:line="240" w:lineRule="auto"/>
        <w:rPr>
          <w:rFonts w:ascii="Times New Roman" w:eastAsia="Times New Roman" w:hAnsi="Times New Roman" w:cs="Times New Roman"/>
        </w:rPr>
      </w:pPr>
      <w:r w:rsidRPr="00222416">
        <w:rPr>
          <w:rFonts w:ascii="Times New Roman" w:eastAsia="Times New Roman" w:hAnsi="Times New Roman" w:cs="Times New Roman"/>
        </w:rPr>
        <w:t xml:space="preserve">                                                                         </w:t>
      </w:r>
      <w:r w:rsidR="00376A31">
        <w:rPr>
          <w:rFonts w:ascii="Times New Roman" w:eastAsia="Times New Roman" w:hAnsi="Times New Roman" w:cs="Times New Roman"/>
        </w:rPr>
        <w:t xml:space="preserve">               </w:t>
      </w:r>
      <w:r w:rsidRPr="00222416">
        <w:rPr>
          <w:rFonts w:ascii="Times New Roman" w:eastAsia="Times New Roman" w:hAnsi="Times New Roman" w:cs="Times New Roman"/>
        </w:rPr>
        <w:t xml:space="preserve">  (подпись)                       (ФИО)</w:t>
      </w:r>
    </w:p>
    <w:p w:rsidR="00B30B7A" w:rsidRPr="00222416" w:rsidRDefault="00B30B7A" w:rsidP="00B30B7A">
      <w:pPr>
        <w:spacing w:after="0" w:line="240" w:lineRule="auto"/>
        <w:rPr>
          <w:rFonts w:ascii="Times New Roman" w:eastAsia="Times New Roman" w:hAnsi="Times New Roman" w:cs="Times New Roman"/>
        </w:rPr>
      </w:pPr>
    </w:p>
    <w:p w:rsidR="00B30B7A" w:rsidRPr="00222416" w:rsidRDefault="00B30B7A" w:rsidP="00B30B7A">
      <w:pPr>
        <w:spacing w:after="0" w:line="240" w:lineRule="auto"/>
        <w:rPr>
          <w:rFonts w:ascii="Times New Roman" w:hAnsi="Times New Roman" w:cs="Times New Roman"/>
        </w:rPr>
      </w:pPr>
      <w:r w:rsidRPr="00222416">
        <w:rPr>
          <w:rFonts w:ascii="Times New Roman" w:eastAsia="Times New Roman" w:hAnsi="Times New Roman" w:cs="Times New Roman"/>
        </w:rPr>
        <w:t xml:space="preserve">«_____»________________ 201__ г.                  </w:t>
      </w:r>
      <w:proofErr w:type="spellStart"/>
      <w:r w:rsidRPr="00222416">
        <w:rPr>
          <w:rFonts w:ascii="Times New Roman" w:eastAsia="Times New Roman" w:hAnsi="Times New Roman" w:cs="Times New Roman"/>
        </w:rPr>
        <w:t>м.п</w:t>
      </w:r>
      <w:proofErr w:type="spellEnd"/>
      <w:r w:rsidRPr="00222416">
        <w:rPr>
          <w:rFonts w:ascii="Times New Roman" w:eastAsia="Times New Roman" w:hAnsi="Times New Roman" w:cs="Times New Roman"/>
        </w:rPr>
        <w:t>.</w:t>
      </w:r>
    </w:p>
    <w:sectPr w:rsidR="00B30B7A" w:rsidRPr="00222416" w:rsidSect="00F87D53">
      <w:pgSz w:w="11906" w:h="16838"/>
      <w:pgMar w:top="567" w:right="707" w:bottom="567" w:left="851"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2E2" w:rsidRDefault="007B62E2" w:rsidP="001C1286">
      <w:pPr>
        <w:spacing w:after="0" w:line="240" w:lineRule="auto"/>
      </w:pPr>
      <w:r>
        <w:separator/>
      </w:r>
    </w:p>
  </w:endnote>
  <w:endnote w:type="continuationSeparator" w:id="0">
    <w:p w:rsidR="007B62E2" w:rsidRDefault="007B62E2" w:rsidP="001C1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0"/>
    <w:family w:val="roman"/>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Gelvetsky 12pt">
    <w:altName w:val="Times New Roman"/>
    <w:charset w:val="00"/>
    <w:family w:val="auto"/>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MT">
    <w:panose1 w:val="00000000000000000000"/>
    <w:charset w:val="00"/>
    <w:family w:val="roman"/>
    <w:notTrueType/>
    <w:pitch w:val="default"/>
  </w:font>
  <w:font w:name="Roboto">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2E2" w:rsidRDefault="007B62E2" w:rsidP="001C1286">
      <w:pPr>
        <w:spacing w:after="0" w:line="240" w:lineRule="auto"/>
      </w:pPr>
      <w:r>
        <w:separator/>
      </w:r>
    </w:p>
  </w:footnote>
  <w:footnote w:type="continuationSeparator" w:id="0">
    <w:p w:rsidR="007B62E2" w:rsidRDefault="007B62E2" w:rsidP="001C12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BAF" w:rsidRDefault="00B47BAF">
    <w:pPr>
      <w:pStyle w:val="12"/>
      <w:jc w:val="right"/>
    </w:pPr>
    <w:r>
      <w:rPr>
        <w:noProof/>
      </w:rPr>
      <w:fldChar w:fldCharType="begin"/>
    </w:r>
    <w:r>
      <w:rPr>
        <w:noProof/>
      </w:rPr>
      <w:instrText>PAGE</w:instrText>
    </w:r>
    <w:r>
      <w:rPr>
        <w:noProof/>
      </w:rPr>
      <w:fldChar w:fldCharType="separate"/>
    </w:r>
    <w:r w:rsidR="00366998">
      <w:rPr>
        <w:noProof/>
      </w:rPr>
      <w:t>14</w:t>
    </w:r>
    <w:r>
      <w:rPr>
        <w:noProof/>
      </w:rPr>
      <w:fldChar w:fldCharType="end"/>
    </w:r>
  </w:p>
  <w:p w:rsidR="00B47BAF" w:rsidRDefault="00B47BAF">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BAF" w:rsidRDefault="00B47BAF">
    <w:pPr>
      <w:pStyle w:val="12"/>
      <w:jc w:val="right"/>
    </w:pPr>
    <w:r>
      <w:rPr>
        <w:noProof/>
      </w:rPr>
      <w:fldChar w:fldCharType="begin"/>
    </w:r>
    <w:r>
      <w:rPr>
        <w:noProof/>
      </w:rPr>
      <w:instrText>PAGE</w:instrText>
    </w:r>
    <w:r>
      <w:rPr>
        <w:noProof/>
      </w:rPr>
      <w:fldChar w:fldCharType="separate"/>
    </w:r>
    <w:r w:rsidR="00366998">
      <w:rPr>
        <w:noProof/>
      </w:rPr>
      <w:t>38</w:t>
    </w:r>
    <w:r>
      <w:rPr>
        <w:noProof/>
      </w:rPr>
      <w:fldChar w:fldCharType="end"/>
    </w:r>
  </w:p>
  <w:p w:rsidR="00B47BAF" w:rsidRDefault="00B47BAF">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D1148"/>
    <w:multiLevelType w:val="multilevel"/>
    <w:tmpl w:val="6A604B6C"/>
    <w:lvl w:ilvl="0">
      <w:start w:val="2"/>
      <w:numFmt w:val="decimal"/>
      <w:lvlText w:val="%1."/>
      <w:lvlJc w:val="left"/>
      <w:pPr>
        <w:ind w:left="585" w:hanging="585"/>
      </w:pPr>
    </w:lvl>
    <w:lvl w:ilvl="1">
      <w:start w:val="3"/>
      <w:numFmt w:val="decimal"/>
      <w:lvlText w:val="%1.%2."/>
      <w:lvlJc w:val="left"/>
      <w:pPr>
        <w:tabs>
          <w:tab w:val="num" w:pos="708"/>
        </w:tabs>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nsid w:val="12C254A5"/>
    <w:multiLevelType w:val="multilevel"/>
    <w:tmpl w:val="3498FFF6"/>
    <w:lvl w:ilvl="0">
      <w:start w:val="6"/>
      <w:numFmt w:val="decimal"/>
      <w:lvlText w:val="%1."/>
      <w:lvlJc w:val="left"/>
      <w:pPr>
        <w:ind w:left="4555" w:hanging="585"/>
      </w:pPr>
      <w:rPr>
        <w:rFonts w:ascii="Times New Roman" w:eastAsia="Times New Roman" w:hAnsi="Times New Roman" w:cs="Times New Roman"/>
        <w:b/>
        <w:bCs w:val="0"/>
        <w:color w:val="000000"/>
        <w:sz w:val="22"/>
        <w:szCs w:val="22"/>
      </w:rPr>
    </w:lvl>
    <w:lvl w:ilvl="1">
      <w:start w:val="1"/>
      <w:numFmt w:val="decimal"/>
      <w:lvlText w:val="%1.%2."/>
      <w:lvlJc w:val="left"/>
      <w:pPr>
        <w:ind w:left="720" w:hanging="720"/>
      </w:pPr>
      <w:rPr>
        <w:rFonts w:ascii="Times New Roman" w:eastAsia="Times New Roman" w:hAnsi="Times New Roman" w:cs="Times New Roman"/>
        <w:b w:val="0"/>
        <w:bCs w:val="0"/>
        <w:color w:val="000000"/>
        <w:sz w:val="22"/>
        <w:szCs w:val="22"/>
      </w:rPr>
    </w:lvl>
    <w:lvl w:ilvl="2">
      <w:start w:val="1"/>
      <w:numFmt w:val="decimal"/>
      <w:lvlText w:val="%1.%2.%3."/>
      <w:lvlJc w:val="left"/>
      <w:pPr>
        <w:ind w:left="720" w:hanging="720"/>
      </w:pPr>
      <w:rPr>
        <w:rFonts w:ascii="Times New Roman" w:eastAsia="Times New Roman" w:hAnsi="Times New Roman" w:cs="Times New Roman"/>
        <w:b w:val="0"/>
        <w:bCs w:val="0"/>
        <w:color w:val="000000"/>
        <w:sz w:val="22"/>
        <w:szCs w:val="22"/>
      </w:rPr>
    </w:lvl>
    <w:lvl w:ilvl="3">
      <w:start w:val="1"/>
      <w:numFmt w:val="decimal"/>
      <w:lvlText w:val="%1.%2.%3.%4."/>
      <w:lvlJc w:val="left"/>
      <w:pPr>
        <w:ind w:left="1080" w:hanging="1080"/>
      </w:pPr>
      <w:rPr>
        <w:rFonts w:eastAsia="Times New Roman" w:cs="Times New Roman"/>
        <w:b w:val="0"/>
        <w:bCs w:val="0"/>
        <w:color w:val="000000"/>
        <w:sz w:val="24"/>
        <w:szCs w:val="24"/>
      </w:rPr>
    </w:lvl>
    <w:lvl w:ilvl="4">
      <w:start w:val="1"/>
      <w:numFmt w:val="decimal"/>
      <w:lvlText w:val="%1.%2.%3.%4.%5."/>
      <w:lvlJc w:val="left"/>
      <w:pPr>
        <w:ind w:left="1080" w:hanging="1080"/>
      </w:pPr>
      <w:rPr>
        <w:rFonts w:eastAsia="Times New Roman" w:cs="Times New Roman"/>
        <w:b w:val="0"/>
        <w:bCs w:val="0"/>
        <w:color w:val="000000"/>
        <w:sz w:val="24"/>
        <w:szCs w:val="24"/>
      </w:rPr>
    </w:lvl>
    <w:lvl w:ilvl="5">
      <w:start w:val="1"/>
      <w:numFmt w:val="decimal"/>
      <w:lvlText w:val="%1.%2.%3.%4.%5.%6."/>
      <w:lvlJc w:val="left"/>
      <w:pPr>
        <w:ind w:left="1440" w:hanging="1440"/>
      </w:pPr>
      <w:rPr>
        <w:rFonts w:eastAsia="Times New Roman" w:cs="Times New Roman"/>
        <w:b w:val="0"/>
        <w:bCs w:val="0"/>
        <w:color w:val="000000"/>
        <w:sz w:val="24"/>
        <w:szCs w:val="24"/>
      </w:rPr>
    </w:lvl>
    <w:lvl w:ilvl="6">
      <w:start w:val="1"/>
      <w:numFmt w:val="decimal"/>
      <w:lvlText w:val="%1.%2.%3.%4.%5.%6.%7."/>
      <w:lvlJc w:val="left"/>
      <w:pPr>
        <w:ind w:left="1440" w:hanging="1440"/>
      </w:pPr>
      <w:rPr>
        <w:rFonts w:eastAsia="Times New Roman" w:cs="Times New Roman"/>
        <w:b w:val="0"/>
        <w:bCs w:val="0"/>
        <w:color w:val="000000"/>
        <w:sz w:val="24"/>
        <w:szCs w:val="24"/>
      </w:rPr>
    </w:lvl>
    <w:lvl w:ilvl="7">
      <w:start w:val="1"/>
      <w:numFmt w:val="decimal"/>
      <w:lvlText w:val="%1.%2.%3.%4.%5.%6.%7.%8."/>
      <w:lvlJc w:val="left"/>
      <w:pPr>
        <w:ind w:left="1800" w:hanging="1800"/>
      </w:pPr>
      <w:rPr>
        <w:rFonts w:eastAsia="Times New Roman" w:cs="Times New Roman"/>
        <w:b w:val="0"/>
        <w:bCs w:val="0"/>
        <w:color w:val="000000"/>
        <w:sz w:val="24"/>
        <w:szCs w:val="24"/>
      </w:rPr>
    </w:lvl>
    <w:lvl w:ilvl="8">
      <w:start w:val="1"/>
      <w:numFmt w:val="decimal"/>
      <w:lvlText w:val="%1.%2.%3.%4.%5.%6.%7.%8.%9."/>
      <w:lvlJc w:val="left"/>
      <w:pPr>
        <w:ind w:left="1800" w:hanging="1800"/>
      </w:pPr>
      <w:rPr>
        <w:rFonts w:eastAsia="Times New Roman" w:cs="Times New Roman"/>
        <w:b w:val="0"/>
        <w:bCs w:val="0"/>
        <w:color w:val="000000"/>
        <w:sz w:val="24"/>
        <w:szCs w:val="24"/>
      </w:rPr>
    </w:lvl>
  </w:abstractNum>
  <w:abstractNum w:abstractNumId="2">
    <w:nsid w:val="15D415A4"/>
    <w:multiLevelType w:val="multilevel"/>
    <w:tmpl w:val="27A8C5E8"/>
    <w:lvl w:ilvl="0">
      <w:start w:val="3"/>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65B59BC"/>
    <w:multiLevelType w:val="multilevel"/>
    <w:tmpl w:val="A4F82C18"/>
    <w:lvl w:ilvl="0">
      <w:start w:val="2"/>
      <w:numFmt w:val="decimal"/>
      <w:lvlText w:val="%1."/>
      <w:lvlJc w:val="left"/>
      <w:pPr>
        <w:ind w:left="585" w:hanging="585"/>
      </w:pPr>
      <w:rPr>
        <w:rFonts w:eastAsia="Times New Roman"/>
        <w:color w:val="000000"/>
        <w:spacing w:val="-4"/>
      </w:rPr>
    </w:lvl>
    <w:lvl w:ilvl="1">
      <w:start w:val="1"/>
      <w:numFmt w:val="decimal"/>
      <w:lvlText w:val="%1.%2."/>
      <w:lvlJc w:val="left"/>
      <w:pPr>
        <w:ind w:left="720" w:hanging="720"/>
      </w:pPr>
      <w:rPr>
        <w:rFonts w:ascii="Times New Roman" w:eastAsia="Times New Roman" w:hAnsi="Times New Roman"/>
        <w:color w:val="000000"/>
        <w:spacing w:val="-4"/>
      </w:rPr>
    </w:lvl>
    <w:lvl w:ilvl="2">
      <w:start w:val="1"/>
      <w:numFmt w:val="decimal"/>
      <w:lvlText w:val="%1.%2.%3."/>
      <w:lvlJc w:val="left"/>
      <w:pPr>
        <w:ind w:left="720" w:hanging="720"/>
      </w:pPr>
      <w:rPr>
        <w:rFonts w:ascii="Times New Roman" w:eastAsia="Times New Roman" w:hAnsi="Times New Roman"/>
        <w:color w:val="000000"/>
        <w:spacing w:val="-4"/>
      </w:rPr>
    </w:lvl>
    <w:lvl w:ilvl="3">
      <w:start w:val="1"/>
      <w:numFmt w:val="decimal"/>
      <w:lvlText w:val="%1.%2.%3.%4."/>
      <w:lvlJc w:val="left"/>
      <w:pPr>
        <w:ind w:left="1080" w:hanging="1080"/>
      </w:pPr>
      <w:rPr>
        <w:rFonts w:eastAsia="Times New Roman"/>
        <w:color w:val="000000"/>
        <w:spacing w:val="-4"/>
      </w:rPr>
    </w:lvl>
    <w:lvl w:ilvl="4">
      <w:start w:val="1"/>
      <w:numFmt w:val="decimal"/>
      <w:lvlText w:val="%1.%2.%3.%4.%5."/>
      <w:lvlJc w:val="left"/>
      <w:pPr>
        <w:ind w:left="1080" w:hanging="1080"/>
      </w:pPr>
      <w:rPr>
        <w:rFonts w:eastAsia="Times New Roman"/>
        <w:color w:val="000000"/>
        <w:spacing w:val="-4"/>
      </w:rPr>
    </w:lvl>
    <w:lvl w:ilvl="5">
      <w:start w:val="1"/>
      <w:numFmt w:val="decimal"/>
      <w:lvlText w:val="%1.%2.%3.%4.%5.%6."/>
      <w:lvlJc w:val="left"/>
      <w:pPr>
        <w:ind w:left="1440" w:hanging="1440"/>
      </w:pPr>
      <w:rPr>
        <w:rFonts w:eastAsia="Times New Roman"/>
        <w:color w:val="000000"/>
        <w:spacing w:val="-4"/>
      </w:rPr>
    </w:lvl>
    <w:lvl w:ilvl="6">
      <w:start w:val="1"/>
      <w:numFmt w:val="decimal"/>
      <w:lvlText w:val="%1.%2.%3.%4.%5.%6.%7."/>
      <w:lvlJc w:val="left"/>
      <w:pPr>
        <w:ind w:left="1440" w:hanging="1440"/>
      </w:pPr>
      <w:rPr>
        <w:rFonts w:eastAsia="Times New Roman"/>
        <w:color w:val="000000"/>
        <w:spacing w:val="-4"/>
      </w:rPr>
    </w:lvl>
    <w:lvl w:ilvl="7">
      <w:start w:val="1"/>
      <w:numFmt w:val="decimal"/>
      <w:lvlText w:val="%1.%2.%3.%4.%5.%6.%7.%8."/>
      <w:lvlJc w:val="left"/>
      <w:pPr>
        <w:ind w:left="1800" w:hanging="1800"/>
      </w:pPr>
      <w:rPr>
        <w:rFonts w:eastAsia="Times New Roman"/>
        <w:color w:val="000000"/>
        <w:spacing w:val="-4"/>
      </w:rPr>
    </w:lvl>
    <w:lvl w:ilvl="8">
      <w:start w:val="1"/>
      <w:numFmt w:val="decimal"/>
      <w:lvlText w:val="%1.%2.%3.%4.%5.%6.%7.%8.%9."/>
      <w:lvlJc w:val="left"/>
      <w:pPr>
        <w:ind w:left="1800" w:hanging="1800"/>
      </w:pPr>
      <w:rPr>
        <w:rFonts w:eastAsia="Times New Roman"/>
        <w:color w:val="000000"/>
        <w:spacing w:val="-4"/>
      </w:rPr>
    </w:lvl>
  </w:abstractNum>
  <w:abstractNum w:abstractNumId="4">
    <w:nsid w:val="23192615"/>
    <w:multiLevelType w:val="multilevel"/>
    <w:tmpl w:val="01BAB398"/>
    <w:lvl w:ilvl="0">
      <w:start w:val="2"/>
      <w:numFmt w:val="decimal"/>
      <w:lvlText w:val="%1."/>
      <w:lvlJc w:val="left"/>
      <w:pPr>
        <w:ind w:left="360" w:hanging="360"/>
      </w:pPr>
    </w:lvl>
    <w:lvl w:ilvl="1">
      <w:start w:val="3"/>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25933D73"/>
    <w:multiLevelType w:val="multilevel"/>
    <w:tmpl w:val="31A28D68"/>
    <w:lvl w:ilvl="0">
      <w:start w:val="3"/>
      <w:numFmt w:val="decimal"/>
      <w:lvlText w:val="%1."/>
      <w:lvlJc w:val="left"/>
      <w:pPr>
        <w:ind w:left="390" w:hanging="390"/>
      </w:pPr>
      <w:rPr>
        <w:sz w:val="22"/>
        <w:szCs w:val="22"/>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nsid w:val="2E0F3922"/>
    <w:multiLevelType w:val="multilevel"/>
    <w:tmpl w:val="3F703D86"/>
    <w:lvl w:ilvl="0">
      <w:start w:val="2"/>
      <w:numFmt w:val="decimal"/>
      <w:lvlText w:val="%1."/>
      <w:lvlJc w:val="left"/>
      <w:pPr>
        <w:ind w:left="585" w:hanging="585"/>
      </w:pPr>
    </w:lvl>
    <w:lvl w:ilvl="1">
      <w:start w:val="3"/>
      <w:numFmt w:val="decimal"/>
      <w:lvlText w:val="%1.%2."/>
      <w:lvlJc w:val="left"/>
      <w:pPr>
        <w:ind w:left="720" w:hanging="720"/>
      </w:pPr>
    </w:lvl>
    <w:lvl w:ilvl="2">
      <w:start w:val="1"/>
      <w:numFmt w:val="decimal"/>
      <w:lvlText w:val="%1.%2.%3."/>
      <w:lvlJc w:val="left"/>
      <w:pPr>
        <w:ind w:left="720" w:hanging="720"/>
      </w:pPr>
      <w:rPr>
        <w:rFonts w:ascii="Times New Roman" w:hAnsi="Times New Roman"/>
        <w:color w:val="00000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nsid w:val="30992816"/>
    <w:multiLevelType w:val="multilevel"/>
    <w:tmpl w:val="2AF2D838"/>
    <w:lvl w:ilvl="0">
      <w:start w:val="1"/>
      <w:numFmt w:val="bullet"/>
      <w:lvlText w:val="-"/>
      <w:lvlJc w:val="left"/>
      <w:pPr>
        <w:tabs>
          <w:tab w:val="num" w:pos="720"/>
        </w:tabs>
        <w:ind w:left="720" w:hanging="55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330F7170"/>
    <w:multiLevelType w:val="multilevel"/>
    <w:tmpl w:val="4E0EE71C"/>
    <w:lvl w:ilvl="0">
      <w:start w:val="4"/>
      <w:numFmt w:val="decimal"/>
      <w:lvlText w:val="%1."/>
      <w:lvlJc w:val="left"/>
      <w:pPr>
        <w:tabs>
          <w:tab w:val="num" w:pos="360"/>
        </w:tabs>
        <w:ind w:left="360" w:hanging="360"/>
      </w:pPr>
      <w:rPr>
        <w:rFonts w:ascii="Times New Roman" w:hAnsi="Times New Roman"/>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391F0737"/>
    <w:multiLevelType w:val="multilevel"/>
    <w:tmpl w:val="0714ED24"/>
    <w:lvl w:ilvl="0">
      <w:start w:val="4"/>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nsid w:val="3EB263A7"/>
    <w:multiLevelType w:val="multilevel"/>
    <w:tmpl w:val="8B5490BC"/>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47FE0C37"/>
    <w:multiLevelType w:val="multilevel"/>
    <w:tmpl w:val="85A45558"/>
    <w:lvl w:ilvl="0">
      <w:start w:val="1"/>
      <w:numFmt w:val="bullet"/>
      <w:lvlText w:val="-"/>
      <w:lvlJc w:val="left"/>
      <w:pPr>
        <w:ind w:left="1440" w:hanging="360"/>
      </w:pPr>
      <w:rPr>
        <w:rFonts w:ascii="Times New Roman" w:hAnsi="Times New Roman" w:cs="Times New Roman"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50395034"/>
    <w:multiLevelType w:val="multilevel"/>
    <w:tmpl w:val="5690368C"/>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hint="default"/>
        <w:b w:val="0"/>
        <w:sz w:val="20"/>
        <w:szCs w:val="20"/>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5DF1A89"/>
    <w:multiLevelType w:val="multilevel"/>
    <w:tmpl w:val="629A452E"/>
    <w:lvl w:ilvl="0">
      <w:start w:val="1"/>
      <w:numFmt w:val="bullet"/>
      <w:lvlText w:val="-"/>
      <w:lvlJc w:val="left"/>
      <w:pPr>
        <w:ind w:left="144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57D853B4"/>
    <w:multiLevelType w:val="multilevel"/>
    <w:tmpl w:val="F2AAEA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67D93F41"/>
    <w:multiLevelType w:val="multilevel"/>
    <w:tmpl w:val="EF8EB9F4"/>
    <w:lvl w:ilvl="0">
      <w:start w:val="1"/>
      <w:numFmt w:val="decimal"/>
      <w:lvlText w:val="%1."/>
      <w:lvlJc w:val="left"/>
      <w:pPr>
        <w:ind w:left="1991" w:hanging="1140"/>
      </w:pPr>
      <w:rPr>
        <w:rFonts w:ascii="Times New Roman" w:eastAsia="Times New Roman" w:hAnsi="Times New Roman"/>
        <w:b/>
        <w:bCs w:val="0"/>
        <w:sz w:val="24"/>
        <w:szCs w:val="24"/>
      </w:rPr>
    </w:lvl>
    <w:lvl w:ilvl="1">
      <w:start w:val="1"/>
      <w:numFmt w:val="decimal"/>
      <w:lvlText w:val="%1.%2."/>
      <w:lvlJc w:val="left"/>
      <w:pPr>
        <w:ind w:left="2700" w:hanging="1140"/>
      </w:pPr>
      <w:rPr>
        <w:rFonts w:eastAsia="Times New Roman"/>
        <w:b w:val="0"/>
        <w:bCs w:val="0"/>
        <w:sz w:val="22"/>
        <w:szCs w:val="22"/>
      </w:rPr>
    </w:lvl>
    <w:lvl w:ilvl="2">
      <w:start w:val="1"/>
      <w:numFmt w:val="decimal"/>
      <w:lvlText w:val="%1.%2.%3."/>
      <w:lvlJc w:val="left"/>
      <w:pPr>
        <w:ind w:left="3409" w:hanging="1140"/>
      </w:pPr>
      <w:rPr>
        <w:rFonts w:eastAsia="Times New Roman"/>
        <w:b w:val="0"/>
        <w:bCs w:val="0"/>
        <w:sz w:val="24"/>
        <w:szCs w:val="24"/>
      </w:rPr>
    </w:lvl>
    <w:lvl w:ilvl="3">
      <w:start w:val="1"/>
      <w:numFmt w:val="decimal"/>
      <w:lvlText w:val="%1.%2.%3.%4."/>
      <w:lvlJc w:val="left"/>
      <w:pPr>
        <w:ind w:left="4118" w:hanging="1140"/>
      </w:pPr>
      <w:rPr>
        <w:rFonts w:eastAsia="Times New Roman"/>
        <w:b w:val="0"/>
        <w:bCs w:val="0"/>
        <w:sz w:val="24"/>
        <w:szCs w:val="24"/>
      </w:rPr>
    </w:lvl>
    <w:lvl w:ilvl="4">
      <w:start w:val="1"/>
      <w:numFmt w:val="decimal"/>
      <w:lvlText w:val="%1.%2.%3.%4.%5."/>
      <w:lvlJc w:val="left"/>
      <w:pPr>
        <w:ind w:left="4827" w:hanging="1140"/>
      </w:pPr>
      <w:rPr>
        <w:rFonts w:eastAsia="Times New Roman"/>
        <w:b w:val="0"/>
        <w:bCs w:val="0"/>
        <w:sz w:val="24"/>
        <w:szCs w:val="24"/>
      </w:rPr>
    </w:lvl>
    <w:lvl w:ilvl="5">
      <w:start w:val="1"/>
      <w:numFmt w:val="decimal"/>
      <w:lvlText w:val="%1.%2.%3.%4.%5.%6."/>
      <w:lvlJc w:val="left"/>
      <w:pPr>
        <w:ind w:left="5836" w:hanging="1440"/>
      </w:pPr>
      <w:rPr>
        <w:rFonts w:eastAsia="Times New Roman"/>
        <w:b w:val="0"/>
        <w:bCs w:val="0"/>
        <w:sz w:val="24"/>
        <w:szCs w:val="24"/>
      </w:rPr>
    </w:lvl>
    <w:lvl w:ilvl="6">
      <w:start w:val="1"/>
      <w:numFmt w:val="decimal"/>
      <w:lvlText w:val="%1.%2.%3.%4.%5.%6.%7."/>
      <w:lvlJc w:val="left"/>
      <w:pPr>
        <w:ind w:left="6545" w:hanging="1440"/>
      </w:pPr>
      <w:rPr>
        <w:rFonts w:eastAsia="Times New Roman"/>
        <w:b w:val="0"/>
        <w:bCs w:val="0"/>
        <w:sz w:val="24"/>
        <w:szCs w:val="24"/>
      </w:rPr>
    </w:lvl>
    <w:lvl w:ilvl="7">
      <w:start w:val="1"/>
      <w:numFmt w:val="decimal"/>
      <w:lvlText w:val="%1.%2.%3.%4.%5.%6.%7.%8."/>
      <w:lvlJc w:val="left"/>
      <w:pPr>
        <w:ind w:left="7614" w:hanging="1800"/>
      </w:pPr>
      <w:rPr>
        <w:rFonts w:eastAsia="Times New Roman"/>
        <w:b w:val="0"/>
        <w:bCs w:val="0"/>
        <w:sz w:val="24"/>
        <w:szCs w:val="24"/>
      </w:rPr>
    </w:lvl>
    <w:lvl w:ilvl="8">
      <w:start w:val="1"/>
      <w:numFmt w:val="decimal"/>
      <w:lvlText w:val="%1.%2.%3.%4.%5.%6.%7.%8.%9."/>
      <w:lvlJc w:val="left"/>
      <w:pPr>
        <w:ind w:left="8323" w:hanging="1800"/>
      </w:pPr>
      <w:rPr>
        <w:rFonts w:eastAsia="Times New Roman"/>
        <w:b w:val="0"/>
        <w:bCs w:val="0"/>
        <w:sz w:val="24"/>
        <w:szCs w:val="24"/>
      </w:rPr>
    </w:lvl>
  </w:abstractNum>
  <w:abstractNum w:abstractNumId="16">
    <w:nsid w:val="713B4308"/>
    <w:multiLevelType w:val="hybridMultilevel"/>
    <w:tmpl w:val="5512E886"/>
    <w:lvl w:ilvl="0" w:tplc="624C85AA">
      <w:start w:val="4"/>
      <w:numFmt w:val="decimal"/>
      <w:lvlText w:val="%1."/>
      <w:lvlJc w:val="left"/>
      <w:pPr>
        <w:ind w:left="785" w:hanging="360"/>
      </w:pPr>
      <w:rPr>
        <w:rFonts w:cs="Times New Roman" w:hint="default"/>
        <w:b/>
        <w:bCs/>
      </w:rPr>
    </w:lvl>
    <w:lvl w:ilvl="1" w:tplc="04190019">
      <w:start w:val="1"/>
      <w:numFmt w:val="lowerLetter"/>
      <w:lvlText w:val="%2."/>
      <w:lvlJc w:val="left"/>
      <w:pPr>
        <w:ind w:left="1505" w:hanging="360"/>
      </w:pPr>
      <w:rPr>
        <w:rFonts w:cs="Times New Roman"/>
      </w:rPr>
    </w:lvl>
    <w:lvl w:ilvl="2" w:tplc="0419001B">
      <w:start w:val="1"/>
      <w:numFmt w:val="lowerRoman"/>
      <w:lvlText w:val="%3."/>
      <w:lvlJc w:val="right"/>
      <w:pPr>
        <w:ind w:left="2225" w:hanging="180"/>
      </w:pPr>
      <w:rPr>
        <w:rFonts w:cs="Times New Roman"/>
      </w:rPr>
    </w:lvl>
    <w:lvl w:ilvl="3" w:tplc="0419000F">
      <w:start w:val="1"/>
      <w:numFmt w:val="decimal"/>
      <w:lvlText w:val="%4."/>
      <w:lvlJc w:val="left"/>
      <w:pPr>
        <w:ind w:left="2945" w:hanging="360"/>
      </w:pPr>
      <w:rPr>
        <w:rFonts w:cs="Times New Roman"/>
      </w:rPr>
    </w:lvl>
    <w:lvl w:ilvl="4" w:tplc="04190019">
      <w:start w:val="1"/>
      <w:numFmt w:val="lowerLetter"/>
      <w:lvlText w:val="%5."/>
      <w:lvlJc w:val="left"/>
      <w:pPr>
        <w:ind w:left="3665" w:hanging="360"/>
      </w:pPr>
      <w:rPr>
        <w:rFonts w:cs="Times New Roman"/>
      </w:rPr>
    </w:lvl>
    <w:lvl w:ilvl="5" w:tplc="0419001B">
      <w:start w:val="1"/>
      <w:numFmt w:val="lowerRoman"/>
      <w:lvlText w:val="%6."/>
      <w:lvlJc w:val="right"/>
      <w:pPr>
        <w:ind w:left="4385" w:hanging="180"/>
      </w:pPr>
      <w:rPr>
        <w:rFonts w:cs="Times New Roman"/>
      </w:rPr>
    </w:lvl>
    <w:lvl w:ilvl="6" w:tplc="0419000F">
      <w:start w:val="1"/>
      <w:numFmt w:val="decimal"/>
      <w:lvlText w:val="%7."/>
      <w:lvlJc w:val="left"/>
      <w:pPr>
        <w:ind w:left="5105" w:hanging="360"/>
      </w:pPr>
      <w:rPr>
        <w:rFonts w:cs="Times New Roman"/>
      </w:rPr>
    </w:lvl>
    <w:lvl w:ilvl="7" w:tplc="04190019">
      <w:start w:val="1"/>
      <w:numFmt w:val="lowerLetter"/>
      <w:lvlText w:val="%8."/>
      <w:lvlJc w:val="left"/>
      <w:pPr>
        <w:ind w:left="5825" w:hanging="360"/>
      </w:pPr>
      <w:rPr>
        <w:rFonts w:cs="Times New Roman"/>
      </w:rPr>
    </w:lvl>
    <w:lvl w:ilvl="8" w:tplc="0419001B">
      <w:start w:val="1"/>
      <w:numFmt w:val="lowerRoman"/>
      <w:lvlText w:val="%9."/>
      <w:lvlJc w:val="right"/>
      <w:pPr>
        <w:ind w:left="6545" w:hanging="180"/>
      </w:pPr>
      <w:rPr>
        <w:rFonts w:cs="Times New Roman"/>
      </w:rPr>
    </w:lvl>
  </w:abstractNum>
  <w:abstractNum w:abstractNumId="17">
    <w:nsid w:val="73275FE1"/>
    <w:multiLevelType w:val="multilevel"/>
    <w:tmpl w:val="F77259CC"/>
    <w:lvl w:ilvl="0">
      <w:start w:val="2"/>
      <w:numFmt w:val="decimal"/>
      <w:lvlText w:val="%1."/>
      <w:lvlJc w:val="left"/>
      <w:pPr>
        <w:ind w:left="540" w:hanging="540"/>
      </w:pPr>
      <w:rPr>
        <w:rFonts w:ascii="Times New Roman" w:hAnsi="Times New Roman"/>
        <w:b/>
        <w:bCs/>
      </w:rPr>
    </w:lvl>
    <w:lvl w:ilvl="1">
      <w:start w:val="3"/>
      <w:numFmt w:val="decimal"/>
      <w:lvlText w:val="%1.%2."/>
      <w:lvlJc w:val="left"/>
      <w:pPr>
        <w:ind w:left="540" w:hanging="540"/>
      </w:pPr>
    </w:lvl>
    <w:lvl w:ilvl="2">
      <w:start w:val="3"/>
      <w:numFmt w:val="decimal"/>
      <w:lvlText w:val="%1.%2.%3."/>
      <w:lvlJc w:val="left"/>
      <w:pPr>
        <w:ind w:left="1288" w:hanging="720"/>
      </w:pPr>
      <w:rPr>
        <w:rFonts w:ascii="Times New Roman" w:hAnsi="Times New Roman"/>
        <w:color w:val="000000"/>
        <w:spacing w:val="1"/>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76F61914"/>
    <w:multiLevelType w:val="multilevel"/>
    <w:tmpl w:val="E5A452D4"/>
    <w:lvl w:ilvl="0">
      <w:start w:val="1"/>
      <w:numFmt w:val="decimal"/>
      <w:lvlText w:val="%1."/>
      <w:lvlJc w:val="left"/>
      <w:pPr>
        <w:tabs>
          <w:tab w:val="num" w:pos="785"/>
        </w:tabs>
        <w:ind w:left="785" w:hanging="360"/>
      </w:pPr>
      <w:rPr>
        <w:rFonts w:cs="Times New Roman" w:hint="default"/>
        <w:b/>
        <w:bCs/>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862"/>
        </w:tabs>
        <w:ind w:left="862"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9">
    <w:nsid w:val="78BA4E8A"/>
    <w:multiLevelType w:val="multilevel"/>
    <w:tmpl w:val="733EA7FE"/>
    <w:lvl w:ilvl="0">
      <w:start w:val="1"/>
      <w:numFmt w:val="decimal"/>
      <w:lvlText w:val="%1."/>
      <w:lvlJc w:val="left"/>
      <w:pPr>
        <w:ind w:left="502"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13"/>
  </w:num>
  <w:num w:numId="3">
    <w:abstractNumId w:val="7"/>
  </w:num>
  <w:num w:numId="4">
    <w:abstractNumId w:val="11"/>
  </w:num>
  <w:num w:numId="5">
    <w:abstractNumId w:val="8"/>
  </w:num>
  <w:num w:numId="6">
    <w:abstractNumId w:val="15"/>
  </w:num>
  <w:num w:numId="7">
    <w:abstractNumId w:val="3"/>
  </w:num>
  <w:num w:numId="8">
    <w:abstractNumId w:val="0"/>
  </w:num>
  <w:num w:numId="9">
    <w:abstractNumId w:val="17"/>
  </w:num>
  <w:num w:numId="10">
    <w:abstractNumId w:val="5"/>
  </w:num>
  <w:num w:numId="11">
    <w:abstractNumId w:val="9"/>
  </w:num>
  <w:num w:numId="12">
    <w:abstractNumId w:val="1"/>
  </w:num>
  <w:num w:numId="13">
    <w:abstractNumId w:val="19"/>
  </w:num>
  <w:num w:numId="14">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99"/>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478E7"/>
    <w:rsid w:val="00000740"/>
    <w:rsid w:val="000010EE"/>
    <w:rsid w:val="00007F11"/>
    <w:rsid w:val="00023722"/>
    <w:rsid w:val="000310AA"/>
    <w:rsid w:val="000529C4"/>
    <w:rsid w:val="000846CD"/>
    <w:rsid w:val="0009081D"/>
    <w:rsid w:val="000960BF"/>
    <w:rsid w:val="000A0B89"/>
    <w:rsid w:val="000B3679"/>
    <w:rsid w:val="000C1D69"/>
    <w:rsid w:val="000C6666"/>
    <w:rsid w:val="000C6E32"/>
    <w:rsid w:val="000D51B6"/>
    <w:rsid w:val="000F1820"/>
    <w:rsid w:val="000F24E7"/>
    <w:rsid w:val="000F5647"/>
    <w:rsid w:val="0010043C"/>
    <w:rsid w:val="00101518"/>
    <w:rsid w:val="0012399B"/>
    <w:rsid w:val="0012435A"/>
    <w:rsid w:val="001305C7"/>
    <w:rsid w:val="00136CA0"/>
    <w:rsid w:val="001464CC"/>
    <w:rsid w:val="00150011"/>
    <w:rsid w:val="00151BBA"/>
    <w:rsid w:val="00186399"/>
    <w:rsid w:val="0018768F"/>
    <w:rsid w:val="00196020"/>
    <w:rsid w:val="001B0F94"/>
    <w:rsid w:val="001B2AF0"/>
    <w:rsid w:val="001C0945"/>
    <w:rsid w:val="001C1286"/>
    <w:rsid w:val="001C4FA3"/>
    <w:rsid w:val="001C5DD1"/>
    <w:rsid w:val="001D019A"/>
    <w:rsid w:val="001D3670"/>
    <w:rsid w:val="001D37CB"/>
    <w:rsid w:val="001D3F77"/>
    <w:rsid w:val="001D5D77"/>
    <w:rsid w:val="001E47D1"/>
    <w:rsid w:val="001E4F30"/>
    <w:rsid w:val="001E619E"/>
    <w:rsid w:val="00200B29"/>
    <w:rsid w:val="00207F69"/>
    <w:rsid w:val="00214E1D"/>
    <w:rsid w:val="00222416"/>
    <w:rsid w:val="00225382"/>
    <w:rsid w:val="00226CFA"/>
    <w:rsid w:val="002304B0"/>
    <w:rsid w:val="00231CF0"/>
    <w:rsid w:val="00233FFC"/>
    <w:rsid w:val="00237F67"/>
    <w:rsid w:val="00253427"/>
    <w:rsid w:val="002638DA"/>
    <w:rsid w:val="00264F34"/>
    <w:rsid w:val="00286804"/>
    <w:rsid w:val="00290FD0"/>
    <w:rsid w:val="002921C6"/>
    <w:rsid w:val="00292FC7"/>
    <w:rsid w:val="002968E3"/>
    <w:rsid w:val="002A167B"/>
    <w:rsid w:val="002A1E7E"/>
    <w:rsid w:val="002B6AE9"/>
    <w:rsid w:val="002C20A0"/>
    <w:rsid w:val="002D35C1"/>
    <w:rsid w:val="002D3692"/>
    <w:rsid w:val="002E5F35"/>
    <w:rsid w:val="002F1C5F"/>
    <w:rsid w:val="003050D6"/>
    <w:rsid w:val="00305C5D"/>
    <w:rsid w:val="00306DAE"/>
    <w:rsid w:val="003115CA"/>
    <w:rsid w:val="003236ED"/>
    <w:rsid w:val="00327238"/>
    <w:rsid w:val="00327743"/>
    <w:rsid w:val="00337E2C"/>
    <w:rsid w:val="00345BCD"/>
    <w:rsid w:val="00350C68"/>
    <w:rsid w:val="00351C82"/>
    <w:rsid w:val="00352ADF"/>
    <w:rsid w:val="003530AC"/>
    <w:rsid w:val="00366998"/>
    <w:rsid w:val="00370956"/>
    <w:rsid w:val="00376A31"/>
    <w:rsid w:val="00387348"/>
    <w:rsid w:val="003917A4"/>
    <w:rsid w:val="00394949"/>
    <w:rsid w:val="00397DBA"/>
    <w:rsid w:val="003B7C9A"/>
    <w:rsid w:val="003C233B"/>
    <w:rsid w:val="003E2079"/>
    <w:rsid w:val="0040057D"/>
    <w:rsid w:val="00407726"/>
    <w:rsid w:val="00416E86"/>
    <w:rsid w:val="004209A4"/>
    <w:rsid w:val="00421EC2"/>
    <w:rsid w:val="00423AEA"/>
    <w:rsid w:val="004242BB"/>
    <w:rsid w:val="00431974"/>
    <w:rsid w:val="004411C7"/>
    <w:rsid w:val="004478E7"/>
    <w:rsid w:val="004515CB"/>
    <w:rsid w:val="00453598"/>
    <w:rsid w:val="00456FE6"/>
    <w:rsid w:val="00461A42"/>
    <w:rsid w:val="00462802"/>
    <w:rsid w:val="004634DC"/>
    <w:rsid w:val="00466496"/>
    <w:rsid w:val="00472485"/>
    <w:rsid w:val="00480386"/>
    <w:rsid w:val="00480738"/>
    <w:rsid w:val="004872CB"/>
    <w:rsid w:val="00491373"/>
    <w:rsid w:val="004A168B"/>
    <w:rsid w:val="004A1E0E"/>
    <w:rsid w:val="004A31FA"/>
    <w:rsid w:val="004A555C"/>
    <w:rsid w:val="004B0800"/>
    <w:rsid w:val="004B0C0E"/>
    <w:rsid w:val="004B26B8"/>
    <w:rsid w:val="004B30C1"/>
    <w:rsid w:val="004B42B9"/>
    <w:rsid w:val="004C52AF"/>
    <w:rsid w:val="004C5D86"/>
    <w:rsid w:val="004D3442"/>
    <w:rsid w:val="004E7493"/>
    <w:rsid w:val="00506583"/>
    <w:rsid w:val="005072CA"/>
    <w:rsid w:val="005079BC"/>
    <w:rsid w:val="00520643"/>
    <w:rsid w:val="00521200"/>
    <w:rsid w:val="00521AEF"/>
    <w:rsid w:val="00524541"/>
    <w:rsid w:val="0052739D"/>
    <w:rsid w:val="00531B63"/>
    <w:rsid w:val="0053598F"/>
    <w:rsid w:val="00535B88"/>
    <w:rsid w:val="0053648E"/>
    <w:rsid w:val="0054350B"/>
    <w:rsid w:val="00550C09"/>
    <w:rsid w:val="0056115C"/>
    <w:rsid w:val="005647C5"/>
    <w:rsid w:val="00566B17"/>
    <w:rsid w:val="00574497"/>
    <w:rsid w:val="00575179"/>
    <w:rsid w:val="00580141"/>
    <w:rsid w:val="005C181E"/>
    <w:rsid w:val="005C7D0F"/>
    <w:rsid w:val="005C7D1F"/>
    <w:rsid w:val="005E353F"/>
    <w:rsid w:val="006054F7"/>
    <w:rsid w:val="0060645C"/>
    <w:rsid w:val="00606665"/>
    <w:rsid w:val="00607CC2"/>
    <w:rsid w:val="00611320"/>
    <w:rsid w:val="006167B2"/>
    <w:rsid w:val="006221E2"/>
    <w:rsid w:val="00623D7B"/>
    <w:rsid w:val="006268ED"/>
    <w:rsid w:val="006438F3"/>
    <w:rsid w:val="00660C4D"/>
    <w:rsid w:val="00673FCA"/>
    <w:rsid w:val="0068085A"/>
    <w:rsid w:val="00696A90"/>
    <w:rsid w:val="006973F4"/>
    <w:rsid w:val="006B1964"/>
    <w:rsid w:val="006B7BBE"/>
    <w:rsid w:val="006D1444"/>
    <w:rsid w:val="006E0DB9"/>
    <w:rsid w:val="006E69CE"/>
    <w:rsid w:val="006F4497"/>
    <w:rsid w:val="00723C93"/>
    <w:rsid w:val="00723CA5"/>
    <w:rsid w:val="00726F4E"/>
    <w:rsid w:val="007358B4"/>
    <w:rsid w:val="00737494"/>
    <w:rsid w:val="00746CFA"/>
    <w:rsid w:val="00766DC1"/>
    <w:rsid w:val="00776685"/>
    <w:rsid w:val="00795979"/>
    <w:rsid w:val="007975AC"/>
    <w:rsid w:val="00797798"/>
    <w:rsid w:val="007A195A"/>
    <w:rsid w:val="007A5398"/>
    <w:rsid w:val="007A603F"/>
    <w:rsid w:val="007B3642"/>
    <w:rsid w:val="007B456D"/>
    <w:rsid w:val="007B5714"/>
    <w:rsid w:val="007B62E2"/>
    <w:rsid w:val="007C190A"/>
    <w:rsid w:val="007C438E"/>
    <w:rsid w:val="007E03F4"/>
    <w:rsid w:val="007E18FD"/>
    <w:rsid w:val="00802175"/>
    <w:rsid w:val="00802567"/>
    <w:rsid w:val="00806AF5"/>
    <w:rsid w:val="00807D24"/>
    <w:rsid w:val="0081313D"/>
    <w:rsid w:val="00815A29"/>
    <w:rsid w:val="00824AEE"/>
    <w:rsid w:val="0083044C"/>
    <w:rsid w:val="00841960"/>
    <w:rsid w:val="008421A0"/>
    <w:rsid w:val="00843D6A"/>
    <w:rsid w:val="008445F7"/>
    <w:rsid w:val="00852C51"/>
    <w:rsid w:val="00856045"/>
    <w:rsid w:val="008602CD"/>
    <w:rsid w:val="00863A55"/>
    <w:rsid w:val="0086576B"/>
    <w:rsid w:val="008679CB"/>
    <w:rsid w:val="00867F56"/>
    <w:rsid w:val="008720CA"/>
    <w:rsid w:val="008865AB"/>
    <w:rsid w:val="008871FC"/>
    <w:rsid w:val="00896361"/>
    <w:rsid w:val="0089748B"/>
    <w:rsid w:val="008A0EB7"/>
    <w:rsid w:val="008A51F6"/>
    <w:rsid w:val="008A5713"/>
    <w:rsid w:val="008A706B"/>
    <w:rsid w:val="008B1CA9"/>
    <w:rsid w:val="008C1B4E"/>
    <w:rsid w:val="008C7900"/>
    <w:rsid w:val="008D0F14"/>
    <w:rsid w:val="009237D3"/>
    <w:rsid w:val="00923FE4"/>
    <w:rsid w:val="009247CC"/>
    <w:rsid w:val="00924E0D"/>
    <w:rsid w:val="00933AB1"/>
    <w:rsid w:val="009360E5"/>
    <w:rsid w:val="009373C9"/>
    <w:rsid w:val="009405E6"/>
    <w:rsid w:val="00940B90"/>
    <w:rsid w:val="00941B23"/>
    <w:rsid w:val="009432EC"/>
    <w:rsid w:val="009515C7"/>
    <w:rsid w:val="00951B4F"/>
    <w:rsid w:val="009520EF"/>
    <w:rsid w:val="0095769E"/>
    <w:rsid w:val="00960766"/>
    <w:rsid w:val="009619EA"/>
    <w:rsid w:val="0096265F"/>
    <w:rsid w:val="00963CDE"/>
    <w:rsid w:val="00965C2F"/>
    <w:rsid w:val="00971D26"/>
    <w:rsid w:val="00977498"/>
    <w:rsid w:val="00984875"/>
    <w:rsid w:val="00992AE3"/>
    <w:rsid w:val="0099743F"/>
    <w:rsid w:val="009A1D7C"/>
    <w:rsid w:val="009B1816"/>
    <w:rsid w:val="009B414A"/>
    <w:rsid w:val="009B522A"/>
    <w:rsid w:val="009C04BF"/>
    <w:rsid w:val="009C5C3B"/>
    <w:rsid w:val="009D046D"/>
    <w:rsid w:val="009D50D0"/>
    <w:rsid w:val="009D72ED"/>
    <w:rsid w:val="009E04D3"/>
    <w:rsid w:val="009E66FA"/>
    <w:rsid w:val="009F38A7"/>
    <w:rsid w:val="009F660A"/>
    <w:rsid w:val="00A21971"/>
    <w:rsid w:val="00A305A6"/>
    <w:rsid w:val="00A47EA0"/>
    <w:rsid w:val="00A53530"/>
    <w:rsid w:val="00A611AF"/>
    <w:rsid w:val="00A739E8"/>
    <w:rsid w:val="00A778A5"/>
    <w:rsid w:val="00A81B6B"/>
    <w:rsid w:val="00A824D3"/>
    <w:rsid w:val="00A86D2F"/>
    <w:rsid w:val="00A905D9"/>
    <w:rsid w:val="00A979C3"/>
    <w:rsid w:val="00AA3F52"/>
    <w:rsid w:val="00AB1C0F"/>
    <w:rsid w:val="00AC77F5"/>
    <w:rsid w:val="00AE0A77"/>
    <w:rsid w:val="00AE6C31"/>
    <w:rsid w:val="00AF0AE2"/>
    <w:rsid w:val="00B01CAC"/>
    <w:rsid w:val="00B02EAD"/>
    <w:rsid w:val="00B04CAC"/>
    <w:rsid w:val="00B10E5A"/>
    <w:rsid w:val="00B17CB3"/>
    <w:rsid w:val="00B303DF"/>
    <w:rsid w:val="00B30B7A"/>
    <w:rsid w:val="00B47BAF"/>
    <w:rsid w:val="00B5589C"/>
    <w:rsid w:val="00B8109B"/>
    <w:rsid w:val="00B9071E"/>
    <w:rsid w:val="00B90B72"/>
    <w:rsid w:val="00B94BD0"/>
    <w:rsid w:val="00B9699A"/>
    <w:rsid w:val="00BA0CC4"/>
    <w:rsid w:val="00BC1899"/>
    <w:rsid w:val="00BC7C23"/>
    <w:rsid w:val="00BE5C25"/>
    <w:rsid w:val="00BE6071"/>
    <w:rsid w:val="00BE6601"/>
    <w:rsid w:val="00BE73D7"/>
    <w:rsid w:val="00C222B2"/>
    <w:rsid w:val="00C2678F"/>
    <w:rsid w:val="00C35A1C"/>
    <w:rsid w:val="00C4248D"/>
    <w:rsid w:val="00C43CF1"/>
    <w:rsid w:val="00C654C0"/>
    <w:rsid w:val="00C65D85"/>
    <w:rsid w:val="00C7051D"/>
    <w:rsid w:val="00C73B07"/>
    <w:rsid w:val="00C82849"/>
    <w:rsid w:val="00C9354C"/>
    <w:rsid w:val="00CA0708"/>
    <w:rsid w:val="00CA2027"/>
    <w:rsid w:val="00CA745E"/>
    <w:rsid w:val="00CB6467"/>
    <w:rsid w:val="00CC4A9C"/>
    <w:rsid w:val="00CC7477"/>
    <w:rsid w:val="00CD28E2"/>
    <w:rsid w:val="00CD5230"/>
    <w:rsid w:val="00CE1AEB"/>
    <w:rsid w:val="00D05308"/>
    <w:rsid w:val="00D053DC"/>
    <w:rsid w:val="00D1553A"/>
    <w:rsid w:val="00D1612E"/>
    <w:rsid w:val="00D20881"/>
    <w:rsid w:val="00D26378"/>
    <w:rsid w:val="00D270DB"/>
    <w:rsid w:val="00D2733B"/>
    <w:rsid w:val="00D453E7"/>
    <w:rsid w:val="00D47B76"/>
    <w:rsid w:val="00D558CD"/>
    <w:rsid w:val="00D56F08"/>
    <w:rsid w:val="00D57C72"/>
    <w:rsid w:val="00D6191E"/>
    <w:rsid w:val="00D619BB"/>
    <w:rsid w:val="00D622E6"/>
    <w:rsid w:val="00DA079F"/>
    <w:rsid w:val="00DA492D"/>
    <w:rsid w:val="00DB59A3"/>
    <w:rsid w:val="00DB7476"/>
    <w:rsid w:val="00DB7759"/>
    <w:rsid w:val="00DC49D1"/>
    <w:rsid w:val="00DE2693"/>
    <w:rsid w:val="00DE554E"/>
    <w:rsid w:val="00DF3208"/>
    <w:rsid w:val="00E017F8"/>
    <w:rsid w:val="00E174D0"/>
    <w:rsid w:val="00E27735"/>
    <w:rsid w:val="00E35E59"/>
    <w:rsid w:val="00E37117"/>
    <w:rsid w:val="00E462D3"/>
    <w:rsid w:val="00E57448"/>
    <w:rsid w:val="00E65248"/>
    <w:rsid w:val="00E664D7"/>
    <w:rsid w:val="00E71560"/>
    <w:rsid w:val="00E73177"/>
    <w:rsid w:val="00E73284"/>
    <w:rsid w:val="00E747BE"/>
    <w:rsid w:val="00E82364"/>
    <w:rsid w:val="00E95332"/>
    <w:rsid w:val="00E97632"/>
    <w:rsid w:val="00EA63CC"/>
    <w:rsid w:val="00EB58C8"/>
    <w:rsid w:val="00EC0B7C"/>
    <w:rsid w:val="00EC186E"/>
    <w:rsid w:val="00EC1DEA"/>
    <w:rsid w:val="00EC72E4"/>
    <w:rsid w:val="00ED1666"/>
    <w:rsid w:val="00ED5932"/>
    <w:rsid w:val="00ED7250"/>
    <w:rsid w:val="00ED7D14"/>
    <w:rsid w:val="00EE322A"/>
    <w:rsid w:val="00EF7C20"/>
    <w:rsid w:val="00EF7DB9"/>
    <w:rsid w:val="00F04A91"/>
    <w:rsid w:val="00F139A9"/>
    <w:rsid w:val="00F13C1D"/>
    <w:rsid w:val="00F1573F"/>
    <w:rsid w:val="00F2623A"/>
    <w:rsid w:val="00F312DE"/>
    <w:rsid w:val="00F32F23"/>
    <w:rsid w:val="00F36174"/>
    <w:rsid w:val="00F4775E"/>
    <w:rsid w:val="00F50EE1"/>
    <w:rsid w:val="00F52D34"/>
    <w:rsid w:val="00F53506"/>
    <w:rsid w:val="00F5624D"/>
    <w:rsid w:val="00F63638"/>
    <w:rsid w:val="00F647A3"/>
    <w:rsid w:val="00F7089D"/>
    <w:rsid w:val="00F87D53"/>
    <w:rsid w:val="00FA20FA"/>
    <w:rsid w:val="00FA357D"/>
    <w:rsid w:val="00FB4443"/>
    <w:rsid w:val="00FE6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286"/>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ОСнЗаг1,Are Знак Знак,Гла"/>
    <w:basedOn w:val="a"/>
    <w:next w:val="a"/>
    <w:link w:val="10"/>
    <w:uiPriority w:val="9"/>
    <w:qFormat/>
    <w:rsid w:val="00F87D53"/>
    <w:pPr>
      <w:keepNext/>
      <w:numPr>
        <w:numId w:val="20"/>
      </w:numPr>
      <w:spacing w:before="240" w:after="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Знак3 Знак,Знак3 Знак"/>
    <w:basedOn w:val="a"/>
    <w:next w:val="a"/>
    <w:link w:val="20"/>
    <w:qFormat/>
    <w:rsid w:val="00F87D53"/>
    <w:pPr>
      <w:keepNext/>
      <w:numPr>
        <w:ilvl w:val="1"/>
        <w:numId w:val="20"/>
      </w:numPr>
      <w:spacing w:after="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F87D53"/>
    <w:pPr>
      <w:keepNext/>
      <w:numPr>
        <w:ilvl w:val="2"/>
        <w:numId w:val="20"/>
      </w:numPr>
      <w:spacing w:before="240" w:after="0" w:line="240" w:lineRule="auto"/>
      <w:outlineLvl w:val="2"/>
    </w:pPr>
    <w:rPr>
      <w:rFonts w:ascii="Arial" w:eastAsia="Times New Roman" w:hAnsi="Arial"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nhideWhenUsed/>
    <w:rsid w:val="004478E7"/>
    <w:rPr>
      <w:color w:val="0000FF" w:themeColor="hyperlink"/>
      <w:u w:val="single"/>
    </w:rPr>
  </w:style>
  <w:style w:type="character" w:customStyle="1" w:styleId="apple-converted-space">
    <w:name w:val="apple-converted-space"/>
    <w:qFormat/>
    <w:rsid w:val="004478E7"/>
  </w:style>
  <w:style w:type="character" w:customStyle="1" w:styleId="FontStyle21">
    <w:name w:val="Font Style21"/>
    <w:qFormat/>
    <w:rsid w:val="004478E7"/>
    <w:rPr>
      <w:rFonts w:ascii="Times New Roman" w:hAnsi="Times New Roman" w:cs="Times New Roman"/>
      <w:sz w:val="18"/>
      <w:szCs w:val="18"/>
    </w:rPr>
  </w:style>
  <w:style w:type="character" w:customStyle="1" w:styleId="submenu-table">
    <w:name w:val="submenu-table"/>
    <w:qFormat/>
    <w:rsid w:val="004478E7"/>
  </w:style>
  <w:style w:type="paragraph" w:styleId="a3">
    <w:name w:val="Body Text"/>
    <w:basedOn w:val="a"/>
    <w:link w:val="a4"/>
    <w:uiPriority w:val="99"/>
    <w:rsid w:val="004478E7"/>
    <w:pPr>
      <w:widowControl w:val="0"/>
      <w:suppressAutoHyphens/>
      <w:spacing w:after="140" w:line="288" w:lineRule="auto"/>
    </w:pPr>
    <w:rPr>
      <w:rFonts w:ascii="Liberation Serif" w:eastAsia="SimSun" w:hAnsi="Liberation Serif" w:cs="Mangal"/>
      <w:sz w:val="24"/>
      <w:szCs w:val="24"/>
      <w:lang w:eastAsia="zh-CN" w:bidi="hi-IN"/>
    </w:rPr>
  </w:style>
  <w:style w:type="character" w:customStyle="1" w:styleId="a4">
    <w:name w:val="Основной текст Знак"/>
    <w:basedOn w:val="a0"/>
    <w:link w:val="a3"/>
    <w:uiPriority w:val="99"/>
    <w:rsid w:val="004478E7"/>
    <w:rPr>
      <w:rFonts w:ascii="Liberation Serif" w:eastAsia="SimSun" w:hAnsi="Liberation Serif" w:cs="Mangal"/>
      <w:sz w:val="24"/>
      <w:szCs w:val="24"/>
      <w:lang w:eastAsia="zh-CN" w:bidi="hi-IN"/>
    </w:rPr>
  </w:style>
  <w:style w:type="paragraph" w:styleId="a5">
    <w:name w:val="No Spacing"/>
    <w:link w:val="a6"/>
    <w:uiPriority w:val="1"/>
    <w:qFormat/>
    <w:rsid w:val="004478E7"/>
    <w:pPr>
      <w:suppressAutoHyphens/>
      <w:spacing w:after="0" w:line="240" w:lineRule="auto"/>
    </w:pPr>
    <w:rPr>
      <w:rFonts w:ascii="Calibri" w:eastAsia="Calibri" w:hAnsi="Calibri" w:cs="Times New Roman"/>
      <w:lang w:eastAsia="zh-CN"/>
    </w:rPr>
  </w:style>
  <w:style w:type="paragraph" w:customStyle="1" w:styleId="a7">
    <w:name w:val="Содержимое таблицы"/>
    <w:basedOn w:val="a"/>
    <w:qFormat/>
    <w:rsid w:val="004478E7"/>
    <w:pPr>
      <w:widowControl w:val="0"/>
      <w:suppressLineNumbers/>
      <w:suppressAutoHyphens/>
      <w:spacing w:after="0" w:line="240" w:lineRule="auto"/>
    </w:pPr>
    <w:rPr>
      <w:rFonts w:ascii="Liberation Serif" w:eastAsia="SimSun" w:hAnsi="Liberation Serif" w:cs="Mangal"/>
      <w:sz w:val="24"/>
      <w:szCs w:val="24"/>
      <w:lang w:eastAsia="zh-CN" w:bidi="hi-IN"/>
    </w:rPr>
  </w:style>
  <w:style w:type="paragraph" w:styleId="a8">
    <w:name w:val="Normal (Web)"/>
    <w:basedOn w:val="a"/>
    <w:uiPriority w:val="99"/>
    <w:qFormat/>
    <w:rsid w:val="004478E7"/>
    <w:pPr>
      <w:widowControl w:val="0"/>
      <w:suppressAutoHyphens/>
      <w:spacing w:before="280" w:after="280" w:line="240" w:lineRule="auto"/>
    </w:pPr>
    <w:rPr>
      <w:rFonts w:ascii="Liberation Serif" w:eastAsia="SimSun" w:hAnsi="Liberation Serif" w:cs="Mangal"/>
      <w:sz w:val="24"/>
      <w:szCs w:val="24"/>
      <w:lang w:eastAsia="zh-CN" w:bidi="hi-IN"/>
    </w:rPr>
  </w:style>
  <w:style w:type="paragraph" w:customStyle="1" w:styleId="LO-Normal">
    <w:name w:val="LO-Normal"/>
    <w:qFormat/>
    <w:rsid w:val="004478E7"/>
    <w:pPr>
      <w:suppressAutoHyphens/>
      <w:spacing w:after="0" w:line="240" w:lineRule="auto"/>
    </w:pPr>
    <w:rPr>
      <w:rFonts w:ascii="Times New Roman" w:eastAsia="Arial" w:hAnsi="Times New Roman" w:cs="Calibri"/>
      <w:color w:val="000000"/>
      <w:sz w:val="24"/>
      <w:szCs w:val="24"/>
      <w:lang w:eastAsia="zh-CN"/>
    </w:rPr>
  </w:style>
  <w:style w:type="paragraph" w:customStyle="1" w:styleId="a9">
    <w:name w:val="Подподпункт"/>
    <w:basedOn w:val="a"/>
    <w:qFormat/>
    <w:rsid w:val="004478E7"/>
    <w:pPr>
      <w:widowControl w:val="0"/>
      <w:tabs>
        <w:tab w:val="left" w:pos="1134"/>
        <w:tab w:val="left" w:pos="1418"/>
      </w:tabs>
      <w:suppressAutoHyphens/>
      <w:spacing w:after="0" w:line="360" w:lineRule="auto"/>
      <w:jc w:val="both"/>
    </w:pPr>
    <w:rPr>
      <w:rFonts w:ascii="Times New Roman" w:eastAsia="SimSun" w:hAnsi="Times New Roman" w:cs="Times New Roman"/>
      <w:sz w:val="28"/>
      <w:szCs w:val="20"/>
      <w:lang w:eastAsia="zh-CN" w:bidi="hi-IN"/>
    </w:rPr>
  </w:style>
  <w:style w:type="paragraph" w:customStyle="1" w:styleId="ConsPlusTitle">
    <w:name w:val="ConsPlusTitle"/>
    <w:qFormat/>
    <w:rsid w:val="004478E7"/>
    <w:pPr>
      <w:suppressAutoHyphens/>
      <w:spacing w:after="0" w:line="240" w:lineRule="auto"/>
    </w:pPr>
    <w:rPr>
      <w:rFonts w:ascii="Times New Roman" w:eastAsia="Times New Roman" w:hAnsi="Times New Roman" w:cs="Times New Roman"/>
      <w:b/>
      <w:bCs/>
      <w:sz w:val="24"/>
      <w:szCs w:val="20"/>
      <w:lang w:eastAsia="zh-CN"/>
    </w:rPr>
  </w:style>
  <w:style w:type="paragraph" w:customStyle="1" w:styleId="31">
    <w:name w:val="Основной текст с отступом 31"/>
    <w:basedOn w:val="a"/>
    <w:qFormat/>
    <w:rsid w:val="004478E7"/>
    <w:pPr>
      <w:widowControl w:val="0"/>
      <w:suppressAutoHyphens/>
      <w:spacing w:after="120" w:line="240" w:lineRule="auto"/>
      <w:ind w:left="283"/>
    </w:pPr>
    <w:rPr>
      <w:rFonts w:ascii="Liberation Serif" w:eastAsia="SimSun" w:hAnsi="Liberation Serif" w:cs="Mangal"/>
      <w:sz w:val="16"/>
      <w:szCs w:val="16"/>
      <w:lang w:eastAsia="zh-CN" w:bidi="hi-IN"/>
    </w:rPr>
  </w:style>
  <w:style w:type="paragraph" w:customStyle="1" w:styleId="21">
    <w:name w:val="Основной текст 21"/>
    <w:basedOn w:val="a"/>
    <w:qFormat/>
    <w:rsid w:val="004478E7"/>
    <w:pPr>
      <w:widowControl w:val="0"/>
      <w:suppressAutoHyphens/>
      <w:spacing w:after="120" w:line="480" w:lineRule="auto"/>
    </w:pPr>
    <w:rPr>
      <w:rFonts w:ascii="Liberation Serif" w:eastAsia="SimSun" w:hAnsi="Liberation Serif" w:cs="Mangal"/>
      <w:sz w:val="24"/>
      <w:szCs w:val="24"/>
      <w:lang w:eastAsia="zh-CN" w:bidi="hi-IN"/>
    </w:rPr>
  </w:style>
  <w:style w:type="paragraph" w:customStyle="1" w:styleId="11">
    <w:name w:val="Без интервала1"/>
    <w:qFormat/>
    <w:rsid w:val="004478E7"/>
    <w:pPr>
      <w:suppressAutoHyphens/>
      <w:spacing w:after="0" w:line="240" w:lineRule="auto"/>
    </w:pPr>
    <w:rPr>
      <w:rFonts w:ascii="Calibri" w:eastAsia="Times New Roman" w:hAnsi="Calibri" w:cs="Calibri"/>
      <w:lang w:eastAsia="zh-CN"/>
    </w:rPr>
  </w:style>
  <w:style w:type="paragraph" w:customStyle="1" w:styleId="aa">
    <w:name w:val="Текст в заданном формате"/>
    <w:basedOn w:val="a"/>
    <w:qFormat/>
    <w:rsid w:val="004478E7"/>
    <w:pPr>
      <w:widowControl w:val="0"/>
      <w:suppressAutoHyphens/>
      <w:spacing w:after="0" w:line="240" w:lineRule="auto"/>
    </w:pPr>
    <w:rPr>
      <w:rFonts w:ascii="Courier New" w:eastAsia="Courier New" w:hAnsi="Courier New" w:cs="Courier New"/>
      <w:sz w:val="20"/>
      <w:szCs w:val="20"/>
      <w:lang w:eastAsia="zh-CN" w:bidi="hi-IN"/>
    </w:rPr>
  </w:style>
  <w:style w:type="paragraph" w:customStyle="1" w:styleId="12">
    <w:name w:val="Верхний колонтитул1"/>
    <w:basedOn w:val="a"/>
    <w:uiPriority w:val="99"/>
    <w:unhideWhenUsed/>
    <w:rsid w:val="004478E7"/>
    <w:pPr>
      <w:widowControl w:val="0"/>
      <w:tabs>
        <w:tab w:val="center" w:pos="4677"/>
        <w:tab w:val="right" w:pos="9355"/>
      </w:tabs>
      <w:suppressAutoHyphens/>
      <w:spacing w:after="0" w:line="240" w:lineRule="auto"/>
    </w:pPr>
    <w:rPr>
      <w:rFonts w:ascii="Liberation Serif" w:eastAsia="SimSun" w:hAnsi="Liberation Serif" w:cs="Mangal"/>
      <w:sz w:val="24"/>
      <w:szCs w:val="21"/>
      <w:lang w:eastAsia="zh-CN" w:bidi="hi-IN"/>
    </w:rPr>
  </w:style>
  <w:style w:type="paragraph" w:styleId="ab">
    <w:name w:val="List Paragraph"/>
    <w:basedOn w:val="a"/>
    <w:link w:val="ac"/>
    <w:uiPriority w:val="99"/>
    <w:qFormat/>
    <w:rsid w:val="004478E7"/>
    <w:pPr>
      <w:spacing w:after="0" w:line="240" w:lineRule="auto"/>
      <w:ind w:left="708" w:firstLine="709"/>
      <w:jc w:val="both"/>
    </w:pPr>
    <w:rPr>
      <w:rFonts w:ascii="Times New Roman" w:eastAsia="Calibri" w:hAnsi="Times New Roman" w:cs="Times New Roman"/>
      <w:sz w:val="24"/>
      <w:lang w:val="en-US" w:eastAsia="en-US"/>
    </w:rPr>
  </w:style>
  <w:style w:type="paragraph" w:styleId="ad">
    <w:name w:val="header"/>
    <w:basedOn w:val="a"/>
    <w:link w:val="ae"/>
    <w:unhideWhenUsed/>
    <w:rsid w:val="00607CC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rsid w:val="00607CC2"/>
    <w:rPr>
      <w:rFonts w:ascii="Times New Roman" w:eastAsia="Times New Roman" w:hAnsi="Times New Roman" w:cs="Times New Roman"/>
      <w:sz w:val="24"/>
      <w:szCs w:val="24"/>
    </w:rPr>
  </w:style>
  <w:style w:type="paragraph" w:customStyle="1" w:styleId="222">
    <w:name w:val="222"/>
    <w:basedOn w:val="a"/>
    <w:rsid w:val="00607CC2"/>
    <w:pPr>
      <w:spacing w:after="0" w:line="240" w:lineRule="auto"/>
      <w:ind w:left="851"/>
    </w:pPr>
    <w:rPr>
      <w:rFonts w:ascii="Times New Roman CYR" w:eastAsia="Times New Roman" w:hAnsi="Times New Roman CYR" w:cs="Times New Roman"/>
      <w:sz w:val="20"/>
      <w:szCs w:val="20"/>
    </w:rPr>
  </w:style>
  <w:style w:type="paragraph" w:styleId="af">
    <w:name w:val="footer"/>
    <w:basedOn w:val="a"/>
    <w:link w:val="af0"/>
    <w:uiPriority w:val="99"/>
    <w:semiHidden/>
    <w:unhideWhenUsed/>
    <w:rsid w:val="00E97632"/>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E97632"/>
  </w:style>
  <w:style w:type="character" w:customStyle="1" w:styleId="ac">
    <w:name w:val="Абзац списка Знак"/>
    <w:link w:val="ab"/>
    <w:uiPriority w:val="34"/>
    <w:locked/>
    <w:rsid w:val="004A555C"/>
    <w:rPr>
      <w:rFonts w:ascii="Times New Roman" w:eastAsia="Calibri" w:hAnsi="Times New Roman" w:cs="Times New Roman"/>
      <w:sz w:val="24"/>
      <w:lang w:val="en-US" w:eastAsia="en-US"/>
    </w:rPr>
  </w:style>
  <w:style w:type="character" w:styleId="af1">
    <w:name w:val="Hyperlink"/>
    <w:basedOn w:val="a0"/>
    <w:unhideWhenUsed/>
    <w:rsid w:val="004A555C"/>
    <w:rPr>
      <w:color w:val="0000FF"/>
      <w:u w:val="single"/>
    </w:rPr>
  </w:style>
  <w:style w:type="paragraph" w:styleId="af2">
    <w:name w:val="Title"/>
    <w:basedOn w:val="a"/>
    <w:link w:val="af3"/>
    <w:qFormat/>
    <w:rsid w:val="000960BF"/>
    <w:pPr>
      <w:spacing w:after="0" w:line="240" w:lineRule="auto"/>
      <w:jc w:val="center"/>
    </w:pPr>
    <w:rPr>
      <w:rFonts w:ascii="Arial" w:eastAsia="Calibri" w:hAnsi="Arial" w:cs="Times New Roman"/>
      <w:sz w:val="24"/>
      <w:lang w:eastAsia="en-US"/>
    </w:rPr>
  </w:style>
  <w:style w:type="character" w:customStyle="1" w:styleId="af3">
    <w:name w:val="Название Знак"/>
    <w:basedOn w:val="a0"/>
    <w:link w:val="af2"/>
    <w:rsid w:val="000960BF"/>
    <w:rPr>
      <w:rFonts w:ascii="Arial" w:eastAsia="Calibri" w:hAnsi="Arial" w:cs="Times New Roman"/>
      <w:sz w:val="24"/>
      <w:lang w:eastAsia="en-US"/>
    </w:rPr>
  </w:style>
  <w:style w:type="paragraph" w:customStyle="1" w:styleId="af4">
    <w:name w:val="текст сноски"/>
    <w:basedOn w:val="a"/>
    <w:rsid w:val="00B01CAC"/>
    <w:pPr>
      <w:widowControl w:val="0"/>
      <w:spacing w:after="0" w:line="240" w:lineRule="auto"/>
    </w:pPr>
    <w:rPr>
      <w:rFonts w:ascii="Gelvetsky 12pt" w:eastAsia="Times New Roman" w:hAnsi="Gelvetsky 12pt" w:cs="Times New Roman"/>
      <w:sz w:val="24"/>
      <w:szCs w:val="24"/>
      <w:lang w:val="en-US"/>
    </w:rPr>
  </w:style>
  <w:style w:type="character" w:customStyle="1" w:styleId="a6">
    <w:name w:val="Без интервала Знак"/>
    <w:link w:val="a5"/>
    <w:uiPriority w:val="1"/>
    <w:locked/>
    <w:rsid w:val="00B01CAC"/>
    <w:rPr>
      <w:rFonts w:ascii="Calibri" w:eastAsia="Calibri" w:hAnsi="Calibri" w:cs="Times New Roman"/>
      <w:lang w:eastAsia="zh-CN"/>
    </w:rPr>
  </w:style>
  <w:style w:type="paragraph" w:customStyle="1" w:styleId="af5">
    <w:name w:val="Пункт"/>
    <w:basedOn w:val="a"/>
    <w:rsid w:val="00B01CAC"/>
    <w:pPr>
      <w:tabs>
        <w:tab w:val="left" w:pos="1980"/>
      </w:tabs>
      <w:suppressAutoHyphens/>
      <w:spacing w:after="0" w:line="240" w:lineRule="auto"/>
      <w:ind w:left="1404" w:hanging="504"/>
      <w:jc w:val="both"/>
    </w:pPr>
    <w:rPr>
      <w:rFonts w:ascii="Times New Roman" w:eastAsia="Times New Roman" w:hAnsi="Times New Roman" w:cs="Times New Roman"/>
      <w:sz w:val="24"/>
      <w:szCs w:val="28"/>
      <w:lang w:eastAsia="ar-SA"/>
    </w:rPr>
  </w:style>
  <w:style w:type="paragraph" w:customStyle="1" w:styleId="ConsPlusNormal">
    <w:name w:val="ConsPlusNormal"/>
    <w:link w:val="ConsPlusNormal0"/>
    <w:rsid w:val="00D2088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paragraph">
    <w:name w:val="paragraph"/>
    <w:basedOn w:val="a"/>
    <w:uiPriority w:val="99"/>
    <w:rsid w:val="00D20881"/>
    <w:pPr>
      <w:spacing w:after="0" w:line="240" w:lineRule="auto"/>
    </w:pPr>
    <w:rPr>
      <w:rFonts w:ascii="Times New Roman" w:eastAsia="Times New Roman" w:hAnsi="Times New Roman" w:cs="Times New Roman"/>
      <w:sz w:val="24"/>
      <w:szCs w:val="24"/>
    </w:rPr>
  </w:style>
  <w:style w:type="character" w:customStyle="1" w:styleId="spellingerror">
    <w:name w:val="spellingerror"/>
    <w:uiPriority w:val="99"/>
    <w:rsid w:val="00D20881"/>
  </w:style>
  <w:style w:type="character" w:customStyle="1" w:styleId="normaltextrun1">
    <w:name w:val="normaltextrun1"/>
    <w:uiPriority w:val="99"/>
    <w:rsid w:val="00D20881"/>
  </w:style>
  <w:style w:type="character" w:customStyle="1" w:styleId="eop">
    <w:name w:val="eop"/>
    <w:uiPriority w:val="99"/>
    <w:rsid w:val="00D20881"/>
  </w:style>
  <w:style w:type="paragraph" w:customStyle="1" w:styleId="p5">
    <w:name w:val="p5"/>
    <w:basedOn w:val="a"/>
    <w:rsid w:val="00D208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uiPriority w:val="99"/>
    <w:rsid w:val="00D20881"/>
  </w:style>
  <w:style w:type="paragraph" w:customStyle="1" w:styleId="p6">
    <w:name w:val="p6"/>
    <w:basedOn w:val="a"/>
    <w:uiPriority w:val="99"/>
    <w:rsid w:val="00D208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uiPriority w:val="99"/>
    <w:rsid w:val="00D20881"/>
  </w:style>
  <w:style w:type="character" w:customStyle="1" w:styleId="ConsPlusNormal0">
    <w:name w:val="ConsPlusNormal Знак"/>
    <w:link w:val="ConsPlusNormal"/>
    <w:locked/>
    <w:rsid w:val="00D20881"/>
    <w:rPr>
      <w:rFonts w:ascii="Arial" w:eastAsia="Times New Roman" w:hAnsi="Arial" w:cs="Arial"/>
      <w:sz w:val="20"/>
      <w:szCs w:val="20"/>
    </w:rPr>
  </w:style>
  <w:style w:type="character" w:customStyle="1" w:styleId="phone">
    <w:name w:val="phone"/>
    <w:basedOn w:val="a0"/>
    <w:rsid w:val="00673FCA"/>
  </w:style>
  <w:style w:type="paragraph" w:customStyle="1" w:styleId="ConsPlusNonformat">
    <w:name w:val="ConsPlusNonformat"/>
    <w:uiPriority w:val="99"/>
    <w:rsid w:val="00924E0D"/>
    <w:pPr>
      <w:autoSpaceDE w:val="0"/>
      <w:autoSpaceDN w:val="0"/>
      <w:adjustRightInd w:val="0"/>
      <w:spacing w:after="0" w:line="240" w:lineRule="auto"/>
    </w:pPr>
    <w:rPr>
      <w:rFonts w:ascii="Courier New" w:eastAsia="Calibri" w:hAnsi="Courier New" w:cs="Courier New"/>
      <w:sz w:val="20"/>
      <w:szCs w:val="20"/>
    </w:rPr>
  </w:style>
  <w:style w:type="character" w:customStyle="1" w:styleId="graytitle">
    <w:name w:val="graytitle"/>
    <w:basedOn w:val="a0"/>
    <w:rsid w:val="00797798"/>
  </w:style>
  <w:style w:type="character" w:styleId="af6">
    <w:name w:val="Strong"/>
    <w:basedOn w:val="a0"/>
    <w:uiPriority w:val="22"/>
    <w:qFormat/>
    <w:rsid w:val="00CC4A9C"/>
    <w:rPr>
      <w:b/>
      <w:bC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Гла Знак"/>
    <w:basedOn w:val="a0"/>
    <w:link w:val="1"/>
    <w:uiPriority w:val="9"/>
    <w:rsid w:val="00F87D53"/>
    <w:rPr>
      <w:rFonts w:ascii="Times New Roman" w:eastAsia="Times New Roman" w:hAnsi="Times New Roman" w:cs="Times New Roman"/>
      <w:b/>
      <w:bCs/>
      <w:kern w:val="28"/>
      <w:sz w:val="36"/>
      <w:szCs w:val="36"/>
    </w:rPr>
  </w:style>
  <w:style w:type="character" w:customStyle="1" w:styleId="20">
    <w:name w:val="Заголовок 2 Знак"/>
    <w:aliases w:val="H2 Знак, Знак3 Знак Знак,Знак3 Знак Знак"/>
    <w:basedOn w:val="a0"/>
    <w:link w:val="2"/>
    <w:rsid w:val="00F87D53"/>
    <w:rPr>
      <w:rFonts w:ascii="Times New Roman" w:eastAsia="Times New Roman" w:hAnsi="Times New Roman" w:cs="Times New Roman"/>
      <w:b/>
      <w:bCs/>
      <w:sz w:val="30"/>
      <w:szCs w:val="30"/>
    </w:rPr>
  </w:style>
  <w:style w:type="character" w:customStyle="1" w:styleId="30">
    <w:name w:val="Заголовок 3 Знак"/>
    <w:basedOn w:val="a0"/>
    <w:link w:val="3"/>
    <w:rsid w:val="00F87D53"/>
    <w:rPr>
      <w:rFonts w:ascii="Arial" w:eastAsia="Times New Roman" w:hAnsi="Arial" w:cs="Times New Roman"/>
      <w:b/>
      <w:bCs/>
      <w:sz w:val="24"/>
      <w:szCs w:val="24"/>
    </w:rPr>
  </w:style>
  <w:style w:type="character" w:customStyle="1" w:styleId="pull-right">
    <w:name w:val="pull-right"/>
    <w:basedOn w:val="a0"/>
    <w:rsid w:val="00CA0708"/>
  </w:style>
  <w:style w:type="paragraph" w:styleId="af7">
    <w:name w:val="Balloon Text"/>
    <w:basedOn w:val="a"/>
    <w:link w:val="af8"/>
    <w:uiPriority w:val="99"/>
    <w:semiHidden/>
    <w:unhideWhenUsed/>
    <w:rsid w:val="000F24E7"/>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0F24E7"/>
    <w:rPr>
      <w:rFonts w:ascii="Tahoma" w:hAnsi="Tahoma" w:cs="Tahoma"/>
      <w:sz w:val="16"/>
      <w:szCs w:val="16"/>
    </w:rPr>
  </w:style>
  <w:style w:type="table" w:styleId="af9">
    <w:name w:val="Table Grid"/>
    <w:basedOn w:val="a1"/>
    <w:uiPriority w:val="59"/>
    <w:rsid w:val="00EC7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969360">
      <w:bodyDiv w:val="1"/>
      <w:marLeft w:val="0"/>
      <w:marRight w:val="0"/>
      <w:marTop w:val="0"/>
      <w:marBottom w:val="0"/>
      <w:divBdr>
        <w:top w:val="none" w:sz="0" w:space="0" w:color="auto"/>
        <w:left w:val="none" w:sz="0" w:space="0" w:color="auto"/>
        <w:bottom w:val="none" w:sz="0" w:space="0" w:color="auto"/>
        <w:right w:val="none" w:sz="0" w:space="0" w:color="auto"/>
      </w:divBdr>
    </w:div>
    <w:div w:id="352541214">
      <w:bodyDiv w:val="1"/>
      <w:marLeft w:val="0"/>
      <w:marRight w:val="0"/>
      <w:marTop w:val="0"/>
      <w:marBottom w:val="0"/>
      <w:divBdr>
        <w:top w:val="none" w:sz="0" w:space="0" w:color="auto"/>
        <w:left w:val="none" w:sz="0" w:space="0" w:color="auto"/>
        <w:bottom w:val="none" w:sz="0" w:space="0" w:color="auto"/>
        <w:right w:val="none" w:sz="0" w:space="0" w:color="auto"/>
      </w:divBdr>
    </w:div>
    <w:div w:id="1236747347">
      <w:bodyDiv w:val="1"/>
      <w:marLeft w:val="0"/>
      <w:marRight w:val="0"/>
      <w:marTop w:val="0"/>
      <w:marBottom w:val="0"/>
      <w:divBdr>
        <w:top w:val="none" w:sz="0" w:space="0" w:color="auto"/>
        <w:left w:val="none" w:sz="0" w:space="0" w:color="auto"/>
        <w:bottom w:val="none" w:sz="0" w:space="0" w:color="auto"/>
        <w:right w:val="none" w:sz="0" w:space="0" w:color="auto"/>
      </w:divBdr>
    </w:div>
    <w:div w:id="1267275688">
      <w:bodyDiv w:val="1"/>
      <w:marLeft w:val="0"/>
      <w:marRight w:val="0"/>
      <w:marTop w:val="0"/>
      <w:marBottom w:val="0"/>
      <w:divBdr>
        <w:top w:val="none" w:sz="0" w:space="0" w:color="auto"/>
        <w:left w:val="none" w:sz="0" w:space="0" w:color="auto"/>
        <w:bottom w:val="none" w:sz="0" w:space="0" w:color="auto"/>
        <w:right w:val="none" w:sz="0" w:space="0" w:color="auto"/>
      </w:divBdr>
      <w:divsChild>
        <w:div w:id="1262421097">
          <w:marLeft w:val="0"/>
          <w:marRight w:val="0"/>
          <w:marTop w:val="0"/>
          <w:marBottom w:val="0"/>
          <w:divBdr>
            <w:top w:val="none" w:sz="0" w:space="0" w:color="auto"/>
            <w:left w:val="none" w:sz="0" w:space="0" w:color="auto"/>
            <w:bottom w:val="none" w:sz="0" w:space="0" w:color="auto"/>
            <w:right w:val="none" w:sz="0" w:space="0" w:color="auto"/>
          </w:divBdr>
          <w:divsChild>
            <w:div w:id="2092771806">
              <w:marLeft w:val="0"/>
              <w:marRight w:val="0"/>
              <w:marTop w:val="0"/>
              <w:marBottom w:val="0"/>
              <w:divBdr>
                <w:top w:val="none" w:sz="0" w:space="0" w:color="auto"/>
                <w:left w:val="none" w:sz="0" w:space="0" w:color="auto"/>
                <w:bottom w:val="none" w:sz="0" w:space="0" w:color="auto"/>
                <w:right w:val="none" w:sz="0" w:space="0" w:color="auto"/>
              </w:divBdr>
              <w:divsChild>
                <w:div w:id="2107339480">
                  <w:marLeft w:val="0"/>
                  <w:marRight w:val="0"/>
                  <w:marTop w:val="0"/>
                  <w:marBottom w:val="0"/>
                  <w:divBdr>
                    <w:top w:val="none" w:sz="0" w:space="0" w:color="auto"/>
                    <w:left w:val="none" w:sz="0" w:space="0" w:color="auto"/>
                    <w:bottom w:val="none" w:sz="0" w:space="0" w:color="auto"/>
                    <w:right w:val="none" w:sz="0" w:space="0" w:color="auto"/>
                  </w:divBdr>
                  <w:divsChild>
                    <w:div w:id="334378108">
                      <w:marLeft w:val="0"/>
                      <w:marRight w:val="0"/>
                      <w:marTop w:val="0"/>
                      <w:marBottom w:val="0"/>
                      <w:divBdr>
                        <w:top w:val="none" w:sz="0" w:space="0" w:color="auto"/>
                        <w:left w:val="none" w:sz="0" w:space="0" w:color="auto"/>
                        <w:bottom w:val="none" w:sz="0" w:space="0" w:color="auto"/>
                        <w:right w:val="none" w:sz="0" w:space="0" w:color="auto"/>
                      </w:divBdr>
                      <w:divsChild>
                        <w:div w:id="384333609">
                          <w:marLeft w:val="0"/>
                          <w:marRight w:val="0"/>
                          <w:marTop w:val="0"/>
                          <w:marBottom w:val="0"/>
                          <w:divBdr>
                            <w:top w:val="none" w:sz="0" w:space="0" w:color="auto"/>
                            <w:left w:val="none" w:sz="0" w:space="0" w:color="auto"/>
                            <w:bottom w:val="none" w:sz="0" w:space="0" w:color="auto"/>
                            <w:right w:val="none" w:sz="0" w:space="0" w:color="auto"/>
                          </w:divBdr>
                          <w:divsChild>
                            <w:div w:id="951549631">
                              <w:marLeft w:val="0"/>
                              <w:marRight w:val="0"/>
                              <w:marTop w:val="0"/>
                              <w:marBottom w:val="0"/>
                              <w:divBdr>
                                <w:top w:val="none" w:sz="0" w:space="0" w:color="auto"/>
                                <w:left w:val="none" w:sz="0" w:space="0" w:color="auto"/>
                                <w:bottom w:val="none" w:sz="0" w:space="0" w:color="auto"/>
                                <w:right w:val="none" w:sz="0" w:space="0" w:color="auto"/>
                              </w:divBdr>
                              <w:divsChild>
                                <w:div w:id="34694960">
                                  <w:marLeft w:val="0"/>
                                  <w:marRight w:val="0"/>
                                  <w:marTop w:val="0"/>
                                  <w:marBottom w:val="0"/>
                                  <w:divBdr>
                                    <w:top w:val="none" w:sz="0" w:space="0" w:color="auto"/>
                                    <w:left w:val="none" w:sz="0" w:space="0" w:color="auto"/>
                                    <w:bottom w:val="none" w:sz="0" w:space="0" w:color="auto"/>
                                    <w:right w:val="none" w:sz="0" w:space="0" w:color="auto"/>
                                  </w:divBdr>
                                  <w:divsChild>
                                    <w:div w:id="2022707074">
                                      <w:marLeft w:val="0"/>
                                      <w:marRight w:val="0"/>
                                      <w:marTop w:val="0"/>
                                      <w:marBottom w:val="0"/>
                                      <w:divBdr>
                                        <w:top w:val="none" w:sz="0" w:space="0" w:color="auto"/>
                                        <w:left w:val="none" w:sz="0" w:space="0" w:color="auto"/>
                                        <w:bottom w:val="none" w:sz="0" w:space="0" w:color="auto"/>
                                        <w:right w:val="none" w:sz="0" w:space="0" w:color="auto"/>
                                      </w:divBdr>
                                      <w:divsChild>
                                        <w:div w:id="517818403">
                                          <w:marLeft w:val="0"/>
                                          <w:marRight w:val="0"/>
                                          <w:marTop w:val="0"/>
                                          <w:marBottom w:val="0"/>
                                          <w:divBdr>
                                            <w:top w:val="none" w:sz="0" w:space="0" w:color="auto"/>
                                            <w:left w:val="none" w:sz="0" w:space="0" w:color="auto"/>
                                            <w:bottom w:val="none" w:sz="0" w:space="0" w:color="auto"/>
                                            <w:right w:val="none" w:sz="0" w:space="0" w:color="auto"/>
                                          </w:divBdr>
                                          <w:divsChild>
                                            <w:div w:id="1056970651">
                                              <w:marLeft w:val="0"/>
                                              <w:marRight w:val="0"/>
                                              <w:marTop w:val="0"/>
                                              <w:marBottom w:val="0"/>
                                              <w:divBdr>
                                                <w:top w:val="none" w:sz="0" w:space="0" w:color="auto"/>
                                                <w:left w:val="none" w:sz="0" w:space="0" w:color="auto"/>
                                                <w:bottom w:val="none" w:sz="0" w:space="0" w:color="auto"/>
                                                <w:right w:val="none" w:sz="0" w:space="0" w:color="auto"/>
                                              </w:divBdr>
                                              <w:divsChild>
                                                <w:div w:id="1493909180">
                                                  <w:marLeft w:val="0"/>
                                                  <w:marRight w:val="0"/>
                                                  <w:marTop w:val="0"/>
                                                  <w:marBottom w:val="0"/>
                                                  <w:divBdr>
                                                    <w:top w:val="none" w:sz="0" w:space="0" w:color="auto"/>
                                                    <w:left w:val="none" w:sz="0" w:space="0" w:color="auto"/>
                                                    <w:bottom w:val="none" w:sz="0" w:space="0" w:color="auto"/>
                                                    <w:right w:val="none" w:sz="0" w:space="0" w:color="auto"/>
                                                  </w:divBdr>
                                                  <w:divsChild>
                                                    <w:div w:id="300305339">
                                                      <w:marLeft w:val="0"/>
                                                      <w:marRight w:val="0"/>
                                                      <w:marTop w:val="0"/>
                                                      <w:marBottom w:val="0"/>
                                                      <w:divBdr>
                                                        <w:top w:val="none" w:sz="0" w:space="0" w:color="auto"/>
                                                        <w:left w:val="none" w:sz="0" w:space="0" w:color="auto"/>
                                                        <w:bottom w:val="none" w:sz="0" w:space="0" w:color="auto"/>
                                                        <w:right w:val="none" w:sz="0" w:space="0" w:color="auto"/>
                                                      </w:divBdr>
                                                      <w:divsChild>
                                                        <w:div w:id="17937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6470734">
      <w:bodyDiv w:val="1"/>
      <w:marLeft w:val="0"/>
      <w:marRight w:val="0"/>
      <w:marTop w:val="0"/>
      <w:marBottom w:val="0"/>
      <w:divBdr>
        <w:top w:val="none" w:sz="0" w:space="0" w:color="auto"/>
        <w:left w:val="none" w:sz="0" w:space="0" w:color="auto"/>
        <w:bottom w:val="none" w:sz="0" w:space="0" w:color="auto"/>
        <w:right w:val="none" w:sz="0" w:space="0" w:color="auto"/>
      </w:divBdr>
    </w:div>
    <w:div w:id="188347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tp-region.ru/" TargetMode="External"/><Relationship Id="rId18" Type="http://schemas.openxmlformats.org/officeDocument/2006/relationships/hyperlink" Target="consultantplus://offline/main?base=LAW;n=93536;fld=134;dst=10008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zakupki.gov.ru/223/ppa/public/organization/organization.html?epz=true&amp;style44=false&amp;agencyId=12255" TargetMode="External"/><Relationship Id="rId17" Type="http://schemas.openxmlformats.org/officeDocument/2006/relationships/hyperlink" Target="garantF1://12017360.2000" TargetMode="External"/><Relationship Id="rId2" Type="http://schemas.openxmlformats.org/officeDocument/2006/relationships/numbering" Target="numbering.xml"/><Relationship Id="rId16" Type="http://schemas.openxmlformats.org/officeDocument/2006/relationships/hyperlink" Target="garantF1://12017360.10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223/ppa/public/organization/organization.html?epz=true&amp;style44=false&amp;agencyId=12255"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zakupki.gov.ru/223/ppa/public/organization/organization.html?epz=true&amp;style44=false&amp;agencyId=12255" TargetMode="External"/><Relationship Id="rId19" Type="http://schemas.openxmlformats.org/officeDocument/2006/relationships/hyperlink" Target="consultantplus://offline/main?base=LAW;n=93536;fld=134;dst=100082" TargetMode="External"/><Relationship Id="rId4" Type="http://schemas.microsoft.com/office/2007/relationships/stylesWithEffects" Target="stylesWithEffects.xml"/><Relationship Id="rId9" Type="http://schemas.openxmlformats.org/officeDocument/2006/relationships/hyperlink" Target="http://zakupki.gov.ru/223/ppa/public/organization/organization.html?epz=true&amp;style44=false&amp;agencyId=12255"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F1B5D-27D2-4879-B45B-3B1DBEEB6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1780</TotalTime>
  <Pages>38</Pages>
  <Words>13200</Words>
  <Characters>75246</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лицей6</Company>
  <LinksUpToDate>false</LinksUpToDate>
  <CharactersWithSpaces>88270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axch</dc:creator>
  <cp:lastModifiedBy>Win7</cp:lastModifiedBy>
  <cp:revision>54</cp:revision>
  <cp:lastPrinted>2019-03-15T05:26:00Z</cp:lastPrinted>
  <dcterms:created xsi:type="dcterms:W3CDTF">2019-02-08T06:26:00Z</dcterms:created>
  <dcterms:modified xsi:type="dcterms:W3CDTF">2019-06-05T09:45:00Z</dcterms:modified>
</cp:coreProperties>
</file>