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7A" w:rsidRPr="002E5F35" w:rsidRDefault="0049067A" w:rsidP="0049067A">
      <w:pPr>
        <w:pStyle w:val="a3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E5F3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Приложение № 2 </w:t>
      </w:r>
    </w:p>
    <w:p w:rsidR="0049067A" w:rsidRPr="002E5F35" w:rsidRDefault="0049067A" w:rsidP="0049067A">
      <w:pPr>
        <w:jc w:val="right"/>
        <w:rPr>
          <w:rFonts w:ascii="Times New Roman" w:hAnsi="Times New Roman" w:cs="Times New Roman"/>
          <w:b/>
          <w:i/>
          <w:iCs/>
        </w:rPr>
      </w:pPr>
      <w:r w:rsidRPr="002E5F35">
        <w:rPr>
          <w:rFonts w:ascii="Times New Roman" w:hAnsi="Times New Roman" w:cs="Times New Roman"/>
          <w:b/>
          <w:i/>
          <w:iCs/>
        </w:rPr>
        <w:t xml:space="preserve">к закупочной документации </w:t>
      </w:r>
    </w:p>
    <w:p w:rsidR="0049067A" w:rsidRPr="00E27735" w:rsidRDefault="0049067A" w:rsidP="0049067A">
      <w:pPr>
        <w:spacing w:after="240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"/>
        <w:gridCol w:w="2335"/>
        <w:gridCol w:w="4116"/>
        <w:gridCol w:w="1577"/>
        <w:gridCol w:w="1387"/>
        <w:gridCol w:w="1294"/>
        <w:gridCol w:w="1231"/>
        <w:gridCol w:w="1656"/>
      </w:tblGrid>
      <w:tr w:rsidR="0049067A" w:rsidTr="005E74B4">
        <w:trPr>
          <w:trHeight w:val="1029"/>
        </w:trPr>
        <w:tc>
          <w:tcPr>
            <w:tcW w:w="1249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Обоснование начальной (максимальной) цены договора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Определение НМЦК произведено Заказчиком в соответствии с 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2416">
              <w:rPr>
                <w:rFonts w:ascii="Times New Roman" w:hAnsi="Times New Roman" w:cs="Times New Roman"/>
              </w:rPr>
              <w:t xml:space="preserve">Реконструкция ВЛ-0,4 </w:t>
            </w:r>
            <w:proofErr w:type="spellStart"/>
            <w:r w:rsidRPr="00222416">
              <w:rPr>
                <w:rFonts w:ascii="Times New Roman" w:hAnsi="Times New Roman" w:cs="Times New Roman"/>
              </w:rPr>
              <w:t>кВ</w:t>
            </w:r>
            <w:proofErr w:type="spellEnd"/>
            <w:r w:rsidRPr="00222416">
              <w:rPr>
                <w:rFonts w:ascii="Times New Roman" w:hAnsi="Times New Roman" w:cs="Times New Roman"/>
              </w:rPr>
              <w:t xml:space="preserve"> от ТП-5621 население        с.Малояз </w:t>
            </w:r>
            <w:r>
              <w:rPr>
                <w:rFonts w:ascii="Times New Roman" w:hAnsi="Times New Roman" w:cs="Times New Roman"/>
              </w:rPr>
              <w:t xml:space="preserve"> Салава</w:t>
            </w:r>
            <w:r w:rsidRPr="00222416">
              <w:rPr>
                <w:rFonts w:ascii="Times New Roman" w:hAnsi="Times New Roman" w:cs="Times New Roman"/>
              </w:rPr>
              <w:t>тского района РБ</w:t>
            </w: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(наименование объекта)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 xml:space="preserve">НМЦК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8A51F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200096 </w:t>
            </w:r>
            <w:r w:rsidRPr="008A51F6">
              <w:rPr>
                <w:rFonts w:ascii="Times New Roman" w:hAnsi="Times New Roman" w:cs="Times New Roman"/>
                <w:color w:val="000000"/>
              </w:rPr>
              <w:t xml:space="preserve"> руб. (</w:t>
            </w:r>
            <w:r>
              <w:rPr>
                <w:rFonts w:ascii="Times New Roman" w:hAnsi="Times New Roman" w:cs="Times New Roman"/>
                <w:color w:val="000000"/>
              </w:rPr>
              <w:t xml:space="preserve">без учета </w:t>
            </w:r>
            <w:r w:rsidRPr="008A51F6">
              <w:rPr>
                <w:rFonts w:ascii="Times New Roman" w:hAnsi="Times New Roman" w:cs="Times New Roman"/>
                <w:color w:val="000000"/>
              </w:rPr>
              <w:t xml:space="preserve"> НДС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A51F6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 xml:space="preserve">при определении НМЦК </w:t>
            </w:r>
            <w:r>
              <w:rPr>
                <w:rFonts w:ascii="Times New Roman" w:hAnsi="Times New Roman" w:cs="Times New Roman"/>
                <w:color w:val="000000"/>
              </w:rPr>
              <w:t xml:space="preserve">договора  используется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проектно-сметный</w:t>
            </w:r>
            <w:proofErr w:type="gramEnd"/>
          </w:p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>метод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8A51F6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>Номера сметных расчетов (смет)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>Наименование работ и затрат</w:t>
            </w:r>
          </w:p>
        </w:tc>
        <w:tc>
          <w:tcPr>
            <w:tcW w:w="4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 xml:space="preserve">Сметная стоимость, </w:t>
            </w:r>
            <w:proofErr w:type="spellStart"/>
            <w:r w:rsidRPr="008A51F6">
              <w:rPr>
                <w:rFonts w:ascii="Times New Roman" w:hAnsi="Times New Roman" w:cs="Times New Roman"/>
                <w:color w:val="000000"/>
              </w:rPr>
              <w:t>руб</w:t>
            </w:r>
            <w:proofErr w:type="gramStart"/>
            <w:r w:rsidRPr="008A51F6">
              <w:rPr>
                <w:rFonts w:ascii="Times New Roman" w:hAnsi="Times New Roman" w:cs="Times New Roman"/>
                <w:color w:val="000000"/>
              </w:rPr>
              <w:t>.с</w:t>
            </w:r>
            <w:proofErr w:type="spellEnd"/>
            <w:proofErr w:type="gramEnd"/>
            <w:r w:rsidRPr="008A51F6">
              <w:rPr>
                <w:rFonts w:ascii="Times New Roman" w:hAnsi="Times New Roman" w:cs="Times New Roman"/>
                <w:color w:val="000000"/>
              </w:rPr>
              <w:t xml:space="preserve"> учетом НДС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>строительных работ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>монтажных работ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51F6">
              <w:rPr>
                <w:rFonts w:ascii="Times New Roman" w:hAnsi="Times New Roman" w:cs="Times New Roman"/>
                <w:color w:val="000000"/>
              </w:rPr>
              <w:t>оборудова</w:t>
            </w:r>
            <w:proofErr w:type="spellEnd"/>
            <w:r w:rsidRPr="008A51F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51F6">
              <w:rPr>
                <w:rFonts w:ascii="Times New Roman" w:hAnsi="Times New Roman" w:cs="Times New Roman"/>
                <w:color w:val="000000"/>
              </w:rPr>
              <w:t>ния</w:t>
            </w:r>
            <w:proofErr w:type="spellEnd"/>
            <w:r w:rsidRPr="008A51F6">
              <w:rPr>
                <w:rFonts w:ascii="Times New Roman" w:hAnsi="Times New Roman" w:cs="Times New Roman"/>
                <w:color w:val="000000"/>
              </w:rPr>
              <w:t>, мебели, инвентаря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>прочих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>Всего</w:t>
            </w:r>
          </w:p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(руб.)</w:t>
            </w: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9067A" w:rsidTr="005E74B4">
        <w:trPr>
          <w:trHeight w:val="247"/>
        </w:trPr>
        <w:tc>
          <w:tcPr>
            <w:tcW w:w="2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51F6">
              <w:rPr>
                <w:rFonts w:ascii="Times New Roman" w:hAnsi="Times New Roman" w:cs="Times New Roman"/>
                <w:b/>
                <w:bCs/>
                <w:color w:val="000000"/>
              </w:rPr>
              <w:t>Локальные сметные расчеты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67A" w:rsidTr="005E74B4">
        <w:trPr>
          <w:trHeight w:val="74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6D5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51F6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6D500B"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 w:rsidR="006D500B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  <w:tc>
          <w:tcPr>
            <w:tcW w:w="96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2416">
              <w:rPr>
                <w:rFonts w:ascii="Times New Roman" w:hAnsi="Times New Roman" w:cs="Times New Roman"/>
              </w:rPr>
              <w:t xml:space="preserve">Реконструкция ВЛ-0,4 </w:t>
            </w:r>
            <w:proofErr w:type="spellStart"/>
            <w:r w:rsidRPr="00222416">
              <w:rPr>
                <w:rFonts w:ascii="Times New Roman" w:hAnsi="Times New Roman" w:cs="Times New Roman"/>
              </w:rPr>
              <w:t>кВ</w:t>
            </w:r>
            <w:proofErr w:type="spellEnd"/>
            <w:r w:rsidRPr="00222416">
              <w:rPr>
                <w:rFonts w:ascii="Times New Roman" w:hAnsi="Times New Roman" w:cs="Times New Roman"/>
              </w:rPr>
              <w:t xml:space="preserve"> от ТП-5621 население        с.Малояз </w:t>
            </w:r>
            <w:r>
              <w:rPr>
                <w:rFonts w:ascii="Times New Roman" w:hAnsi="Times New Roman" w:cs="Times New Roman"/>
              </w:rPr>
              <w:t xml:space="preserve"> Салава</w:t>
            </w:r>
            <w:r w:rsidRPr="00222416">
              <w:rPr>
                <w:rFonts w:ascii="Times New Roman" w:hAnsi="Times New Roman" w:cs="Times New Roman"/>
              </w:rPr>
              <w:t>тского района РБ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67A" w:rsidRPr="008A51F6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200096</w:t>
            </w:r>
          </w:p>
        </w:tc>
      </w:tr>
      <w:tr w:rsidR="0049067A" w:rsidTr="005E74B4">
        <w:trPr>
          <w:trHeight w:val="2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067A" w:rsidTr="005E74B4">
        <w:trPr>
          <w:trHeight w:val="114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67A" w:rsidRPr="00F457DF" w:rsidRDefault="0049067A" w:rsidP="005E74B4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МУП «МЭС»:</w:t>
            </w:r>
            <w:r w:rsidRPr="002450E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r w:rsidR="00237724">
              <w:rPr>
                <w:rFonts w:ascii="Times New Roman" w:hAnsi="Times New Roman" w:cs="Times New Roman"/>
                <w:sz w:val="24"/>
                <w:szCs w:val="24"/>
              </w:rPr>
              <w:t>И.Р.Ямалиев</w:t>
            </w:r>
            <w:bookmarkStart w:id="0" w:name="_GoBack"/>
            <w:bookmarkEnd w:id="0"/>
            <w:r w:rsidRPr="00AA2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9067A" w:rsidRDefault="0049067A" w:rsidP="005E7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9067A" w:rsidRDefault="0049067A" w:rsidP="0049067A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9067A" w:rsidSect="00F87D53">
          <w:headerReference w:type="default" r:id="rId7"/>
          <w:pgSz w:w="16838" w:h="11906" w:orient="landscape"/>
          <w:pgMar w:top="707" w:right="567" w:bottom="851" w:left="567" w:header="0" w:footer="0" w:gutter="0"/>
          <w:cols w:space="720"/>
          <w:formProt w:val="0"/>
          <w:docGrid w:linePitch="360" w:charSpace="-6145"/>
        </w:sectPr>
      </w:pPr>
    </w:p>
    <w:p w:rsidR="008F4DB1" w:rsidRDefault="008F4DB1"/>
    <w:sectPr w:rsidR="008F4DB1" w:rsidSect="004906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08" w:rsidRDefault="00383008">
      <w:pPr>
        <w:spacing w:after="0" w:line="240" w:lineRule="auto"/>
      </w:pPr>
      <w:r>
        <w:separator/>
      </w:r>
    </w:p>
  </w:endnote>
  <w:endnote w:type="continuationSeparator" w:id="0">
    <w:p w:rsidR="00383008" w:rsidRDefault="0038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08" w:rsidRDefault="00383008">
      <w:pPr>
        <w:spacing w:after="0" w:line="240" w:lineRule="auto"/>
      </w:pPr>
      <w:r>
        <w:separator/>
      </w:r>
    </w:p>
  </w:footnote>
  <w:footnote w:type="continuationSeparator" w:id="0">
    <w:p w:rsidR="00383008" w:rsidRDefault="0038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E1" w:rsidRDefault="0049067A">
    <w:pPr>
      <w:pStyle w:val="1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37724">
      <w:rPr>
        <w:noProof/>
      </w:rPr>
      <w:t>1</w:t>
    </w:r>
    <w:r>
      <w:rPr>
        <w:noProof/>
      </w:rPr>
      <w:fldChar w:fldCharType="end"/>
    </w:r>
  </w:p>
  <w:p w:rsidR="00F50EE1" w:rsidRDefault="00383008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07"/>
    <w:rsid w:val="00237724"/>
    <w:rsid w:val="00383008"/>
    <w:rsid w:val="0049067A"/>
    <w:rsid w:val="006D500B"/>
    <w:rsid w:val="008F4DB1"/>
    <w:rsid w:val="00DA5BDB"/>
    <w:rsid w:val="00DA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qFormat/>
    <w:rsid w:val="0049067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1">
    <w:name w:val="Верхний колонтитул1"/>
    <w:basedOn w:val="a"/>
    <w:uiPriority w:val="99"/>
    <w:unhideWhenUsed/>
    <w:rsid w:val="0049067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qFormat/>
    <w:rsid w:val="0049067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1">
    <w:name w:val="Верхний колонтитул1"/>
    <w:basedOn w:val="a"/>
    <w:uiPriority w:val="99"/>
    <w:unhideWhenUsed/>
    <w:rsid w:val="0049067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2019-03-18T10:43:00Z</dcterms:created>
  <dcterms:modified xsi:type="dcterms:W3CDTF">2019-06-05T09:47:00Z</dcterms:modified>
</cp:coreProperties>
</file>