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0" w:type="dxa"/>
        <w:tblInd w:w="5148" w:type="dxa"/>
        <w:tblLayout w:type="fixed"/>
        <w:tblLook w:val="00A0"/>
      </w:tblPr>
      <w:tblGrid>
        <w:gridCol w:w="4860"/>
      </w:tblGrid>
      <w:tr w:rsidR="000B607E" w:rsidRPr="001E4E88" w:rsidTr="004F1DD7">
        <w:trPr>
          <w:trHeight w:val="394"/>
        </w:trPr>
        <w:tc>
          <w:tcPr>
            <w:tcW w:w="4860" w:type="dxa"/>
          </w:tcPr>
          <w:p w:rsidR="000B607E" w:rsidRPr="001E4E88" w:rsidRDefault="000B607E" w:rsidP="000B607E">
            <w:pPr>
              <w:jc w:val="right"/>
              <w:rPr>
                <w:rFonts w:ascii="Liberation Serif" w:hAnsi="Liberation Serif"/>
              </w:rPr>
            </w:pPr>
            <w:r w:rsidRPr="001E4E88">
              <w:rPr>
                <w:rFonts w:ascii="Liberation Serif" w:hAnsi="Liberation Serif"/>
              </w:rPr>
              <w:t>УТВЕРЖДАЮ:</w:t>
            </w:r>
          </w:p>
          <w:p w:rsidR="000B607E" w:rsidRPr="001E4E88" w:rsidRDefault="000B607E" w:rsidP="000B607E">
            <w:pPr>
              <w:ind w:hanging="4"/>
              <w:jc w:val="right"/>
              <w:rPr>
                <w:rFonts w:ascii="Liberation Serif" w:hAnsi="Liberation Serif"/>
                <w:color w:val="000000"/>
              </w:rPr>
            </w:pPr>
            <w:r w:rsidRPr="001E4E88">
              <w:rPr>
                <w:rFonts w:ascii="Liberation Serif" w:hAnsi="Liberation Serif"/>
                <w:color w:val="000000"/>
              </w:rPr>
              <w:t xml:space="preserve">Заведующий </w:t>
            </w:r>
          </w:p>
          <w:p w:rsidR="000B607E" w:rsidRPr="001E4E88" w:rsidRDefault="000B607E" w:rsidP="000B607E">
            <w:pPr>
              <w:ind w:hanging="4"/>
              <w:jc w:val="right"/>
              <w:rPr>
                <w:rFonts w:ascii="Liberation Serif" w:hAnsi="Liberation Serif"/>
              </w:rPr>
            </w:pPr>
            <w:r w:rsidRPr="001E4E88">
              <w:rPr>
                <w:rFonts w:ascii="Liberation Serif" w:hAnsi="Liberation Serif"/>
              </w:rPr>
              <w:t xml:space="preserve">МАДОУ №2 «Родничок» </w:t>
            </w:r>
          </w:p>
          <w:p w:rsidR="000B607E" w:rsidRPr="001E4E88" w:rsidRDefault="000B607E" w:rsidP="000B607E">
            <w:pPr>
              <w:ind w:hanging="4"/>
              <w:jc w:val="right"/>
              <w:rPr>
                <w:rFonts w:ascii="Liberation Serif" w:hAnsi="Liberation Serif"/>
              </w:rPr>
            </w:pPr>
            <w:r w:rsidRPr="001E4E88">
              <w:rPr>
                <w:rFonts w:ascii="Liberation Serif" w:hAnsi="Liberation Serif"/>
              </w:rPr>
              <w:t xml:space="preserve"> </w:t>
            </w:r>
          </w:p>
          <w:p w:rsidR="000B607E" w:rsidRPr="001E4E88" w:rsidRDefault="000B607E" w:rsidP="000B607E">
            <w:pPr>
              <w:ind w:hanging="4"/>
              <w:jc w:val="right"/>
              <w:rPr>
                <w:rFonts w:ascii="Liberation Serif" w:hAnsi="Liberation Serif"/>
              </w:rPr>
            </w:pPr>
            <w:r w:rsidRPr="001E4E88">
              <w:rPr>
                <w:rFonts w:ascii="Liberation Serif" w:hAnsi="Liberation Serif"/>
              </w:rPr>
              <w:t>___________/Е.В. Лихачёва/</w:t>
            </w:r>
          </w:p>
          <w:p w:rsidR="000B607E" w:rsidRPr="001E4E88" w:rsidRDefault="000B607E" w:rsidP="000B607E">
            <w:pPr>
              <w:jc w:val="center"/>
              <w:rPr>
                <w:rFonts w:ascii="Liberation Serif" w:hAnsi="Liberation Serif"/>
              </w:rPr>
            </w:pPr>
          </w:p>
          <w:p w:rsidR="000B607E" w:rsidRPr="001E4E88" w:rsidRDefault="000B607E" w:rsidP="000B607E">
            <w:pPr>
              <w:jc w:val="center"/>
              <w:rPr>
                <w:rFonts w:ascii="Liberation Serif" w:hAnsi="Liberation Serif"/>
              </w:rPr>
            </w:pPr>
            <w:r w:rsidRPr="001E4E88">
              <w:rPr>
                <w:rFonts w:ascii="Liberation Serif" w:hAnsi="Liberation Serif"/>
              </w:rPr>
              <w:t xml:space="preserve">                                          «11» октября 2019 г.</w:t>
            </w:r>
          </w:p>
          <w:p w:rsidR="000B607E" w:rsidRPr="001E4E88" w:rsidRDefault="000B607E" w:rsidP="000B607E">
            <w:pPr>
              <w:autoSpaceDE w:val="0"/>
              <w:autoSpaceDN w:val="0"/>
              <w:adjustRightInd w:val="0"/>
              <w:jc w:val="right"/>
              <w:rPr>
                <w:rFonts w:ascii="Liberation Serif" w:hAnsi="Liberation Serif"/>
                <w:b/>
                <w:lang w:eastAsia="en-US"/>
              </w:rPr>
            </w:pPr>
          </w:p>
        </w:tc>
      </w:tr>
    </w:tbl>
    <w:p w:rsidR="004F1DD7" w:rsidRPr="001E4E88" w:rsidRDefault="004F1DD7" w:rsidP="004F1DD7">
      <w:pPr>
        <w:rPr>
          <w:rFonts w:ascii="Liberation Serif" w:hAnsi="Liberation Serif"/>
        </w:rPr>
      </w:pPr>
    </w:p>
    <w:p w:rsidR="004F1DD7" w:rsidRPr="001E4E88" w:rsidRDefault="004F1DD7" w:rsidP="004F1DD7">
      <w:pPr>
        <w:rPr>
          <w:rFonts w:ascii="Liberation Serif" w:hAnsi="Liberation Serif"/>
        </w:rPr>
      </w:pPr>
    </w:p>
    <w:p w:rsidR="009C595E" w:rsidRPr="001E4E88" w:rsidRDefault="009C595E" w:rsidP="004F1DD7">
      <w:pPr>
        <w:rPr>
          <w:rFonts w:ascii="Liberation Serif" w:hAnsi="Liberation Serif"/>
        </w:rPr>
      </w:pPr>
    </w:p>
    <w:p w:rsidR="009C595E" w:rsidRPr="001E4E88" w:rsidRDefault="009C595E" w:rsidP="004F1DD7">
      <w:pPr>
        <w:rPr>
          <w:rFonts w:ascii="Liberation Serif" w:hAnsi="Liberation Serif"/>
        </w:rPr>
      </w:pPr>
    </w:p>
    <w:p w:rsidR="009C595E" w:rsidRPr="001E4E88" w:rsidRDefault="009C595E" w:rsidP="004F1DD7">
      <w:pPr>
        <w:rPr>
          <w:rFonts w:ascii="Liberation Serif" w:hAnsi="Liberation Serif"/>
        </w:rPr>
      </w:pPr>
    </w:p>
    <w:p w:rsidR="009C595E" w:rsidRPr="001E4E88" w:rsidRDefault="009C595E" w:rsidP="004F1DD7">
      <w:pPr>
        <w:rPr>
          <w:rFonts w:ascii="Liberation Serif" w:hAnsi="Liberation Serif"/>
        </w:rPr>
      </w:pPr>
    </w:p>
    <w:p w:rsidR="009C595E" w:rsidRPr="001E4E88" w:rsidRDefault="009C595E" w:rsidP="004F1DD7">
      <w:pPr>
        <w:rPr>
          <w:rFonts w:ascii="Liberation Serif" w:hAnsi="Liberation Serif"/>
        </w:rPr>
      </w:pPr>
    </w:p>
    <w:p w:rsidR="009C595E" w:rsidRPr="001E4E88" w:rsidRDefault="009C595E" w:rsidP="004F1DD7">
      <w:pPr>
        <w:rPr>
          <w:rFonts w:ascii="Liberation Serif" w:hAnsi="Liberation Serif"/>
        </w:rPr>
      </w:pPr>
    </w:p>
    <w:p w:rsidR="009C595E" w:rsidRPr="001E4E88" w:rsidRDefault="009C595E" w:rsidP="004F1DD7">
      <w:pPr>
        <w:rPr>
          <w:rFonts w:ascii="Liberation Serif" w:hAnsi="Liberation Serif"/>
        </w:rPr>
      </w:pPr>
    </w:p>
    <w:p w:rsidR="004F1DD7" w:rsidRPr="001E4E88" w:rsidRDefault="004F1DD7" w:rsidP="004F1DD7">
      <w:pPr>
        <w:rPr>
          <w:rFonts w:ascii="Liberation Serif" w:hAnsi="Liberation Serif"/>
        </w:rPr>
      </w:pPr>
    </w:p>
    <w:p w:rsidR="004F1DD7" w:rsidRPr="001E4E88" w:rsidRDefault="004F1DD7" w:rsidP="004F1DD7">
      <w:pPr>
        <w:spacing w:after="0"/>
        <w:jc w:val="center"/>
        <w:rPr>
          <w:rFonts w:ascii="Liberation Serif" w:eastAsia="Calibri" w:hAnsi="Liberation Serif"/>
          <w:b/>
          <w:bCs/>
        </w:rPr>
      </w:pPr>
      <w:r w:rsidRPr="001E4E88">
        <w:rPr>
          <w:rFonts w:ascii="Liberation Serif" w:eastAsia="Calibri" w:hAnsi="Liberation Serif"/>
          <w:b/>
          <w:bCs/>
        </w:rPr>
        <w:t xml:space="preserve">ДОКУМЕНТАЦИЯ О ПРОВЕДЕНИИ </w:t>
      </w:r>
    </w:p>
    <w:p w:rsidR="004F1DD7" w:rsidRPr="001E4E88" w:rsidRDefault="004F1DD7" w:rsidP="004F1DD7">
      <w:pPr>
        <w:spacing w:after="0"/>
        <w:jc w:val="center"/>
        <w:rPr>
          <w:rFonts w:ascii="Liberation Serif" w:eastAsia="Calibri" w:hAnsi="Liberation Serif"/>
          <w:b/>
          <w:bCs/>
        </w:rPr>
      </w:pPr>
      <w:r w:rsidRPr="001E4E88">
        <w:rPr>
          <w:rFonts w:ascii="Liberation Serif" w:eastAsia="Calibri" w:hAnsi="Liberation Serif"/>
          <w:b/>
          <w:bCs/>
        </w:rPr>
        <w:t>АУКЦИОНА В ЭЛЕКТРОННОЙ ФОРМЕ</w:t>
      </w:r>
    </w:p>
    <w:p w:rsidR="000B607E" w:rsidRPr="001E4E88" w:rsidRDefault="000B607E" w:rsidP="004F1DD7">
      <w:pPr>
        <w:spacing w:after="0"/>
        <w:ind w:right="-1"/>
        <w:jc w:val="center"/>
        <w:rPr>
          <w:rFonts w:ascii="Liberation Serif" w:hAnsi="Liberation Serif"/>
          <w:b/>
          <w:lang w:bidi="ru-RU"/>
        </w:rPr>
      </w:pPr>
      <w:bookmarkStart w:id="0" w:name="OLE_LINK1"/>
      <w:bookmarkStart w:id="1" w:name="OLE_LINK2"/>
      <w:r w:rsidRPr="001E4E88">
        <w:rPr>
          <w:rFonts w:ascii="Liberation Serif" w:hAnsi="Liberation Serif"/>
          <w:b/>
          <w:lang w:bidi="ru-RU"/>
        </w:rPr>
        <w:t xml:space="preserve"> На </w:t>
      </w:r>
      <w:r w:rsidR="004F1DD7" w:rsidRPr="001E4E88">
        <w:rPr>
          <w:rFonts w:ascii="Liberation Serif" w:hAnsi="Liberation Serif"/>
          <w:b/>
          <w:lang w:bidi="ru-RU"/>
        </w:rPr>
        <w:t xml:space="preserve">выполнение работ по замене оконных блоков на блоки из ПВХ профиля </w:t>
      </w:r>
      <w:bookmarkEnd w:id="0"/>
      <w:bookmarkEnd w:id="1"/>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0B607E" w:rsidRPr="001E4E88" w:rsidRDefault="000B607E" w:rsidP="000B607E">
      <w:pPr>
        <w:rPr>
          <w:rFonts w:ascii="Liberation Serif" w:hAnsi="Liberation Serif"/>
          <w:lang w:bidi="ru-RU"/>
        </w:rPr>
      </w:pPr>
    </w:p>
    <w:p w:rsidR="004F1DD7" w:rsidRPr="001E4E88" w:rsidRDefault="000B607E" w:rsidP="000B607E">
      <w:pPr>
        <w:jc w:val="center"/>
        <w:rPr>
          <w:rFonts w:ascii="Liberation Serif" w:hAnsi="Liberation Serif"/>
          <w:lang w:bidi="ru-RU"/>
        </w:rPr>
      </w:pPr>
      <w:r w:rsidRPr="001E4E88">
        <w:rPr>
          <w:rFonts w:ascii="Liberation Serif" w:hAnsi="Liberation Serif"/>
          <w:lang w:bidi="ru-RU"/>
        </w:rPr>
        <w:t xml:space="preserve">Г. Серов </w:t>
      </w:r>
    </w:p>
    <w:p w:rsidR="000B607E" w:rsidRPr="001E4E88" w:rsidRDefault="000B607E" w:rsidP="009C595E">
      <w:pPr>
        <w:jc w:val="center"/>
        <w:rPr>
          <w:rFonts w:ascii="Liberation Serif" w:hAnsi="Liberation Serif"/>
          <w:lang w:bidi="ru-RU"/>
        </w:rPr>
      </w:pPr>
      <w:r w:rsidRPr="001E4E88">
        <w:rPr>
          <w:rFonts w:ascii="Liberation Serif" w:hAnsi="Liberation Serif"/>
          <w:lang w:bidi="ru-RU"/>
        </w:rPr>
        <w:t>2019г</w:t>
      </w:r>
      <w:bookmarkStart w:id="2" w:name="_Toc379449059"/>
    </w:p>
    <w:p w:rsidR="000B607E" w:rsidRPr="001E4E88" w:rsidRDefault="000B607E" w:rsidP="004F1DD7">
      <w:pPr>
        <w:keepNext/>
        <w:widowControl w:val="0"/>
        <w:autoSpaceDE w:val="0"/>
        <w:autoSpaceDN w:val="0"/>
        <w:adjustRightInd w:val="0"/>
        <w:jc w:val="center"/>
        <w:outlineLvl w:val="0"/>
        <w:rPr>
          <w:rFonts w:ascii="Liberation Serif" w:hAnsi="Liberation Serif"/>
          <w:b/>
          <w:bCs/>
          <w:caps/>
          <w:kern w:val="32"/>
        </w:rPr>
      </w:pPr>
    </w:p>
    <w:bookmarkEnd w:id="2"/>
    <w:p w:rsidR="004F1DD7" w:rsidRPr="001E4E88" w:rsidRDefault="004F1DD7" w:rsidP="004F1DD7">
      <w:pPr>
        <w:spacing w:after="0"/>
        <w:jc w:val="center"/>
        <w:rPr>
          <w:rFonts w:ascii="Liberation Serif" w:hAnsi="Liberation Serif"/>
          <w:b/>
          <w:bCs/>
        </w:rPr>
      </w:pPr>
    </w:p>
    <w:p w:rsidR="004F1DD7" w:rsidRPr="001E4E88" w:rsidRDefault="004F1DD7" w:rsidP="004F1DD7">
      <w:pPr>
        <w:spacing w:after="0"/>
        <w:jc w:val="center"/>
        <w:rPr>
          <w:rFonts w:ascii="Liberation Serif" w:hAnsi="Liberation Serif"/>
          <w:b/>
          <w:bCs/>
        </w:rPr>
      </w:pPr>
    </w:p>
    <w:p w:rsidR="004F1DD7" w:rsidRPr="001E4E88" w:rsidRDefault="004F1DD7" w:rsidP="000F2157">
      <w:pPr>
        <w:numPr>
          <w:ilvl w:val="0"/>
          <w:numId w:val="8"/>
        </w:numPr>
        <w:spacing w:after="0"/>
        <w:contextualSpacing/>
        <w:jc w:val="center"/>
        <w:rPr>
          <w:rFonts w:ascii="Liberation Serif" w:hAnsi="Liberation Serif"/>
          <w:b/>
          <w:bCs/>
        </w:rPr>
      </w:pPr>
      <w:r w:rsidRPr="001E4E88">
        <w:rPr>
          <w:rFonts w:ascii="Liberation Serif" w:hAnsi="Liberation Serif"/>
          <w:b/>
          <w:bCs/>
        </w:rPr>
        <w:lastRenderedPageBreak/>
        <w:t>ТЕРМИНЫ И ОПРЕДЕЛЕНИЯ</w:t>
      </w:r>
    </w:p>
    <w:p w:rsidR="004F1DD7" w:rsidRPr="001E4E88" w:rsidRDefault="004F1DD7" w:rsidP="004F1DD7">
      <w:pPr>
        <w:spacing w:after="0"/>
        <w:ind w:left="360"/>
        <w:jc w:val="center"/>
        <w:rPr>
          <w:rFonts w:ascii="Liberation Serif" w:hAnsi="Liberation Serif"/>
          <w:b/>
          <w:bCs/>
        </w:rPr>
      </w:pPr>
    </w:p>
    <w:p w:rsidR="000B607E" w:rsidRPr="001E4E88" w:rsidRDefault="004F1DD7" w:rsidP="004F1DD7">
      <w:pPr>
        <w:numPr>
          <w:ilvl w:val="0"/>
          <w:numId w:val="9"/>
        </w:numPr>
        <w:autoSpaceDE w:val="0"/>
        <w:autoSpaceDN w:val="0"/>
        <w:adjustRightInd w:val="0"/>
        <w:spacing w:after="0"/>
        <w:ind w:left="0" w:firstLine="360"/>
        <w:contextualSpacing/>
        <w:rPr>
          <w:rFonts w:ascii="Liberation Serif" w:hAnsi="Liberation Serif"/>
          <w:bCs/>
        </w:rPr>
      </w:pPr>
      <w:r w:rsidRPr="001E4E88">
        <w:rPr>
          <w:rFonts w:ascii="Liberation Serif" w:hAnsi="Liberation Serif"/>
          <w:b/>
          <w:bCs/>
        </w:rPr>
        <w:t>Заказчик</w:t>
      </w:r>
      <w:r w:rsidRPr="001E4E88">
        <w:rPr>
          <w:rFonts w:ascii="Liberation Serif" w:hAnsi="Liberation Serif"/>
          <w:bCs/>
        </w:rPr>
        <w:t xml:space="preserve"> – </w:t>
      </w:r>
      <w:r w:rsidR="000B607E" w:rsidRPr="001E4E88">
        <w:rPr>
          <w:rFonts w:ascii="Liberation Serif" w:hAnsi="Liberation Serif"/>
        </w:rPr>
        <w:t>Муниципальное автономное дошкольное образовательное учреждение «Де</w:t>
      </w:r>
      <w:r w:rsidR="000B607E" w:rsidRPr="001E4E88">
        <w:rPr>
          <w:rFonts w:ascii="Liberation Serif" w:hAnsi="Liberation Serif"/>
        </w:rPr>
        <w:t>т</w:t>
      </w:r>
      <w:r w:rsidR="000B607E" w:rsidRPr="001E4E88">
        <w:rPr>
          <w:rFonts w:ascii="Liberation Serif" w:hAnsi="Liberation Serif"/>
        </w:rPr>
        <w:t>ский сад комбинированного вида № 2 «Родничок»</w:t>
      </w:r>
      <w:r w:rsidR="000B607E" w:rsidRPr="001E4E88">
        <w:rPr>
          <w:rFonts w:ascii="Liberation Serif" w:hAnsi="Liberation Serif"/>
          <w:bCs/>
        </w:rPr>
        <w:t>.</w:t>
      </w:r>
    </w:p>
    <w:p w:rsidR="004F1DD7" w:rsidRPr="001E4E88" w:rsidRDefault="000B607E" w:rsidP="004F1DD7">
      <w:pPr>
        <w:numPr>
          <w:ilvl w:val="0"/>
          <w:numId w:val="9"/>
        </w:numPr>
        <w:autoSpaceDE w:val="0"/>
        <w:autoSpaceDN w:val="0"/>
        <w:adjustRightInd w:val="0"/>
        <w:spacing w:after="0"/>
        <w:ind w:left="0" w:firstLine="360"/>
        <w:contextualSpacing/>
        <w:rPr>
          <w:rFonts w:ascii="Liberation Serif" w:hAnsi="Liberation Serif"/>
          <w:bCs/>
        </w:rPr>
      </w:pPr>
      <w:r w:rsidRPr="001E4E88">
        <w:rPr>
          <w:rFonts w:ascii="Liberation Serif" w:hAnsi="Liberation Serif"/>
          <w:bCs/>
        </w:rPr>
        <w:t xml:space="preserve">  </w:t>
      </w:r>
      <w:proofErr w:type="gramStart"/>
      <w:r w:rsidR="004F1DD7" w:rsidRPr="001E4E88">
        <w:rPr>
          <w:rFonts w:ascii="Liberation Serif" w:hAnsi="Liberation Serif"/>
          <w:b/>
          <w:bCs/>
        </w:rPr>
        <w:t>Комиссия по осуществлению</w:t>
      </w:r>
      <w:r w:rsidR="009E4DB4" w:rsidRPr="001E4E88">
        <w:rPr>
          <w:rFonts w:ascii="Liberation Serif" w:hAnsi="Liberation Serif"/>
          <w:b/>
          <w:bCs/>
        </w:rPr>
        <w:t xml:space="preserve"> </w:t>
      </w:r>
      <w:r w:rsidR="004F1DD7" w:rsidRPr="001E4E88">
        <w:rPr>
          <w:rFonts w:ascii="Liberation Serif" w:hAnsi="Liberation Serif"/>
          <w:b/>
          <w:bCs/>
        </w:rPr>
        <w:t>закупок</w:t>
      </w:r>
      <w:r w:rsidR="004F1DD7" w:rsidRPr="001E4E88">
        <w:rPr>
          <w:rFonts w:ascii="Liberation Serif" w:hAnsi="Liberation Serif"/>
          <w:bCs/>
        </w:rPr>
        <w:t xml:space="preserve"> - орган (не менее пяти человек), разных уровней подчинения создаваемый приказами Заказчика для контроля и координации закупочной деятел</w:t>
      </w:r>
      <w:r w:rsidR="004F1DD7" w:rsidRPr="001E4E88">
        <w:rPr>
          <w:rFonts w:ascii="Liberation Serif" w:hAnsi="Liberation Serif"/>
          <w:bCs/>
        </w:rPr>
        <w:t>ь</w:t>
      </w:r>
      <w:r w:rsidR="004F1DD7" w:rsidRPr="001E4E88">
        <w:rPr>
          <w:rFonts w:ascii="Liberation Serif" w:hAnsi="Liberation Serif"/>
          <w:bCs/>
        </w:rPr>
        <w:t>ности в пределах компетенции и выбора поставщика (исполнителя, (подрядчика) путем провед</w:t>
      </w:r>
      <w:r w:rsidR="004F1DD7" w:rsidRPr="001E4E88">
        <w:rPr>
          <w:rFonts w:ascii="Liberation Serif" w:hAnsi="Liberation Serif"/>
          <w:bCs/>
        </w:rPr>
        <w:t>е</w:t>
      </w:r>
      <w:r w:rsidR="004F1DD7" w:rsidRPr="001E4E88">
        <w:rPr>
          <w:rFonts w:ascii="Liberation Serif" w:hAnsi="Liberation Serif"/>
          <w:bCs/>
        </w:rPr>
        <w:t>ния процедур закупки, предусмотренных настоящим Положением с целью заключения д</w:t>
      </w:r>
      <w:r w:rsidR="004F1DD7" w:rsidRPr="001E4E88">
        <w:rPr>
          <w:rFonts w:ascii="Liberation Serif" w:hAnsi="Liberation Serif"/>
          <w:bCs/>
        </w:rPr>
        <w:t>о</w:t>
      </w:r>
      <w:r w:rsidR="004F1DD7" w:rsidRPr="001E4E88">
        <w:rPr>
          <w:rFonts w:ascii="Liberation Serif" w:hAnsi="Liberation Serif"/>
          <w:bCs/>
        </w:rPr>
        <w:t xml:space="preserve">говора.  </w:t>
      </w:r>
      <w:proofErr w:type="gramEnd"/>
    </w:p>
    <w:p w:rsidR="004F1DD7" w:rsidRPr="001E4E88" w:rsidRDefault="004F1DD7"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4.</w:t>
      </w:r>
      <w:r w:rsidRPr="001E4E88">
        <w:rPr>
          <w:rFonts w:ascii="Liberation Serif" w:hAnsi="Liberation Serif"/>
          <w:bCs/>
        </w:rPr>
        <w:tab/>
      </w:r>
      <w:r w:rsidRPr="001E4E88">
        <w:rPr>
          <w:rFonts w:ascii="Liberation Serif" w:hAnsi="Liberation Serif"/>
          <w:b/>
          <w:bCs/>
        </w:rPr>
        <w:t>Сайт Заказчика</w:t>
      </w:r>
      <w:r w:rsidRPr="001E4E88">
        <w:rPr>
          <w:rFonts w:ascii="Liberation Serif" w:hAnsi="Liberation Serif"/>
          <w:bCs/>
        </w:rPr>
        <w:t xml:space="preserve"> – сайт в сети Интернет, содержащий информацию о Заказчике, о разм</w:t>
      </w:r>
      <w:r w:rsidRPr="001E4E88">
        <w:rPr>
          <w:rFonts w:ascii="Liberation Serif" w:hAnsi="Liberation Serif"/>
          <w:bCs/>
        </w:rPr>
        <w:t>е</w:t>
      </w:r>
      <w:r w:rsidRPr="001E4E88">
        <w:rPr>
          <w:rFonts w:ascii="Liberation Serif" w:hAnsi="Liberation Serif"/>
          <w:bCs/>
        </w:rPr>
        <w:t xml:space="preserve">щении информации по закупкам товаров, работ и услуг для нужд </w:t>
      </w:r>
      <w:r w:rsidR="000B607E" w:rsidRPr="001E4E88">
        <w:rPr>
          <w:rFonts w:ascii="Liberation Serif" w:hAnsi="Liberation Serif"/>
          <w:bCs/>
        </w:rPr>
        <w:t>МАДОУ №2 «Родничок»</w:t>
      </w:r>
      <w:r w:rsidRPr="001E4E88">
        <w:rPr>
          <w:rFonts w:ascii="Liberation Serif" w:hAnsi="Liberation Serif"/>
          <w:bCs/>
        </w:rPr>
        <w:t xml:space="preserve"> (</w:t>
      </w:r>
      <w:r w:rsidR="009E4DB4" w:rsidRPr="001E4E88">
        <w:rPr>
          <w:rFonts w:ascii="Liberation Serif" w:hAnsi="Liberation Serif"/>
        </w:rPr>
        <w:t>http://rodnichokserov.ucoz.ru/</w:t>
      </w:r>
      <w:r w:rsidRPr="001E4E88">
        <w:rPr>
          <w:rFonts w:ascii="Liberation Serif" w:hAnsi="Liberation Serif"/>
          <w:bCs/>
        </w:rPr>
        <w:t xml:space="preserve">) </w:t>
      </w:r>
    </w:p>
    <w:p w:rsidR="004F1DD7" w:rsidRPr="001E4E88" w:rsidRDefault="004F1DD7"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5.</w:t>
      </w:r>
      <w:r w:rsidRPr="001E4E88">
        <w:rPr>
          <w:rFonts w:ascii="Liberation Serif" w:hAnsi="Liberation Serif"/>
          <w:bCs/>
        </w:rPr>
        <w:tab/>
      </w:r>
      <w:r w:rsidRPr="001E4E88">
        <w:rPr>
          <w:rFonts w:ascii="Liberation Serif" w:hAnsi="Liberation Serif"/>
          <w:b/>
          <w:bCs/>
        </w:rPr>
        <w:t>Официальный сайт</w:t>
      </w:r>
      <w:r w:rsidRPr="001E4E88">
        <w:rPr>
          <w:rFonts w:ascii="Liberation Serif" w:hAnsi="Liberation Serif"/>
          <w:bCs/>
        </w:rPr>
        <w:t xml:space="preserve"> - в Единой информационной системе для размещения информации по закупкам товаров, работ и услуг </w:t>
      </w:r>
      <w:proofErr w:type="spellStart"/>
      <w:r w:rsidRPr="001E4E88">
        <w:rPr>
          <w:rFonts w:ascii="Liberation Serif" w:hAnsi="Liberation Serif"/>
          <w:bCs/>
        </w:rPr>
        <w:t>www.zakupki.gov.ru</w:t>
      </w:r>
      <w:proofErr w:type="spellEnd"/>
      <w:r w:rsidRPr="001E4E88">
        <w:rPr>
          <w:rFonts w:ascii="Liberation Serif" w:hAnsi="Liberation Serif"/>
          <w:bCs/>
        </w:rPr>
        <w:t xml:space="preserve">. </w:t>
      </w:r>
    </w:p>
    <w:p w:rsidR="004F1DD7" w:rsidRPr="001E4E88" w:rsidRDefault="004F1DD7"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6.</w:t>
      </w:r>
      <w:r w:rsidRPr="001E4E88">
        <w:rPr>
          <w:rFonts w:ascii="Liberation Serif" w:hAnsi="Liberation Serif"/>
          <w:bCs/>
        </w:rPr>
        <w:tab/>
      </w:r>
      <w:r w:rsidRPr="001E4E88">
        <w:rPr>
          <w:rFonts w:ascii="Liberation Serif" w:hAnsi="Liberation Serif"/>
          <w:b/>
          <w:bCs/>
        </w:rPr>
        <w:t>Закупка в электронной форме</w:t>
      </w:r>
      <w:r w:rsidRPr="001E4E88">
        <w:rPr>
          <w:rFonts w:ascii="Liberation Serif" w:hAnsi="Liberation Serif"/>
          <w:bCs/>
        </w:rPr>
        <w:t xml:space="preserve"> - процедура закупки, в ходе которой взаимодействие З</w:t>
      </w:r>
      <w:r w:rsidRPr="001E4E88">
        <w:rPr>
          <w:rFonts w:ascii="Liberation Serif" w:hAnsi="Liberation Serif"/>
          <w:bCs/>
        </w:rPr>
        <w:t>а</w:t>
      </w:r>
      <w:r w:rsidRPr="001E4E88">
        <w:rPr>
          <w:rFonts w:ascii="Liberation Serif" w:hAnsi="Liberation Serif"/>
          <w:bCs/>
        </w:rPr>
        <w:t>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F1DD7" w:rsidRPr="001E4E88" w:rsidRDefault="004F1DD7"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7.</w:t>
      </w:r>
      <w:r w:rsidRPr="001E4E88">
        <w:rPr>
          <w:rFonts w:ascii="Liberation Serif" w:hAnsi="Liberation Serif"/>
          <w:bCs/>
        </w:rPr>
        <w:tab/>
      </w:r>
      <w:r w:rsidRPr="001E4E88">
        <w:rPr>
          <w:rFonts w:ascii="Liberation Serif" w:hAnsi="Liberation Serif"/>
          <w:b/>
          <w:bCs/>
        </w:rPr>
        <w:t>Участник закупки</w:t>
      </w:r>
      <w:r w:rsidRPr="001E4E88">
        <w:rPr>
          <w:rFonts w:ascii="Liberation Serif" w:hAnsi="Liberation Serif"/>
          <w:bCs/>
        </w:rPr>
        <w:t xml:space="preserve"> - любое юридическое лицо (физическое лицо, в том числе индивид</w:t>
      </w:r>
      <w:r w:rsidRPr="001E4E88">
        <w:rPr>
          <w:rFonts w:ascii="Liberation Serif" w:hAnsi="Liberation Serif"/>
          <w:bCs/>
        </w:rPr>
        <w:t>у</w:t>
      </w:r>
      <w:r w:rsidRPr="001E4E88">
        <w:rPr>
          <w:rFonts w:ascii="Liberation Serif" w:hAnsi="Liberation Serif"/>
          <w:bCs/>
        </w:rPr>
        <w:t>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w:t>
      </w:r>
      <w:r w:rsidRPr="001E4E88">
        <w:rPr>
          <w:rFonts w:ascii="Liberation Serif" w:hAnsi="Liberation Serif"/>
          <w:bCs/>
        </w:rPr>
        <w:t>ж</w:t>
      </w:r>
      <w:r w:rsidRPr="001E4E88">
        <w:rPr>
          <w:rFonts w:ascii="Liberation Serif" w:hAnsi="Liberation Serif"/>
          <w:bCs/>
        </w:rPr>
        <w:t>дения капитала.</w:t>
      </w:r>
    </w:p>
    <w:p w:rsidR="004F1DD7" w:rsidRPr="001E4E88" w:rsidRDefault="004F1DD7"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8.</w:t>
      </w:r>
      <w:r w:rsidRPr="001E4E88">
        <w:rPr>
          <w:rFonts w:ascii="Liberation Serif" w:hAnsi="Liberation Serif"/>
          <w:bCs/>
        </w:rPr>
        <w:tab/>
      </w:r>
      <w:r w:rsidRPr="001E4E88">
        <w:rPr>
          <w:rFonts w:ascii="Liberation Serif" w:hAnsi="Liberation Serif"/>
          <w:b/>
          <w:bCs/>
        </w:rPr>
        <w:t>Поставщик (подрядчик, исполнитель)</w:t>
      </w:r>
      <w:r w:rsidRPr="001E4E88">
        <w:rPr>
          <w:rFonts w:ascii="Liberation Serif" w:hAnsi="Liberation Serif"/>
          <w:bCs/>
        </w:rPr>
        <w:t xml:space="preserve"> - юридическое или физическое лицо, в том числе индивидуальный предприниматель, заключившее с Заказчиком договор на поставку товаров (в</w:t>
      </w:r>
      <w:r w:rsidRPr="001E4E88">
        <w:rPr>
          <w:rFonts w:ascii="Liberation Serif" w:hAnsi="Liberation Serif"/>
          <w:bCs/>
        </w:rPr>
        <w:t>ы</w:t>
      </w:r>
      <w:r w:rsidRPr="001E4E88">
        <w:rPr>
          <w:rFonts w:ascii="Liberation Serif" w:hAnsi="Liberation Serif"/>
          <w:bCs/>
        </w:rPr>
        <w:t>полнение работ, оказание услуг).</w:t>
      </w:r>
    </w:p>
    <w:p w:rsidR="004F1DD7" w:rsidRPr="001E4E88" w:rsidRDefault="000B607E"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w:t>
      </w:r>
      <w:r w:rsidR="004F1DD7" w:rsidRPr="001E4E88">
        <w:rPr>
          <w:rFonts w:ascii="Liberation Serif" w:hAnsi="Liberation Serif"/>
          <w:bCs/>
        </w:rPr>
        <w:t>9.</w:t>
      </w:r>
      <w:r w:rsidR="004F1DD7" w:rsidRPr="001E4E88">
        <w:rPr>
          <w:rFonts w:ascii="Liberation Serif" w:hAnsi="Liberation Serif"/>
          <w:bCs/>
        </w:rPr>
        <w:tab/>
      </w:r>
      <w:r w:rsidR="004F1DD7" w:rsidRPr="001E4E88">
        <w:rPr>
          <w:rFonts w:ascii="Liberation Serif" w:hAnsi="Liberation Serif"/>
          <w:b/>
          <w:bCs/>
        </w:rPr>
        <w:t>Аукцион</w:t>
      </w:r>
      <w:r w:rsidR="004F1DD7" w:rsidRPr="001E4E88">
        <w:rPr>
          <w:rFonts w:ascii="Liberation Serif" w:hAnsi="Liberation Serif"/>
          <w:bCs/>
        </w:rPr>
        <w:t xml:space="preserve"> - конкурентная процедура закупки. </w:t>
      </w:r>
      <w:proofErr w:type="gramStart"/>
      <w:r w:rsidR="004F1DD7" w:rsidRPr="001E4E88">
        <w:rPr>
          <w:rFonts w:ascii="Liberation Serif" w:hAnsi="Liberation Serif"/>
          <w:bCs/>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который предложил на</w:t>
      </w:r>
      <w:r w:rsidR="004F1DD7" w:rsidRPr="001E4E88">
        <w:rPr>
          <w:rFonts w:ascii="Liberation Serif" w:hAnsi="Liberation Serif"/>
          <w:bCs/>
        </w:rPr>
        <w:t>и</w:t>
      </w:r>
      <w:r w:rsidR="004F1DD7" w:rsidRPr="001E4E88">
        <w:rPr>
          <w:rFonts w:ascii="Liberation Serif" w:hAnsi="Liberation Serif"/>
          <w:bCs/>
        </w:rPr>
        <w:t>более низкую цену договора путем снижения начальной (максимальной) цены договора, указа</w:t>
      </w:r>
      <w:r w:rsidR="004F1DD7" w:rsidRPr="001E4E88">
        <w:rPr>
          <w:rFonts w:ascii="Liberation Serif" w:hAnsi="Liberation Serif"/>
          <w:bCs/>
        </w:rPr>
        <w:t>н</w:t>
      </w:r>
      <w:r w:rsidR="004F1DD7" w:rsidRPr="001E4E88">
        <w:rPr>
          <w:rFonts w:ascii="Liberation Serif" w:hAnsi="Liberation Serif"/>
          <w:bCs/>
        </w:rPr>
        <w:t>ной в извещении о проведении аукциона, на установленную в документации величину (далее - "шаг аукциона").</w:t>
      </w:r>
      <w:proofErr w:type="gramEnd"/>
      <w:r w:rsidR="004F1DD7" w:rsidRPr="001E4E88">
        <w:rPr>
          <w:rFonts w:ascii="Liberation Serif" w:hAnsi="Liberation Serif"/>
          <w:bCs/>
        </w:rPr>
        <w:t xml:space="preserve"> В случае</w:t>
      </w:r>
      <w:proofErr w:type="gramStart"/>
      <w:r w:rsidR="004F1DD7" w:rsidRPr="001E4E88">
        <w:rPr>
          <w:rFonts w:ascii="Liberation Serif" w:hAnsi="Liberation Serif"/>
          <w:bCs/>
        </w:rPr>
        <w:t>,</w:t>
      </w:r>
      <w:proofErr w:type="gramEnd"/>
      <w:r w:rsidR="004F1DD7" w:rsidRPr="001E4E88">
        <w:rPr>
          <w:rFonts w:ascii="Liberation Serif" w:hAnsi="Liberation Serif"/>
          <w:bCs/>
        </w:rPr>
        <w:t xml:space="preserve"> если при проведении аукциона цена договора снижена до нуля, аукц</w:t>
      </w:r>
      <w:r w:rsidR="004F1DD7" w:rsidRPr="001E4E88">
        <w:rPr>
          <w:rFonts w:ascii="Liberation Serif" w:hAnsi="Liberation Serif"/>
          <w:bCs/>
        </w:rPr>
        <w:t>и</w:t>
      </w:r>
      <w:r w:rsidR="004F1DD7" w:rsidRPr="001E4E88">
        <w:rPr>
          <w:rFonts w:ascii="Liberation Serif" w:hAnsi="Liberation Serif"/>
          <w:bCs/>
        </w:rPr>
        <w:t xml:space="preserve">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w:t>
      </w:r>
      <w:r w:rsidR="004A3232" w:rsidRPr="001E4E88">
        <w:rPr>
          <w:rFonts w:ascii="Liberation Serif" w:hAnsi="Liberation Serif"/>
          <w:bCs/>
        </w:rPr>
        <w:t>низкую</w:t>
      </w:r>
      <w:r w:rsidR="004F1DD7" w:rsidRPr="001E4E88">
        <w:rPr>
          <w:rFonts w:ascii="Liberation Serif" w:hAnsi="Liberation Serif"/>
          <w:bCs/>
        </w:rPr>
        <w:t xml:space="preserve"> цену за право заключить договор.</w:t>
      </w:r>
    </w:p>
    <w:p w:rsidR="004F1DD7" w:rsidRPr="001E4E88" w:rsidRDefault="004F1DD7"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10.</w:t>
      </w:r>
      <w:r w:rsidRPr="001E4E88">
        <w:rPr>
          <w:rFonts w:ascii="Liberation Serif" w:hAnsi="Liberation Serif"/>
          <w:bCs/>
        </w:rPr>
        <w:tab/>
      </w:r>
      <w:r w:rsidRPr="001E4E88">
        <w:rPr>
          <w:rFonts w:ascii="Liberation Serif" w:hAnsi="Liberation Serif"/>
          <w:b/>
          <w:bCs/>
        </w:rPr>
        <w:t>Заявка на участие в процедуре закупки</w:t>
      </w:r>
      <w:r w:rsidRPr="001E4E88">
        <w:rPr>
          <w:rFonts w:ascii="Liberation Serif" w:hAnsi="Liberation Serif"/>
          <w:bCs/>
        </w:rPr>
        <w:t xml:space="preserve"> – для процедур закупок, проводимых в электро</w:t>
      </w:r>
      <w:r w:rsidRPr="001E4E88">
        <w:rPr>
          <w:rFonts w:ascii="Liberation Serif" w:hAnsi="Liberation Serif"/>
          <w:bCs/>
        </w:rPr>
        <w:t>н</w:t>
      </w:r>
      <w:r w:rsidRPr="001E4E88">
        <w:rPr>
          <w:rFonts w:ascii="Liberation Serif" w:hAnsi="Liberation Serif"/>
          <w:bCs/>
        </w:rPr>
        <w:t>ном виде: комплект документов, содержащий предложение участника процедуры закупки, н</w:t>
      </w:r>
      <w:r w:rsidRPr="001E4E88">
        <w:rPr>
          <w:rFonts w:ascii="Liberation Serif" w:hAnsi="Liberation Serif"/>
          <w:bCs/>
        </w:rPr>
        <w:t>а</w:t>
      </w:r>
      <w:r w:rsidRPr="001E4E88">
        <w:rPr>
          <w:rFonts w:ascii="Liberation Serif" w:hAnsi="Liberation Serif"/>
          <w:bCs/>
        </w:rPr>
        <w:t>правленное Заказчику по форме и в порядке, установленном документацией процедуры закупки в форме электронного документа.</w:t>
      </w:r>
    </w:p>
    <w:p w:rsidR="004F1DD7" w:rsidRPr="001E4E88" w:rsidRDefault="000B607E"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w:t>
      </w:r>
      <w:r w:rsidR="004F1DD7" w:rsidRPr="001E4E88">
        <w:rPr>
          <w:rFonts w:ascii="Liberation Serif" w:hAnsi="Liberation Serif"/>
          <w:bCs/>
        </w:rPr>
        <w:t>11.</w:t>
      </w:r>
      <w:r w:rsidR="004F1DD7" w:rsidRPr="001E4E88">
        <w:rPr>
          <w:rFonts w:ascii="Liberation Serif" w:hAnsi="Liberation Serif"/>
          <w:bCs/>
        </w:rPr>
        <w:tab/>
      </w:r>
      <w:r w:rsidR="004F1DD7" w:rsidRPr="001E4E88">
        <w:rPr>
          <w:rFonts w:ascii="Liberation Serif" w:hAnsi="Liberation Serif"/>
          <w:b/>
          <w:bCs/>
        </w:rPr>
        <w:t>Начальная (максимальная) цена договора</w:t>
      </w:r>
      <w:r w:rsidR="004F1DD7" w:rsidRPr="001E4E88">
        <w:rPr>
          <w:rFonts w:ascii="Liberation Serif" w:hAnsi="Liberation Serif"/>
          <w:bCs/>
        </w:rPr>
        <w:t xml:space="preserve"> – предельно допустимая цена договора, опр</w:t>
      </w:r>
      <w:r w:rsidR="004F1DD7" w:rsidRPr="001E4E88">
        <w:rPr>
          <w:rFonts w:ascii="Liberation Serif" w:hAnsi="Liberation Serif"/>
          <w:bCs/>
        </w:rPr>
        <w:t>е</w:t>
      </w:r>
      <w:r w:rsidR="004F1DD7" w:rsidRPr="001E4E88">
        <w:rPr>
          <w:rFonts w:ascii="Liberation Serif" w:hAnsi="Liberation Serif"/>
          <w:bCs/>
        </w:rPr>
        <w:t>деляемая заказчиком в документации процедуры закупки.</w:t>
      </w:r>
    </w:p>
    <w:p w:rsidR="004F1DD7" w:rsidRPr="001E4E88" w:rsidRDefault="004F1DD7"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12.</w:t>
      </w:r>
      <w:r w:rsidRPr="001E4E88">
        <w:rPr>
          <w:rFonts w:ascii="Liberation Serif" w:hAnsi="Liberation Serif"/>
          <w:bCs/>
        </w:rPr>
        <w:tab/>
      </w:r>
      <w:proofErr w:type="gramStart"/>
      <w:r w:rsidRPr="001E4E88">
        <w:rPr>
          <w:rFonts w:ascii="Liberation Serif" w:hAnsi="Liberation Serif"/>
          <w:b/>
          <w:bCs/>
        </w:rPr>
        <w:t>Реестр недобросовестных поставщиков</w:t>
      </w:r>
      <w:r w:rsidRPr="001E4E88">
        <w:rPr>
          <w:rFonts w:ascii="Liberation Serif" w:hAnsi="Liberation Serif"/>
          <w:bCs/>
        </w:rPr>
        <w:t xml:space="preserve"> – публичный реестр, формируемый заказчиками, уполномоченными органами процедур закупок, уклонившихся от заключения договора, от пре</w:t>
      </w:r>
      <w:r w:rsidRPr="001E4E88">
        <w:rPr>
          <w:rFonts w:ascii="Liberation Serif" w:hAnsi="Liberation Serif"/>
          <w:bCs/>
        </w:rPr>
        <w:t>д</w:t>
      </w:r>
      <w:r w:rsidRPr="001E4E88">
        <w:rPr>
          <w:rFonts w:ascii="Liberation Serif" w:hAnsi="Liberation Serif"/>
          <w:bCs/>
        </w:rPr>
        <w:t>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4F1DD7" w:rsidRPr="001E4E88" w:rsidRDefault="004F1DD7"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13.</w:t>
      </w:r>
      <w:r w:rsidRPr="001E4E88">
        <w:rPr>
          <w:rFonts w:ascii="Liberation Serif" w:hAnsi="Liberation Serif"/>
          <w:bCs/>
        </w:rPr>
        <w:tab/>
      </w:r>
      <w:r w:rsidRPr="001E4E88">
        <w:rPr>
          <w:rFonts w:ascii="Liberation Serif" w:hAnsi="Liberation Serif"/>
          <w:b/>
          <w:bCs/>
        </w:rPr>
        <w:t>Заявка на участие в процедуре закупки</w:t>
      </w:r>
      <w:r w:rsidRPr="001E4E88">
        <w:rPr>
          <w:rFonts w:ascii="Liberation Serif" w:hAnsi="Liberation Serif"/>
          <w:bCs/>
        </w:rPr>
        <w:t xml:space="preserve"> – комплект документов, содержащий предлож</w:t>
      </w:r>
      <w:r w:rsidRPr="001E4E88">
        <w:rPr>
          <w:rFonts w:ascii="Liberation Serif" w:hAnsi="Liberation Serif"/>
          <w:bCs/>
        </w:rPr>
        <w:t>е</w:t>
      </w:r>
      <w:r w:rsidRPr="001E4E88">
        <w:rPr>
          <w:rFonts w:ascii="Liberation Serif" w:hAnsi="Liberation Serif"/>
          <w:bCs/>
        </w:rPr>
        <w:t>ние участника процедуры закупки, направленное Заказчику по форме и в порядке, установленном документацией о закупке.</w:t>
      </w:r>
    </w:p>
    <w:p w:rsidR="004F1DD7" w:rsidRPr="001E4E88" w:rsidRDefault="004F1DD7" w:rsidP="004F1DD7">
      <w:pPr>
        <w:autoSpaceDE w:val="0"/>
        <w:autoSpaceDN w:val="0"/>
        <w:adjustRightInd w:val="0"/>
        <w:spacing w:after="0"/>
        <w:rPr>
          <w:rFonts w:ascii="Liberation Serif" w:hAnsi="Liberation Serif"/>
          <w:bCs/>
        </w:rPr>
      </w:pPr>
      <w:r w:rsidRPr="001E4E88">
        <w:rPr>
          <w:rFonts w:ascii="Liberation Serif" w:hAnsi="Liberation Serif"/>
          <w:bCs/>
        </w:rPr>
        <w:t xml:space="preserve">  14.</w:t>
      </w:r>
      <w:r w:rsidRPr="001E4E88">
        <w:rPr>
          <w:rFonts w:ascii="Liberation Serif" w:hAnsi="Liberation Serif"/>
          <w:bCs/>
        </w:rPr>
        <w:tab/>
      </w:r>
      <w:r w:rsidRPr="001E4E88">
        <w:rPr>
          <w:rFonts w:ascii="Liberation Serif" w:hAnsi="Liberation Serif"/>
          <w:b/>
          <w:bCs/>
        </w:rPr>
        <w:t>Электронная площадка</w:t>
      </w:r>
      <w:r w:rsidRPr="001E4E88">
        <w:rPr>
          <w:rFonts w:ascii="Liberation Serif" w:hAnsi="Liberation Serif"/>
          <w:bCs/>
        </w:rPr>
        <w:t xml:space="preserve"> - программно-аппаратный комплекс, предназначенный для пров</w:t>
      </w:r>
      <w:r w:rsidRPr="001E4E88">
        <w:rPr>
          <w:rFonts w:ascii="Liberation Serif" w:hAnsi="Liberation Serif"/>
          <w:bCs/>
        </w:rPr>
        <w:t>е</w:t>
      </w:r>
      <w:r w:rsidRPr="001E4E88">
        <w:rPr>
          <w:rFonts w:ascii="Liberation Serif" w:hAnsi="Liberation Serif"/>
          <w:bCs/>
        </w:rPr>
        <w:t>дения процедур закупки в электронной форме в режиме реального времени на сайте в информац</w:t>
      </w:r>
      <w:r w:rsidRPr="001E4E88">
        <w:rPr>
          <w:rFonts w:ascii="Liberation Serif" w:hAnsi="Liberation Serif"/>
          <w:bCs/>
        </w:rPr>
        <w:t>и</w:t>
      </w:r>
      <w:r w:rsidRPr="001E4E88">
        <w:rPr>
          <w:rFonts w:ascii="Liberation Serif" w:hAnsi="Liberation Serif"/>
          <w:bCs/>
        </w:rPr>
        <w:t>онно-телекоммуникационной сети Интернет.</w:t>
      </w:r>
    </w:p>
    <w:p w:rsidR="004F1DD7" w:rsidRPr="001E4E88" w:rsidRDefault="004F1DD7" w:rsidP="00C45124">
      <w:pPr>
        <w:autoSpaceDE w:val="0"/>
        <w:autoSpaceDN w:val="0"/>
        <w:adjustRightInd w:val="0"/>
        <w:spacing w:after="0"/>
        <w:rPr>
          <w:rFonts w:ascii="Liberation Serif" w:hAnsi="Liberation Serif"/>
          <w:bCs/>
        </w:rPr>
      </w:pPr>
      <w:r w:rsidRPr="001E4E88">
        <w:rPr>
          <w:rFonts w:ascii="Liberation Serif" w:hAnsi="Liberation Serif"/>
          <w:bCs/>
        </w:rPr>
        <w:t xml:space="preserve">  15.</w:t>
      </w:r>
      <w:r w:rsidRPr="001E4E88">
        <w:rPr>
          <w:rFonts w:ascii="Liberation Serif" w:hAnsi="Liberation Serif"/>
          <w:bCs/>
        </w:rPr>
        <w:tab/>
      </w:r>
      <w:r w:rsidRPr="001E4E88">
        <w:rPr>
          <w:rFonts w:ascii="Liberation Serif" w:hAnsi="Liberation Serif"/>
          <w:b/>
          <w:bCs/>
        </w:rPr>
        <w:t>Оператор электронной площадки</w:t>
      </w:r>
      <w:r w:rsidRPr="001E4E88">
        <w:rPr>
          <w:rFonts w:ascii="Liberation Serif" w:hAnsi="Liberation Serif"/>
          <w:bCs/>
        </w:rPr>
        <w:t xml:space="preserve"> - юридическое лицо, отвечающее требованиям, указа</w:t>
      </w:r>
      <w:r w:rsidRPr="001E4E88">
        <w:rPr>
          <w:rFonts w:ascii="Liberation Serif" w:hAnsi="Liberation Serif"/>
          <w:bCs/>
        </w:rPr>
        <w:t>н</w:t>
      </w:r>
      <w:r w:rsidRPr="001E4E88">
        <w:rPr>
          <w:rFonts w:ascii="Liberation Serif" w:hAnsi="Liberation Serif"/>
          <w:bCs/>
        </w:rPr>
        <w:t xml:space="preserve">ным в </w:t>
      </w:r>
      <w:proofErr w:type="gramStart"/>
      <w:r w:rsidRPr="001E4E88">
        <w:rPr>
          <w:rFonts w:ascii="Liberation Serif" w:hAnsi="Liberation Serif"/>
          <w:bCs/>
        </w:rPr>
        <w:t>ч</w:t>
      </w:r>
      <w:proofErr w:type="gramEnd"/>
      <w:r w:rsidRPr="001E4E88">
        <w:rPr>
          <w:rFonts w:ascii="Liberation Serif" w:hAnsi="Liberation Serif"/>
          <w:bCs/>
        </w:rPr>
        <w:t>. 2 ст. 3.3 Федерального закона от 18.07.2011 N 223-ФЗ, и владеющее электронной площа</w:t>
      </w:r>
      <w:r w:rsidRPr="001E4E88">
        <w:rPr>
          <w:rFonts w:ascii="Liberation Serif" w:hAnsi="Liberation Serif"/>
          <w:bCs/>
        </w:rPr>
        <w:t>д</w:t>
      </w:r>
      <w:r w:rsidRPr="001E4E88">
        <w:rPr>
          <w:rFonts w:ascii="Liberation Serif" w:hAnsi="Liberation Serif"/>
          <w:bCs/>
        </w:rPr>
        <w:t>кой и необходимыми для ее функционирования оборудованием и программно-техническими сре</w:t>
      </w:r>
      <w:r w:rsidRPr="001E4E88">
        <w:rPr>
          <w:rFonts w:ascii="Liberation Serif" w:hAnsi="Liberation Serif"/>
          <w:bCs/>
        </w:rPr>
        <w:t>д</w:t>
      </w:r>
      <w:r w:rsidRPr="001E4E88">
        <w:rPr>
          <w:rFonts w:ascii="Liberation Serif" w:hAnsi="Liberation Serif"/>
          <w:bCs/>
        </w:rPr>
        <w:t xml:space="preserve">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w:t>
      </w:r>
      <w:r w:rsidRPr="001E4E88">
        <w:rPr>
          <w:rFonts w:ascii="Liberation Serif" w:hAnsi="Liberation Serif"/>
          <w:bCs/>
        </w:rPr>
        <w:lastRenderedPageBreak/>
        <w:t>площадки осуществляется в соответствии с правилами, действующими на ней, и соглашением, з</w:t>
      </w:r>
      <w:r w:rsidRPr="001E4E88">
        <w:rPr>
          <w:rFonts w:ascii="Liberation Serif" w:hAnsi="Liberation Serif"/>
          <w:bCs/>
        </w:rPr>
        <w:t>а</w:t>
      </w:r>
      <w:r w:rsidRPr="001E4E88">
        <w:rPr>
          <w:rFonts w:ascii="Liberation Serif" w:hAnsi="Liberation Serif"/>
          <w:bCs/>
        </w:rPr>
        <w:t>ключенным между Заказчиком и оператором электронной площадки, с учетом положений ст. 3.3 Федерального закона от 18.07.2011 N 223-ФЗ.</w:t>
      </w:r>
    </w:p>
    <w:p w:rsidR="004F1DD7" w:rsidRPr="001E4E88" w:rsidRDefault="004F1DD7" w:rsidP="00C45124">
      <w:pPr>
        <w:autoSpaceDE w:val="0"/>
        <w:autoSpaceDN w:val="0"/>
        <w:adjustRightInd w:val="0"/>
        <w:spacing w:after="0"/>
        <w:rPr>
          <w:rFonts w:ascii="Liberation Serif" w:hAnsi="Liberation Serif"/>
        </w:rPr>
      </w:pPr>
      <w:r w:rsidRPr="001E4E88">
        <w:rPr>
          <w:rFonts w:ascii="Liberation Serif" w:hAnsi="Liberation Serif"/>
          <w:bCs/>
        </w:rPr>
        <w:t xml:space="preserve">16.  </w:t>
      </w:r>
      <w:r w:rsidRPr="001E4E88">
        <w:rPr>
          <w:rFonts w:ascii="Liberation Serif" w:hAnsi="Liberation Serif"/>
          <w:b/>
        </w:rPr>
        <w:t>Недостоверные сведения</w:t>
      </w:r>
      <w:r w:rsidRPr="001E4E88">
        <w:rPr>
          <w:rFonts w:ascii="Liberation Serif" w:hAnsi="Liberation Serif"/>
        </w:rPr>
        <w:t xml:space="preserve"> - информация, не соответствующая действительности (что по</w:t>
      </w:r>
      <w:r w:rsidRPr="001E4E88">
        <w:rPr>
          <w:rFonts w:ascii="Liberation Serif" w:hAnsi="Liberation Serif"/>
        </w:rPr>
        <w:t>д</w:t>
      </w:r>
      <w:r w:rsidRPr="001E4E88">
        <w:rPr>
          <w:rFonts w:ascii="Liberation Serif" w:hAnsi="Liberation Serif"/>
        </w:rPr>
        <w:t>тверждено документально), либо противоречивые сведения в заявке или документах, прилагаемых к ней.</w:t>
      </w:r>
    </w:p>
    <w:p w:rsidR="004F1DD7" w:rsidRPr="001E4E88" w:rsidRDefault="00C45124" w:rsidP="00C45124">
      <w:pPr>
        <w:autoSpaceDE w:val="0"/>
        <w:autoSpaceDN w:val="0"/>
        <w:adjustRightInd w:val="0"/>
        <w:spacing w:after="0"/>
        <w:rPr>
          <w:rFonts w:ascii="Liberation Serif" w:hAnsi="Liberation Serif"/>
          <w:bCs/>
        </w:rPr>
      </w:pPr>
      <w:r w:rsidRPr="001E4E88">
        <w:rPr>
          <w:rFonts w:ascii="Liberation Serif" w:hAnsi="Liberation Serif"/>
          <w:bCs/>
        </w:rPr>
        <w:t xml:space="preserve">  17</w:t>
      </w:r>
      <w:r w:rsidR="004F1DD7" w:rsidRPr="001E4E88">
        <w:rPr>
          <w:rFonts w:ascii="Liberation Serif" w:hAnsi="Liberation Serif"/>
          <w:bCs/>
        </w:rPr>
        <w:t>.</w:t>
      </w:r>
      <w:r w:rsidR="004F1DD7" w:rsidRPr="001E4E88">
        <w:rPr>
          <w:rFonts w:ascii="Liberation Serif" w:hAnsi="Liberation Serif"/>
          <w:bCs/>
        </w:rPr>
        <w:tab/>
      </w:r>
      <w:r w:rsidR="004F1DD7" w:rsidRPr="001E4E88">
        <w:rPr>
          <w:rFonts w:ascii="Liberation Serif" w:hAnsi="Liberation Serif"/>
          <w:b/>
          <w:bCs/>
        </w:rPr>
        <w:t>Усиленная квалифицированная электронная подпись</w:t>
      </w:r>
      <w:r w:rsidR="004F1DD7" w:rsidRPr="001E4E88">
        <w:rPr>
          <w:rFonts w:ascii="Liberation Serif" w:hAnsi="Liberation Serif"/>
          <w:bCs/>
        </w:rPr>
        <w:t xml:space="preserve"> - электронная подпись, соотве</w:t>
      </w:r>
      <w:r w:rsidR="004F1DD7" w:rsidRPr="001E4E88">
        <w:rPr>
          <w:rFonts w:ascii="Liberation Serif" w:hAnsi="Liberation Serif"/>
          <w:bCs/>
        </w:rPr>
        <w:t>т</w:t>
      </w:r>
      <w:r w:rsidR="004F1DD7" w:rsidRPr="001E4E88">
        <w:rPr>
          <w:rFonts w:ascii="Liberation Serif" w:hAnsi="Liberation Serif"/>
          <w:bCs/>
        </w:rPr>
        <w:t xml:space="preserve">ствующая признакам, указанным в </w:t>
      </w:r>
      <w:proofErr w:type="gramStart"/>
      <w:r w:rsidR="004F1DD7" w:rsidRPr="001E4E88">
        <w:rPr>
          <w:rFonts w:ascii="Liberation Serif" w:hAnsi="Liberation Serif"/>
          <w:bCs/>
        </w:rPr>
        <w:t>ч</w:t>
      </w:r>
      <w:proofErr w:type="gramEnd"/>
      <w:r w:rsidR="004F1DD7" w:rsidRPr="001E4E88">
        <w:rPr>
          <w:rFonts w:ascii="Liberation Serif" w:hAnsi="Liberation Serif"/>
          <w:bCs/>
        </w:rPr>
        <w:t>. 4 ст. 5 Федерального закона от 06.04.2011 N 63-ФЗ.</w:t>
      </w: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r w:rsidRPr="001E4E88">
        <w:rPr>
          <w:rFonts w:ascii="Liberation Serif" w:hAnsi="Liberation Serif"/>
          <w:b/>
          <w:bCs/>
          <w:kern w:val="32"/>
        </w:rPr>
        <w:t xml:space="preserve">2. </w:t>
      </w:r>
      <w:r w:rsidRPr="001E4E88">
        <w:rPr>
          <w:rFonts w:ascii="Liberation Serif" w:hAnsi="Liberation Serif"/>
          <w:b/>
          <w:bCs/>
          <w:caps/>
          <w:kern w:val="32"/>
        </w:rPr>
        <w:t xml:space="preserve">Общие положения. </w:t>
      </w:r>
    </w:p>
    <w:p w:rsidR="004F1DD7" w:rsidRPr="001E4E88" w:rsidRDefault="004F1DD7" w:rsidP="004F1DD7">
      <w:pPr>
        <w:tabs>
          <w:tab w:val="left" w:pos="792"/>
        </w:tabs>
        <w:autoSpaceDE w:val="0"/>
        <w:autoSpaceDN w:val="0"/>
        <w:adjustRightInd w:val="0"/>
        <w:spacing w:before="240" w:after="0" w:line="250" w:lineRule="exact"/>
        <w:outlineLvl w:val="1"/>
        <w:rPr>
          <w:rFonts w:ascii="Liberation Serif" w:hAnsi="Liberation Serif"/>
          <w:b/>
        </w:rPr>
      </w:pPr>
      <w:bookmarkStart w:id="3" w:name="_Toc379449062"/>
      <w:r w:rsidRPr="001E4E88">
        <w:rPr>
          <w:rFonts w:ascii="Liberation Serif" w:hAnsi="Liberation Serif"/>
          <w:b/>
        </w:rPr>
        <w:t>1.</w:t>
      </w:r>
      <w:r w:rsidRPr="001E4E88">
        <w:rPr>
          <w:rFonts w:ascii="Liberation Serif" w:hAnsi="Liberation Serif"/>
          <w:b/>
        </w:rPr>
        <w:tab/>
        <w:t>Законодательное регулирование.</w:t>
      </w:r>
      <w:bookmarkEnd w:id="3"/>
    </w:p>
    <w:p w:rsidR="009E4DB4" w:rsidRPr="001E4E88" w:rsidRDefault="004F1DD7" w:rsidP="009E4DB4">
      <w:pPr>
        <w:ind w:right="-1"/>
        <w:rPr>
          <w:rFonts w:ascii="Liberation Serif" w:hAnsi="Liberation Serif"/>
        </w:rPr>
      </w:pPr>
      <w:r w:rsidRPr="001E4E88">
        <w:rPr>
          <w:rFonts w:ascii="Liberation Serif" w:hAnsi="Liberation Serif"/>
        </w:rPr>
        <w:t xml:space="preserve">1.1. </w:t>
      </w:r>
      <w:proofErr w:type="gramStart"/>
      <w:r w:rsidRPr="001E4E88">
        <w:rPr>
          <w:rFonts w:ascii="Liberation Serif" w:hAnsi="Liberation Serif"/>
        </w:rPr>
        <w:t xml:space="preserve">Настоящая документация о закупке разработана </w:t>
      </w:r>
      <w:r w:rsidR="009E4DB4" w:rsidRPr="001E4E88">
        <w:rPr>
          <w:rFonts w:ascii="Liberation Serif" w:hAnsi="Liberation Serif"/>
        </w:rPr>
        <w:t>в соответствии с положениями Гражданского кодекса Российской Федерации, Бюджетного кодекса Российской Федерации, Федерального зак</w:t>
      </w:r>
      <w:r w:rsidR="009E4DB4" w:rsidRPr="001E4E88">
        <w:rPr>
          <w:rFonts w:ascii="Liberation Serif" w:hAnsi="Liberation Serif"/>
        </w:rPr>
        <w:t>о</w:t>
      </w:r>
      <w:r w:rsidR="009E4DB4" w:rsidRPr="001E4E88">
        <w:rPr>
          <w:rFonts w:ascii="Liberation Serif" w:hAnsi="Liberation Serif"/>
        </w:rPr>
        <w:t>на от 18 июля 2011 г. № 223-ФЗ «О закупках товаров, работ, услуг отдельными видами юридич</w:t>
      </w:r>
      <w:r w:rsidR="009E4DB4" w:rsidRPr="001E4E88">
        <w:rPr>
          <w:rFonts w:ascii="Liberation Serif" w:hAnsi="Liberation Serif"/>
        </w:rPr>
        <w:t>е</w:t>
      </w:r>
      <w:r w:rsidR="009E4DB4" w:rsidRPr="001E4E88">
        <w:rPr>
          <w:rFonts w:ascii="Liberation Serif" w:hAnsi="Liberation Serif"/>
        </w:rPr>
        <w:t>ских лиц» (далее – Федеральный закон № 223-ФЗ), Федерального закона от 26 июля 2006 г. № 135-ФЗ «О защите конкуренции», Положением о закупках товаров, работ, услуг Муниципальное авт</w:t>
      </w:r>
      <w:r w:rsidR="009E4DB4" w:rsidRPr="001E4E88">
        <w:rPr>
          <w:rFonts w:ascii="Liberation Serif" w:hAnsi="Liberation Serif"/>
        </w:rPr>
        <w:t>о</w:t>
      </w:r>
      <w:r w:rsidR="009E4DB4" w:rsidRPr="001E4E88">
        <w:rPr>
          <w:rFonts w:ascii="Liberation Serif" w:hAnsi="Liberation Serif"/>
        </w:rPr>
        <w:t>номное дошкольное образовательное учреждение</w:t>
      </w:r>
      <w:proofErr w:type="gramEnd"/>
      <w:r w:rsidR="009E4DB4" w:rsidRPr="001E4E88">
        <w:rPr>
          <w:rFonts w:ascii="Liberation Serif" w:hAnsi="Liberation Serif"/>
        </w:rPr>
        <w:t xml:space="preserve"> «Детский сад комбинированного вида № 2 «Родничок» (далее – Положение), Регламентом электронной торговой площадки и иными норм</w:t>
      </w:r>
      <w:r w:rsidR="009E4DB4" w:rsidRPr="001E4E88">
        <w:rPr>
          <w:rFonts w:ascii="Liberation Serif" w:hAnsi="Liberation Serif"/>
        </w:rPr>
        <w:t>а</w:t>
      </w:r>
      <w:r w:rsidR="009E4DB4" w:rsidRPr="001E4E88">
        <w:rPr>
          <w:rFonts w:ascii="Liberation Serif" w:hAnsi="Liberation Serif"/>
        </w:rPr>
        <w:t>тивными правовыми актами, регулирующими отношения, связанные с размещен</w:t>
      </w:r>
      <w:r w:rsidR="009E4DB4" w:rsidRPr="001E4E88">
        <w:rPr>
          <w:rFonts w:ascii="Liberation Serif" w:hAnsi="Liberation Serif"/>
        </w:rPr>
        <w:t>и</w:t>
      </w:r>
      <w:r w:rsidR="009E4DB4" w:rsidRPr="001E4E88">
        <w:rPr>
          <w:rFonts w:ascii="Liberation Serif" w:hAnsi="Liberation Serif"/>
        </w:rPr>
        <w:t>ем заказов.</w:t>
      </w:r>
    </w:p>
    <w:p w:rsidR="004F1DD7" w:rsidRPr="001E4E88" w:rsidRDefault="004F1DD7" w:rsidP="009E4DB4">
      <w:pPr>
        <w:autoSpaceDE w:val="0"/>
        <w:autoSpaceDN w:val="0"/>
        <w:adjustRightInd w:val="0"/>
        <w:spacing w:after="0"/>
        <w:rPr>
          <w:rFonts w:ascii="Liberation Serif" w:hAnsi="Liberation Serif"/>
        </w:rPr>
      </w:pPr>
    </w:p>
    <w:p w:rsidR="004F1DD7" w:rsidRPr="001E4E88" w:rsidRDefault="004F1DD7" w:rsidP="004F1DD7">
      <w:pPr>
        <w:tabs>
          <w:tab w:val="left" w:pos="792"/>
        </w:tabs>
        <w:autoSpaceDE w:val="0"/>
        <w:autoSpaceDN w:val="0"/>
        <w:adjustRightInd w:val="0"/>
        <w:spacing w:after="0" w:line="250" w:lineRule="exact"/>
        <w:outlineLvl w:val="1"/>
        <w:rPr>
          <w:rFonts w:ascii="Liberation Serif" w:hAnsi="Liberation Serif"/>
          <w:b/>
        </w:rPr>
      </w:pPr>
      <w:bookmarkStart w:id="4" w:name="_Toc379449063"/>
      <w:r w:rsidRPr="001E4E88">
        <w:rPr>
          <w:rFonts w:ascii="Liberation Serif" w:hAnsi="Liberation Serif"/>
          <w:b/>
        </w:rPr>
        <w:t>2.</w:t>
      </w:r>
      <w:r w:rsidRPr="001E4E88">
        <w:rPr>
          <w:rFonts w:ascii="Liberation Serif" w:hAnsi="Liberation Serif"/>
          <w:b/>
        </w:rPr>
        <w:tab/>
      </w:r>
      <w:r w:rsidR="001F3DA3" w:rsidRPr="001E4E88">
        <w:rPr>
          <w:rFonts w:ascii="Liberation Serif" w:hAnsi="Liberation Serif"/>
          <w:b/>
        </w:rPr>
        <w:t>Заказчик, оператор</w:t>
      </w:r>
      <w:r w:rsidRPr="001E4E88">
        <w:rPr>
          <w:rFonts w:ascii="Liberation Serif" w:hAnsi="Liberation Serif"/>
          <w:b/>
        </w:rPr>
        <w:t xml:space="preserve"> электронной торговой площадки.</w:t>
      </w:r>
      <w:bookmarkEnd w:id="4"/>
    </w:p>
    <w:p w:rsidR="004F1DD7" w:rsidRPr="001E4E88" w:rsidRDefault="009E4DB4" w:rsidP="004F1DD7">
      <w:pPr>
        <w:autoSpaceDE w:val="0"/>
        <w:autoSpaceDN w:val="0"/>
        <w:adjustRightInd w:val="0"/>
        <w:spacing w:after="0"/>
        <w:outlineLvl w:val="2"/>
        <w:rPr>
          <w:rFonts w:ascii="Liberation Serif" w:hAnsi="Liberation Serif"/>
        </w:rPr>
      </w:pPr>
      <w:r w:rsidRPr="001E4E88">
        <w:rPr>
          <w:rFonts w:ascii="Liberation Serif" w:hAnsi="Liberation Serif"/>
        </w:rPr>
        <w:t xml:space="preserve">2.1. </w:t>
      </w:r>
      <w:proofErr w:type="gramStart"/>
      <w:r w:rsidR="004F1DD7" w:rsidRPr="001E4E88">
        <w:rPr>
          <w:rFonts w:ascii="Liberation Serif" w:hAnsi="Liberation Serif"/>
        </w:rPr>
        <w:t>Заказчик, указанный в "ИНФОРМАЦИОНН</w:t>
      </w:r>
      <w:r w:rsidR="007A1B21" w:rsidRPr="001E4E88">
        <w:rPr>
          <w:rFonts w:ascii="Liberation Serif" w:hAnsi="Liberation Serif"/>
        </w:rPr>
        <w:t>ОЙ КАРТЕ</w:t>
      </w:r>
      <w:r w:rsidR="004F1DD7" w:rsidRPr="001E4E88">
        <w:rPr>
          <w:rFonts w:ascii="Liberation Serif" w:hAnsi="Liberation Serif"/>
        </w:rPr>
        <w:t xml:space="preserve"> АУКЦИОНА" настоящей аукционной документации о закупке соответственно (далее по тексту ссылки на разд</w:t>
      </w:r>
      <w:r w:rsidR="004F1DD7" w:rsidRPr="001E4E88">
        <w:rPr>
          <w:rFonts w:ascii="Liberation Serif" w:hAnsi="Liberation Serif"/>
        </w:rPr>
        <w:t>е</w:t>
      </w:r>
      <w:r w:rsidR="004F1DD7" w:rsidRPr="001E4E88">
        <w:rPr>
          <w:rFonts w:ascii="Liberation Serif" w:hAnsi="Liberation Serif"/>
        </w:rPr>
        <w:t>лы, подразделы, пункты и подпункты относятся исключительно к настоящей аукционной док</w:t>
      </w:r>
      <w:r w:rsidR="004F1DD7" w:rsidRPr="001E4E88">
        <w:rPr>
          <w:rFonts w:ascii="Liberation Serif" w:hAnsi="Liberation Serif"/>
        </w:rPr>
        <w:t>у</w:t>
      </w:r>
      <w:r w:rsidR="004F1DD7" w:rsidRPr="001E4E88">
        <w:rPr>
          <w:rFonts w:ascii="Liberation Serif" w:hAnsi="Liberation Serif"/>
        </w:rPr>
        <w:t xml:space="preserve">ментации о закупке, если рядом с такой ссылкой не указано иного), проводит </w:t>
      </w:r>
      <w:r w:rsidR="00EB1ABC" w:rsidRPr="001E4E88">
        <w:rPr>
          <w:rFonts w:ascii="Liberation Serif" w:hAnsi="Liberation Serif"/>
        </w:rPr>
        <w:t xml:space="preserve">электронный </w:t>
      </w:r>
      <w:r w:rsidR="004F1DD7" w:rsidRPr="001E4E88">
        <w:rPr>
          <w:rFonts w:ascii="Liberation Serif" w:hAnsi="Liberation Serif"/>
        </w:rPr>
        <w:t>аукцион, предмет и условия к</w:t>
      </w:r>
      <w:r w:rsidR="004F1DD7" w:rsidRPr="001E4E88">
        <w:rPr>
          <w:rFonts w:ascii="Liberation Serif" w:hAnsi="Liberation Serif"/>
        </w:rPr>
        <w:t>о</w:t>
      </w:r>
      <w:r w:rsidR="004F1DD7" w:rsidRPr="001E4E88">
        <w:rPr>
          <w:rFonts w:ascii="Liberation Serif" w:hAnsi="Liberation Serif"/>
        </w:rPr>
        <w:t>т</w:t>
      </w:r>
      <w:r w:rsidR="007D6E08" w:rsidRPr="001E4E88">
        <w:rPr>
          <w:rFonts w:ascii="Liberation Serif" w:hAnsi="Liberation Serif"/>
        </w:rPr>
        <w:t>орого указаны в "ИНФОРМАЦИОННОЙ КАРТЕ АУКЦИОНА"</w:t>
      </w:r>
      <w:r w:rsidR="004F1DD7" w:rsidRPr="001E4E88">
        <w:rPr>
          <w:rFonts w:ascii="Liberation Serif" w:hAnsi="Liberation Serif"/>
        </w:rPr>
        <w:t xml:space="preserve"> в соо</w:t>
      </w:r>
      <w:r w:rsidR="004F1DD7" w:rsidRPr="001E4E88">
        <w:rPr>
          <w:rFonts w:ascii="Liberation Serif" w:hAnsi="Liberation Serif"/>
        </w:rPr>
        <w:t>т</w:t>
      </w:r>
      <w:r w:rsidR="004F1DD7" w:rsidRPr="001E4E88">
        <w:rPr>
          <w:rFonts w:ascii="Liberation Serif" w:hAnsi="Liberation Serif"/>
        </w:rPr>
        <w:t>ветствии с процедурами, условиями и положениями настоящей аукционной документации</w:t>
      </w:r>
      <w:proofErr w:type="gramEnd"/>
      <w:r w:rsidR="004F1DD7" w:rsidRPr="001E4E88">
        <w:rPr>
          <w:rFonts w:ascii="Liberation Serif" w:hAnsi="Liberation Serif"/>
        </w:rPr>
        <w:t xml:space="preserve"> о з</w:t>
      </w:r>
      <w:r w:rsidR="004F1DD7" w:rsidRPr="001E4E88">
        <w:rPr>
          <w:rFonts w:ascii="Liberation Serif" w:hAnsi="Liberation Serif"/>
        </w:rPr>
        <w:t>а</w:t>
      </w:r>
      <w:r w:rsidR="004F1DD7" w:rsidRPr="001E4E88">
        <w:rPr>
          <w:rFonts w:ascii="Liberation Serif" w:hAnsi="Liberation Serif"/>
        </w:rPr>
        <w:t>купке.</w:t>
      </w:r>
    </w:p>
    <w:p w:rsidR="004F1DD7" w:rsidRPr="001E4E88" w:rsidRDefault="004F1DD7" w:rsidP="004F1DD7">
      <w:pPr>
        <w:tabs>
          <w:tab w:val="left" w:pos="851"/>
          <w:tab w:val="left" w:pos="1418"/>
        </w:tabs>
        <w:spacing w:after="0"/>
        <w:rPr>
          <w:rFonts w:ascii="Liberation Serif" w:hAnsi="Liberation Serif"/>
        </w:rPr>
      </w:pPr>
      <w:r w:rsidRPr="001E4E88">
        <w:rPr>
          <w:rFonts w:ascii="Liberation Serif" w:hAnsi="Liberation Serif"/>
        </w:rPr>
        <w:t>2.2. Под аукционом в электронной форме (далее по тексту также – аукцион) на право заключить договор понимается аукцион, проведение которого обеспечивается оператором электронной то</w:t>
      </w:r>
      <w:r w:rsidRPr="001E4E88">
        <w:rPr>
          <w:rFonts w:ascii="Liberation Serif" w:hAnsi="Liberation Serif"/>
        </w:rPr>
        <w:t>р</w:t>
      </w:r>
      <w:r w:rsidRPr="001E4E88">
        <w:rPr>
          <w:rFonts w:ascii="Liberation Serif" w:hAnsi="Liberation Serif"/>
        </w:rPr>
        <w:t>говой площадки на сайте в сети Интернет в порядке, установленном настоящей документацией.</w:t>
      </w:r>
    </w:p>
    <w:p w:rsidR="00BF31A1" w:rsidRPr="001E4E88" w:rsidRDefault="004F1DD7" w:rsidP="004F1DD7">
      <w:pPr>
        <w:tabs>
          <w:tab w:val="left" w:pos="1134"/>
          <w:tab w:val="left" w:pos="1418"/>
        </w:tabs>
        <w:spacing w:after="0"/>
        <w:rPr>
          <w:rFonts w:ascii="Liberation Serif" w:hAnsi="Liberation Serif"/>
        </w:rPr>
      </w:pPr>
      <w:r w:rsidRPr="001E4E88">
        <w:rPr>
          <w:rFonts w:ascii="Liberation Serif" w:hAnsi="Liberation Serif"/>
        </w:rPr>
        <w:t xml:space="preserve">2.3. </w:t>
      </w:r>
      <w:r w:rsidR="00BF31A1" w:rsidRPr="001E4E88">
        <w:rPr>
          <w:rFonts w:ascii="Liberation Serif" w:hAnsi="Liberation Serif"/>
        </w:rPr>
        <w:t>Обеспечение заявки на участие в электронном аукционе может предоставляться участником закупки только путем внесения денежных средств. Предоставление обеспечения заявки на участие в такой закупке производится в соответствии с установленными оператором электронной площа</w:t>
      </w:r>
      <w:r w:rsidR="00BF31A1" w:rsidRPr="001E4E88">
        <w:rPr>
          <w:rFonts w:ascii="Liberation Serif" w:hAnsi="Liberation Serif"/>
        </w:rPr>
        <w:t>д</w:t>
      </w:r>
      <w:r w:rsidR="00BF31A1" w:rsidRPr="001E4E88">
        <w:rPr>
          <w:rFonts w:ascii="Liberation Serif" w:hAnsi="Liberation Serif"/>
        </w:rPr>
        <w:t>ки правилами с учетом документации об электронном аукционе.</w:t>
      </w:r>
    </w:p>
    <w:p w:rsidR="005104EF" w:rsidRPr="001E4E88" w:rsidRDefault="004F1DD7" w:rsidP="004F1DD7">
      <w:pPr>
        <w:tabs>
          <w:tab w:val="left" w:pos="1134"/>
          <w:tab w:val="left" w:pos="1418"/>
        </w:tabs>
        <w:spacing w:after="0"/>
        <w:rPr>
          <w:rFonts w:ascii="Liberation Serif" w:hAnsi="Liberation Serif"/>
        </w:rPr>
      </w:pPr>
      <w:r w:rsidRPr="001E4E88">
        <w:rPr>
          <w:rFonts w:ascii="Liberation Serif" w:hAnsi="Liberation Serif"/>
        </w:rPr>
        <w:t xml:space="preserve">2.4. При проведении электронного аукциона какие-либо </w:t>
      </w:r>
      <w:r w:rsidR="005104EF" w:rsidRPr="001E4E88">
        <w:rPr>
          <w:rFonts w:ascii="Liberation Serif" w:hAnsi="Liberation Serif"/>
        </w:rPr>
        <w:t>переговоры заказчика с оператором эле</w:t>
      </w:r>
      <w:r w:rsidR="005104EF" w:rsidRPr="001E4E88">
        <w:rPr>
          <w:rFonts w:ascii="Liberation Serif" w:hAnsi="Liberation Serif"/>
        </w:rPr>
        <w:t>к</w:t>
      </w:r>
      <w:r w:rsidR="005104EF" w:rsidRPr="001E4E88">
        <w:rPr>
          <w:rFonts w:ascii="Liberation Serif" w:hAnsi="Liberation Serif"/>
        </w:rPr>
        <w:t>тронной площадки и оператора электронной площадки с участником конкурентной закупки в электронной форме не допускается, если в результате этих переговоров создаются преимущес</w:t>
      </w:r>
      <w:r w:rsidR="005104EF" w:rsidRPr="001E4E88">
        <w:rPr>
          <w:rFonts w:ascii="Liberation Serif" w:hAnsi="Liberation Serif"/>
        </w:rPr>
        <w:t>т</w:t>
      </w:r>
      <w:r w:rsidR="005104EF" w:rsidRPr="001E4E88">
        <w:rPr>
          <w:rFonts w:ascii="Liberation Serif" w:hAnsi="Liberation Serif"/>
        </w:rPr>
        <w:t>венные условия для участи</w:t>
      </w:r>
      <w:r w:rsidR="007E1B36" w:rsidRPr="001E4E88">
        <w:rPr>
          <w:rFonts w:ascii="Liberation Serif" w:hAnsi="Liberation Serif"/>
        </w:rPr>
        <w:t>я</w:t>
      </w:r>
      <w:r w:rsidR="005104EF" w:rsidRPr="001E4E88">
        <w:rPr>
          <w:rFonts w:ascii="Liberation Serif" w:hAnsi="Liberation Serif"/>
        </w:rPr>
        <w:t xml:space="preserve"> в конкурентной закупке в электронной форме и (или) условия для разглашения конфиденциальной информации.</w:t>
      </w:r>
    </w:p>
    <w:p w:rsidR="00316584" w:rsidRPr="001E4E88" w:rsidRDefault="00316584" w:rsidP="004F1DD7">
      <w:pPr>
        <w:tabs>
          <w:tab w:val="left" w:pos="1134"/>
          <w:tab w:val="left" w:pos="1418"/>
        </w:tabs>
        <w:spacing w:after="0"/>
        <w:rPr>
          <w:rFonts w:ascii="Liberation Serif" w:hAnsi="Liberation Serif"/>
        </w:rPr>
      </w:pPr>
    </w:p>
    <w:p w:rsidR="005104EF" w:rsidRPr="001E4E88" w:rsidRDefault="005104EF" w:rsidP="005104EF">
      <w:pPr>
        <w:pStyle w:val="affffd"/>
        <w:jc w:val="both"/>
        <w:rPr>
          <w:rFonts w:ascii="Liberation Serif" w:hAnsi="Liberation Serif"/>
        </w:rPr>
      </w:pPr>
      <w:r w:rsidRPr="001E4E88">
        <w:rPr>
          <w:rFonts w:ascii="Liberation Serif" w:hAnsi="Liberation Serif"/>
        </w:rPr>
        <w:t>Оператором электронной площадки обеспечивается конфиденциальность информации:</w:t>
      </w:r>
    </w:p>
    <w:p w:rsidR="005104EF" w:rsidRPr="001E4E88" w:rsidRDefault="005104EF" w:rsidP="005104EF">
      <w:pPr>
        <w:pStyle w:val="affffd"/>
        <w:jc w:val="both"/>
        <w:rPr>
          <w:rFonts w:ascii="Liberation Serif" w:hAnsi="Liberation Serif"/>
        </w:rPr>
      </w:pPr>
      <w:r w:rsidRPr="001E4E88">
        <w:rPr>
          <w:rFonts w:ascii="Liberation Serif" w:hAnsi="Liberation Serif"/>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5104EF" w:rsidRPr="001E4E88" w:rsidRDefault="005104EF" w:rsidP="005104EF">
      <w:pPr>
        <w:tabs>
          <w:tab w:val="left" w:pos="1134"/>
          <w:tab w:val="left" w:pos="1418"/>
        </w:tabs>
        <w:spacing w:after="0"/>
        <w:rPr>
          <w:rFonts w:ascii="Liberation Serif" w:hAnsi="Liberation Serif"/>
        </w:rPr>
      </w:pPr>
      <w:r w:rsidRPr="001E4E88">
        <w:rPr>
          <w:rFonts w:ascii="Liberation Serif" w:hAnsi="Liberation Serif"/>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w:t>
      </w:r>
      <w:r w:rsidRPr="001E4E88">
        <w:rPr>
          <w:rFonts w:ascii="Liberation Serif" w:hAnsi="Liberation Serif"/>
        </w:rPr>
        <w:t>а</w:t>
      </w:r>
      <w:r w:rsidRPr="001E4E88">
        <w:rPr>
          <w:rFonts w:ascii="Liberation Serif" w:hAnsi="Liberation Serif"/>
        </w:rPr>
        <w:t>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4F1DD7" w:rsidRPr="001E4E88" w:rsidRDefault="004F1DD7" w:rsidP="005104EF">
      <w:pPr>
        <w:tabs>
          <w:tab w:val="left" w:pos="1134"/>
          <w:tab w:val="left" w:pos="1418"/>
        </w:tabs>
        <w:spacing w:after="0"/>
        <w:rPr>
          <w:rFonts w:ascii="Liberation Serif" w:hAnsi="Liberation Serif"/>
        </w:rPr>
      </w:pPr>
      <w:r w:rsidRPr="001E4E88">
        <w:rPr>
          <w:rFonts w:ascii="Liberation Serif" w:hAnsi="Liberation Serif"/>
        </w:rPr>
        <w:t xml:space="preserve"> Допускается давать разъяснения участникам по вопросам проведения процедуры закупки в п</w:t>
      </w:r>
      <w:r w:rsidRPr="001E4E88">
        <w:rPr>
          <w:rFonts w:ascii="Liberation Serif" w:hAnsi="Liberation Serif"/>
        </w:rPr>
        <w:t>о</w:t>
      </w:r>
      <w:r w:rsidRPr="001E4E88">
        <w:rPr>
          <w:rFonts w:ascii="Liberation Serif" w:hAnsi="Liberation Serif"/>
        </w:rPr>
        <w:t>рядке, установленным настоящей документацией.</w:t>
      </w:r>
    </w:p>
    <w:p w:rsidR="004F1DD7" w:rsidRPr="001E4E88" w:rsidRDefault="004F1DD7" w:rsidP="001702D5">
      <w:pPr>
        <w:tabs>
          <w:tab w:val="left" w:pos="1134"/>
          <w:tab w:val="left" w:pos="1418"/>
        </w:tabs>
        <w:spacing w:after="0"/>
        <w:rPr>
          <w:rFonts w:ascii="Liberation Serif" w:hAnsi="Liberation Serif"/>
        </w:rPr>
      </w:pPr>
      <w:r w:rsidRPr="001E4E88">
        <w:rPr>
          <w:rFonts w:ascii="Liberation Serif" w:hAnsi="Liberation Serif"/>
        </w:rPr>
        <w:t>2.5. В случае если электронный аукцион признан несостоявшимся и договор не заключен с учас</w:t>
      </w:r>
      <w:r w:rsidRPr="001E4E88">
        <w:rPr>
          <w:rFonts w:ascii="Liberation Serif" w:hAnsi="Liberation Serif"/>
        </w:rPr>
        <w:t>т</w:t>
      </w:r>
      <w:r w:rsidRPr="001E4E88">
        <w:rPr>
          <w:rFonts w:ascii="Liberation Serif" w:hAnsi="Liberation Serif"/>
        </w:rPr>
        <w:t>ником процедуры закупки, который подал единственную заявку на участие в электронном ау</w:t>
      </w:r>
      <w:r w:rsidRPr="001E4E88">
        <w:rPr>
          <w:rFonts w:ascii="Liberation Serif" w:hAnsi="Liberation Serif"/>
        </w:rPr>
        <w:t>к</w:t>
      </w:r>
      <w:r w:rsidRPr="001E4E88">
        <w:rPr>
          <w:rFonts w:ascii="Liberation Serif" w:hAnsi="Liberation Serif"/>
        </w:rPr>
        <w:lastRenderedPageBreak/>
        <w:t>ционе или который признан единственным участником аукциона (при наличии таких участников), Заказчик вправе:</w:t>
      </w:r>
    </w:p>
    <w:p w:rsidR="004F1DD7" w:rsidRPr="001E4E88" w:rsidRDefault="004F1DD7" w:rsidP="001702D5">
      <w:pPr>
        <w:tabs>
          <w:tab w:val="left" w:pos="1134"/>
          <w:tab w:val="left" w:pos="1418"/>
        </w:tabs>
        <w:spacing w:after="0"/>
        <w:rPr>
          <w:rFonts w:ascii="Liberation Serif" w:hAnsi="Liberation Serif"/>
        </w:rPr>
      </w:pPr>
      <w:r w:rsidRPr="001E4E88">
        <w:rPr>
          <w:rFonts w:ascii="Liberation Serif" w:hAnsi="Liberation Serif"/>
        </w:rPr>
        <w:t>а) отказаться от проведения повторной процедуры закупки;</w:t>
      </w:r>
    </w:p>
    <w:p w:rsidR="004F1DD7" w:rsidRPr="001E4E88" w:rsidRDefault="004F1DD7" w:rsidP="001702D5">
      <w:pPr>
        <w:tabs>
          <w:tab w:val="left" w:pos="1134"/>
          <w:tab w:val="left" w:pos="1418"/>
        </w:tabs>
        <w:spacing w:after="0"/>
        <w:rPr>
          <w:rFonts w:ascii="Liberation Serif" w:hAnsi="Liberation Serif"/>
        </w:rPr>
      </w:pPr>
      <w:r w:rsidRPr="001E4E88">
        <w:rPr>
          <w:rFonts w:ascii="Liberation Serif" w:hAnsi="Liberation Serif"/>
        </w:rPr>
        <w:t>б) объявить о проведении повторного электронного аукциона;</w:t>
      </w:r>
    </w:p>
    <w:p w:rsidR="004F1DD7" w:rsidRPr="001E4E88" w:rsidRDefault="004F1DD7" w:rsidP="001702D5">
      <w:pPr>
        <w:tabs>
          <w:tab w:val="left" w:pos="1134"/>
          <w:tab w:val="left" w:pos="1418"/>
        </w:tabs>
        <w:spacing w:after="0"/>
        <w:rPr>
          <w:rFonts w:ascii="Liberation Serif" w:hAnsi="Liberation Serif"/>
        </w:rPr>
      </w:pPr>
      <w:r w:rsidRPr="001E4E88">
        <w:rPr>
          <w:rFonts w:ascii="Liberation Serif" w:hAnsi="Liberation Serif"/>
        </w:rPr>
        <w:t>в) заключить договор с единственным поставщиком.</w:t>
      </w:r>
    </w:p>
    <w:p w:rsidR="004F1DD7" w:rsidRPr="001E4E88" w:rsidRDefault="004F1DD7" w:rsidP="004F1DD7">
      <w:pPr>
        <w:tabs>
          <w:tab w:val="left" w:pos="792"/>
        </w:tabs>
        <w:autoSpaceDE w:val="0"/>
        <w:autoSpaceDN w:val="0"/>
        <w:adjustRightInd w:val="0"/>
        <w:spacing w:after="0" w:line="250" w:lineRule="exact"/>
        <w:outlineLvl w:val="1"/>
        <w:rPr>
          <w:rFonts w:ascii="Liberation Serif" w:hAnsi="Liberation Serif"/>
          <w:b/>
        </w:rPr>
      </w:pPr>
    </w:p>
    <w:p w:rsidR="004F1DD7" w:rsidRPr="001E4E88" w:rsidRDefault="001E64C6" w:rsidP="004F1DD7">
      <w:pPr>
        <w:tabs>
          <w:tab w:val="left" w:pos="1134"/>
          <w:tab w:val="left" w:pos="1418"/>
        </w:tabs>
        <w:spacing w:after="0"/>
        <w:rPr>
          <w:rFonts w:ascii="Liberation Serif" w:hAnsi="Liberation Serif"/>
          <w:b/>
        </w:rPr>
      </w:pPr>
      <w:r w:rsidRPr="001E4E88">
        <w:rPr>
          <w:rFonts w:ascii="Liberation Serif" w:hAnsi="Liberation Serif"/>
          <w:b/>
          <w:bCs/>
        </w:rPr>
        <w:t>3</w:t>
      </w:r>
      <w:r w:rsidR="004F1DD7" w:rsidRPr="001E4E88">
        <w:rPr>
          <w:rFonts w:ascii="Liberation Serif" w:hAnsi="Liberation Serif"/>
          <w:b/>
          <w:bCs/>
        </w:rPr>
        <w:t xml:space="preserve">. </w:t>
      </w:r>
      <w:r w:rsidR="004F1DD7" w:rsidRPr="001E4E88">
        <w:rPr>
          <w:rFonts w:ascii="Liberation Serif" w:hAnsi="Liberation Serif"/>
          <w:b/>
        </w:rPr>
        <w:t xml:space="preserve">Предмет </w:t>
      </w:r>
      <w:r w:rsidR="00EB1ABC" w:rsidRPr="001E4E88">
        <w:rPr>
          <w:rFonts w:ascii="Liberation Serif" w:hAnsi="Liberation Serif"/>
          <w:b/>
        </w:rPr>
        <w:t xml:space="preserve">электронного </w:t>
      </w:r>
      <w:r w:rsidR="004F1DD7" w:rsidRPr="001E4E88">
        <w:rPr>
          <w:rFonts w:ascii="Liberation Serif" w:hAnsi="Liberation Serif"/>
          <w:b/>
        </w:rPr>
        <w:t>аукциона. Место, условия и сроки (периоды) поставки товаров, выполнения работ, оказания услуг.</w:t>
      </w:r>
    </w:p>
    <w:p w:rsidR="004F1DD7" w:rsidRPr="001E4E88" w:rsidRDefault="001E64C6" w:rsidP="004F1DD7">
      <w:pPr>
        <w:autoSpaceDE w:val="0"/>
        <w:autoSpaceDN w:val="0"/>
        <w:adjustRightInd w:val="0"/>
        <w:spacing w:after="0"/>
        <w:outlineLvl w:val="2"/>
        <w:rPr>
          <w:rFonts w:ascii="Liberation Serif" w:hAnsi="Liberation Serif"/>
        </w:rPr>
      </w:pPr>
      <w:r w:rsidRPr="001E4E88">
        <w:rPr>
          <w:rFonts w:ascii="Liberation Serif" w:hAnsi="Liberation Serif"/>
        </w:rPr>
        <w:t>3</w:t>
      </w:r>
      <w:r w:rsidR="004F1DD7" w:rsidRPr="001E4E88">
        <w:rPr>
          <w:rFonts w:ascii="Liberation Serif" w:hAnsi="Liberation Serif"/>
        </w:rPr>
        <w:t>.1.</w:t>
      </w:r>
      <w:r w:rsidR="004F1DD7" w:rsidRPr="001E4E88">
        <w:rPr>
          <w:rFonts w:ascii="Liberation Serif" w:hAnsi="Liberation Serif"/>
        </w:rPr>
        <w:tab/>
        <w:t>Предмет аукциона указан в «ИНФОРМАЦИОННОЙ КАРТЕ АУКЦИОНА</w:t>
      </w:r>
      <w:r w:rsidR="00C54B02">
        <w:rPr>
          <w:rFonts w:ascii="Liberation Serif" w:hAnsi="Liberation Serif"/>
        </w:rPr>
        <w:t xml:space="preserve"> В ЭЛЕКТРО</w:t>
      </w:r>
      <w:r w:rsidR="00C54B02">
        <w:rPr>
          <w:rFonts w:ascii="Liberation Serif" w:hAnsi="Liberation Serif"/>
        </w:rPr>
        <w:t>Н</w:t>
      </w:r>
      <w:r w:rsidR="00C54B02">
        <w:rPr>
          <w:rFonts w:ascii="Liberation Serif" w:hAnsi="Liberation Serif"/>
        </w:rPr>
        <w:t>НОЙ ФОРМЕ</w:t>
      </w:r>
      <w:r w:rsidR="004F1DD7" w:rsidRPr="001E4E88">
        <w:rPr>
          <w:rFonts w:ascii="Liberation Serif" w:hAnsi="Liberation Serif"/>
        </w:rPr>
        <w:t>».</w:t>
      </w:r>
    </w:p>
    <w:p w:rsidR="004F1DD7" w:rsidRPr="001E4E88" w:rsidRDefault="001E64C6" w:rsidP="004F1DD7">
      <w:pPr>
        <w:autoSpaceDE w:val="0"/>
        <w:autoSpaceDN w:val="0"/>
        <w:adjustRightInd w:val="0"/>
        <w:spacing w:after="0"/>
        <w:outlineLvl w:val="2"/>
        <w:rPr>
          <w:rFonts w:ascii="Liberation Serif" w:hAnsi="Liberation Serif"/>
        </w:rPr>
      </w:pPr>
      <w:r w:rsidRPr="001E4E88">
        <w:rPr>
          <w:rFonts w:ascii="Liberation Serif" w:hAnsi="Liberation Serif"/>
        </w:rPr>
        <w:t>3</w:t>
      </w:r>
      <w:r w:rsidR="004F1DD7" w:rsidRPr="001E4E88">
        <w:rPr>
          <w:rFonts w:ascii="Liberation Serif" w:hAnsi="Liberation Serif"/>
        </w:rPr>
        <w:t>.2.</w:t>
      </w:r>
      <w:r w:rsidR="004F1DD7" w:rsidRPr="001E4E88">
        <w:rPr>
          <w:rFonts w:ascii="Liberation Serif" w:hAnsi="Liberation Serif"/>
        </w:rPr>
        <w:tab/>
      </w:r>
      <w:proofErr w:type="gramStart"/>
      <w:r w:rsidR="004F1DD7" w:rsidRPr="001E4E88">
        <w:rPr>
          <w:rFonts w:ascii="Liberation Serif" w:hAnsi="Liberation Serif"/>
        </w:rPr>
        <w:t xml:space="preserve">Заказчик извещает всех заинтересованных лиц о проведении </w:t>
      </w:r>
      <w:r w:rsidR="00EB1ABC" w:rsidRPr="001E4E88">
        <w:rPr>
          <w:rFonts w:ascii="Liberation Serif" w:hAnsi="Liberation Serif"/>
        </w:rPr>
        <w:t xml:space="preserve">электронного </w:t>
      </w:r>
      <w:r w:rsidR="004F1DD7" w:rsidRPr="001E4E88">
        <w:rPr>
          <w:rFonts w:ascii="Liberation Serif" w:hAnsi="Liberation Serif"/>
        </w:rPr>
        <w:t>аукциона и во</w:t>
      </w:r>
      <w:r w:rsidR="004F1DD7" w:rsidRPr="001E4E88">
        <w:rPr>
          <w:rFonts w:ascii="Liberation Serif" w:hAnsi="Liberation Serif"/>
        </w:rPr>
        <w:t>з</w:t>
      </w:r>
      <w:r w:rsidR="004F1DD7" w:rsidRPr="001E4E88">
        <w:rPr>
          <w:rFonts w:ascii="Liberation Serif" w:hAnsi="Liberation Serif"/>
        </w:rPr>
        <w:t>можности подавать заявки на участие в аукционе на поставку товаров, выполнение работ, оказ</w:t>
      </w:r>
      <w:r w:rsidR="004F1DD7" w:rsidRPr="001E4E88">
        <w:rPr>
          <w:rFonts w:ascii="Liberation Serif" w:hAnsi="Liberation Serif"/>
        </w:rPr>
        <w:t>а</w:t>
      </w:r>
      <w:r w:rsidR="004F1DD7" w:rsidRPr="001E4E88">
        <w:rPr>
          <w:rFonts w:ascii="Liberation Serif" w:hAnsi="Liberation Serif"/>
        </w:rPr>
        <w:t>ние услуг, информация о которых содержится в</w:t>
      </w:r>
      <w:r w:rsidR="00460028" w:rsidRPr="001E4E88">
        <w:rPr>
          <w:rFonts w:ascii="Liberation Serif" w:hAnsi="Liberation Serif"/>
        </w:rPr>
        <w:t xml:space="preserve"> разделе</w:t>
      </w:r>
      <w:r w:rsidR="004F1DD7" w:rsidRPr="001E4E88">
        <w:rPr>
          <w:rFonts w:ascii="Liberation Serif" w:hAnsi="Liberation Serif"/>
        </w:rPr>
        <w:t xml:space="preserve"> "ИНФОРМАЦИОННАЯ КАРТА АУ</w:t>
      </w:r>
      <w:r w:rsidR="004F1DD7" w:rsidRPr="001E4E88">
        <w:rPr>
          <w:rFonts w:ascii="Liberation Serif" w:hAnsi="Liberation Serif"/>
        </w:rPr>
        <w:t>К</w:t>
      </w:r>
      <w:r w:rsidR="004F1DD7" w:rsidRPr="001E4E88">
        <w:rPr>
          <w:rFonts w:ascii="Liberation Serif" w:hAnsi="Liberation Serif"/>
        </w:rPr>
        <w:t>ЦИОНА</w:t>
      </w:r>
      <w:r w:rsidR="00C54B02">
        <w:rPr>
          <w:rFonts w:ascii="Liberation Serif" w:hAnsi="Liberation Serif"/>
        </w:rPr>
        <w:t xml:space="preserve"> В ЭЛЕКТРОННОЙ ФОРМЕ</w:t>
      </w:r>
      <w:r w:rsidR="004F1DD7" w:rsidRPr="001E4E88">
        <w:rPr>
          <w:rFonts w:ascii="Liberation Serif" w:hAnsi="Liberation Serif"/>
        </w:rPr>
        <w:t>" в соответствии с процедурами и условиями, приведенными в аукционной документации о закупке, в том числе в проекте договора</w:t>
      </w:r>
      <w:proofErr w:type="gramEnd"/>
    </w:p>
    <w:p w:rsidR="004F1DD7" w:rsidRPr="001E4E88" w:rsidRDefault="001E64C6" w:rsidP="004F1DD7">
      <w:pPr>
        <w:autoSpaceDE w:val="0"/>
        <w:autoSpaceDN w:val="0"/>
        <w:adjustRightInd w:val="0"/>
        <w:spacing w:after="0"/>
        <w:outlineLvl w:val="2"/>
        <w:rPr>
          <w:rFonts w:ascii="Liberation Serif" w:hAnsi="Liberation Serif"/>
        </w:rPr>
      </w:pPr>
      <w:r w:rsidRPr="001E4E88">
        <w:rPr>
          <w:rFonts w:ascii="Liberation Serif" w:hAnsi="Liberation Serif"/>
        </w:rPr>
        <w:t>3</w:t>
      </w:r>
      <w:r w:rsidR="004F1DD7" w:rsidRPr="001E4E88">
        <w:rPr>
          <w:rFonts w:ascii="Liberation Serif" w:hAnsi="Liberation Serif"/>
        </w:rPr>
        <w:t>.3.</w:t>
      </w:r>
      <w:r w:rsidR="004F1DD7" w:rsidRPr="001E4E88">
        <w:rPr>
          <w:rFonts w:ascii="Liberation Serif" w:hAnsi="Liberation Serif"/>
        </w:rPr>
        <w:tab/>
        <w:t xml:space="preserve">Место, условия и сроки (периоды) поставки товаров, выполнения работ, оказания услуг указаны </w:t>
      </w:r>
      <w:r w:rsidR="005D7073" w:rsidRPr="001E4E88">
        <w:rPr>
          <w:rFonts w:ascii="Liberation Serif" w:hAnsi="Liberation Serif"/>
        </w:rPr>
        <w:t>в разделе</w:t>
      </w:r>
      <w:r w:rsidR="00460028" w:rsidRPr="001E4E88">
        <w:rPr>
          <w:rFonts w:ascii="Liberation Serif" w:hAnsi="Liberation Serif"/>
        </w:rPr>
        <w:t xml:space="preserve"> "ИНФОРМАЦИОННАЯ КАРТА АУКЦИОНА</w:t>
      </w:r>
      <w:r w:rsidR="00C54B02">
        <w:rPr>
          <w:rFonts w:ascii="Liberation Serif" w:hAnsi="Liberation Serif"/>
        </w:rPr>
        <w:t xml:space="preserve"> В ЭЛЕКТРОННОЙ ФОРМЕ</w:t>
      </w:r>
      <w:r w:rsidR="00460028" w:rsidRPr="001E4E88">
        <w:rPr>
          <w:rFonts w:ascii="Liberation Serif" w:hAnsi="Liberation Serif"/>
        </w:rPr>
        <w:t>".</w:t>
      </w:r>
    </w:p>
    <w:p w:rsidR="004F1DD7" w:rsidRPr="001E4E88" w:rsidRDefault="001E64C6" w:rsidP="004F1DD7">
      <w:pPr>
        <w:autoSpaceDE w:val="0"/>
        <w:autoSpaceDN w:val="0"/>
        <w:adjustRightInd w:val="0"/>
        <w:spacing w:after="0"/>
        <w:outlineLvl w:val="1"/>
        <w:rPr>
          <w:rFonts w:ascii="Liberation Serif" w:hAnsi="Liberation Serif"/>
        </w:rPr>
      </w:pPr>
      <w:r w:rsidRPr="001E4E88">
        <w:rPr>
          <w:rFonts w:ascii="Liberation Serif" w:hAnsi="Liberation Serif"/>
        </w:rPr>
        <w:t>3</w:t>
      </w:r>
      <w:r w:rsidR="004F1DD7" w:rsidRPr="001E4E88">
        <w:rPr>
          <w:rFonts w:ascii="Liberation Serif" w:hAnsi="Liberation Serif"/>
        </w:rPr>
        <w:t>.4.</w:t>
      </w:r>
      <w:r w:rsidR="004F1DD7" w:rsidRPr="001E4E88">
        <w:rPr>
          <w:rFonts w:ascii="Liberation Serif" w:hAnsi="Liberation Serif"/>
        </w:rPr>
        <w:tab/>
        <w:t>Если иное не предусмотрено аукционной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F1DD7" w:rsidRPr="001E4E88" w:rsidRDefault="001E64C6" w:rsidP="004F1DD7">
      <w:pPr>
        <w:tabs>
          <w:tab w:val="left" w:pos="1134"/>
          <w:tab w:val="left" w:pos="1418"/>
        </w:tabs>
        <w:spacing w:after="0"/>
        <w:rPr>
          <w:rFonts w:ascii="Liberation Serif" w:hAnsi="Liberation Serif"/>
        </w:rPr>
      </w:pPr>
      <w:r w:rsidRPr="001E4E88">
        <w:rPr>
          <w:rFonts w:ascii="Liberation Serif" w:hAnsi="Liberation Serif"/>
        </w:rPr>
        <w:t>3</w:t>
      </w:r>
      <w:r w:rsidR="002F35E3" w:rsidRPr="001E4E88">
        <w:rPr>
          <w:rFonts w:ascii="Liberation Serif" w:hAnsi="Liberation Serif"/>
        </w:rPr>
        <w:t xml:space="preserve">.5. Победивший участник </w:t>
      </w:r>
      <w:r w:rsidR="00EB1ABC" w:rsidRPr="001E4E88">
        <w:rPr>
          <w:rFonts w:ascii="Liberation Serif" w:hAnsi="Liberation Serif"/>
        </w:rPr>
        <w:t xml:space="preserve">электронного </w:t>
      </w:r>
      <w:r w:rsidR="002F35E3" w:rsidRPr="001E4E88">
        <w:rPr>
          <w:rFonts w:ascii="Liberation Serif" w:hAnsi="Liberation Serif"/>
        </w:rPr>
        <w:t xml:space="preserve">аукциона </w:t>
      </w:r>
      <w:r w:rsidR="004F1DD7" w:rsidRPr="001E4E88">
        <w:rPr>
          <w:rFonts w:ascii="Liberation Serif" w:hAnsi="Liberation Serif"/>
        </w:rPr>
        <w:t xml:space="preserve">должен будет </w:t>
      </w:r>
      <w:r w:rsidR="002F35E3" w:rsidRPr="001E4E88">
        <w:rPr>
          <w:rFonts w:ascii="Liberation Serif" w:hAnsi="Liberation Serif"/>
        </w:rPr>
        <w:t>выполнить работы</w:t>
      </w:r>
      <w:r w:rsidR="004F1DD7" w:rsidRPr="001E4E88">
        <w:rPr>
          <w:rFonts w:ascii="Liberation Serif" w:hAnsi="Liberation Serif"/>
        </w:rPr>
        <w:t>, являющиеся предметом аукциона, в месте и в течение периода времени, указанные в «ИНФОРМАЦИОННОЙ КАРТЕ АУКЦИОНА</w:t>
      </w:r>
      <w:r w:rsidR="00C54B02">
        <w:rPr>
          <w:rFonts w:ascii="Liberation Serif" w:hAnsi="Liberation Serif"/>
        </w:rPr>
        <w:t xml:space="preserve"> В ЭЛЕКТРОННОЙ ФОРМЕ</w:t>
      </w:r>
      <w:r w:rsidR="004F1DD7" w:rsidRPr="001E4E88">
        <w:rPr>
          <w:rFonts w:ascii="Liberation Serif" w:hAnsi="Liberation Serif"/>
        </w:rPr>
        <w:t>».</w:t>
      </w:r>
    </w:p>
    <w:p w:rsidR="004F1DD7" w:rsidRPr="001E4E88" w:rsidRDefault="004F1DD7" w:rsidP="004F1DD7">
      <w:pPr>
        <w:tabs>
          <w:tab w:val="left" w:pos="1134"/>
          <w:tab w:val="left" w:pos="1418"/>
        </w:tabs>
        <w:spacing w:after="0"/>
        <w:rPr>
          <w:rFonts w:ascii="Liberation Serif" w:hAnsi="Liberation Serif"/>
          <w:b/>
          <w:bCs/>
        </w:rPr>
      </w:pPr>
    </w:p>
    <w:p w:rsidR="004F1DD7" w:rsidRPr="001E4E88" w:rsidRDefault="001E64C6" w:rsidP="004F1DD7">
      <w:pPr>
        <w:tabs>
          <w:tab w:val="left" w:pos="1134"/>
          <w:tab w:val="left" w:pos="1418"/>
        </w:tabs>
        <w:spacing w:after="0"/>
        <w:rPr>
          <w:rFonts w:ascii="Liberation Serif" w:hAnsi="Liberation Serif"/>
          <w:b/>
          <w:bCs/>
        </w:rPr>
      </w:pPr>
      <w:r w:rsidRPr="001E4E88">
        <w:rPr>
          <w:rFonts w:ascii="Liberation Serif" w:hAnsi="Liberation Serif"/>
          <w:b/>
          <w:bCs/>
        </w:rPr>
        <w:t>4</w:t>
      </w:r>
      <w:r w:rsidR="004F1DD7" w:rsidRPr="001E4E88">
        <w:rPr>
          <w:rFonts w:ascii="Liberation Serif" w:hAnsi="Liberation Serif"/>
          <w:b/>
          <w:bCs/>
        </w:rPr>
        <w:t>. Начальная (максимальная) цена договора.</w:t>
      </w:r>
    </w:p>
    <w:p w:rsidR="004F1DD7" w:rsidRPr="001E4E88" w:rsidRDefault="004F1DD7" w:rsidP="004F1DD7">
      <w:pPr>
        <w:tabs>
          <w:tab w:val="left" w:pos="1134"/>
          <w:tab w:val="left" w:pos="1418"/>
        </w:tabs>
        <w:spacing w:after="0"/>
        <w:rPr>
          <w:rFonts w:ascii="Liberation Serif" w:hAnsi="Liberation Serif"/>
          <w:b/>
          <w:bCs/>
        </w:rPr>
      </w:pPr>
    </w:p>
    <w:p w:rsidR="004F1DD7" w:rsidRPr="001E4E88" w:rsidRDefault="004F1DD7" w:rsidP="004F1DD7">
      <w:pPr>
        <w:tabs>
          <w:tab w:val="left" w:pos="1134"/>
          <w:tab w:val="left" w:pos="1418"/>
        </w:tabs>
        <w:spacing w:after="0"/>
        <w:rPr>
          <w:rFonts w:ascii="Liberation Serif" w:hAnsi="Liberation Serif"/>
        </w:rPr>
      </w:pPr>
      <w:r w:rsidRPr="001E4E88">
        <w:rPr>
          <w:rFonts w:ascii="Liberation Serif" w:hAnsi="Liberation Serif"/>
        </w:rPr>
        <w:t xml:space="preserve"> Начальная (максимальная) цена договора указана в «ИНФОРМАЦИОННОЙ КАРТЕ </w:t>
      </w:r>
      <w:r w:rsidR="00644AC6" w:rsidRPr="001E4E88">
        <w:rPr>
          <w:rFonts w:ascii="Liberation Serif" w:hAnsi="Liberation Serif"/>
        </w:rPr>
        <w:t>АУКЦИ</w:t>
      </w:r>
      <w:r w:rsidR="00644AC6" w:rsidRPr="001E4E88">
        <w:rPr>
          <w:rFonts w:ascii="Liberation Serif" w:hAnsi="Liberation Serif"/>
        </w:rPr>
        <w:t>О</w:t>
      </w:r>
      <w:r w:rsidR="00644AC6" w:rsidRPr="001E4E88">
        <w:rPr>
          <w:rFonts w:ascii="Liberation Serif" w:hAnsi="Liberation Serif"/>
        </w:rPr>
        <w:t>НА</w:t>
      </w:r>
      <w:r w:rsidR="00C54B02">
        <w:rPr>
          <w:rFonts w:ascii="Liberation Serif" w:hAnsi="Liberation Serif"/>
        </w:rPr>
        <w:t xml:space="preserve"> В ЭЛЕКТРОННОЙ ФОРМЕ</w:t>
      </w:r>
      <w:r w:rsidR="00644AC6" w:rsidRPr="001E4E88">
        <w:rPr>
          <w:rFonts w:ascii="Liberation Serif" w:hAnsi="Liberation Serif"/>
        </w:rPr>
        <w:t>». Данная</w:t>
      </w:r>
      <w:r w:rsidRPr="001E4E88">
        <w:rPr>
          <w:rFonts w:ascii="Liberation Serif" w:hAnsi="Liberation Serif"/>
        </w:rPr>
        <w:t xml:space="preserve"> цена не может быть превышена при заключении договора по итогам аукциона.  </w:t>
      </w:r>
    </w:p>
    <w:p w:rsidR="004F1DD7" w:rsidRPr="001E4E88" w:rsidRDefault="004F1DD7" w:rsidP="004F1DD7">
      <w:pPr>
        <w:tabs>
          <w:tab w:val="left" w:pos="1134"/>
          <w:tab w:val="left" w:pos="1418"/>
        </w:tabs>
        <w:spacing w:after="0"/>
        <w:rPr>
          <w:rFonts w:ascii="Liberation Serif" w:hAnsi="Liberation Serif"/>
          <w:b/>
          <w:bCs/>
        </w:rPr>
      </w:pPr>
    </w:p>
    <w:p w:rsidR="004F1DD7" w:rsidRPr="001E4E88" w:rsidRDefault="001E64C6" w:rsidP="004F1DD7">
      <w:pPr>
        <w:tabs>
          <w:tab w:val="left" w:pos="1134"/>
          <w:tab w:val="left" w:pos="1418"/>
        </w:tabs>
        <w:spacing w:after="0"/>
        <w:rPr>
          <w:rFonts w:ascii="Liberation Serif" w:hAnsi="Liberation Serif"/>
          <w:b/>
          <w:bCs/>
        </w:rPr>
      </w:pPr>
      <w:r w:rsidRPr="001E4E88">
        <w:rPr>
          <w:rFonts w:ascii="Liberation Serif" w:hAnsi="Liberation Serif"/>
          <w:b/>
          <w:bCs/>
        </w:rPr>
        <w:t>5.</w:t>
      </w:r>
      <w:r w:rsidR="004F1DD7" w:rsidRPr="001E4E88">
        <w:rPr>
          <w:rFonts w:ascii="Liberation Serif" w:hAnsi="Liberation Serif"/>
          <w:b/>
          <w:bCs/>
        </w:rPr>
        <w:t xml:space="preserve"> Источник финансирования, форма, срок и порядок оплаты. </w:t>
      </w:r>
    </w:p>
    <w:p w:rsidR="004F1DD7" w:rsidRPr="001E4E88" w:rsidRDefault="004F1DD7" w:rsidP="004F1DD7">
      <w:pPr>
        <w:tabs>
          <w:tab w:val="left" w:pos="1134"/>
          <w:tab w:val="left" w:pos="1418"/>
        </w:tabs>
        <w:spacing w:after="0"/>
        <w:rPr>
          <w:rFonts w:ascii="Liberation Serif" w:hAnsi="Liberation Serif"/>
        </w:rPr>
      </w:pPr>
    </w:p>
    <w:p w:rsidR="004F1DD7" w:rsidRPr="001E4E88" w:rsidRDefault="004F1DD7" w:rsidP="004F1DD7">
      <w:pPr>
        <w:tabs>
          <w:tab w:val="left" w:pos="1134"/>
          <w:tab w:val="left" w:pos="1418"/>
        </w:tabs>
        <w:spacing w:after="0"/>
        <w:rPr>
          <w:rFonts w:ascii="Liberation Serif" w:hAnsi="Liberation Serif"/>
        </w:rPr>
      </w:pPr>
      <w:r w:rsidRPr="001E4E88">
        <w:rPr>
          <w:rFonts w:ascii="Liberation Serif" w:hAnsi="Liberation Serif"/>
        </w:rPr>
        <w:t>Финансирование договор</w:t>
      </w:r>
      <w:r w:rsidR="00B81D64" w:rsidRPr="001E4E88">
        <w:rPr>
          <w:rFonts w:ascii="Liberation Serif" w:hAnsi="Liberation Serif"/>
        </w:rPr>
        <w:t>ов</w:t>
      </w:r>
      <w:r w:rsidRPr="001E4E88">
        <w:rPr>
          <w:rFonts w:ascii="Liberation Serif" w:hAnsi="Liberation Serif"/>
        </w:rPr>
        <w:t xml:space="preserve"> на </w:t>
      </w:r>
      <w:r w:rsidR="002F35E3" w:rsidRPr="001E4E88">
        <w:rPr>
          <w:rFonts w:ascii="Liberation Serif" w:hAnsi="Liberation Serif"/>
        </w:rPr>
        <w:t>выполнение работ</w:t>
      </w:r>
      <w:r w:rsidRPr="001E4E88">
        <w:rPr>
          <w:rFonts w:ascii="Liberation Serif" w:hAnsi="Liberation Serif"/>
        </w:rPr>
        <w:t>, которы</w:t>
      </w:r>
      <w:r w:rsidR="00B81D64" w:rsidRPr="001E4E88">
        <w:rPr>
          <w:rFonts w:ascii="Liberation Serif" w:hAnsi="Liberation Serif"/>
        </w:rPr>
        <w:t>е</w:t>
      </w:r>
      <w:r w:rsidRPr="001E4E88">
        <w:rPr>
          <w:rFonts w:ascii="Liberation Serif" w:hAnsi="Liberation Serif"/>
        </w:rPr>
        <w:t xml:space="preserve"> буд</w:t>
      </w:r>
      <w:r w:rsidR="00B81D64" w:rsidRPr="001E4E88">
        <w:rPr>
          <w:rFonts w:ascii="Liberation Serif" w:hAnsi="Liberation Serif"/>
        </w:rPr>
        <w:t>у</w:t>
      </w:r>
      <w:r w:rsidRPr="001E4E88">
        <w:rPr>
          <w:rFonts w:ascii="Liberation Serif" w:hAnsi="Liberation Serif"/>
        </w:rPr>
        <w:t>т заключен</w:t>
      </w:r>
      <w:r w:rsidR="00B81D64" w:rsidRPr="001E4E88">
        <w:rPr>
          <w:rFonts w:ascii="Liberation Serif" w:hAnsi="Liberation Serif"/>
        </w:rPr>
        <w:t>ы</w:t>
      </w:r>
      <w:r w:rsidRPr="001E4E88">
        <w:rPr>
          <w:rFonts w:ascii="Liberation Serif" w:hAnsi="Liberation Serif"/>
        </w:rPr>
        <w:t xml:space="preserve"> по результатам да</w:t>
      </w:r>
      <w:r w:rsidRPr="001E4E88">
        <w:rPr>
          <w:rFonts w:ascii="Liberation Serif" w:hAnsi="Liberation Serif"/>
        </w:rPr>
        <w:t>н</w:t>
      </w:r>
      <w:r w:rsidRPr="001E4E88">
        <w:rPr>
          <w:rFonts w:ascii="Liberation Serif" w:hAnsi="Liberation Serif"/>
        </w:rPr>
        <w:t>ного</w:t>
      </w:r>
      <w:r w:rsidR="00C45AC5" w:rsidRPr="001E4E88">
        <w:rPr>
          <w:rFonts w:ascii="Liberation Serif" w:hAnsi="Liberation Serif"/>
        </w:rPr>
        <w:t xml:space="preserve"> электрон</w:t>
      </w:r>
      <w:r w:rsidR="00F55D45" w:rsidRPr="001E4E88">
        <w:rPr>
          <w:rFonts w:ascii="Liberation Serif" w:hAnsi="Liberation Serif"/>
        </w:rPr>
        <w:t>н</w:t>
      </w:r>
      <w:r w:rsidR="00C45AC5" w:rsidRPr="001E4E88">
        <w:rPr>
          <w:rFonts w:ascii="Liberation Serif" w:hAnsi="Liberation Serif"/>
        </w:rPr>
        <w:t>ого</w:t>
      </w:r>
      <w:r w:rsidRPr="001E4E88">
        <w:rPr>
          <w:rFonts w:ascii="Liberation Serif" w:hAnsi="Liberation Serif"/>
        </w:rPr>
        <w:t xml:space="preserve"> аукциона, будет осуществляться из источника, указанного в «ИНФОРМАЦ</w:t>
      </w:r>
      <w:r w:rsidRPr="001E4E88">
        <w:rPr>
          <w:rFonts w:ascii="Liberation Serif" w:hAnsi="Liberation Serif"/>
        </w:rPr>
        <w:t>И</w:t>
      </w:r>
      <w:r w:rsidRPr="001E4E88">
        <w:rPr>
          <w:rFonts w:ascii="Liberation Serif" w:hAnsi="Liberation Serif"/>
        </w:rPr>
        <w:t>ОННОЙ КАРТЕ АУКЦИОНА</w:t>
      </w:r>
      <w:r w:rsidR="00C54B02">
        <w:rPr>
          <w:rFonts w:ascii="Liberation Serif" w:hAnsi="Liberation Serif"/>
        </w:rPr>
        <w:t xml:space="preserve"> В ЭЛЕКТРОННОЙ ФОРМЕ</w:t>
      </w:r>
      <w:r w:rsidRPr="001E4E88">
        <w:rPr>
          <w:rFonts w:ascii="Liberation Serif" w:hAnsi="Liberation Serif"/>
        </w:rPr>
        <w:t>».</w:t>
      </w:r>
    </w:p>
    <w:p w:rsidR="004F1DD7" w:rsidRPr="001E4E88" w:rsidRDefault="004F1DD7" w:rsidP="004F1DD7">
      <w:pPr>
        <w:tabs>
          <w:tab w:val="left" w:pos="1134"/>
          <w:tab w:val="left" w:pos="1418"/>
        </w:tabs>
        <w:spacing w:after="0"/>
        <w:rPr>
          <w:rFonts w:ascii="Liberation Serif" w:hAnsi="Liberation Serif"/>
        </w:rPr>
      </w:pPr>
      <w:r w:rsidRPr="001E4E88">
        <w:rPr>
          <w:rFonts w:ascii="Liberation Serif" w:hAnsi="Liberation Serif"/>
        </w:rPr>
        <w:t>Форма, сроки и порядок оплаты за оказание услуги определяется в проекте договора, прилагаемом к документации, и указаны в «ИНФОРМАЦИОННОЙ КАРТЕ АУКЦИОНА</w:t>
      </w:r>
      <w:r w:rsidR="00C54B02">
        <w:rPr>
          <w:rFonts w:ascii="Liberation Serif" w:hAnsi="Liberation Serif"/>
        </w:rPr>
        <w:t xml:space="preserve"> В ЭЛЕКТРОННОЙ ФОРМЕ</w:t>
      </w:r>
      <w:r w:rsidRPr="001E4E88">
        <w:rPr>
          <w:rFonts w:ascii="Liberation Serif" w:hAnsi="Liberation Serif"/>
        </w:rPr>
        <w:t>»</w:t>
      </w:r>
      <w:r w:rsidRPr="001E4E88">
        <w:rPr>
          <w:rFonts w:ascii="Liberation Serif" w:hAnsi="Liberation Serif"/>
          <w:i/>
          <w:iCs/>
        </w:rPr>
        <w:t xml:space="preserve">. </w:t>
      </w:r>
    </w:p>
    <w:p w:rsidR="00A312C0" w:rsidRPr="001E4E88" w:rsidRDefault="00A312C0" w:rsidP="004F1DD7">
      <w:pPr>
        <w:tabs>
          <w:tab w:val="left" w:pos="989"/>
        </w:tabs>
        <w:autoSpaceDE w:val="0"/>
        <w:autoSpaceDN w:val="0"/>
        <w:adjustRightInd w:val="0"/>
        <w:spacing w:after="0" w:line="250" w:lineRule="exact"/>
        <w:ind w:right="10"/>
        <w:rPr>
          <w:rFonts w:ascii="Liberation Serif" w:hAnsi="Liberation Serif"/>
        </w:rPr>
      </w:pPr>
    </w:p>
    <w:p w:rsidR="00A312C0" w:rsidRPr="001E4E88" w:rsidRDefault="00A312C0" w:rsidP="004F1DD7">
      <w:pPr>
        <w:tabs>
          <w:tab w:val="left" w:pos="989"/>
        </w:tabs>
        <w:autoSpaceDE w:val="0"/>
        <w:autoSpaceDN w:val="0"/>
        <w:adjustRightInd w:val="0"/>
        <w:spacing w:after="0" w:line="250" w:lineRule="exact"/>
        <w:ind w:right="10"/>
        <w:rPr>
          <w:rFonts w:ascii="Liberation Serif" w:hAnsi="Liberation Serif"/>
        </w:rPr>
      </w:pPr>
    </w:p>
    <w:p w:rsidR="004F1DD7" w:rsidRPr="001E4E88" w:rsidRDefault="001E64C6" w:rsidP="001E64C6">
      <w:pPr>
        <w:tabs>
          <w:tab w:val="left" w:pos="0"/>
        </w:tabs>
        <w:autoSpaceDE w:val="0"/>
        <w:autoSpaceDN w:val="0"/>
        <w:adjustRightInd w:val="0"/>
        <w:spacing w:after="0" w:line="250" w:lineRule="exact"/>
        <w:contextualSpacing/>
        <w:outlineLvl w:val="1"/>
        <w:rPr>
          <w:rFonts w:ascii="Liberation Serif" w:hAnsi="Liberation Serif"/>
          <w:b/>
        </w:rPr>
      </w:pPr>
      <w:bookmarkStart w:id="5" w:name="_Toc379449065"/>
      <w:r w:rsidRPr="001E4E88">
        <w:rPr>
          <w:rFonts w:ascii="Liberation Serif" w:hAnsi="Liberation Serif"/>
          <w:b/>
        </w:rPr>
        <w:t>6.</w:t>
      </w:r>
      <w:r w:rsidR="004F1DD7" w:rsidRPr="001E4E88">
        <w:rPr>
          <w:rFonts w:ascii="Liberation Serif" w:hAnsi="Liberation Serif"/>
          <w:b/>
        </w:rPr>
        <w:t>Требования к участникам закупки.</w:t>
      </w:r>
      <w:bookmarkEnd w:id="5"/>
    </w:p>
    <w:p w:rsidR="004F1DD7" w:rsidRPr="001E4E88" w:rsidRDefault="004F1DD7" w:rsidP="004F1DD7">
      <w:pPr>
        <w:autoSpaceDE w:val="0"/>
        <w:autoSpaceDN w:val="0"/>
        <w:adjustRightInd w:val="0"/>
        <w:spacing w:after="0" w:line="250" w:lineRule="exact"/>
        <w:rPr>
          <w:rFonts w:ascii="Liberation Serif" w:hAnsi="Liberation Serif"/>
        </w:rPr>
      </w:pPr>
    </w:p>
    <w:p w:rsidR="004F1DD7" w:rsidRPr="001E4E88" w:rsidRDefault="001E64C6" w:rsidP="004F1DD7">
      <w:pPr>
        <w:autoSpaceDE w:val="0"/>
        <w:autoSpaceDN w:val="0"/>
        <w:adjustRightInd w:val="0"/>
        <w:spacing w:after="0"/>
        <w:rPr>
          <w:rFonts w:ascii="Liberation Serif" w:hAnsi="Liberation Serif"/>
        </w:rPr>
      </w:pPr>
      <w:r w:rsidRPr="001E4E88">
        <w:rPr>
          <w:rFonts w:ascii="Liberation Serif" w:hAnsi="Liberation Serif"/>
        </w:rPr>
        <w:t>6</w:t>
      </w:r>
      <w:r w:rsidR="004F1DD7" w:rsidRPr="001E4E88">
        <w:rPr>
          <w:rFonts w:ascii="Liberation Serif" w:hAnsi="Liberation Serif"/>
        </w:rPr>
        <w:t xml:space="preserve">.1. </w:t>
      </w:r>
      <w:proofErr w:type="gramStart"/>
      <w:r w:rsidR="004F1DD7" w:rsidRPr="001E4E88">
        <w:rPr>
          <w:rFonts w:ascii="Liberation Serif" w:hAnsi="Liberation Serif"/>
        </w:rPr>
        <w:t>В электронном аукционе может принять участие любое юридическое лицо независимо от о</w:t>
      </w:r>
      <w:r w:rsidR="004F1DD7" w:rsidRPr="001E4E88">
        <w:rPr>
          <w:rFonts w:ascii="Liberation Serif" w:hAnsi="Liberation Serif"/>
        </w:rPr>
        <w:t>р</w:t>
      </w:r>
      <w:r w:rsidR="004F1DD7" w:rsidRPr="001E4E88">
        <w:rPr>
          <w:rFonts w:ascii="Liberation Serif" w:hAnsi="Liberation Serif"/>
        </w:rPr>
        <w:t>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w:t>
      </w:r>
      <w:r w:rsidR="004F1DD7" w:rsidRPr="001E4E88">
        <w:rPr>
          <w:rFonts w:ascii="Liberation Serif" w:hAnsi="Liberation Serif"/>
        </w:rPr>
        <w:t>в</w:t>
      </w:r>
      <w:r w:rsidR="004F1DD7" w:rsidRPr="001E4E88">
        <w:rPr>
          <w:rFonts w:ascii="Liberation Serif" w:hAnsi="Liberation Serif"/>
        </w:rPr>
        <w:t>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roofErr w:type="gramEnd"/>
    </w:p>
    <w:p w:rsidR="004F1DD7" w:rsidRPr="001E4E88" w:rsidRDefault="001E64C6" w:rsidP="004F1DD7">
      <w:pPr>
        <w:autoSpaceDE w:val="0"/>
        <w:autoSpaceDN w:val="0"/>
        <w:adjustRightInd w:val="0"/>
        <w:spacing w:after="0"/>
        <w:rPr>
          <w:rFonts w:ascii="Liberation Serif" w:hAnsi="Liberation Serif"/>
        </w:rPr>
      </w:pPr>
      <w:r w:rsidRPr="001E4E88">
        <w:rPr>
          <w:rFonts w:ascii="Liberation Serif" w:hAnsi="Liberation Serif"/>
        </w:rPr>
        <w:t>6</w:t>
      </w:r>
      <w:r w:rsidR="004F1DD7" w:rsidRPr="001E4E88">
        <w:rPr>
          <w:rFonts w:ascii="Liberation Serif" w:hAnsi="Liberation Serif"/>
        </w:rPr>
        <w:t>.2. При осуществлении закупки заказчик устанавливает следующие единые требования к учас</w:t>
      </w:r>
      <w:r w:rsidR="004F1DD7" w:rsidRPr="001E4E88">
        <w:rPr>
          <w:rFonts w:ascii="Liberation Serif" w:hAnsi="Liberation Serif"/>
        </w:rPr>
        <w:t>т</w:t>
      </w:r>
      <w:r w:rsidR="004F1DD7" w:rsidRPr="001E4E88">
        <w:rPr>
          <w:rFonts w:ascii="Liberation Serif" w:hAnsi="Liberation Serif"/>
        </w:rPr>
        <w:t>никам закупки:</w:t>
      </w:r>
    </w:p>
    <w:p w:rsidR="004F1DD7" w:rsidRPr="001E4E88" w:rsidRDefault="004F1DD7" w:rsidP="000F2157">
      <w:pPr>
        <w:numPr>
          <w:ilvl w:val="0"/>
          <w:numId w:val="12"/>
        </w:numPr>
        <w:tabs>
          <w:tab w:val="num" w:pos="0"/>
        </w:tabs>
        <w:spacing w:after="0"/>
        <w:ind w:left="0" w:firstLine="0"/>
        <w:rPr>
          <w:rFonts w:ascii="Liberation Serif" w:hAnsi="Liberation Serif"/>
        </w:rPr>
      </w:pPr>
      <w:bookmarkStart w:id="6" w:name="_Toc379449066"/>
      <w:proofErr w:type="gramStart"/>
      <w:r w:rsidRPr="001E4E88">
        <w:rPr>
          <w:rFonts w:ascii="Liberation Serif" w:hAnsi="Liberation Serif"/>
          <w:shd w:val="clear" w:color="auto" w:fill="FFFFFF"/>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w:t>
      </w:r>
      <w:r w:rsidRPr="001E4E88">
        <w:rPr>
          <w:rFonts w:ascii="Liberation Serif" w:hAnsi="Liberation Serif"/>
          <w:shd w:val="clear" w:color="auto" w:fill="FFFFFF"/>
        </w:rPr>
        <w:t>в</w:t>
      </w:r>
      <w:r w:rsidRPr="001E4E88">
        <w:rPr>
          <w:rFonts w:ascii="Liberation Serif" w:hAnsi="Liberation Serif"/>
          <w:shd w:val="clear" w:color="auto" w:fill="FFFFFF"/>
        </w:rPr>
        <w:t>ляющихся предметом закупки;</w:t>
      </w:r>
      <w:proofErr w:type="gramEnd"/>
    </w:p>
    <w:p w:rsidR="004F1DD7" w:rsidRPr="001E4E88" w:rsidRDefault="004F1DD7" w:rsidP="000F2157">
      <w:pPr>
        <w:numPr>
          <w:ilvl w:val="0"/>
          <w:numId w:val="12"/>
        </w:numPr>
        <w:tabs>
          <w:tab w:val="num" w:pos="0"/>
        </w:tabs>
        <w:spacing w:after="0"/>
        <w:ind w:left="0" w:firstLine="0"/>
        <w:rPr>
          <w:rFonts w:ascii="Liberation Serif" w:hAnsi="Liberation Serif"/>
        </w:rPr>
      </w:pPr>
      <w:r w:rsidRPr="001E4E88">
        <w:rPr>
          <w:rFonts w:ascii="Liberation Serif" w:hAnsi="Liberation Serif"/>
        </w:rPr>
        <w:t>обладание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w:t>
      </w:r>
      <w:r w:rsidRPr="001E4E88">
        <w:rPr>
          <w:rFonts w:ascii="Liberation Serif" w:hAnsi="Liberation Serif"/>
        </w:rPr>
        <w:t>ю</w:t>
      </w:r>
      <w:r w:rsidRPr="001E4E88">
        <w:rPr>
          <w:rFonts w:ascii="Liberation Serif" w:hAnsi="Liberation Serif"/>
        </w:rPr>
        <w:t>щим законодательством Российской Федерации;</w:t>
      </w:r>
    </w:p>
    <w:p w:rsidR="004F1DD7" w:rsidRPr="001E4E88" w:rsidRDefault="004F1DD7" w:rsidP="000F2157">
      <w:pPr>
        <w:numPr>
          <w:ilvl w:val="0"/>
          <w:numId w:val="12"/>
        </w:numPr>
        <w:tabs>
          <w:tab w:val="num" w:pos="0"/>
        </w:tabs>
        <w:spacing w:after="0"/>
        <w:ind w:left="0" w:firstLine="0"/>
        <w:rPr>
          <w:rFonts w:ascii="Liberation Serif" w:hAnsi="Liberation Serif"/>
        </w:rPr>
      </w:pPr>
      <w:r w:rsidRPr="001E4E88">
        <w:rPr>
          <w:rFonts w:ascii="Liberation Serif" w:hAnsi="Liberation Serif"/>
        </w:rPr>
        <w:lastRenderedPageBreak/>
        <w:t>обладание необходимыми документами на товары, подтверждающими качество, в соотве</w:t>
      </w:r>
      <w:r w:rsidRPr="001E4E88">
        <w:rPr>
          <w:rFonts w:ascii="Liberation Serif" w:hAnsi="Liberation Serif"/>
        </w:rPr>
        <w:t>т</w:t>
      </w:r>
      <w:r w:rsidRPr="001E4E88">
        <w:rPr>
          <w:rFonts w:ascii="Liberation Serif" w:hAnsi="Liberation Serif"/>
        </w:rPr>
        <w:t>ствии с действующим законодательством Российской Федерации;</w:t>
      </w:r>
    </w:p>
    <w:p w:rsidR="004F1DD7" w:rsidRPr="001E4E88" w:rsidRDefault="004F1DD7" w:rsidP="000F2157">
      <w:pPr>
        <w:numPr>
          <w:ilvl w:val="0"/>
          <w:numId w:val="12"/>
        </w:numPr>
        <w:tabs>
          <w:tab w:val="num" w:pos="0"/>
        </w:tabs>
        <w:spacing w:after="0"/>
        <w:ind w:left="0" w:firstLine="0"/>
        <w:rPr>
          <w:rFonts w:ascii="Liberation Serif" w:hAnsi="Liberation Serif"/>
        </w:rPr>
      </w:pPr>
      <w:r w:rsidRPr="001E4E88">
        <w:rPr>
          <w:rFonts w:ascii="Liberation Serif" w:hAnsi="Liberation Serif"/>
          <w:shd w:val="clear" w:color="auto" w:fill="FFFFFF"/>
        </w:rPr>
        <w:t>не 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w:t>
      </w:r>
    </w:p>
    <w:p w:rsidR="004F1DD7" w:rsidRPr="001E4E88" w:rsidRDefault="004F1DD7" w:rsidP="000F2157">
      <w:pPr>
        <w:numPr>
          <w:ilvl w:val="0"/>
          <w:numId w:val="12"/>
        </w:numPr>
        <w:tabs>
          <w:tab w:val="num" w:pos="0"/>
        </w:tabs>
        <w:spacing w:after="0"/>
        <w:ind w:left="0" w:firstLine="0"/>
        <w:rPr>
          <w:rFonts w:ascii="Liberation Serif" w:hAnsi="Liberation Serif"/>
        </w:rPr>
      </w:pPr>
      <w:r w:rsidRPr="001E4E88">
        <w:rPr>
          <w:rFonts w:ascii="Liberation Serif" w:hAnsi="Liberation Serif"/>
          <w:shd w:val="clear" w:color="auto" w:fill="FFFFFF"/>
        </w:rPr>
        <w:t>не являться организацией, на имущество которой наложен арест по решению суда, админ</w:t>
      </w:r>
      <w:r w:rsidRPr="001E4E88">
        <w:rPr>
          <w:rFonts w:ascii="Liberation Serif" w:hAnsi="Liberation Serif"/>
          <w:shd w:val="clear" w:color="auto" w:fill="FFFFFF"/>
        </w:rPr>
        <w:t>и</w:t>
      </w:r>
      <w:r w:rsidRPr="001E4E88">
        <w:rPr>
          <w:rFonts w:ascii="Liberation Serif" w:hAnsi="Liberation Serif"/>
          <w:shd w:val="clear" w:color="auto" w:fill="FFFFFF"/>
        </w:rPr>
        <w:t>стративного органа и (или) экономическая деятельность, которой приостановлена;</w:t>
      </w:r>
    </w:p>
    <w:p w:rsidR="004F1DD7" w:rsidRPr="001E4E88" w:rsidRDefault="004F1DD7" w:rsidP="000F2157">
      <w:pPr>
        <w:numPr>
          <w:ilvl w:val="0"/>
          <w:numId w:val="12"/>
        </w:numPr>
        <w:tabs>
          <w:tab w:val="num" w:pos="0"/>
        </w:tabs>
        <w:autoSpaceDE w:val="0"/>
        <w:autoSpaceDN w:val="0"/>
        <w:adjustRightInd w:val="0"/>
        <w:spacing w:after="0"/>
        <w:ind w:left="0" w:firstLine="0"/>
        <w:rPr>
          <w:rFonts w:ascii="Liberation Serif" w:hAnsi="Liberation Serif"/>
        </w:rPr>
      </w:pPr>
      <w:proofErr w:type="gramStart"/>
      <w:r w:rsidRPr="001E4E88">
        <w:rPr>
          <w:rFonts w:ascii="Liberation Serif" w:hAnsi="Liberation Serif"/>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8" w:history="1">
        <w:r w:rsidRPr="001E4E88">
          <w:rPr>
            <w:rFonts w:ascii="Liberation Serif" w:hAnsi="Liberation Serif"/>
          </w:rPr>
          <w:t>закон</w:t>
        </w:r>
        <w:r w:rsidRPr="001E4E88">
          <w:rPr>
            <w:rFonts w:ascii="Liberation Serif" w:hAnsi="Liberation Serif"/>
          </w:rPr>
          <w:t>о</w:t>
        </w:r>
        <w:r w:rsidRPr="001E4E88">
          <w:rPr>
            <w:rFonts w:ascii="Liberation Serif" w:hAnsi="Liberation Serif"/>
          </w:rPr>
          <w:t>дательством</w:t>
        </w:r>
      </w:hyperlink>
      <w:r w:rsidRPr="001E4E88">
        <w:rPr>
          <w:rFonts w:ascii="Liberation Serif" w:hAnsi="Liberation Serif"/>
        </w:rPr>
        <w:t xml:space="preserve"> Российской Федерации о налогах и сборах, которые реструктурированы в соответс</w:t>
      </w:r>
      <w:r w:rsidRPr="001E4E88">
        <w:rPr>
          <w:rFonts w:ascii="Liberation Serif" w:hAnsi="Liberation Serif"/>
        </w:rPr>
        <w:t>т</w:t>
      </w:r>
      <w:r w:rsidRPr="001E4E88">
        <w:rPr>
          <w:rFonts w:ascii="Liberation Serif" w:hAnsi="Liberation Serif"/>
        </w:rPr>
        <w:t>вии с законодательством Российской Федерации, по которым имеется вступившее в законную с</w:t>
      </w:r>
      <w:r w:rsidRPr="001E4E88">
        <w:rPr>
          <w:rFonts w:ascii="Liberation Serif" w:hAnsi="Liberation Serif"/>
        </w:rPr>
        <w:t>и</w:t>
      </w:r>
      <w:r w:rsidRPr="001E4E88">
        <w:rPr>
          <w:rFonts w:ascii="Liberation Serif" w:hAnsi="Liberation Serif"/>
        </w:rPr>
        <w:t>лу решение суда о признании обязанности заявителя</w:t>
      </w:r>
      <w:proofErr w:type="gramEnd"/>
      <w:r w:rsidRPr="001E4E88">
        <w:rPr>
          <w:rFonts w:ascii="Liberation Serif" w:hAnsi="Liberation Serif"/>
        </w:rPr>
        <w:t xml:space="preserve"> </w:t>
      </w:r>
      <w:proofErr w:type="gramStart"/>
      <w:r w:rsidRPr="001E4E88">
        <w:rPr>
          <w:rFonts w:ascii="Liberation Serif" w:hAnsi="Liberation Serif"/>
        </w:rPr>
        <w:t>по уплате этих сумм исполненной или кот</w:t>
      </w:r>
      <w:r w:rsidRPr="001E4E88">
        <w:rPr>
          <w:rFonts w:ascii="Liberation Serif" w:hAnsi="Liberation Serif"/>
        </w:rPr>
        <w:t>о</w:t>
      </w:r>
      <w:r w:rsidRPr="001E4E88">
        <w:rPr>
          <w:rFonts w:ascii="Liberation Serif" w:hAnsi="Liberation Serif"/>
        </w:rPr>
        <w:t xml:space="preserve">рые признаны безнадежными к взысканию в соответствии с </w:t>
      </w:r>
      <w:hyperlink r:id="rId9" w:history="1">
        <w:r w:rsidRPr="001E4E88">
          <w:rPr>
            <w:rFonts w:ascii="Liberation Serif" w:hAnsi="Liberation Serif"/>
          </w:rPr>
          <w:t>законодательством</w:t>
        </w:r>
      </w:hyperlink>
      <w:r w:rsidRPr="001E4E88">
        <w:rPr>
          <w:rFonts w:ascii="Liberation Serif" w:hAnsi="Liberation Serif"/>
        </w:rPr>
        <w:t xml:space="preserve"> Российской Фед</w:t>
      </w:r>
      <w:r w:rsidRPr="001E4E88">
        <w:rPr>
          <w:rFonts w:ascii="Liberation Serif" w:hAnsi="Liberation Serif"/>
        </w:rPr>
        <w:t>е</w:t>
      </w:r>
      <w:r w:rsidRPr="001E4E88">
        <w:rPr>
          <w:rFonts w:ascii="Liberation Serif" w:hAnsi="Liberation Serif"/>
        </w:rPr>
        <w:t>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w:t>
      </w:r>
      <w:r w:rsidRPr="001E4E88">
        <w:rPr>
          <w:rFonts w:ascii="Liberation Serif" w:hAnsi="Liberation Serif"/>
        </w:rPr>
        <w:t>т</w:t>
      </w:r>
      <w:r w:rsidRPr="001E4E88">
        <w:rPr>
          <w:rFonts w:ascii="Liberation Serif" w:hAnsi="Liberation Serif"/>
        </w:rPr>
        <w:t>четности за последний отчетный период.</w:t>
      </w:r>
      <w:proofErr w:type="gramEnd"/>
      <w:r w:rsidRPr="001E4E88">
        <w:rPr>
          <w:rFonts w:ascii="Liberation Serif" w:hAnsi="Liberation Serif"/>
        </w:rPr>
        <w:t xml:space="preserve"> Участник закупки считается соответствующим устано</w:t>
      </w:r>
      <w:r w:rsidRPr="001E4E88">
        <w:rPr>
          <w:rFonts w:ascii="Liberation Serif" w:hAnsi="Liberation Serif"/>
        </w:rPr>
        <w:t>в</w:t>
      </w:r>
      <w:r w:rsidRPr="001E4E88">
        <w:rPr>
          <w:rFonts w:ascii="Liberation Serif" w:hAnsi="Liberation Serif"/>
        </w:rPr>
        <w:t>ленному требованию в случае, если им в установленном порядке подано заявление об обжалов</w:t>
      </w:r>
      <w:r w:rsidRPr="001E4E88">
        <w:rPr>
          <w:rFonts w:ascii="Liberation Serif" w:hAnsi="Liberation Serif"/>
        </w:rPr>
        <w:t>а</w:t>
      </w:r>
      <w:r w:rsidRPr="001E4E88">
        <w:rPr>
          <w:rFonts w:ascii="Liberation Serif" w:hAnsi="Liberation Serif"/>
        </w:rPr>
        <w:t xml:space="preserve">нии </w:t>
      </w:r>
      <w:proofErr w:type="gramStart"/>
      <w:r w:rsidRPr="001E4E88">
        <w:rPr>
          <w:rFonts w:ascii="Liberation Serif" w:hAnsi="Liberation Serif"/>
        </w:rPr>
        <w:t>указанных</w:t>
      </w:r>
      <w:proofErr w:type="gramEnd"/>
      <w:r w:rsidRPr="001E4E88">
        <w:rPr>
          <w:rFonts w:ascii="Liberation Serif" w:hAnsi="Liberation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1DD7" w:rsidRPr="001E4E88" w:rsidRDefault="004F1DD7" w:rsidP="000F2157">
      <w:pPr>
        <w:numPr>
          <w:ilvl w:val="0"/>
          <w:numId w:val="12"/>
        </w:numPr>
        <w:tabs>
          <w:tab w:val="num" w:pos="0"/>
        </w:tabs>
        <w:autoSpaceDE w:val="0"/>
        <w:autoSpaceDN w:val="0"/>
        <w:adjustRightInd w:val="0"/>
        <w:spacing w:after="0"/>
        <w:ind w:left="0" w:firstLine="0"/>
        <w:rPr>
          <w:rFonts w:ascii="Liberation Serif" w:hAnsi="Liberation Serif"/>
        </w:rPr>
      </w:pPr>
      <w:proofErr w:type="gramStart"/>
      <w:r w:rsidRPr="001E4E88">
        <w:rPr>
          <w:rFonts w:ascii="Liberation Serif" w:hAnsi="Liberation Serif"/>
        </w:rPr>
        <w:t>отсутствие у участника закупки - физического лица либо у руководителя, членов коллег</w:t>
      </w:r>
      <w:r w:rsidRPr="001E4E88">
        <w:rPr>
          <w:rFonts w:ascii="Liberation Serif" w:hAnsi="Liberation Serif"/>
        </w:rPr>
        <w:t>и</w:t>
      </w:r>
      <w:r w:rsidRPr="001E4E88">
        <w:rPr>
          <w:rFonts w:ascii="Liberation Serif" w:hAnsi="Liberation Serif"/>
        </w:rPr>
        <w:t>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w:t>
      </w:r>
      <w:r w:rsidRPr="001E4E88">
        <w:rPr>
          <w:rFonts w:ascii="Liberation Serif" w:hAnsi="Liberation Serif"/>
        </w:rPr>
        <w:t>е</w:t>
      </w:r>
      <w:r w:rsidRPr="001E4E88">
        <w:rPr>
          <w:rFonts w:ascii="Liberation Serif" w:hAnsi="Liberation Serif"/>
        </w:rPr>
        <w:t>ния в сфере экономики и (или) преступления, предусмотренные статьями 289, 290, 291, 291.1 Уг</w:t>
      </w:r>
      <w:r w:rsidRPr="001E4E88">
        <w:rPr>
          <w:rFonts w:ascii="Liberation Serif" w:hAnsi="Liberation Serif"/>
        </w:rPr>
        <w:t>о</w:t>
      </w:r>
      <w:r w:rsidRPr="001E4E88">
        <w:rPr>
          <w:rFonts w:ascii="Liberation Serif" w:hAnsi="Liberation Serif"/>
        </w:rPr>
        <w:t>ловного кодекса Российской Федерации (за исключением лиц, у которых такая судимость погаш</w:t>
      </w:r>
      <w:r w:rsidRPr="001E4E88">
        <w:rPr>
          <w:rFonts w:ascii="Liberation Serif" w:hAnsi="Liberation Serif"/>
        </w:rPr>
        <w:t>е</w:t>
      </w:r>
      <w:r w:rsidRPr="001E4E88">
        <w:rPr>
          <w:rFonts w:ascii="Liberation Serif" w:hAnsi="Liberation Serif"/>
        </w:rPr>
        <w:t>на или снята), а также неприменение в отношении</w:t>
      </w:r>
      <w:proofErr w:type="gramEnd"/>
      <w:r w:rsidRPr="001E4E88">
        <w:rPr>
          <w:rFonts w:ascii="Liberation Serif" w:hAnsi="Liberation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w:t>
      </w:r>
      <w:r w:rsidRPr="001E4E88">
        <w:rPr>
          <w:rFonts w:ascii="Liberation Serif" w:hAnsi="Liberation Serif"/>
        </w:rPr>
        <w:t>к</w:t>
      </w:r>
      <w:r w:rsidRPr="001E4E88">
        <w:rPr>
          <w:rFonts w:ascii="Liberation Serif" w:hAnsi="Liberation Serif"/>
        </w:rPr>
        <w:t>том осуществляемой закупки, и административного наказания в виде дисквалификации;</w:t>
      </w:r>
    </w:p>
    <w:p w:rsidR="004F1DD7" w:rsidRPr="001E4E88" w:rsidRDefault="004F1DD7" w:rsidP="000F2157">
      <w:pPr>
        <w:numPr>
          <w:ilvl w:val="0"/>
          <w:numId w:val="12"/>
        </w:numPr>
        <w:tabs>
          <w:tab w:val="num" w:pos="0"/>
        </w:tabs>
        <w:autoSpaceDE w:val="0"/>
        <w:autoSpaceDN w:val="0"/>
        <w:adjustRightInd w:val="0"/>
        <w:spacing w:after="0"/>
        <w:ind w:left="0" w:firstLine="0"/>
        <w:rPr>
          <w:rFonts w:ascii="Liberation Serif" w:hAnsi="Liberation Serif"/>
        </w:rPr>
      </w:pPr>
      <w:r w:rsidRPr="001E4E88">
        <w:rPr>
          <w:rFonts w:ascii="Liberation Serif" w:hAnsi="Liberation Serif"/>
        </w:rPr>
        <w:t>участник закупки - юридическое лицо, которое в течение двух лет до момента подачи зая</w:t>
      </w:r>
      <w:r w:rsidRPr="001E4E88">
        <w:rPr>
          <w:rFonts w:ascii="Liberation Serif" w:hAnsi="Liberation Serif"/>
        </w:rPr>
        <w:t>в</w:t>
      </w:r>
      <w:r w:rsidRPr="001E4E88">
        <w:rPr>
          <w:rFonts w:ascii="Liberation Serif" w:hAnsi="Liberation Serif"/>
        </w:rPr>
        <w:t>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w:t>
      </w:r>
      <w:r w:rsidRPr="001E4E88">
        <w:rPr>
          <w:rFonts w:ascii="Liberation Serif" w:hAnsi="Liberation Serif"/>
        </w:rPr>
        <w:t>е</w:t>
      </w:r>
      <w:r w:rsidRPr="001E4E88">
        <w:rPr>
          <w:rFonts w:ascii="Liberation Serif" w:hAnsi="Liberation Serif"/>
        </w:rPr>
        <w:t>рации об административных правонарушениях;</w:t>
      </w:r>
    </w:p>
    <w:p w:rsidR="004F1DD7" w:rsidRPr="001E4E88" w:rsidRDefault="004F1DD7" w:rsidP="000F2157">
      <w:pPr>
        <w:numPr>
          <w:ilvl w:val="0"/>
          <w:numId w:val="12"/>
        </w:numPr>
        <w:tabs>
          <w:tab w:val="num" w:pos="0"/>
        </w:tabs>
        <w:autoSpaceDE w:val="0"/>
        <w:autoSpaceDN w:val="0"/>
        <w:adjustRightInd w:val="0"/>
        <w:spacing w:after="0"/>
        <w:ind w:left="0" w:firstLine="0"/>
        <w:rPr>
          <w:rFonts w:ascii="Liberation Serif" w:hAnsi="Liberation Serif"/>
        </w:rPr>
      </w:pPr>
      <w:proofErr w:type="gramStart"/>
      <w:r w:rsidRPr="001E4E88">
        <w:rPr>
          <w:rFonts w:ascii="Liberation Serif" w:hAnsi="Liberation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w:t>
      </w:r>
      <w:r w:rsidRPr="001E4E88">
        <w:rPr>
          <w:rFonts w:ascii="Liberation Serif" w:hAnsi="Liberation Serif"/>
        </w:rPr>
        <w:t>а</w:t>
      </w:r>
      <w:r w:rsidRPr="001E4E88">
        <w:rPr>
          <w:rFonts w:ascii="Liberation Serif" w:hAnsi="Liberation Serif"/>
        </w:rPr>
        <w:t xml:space="preserve">купок состоят  в браке с физическими лицами, являющимися </w:t>
      </w:r>
      <w:proofErr w:type="spellStart"/>
      <w:r w:rsidRPr="001E4E88">
        <w:rPr>
          <w:rFonts w:ascii="Liberation Serif" w:hAnsi="Liberation Serif"/>
        </w:rPr>
        <w:t>выгодоприобретателями</w:t>
      </w:r>
      <w:proofErr w:type="spellEnd"/>
      <w:r w:rsidRPr="001E4E88">
        <w:rPr>
          <w:rFonts w:ascii="Liberation Serif" w:hAnsi="Liberation Serif"/>
        </w:rPr>
        <w:t>, единоли</w:t>
      </w:r>
      <w:r w:rsidRPr="001E4E88">
        <w:rPr>
          <w:rFonts w:ascii="Liberation Serif" w:hAnsi="Liberation Serif"/>
        </w:rPr>
        <w:t>ч</w:t>
      </w:r>
      <w:r w:rsidRPr="001E4E88">
        <w:rPr>
          <w:rFonts w:ascii="Liberation Serif" w:hAnsi="Liberation Serif"/>
        </w:rPr>
        <w:t>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w:t>
      </w:r>
      <w:r w:rsidRPr="001E4E88">
        <w:rPr>
          <w:rFonts w:ascii="Liberation Serif" w:hAnsi="Liberation Serif"/>
        </w:rPr>
        <w:t>й</w:t>
      </w:r>
      <w:r w:rsidRPr="001E4E88">
        <w:rPr>
          <w:rFonts w:ascii="Liberation Serif" w:hAnsi="Liberation Serif"/>
        </w:rPr>
        <w:t>ственного общества, руководителем (директором, генеральным директором) учреждения или ун</w:t>
      </w:r>
      <w:r w:rsidRPr="001E4E88">
        <w:rPr>
          <w:rFonts w:ascii="Liberation Serif" w:hAnsi="Liberation Serif"/>
        </w:rPr>
        <w:t>и</w:t>
      </w:r>
      <w:r w:rsidRPr="001E4E88">
        <w:rPr>
          <w:rFonts w:ascii="Liberation Serif" w:hAnsi="Liberation Serif"/>
        </w:rPr>
        <w:t>тарного предприятия либо иными органами управления юридических</w:t>
      </w:r>
      <w:proofErr w:type="gramEnd"/>
      <w:r w:rsidRPr="001E4E88">
        <w:rPr>
          <w:rFonts w:ascii="Liberation Serif" w:hAnsi="Liberation Serif"/>
        </w:rPr>
        <w:t xml:space="preserve"> </w:t>
      </w:r>
      <w:proofErr w:type="gramStart"/>
      <w:r w:rsidRPr="001E4E88">
        <w:rPr>
          <w:rFonts w:ascii="Liberation Serif" w:hAnsi="Liberation Serif"/>
        </w:rPr>
        <w:t>лиц - участников закупки, с физическими лицами, в том числе зарегистрированными в качестве индивидуального предприн</w:t>
      </w:r>
      <w:r w:rsidRPr="001E4E88">
        <w:rPr>
          <w:rFonts w:ascii="Liberation Serif" w:hAnsi="Liberation Serif"/>
        </w:rPr>
        <w:t>и</w:t>
      </w:r>
      <w:r w:rsidRPr="001E4E88">
        <w:rPr>
          <w:rFonts w:ascii="Liberation Serif" w:hAnsi="Liberation Serif"/>
        </w:rPr>
        <w:t>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w:t>
      </w:r>
      <w:r w:rsidRPr="001E4E88">
        <w:rPr>
          <w:rFonts w:ascii="Liberation Serif" w:hAnsi="Liberation Serif"/>
        </w:rPr>
        <w:t>ы</w:t>
      </w:r>
      <w:r w:rsidRPr="001E4E88">
        <w:rPr>
          <w:rFonts w:ascii="Liberation Serif" w:hAnsi="Liberation Serif"/>
        </w:rPr>
        <w:t>новителями или усыновленными указанных физических лиц.</w:t>
      </w:r>
      <w:proofErr w:type="gramEnd"/>
      <w:r w:rsidRPr="001E4E88">
        <w:rPr>
          <w:rFonts w:ascii="Liberation Serif" w:hAnsi="Liberation Serif"/>
        </w:rPr>
        <w:t xml:space="preserve"> Под </w:t>
      </w:r>
      <w:proofErr w:type="spellStart"/>
      <w:r w:rsidRPr="001E4E88">
        <w:rPr>
          <w:rFonts w:ascii="Liberation Serif" w:hAnsi="Liberation Serif"/>
        </w:rPr>
        <w:t>выгодоприобретателями</w:t>
      </w:r>
      <w:proofErr w:type="spellEnd"/>
      <w:r w:rsidRPr="001E4E88">
        <w:rPr>
          <w:rFonts w:ascii="Liberation Serif" w:hAnsi="Liberation Serif"/>
        </w:rPr>
        <w:t xml:space="preserve"> для ц</w:t>
      </w:r>
      <w:r w:rsidRPr="001E4E88">
        <w:rPr>
          <w:rFonts w:ascii="Liberation Serif" w:hAnsi="Liberation Serif"/>
        </w:rPr>
        <w:t>е</w:t>
      </w:r>
      <w:r w:rsidRPr="001E4E88">
        <w:rPr>
          <w:rFonts w:ascii="Liberation Serif" w:hAnsi="Liberation Serif"/>
        </w:rPr>
        <w:t>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1E4E88">
        <w:rPr>
          <w:rFonts w:ascii="Liberation Serif" w:hAnsi="Liberation Serif"/>
        </w:rPr>
        <w:t>о</w:t>
      </w:r>
      <w:r w:rsidRPr="001E4E88">
        <w:rPr>
          <w:rFonts w:ascii="Liberation Serif" w:hAnsi="Liberation Serif"/>
        </w:rPr>
        <w:t>сующих акций хозяйственного общества либо долей, превышающей десять процентов в уставном капитале хозяйственного общества;</w:t>
      </w:r>
    </w:p>
    <w:p w:rsidR="004F1DD7" w:rsidRPr="001E4E88" w:rsidRDefault="004F1DD7" w:rsidP="000F2157">
      <w:pPr>
        <w:numPr>
          <w:ilvl w:val="0"/>
          <w:numId w:val="12"/>
        </w:numPr>
        <w:tabs>
          <w:tab w:val="num" w:pos="142"/>
        </w:tabs>
        <w:autoSpaceDE w:val="0"/>
        <w:autoSpaceDN w:val="0"/>
        <w:adjustRightInd w:val="0"/>
        <w:spacing w:after="0"/>
        <w:ind w:left="0" w:firstLine="0"/>
        <w:rPr>
          <w:rFonts w:ascii="Liberation Serif" w:hAnsi="Liberation Serif"/>
        </w:rPr>
      </w:pPr>
      <w:r w:rsidRPr="001E4E88">
        <w:rPr>
          <w:rFonts w:ascii="Liberation Serif" w:hAnsi="Liberation Serif"/>
        </w:rPr>
        <w:t xml:space="preserve">участник закупки не является </w:t>
      </w:r>
      <w:proofErr w:type="spellStart"/>
      <w:r w:rsidRPr="001E4E88">
        <w:rPr>
          <w:rFonts w:ascii="Liberation Serif" w:hAnsi="Liberation Serif"/>
        </w:rPr>
        <w:t>офшорной</w:t>
      </w:r>
      <w:proofErr w:type="spellEnd"/>
      <w:r w:rsidRPr="001E4E88">
        <w:rPr>
          <w:rFonts w:ascii="Liberation Serif" w:hAnsi="Liberation Serif"/>
        </w:rPr>
        <w:t xml:space="preserve"> компанией;</w:t>
      </w:r>
    </w:p>
    <w:p w:rsidR="004F1DD7" w:rsidRPr="001E4E88" w:rsidRDefault="00B81D64" w:rsidP="004F1DD7">
      <w:pPr>
        <w:widowControl w:val="0"/>
        <w:tabs>
          <w:tab w:val="left" w:pos="0"/>
        </w:tabs>
        <w:adjustRightInd w:val="0"/>
        <w:spacing w:after="0"/>
        <w:textAlignment w:val="baseline"/>
        <w:rPr>
          <w:rFonts w:ascii="Liberation Serif" w:hAnsi="Liberation Serif"/>
        </w:rPr>
      </w:pPr>
      <w:proofErr w:type="gramStart"/>
      <w:r w:rsidRPr="001E4E88">
        <w:rPr>
          <w:rFonts w:ascii="Liberation Serif" w:hAnsi="Liberation Serif"/>
        </w:rPr>
        <w:t>11</w:t>
      </w:r>
      <w:r w:rsidR="004F1DD7" w:rsidRPr="001E4E88">
        <w:rPr>
          <w:rFonts w:ascii="Liberation Serif" w:hAnsi="Liberation Serif"/>
        </w:rPr>
        <w:t>) об отсутствии сведений об участниках закупки в реестрах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недобросовестных поста</w:t>
      </w:r>
      <w:r w:rsidR="004F1DD7" w:rsidRPr="001E4E88">
        <w:rPr>
          <w:rFonts w:ascii="Liberation Serif" w:hAnsi="Liberation Serif"/>
        </w:rPr>
        <w:t>в</w:t>
      </w:r>
      <w:r w:rsidR="004F1DD7" w:rsidRPr="001E4E88">
        <w:rPr>
          <w:rFonts w:ascii="Liberation Serif" w:hAnsi="Liberation Serif"/>
        </w:rPr>
        <w:t>щиков, предусмотренном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4F1DD7" w:rsidRPr="001E4E88" w:rsidRDefault="001E64C6" w:rsidP="004F1DD7">
      <w:pPr>
        <w:widowControl w:val="0"/>
        <w:tabs>
          <w:tab w:val="left" w:pos="0"/>
          <w:tab w:val="left" w:pos="142"/>
          <w:tab w:val="left" w:pos="720"/>
        </w:tabs>
        <w:adjustRightInd w:val="0"/>
        <w:spacing w:after="0"/>
        <w:textAlignment w:val="baseline"/>
        <w:rPr>
          <w:rFonts w:ascii="Liberation Serif" w:hAnsi="Liberation Serif"/>
        </w:rPr>
      </w:pPr>
      <w:r w:rsidRPr="001E4E88">
        <w:rPr>
          <w:rFonts w:ascii="Liberation Serif" w:hAnsi="Liberation Serif"/>
        </w:rPr>
        <w:t>6</w:t>
      </w:r>
      <w:r w:rsidR="004F1DD7" w:rsidRPr="001E4E88">
        <w:rPr>
          <w:rFonts w:ascii="Liberation Serif" w:hAnsi="Liberation Serif"/>
        </w:rPr>
        <w:t>.3. К участникам закупки не допускается установление требований дискриминационного хара</w:t>
      </w:r>
      <w:r w:rsidR="004F1DD7" w:rsidRPr="001E4E88">
        <w:rPr>
          <w:rFonts w:ascii="Liberation Serif" w:hAnsi="Liberation Serif"/>
        </w:rPr>
        <w:t>к</w:t>
      </w:r>
      <w:r w:rsidR="004F1DD7" w:rsidRPr="001E4E88">
        <w:rPr>
          <w:rFonts w:ascii="Liberation Serif" w:hAnsi="Liberation Serif"/>
        </w:rPr>
        <w:t>тера.</w:t>
      </w:r>
    </w:p>
    <w:p w:rsidR="004F1DD7" w:rsidRPr="001E4E88" w:rsidRDefault="001E64C6" w:rsidP="004F1DD7">
      <w:pPr>
        <w:tabs>
          <w:tab w:val="left" w:pos="-1843"/>
        </w:tabs>
        <w:autoSpaceDE w:val="0"/>
        <w:autoSpaceDN w:val="0"/>
        <w:adjustRightInd w:val="0"/>
        <w:spacing w:after="0"/>
        <w:rPr>
          <w:rFonts w:ascii="Liberation Serif" w:hAnsi="Liberation Serif"/>
          <w:lang w:eastAsia="en-US"/>
        </w:rPr>
      </w:pPr>
      <w:r w:rsidRPr="001E4E88">
        <w:rPr>
          <w:rFonts w:ascii="Liberation Serif" w:hAnsi="Liberation Serif"/>
          <w:color w:val="000000"/>
          <w:lang w:eastAsia="en-US"/>
        </w:rPr>
        <w:lastRenderedPageBreak/>
        <w:t>6</w:t>
      </w:r>
      <w:r w:rsidR="004F1DD7" w:rsidRPr="001E4E88">
        <w:rPr>
          <w:rFonts w:ascii="Liberation Serif" w:hAnsi="Liberation Serif"/>
          <w:color w:val="000000"/>
          <w:lang w:eastAsia="en-US"/>
        </w:rPr>
        <w:t xml:space="preserve">.4. </w:t>
      </w:r>
      <w:r w:rsidR="004F1DD7" w:rsidRPr="001E4E88">
        <w:rPr>
          <w:rFonts w:ascii="Liberation Serif" w:hAnsi="Liberation Serif"/>
          <w:lang w:eastAsia="en-US"/>
        </w:rPr>
        <w:t>При осуществлении закупки Заказчик вправе предъявлять дополнительные требования к уч</w:t>
      </w:r>
      <w:r w:rsidR="004F1DD7" w:rsidRPr="001E4E88">
        <w:rPr>
          <w:rFonts w:ascii="Liberation Serif" w:hAnsi="Liberation Serif"/>
          <w:lang w:eastAsia="en-US"/>
        </w:rPr>
        <w:t>а</w:t>
      </w:r>
      <w:r w:rsidR="004F1DD7" w:rsidRPr="001E4E88">
        <w:rPr>
          <w:rFonts w:ascii="Liberation Serif" w:hAnsi="Liberation Serif"/>
          <w:lang w:eastAsia="en-US"/>
        </w:rPr>
        <w:t>стнику закупки. Дополнительные требования в обязательном порядке указываются в документ</w:t>
      </w:r>
      <w:r w:rsidR="004F1DD7" w:rsidRPr="001E4E88">
        <w:rPr>
          <w:rFonts w:ascii="Liberation Serif" w:hAnsi="Liberation Serif"/>
          <w:lang w:eastAsia="en-US"/>
        </w:rPr>
        <w:t>а</w:t>
      </w:r>
      <w:r w:rsidR="004F1DD7" w:rsidRPr="001E4E88">
        <w:rPr>
          <w:rFonts w:ascii="Liberation Serif" w:hAnsi="Liberation Serif"/>
          <w:lang w:eastAsia="en-US"/>
        </w:rPr>
        <w:t>ции о закупке.</w:t>
      </w:r>
    </w:p>
    <w:p w:rsidR="004F1DD7" w:rsidRPr="001E4E88" w:rsidRDefault="004F1DD7" w:rsidP="004F1DD7">
      <w:pPr>
        <w:tabs>
          <w:tab w:val="left" w:pos="-1843"/>
        </w:tabs>
        <w:autoSpaceDE w:val="0"/>
        <w:autoSpaceDN w:val="0"/>
        <w:adjustRightInd w:val="0"/>
        <w:spacing w:after="0"/>
        <w:rPr>
          <w:rFonts w:ascii="Liberation Serif" w:hAnsi="Liberation Serif"/>
          <w:u w:val="single"/>
          <w:lang w:eastAsia="en-US"/>
        </w:rPr>
      </w:pPr>
      <w:r w:rsidRPr="001E4E88">
        <w:rPr>
          <w:rFonts w:ascii="Liberation Serif" w:hAnsi="Liberation Serif"/>
          <w:u w:val="single"/>
          <w:lang w:eastAsia="en-US"/>
        </w:rPr>
        <w:t>Дополнительными могут быть следующие требования, но не исключительно:</w:t>
      </w:r>
    </w:p>
    <w:p w:rsidR="004F1DD7" w:rsidRPr="001E4E88" w:rsidRDefault="004F1DD7" w:rsidP="004F1DD7">
      <w:pPr>
        <w:spacing w:after="0"/>
        <w:rPr>
          <w:rFonts w:ascii="Liberation Serif" w:hAnsi="Liberation Serif"/>
        </w:rPr>
      </w:pPr>
      <w:r w:rsidRPr="001E4E88">
        <w:rPr>
          <w:rFonts w:ascii="Liberation Serif" w:hAnsi="Liberation Serif"/>
        </w:rPr>
        <w:t xml:space="preserve">       а) наличие всех необходимых для поставки товаров, выполнения работ, оказания услуг ресу</w:t>
      </w:r>
      <w:r w:rsidRPr="001E4E88">
        <w:rPr>
          <w:rFonts w:ascii="Liberation Serif" w:hAnsi="Liberation Serif"/>
        </w:rPr>
        <w:t>р</w:t>
      </w:r>
      <w:r w:rsidRPr="001E4E88">
        <w:rPr>
          <w:rFonts w:ascii="Liberation Serif" w:hAnsi="Liberation Serif"/>
        </w:rPr>
        <w:t>сов (финансовых, материально-технических, трудовых и других);</w:t>
      </w:r>
    </w:p>
    <w:p w:rsidR="004F1DD7" w:rsidRPr="001E4E88" w:rsidRDefault="004F1DD7" w:rsidP="004F1DD7">
      <w:pPr>
        <w:spacing w:after="0"/>
        <w:rPr>
          <w:rFonts w:ascii="Liberation Serif" w:hAnsi="Liberation Serif"/>
        </w:rPr>
      </w:pPr>
      <w:r w:rsidRPr="001E4E88">
        <w:rPr>
          <w:rFonts w:ascii="Liberation Serif" w:hAnsi="Liberation Serif"/>
        </w:rPr>
        <w:t xml:space="preserve">       б) наличие опыта поставки аналогичных товаров, выполнения аналогичных работ или оказ</w:t>
      </w:r>
      <w:r w:rsidRPr="001E4E88">
        <w:rPr>
          <w:rFonts w:ascii="Liberation Serif" w:hAnsi="Liberation Serif"/>
        </w:rPr>
        <w:t>а</w:t>
      </w:r>
      <w:r w:rsidRPr="001E4E88">
        <w:rPr>
          <w:rFonts w:ascii="Liberation Serif" w:hAnsi="Liberation Serif"/>
        </w:rPr>
        <w:t xml:space="preserve">ния услуг, положительная деловая репутация; </w:t>
      </w:r>
    </w:p>
    <w:p w:rsidR="004F1DD7" w:rsidRPr="001E4E88" w:rsidRDefault="004F1DD7" w:rsidP="004F1DD7">
      <w:pPr>
        <w:spacing w:after="0"/>
        <w:rPr>
          <w:rFonts w:ascii="Liberation Serif" w:hAnsi="Liberation Serif"/>
        </w:rPr>
      </w:pPr>
      <w:r w:rsidRPr="001E4E88">
        <w:rPr>
          <w:rFonts w:ascii="Liberation Serif" w:hAnsi="Liberation Serif"/>
        </w:rPr>
        <w:t xml:space="preserve">       в) требования к квалификации работников участника закупки, участвующих в исполнении д</w:t>
      </w:r>
      <w:r w:rsidRPr="001E4E88">
        <w:rPr>
          <w:rFonts w:ascii="Liberation Serif" w:hAnsi="Liberation Serif"/>
        </w:rPr>
        <w:t>о</w:t>
      </w:r>
      <w:r w:rsidRPr="001E4E88">
        <w:rPr>
          <w:rFonts w:ascii="Liberation Serif" w:hAnsi="Liberation Serif"/>
        </w:rPr>
        <w:t>говора.</w:t>
      </w:r>
    </w:p>
    <w:p w:rsidR="004F1DD7" w:rsidRPr="001E4E88" w:rsidRDefault="001E64C6" w:rsidP="004F1DD7">
      <w:pPr>
        <w:spacing w:after="0"/>
        <w:rPr>
          <w:rFonts w:ascii="Liberation Serif" w:hAnsi="Liberation Serif"/>
        </w:rPr>
      </w:pPr>
      <w:r w:rsidRPr="001E4E88">
        <w:rPr>
          <w:rFonts w:ascii="Liberation Serif" w:hAnsi="Liberation Serif"/>
        </w:rPr>
        <w:t>6</w:t>
      </w:r>
      <w:r w:rsidR="004F1DD7" w:rsidRPr="001E4E88">
        <w:rPr>
          <w:rFonts w:ascii="Liberation Serif" w:hAnsi="Liberation Serif"/>
        </w:rPr>
        <w:t>.5. Не допускается предъявлять к участникам закупки, к товарам, работам, услугам, а также к у</w:t>
      </w:r>
      <w:r w:rsidR="004F1DD7" w:rsidRPr="001E4E88">
        <w:rPr>
          <w:rFonts w:ascii="Liberation Serif" w:hAnsi="Liberation Serif"/>
        </w:rPr>
        <w:t>с</w:t>
      </w:r>
      <w:r w:rsidR="004F1DD7" w:rsidRPr="001E4E88">
        <w:rPr>
          <w:rFonts w:ascii="Liberation Serif" w:hAnsi="Liberation Serif"/>
        </w:rPr>
        <w:t>ловиям исполнения договора требования и осуществлять оценку и сопоставление заявок на уч</w:t>
      </w:r>
      <w:r w:rsidR="004F1DD7" w:rsidRPr="001E4E88">
        <w:rPr>
          <w:rFonts w:ascii="Liberation Serif" w:hAnsi="Liberation Serif"/>
        </w:rPr>
        <w:t>а</w:t>
      </w:r>
      <w:r w:rsidR="004F1DD7" w:rsidRPr="001E4E88">
        <w:rPr>
          <w:rFonts w:ascii="Liberation Serif" w:hAnsi="Liberation Serif"/>
        </w:rPr>
        <w:t>стие в закупке по критериям и в порядке, которые не указаны в документации о закупке.</w:t>
      </w:r>
    </w:p>
    <w:p w:rsidR="004F1DD7" w:rsidRPr="001E4E88" w:rsidRDefault="001E64C6" w:rsidP="004F1DD7">
      <w:pPr>
        <w:spacing w:after="0"/>
        <w:rPr>
          <w:rFonts w:ascii="Liberation Serif" w:hAnsi="Liberation Serif"/>
        </w:rPr>
      </w:pPr>
      <w:r w:rsidRPr="001E4E88">
        <w:rPr>
          <w:rFonts w:ascii="Liberation Serif" w:hAnsi="Liberation Serif"/>
        </w:rPr>
        <w:t>6</w:t>
      </w:r>
      <w:r w:rsidR="004F1DD7" w:rsidRPr="001E4E88">
        <w:rPr>
          <w:rFonts w:ascii="Liberation Serif" w:hAnsi="Liberation Serif"/>
        </w:rPr>
        <w:t>.6.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4F1DD7" w:rsidRPr="001E4E88" w:rsidRDefault="001E64C6" w:rsidP="004F1DD7">
      <w:pPr>
        <w:spacing w:after="0"/>
        <w:rPr>
          <w:rFonts w:ascii="Liberation Serif" w:hAnsi="Liberation Serif"/>
        </w:rPr>
      </w:pPr>
      <w:r w:rsidRPr="001E4E88">
        <w:rPr>
          <w:rFonts w:ascii="Liberation Serif" w:hAnsi="Liberation Serif"/>
        </w:rPr>
        <w:t>6</w:t>
      </w:r>
      <w:r w:rsidR="004F1DD7" w:rsidRPr="001E4E88">
        <w:rPr>
          <w:rFonts w:ascii="Liberation Serif" w:hAnsi="Liberation Serif"/>
        </w:rPr>
        <w:t>.7. При выявлении несоответствия участника закупки требованиям, установленным настоящим разделом, Комиссия отказывает участнику в допуске к закупке.</w:t>
      </w:r>
    </w:p>
    <w:p w:rsidR="004F1DD7" w:rsidRPr="001E4E88" w:rsidRDefault="001E64C6" w:rsidP="004F1DD7">
      <w:pPr>
        <w:tabs>
          <w:tab w:val="left" w:pos="-1843"/>
        </w:tabs>
        <w:autoSpaceDE w:val="0"/>
        <w:autoSpaceDN w:val="0"/>
        <w:adjustRightInd w:val="0"/>
        <w:spacing w:after="0"/>
        <w:rPr>
          <w:rFonts w:ascii="Liberation Serif" w:hAnsi="Liberation Serif"/>
        </w:rPr>
      </w:pPr>
      <w:r w:rsidRPr="001E4E88">
        <w:rPr>
          <w:rFonts w:ascii="Liberation Serif" w:hAnsi="Liberation Serif"/>
          <w:lang w:eastAsia="en-US"/>
        </w:rPr>
        <w:t>6</w:t>
      </w:r>
      <w:r w:rsidR="00644D44" w:rsidRPr="001E4E88">
        <w:rPr>
          <w:rFonts w:ascii="Liberation Serif" w:hAnsi="Liberation Serif"/>
          <w:lang w:eastAsia="en-US"/>
        </w:rPr>
        <w:t>.8. В случае</w:t>
      </w:r>
      <w:r w:rsidR="004F1DD7" w:rsidRPr="001E4E88">
        <w:rPr>
          <w:rFonts w:ascii="Liberation Serif" w:hAnsi="Liberation Serif"/>
          <w:lang w:eastAsia="en-US"/>
        </w:rPr>
        <w:t xml:space="preserve"> если несколько юридических лиц либо несколько физических лиц (в том числе инд</w:t>
      </w:r>
      <w:r w:rsidR="004F1DD7" w:rsidRPr="001E4E88">
        <w:rPr>
          <w:rFonts w:ascii="Liberation Serif" w:hAnsi="Liberation Serif"/>
          <w:lang w:eastAsia="en-US"/>
        </w:rPr>
        <w:t>и</w:t>
      </w:r>
      <w:r w:rsidR="004F1DD7" w:rsidRPr="001E4E88">
        <w:rPr>
          <w:rFonts w:ascii="Liberation Serif" w:hAnsi="Liberation Serif"/>
          <w:lang w:eastAsia="en-US"/>
        </w:rPr>
        <w:t>видуальных предпринимателей) выступают на стороне одного участника закупки, требования, у</w:t>
      </w:r>
      <w:r w:rsidR="004F1DD7" w:rsidRPr="001E4E88">
        <w:rPr>
          <w:rFonts w:ascii="Liberation Serif" w:hAnsi="Liberation Serif"/>
          <w:lang w:eastAsia="en-US"/>
        </w:rPr>
        <w:t>с</w:t>
      </w:r>
      <w:r w:rsidR="004F1DD7" w:rsidRPr="001E4E88">
        <w:rPr>
          <w:rFonts w:ascii="Liberation Serif" w:hAnsi="Liberation Serif"/>
          <w:lang w:eastAsia="en-US"/>
        </w:rPr>
        <w:t>тановленные Заказчиком настоящим разделом к участникам закупки, предъявляются к каждому из указанных лиц в отдельности.</w:t>
      </w:r>
      <w:r w:rsidR="004F1DD7" w:rsidRPr="001E4E88">
        <w:rPr>
          <w:rFonts w:ascii="Liberation Serif" w:hAnsi="Liberation Serif"/>
        </w:rPr>
        <w:t xml:space="preserve"> Требования к участникам </w:t>
      </w:r>
      <w:r w:rsidR="00644D44" w:rsidRPr="001E4E88">
        <w:rPr>
          <w:rFonts w:ascii="Liberation Serif" w:hAnsi="Liberation Serif"/>
        </w:rPr>
        <w:t>аукциона</w:t>
      </w:r>
      <w:r w:rsidR="004F1DD7" w:rsidRPr="001E4E88">
        <w:rPr>
          <w:rFonts w:ascii="Liberation Serif" w:hAnsi="Liberation Serif"/>
        </w:rPr>
        <w:t xml:space="preserve"> указаны в </w:t>
      </w:r>
      <w:r w:rsidR="004F1DD7" w:rsidRPr="001E4E88">
        <w:rPr>
          <w:rFonts w:ascii="Liberation Serif" w:hAnsi="Liberation Serif"/>
          <w:color w:val="000000"/>
          <w:lang w:eastAsia="en-US"/>
        </w:rPr>
        <w:t>«ИНФОРМАЦИО</w:t>
      </w:r>
      <w:r w:rsidR="004F1DD7" w:rsidRPr="001E4E88">
        <w:rPr>
          <w:rFonts w:ascii="Liberation Serif" w:hAnsi="Liberation Serif"/>
          <w:color w:val="000000"/>
          <w:lang w:eastAsia="en-US"/>
        </w:rPr>
        <w:t>Н</w:t>
      </w:r>
      <w:r w:rsidR="004F1DD7" w:rsidRPr="001E4E88">
        <w:rPr>
          <w:rFonts w:ascii="Liberation Serif" w:hAnsi="Liberation Serif"/>
          <w:color w:val="000000"/>
          <w:lang w:eastAsia="en-US"/>
        </w:rPr>
        <w:t>НОЙ КАРТЕ АУКЦИОНА</w:t>
      </w:r>
      <w:r w:rsidR="00C54B02">
        <w:rPr>
          <w:rFonts w:ascii="Liberation Serif" w:hAnsi="Liberation Serif"/>
          <w:color w:val="000000"/>
          <w:lang w:eastAsia="en-US"/>
        </w:rPr>
        <w:t xml:space="preserve"> В ЭЛЕКТРОННОЙ ФОРМЕ</w:t>
      </w:r>
      <w:r w:rsidR="004F1DD7" w:rsidRPr="001E4E88">
        <w:rPr>
          <w:rFonts w:ascii="Liberation Serif" w:hAnsi="Liberation Serif"/>
          <w:color w:val="000000"/>
          <w:lang w:eastAsia="en-US"/>
        </w:rPr>
        <w:t>»</w:t>
      </w:r>
      <w:r w:rsidR="004F1DD7" w:rsidRPr="001E4E88">
        <w:rPr>
          <w:rFonts w:ascii="Liberation Serif" w:hAnsi="Liberation Serif"/>
          <w:i/>
          <w:iCs/>
          <w:color w:val="000000"/>
          <w:lang w:eastAsia="en-US"/>
        </w:rPr>
        <w:t>.</w:t>
      </w:r>
    </w:p>
    <w:p w:rsidR="004F1DD7" w:rsidRPr="001E4E88" w:rsidRDefault="004F1DD7" w:rsidP="004F1DD7">
      <w:pPr>
        <w:tabs>
          <w:tab w:val="left" w:pos="-1843"/>
        </w:tabs>
        <w:autoSpaceDE w:val="0"/>
        <w:autoSpaceDN w:val="0"/>
        <w:adjustRightInd w:val="0"/>
        <w:spacing w:after="0"/>
        <w:rPr>
          <w:rFonts w:ascii="Liberation Serif" w:hAnsi="Liberation Serif"/>
          <w:b/>
          <w:bCs/>
          <w:color w:val="333333"/>
        </w:rPr>
      </w:pPr>
    </w:p>
    <w:p w:rsidR="004F1DD7" w:rsidRPr="001E4E88" w:rsidRDefault="001E64C6" w:rsidP="004F1DD7">
      <w:pPr>
        <w:widowControl w:val="0"/>
        <w:tabs>
          <w:tab w:val="left" w:pos="0"/>
          <w:tab w:val="left" w:pos="142"/>
          <w:tab w:val="left" w:pos="720"/>
        </w:tabs>
        <w:adjustRightInd w:val="0"/>
        <w:spacing w:after="0" w:line="276" w:lineRule="auto"/>
        <w:rPr>
          <w:rFonts w:ascii="Liberation Serif" w:hAnsi="Liberation Serif"/>
          <w:b/>
          <w:bCs/>
        </w:rPr>
      </w:pPr>
      <w:r w:rsidRPr="001E4E88">
        <w:rPr>
          <w:rFonts w:ascii="Liberation Serif" w:hAnsi="Liberation Serif"/>
          <w:b/>
          <w:bCs/>
        </w:rPr>
        <w:t>7</w:t>
      </w:r>
      <w:r w:rsidR="004F1DD7" w:rsidRPr="001E4E88">
        <w:rPr>
          <w:rFonts w:ascii="Liberation Serif" w:hAnsi="Liberation Serif"/>
          <w:b/>
          <w:bCs/>
        </w:rPr>
        <w:t xml:space="preserve">. </w:t>
      </w:r>
      <w:r w:rsidR="004F1DD7" w:rsidRPr="001E4E88">
        <w:rPr>
          <w:rFonts w:ascii="Liberation Serif" w:hAnsi="Liberation Serif"/>
          <w:b/>
        </w:rPr>
        <w:t>Отстранение от участия в электронном аукционе.</w:t>
      </w:r>
      <w:bookmarkEnd w:id="6"/>
    </w:p>
    <w:p w:rsidR="00BF31A1" w:rsidRPr="001E4E88" w:rsidRDefault="001E64C6" w:rsidP="001E64C6">
      <w:pPr>
        <w:widowControl w:val="0"/>
        <w:tabs>
          <w:tab w:val="left" w:pos="142"/>
        </w:tabs>
        <w:autoSpaceDE w:val="0"/>
        <w:autoSpaceDN w:val="0"/>
        <w:adjustRightInd w:val="0"/>
        <w:spacing w:after="0"/>
        <w:contextualSpacing/>
        <w:rPr>
          <w:rFonts w:ascii="Liberation Serif" w:hAnsi="Liberation Serif"/>
        </w:rPr>
      </w:pPr>
      <w:r w:rsidRPr="001E4E88">
        <w:rPr>
          <w:rFonts w:ascii="Liberation Serif" w:hAnsi="Liberation Serif"/>
        </w:rPr>
        <w:t xml:space="preserve">7.1. </w:t>
      </w:r>
      <w:r w:rsidR="009E4DB4" w:rsidRPr="001E4E88">
        <w:rPr>
          <w:rFonts w:ascii="Liberation Serif" w:hAnsi="Liberation Serif"/>
        </w:rPr>
        <w:t>К</w:t>
      </w:r>
      <w:r w:rsidR="00BF31A1" w:rsidRPr="001E4E88">
        <w:rPr>
          <w:rFonts w:ascii="Liberation Serif" w:hAnsi="Liberation Serif"/>
        </w:rPr>
        <w:t>омиссия</w:t>
      </w:r>
      <w:r w:rsidR="009E4DB4" w:rsidRPr="001E4E88">
        <w:rPr>
          <w:rFonts w:ascii="Liberation Serif" w:hAnsi="Liberation Serif"/>
        </w:rPr>
        <w:t xml:space="preserve"> по осуществлению закупок</w:t>
      </w:r>
      <w:r w:rsidR="00BF31A1" w:rsidRPr="001E4E88">
        <w:rPr>
          <w:rFonts w:ascii="Liberation Serif" w:hAnsi="Liberation Serif"/>
        </w:rPr>
        <w:t>, заказчик отстраняет участника закупок от участия в с</w:t>
      </w:r>
      <w:r w:rsidR="00BF31A1" w:rsidRPr="001E4E88">
        <w:rPr>
          <w:rFonts w:ascii="Liberation Serif" w:hAnsi="Liberation Serif"/>
        </w:rPr>
        <w:t>о</w:t>
      </w:r>
      <w:r w:rsidR="00BF31A1" w:rsidRPr="001E4E88">
        <w:rPr>
          <w:rFonts w:ascii="Liberation Serif" w:hAnsi="Liberation Serif"/>
        </w:rPr>
        <w:t>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w:t>
      </w:r>
      <w:r w:rsidR="00BF31A1" w:rsidRPr="001E4E88">
        <w:rPr>
          <w:rFonts w:ascii="Liberation Serif" w:hAnsi="Liberation Serif"/>
        </w:rPr>
        <w:t>н</w:t>
      </w:r>
      <w:r w:rsidR="00BF31A1" w:rsidRPr="001E4E88">
        <w:rPr>
          <w:rFonts w:ascii="Liberation Serif" w:hAnsi="Liberation Serif"/>
        </w:rPr>
        <w:t>формацию в отношении его соответствия установленным требованиям в соответствии с насто</w:t>
      </w:r>
      <w:r w:rsidR="00BF31A1" w:rsidRPr="001E4E88">
        <w:rPr>
          <w:rFonts w:ascii="Liberation Serif" w:hAnsi="Liberation Serif"/>
        </w:rPr>
        <w:t>я</w:t>
      </w:r>
      <w:r w:rsidR="00BF31A1" w:rsidRPr="001E4E88">
        <w:rPr>
          <w:rFonts w:ascii="Liberation Serif" w:hAnsi="Liberation Serif"/>
        </w:rPr>
        <w:t>щим документ</w:t>
      </w:r>
      <w:r w:rsidR="00BF31A1" w:rsidRPr="001E4E88">
        <w:rPr>
          <w:rFonts w:ascii="Liberation Serif" w:hAnsi="Liberation Serif"/>
        </w:rPr>
        <w:t>а</w:t>
      </w:r>
      <w:r w:rsidR="00BF31A1" w:rsidRPr="001E4E88">
        <w:rPr>
          <w:rFonts w:ascii="Liberation Serif" w:hAnsi="Liberation Serif"/>
        </w:rPr>
        <w:t>цией</w:t>
      </w:r>
    </w:p>
    <w:p w:rsidR="004F1DD7" w:rsidRPr="001E4E88" w:rsidRDefault="001E64C6" w:rsidP="004F1DD7">
      <w:pPr>
        <w:keepNext/>
        <w:widowControl w:val="0"/>
        <w:autoSpaceDE w:val="0"/>
        <w:autoSpaceDN w:val="0"/>
        <w:adjustRightInd w:val="0"/>
        <w:spacing w:before="240"/>
        <w:outlineLvl w:val="0"/>
        <w:rPr>
          <w:rFonts w:ascii="Liberation Serif" w:hAnsi="Liberation Serif"/>
          <w:b/>
          <w:kern w:val="32"/>
        </w:rPr>
      </w:pPr>
      <w:bookmarkStart w:id="7" w:name="_Toc379449067"/>
      <w:r w:rsidRPr="001E4E88">
        <w:rPr>
          <w:rFonts w:ascii="Liberation Serif" w:hAnsi="Liberation Serif"/>
          <w:b/>
          <w:kern w:val="32"/>
        </w:rPr>
        <w:t>8</w:t>
      </w:r>
      <w:r w:rsidR="004F1DD7" w:rsidRPr="001E4E88">
        <w:rPr>
          <w:rFonts w:ascii="Liberation Serif" w:hAnsi="Liberation Serif"/>
          <w:b/>
          <w:kern w:val="32"/>
        </w:rPr>
        <w:t>.</w:t>
      </w:r>
      <w:r w:rsidR="004F1DD7" w:rsidRPr="001E4E88">
        <w:rPr>
          <w:rFonts w:ascii="Liberation Serif" w:hAnsi="Liberation Serif"/>
          <w:b/>
          <w:kern w:val="32"/>
        </w:rPr>
        <w:tab/>
      </w:r>
      <w:r w:rsidR="004F1DD7" w:rsidRPr="001E4E88">
        <w:rPr>
          <w:rFonts w:ascii="Liberation Serif" w:hAnsi="Liberation Serif"/>
          <w:b/>
          <w:bCs/>
          <w:kern w:val="32"/>
        </w:rPr>
        <w:t>Затраты на участие в совместном электронном аукционе.</w:t>
      </w:r>
      <w:bookmarkEnd w:id="7"/>
    </w:p>
    <w:p w:rsidR="004F1DD7" w:rsidRPr="001E4E88" w:rsidRDefault="001E64C6" w:rsidP="004F1DD7">
      <w:pPr>
        <w:widowControl w:val="0"/>
        <w:tabs>
          <w:tab w:val="left" w:pos="1013"/>
        </w:tabs>
        <w:autoSpaceDE w:val="0"/>
        <w:autoSpaceDN w:val="0"/>
        <w:adjustRightInd w:val="0"/>
        <w:spacing w:after="0"/>
        <w:rPr>
          <w:rFonts w:ascii="Liberation Serif" w:hAnsi="Liberation Serif"/>
        </w:rPr>
      </w:pPr>
      <w:r w:rsidRPr="001E4E88">
        <w:rPr>
          <w:rFonts w:ascii="Liberation Serif" w:hAnsi="Liberation Serif"/>
        </w:rPr>
        <w:t>8</w:t>
      </w:r>
      <w:r w:rsidR="004F1DD7" w:rsidRPr="001E4E88">
        <w:rPr>
          <w:rFonts w:ascii="Liberation Serif" w:hAnsi="Liberation Serif"/>
        </w:rPr>
        <w:t xml:space="preserve">.1. Участник закупки несет все расходы, связанные с подготовкой, подачей заявки на участие и участием в </w:t>
      </w:r>
      <w:r w:rsidR="004F1DD7" w:rsidRPr="001E4E88">
        <w:rPr>
          <w:rFonts w:ascii="Liberation Serif" w:eastAsia="Calibri" w:hAnsi="Liberation Serif"/>
        </w:rPr>
        <w:t>совместном</w:t>
      </w:r>
      <w:r w:rsidR="004F1DD7" w:rsidRPr="001E4E88">
        <w:rPr>
          <w:rFonts w:ascii="Liberation Serif" w:hAnsi="Liberation Serif"/>
        </w:rPr>
        <w:t xml:space="preserve"> электронном аукционе и заключением договора.</w:t>
      </w:r>
    </w:p>
    <w:p w:rsidR="00A312C0" w:rsidRPr="001E4E88" w:rsidRDefault="001E64C6" w:rsidP="004F1DD7">
      <w:pPr>
        <w:widowControl w:val="0"/>
        <w:tabs>
          <w:tab w:val="left" w:pos="1013"/>
        </w:tabs>
        <w:autoSpaceDE w:val="0"/>
        <w:autoSpaceDN w:val="0"/>
        <w:adjustRightInd w:val="0"/>
        <w:spacing w:after="0"/>
        <w:rPr>
          <w:rFonts w:ascii="Liberation Serif" w:hAnsi="Liberation Serif"/>
        </w:rPr>
      </w:pPr>
      <w:r w:rsidRPr="001E4E88">
        <w:rPr>
          <w:rFonts w:ascii="Liberation Serif" w:hAnsi="Liberation Serif"/>
        </w:rPr>
        <w:t>8</w:t>
      </w:r>
      <w:r w:rsidR="004F1DD7" w:rsidRPr="001E4E88">
        <w:rPr>
          <w:rFonts w:ascii="Liberation Serif" w:hAnsi="Liberation Serif"/>
        </w:rPr>
        <w:t>.2. Заказчики не отвечают и не имеют обязательств по этим расходам независимо от характера проведения и результатов электронного аукциона.</w:t>
      </w: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ind w:left="360"/>
        <w:jc w:val="center"/>
        <w:rPr>
          <w:rFonts w:ascii="Liberation Serif" w:eastAsia="Calibri" w:hAnsi="Liberation Serif"/>
          <w:b/>
          <w:bCs/>
          <w:iCs/>
        </w:rPr>
      </w:pPr>
      <w:bookmarkStart w:id="8" w:name="_Toc379449069"/>
      <w:r w:rsidRPr="001E4E88">
        <w:rPr>
          <w:rFonts w:ascii="Liberation Serif" w:eastAsia="Calibri" w:hAnsi="Liberation Serif"/>
          <w:b/>
          <w:bCs/>
          <w:iCs/>
        </w:rPr>
        <w:t xml:space="preserve">3. ДОКУМЕНТАЦИЯ </w:t>
      </w:r>
      <w:bookmarkEnd w:id="8"/>
      <w:r w:rsidRPr="001E4E88">
        <w:rPr>
          <w:rFonts w:ascii="Liberation Serif" w:eastAsia="Calibri" w:hAnsi="Liberation Serif"/>
          <w:b/>
          <w:bCs/>
          <w:iCs/>
        </w:rPr>
        <w:t>О ЗАКУПКЕ</w:t>
      </w:r>
    </w:p>
    <w:p w:rsidR="004F1DD7" w:rsidRPr="001E4E88" w:rsidRDefault="004F1DD7" w:rsidP="004F1DD7">
      <w:pPr>
        <w:autoSpaceDE w:val="0"/>
        <w:autoSpaceDN w:val="0"/>
        <w:adjustRightInd w:val="0"/>
        <w:spacing w:after="0"/>
        <w:ind w:left="360"/>
        <w:jc w:val="center"/>
        <w:rPr>
          <w:rFonts w:ascii="Liberation Serif" w:eastAsia="Calibri" w:hAnsi="Liberation Serif"/>
          <w:b/>
          <w:bCs/>
          <w:iCs/>
        </w:rPr>
      </w:pPr>
    </w:p>
    <w:p w:rsidR="004F1DD7" w:rsidRPr="001E4E88" w:rsidRDefault="001E64C6" w:rsidP="004F1DD7">
      <w:pPr>
        <w:autoSpaceDE w:val="0"/>
        <w:autoSpaceDN w:val="0"/>
        <w:adjustRightInd w:val="0"/>
        <w:spacing w:after="0"/>
        <w:rPr>
          <w:rFonts w:ascii="Liberation Serif" w:eastAsia="Calibri" w:hAnsi="Liberation Serif"/>
          <w:b/>
        </w:rPr>
      </w:pPr>
      <w:bookmarkStart w:id="9" w:name="_Toc379449070"/>
      <w:r w:rsidRPr="001E4E88">
        <w:rPr>
          <w:rFonts w:ascii="Liberation Serif" w:eastAsia="Calibri" w:hAnsi="Liberation Serif"/>
          <w:b/>
          <w:bCs/>
        </w:rPr>
        <w:t>9</w:t>
      </w:r>
      <w:r w:rsidR="004F1DD7" w:rsidRPr="001E4E88">
        <w:rPr>
          <w:rFonts w:ascii="Liberation Serif" w:eastAsia="Calibri" w:hAnsi="Liberation Serif"/>
          <w:b/>
          <w:bCs/>
        </w:rPr>
        <w:t>.</w:t>
      </w:r>
      <w:r w:rsidR="004F1DD7" w:rsidRPr="001E4E88">
        <w:rPr>
          <w:rFonts w:ascii="Liberation Serif" w:eastAsia="Calibri" w:hAnsi="Liberation Serif"/>
          <w:bCs/>
        </w:rPr>
        <w:tab/>
      </w:r>
      <w:r w:rsidR="004F1DD7" w:rsidRPr="001E4E88">
        <w:rPr>
          <w:rFonts w:ascii="Liberation Serif" w:eastAsia="Calibri" w:hAnsi="Liberation Serif"/>
          <w:b/>
        </w:rPr>
        <w:t>Содержание документации. Порядок предоставления документации.</w:t>
      </w:r>
      <w:bookmarkEnd w:id="9"/>
    </w:p>
    <w:p w:rsidR="004F1DD7" w:rsidRPr="001E4E88" w:rsidRDefault="001E64C6" w:rsidP="003D5E17">
      <w:pPr>
        <w:autoSpaceDE w:val="0"/>
        <w:autoSpaceDN w:val="0"/>
        <w:adjustRightInd w:val="0"/>
        <w:spacing w:after="0"/>
        <w:rPr>
          <w:rFonts w:ascii="Liberation Serif" w:eastAsia="Calibri" w:hAnsi="Liberation Serif"/>
        </w:rPr>
      </w:pPr>
      <w:r w:rsidRPr="001E4E88">
        <w:rPr>
          <w:rFonts w:ascii="Liberation Serif" w:eastAsia="Calibri" w:hAnsi="Liberation Serif"/>
        </w:rPr>
        <w:t>9</w:t>
      </w:r>
      <w:r w:rsidR="004F1DD7" w:rsidRPr="001E4E88">
        <w:rPr>
          <w:rFonts w:ascii="Liberation Serif" w:eastAsia="Calibri" w:hAnsi="Liberation Serif"/>
        </w:rPr>
        <w:t>.1. Извещение о проведении электронного аукциона, документация об аукционе в электронной форме (далее - документация об электронном аукционе, аукционная документация) должны соо</w:t>
      </w:r>
      <w:r w:rsidR="004F1DD7" w:rsidRPr="001E4E88">
        <w:rPr>
          <w:rFonts w:ascii="Liberation Serif" w:eastAsia="Calibri" w:hAnsi="Liberation Serif"/>
        </w:rPr>
        <w:t>т</w:t>
      </w:r>
      <w:r w:rsidR="004F1DD7" w:rsidRPr="001E4E88">
        <w:rPr>
          <w:rFonts w:ascii="Liberation Serif" w:eastAsia="Calibri" w:hAnsi="Liberation Serif"/>
        </w:rPr>
        <w:t>ветствовать требованиям, установленным настоящим Положением.</w:t>
      </w:r>
    </w:p>
    <w:p w:rsidR="004F1DD7" w:rsidRPr="001E4E88" w:rsidRDefault="001E64C6" w:rsidP="003D5E17">
      <w:pPr>
        <w:autoSpaceDE w:val="0"/>
        <w:autoSpaceDN w:val="0"/>
        <w:adjustRightInd w:val="0"/>
        <w:spacing w:after="0"/>
        <w:rPr>
          <w:rFonts w:ascii="Liberation Serif" w:eastAsia="Calibri" w:hAnsi="Liberation Serif"/>
        </w:rPr>
      </w:pPr>
      <w:r w:rsidRPr="001E4E88">
        <w:rPr>
          <w:rFonts w:ascii="Liberation Serif" w:eastAsia="Calibri" w:hAnsi="Liberation Serif"/>
        </w:rPr>
        <w:t>9</w:t>
      </w:r>
      <w:r w:rsidR="004F1DD7" w:rsidRPr="001E4E88">
        <w:rPr>
          <w:rFonts w:ascii="Liberation Serif" w:eastAsia="Calibri" w:hAnsi="Liberation Serif"/>
        </w:rPr>
        <w:t xml:space="preserve">.2. Извещение о проведении электронного аукциона, документация об электронном аукционе размещаются заказчиком в единой информационной системе, а также на электронной торговой площадке оператором электронной торговой площадки, не менее чем за </w:t>
      </w:r>
      <w:r w:rsidR="00573A44" w:rsidRPr="001E4E88">
        <w:rPr>
          <w:rFonts w:ascii="Liberation Serif" w:eastAsia="Calibri" w:hAnsi="Liberation Serif"/>
        </w:rPr>
        <w:t>15 (</w:t>
      </w:r>
      <w:r w:rsidR="004F1DD7" w:rsidRPr="001E4E88">
        <w:rPr>
          <w:rFonts w:ascii="Liberation Serif" w:eastAsia="Calibri" w:hAnsi="Liberation Serif"/>
        </w:rPr>
        <w:t>пятнадцать</w:t>
      </w:r>
      <w:r w:rsidR="00573A44" w:rsidRPr="001E4E88">
        <w:rPr>
          <w:rFonts w:ascii="Liberation Serif" w:eastAsia="Calibri" w:hAnsi="Liberation Serif"/>
        </w:rPr>
        <w:t>)</w:t>
      </w:r>
      <w:r w:rsidR="004F1DD7" w:rsidRPr="001E4E88">
        <w:rPr>
          <w:rFonts w:ascii="Liberation Serif" w:eastAsia="Calibri" w:hAnsi="Liberation Serif"/>
        </w:rPr>
        <w:t xml:space="preserve"> дней до даты окончания срока подачи заявок на участие в открытом аукционе.</w:t>
      </w:r>
    </w:p>
    <w:p w:rsidR="004F1DD7" w:rsidRPr="001E4E88" w:rsidRDefault="001E64C6"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9</w:t>
      </w:r>
      <w:r w:rsidR="004F1DD7" w:rsidRPr="001E4E88">
        <w:rPr>
          <w:rFonts w:ascii="Liberation Serif" w:eastAsia="Calibri" w:hAnsi="Liberation Serif"/>
        </w:rPr>
        <w:t xml:space="preserve">.3. </w:t>
      </w:r>
      <w:proofErr w:type="gramStart"/>
      <w:r w:rsidR="004F1DD7" w:rsidRPr="001E4E88">
        <w:rPr>
          <w:rFonts w:ascii="Liberation Serif" w:eastAsia="Calibri" w:hAnsi="Liberation Serif"/>
        </w:rPr>
        <w:t xml:space="preserve">Участник закупки обязан изучить документацию о закупке, включая все инструкции, формы, условия и </w:t>
      </w:r>
      <w:r w:rsidR="003D5E17" w:rsidRPr="001E4E88">
        <w:rPr>
          <w:rFonts w:ascii="Liberation Serif" w:eastAsia="Calibri" w:hAnsi="Liberation Serif"/>
        </w:rPr>
        <w:t>др</w:t>
      </w:r>
      <w:r w:rsidR="004F1DD7" w:rsidRPr="001E4E88">
        <w:rPr>
          <w:rFonts w:ascii="Liberation Serif" w:eastAsia="Calibri" w:hAnsi="Liberation Serif"/>
        </w:rPr>
        <w:t xml:space="preserve">. Непредставление полной информации, требуемой в соответствии с документацией о закупке, предоставление неверных сведений или подача </w:t>
      </w:r>
      <w:r w:rsidR="00573A44" w:rsidRPr="001E4E88">
        <w:rPr>
          <w:rFonts w:ascii="Liberation Serif" w:eastAsia="Calibri" w:hAnsi="Liberation Serif"/>
        </w:rPr>
        <w:t>заявки,</w:t>
      </w:r>
      <w:r w:rsidR="004F1DD7" w:rsidRPr="001E4E88">
        <w:rPr>
          <w:rFonts w:ascii="Liberation Serif" w:eastAsia="Calibri" w:hAnsi="Liberation Serif"/>
        </w:rPr>
        <w:t xml:space="preserve"> в основном не отвечающей треб</w:t>
      </w:r>
      <w:r w:rsidR="004F1DD7" w:rsidRPr="001E4E88">
        <w:rPr>
          <w:rFonts w:ascii="Liberation Serif" w:eastAsia="Calibri" w:hAnsi="Liberation Serif"/>
        </w:rPr>
        <w:t>о</w:t>
      </w:r>
      <w:r w:rsidR="004F1DD7" w:rsidRPr="001E4E88">
        <w:rPr>
          <w:rFonts w:ascii="Liberation Serif" w:eastAsia="Calibri" w:hAnsi="Liberation Serif"/>
        </w:rPr>
        <w:t xml:space="preserve">ваниям, содержащимся в документации об аукционе, является основанием для отказа в допуске участника закупки, подавшего такую заявку, к участию в аукционе.  </w:t>
      </w:r>
      <w:proofErr w:type="gramEnd"/>
    </w:p>
    <w:p w:rsidR="004F1DD7" w:rsidRPr="001E4E88" w:rsidRDefault="001E64C6"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9</w:t>
      </w:r>
      <w:r w:rsidR="004F1DD7" w:rsidRPr="001E4E88">
        <w:rPr>
          <w:rFonts w:ascii="Liberation Serif" w:eastAsia="Calibri" w:hAnsi="Liberation Serif"/>
        </w:rPr>
        <w:t>.4. Документация о закупке доступна для ознакомления на официальном сайте без взимания пл</w:t>
      </w:r>
      <w:r w:rsidR="004F1DD7" w:rsidRPr="001E4E88">
        <w:rPr>
          <w:rFonts w:ascii="Liberation Serif" w:eastAsia="Calibri" w:hAnsi="Liberation Serif"/>
        </w:rPr>
        <w:t>а</w:t>
      </w:r>
      <w:r w:rsidR="004F1DD7" w:rsidRPr="001E4E88">
        <w:rPr>
          <w:rFonts w:ascii="Liberation Serif" w:eastAsia="Calibri" w:hAnsi="Liberation Serif"/>
        </w:rPr>
        <w:t>ты.</w:t>
      </w: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1E64C6" w:rsidP="004F1DD7">
      <w:pPr>
        <w:autoSpaceDE w:val="0"/>
        <w:autoSpaceDN w:val="0"/>
        <w:adjustRightInd w:val="0"/>
        <w:spacing w:after="0"/>
        <w:rPr>
          <w:rFonts w:ascii="Liberation Serif" w:eastAsia="Calibri" w:hAnsi="Liberation Serif"/>
          <w:b/>
        </w:rPr>
      </w:pPr>
      <w:bookmarkStart w:id="10" w:name="_Toc379449071"/>
      <w:r w:rsidRPr="001E4E88">
        <w:rPr>
          <w:rFonts w:ascii="Liberation Serif" w:eastAsia="Calibri" w:hAnsi="Liberation Serif"/>
          <w:b/>
          <w:bCs/>
        </w:rPr>
        <w:t>10</w:t>
      </w:r>
      <w:r w:rsidR="004F1DD7" w:rsidRPr="001E4E88">
        <w:rPr>
          <w:rFonts w:ascii="Liberation Serif" w:eastAsia="Calibri" w:hAnsi="Liberation Serif"/>
          <w:b/>
          <w:bCs/>
        </w:rPr>
        <w:t>.</w:t>
      </w:r>
      <w:r w:rsidR="004F1DD7" w:rsidRPr="001E4E88">
        <w:rPr>
          <w:rFonts w:ascii="Liberation Serif" w:eastAsia="Calibri" w:hAnsi="Liberation Serif"/>
          <w:bCs/>
        </w:rPr>
        <w:tab/>
      </w:r>
      <w:r w:rsidR="004F1DD7" w:rsidRPr="001E4E88">
        <w:rPr>
          <w:rFonts w:ascii="Liberation Serif" w:eastAsia="Calibri" w:hAnsi="Liberation Serif"/>
          <w:b/>
        </w:rPr>
        <w:t>Запрет на проведение переговоров с участником закупки.</w:t>
      </w:r>
      <w:bookmarkEnd w:id="10"/>
    </w:p>
    <w:p w:rsidR="004F1DD7" w:rsidRPr="001E4E88" w:rsidRDefault="001E64C6"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lastRenderedPageBreak/>
        <w:t>10</w:t>
      </w:r>
      <w:r w:rsidR="004F1DD7" w:rsidRPr="001E4E88">
        <w:rPr>
          <w:rFonts w:ascii="Liberation Serif" w:eastAsia="Calibri" w:hAnsi="Liberation Serif"/>
        </w:rPr>
        <w:t xml:space="preserve">.1.  При проведении электронного аукциона какие-либо переговоры </w:t>
      </w:r>
      <w:r w:rsidR="004F1DD7" w:rsidRPr="001E4E88">
        <w:rPr>
          <w:rFonts w:ascii="Liberation Serif" w:hAnsi="Liberation Serif"/>
        </w:rPr>
        <w:t>Организатора электронного аукциона,</w:t>
      </w:r>
      <w:r w:rsidR="004F1DD7" w:rsidRPr="001E4E88">
        <w:rPr>
          <w:rFonts w:ascii="Liberation Serif" w:eastAsia="Calibri" w:hAnsi="Liberation Serif"/>
        </w:rPr>
        <w:t xml:space="preserve"> Заказчиков, членов комиссии по осуществлению </w:t>
      </w:r>
      <w:r w:rsidR="00204863" w:rsidRPr="001E4E88">
        <w:rPr>
          <w:rFonts w:ascii="Liberation Serif" w:eastAsia="Calibri" w:hAnsi="Liberation Serif"/>
        </w:rPr>
        <w:t xml:space="preserve">конкурентных </w:t>
      </w:r>
      <w:r w:rsidR="004F1DD7" w:rsidRPr="001E4E88">
        <w:rPr>
          <w:rFonts w:ascii="Liberation Serif" w:eastAsia="Calibri" w:hAnsi="Liberation Serif"/>
        </w:rPr>
        <w:t>закупок с участником з</w:t>
      </w:r>
      <w:r w:rsidR="004F1DD7" w:rsidRPr="001E4E88">
        <w:rPr>
          <w:rFonts w:ascii="Liberation Serif" w:eastAsia="Calibri" w:hAnsi="Liberation Serif"/>
        </w:rPr>
        <w:t>а</w:t>
      </w:r>
      <w:r w:rsidR="004F1DD7" w:rsidRPr="001E4E88">
        <w:rPr>
          <w:rFonts w:ascii="Liberation Serif" w:eastAsia="Calibri" w:hAnsi="Liberation Serif"/>
        </w:rPr>
        <w:t>купки в отношении заявок на участие в определении поставщика (подрядчика, исполнителя), оконч</w:t>
      </w:r>
      <w:r w:rsidR="004F1DD7" w:rsidRPr="001E4E88">
        <w:rPr>
          <w:rFonts w:ascii="Liberation Serif" w:eastAsia="Calibri" w:hAnsi="Liberation Serif"/>
        </w:rPr>
        <w:t>а</w:t>
      </w:r>
      <w:r w:rsidR="004F1DD7" w:rsidRPr="001E4E88">
        <w:rPr>
          <w:rFonts w:ascii="Liberation Serif" w:eastAsia="Calibri" w:hAnsi="Liberation Serif"/>
        </w:rPr>
        <w:t>тельных предложений, в том числе заявки, окончательного предложения, поданных таким учас</w:t>
      </w:r>
      <w:r w:rsidR="004F1DD7" w:rsidRPr="001E4E88">
        <w:rPr>
          <w:rFonts w:ascii="Liberation Serif" w:eastAsia="Calibri" w:hAnsi="Liberation Serif"/>
        </w:rPr>
        <w:t>т</w:t>
      </w:r>
      <w:r w:rsidR="004F1DD7" w:rsidRPr="001E4E88">
        <w:rPr>
          <w:rFonts w:ascii="Liberation Serif" w:eastAsia="Calibri" w:hAnsi="Liberation Serif"/>
        </w:rPr>
        <w:t>ником, не допускается до выявления победителя указанного определения.</w:t>
      </w:r>
    </w:p>
    <w:p w:rsidR="004F1DD7" w:rsidRPr="001E4E88" w:rsidRDefault="001E64C6"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10</w:t>
      </w:r>
      <w:r w:rsidR="004F1DD7" w:rsidRPr="001E4E88">
        <w:rPr>
          <w:rFonts w:ascii="Liberation Serif" w:eastAsia="Calibri" w:hAnsi="Liberation Serif"/>
        </w:rPr>
        <w:t xml:space="preserve">.2. При проведении электронного аукциона проведение переговоров </w:t>
      </w:r>
      <w:r w:rsidR="004F1DD7" w:rsidRPr="001E4E88">
        <w:rPr>
          <w:rFonts w:ascii="Liberation Serif" w:hAnsi="Liberation Serif"/>
        </w:rPr>
        <w:t>Организатора электронного аукциона,</w:t>
      </w:r>
      <w:r w:rsidR="004F1DD7" w:rsidRPr="001E4E88">
        <w:rPr>
          <w:rFonts w:ascii="Liberation Serif" w:eastAsia="Calibri" w:hAnsi="Liberation Serif"/>
        </w:rPr>
        <w:t xml:space="preserve"> Заказчиков с оператором электронной площадки и оператора электронной площадки с участником </w:t>
      </w:r>
      <w:r w:rsidR="00644AC6" w:rsidRPr="001E4E88">
        <w:rPr>
          <w:rFonts w:ascii="Liberation Serif" w:eastAsia="Calibri" w:hAnsi="Liberation Serif"/>
        </w:rPr>
        <w:t>электронного аукциона</w:t>
      </w:r>
      <w:r w:rsidR="004F1DD7" w:rsidRPr="001E4E88">
        <w:rPr>
          <w:rFonts w:ascii="Liberation Serif" w:eastAsia="Calibri" w:hAnsi="Liberation Serif"/>
        </w:rPr>
        <w:t xml:space="preserve">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4F1DD7" w:rsidRPr="001E4E88" w:rsidRDefault="001E64C6"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10</w:t>
      </w:r>
      <w:r w:rsidR="004F1DD7" w:rsidRPr="001E4E88">
        <w:rPr>
          <w:rFonts w:ascii="Liberation Serif" w:eastAsia="Calibri" w:hAnsi="Liberation Serif"/>
        </w:rPr>
        <w:t>.3.В случае нарушения указанного положения электронный аукцион может быть признан неде</w:t>
      </w:r>
      <w:r w:rsidR="004F1DD7" w:rsidRPr="001E4E88">
        <w:rPr>
          <w:rFonts w:ascii="Liberation Serif" w:eastAsia="Calibri" w:hAnsi="Liberation Serif"/>
        </w:rPr>
        <w:t>й</w:t>
      </w:r>
      <w:r w:rsidR="004F1DD7" w:rsidRPr="001E4E88">
        <w:rPr>
          <w:rFonts w:ascii="Liberation Serif" w:eastAsia="Calibri" w:hAnsi="Liberation Serif"/>
        </w:rPr>
        <w:t>ствительным по иску заинтересованного лица в порядке, установленном законодательством Ро</w:t>
      </w:r>
      <w:r w:rsidR="004F1DD7" w:rsidRPr="001E4E88">
        <w:rPr>
          <w:rFonts w:ascii="Liberation Serif" w:eastAsia="Calibri" w:hAnsi="Liberation Serif"/>
        </w:rPr>
        <w:t>с</w:t>
      </w:r>
      <w:r w:rsidR="004F1DD7" w:rsidRPr="001E4E88">
        <w:rPr>
          <w:rFonts w:ascii="Liberation Serif" w:eastAsia="Calibri" w:hAnsi="Liberation Serif"/>
        </w:rPr>
        <w:t>сийской Федерации.</w:t>
      </w: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B81D64">
      <w:pPr>
        <w:numPr>
          <w:ilvl w:val="0"/>
          <w:numId w:val="30"/>
        </w:numPr>
        <w:autoSpaceDE w:val="0"/>
        <w:autoSpaceDN w:val="0"/>
        <w:adjustRightInd w:val="0"/>
        <w:spacing w:after="0"/>
        <w:ind w:hanging="502"/>
        <w:contextualSpacing/>
        <w:rPr>
          <w:rFonts w:ascii="Liberation Serif" w:eastAsia="Calibri" w:hAnsi="Liberation Serif"/>
          <w:b/>
        </w:rPr>
      </w:pPr>
      <w:bookmarkStart w:id="11" w:name="_Toc379449072"/>
      <w:r w:rsidRPr="001E4E88">
        <w:rPr>
          <w:rFonts w:ascii="Liberation Serif" w:eastAsia="Calibri" w:hAnsi="Liberation Serif"/>
          <w:b/>
        </w:rPr>
        <w:t>Разъяснение положений документации.</w:t>
      </w:r>
      <w:bookmarkEnd w:id="11"/>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w:t>
      </w:r>
      <w:r w:rsidR="001E64C6" w:rsidRPr="001E4E88">
        <w:rPr>
          <w:rFonts w:ascii="Liberation Serif" w:eastAsia="Calibri" w:hAnsi="Liberation Serif"/>
        </w:rPr>
        <w:t>1</w:t>
      </w:r>
      <w:r w:rsidRPr="001E4E88">
        <w:rPr>
          <w:rFonts w:ascii="Liberation Serif" w:eastAsia="Calibri" w:hAnsi="Liberation Serif"/>
        </w:rPr>
        <w:t>.1. Любой участник осуществления закупки, получивший аккредитацию на электронной пл</w:t>
      </w:r>
      <w:r w:rsidRPr="001E4E88">
        <w:rPr>
          <w:rFonts w:ascii="Liberation Serif" w:eastAsia="Calibri" w:hAnsi="Liberation Serif"/>
        </w:rPr>
        <w:t>о</w:t>
      </w:r>
      <w:r w:rsidRPr="001E4E88">
        <w:rPr>
          <w:rFonts w:ascii="Liberation Serif" w:eastAsia="Calibri" w:hAnsi="Liberation Serif"/>
        </w:rPr>
        <w:t>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При этом такой уч</w:t>
      </w:r>
      <w:r w:rsidRPr="001E4E88">
        <w:rPr>
          <w:rFonts w:ascii="Liberation Serif" w:eastAsia="Calibri" w:hAnsi="Liberation Serif"/>
        </w:rPr>
        <w:t>а</w:t>
      </w:r>
      <w:r w:rsidRPr="001E4E88">
        <w:rPr>
          <w:rFonts w:ascii="Liberation Serif" w:eastAsia="Calibri" w:hAnsi="Liberation Serif"/>
        </w:rPr>
        <w:t>стник осуществления закупки вправе направить не более чем три запроса о даче разъяснений п</w:t>
      </w:r>
      <w:r w:rsidRPr="001E4E88">
        <w:rPr>
          <w:rFonts w:ascii="Liberation Serif" w:eastAsia="Calibri" w:hAnsi="Liberation Serif"/>
        </w:rPr>
        <w:t>о</w:t>
      </w:r>
      <w:r w:rsidRPr="001E4E88">
        <w:rPr>
          <w:rFonts w:ascii="Liberation Serif" w:eastAsia="Calibri" w:hAnsi="Liberation Serif"/>
        </w:rPr>
        <w:t>ложений документации в отношении одного электронного аукциона.</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В течение одного часа с момента поступления указанного запроса оператор электронной площа</w:t>
      </w:r>
      <w:r w:rsidRPr="001E4E88">
        <w:rPr>
          <w:rFonts w:ascii="Liberation Serif" w:eastAsia="Calibri" w:hAnsi="Liberation Serif"/>
        </w:rPr>
        <w:t>д</w:t>
      </w:r>
      <w:r w:rsidRPr="001E4E88">
        <w:rPr>
          <w:rFonts w:ascii="Liberation Serif" w:eastAsia="Calibri" w:hAnsi="Liberation Serif"/>
        </w:rPr>
        <w:t>ки направляет запрос заказчику.</w:t>
      </w:r>
    </w:p>
    <w:p w:rsidR="004F1DD7" w:rsidRPr="001E4E88" w:rsidRDefault="001E64C6" w:rsidP="004F1DD7">
      <w:pPr>
        <w:autoSpaceDE w:val="0"/>
        <w:autoSpaceDN w:val="0"/>
        <w:adjustRightInd w:val="0"/>
        <w:spacing w:after="0"/>
        <w:contextualSpacing/>
        <w:rPr>
          <w:rFonts w:ascii="Liberation Serif" w:eastAsia="Calibri" w:hAnsi="Liberation Serif"/>
        </w:rPr>
      </w:pPr>
      <w:proofErr w:type="gramStart"/>
      <w:r w:rsidRPr="001E4E88">
        <w:rPr>
          <w:rFonts w:ascii="Liberation Serif" w:eastAsia="Calibri" w:hAnsi="Liberation Serif"/>
        </w:rPr>
        <w:t>11.2.</w:t>
      </w:r>
      <w:r w:rsidR="004F1DD7" w:rsidRPr="001E4E88">
        <w:rPr>
          <w:rFonts w:ascii="Liberation Serif" w:eastAsia="Calibri" w:hAnsi="Liberation Serif"/>
        </w:rPr>
        <w:t xml:space="preserve">В течение двух дней с даты поступления от оператора электронной площадки запроса о даче разъяснений положений документации заказчик размещает разъяснение положений документации с указанием предмета запроса, но без указания участника такого </w:t>
      </w:r>
      <w:r w:rsidR="00AB4A4F" w:rsidRPr="001E4E88">
        <w:rPr>
          <w:rFonts w:ascii="Liberation Serif" w:eastAsia="Calibri" w:hAnsi="Liberation Serif"/>
        </w:rPr>
        <w:t xml:space="preserve">электронного </w:t>
      </w:r>
      <w:r w:rsidR="004F1DD7" w:rsidRPr="001E4E88">
        <w:rPr>
          <w:rFonts w:ascii="Liberation Serif" w:eastAsia="Calibri" w:hAnsi="Liberation Serif"/>
        </w:rPr>
        <w:t>аукциона, от кот</w:t>
      </w:r>
      <w:r w:rsidR="004F1DD7" w:rsidRPr="001E4E88">
        <w:rPr>
          <w:rFonts w:ascii="Liberation Serif" w:eastAsia="Calibri" w:hAnsi="Liberation Serif"/>
        </w:rPr>
        <w:t>о</w:t>
      </w:r>
      <w:r w:rsidR="004F1DD7" w:rsidRPr="001E4E88">
        <w:rPr>
          <w:rFonts w:ascii="Liberation Serif" w:eastAsia="Calibri" w:hAnsi="Liberation Serif"/>
        </w:rPr>
        <w:t>рого поступил указанный запрос, при условии, что указанный запрос поступил заказчику не поз</w:t>
      </w:r>
      <w:r w:rsidR="004F1DD7" w:rsidRPr="001E4E88">
        <w:rPr>
          <w:rFonts w:ascii="Liberation Serif" w:eastAsia="Calibri" w:hAnsi="Liberation Serif"/>
        </w:rPr>
        <w:t>д</w:t>
      </w:r>
      <w:r w:rsidR="004F1DD7" w:rsidRPr="001E4E88">
        <w:rPr>
          <w:rFonts w:ascii="Liberation Serif" w:eastAsia="Calibri" w:hAnsi="Liberation Serif"/>
        </w:rPr>
        <w:t>нее, чем за три дня до даты окончания срока подачи заявок на участие</w:t>
      </w:r>
      <w:proofErr w:type="gramEnd"/>
      <w:r w:rsidR="004F1DD7" w:rsidRPr="001E4E88">
        <w:rPr>
          <w:rFonts w:ascii="Liberation Serif" w:eastAsia="Calibri" w:hAnsi="Liberation Serif"/>
        </w:rPr>
        <w:t xml:space="preserve"> в таком </w:t>
      </w:r>
      <w:r w:rsidR="00AB4A4F" w:rsidRPr="001E4E88">
        <w:rPr>
          <w:rFonts w:ascii="Liberation Serif" w:eastAsia="Calibri" w:hAnsi="Liberation Serif"/>
        </w:rPr>
        <w:t xml:space="preserve">электроном </w:t>
      </w:r>
      <w:r w:rsidR="00644AC6" w:rsidRPr="001E4E88">
        <w:rPr>
          <w:rFonts w:ascii="Liberation Serif" w:eastAsia="Calibri" w:hAnsi="Liberation Serif"/>
        </w:rPr>
        <w:t>ау</w:t>
      </w:r>
      <w:r w:rsidR="00644AC6" w:rsidRPr="001E4E88">
        <w:rPr>
          <w:rFonts w:ascii="Liberation Serif" w:eastAsia="Calibri" w:hAnsi="Liberation Serif"/>
        </w:rPr>
        <w:t>к</w:t>
      </w:r>
      <w:r w:rsidR="00644AC6" w:rsidRPr="001E4E88">
        <w:rPr>
          <w:rFonts w:ascii="Liberation Serif" w:eastAsia="Calibri" w:hAnsi="Liberation Serif"/>
        </w:rPr>
        <w:t>ционе Разъяснения</w:t>
      </w:r>
      <w:r w:rsidR="004F1DD7" w:rsidRPr="001E4E88">
        <w:rPr>
          <w:rFonts w:ascii="Liberation Serif" w:eastAsia="Calibri" w:hAnsi="Liberation Serif"/>
        </w:rPr>
        <w:t xml:space="preserve"> положений документации не должны изменять ее суть.</w:t>
      </w: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0F2157">
      <w:pPr>
        <w:numPr>
          <w:ilvl w:val="0"/>
          <w:numId w:val="16"/>
        </w:numPr>
        <w:autoSpaceDE w:val="0"/>
        <w:autoSpaceDN w:val="0"/>
        <w:adjustRightInd w:val="0"/>
        <w:spacing w:after="0"/>
        <w:ind w:left="0" w:firstLine="0"/>
        <w:contextualSpacing/>
        <w:rPr>
          <w:rFonts w:ascii="Liberation Serif" w:eastAsia="Calibri" w:hAnsi="Liberation Serif"/>
          <w:b/>
        </w:rPr>
      </w:pPr>
      <w:bookmarkStart w:id="12" w:name="_Toc379449073"/>
      <w:r w:rsidRPr="001E4E88">
        <w:rPr>
          <w:rFonts w:ascii="Liberation Serif" w:eastAsia="Calibri" w:hAnsi="Liberation Serif"/>
          <w:b/>
        </w:rPr>
        <w:t>Внесение изменений в документацию.</w:t>
      </w:r>
      <w:bookmarkEnd w:id="12"/>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w:t>
      </w:r>
      <w:r w:rsidR="001E64C6" w:rsidRPr="001E4E88">
        <w:rPr>
          <w:rFonts w:ascii="Liberation Serif" w:eastAsia="Calibri" w:hAnsi="Liberation Serif"/>
        </w:rPr>
        <w:t>2</w:t>
      </w:r>
      <w:r w:rsidRPr="001E4E88">
        <w:rPr>
          <w:rFonts w:ascii="Liberation Serif" w:eastAsia="Calibri" w:hAnsi="Liberation Serif"/>
        </w:rPr>
        <w:t xml:space="preserve">.1 Изменения, вносимые в извещение о проведении </w:t>
      </w:r>
      <w:r w:rsidR="00AB4A4F" w:rsidRPr="001E4E88">
        <w:rPr>
          <w:rFonts w:ascii="Liberation Serif" w:eastAsia="Calibri" w:hAnsi="Liberation Serif"/>
        </w:rPr>
        <w:t xml:space="preserve">электронного </w:t>
      </w:r>
      <w:r w:rsidRPr="001E4E88">
        <w:rPr>
          <w:rFonts w:ascii="Liberation Serif" w:eastAsia="Calibri" w:hAnsi="Liberation Serif"/>
        </w:rPr>
        <w:t>аукциона, размещаются Зака</w:t>
      </w:r>
      <w:r w:rsidRPr="001E4E88">
        <w:rPr>
          <w:rFonts w:ascii="Liberation Serif" w:eastAsia="Calibri" w:hAnsi="Liberation Serif"/>
        </w:rPr>
        <w:t>з</w:t>
      </w:r>
      <w:r w:rsidRPr="001E4E88">
        <w:rPr>
          <w:rFonts w:ascii="Liberation Serif" w:eastAsia="Calibri" w:hAnsi="Liberation Serif"/>
        </w:rPr>
        <w:t xml:space="preserve">чиком в единой информационной системе и сайте Заказчика не позднее </w:t>
      </w:r>
      <w:r w:rsidR="00573A44" w:rsidRPr="001E4E88">
        <w:rPr>
          <w:rFonts w:ascii="Liberation Serif" w:eastAsia="Calibri" w:hAnsi="Liberation Serif"/>
        </w:rPr>
        <w:t>3 (</w:t>
      </w:r>
      <w:r w:rsidRPr="001E4E88">
        <w:rPr>
          <w:rFonts w:ascii="Liberation Serif" w:eastAsia="Calibri" w:hAnsi="Liberation Serif"/>
        </w:rPr>
        <w:t>трех</w:t>
      </w:r>
      <w:r w:rsidR="00573A44" w:rsidRPr="001E4E88">
        <w:rPr>
          <w:rFonts w:ascii="Liberation Serif" w:eastAsia="Calibri" w:hAnsi="Liberation Serif"/>
        </w:rPr>
        <w:t>)</w:t>
      </w:r>
      <w:r w:rsidRPr="001E4E88">
        <w:rPr>
          <w:rFonts w:ascii="Liberation Serif" w:eastAsia="Calibri" w:hAnsi="Liberation Serif"/>
        </w:rPr>
        <w:t xml:space="preserve"> дней со дня пр</w:t>
      </w:r>
      <w:r w:rsidRPr="001E4E88">
        <w:rPr>
          <w:rFonts w:ascii="Liberation Serif" w:eastAsia="Calibri" w:hAnsi="Liberation Serif"/>
        </w:rPr>
        <w:t>и</w:t>
      </w:r>
      <w:r w:rsidRPr="001E4E88">
        <w:rPr>
          <w:rFonts w:ascii="Liberation Serif" w:eastAsia="Calibri" w:hAnsi="Liberation Serif"/>
        </w:rPr>
        <w:t xml:space="preserve">нятия решения о внесении таких изменений. </w:t>
      </w:r>
    </w:p>
    <w:p w:rsidR="004F1DD7" w:rsidRPr="001E4E88" w:rsidRDefault="004F1DD7" w:rsidP="004F1DD7">
      <w:pPr>
        <w:autoSpaceDE w:val="0"/>
        <w:autoSpaceDN w:val="0"/>
        <w:adjustRightInd w:val="0"/>
        <w:spacing w:after="0"/>
        <w:rPr>
          <w:rFonts w:ascii="Liberation Serif" w:hAnsi="Liberation Serif"/>
          <w:b/>
        </w:rPr>
      </w:pPr>
      <w:r w:rsidRPr="001E4E88">
        <w:rPr>
          <w:rFonts w:ascii="Liberation Serif" w:hAnsi="Liberation Serif"/>
        </w:rPr>
        <w:t>В случае внесения изменений в извещение и (или) в аукционную документацию, срок подачи за</w:t>
      </w:r>
      <w:r w:rsidRPr="001E4E88">
        <w:rPr>
          <w:rFonts w:ascii="Liberation Serif" w:hAnsi="Liberation Serif"/>
        </w:rPr>
        <w:t>я</w:t>
      </w:r>
      <w:r w:rsidRPr="001E4E88">
        <w:rPr>
          <w:rFonts w:ascii="Liberation Serif" w:hAnsi="Liberation Serif"/>
        </w:rPr>
        <w:t xml:space="preserve">вок на участие в электронном аукционе должен быть продлен таким образом, чтобы </w:t>
      </w:r>
      <w:proofErr w:type="gramStart"/>
      <w:r w:rsidRPr="001E4E88">
        <w:rPr>
          <w:rFonts w:ascii="Liberation Serif" w:hAnsi="Liberation Serif"/>
        </w:rPr>
        <w:t>с даты ра</w:t>
      </w:r>
      <w:r w:rsidRPr="001E4E88">
        <w:rPr>
          <w:rFonts w:ascii="Liberation Serif" w:hAnsi="Liberation Serif"/>
        </w:rPr>
        <w:t>з</w:t>
      </w:r>
      <w:r w:rsidRPr="001E4E88">
        <w:rPr>
          <w:rFonts w:ascii="Liberation Serif" w:hAnsi="Liberation Serif"/>
        </w:rPr>
        <w:t>мещения</w:t>
      </w:r>
      <w:proofErr w:type="gramEnd"/>
      <w:r w:rsidRPr="001E4E88">
        <w:rPr>
          <w:rFonts w:ascii="Liberation Serif" w:hAnsi="Liberation Serif"/>
        </w:rPr>
        <w:t xml:space="preserve"> в единой информационной системе внесенных изменений до даты окончания срока п</w:t>
      </w:r>
      <w:r w:rsidRPr="001E4E88">
        <w:rPr>
          <w:rFonts w:ascii="Liberation Serif" w:hAnsi="Liberation Serif"/>
        </w:rPr>
        <w:t>о</w:t>
      </w:r>
      <w:r w:rsidRPr="001E4E88">
        <w:rPr>
          <w:rFonts w:ascii="Liberation Serif" w:hAnsi="Liberation Serif"/>
        </w:rPr>
        <w:t xml:space="preserve">дачи заявок оставалось не менее </w:t>
      </w:r>
      <w:r w:rsidR="00573A44" w:rsidRPr="001E4E88">
        <w:rPr>
          <w:rFonts w:ascii="Liberation Serif" w:hAnsi="Liberation Serif"/>
          <w:b/>
        </w:rPr>
        <w:t>8 (</w:t>
      </w:r>
      <w:r w:rsidRPr="001E4E88">
        <w:rPr>
          <w:rFonts w:ascii="Liberation Serif" w:hAnsi="Liberation Serif"/>
          <w:b/>
        </w:rPr>
        <w:t>восьми</w:t>
      </w:r>
      <w:r w:rsidR="00573A44" w:rsidRPr="001E4E88">
        <w:rPr>
          <w:rFonts w:ascii="Liberation Serif" w:hAnsi="Liberation Serif"/>
          <w:b/>
        </w:rPr>
        <w:t>)</w:t>
      </w:r>
      <w:r w:rsidRPr="001E4E88">
        <w:rPr>
          <w:rFonts w:ascii="Liberation Serif" w:hAnsi="Liberation Serif"/>
          <w:b/>
        </w:rPr>
        <w:t xml:space="preserve"> дней.</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w:t>
      </w:r>
      <w:r w:rsidR="001E64C6" w:rsidRPr="001E4E88">
        <w:rPr>
          <w:rFonts w:ascii="Liberation Serif" w:eastAsia="Calibri" w:hAnsi="Liberation Serif"/>
        </w:rPr>
        <w:t>2</w:t>
      </w:r>
      <w:r w:rsidRPr="001E4E88">
        <w:rPr>
          <w:rFonts w:ascii="Liberation Serif" w:eastAsia="Calibri" w:hAnsi="Liberation Serif"/>
        </w:rPr>
        <w:t xml:space="preserve">.2. Участники осуществления закупки </w:t>
      </w:r>
      <w:bookmarkStart w:id="13" w:name="_Toc379449074"/>
      <w:r w:rsidRPr="001E4E88">
        <w:rPr>
          <w:rFonts w:ascii="Liberation Serif" w:eastAsia="Calibri" w:hAnsi="Liberation Serif"/>
        </w:rPr>
        <w:t xml:space="preserve">должны самостоятельно отслеживать появление в единой информационной системе разъяснений, изменений или дополнений документации об </w:t>
      </w:r>
      <w:r w:rsidR="00AB4A4F" w:rsidRPr="001E4E88">
        <w:rPr>
          <w:rFonts w:ascii="Liberation Serif" w:eastAsia="Calibri" w:hAnsi="Liberation Serif"/>
        </w:rPr>
        <w:t>электрон</w:t>
      </w:r>
      <w:r w:rsidR="007C1039" w:rsidRPr="001E4E88">
        <w:rPr>
          <w:rFonts w:ascii="Liberation Serif" w:eastAsia="Calibri" w:hAnsi="Liberation Serif"/>
        </w:rPr>
        <w:t>н</w:t>
      </w:r>
      <w:r w:rsidR="00AB4A4F" w:rsidRPr="001E4E88">
        <w:rPr>
          <w:rFonts w:ascii="Liberation Serif" w:eastAsia="Calibri" w:hAnsi="Liberation Serif"/>
        </w:rPr>
        <w:t xml:space="preserve">ом </w:t>
      </w:r>
      <w:r w:rsidRPr="001E4E88">
        <w:rPr>
          <w:rFonts w:ascii="Liberation Serif" w:eastAsia="Calibri" w:hAnsi="Liberation Serif"/>
        </w:rPr>
        <w:t xml:space="preserve">аукционе. </w:t>
      </w:r>
      <w:r w:rsidRPr="001E4E88">
        <w:rPr>
          <w:rFonts w:ascii="Liberation Serif" w:hAnsi="Liberation Serif"/>
        </w:rPr>
        <w:t>Организатор электронного аукциона,</w:t>
      </w:r>
      <w:r w:rsidR="00204863" w:rsidRPr="001E4E88">
        <w:rPr>
          <w:rFonts w:ascii="Liberation Serif" w:eastAsia="Calibri" w:hAnsi="Liberation Serif"/>
        </w:rPr>
        <w:t xml:space="preserve"> Заказчик не несе</w:t>
      </w:r>
      <w:r w:rsidRPr="001E4E88">
        <w:rPr>
          <w:rFonts w:ascii="Liberation Serif" w:eastAsia="Calibri" w:hAnsi="Liberation Serif"/>
        </w:rPr>
        <w:t>т обязательств и ответственн</w:t>
      </w:r>
      <w:r w:rsidRPr="001E4E88">
        <w:rPr>
          <w:rFonts w:ascii="Liberation Serif" w:eastAsia="Calibri" w:hAnsi="Liberation Serif"/>
        </w:rPr>
        <w:t>о</w:t>
      </w:r>
      <w:r w:rsidRPr="001E4E88">
        <w:rPr>
          <w:rFonts w:ascii="Liberation Serif" w:eastAsia="Calibri" w:hAnsi="Liberation Serif"/>
        </w:rPr>
        <w:t>сти в случае неполучения такими участниками закупки разъяснений, изменений и дополнений к док</w:t>
      </w:r>
      <w:r w:rsidRPr="001E4E88">
        <w:rPr>
          <w:rFonts w:ascii="Liberation Serif" w:eastAsia="Calibri" w:hAnsi="Liberation Serif"/>
        </w:rPr>
        <w:t>у</w:t>
      </w:r>
      <w:r w:rsidRPr="001E4E88">
        <w:rPr>
          <w:rFonts w:ascii="Liberation Serif" w:eastAsia="Calibri" w:hAnsi="Liberation Serif"/>
        </w:rPr>
        <w:t xml:space="preserve">ментации об </w:t>
      </w:r>
      <w:r w:rsidR="00AB4A4F" w:rsidRPr="001E4E88">
        <w:rPr>
          <w:rFonts w:ascii="Liberation Serif" w:eastAsia="Calibri" w:hAnsi="Liberation Serif"/>
        </w:rPr>
        <w:t>электрон</w:t>
      </w:r>
      <w:r w:rsidR="007C1039" w:rsidRPr="001E4E88">
        <w:rPr>
          <w:rFonts w:ascii="Liberation Serif" w:eastAsia="Calibri" w:hAnsi="Liberation Serif"/>
        </w:rPr>
        <w:t>н</w:t>
      </w:r>
      <w:r w:rsidR="00AB4A4F" w:rsidRPr="001E4E88">
        <w:rPr>
          <w:rFonts w:ascii="Liberation Serif" w:eastAsia="Calibri" w:hAnsi="Liberation Serif"/>
        </w:rPr>
        <w:t xml:space="preserve">ом </w:t>
      </w:r>
      <w:r w:rsidRPr="001E4E88">
        <w:rPr>
          <w:rFonts w:ascii="Liberation Serif" w:eastAsia="Calibri" w:hAnsi="Liberation Serif"/>
        </w:rPr>
        <w:t xml:space="preserve">аукционе. </w:t>
      </w: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jc w:val="center"/>
        <w:rPr>
          <w:rFonts w:ascii="Liberation Serif" w:eastAsia="Calibri" w:hAnsi="Liberation Serif"/>
          <w:b/>
          <w:bCs/>
        </w:rPr>
      </w:pPr>
      <w:r w:rsidRPr="001E4E88">
        <w:rPr>
          <w:rFonts w:ascii="Liberation Serif" w:eastAsia="Calibri" w:hAnsi="Liberation Serif"/>
          <w:b/>
          <w:iCs/>
        </w:rPr>
        <w:t>4. ПОДГОТОВКА ЗАЯВКИ НА УЧАСТИЕ В ЭЛЕКТРОННОМ АУКЦИОНЕ</w:t>
      </w:r>
      <w:bookmarkEnd w:id="13"/>
    </w:p>
    <w:p w:rsidR="004F1DD7" w:rsidRPr="001E4E88" w:rsidRDefault="004F1DD7" w:rsidP="004F1DD7">
      <w:pPr>
        <w:autoSpaceDE w:val="0"/>
        <w:autoSpaceDN w:val="0"/>
        <w:adjustRightInd w:val="0"/>
        <w:spacing w:after="0"/>
        <w:rPr>
          <w:rFonts w:ascii="Liberation Serif" w:eastAsia="Calibri" w:hAnsi="Liberation Serif"/>
          <w:b/>
        </w:rPr>
      </w:pPr>
      <w:bookmarkStart w:id="14" w:name="_Toc379449075"/>
    </w:p>
    <w:p w:rsidR="004F1DD7" w:rsidRPr="001E4E88" w:rsidRDefault="004F1DD7"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b/>
        </w:rPr>
        <w:t>1</w:t>
      </w:r>
      <w:r w:rsidR="001E64C6" w:rsidRPr="001E4E88">
        <w:rPr>
          <w:rFonts w:ascii="Liberation Serif" w:eastAsia="Calibri" w:hAnsi="Liberation Serif"/>
          <w:b/>
        </w:rPr>
        <w:t>3</w:t>
      </w:r>
      <w:r w:rsidRPr="001E4E88">
        <w:rPr>
          <w:rFonts w:ascii="Liberation Serif" w:eastAsia="Calibri" w:hAnsi="Liberation Serif"/>
          <w:b/>
        </w:rPr>
        <w:t>. Требования к содержанию и составу заявки на участие в электронном аукционе.</w:t>
      </w:r>
      <w:bookmarkEnd w:id="14"/>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w:t>
      </w:r>
      <w:r w:rsidR="001E64C6" w:rsidRPr="001E4E88">
        <w:rPr>
          <w:rFonts w:ascii="Liberation Serif" w:eastAsia="Calibri" w:hAnsi="Liberation Serif"/>
        </w:rPr>
        <w:t>3</w:t>
      </w:r>
      <w:r w:rsidRPr="001E4E88">
        <w:rPr>
          <w:rFonts w:ascii="Liberation Serif" w:eastAsia="Calibri" w:hAnsi="Liberation Serif"/>
        </w:rPr>
        <w:t>.1.</w:t>
      </w:r>
      <w:r w:rsidRPr="001E4E88">
        <w:rPr>
          <w:rFonts w:ascii="Liberation Serif" w:hAnsi="Liberation Serif"/>
        </w:rPr>
        <w:t xml:space="preserve"> Заявка на участие в электронном аукционе состоит из двух частей и направляется участн</w:t>
      </w:r>
      <w:r w:rsidRPr="001E4E88">
        <w:rPr>
          <w:rFonts w:ascii="Liberation Serif" w:hAnsi="Liberation Serif"/>
        </w:rPr>
        <w:t>и</w:t>
      </w:r>
      <w:r w:rsidRPr="001E4E88">
        <w:rPr>
          <w:rFonts w:ascii="Liberation Serif" w:hAnsi="Liberation Serif"/>
        </w:rPr>
        <w:t>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4F1DD7" w:rsidRPr="001E4E88" w:rsidRDefault="004F1DD7" w:rsidP="004F1DD7">
      <w:pPr>
        <w:autoSpaceDE w:val="0"/>
        <w:autoSpaceDN w:val="0"/>
        <w:adjustRightInd w:val="0"/>
        <w:spacing w:after="0"/>
        <w:ind w:firstLine="708"/>
        <w:rPr>
          <w:rFonts w:ascii="Liberation Serif" w:hAnsi="Liberation Serif"/>
          <w:color w:val="000000"/>
          <w:lang w:eastAsia="en-US"/>
        </w:rPr>
      </w:pPr>
      <w:r w:rsidRPr="001E4E88">
        <w:rPr>
          <w:rFonts w:ascii="Liberation Serif" w:hAnsi="Liberation Serif"/>
          <w:color w:val="000000"/>
          <w:lang w:eastAsia="en-US"/>
        </w:rPr>
        <w:t>Первая часть заявки на участие в электронном аукционе должна содержать:</w:t>
      </w:r>
    </w:p>
    <w:p w:rsidR="004F1DD7" w:rsidRPr="001E4E88" w:rsidRDefault="004F1DD7" w:rsidP="004F1DD7">
      <w:pPr>
        <w:autoSpaceDE w:val="0"/>
        <w:autoSpaceDN w:val="0"/>
        <w:adjustRightInd w:val="0"/>
        <w:spacing w:after="0"/>
        <w:ind w:firstLine="708"/>
        <w:rPr>
          <w:rFonts w:ascii="Liberation Serif" w:hAnsi="Liberation Serif"/>
          <w:lang w:eastAsia="en-US"/>
        </w:rPr>
      </w:pPr>
      <w:proofErr w:type="gramStart"/>
      <w:r w:rsidRPr="001E4E88">
        <w:rPr>
          <w:rFonts w:ascii="Liberation Serif" w:hAnsi="Liberation Serif"/>
          <w:lang w:eastAsia="en-US"/>
        </w:rPr>
        <w:t>1) согласие участника электронного аукциона на поставку товара, выполнение работы, ок</w:t>
      </w:r>
      <w:r w:rsidRPr="001E4E88">
        <w:rPr>
          <w:rFonts w:ascii="Liberation Serif" w:hAnsi="Liberation Serif"/>
          <w:lang w:eastAsia="en-US"/>
        </w:rPr>
        <w:t>а</w:t>
      </w:r>
      <w:r w:rsidRPr="001E4E88">
        <w:rPr>
          <w:rFonts w:ascii="Liberation Serif" w:hAnsi="Liberation Serif"/>
          <w:lang w:eastAsia="en-US"/>
        </w:rPr>
        <w:t>зание услуги на условиях, предусмотренных документацией об электронном аукционе и не по</w:t>
      </w:r>
      <w:r w:rsidRPr="001E4E88">
        <w:rPr>
          <w:rFonts w:ascii="Liberation Serif" w:hAnsi="Liberation Serif"/>
          <w:lang w:eastAsia="en-US"/>
        </w:rPr>
        <w:t>д</w:t>
      </w:r>
      <w:r w:rsidRPr="001E4E88">
        <w:rPr>
          <w:rFonts w:ascii="Liberation Serif" w:hAnsi="Liberation Serif"/>
          <w:lang w:eastAsia="en-US"/>
        </w:rPr>
        <w:t>лежащих изменению по результатам проведения электронного аукциона (</w:t>
      </w:r>
      <w:r w:rsidRPr="001E4E88">
        <w:rPr>
          <w:rFonts w:ascii="Liberation Serif" w:hAnsi="Liberation Serif"/>
          <w:b/>
          <w:lang w:eastAsia="en-US"/>
        </w:rPr>
        <w:t>такое согласие может даваться с применением программно-аппаратных средств электронной площадки);</w:t>
      </w:r>
      <w:proofErr w:type="gramEnd"/>
    </w:p>
    <w:p w:rsidR="004F1DD7" w:rsidRPr="001E4E88" w:rsidRDefault="004F1DD7" w:rsidP="004F1DD7">
      <w:pPr>
        <w:autoSpaceDE w:val="0"/>
        <w:autoSpaceDN w:val="0"/>
        <w:adjustRightInd w:val="0"/>
        <w:spacing w:after="0"/>
        <w:ind w:firstLine="708"/>
        <w:rPr>
          <w:rFonts w:ascii="Liberation Serif" w:hAnsi="Liberation Serif"/>
          <w:lang w:eastAsia="en-US"/>
        </w:rPr>
      </w:pPr>
      <w:r w:rsidRPr="001E4E88">
        <w:rPr>
          <w:rFonts w:ascii="Liberation Serif" w:hAnsi="Liberation Serif"/>
          <w:lang w:eastAsia="en-US"/>
        </w:rPr>
        <w:t>2) при осуществлении закупки товара или закупки работы, услуги, для выполнения, оказ</w:t>
      </w:r>
      <w:r w:rsidRPr="001E4E88">
        <w:rPr>
          <w:rFonts w:ascii="Liberation Serif" w:hAnsi="Liberation Serif"/>
          <w:lang w:eastAsia="en-US"/>
        </w:rPr>
        <w:t>а</w:t>
      </w:r>
      <w:r w:rsidRPr="001E4E88">
        <w:rPr>
          <w:rFonts w:ascii="Liberation Serif" w:hAnsi="Liberation Serif"/>
          <w:lang w:eastAsia="en-US"/>
        </w:rPr>
        <w:t>ния которых используется товар:</w:t>
      </w:r>
    </w:p>
    <w:p w:rsidR="004F1DD7" w:rsidRPr="001E4E88" w:rsidRDefault="004F1DD7" w:rsidP="004F1DD7">
      <w:pPr>
        <w:autoSpaceDE w:val="0"/>
        <w:autoSpaceDN w:val="0"/>
        <w:adjustRightInd w:val="0"/>
        <w:spacing w:after="0"/>
        <w:ind w:firstLine="708"/>
        <w:rPr>
          <w:rFonts w:ascii="Liberation Serif" w:hAnsi="Liberation Serif"/>
          <w:lang w:eastAsia="en-US"/>
        </w:rPr>
      </w:pPr>
      <w:r w:rsidRPr="001E4E88">
        <w:rPr>
          <w:rFonts w:ascii="Liberation Serif" w:hAnsi="Liberation Serif"/>
          <w:lang w:eastAsia="en-US"/>
        </w:rPr>
        <w:lastRenderedPageBreak/>
        <w:t>а) наименование страны происхождения товара (в целях предоставления приоритета);</w:t>
      </w:r>
    </w:p>
    <w:p w:rsidR="004F1DD7" w:rsidRPr="001E4E88" w:rsidRDefault="004F1DD7" w:rsidP="004F1DD7">
      <w:pPr>
        <w:autoSpaceDE w:val="0"/>
        <w:autoSpaceDN w:val="0"/>
        <w:adjustRightInd w:val="0"/>
        <w:spacing w:after="0"/>
        <w:ind w:firstLine="708"/>
        <w:rPr>
          <w:rFonts w:ascii="Liberation Serif" w:hAnsi="Liberation Serif"/>
          <w:lang w:eastAsia="en-US"/>
        </w:rPr>
      </w:pPr>
      <w:r w:rsidRPr="001E4E88">
        <w:rPr>
          <w:rFonts w:ascii="Liberation Serif" w:hAnsi="Liberation Serif"/>
          <w:lang w:eastAsia="en-US"/>
        </w:rPr>
        <w:t>б) конкретные показатели товара, соответствующие значениям, установленным в докуме</w:t>
      </w:r>
      <w:r w:rsidRPr="001E4E88">
        <w:rPr>
          <w:rFonts w:ascii="Liberation Serif" w:hAnsi="Liberation Serif"/>
          <w:lang w:eastAsia="en-US"/>
        </w:rPr>
        <w:t>н</w:t>
      </w:r>
      <w:r w:rsidRPr="001E4E88">
        <w:rPr>
          <w:rFonts w:ascii="Liberation Serif" w:hAnsi="Liberation Serif"/>
          <w:lang w:eastAsia="en-US"/>
        </w:rPr>
        <w:t>тации об электронном аукционе, и указание на товарный знак (при наличии).</w:t>
      </w:r>
    </w:p>
    <w:p w:rsidR="004F1DD7" w:rsidRPr="001E4E88" w:rsidRDefault="00662942" w:rsidP="00B77D31">
      <w:pPr>
        <w:autoSpaceDE w:val="0"/>
        <w:autoSpaceDN w:val="0"/>
        <w:adjustRightInd w:val="0"/>
        <w:spacing w:after="0"/>
        <w:rPr>
          <w:rFonts w:ascii="Liberation Serif" w:hAnsi="Liberation Serif"/>
          <w:bCs/>
          <w:lang w:eastAsia="en-US"/>
        </w:rPr>
      </w:pPr>
      <w:r w:rsidRPr="001E4E88">
        <w:rPr>
          <w:rFonts w:ascii="Liberation Serif" w:hAnsi="Liberation Serif"/>
          <w:bCs/>
          <w:lang w:eastAsia="en-US"/>
        </w:rPr>
        <w:t>13</w:t>
      </w:r>
      <w:r w:rsidR="001E5043" w:rsidRPr="001E4E88">
        <w:rPr>
          <w:rFonts w:ascii="Liberation Serif" w:hAnsi="Liberation Serif"/>
          <w:bCs/>
          <w:lang w:eastAsia="en-US"/>
        </w:rPr>
        <w:t>.2.</w:t>
      </w:r>
      <w:r w:rsidR="004F1DD7" w:rsidRPr="001E4E88">
        <w:rPr>
          <w:rFonts w:ascii="Liberation Serif" w:hAnsi="Liberation Serif"/>
          <w:bCs/>
          <w:lang w:eastAsia="en-US"/>
        </w:rPr>
        <w:t xml:space="preserve"> Вторая часть заявки на участие в электронном аукционе должна содержать требуемые зака</w:t>
      </w:r>
      <w:r w:rsidR="004F1DD7" w:rsidRPr="001E4E88">
        <w:rPr>
          <w:rFonts w:ascii="Liberation Serif" w:hAnsi="Liberation Serif"/>
          <w:bCs/>
          <w:lang w:eastAsia="en-US"/>
        </w:rPr>
        <w:t>з</w:t>
      </w:r>
      <w:r w:rsidR="004F1DD7" w:rsidRPr="001E4E88">
        <w:rPr>
          <w:rFonts w:ascii="Liberation Serif" w:hAnsi="Liberation Serif"/>
          <w:bCs/>
          <w:lang w:eastAsia="en-US"/>
        </w:rPr>
        <w:t>чиком в аукционной документации информацию и документы, а именно:</w:t>
      </w:r>
    </w:p>
    <w:p w:rsidR="004F1DD7" w:rsidRPr="001E4E88" w:rsidRDefault="004F1DD7" w:rsidP="004F1DD7">
      <w:pPr>
        <w:autoSpaceDE w:val="0"/>
        <w:autoSpaceDN w:val="0"/>
        <w:adjustRightInd w:val="0"/>
        <w:spacing w:after="0"/>
        <w:ind w:firstLine="708"/>
        <w:rPr>
          <w:rFonts w:ascii="Liberation Serif" w:hAnsi="Liberation Serif"/>
          <w:bCs/>
          <w:lang w:eastAsia="en-US"/>
        </w:rPr>
      </w:pPr>
      <w:r w:rsidRPr="001E4E88">
        <w:rPr>
          <w:rFonts w:ascii="Liberation Serif" w:hAnsi="Liberation Serif"/>
          <w:bCs/>
          <w:lang w:eastAsia="en-US"/>
        </w:rPr>
        <w:t>1) сведения и документы об участнике, подавшем заявку:</w:t>
      </w:r>
    </w:p>
    <w:p w:rsidR="004F1DD7" w:rsidRPr="001E4E88" w:rsidRDefault="004F1DD7" w:rsidP="004F1DD7">
      <w:pPr>
        <w:autoSpaceDE w:val="0"/>
        <w:autoSpaceDN w:val="0"/>
        <w:adjustRightInd w:val="0"/>
        <w:spacing w:after="0"/>
        <w:ind w:firstLine="708"/>
        <w:rPr>
          <w:rFonts w:ascii="Liberation Serif" w:hAnsi="Liberation Serif" w:cs="Times New Roman CYR"/>
        </w:rPr>
      </w:pPr>
      <w:proofErr w:type="gramStart"/>
      <w:r w:rsidRPr="001E4E88">
        <w:rPr>
          <w:rFonts w:ascii="Liberation Serif" w:hAnsi="Liberation Serif"/>
          <w:bCs/>
          <w:lang w:eastAsia="en-US"/>
        </w:rPr>
        <w:t xml:space="preserve">а) </w:t>
      </w:r>
      <w:r w:rsidRPr="001E4E88">
        <w:rPr>
          <w:rFonts w:ascii="Liberation Serif" w:hAnsi="Liberation Serif" w:cs="Times New Roman CYR"/>
        </w:rPr>
        <w:t>наименование, фирменное наименование (при наличии), место нахождения (для юрид</w:t>
      </w:r>
      <w:r w:rsidRPr="001E4E88">
        <w:rPr>
          <w:rFonts w:ascii="Liberation Serif" w:hAnsi="Liberation Serif" w:cs="Times New Roman CYR"/>
        </w:rPr>
        <w:t>и</w:t>
      </w:r>
      <w:r w:rsidRPr="001E4E88">
        <w:rPr>
          <w:rFonts w:ascii="Liberation Serif" w:hAnsi="Liberation Serif" w:cs="Times New Roman CYR"/>
        </w:rPr>
        <w:t>ческого лица), почтовый адрес участника закупки, фамилию, имя, отчество (при наличии), место жительства (для физического лица), банковские реквизиты участника аукциона, идентификацио</w:t>
      </w:r>
      <w:r w:rsidRPr="001E4E88">
        <w:rPr>
          <w:rFonts w:ascii="Liberation Serif" w:hAnsi="Liberation Serif" w:cs="Times New Roman CYR"/>
        </w:rPr>
        <w:t>н</w:t>
      </w:r>
      <w:r w:rsidRPr="001E4E88">
        <w:rPr>
          <w:rFonts w:ascii="Liberation Serif" w:hAnsi="Liberation Serif" w:cs="Times New Roman CYR"/>
        </w:rPr>
        <w:t>ный номер налогоплательщика участника электронного аукциона или в соответствии с законод</w:t>
      </w:r>
      <w:r w:rsidRPr="001E4E88">
        <w:rPr>
          <w:rFonts w:ascii="Liberation Serif" w:hAnsi="Liberation Serif" w:cs="Times New Roman CYR"/>
        </w:rPr>
        <w:t>а</w:t>
      </w:r>
      <w:r w:rsidRPr="001E4E88">
        <w:rPr>
          <w:rFonts w:ascii="Liberation Serif" w:hAnsi="Liberation Serif" w:cs="Times New Roman CYR"/>
        </w:rPr>
        <w:t>тельством соответствующего иностранного государства аналог идентификационного номера нал</w:t>
      </w:r>
      <w:r w:rsidRPr="001E4E88">
        <w:rPr>
          <w:rFonts w:ascii="Liberation Serif" w:hAnsi="Liberation Serif" w:cs="Times New Roman CYR"/>
        </w:rPr>
        <w:t>о</w:t>
      </w:r>
      <w:r w:rsidRPr="001E4E88">
        <w:rPr>
          <w:rFonts w:ascii="Liberation Serif" w:hAnsi="Liberation Serif" w:cs="Times New Roman CYR"/>
        </w:rPr>
        <w:t>гоплательщика участника электронного аукциона (для иностранного лица), идентификационный номер налогоплательщика  (при наличии) учредителей, членов</w:t>
      </w:r>
      <w:proofErr w:type="gramEnd"/>
      <w:r w:rsidRPr="001E4E88">
        <w:rPr>
          <w:rFonts w:ascii="Liberation Serif" w:hAnsi="Liberation Serif" w:cs="Times New Roman CYR"/>
        </w:rPr>
        <w:t xml:space="preserve"> коллегиального исполнительного органа, лица, исполняющего функции единоличного исполнительного органа участника аукциона, номер контактного телефона, адрес электронной почты участника такого аукциона;</w:t>
      </w:r>
    </w:p>
    <w:p w:rsidR="004F1DD7" w:rsidRPr="001E4E88" w:rsidRDefault="004F1DD7" w:rsidP="004F1DD7">
      <w:pPr>
        <w:autoSpaceDE w:val="0"/>
        <w:autoSpaceDN w:val="0"/>
        <w:adjustRightInd w:val="0"/>
        <w:spacing w:after="0"/>
        <w:ind w:firstLine="708"/>
        <w:rPr>
          <w:rFonts w:ascii="Liberation Serif" w:hAnsi="Liberation Serif" w:cs="Times New Roman CYR"/>
        </w:rPr>
      </w:pPr>
      <w:proofErr w:type="gramStart"/>
      <w:r w:rsidRPr="001E4E88">
        <w:rPr>
          <w:rFonts w:ascii="Liberation Serif" w:hAnsi="Liberation Serif" w:cs="Times New Roman CYR"/>
        </w:rPr>
        <w:t xml:space="preserve">б) </w:t>
      </w:r>
      <w:r w:rsidR="00204863" w:rsidRPr="001E4E88">
        <w:rPr>
          <w:rFonts w:ascii="Liberation Serif" w:hAnsi="Liberation Serif" w:cs="Times New Roman CYR"/>
        </w:rPr>
        <w:t>выписка из единого государственного реестра юридических лиц (для юридического л</w:t>
      </w:r>
      <w:r w:rsidR="00204863" w:rsidRPr="001E4E88">
        <w:rPr>
          <w:rFonts w:ascii="Liberation Serif" w:hAnsi="Liberation Serif" w:cs="Times New Roman CYR"/>
        </w:rPr>
        <w:t>и</w:t>
      </w:r>
      <w:r w:rsidR="00204863" w:rsidRPr="001E4E88">
        <w:rPr>
          <w:rFonts w:ascii="Liberation Serif" w:hAnsi="Liberation Serif" w:cs="Times New Roman CYR"/>
        </w:rPr>
        <w:t>ца), выписка из единого государственного реестра индивидуальных предпринимателей (для инд</w:t>
      </w:r>
      <w:r w:rsidR="00204863" w:rsidRPr="001E4E88">
        <w:rPr>
          <w:rFonts w:ascii="Liberation Serif" w:hAnsi="Liberation Serif" w:cs="Times New Roman CYR"/>
        </w:rPr>
        <w:t>и</w:t>
      </w:r>
      <w:r w:rsidR="00204863" w:rsidRPr="001E4E88">
        <w:rPr>
          <w:rFonts w:ascii="Liberation Serif" w:hAnsi="Liberation Serif" w:cs="Times New Roman CYR"/>
        </w:rPr>
        <w:t xml:space="preserve">видуального предпринимателя), которые получены </w:t>
      </w:r>
      <w:r w:rsidR="00204863" w:rsidRPr="001E4E88">
        <w:rPr>
          <w:rFonts w:ascii="Liberation Serif" w:hAnsi="Liberation Serif" w:cs="Times New Roman CYR"/>
          <w:b/>
        </w:rPr>
        <w:t>не ранее чем за 6 месяцев</w:t>
      </w:r>
      <w:r w:rsidR="00204863" w:rsidRPr="001E4E88">
        <w:rPr>
          <w:rFonts w:ascii="Liberation Serif" w:hAnsi="Liberation Serif" w:cs="Times New Roman CYR"/>
        </w:rPr>
        <w:t xml:space="preserve"> до даты размещ</w:t>
      </w:r>
      <w:r w:rsidR="00204863" w:rsidRPr="001E4E88">
        <w:rPr>
          <w:rFonts w:ascii="Liberation Serif" w:hAnsi="Liberation Serif" w:cs="Times New Roman CYR"/>
        </w:rPr>
        <w:t>е</w:t>
      </w:r>
      <w:r w:rsidR="00204863" w:rsidRPr="001E4E88">
        <w:rPr>
          <w:rFonts w:ascii="Liberation Serif" w:hAnsi="Liberation Serif" w:cs="Times New Roman CYR"/>
        </w:rPr>
        <w:t>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w:t>
      </w:r>
      <w:r w:rsidR="00204863" w:rsidRPr="001E4E88">
        <w:rPr>
          <w:rFonts w:ascii="Liberation Serif" w:hAnsi="Liberation Serif" w:cs="Times New Roman CYR"/>
        </w:rPr>
        <w:t>е</w:t>
      </w:r>
      <w:r w:rsidR="00204863" w:rsidRPr="001E4E88">
        <w:rPr>
          <w:rFonts w:ascii="Liberation Serif" w:hAnsi="Liberation Serif" w:cs="Times New Roman CYR"/>
        </w:rPr>
        <w:t>ре</w:t>
      </w:r>
      <w:r w:rsidR="00204863" w:rsidRPr="001E4E88">
        <w:rPr>
          <w:rFonts w:ascii="Liberation Serif" w:hAnsi="Liberation Serif" w:cs="Times New Roman CYR"/>
        </w:rPr>
        <w:t>н</w:t>
      </w:r>
      <w:r w:rsidR="00204863" w:rsidRPr="001E4E88">
        <w:rPr>
          <w:rFonts w:ascii="Liberation Serif" w:hAnsi="Liberation Serif" w:cs="Times New Roman CYR"/>
        </w:rPr>
        <w:t>ный перевод на русский язык документов о государственной регистрации</w:t>
      </w:r>
      <w:proofErr w:type="gramEnd"/>
      <w:r w:rsidR="00204863" w:rsidRPr="001E4E88">
        <w:rPr>
          <w:rFonts w:ascii="Liberation Serif" w:hAnsi="Liberation Serif" w:cs="Times New Roman CYR"/>
        </w:rPr>
        <w:t xml:space="preserve"> юридического лица или физического лица в качестве индивидуального предпринимателя в соответствии с законод</w:t>
      </w:r>
      <w:r w:rsidR="00204863" w:rsidRPr="001E4E88">
        <w:rPr>
          <w:rFonts w:ascii="Liberation Serif" w:hAnsi="Liberation Serif" w:cs="Times New Roman CYR"/>
        </w:rPr>
        <w:t>а</w:t>
      </w:r>
      <w:r w:rsidR="00204863" w:rsidRPr="001E4E88">
        <w:rPr>
          <w:rFonts w:ascii="Liberation Serif" w:hAnsi="Liberation Serif" w:cs="Times New Roman CYR"/>
        </w:rPr>
        <w:t>тельс</w:t>
      </w:r>
      <w:r w:rsidR="00204863" w:rsidRPr="001E4E88">
        <w:rPr>
          <w:rFonts w:ascii="Liberation Serif" w:hAnsi="Liberation Serif" w:cs="Times New Roman CYR"/>
        </w:rPr>
        <w:t>т</w:t>
      </w:r>
      <w:r w:rsidR="00204863" w:rsidRPr="001E4E88">
        <w:rPr>
          <w:rFonts w:ascii="Liberation Serif" w:hAnsi="Liberation Serif" w:cs="Times New Roman CYR"/>
        </w:rPr>
        <w:t>вом соответствующего государства (для иностранного лица)</w:t>
      </w:r>
      <w:r w:rsidRPr="001E4E88">
        <w:rPr>
          <w:rFonts w:ascii="Liberation Serif" w:hAnsi="Liberation Serif" w:cs="Times New Roman CYR"/>
        </w:rPr>
        <w:t>;</w:t>
      </w:r>
    </w:p>
    <w:p w:rsidR="004F1DD7" w:rsidRPr="001E4E88" w:rsidRDefault="004F1DD7" w:rsidP="004F1DD7">
      <w:pPr>
        <w:autoSpaceDE w:val="0"/>
        <w:autoSpaceDN w:val="0"/>
        <w:adjustRightInd w:val="0"/>
        <w:spacing w:after="0"/>
        <w:ind w:firstLine="426"/>
        <w:rPr>
          <w:rFonts w:ascii="Liberation Serif" w:hAnsi="Liberation Serif" w:cs="Times New Roman CYR"/>
        </w:rPr>
      </w:pPr>
      <w:r w:rsidRPr="001E4E88">
        <w:rPr>
          <w:rFonts w:ascii="Liberation Serif" w:hAnsi="Liberation Serif" w:cs="Times New Roman CYR"/>
        </w:rPr>
        <w:t xml:space="preserve">   в) документ, подтверждающий полномочия лица на осуществление действий от имени уч</w:t>
      </w:r>
      <w:r w:rsidRPr="001E4E88">
        <w:rPr>
          <w:rFonts w:ascii="Liberation Serif" w:hAnsi="Liberation Serif" w:cs="Times New Roman CYR"/>
        </w:rPr>
        <w:t>а</w:t>
      </w:r>
      <w:r w:rsidRPr="001E4E88">
        <w:rPr>
          <w:rFonts w:ascii="Liberation Serif" w:hAnsi="Liberation Serif" w:cs="Times New Roman CYR"/>
        </w:rPr>
        <w:t>стника электронного аукциона – юридического лица (копия решения о назначении или об избр</w:t>
      </w:r>
      <w:r w:rsidRPr="001E4E88">
        <w:rPr>
          <w:rFonts w:ascii="Liberation Serif" w:hAnsi="Liberation Serif" w:cs="Times New Roman CYR"/>
        </w:rPr>
        <w:t>а</w:t>
      </w:r>
      <w:r w:rsidRPr="001E4E88">
        <w:rPr>
          <w:rFonts w:ascii="Liberation Serif" w:hAnsi="Liberation Serif" w:cs="Times New Roman CYR"/>
        </w:rPr>
        <w:t xml:space="preserve">нии либо копия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аукциона без доверенности). В </w:t>
      </w:r>
      <w:r w:rsidR="00644AC6" w:rsidRPr="001E4E88">
        <w:rPr>
          <w:rFonts w:ascii="Liberation Serif" w:hAnsi="Liberation Serif" w:cs="Times New Roman CYR"/>
        </w:rPr>
        <w:t>случае если</w:t>
      </w:r>
      <w:r w:rsidRPr="001E4E88">
        <w:rPr>
          <w:rFonts w:ascii="Liberation Serif" w:hAnsi="Liberation Serif" w:cs="Times New Roman CYR"/>
        </w:rPr>
        <w:t xml:space="preserve"> от имени этого участника действует иное лицо, также предста</w:t>
      </w:r>
      <w:r w:rsidRPr="001E4E88">
        <w:rPr>
          <w:rFonts w:ascii="Liberation Serif" w:hAnsi="Liberation Serif" w:cs="Times New Roman CYR"/>
        </w:rPr>
        <w:t>в</w:t>
      </w:r>
      <w:r w:rsidRPr="001E4E88">
        <w:rPr>
          <w:rFonts w:ascii="Liberation Serif" w:hAnsi="Liberation Serif" w:cs="Times New Roman CYR"/>
        </w:rPr>
        <w:t>ляется копия доверенности, выданная физическому лицу на осуществление от имени этого учас</w:t>
      </w:r>
      <w:r w:rsidRPr="001E4E88">
        <w:rPr>
          <w:rFonts w:ascii="Liberation Serif" w:hAnsi="Liberation Serif" w:cs="Times New Roman CYR"/>
        </w:rPr>
        <w:t>т</w:t>
      </w:r>
      <w:r w:rsidRPr="001E4E88">
        <w:rPr>
          <w:rFonts w:ascii="Liberation Serif" w:hAnsi="Liberation Serif" w:cs="Times New Roman CYR"/>
        </w:rPr>
        <w:t>ника действий по участию в таком аукционе, заверенная его печатью (при наличии печати) и по</w:t>
      </w:r>
      <w:r w:rsidRPr="001E4E88">
        <w:rPr>
          <w:rFonts w:ascii="Liberation Serif" w:hAnsi="Liberation Serif" w:cs="Times New Roman CYR"/>
        </w:rPr>
        <w:t>д</w:t>
      </w:r>
      <w:r w:rsidRPr="001E4E88">
        <w:rPr>
          <w:rFonts w:ascii="Liberation Serif" w:hAnsi="Liberation Serif" w:cs="Times New Roman CYR"/>
        </w:rPr>
        <w:t>писанная руководителем или уп</w:t>
      </w:r>
      <w:r w:rsidR="001E5043" w:rsidRPr="001E4E88">
        <w:rPr>
          <w:rFonts w:ascii="Liberation Serif" w:hAnsi="Liberation Serif" w:cs="Times New Roman CYR"/>
        </w:rPr>
        <w:t>олномоченным им лицом. В случае</w:t>
      </w:r>
      <w:r w:rsidRPr="001E4E88">
        <w:rPr>
          <w:rFonts w:ascii="Liberation Serif" w:hAnsi="Liberation Serif" w:cs="Times New Roman CYR"/>
        </w:rPr>
        <w:t xml:space="preserve"> если указанная доверенность подписана лицом, уполномоченным руководителем, также представляется копия документа, по</w:t>
      </w:r>
      <w:r w:rsidRPr="001E4E88">
        <w:rPr>
          <w:rFonts w:ascii="Liberation Serif" w:hAnsi="Liberation Serif" w:cs="Times New Roman CYR"/>
        </w:rPr>
        <w:t>д</w:t>
      </w:r>
      <w:r w:rsidRPr="001E4E88">
        <w:rPr>
          <w:rFonts w:ascii="Liberation Serif" w:hAnsi="Liberation Serif" w:cs="Times New Roman CYR"/>
        </w:rPr>
        <w:t>тверждающего полномочия этого лица;</w:t>
      </w:r>
    </w:p>
    <w:p w:rsidR="004F1DD7" w:rsidRPr="001E4E88" w:rsidRDefault="00662942" w:rsidP="004F1DD7">
      <w:pPr>
        <w:autoSpaceDE w:val="0"/>
        <w:autoSpaceDN w:val="0"/>
        <w:adjustRightInd w:val="0"/>
        <w:spacing w:after="0"/>
        <w:ind w:firstLine="426"/>
        <w:rPr>
          <w:rFonts w:ascii="Liberation Serif" w:hAnsi="Liberation Serif" w:cs="Times New Roman CYR"/>
        </w:rPr>
      </w:pPr>
      <w:r w:rsidRPr="001E4E88">
        <w:rPr>
          <w:rFonts w:ascii="Liberation Serif" w:hAnsi="Liberation Serif" w:cs="Times New Roman CYR"/>
        </w:rPr>
        <w:t>г</w:t>
      </w:r>
      <w:r w:rsidR="004F1DD7" w:rsidRPr="001E4E88">
        <w:rPr>
          <w:rFonts w:ascii="Liberation Serif" w:hAnsi="Liberation Serif" w:cs="Times New Roman CYR"/>
        </w:rPr>
        <w:t>) копии учредительных документов участника аукциона (для юридического лица);</w:t>
      </w:r>
    </w:p>
    <w:p w:rsidR="004F1DD7" w:rsidRPr="001E4E88" w:rsidRDefault="00662942" w:rsidP="004F1DD7">
      <w:pPr>
        <w:autoSpaceDE w:val="0"/>
        <w:autoSpaceDN w:val="0"/>
        <w:adjustRightInd w:val="0"/>
        <w:spacing w:after="0"/>
        <w:ind w:firstLine="426"/>
        <w:rPr>
          <w:rFonts w:ascii="Liberation Serif" w:hAnsi="Liberation Serif" w:cs="Times New Roman CYR"/>
        </w:rPr>
      </w:pPr>
      <w:proofErr w:type="spellStart"/>
      <w:proofErr w:type="gramStart"/>
      <w:r w:rsidRPr="001E4E88">
        <w:rPr>
          <w:rFonts w:ascii="Liberation Serif" w:hAnsi="Liberation Serif" w:cs="Times New Roman CYR"/>
        </w:rPr>
        <w:t>д</w:t>
      </w:r>
      <w:proofErr w:type="spellEnd"/>
      <w:r w:rsidR="004F1DD7" w:rsidRPr="001E4E88">
        <w:rPr>
          <w:rFonts w:ascii="Liberation Serif" w:hAnsi="Liberation Serif" w:cs="Times New Roman CYR"/>
        </w:rPr>
        <w:t>) решение об одобрении или о совершении крупной сделки в случае, если требованием о н</w:t>
      </w:r>
      <w:r w:rsidR="004F1DD7" w:rsidRPr="001E4E88">
        <w:rPr>
          <w:rFonts w:ascii="Liberation Serif" w:hAnsi="Liberation Serif" w:cs="Times New Roman CYR"/>
        </w:rPr>
        <w:t>е</w:t>
      </w:r>
      <w:r w:rsidR="004F1DD7" w:rsidRPr="001E4E88">
        <w:rPr>
          <w:rFonts w:ascii="Liberation Serif" w:hAnsi="Liberation Serif" w:cs="Times New Roman CYR"/>
        </w:rPr>
        <w:t>обходимости наличия такого решения для совершения крупной сделки установлено законодател</w:t>
      </w:r>
      <w:r w:rsidR="004F1DD7" w:rsidRPr="001E4E88">
        <w:rPr>
          <w:rFonts w:ascii="Liberation Serif" w:hAnsi="Liberation Serif" w:cs="Times New Roman CYR"/>
        </w:rPr>
        <w:t>ь</w:t>
      </w:r>
      <w:r w:rsidR="004F1DD7" w:rsidRPr="001E4E88">
        <w:rPr>
          <w:rFonts w:ascii="Liberation Serif" w:hAnsi="Liberation Serif" w:cs="Times New Roman CYR"/>
        </w:rPr>
        <w:t>ством Российской Федерации, в том числе Гражданским кодексом Российской Федерации, Фед</w:t>
      </w:r>
      <w:r w:rsidR="004F1DD7" w:rsidRPr="001E4E88">
        <w:rPr>
          <w:rFonts w:ascii="Liberation Serif" w:hAnsi="Liberation Serif" w:cs="Times New Roman CYR"/>
        </w:rPr>
        <w:t>е</w:t>
      </w:r>
      <w:r w:rsidR="004F1DD7" w:rsidRPr="001E4E88">
        <w:rPr>
          <w:rFonts w:ascii="Liberation Serif" w:hAnsi="Liberation Serif" w:cs="Times New Roman CYR"/>
        </w:rPr>
        <w:t>ральным законом Российской Федерации «Об обществах с ограниченной ответственностью», Ф</w:t>
      </w:r>
      <w:r w:rsidR="004F1DD7" w:rsidRPr="001E4E88">
        <w:rPr>
          <w:rFonts w:ascii="Liberation Serif" w:hAnsi="Liberation Serif" w:cs="Times New Roman CYR"/>
        </w:rPr>
        <w:t>е</w:t>
      </w:r>
      <w:r w:rsidR="004F1DD7" w:rsidRPr="001E4E88">
        <w:rPr>
          <w:rFonts w:ascii="Liberation Serif" w:hAnsi="Liberation Serif" w:cs="Times New Roman CYR"/>
        </w:rPr>
        <w:t>деральным законом Российской Федерации «Об акционерных обществах», учредительными док</w:t>
      </w:r>
      <w:r w:rsidR="004F1DD7" w:rsidRPr="001E4E88">
        <w:rPr>
          <w:rFonts w:ascii="Liberation Serif" w:hAnsi="Liberation Serif" w:cs="Times New Roman CYR"/>
        </w:rPr>
        <w:t>у</w:t>
      </w:r>
      <w:r w:rsidR="004F1DD7" w:rsidRPr="001E4E88">
        <w:rPr>
          <w:rFonts w:ascii="Liberation Serif" w:hAnsi="Liberation Serif" w:cs="Times New Roman CYR"/>
        </w:rPr>
        <w:t>ментами юридического лица и если для участника электронного аукциона поставка</w:t>
      </w:r>
      <w:proofErr w:type="gramEnd"/>
      <w:r w:rsidR="004F1DD7" w:rsidRPr="001E4E88">
        <w:rPr>
          <w:rFonts w:ascii="Liberation Serif" w:hAnsi="Liberation Serif" w:cs="Times New Roman CYR"/>
        </w:rPr>
        <w:t xml:space="preserve"> товаров, в</w:t>
      </w:r>
      <w:r w:rsidR="004F1DD7" w:rsidRPr="001E4E88">
        <w:rPr>
          <w:rFonts w:ascii="Liberation Serif" w:hAnsi="Liberation Serif" w:cs="Times New Roman CYR"/>
        </w:rPr>
        <w:t>ы</w:t>
      </w:r>
      <w:r w:rsidR="004F1DD7" w:rsidRPr="001E4E88">
        <w:rPr>
          <w:rFonts w:ascii="Liberation Serif" w:hAnsi="Liberation Serif" w:cs="Times New Roman CYR"/>
        </w:rPr>
        <w:t>полнение работ, оказание услуг, являющихся предметом договора, или внесение денежных средств</w:t>
      </w:r>
      <w:r w:rsidR="001E5043" w:rsidRPr="001E4E88">
        <w:rPr>
          <w:rFonts w:ascii="Liberation Serif" w:hAnsi="Liberation Serif" w:cs="Times New Roman CYR"/>
        </w:rPr>
        <w:t>,</w:t>
      </w:r>
      <w:r w:rsidR="004F1DD7" w:rsidRPr="001E4E88">
        <w:rPr>
          <w:rFonts w:ascii="Liberation Serif" w:hAnsi="Liberation Serif" w:cs="Times New Roman CYR"/>
        </w:rPr>
        <w:t xml:space="preserve"> в качестве обеспечения заявки на участие в электронном аукционе, обеспечения исполн</w:t>
      </w:r>
      <w:r w:rsidR="004F1DD7" w:rsidRPr="001E4E88">
        <w:rPr>
          <w:rFonts w:ascii="Liberation Serif" w:hAnsi="Liberation Serif" w:cs="Times New Roman CYR"/>
        </w:rPr>
        <w:t>е</w:t>
      </w:r>
      <w:r w:rsidR="004F1DD7" w:rsidRPr="001E4E88">
        <w:rPr>
          <w:rFonts w:ascii="Liberation Serif" w:hAnsi="Liberation Serif" w:cs="Times New Roman CYR"/>
        </w:rPr>
        <w:t>ния договора является крупной сделкой.</w:t>
      </w:r>
    </w:p>
    <w:p w:rsidR="004F1DD7" w:rsidRPr="001E4E88" w:rsidRDefault="004F1DD7" w:rsidP="004F1DD7">
      <w:pPr>
        <w:autoSpaceDE w:val="0"/>
        <w:autoSpaceDN w:val="0"/>
        <w:adjustRightInd w:val="0"/>
        <w:spacing w:after="0"/>
        <w:ind w:firstLine="426"/>
        <w:rPr>
          <w:rFonts w:ascii="Liberation Serif" w:hAnsi="Liberation Serif" w:cs="Times New Roman CYR"/>
          <w:b/>
        </w:rPr>
      </w:pPr>
      <w:r w:rsidRPr="001E4E88">
        <w:rPr>
          <w:rFonts w:ascii="Liberation Serif" w:hAnsi="Liberation Serif" w:cs="Times New Roman CYR"/>
          <w:b/>
        </w:rPr>
        <w:t>В случае если одобрение крупной сделки не требуется в соответствии с законодательс</w:t>
      </w:r>
      <w:r w:rsidRPr="001E4E88">
        <w:rPr>
          <w:rFonts w:ascii="Liberation Serif" w:hAnsi="Liberation Serif" w:cs="Times New Roman CYR"/>
          <w:b/>
        </w:rPr>
        <w:t>т</w:t>
      </w:r>
      <w:r w:rsidRPr="001E4E88">
        <w:rPr>
          <w:rFonts w:ascii="Liberation Serif" w:hAnsi="Liberation Serif" w:cs="Times New Roman CYR"/>
          <w:b/>
        </w:rPr>
        <w:t>вом либо учредительными документами участника, то предоставляется справка с обоснов</w:t>
      </w:r>
      <w:r w:rsidRPr="001E4E88">
        <w:rPr>
          <w:rFonts w:ascii="Liberation Serif" w:hAnsi="Liberation Serif" w:cs="Times New Roman CYR"/>
          <w:b/>
        </w:rPr>
        <w:t>а</w:t>
      </w:r>
      <w:r w:rsidRPr="001E4E88">
        <w:rPr>
          <w:rFonts w:ascii="Liberation Serif" w:hAnsi="Liberation Serif" w:cs="Times New Roman CYR"/>
          <w:b/>
        </w:rPr>
        <w:t>нием отсутствия необходимости согласования сделок, заключаемых в рамках данного эле</w:t>
      </w:r>
      <w:r w:rsidRPr="001E4E88">
        <w:rPr>
          <w:rFonts w:ascii="Liberation Serif" w:hAnsi="Liberation Serif" w:cs="Times New Roman CYR"/>
          <w:b/>
        </w:rPr>
        <w:t>к</w:t>
      </w:r>
      <w:r w:rsidRPr="001E4E88">
        <w:rPr>
          <w:rFonts w:ascii="Liberation Serif" w:hAnsi="Liberation Serif" w:cs="Times New Roman CYR"/>
          <w:b/>
        </w:rPr>
        <w:t>тронного аукциона, с приложением надлежащим образом заверенных копий подтвержда</w:t>
      </w:r>
      <w:r w:rsidRPr="001E4E88">
        <w:rPr>
          <w:rFonts w:ascii="Liberation Serif" w:hAnsi="Liberation Serif" w:cs="Times New Roman CYR"/>
          <w:b/>
        </w:rPr>
        <w:t>ю</w:t>
      </w:r>
      <w:r w:rsidRPr="001E4E88">
        <w:rPr>
          <w:rFonts w:ascii="Liberation Serif" w:hAnsi="Liberation Serif" w:cs="Times New Roman CYR"/>
          <w:b/>
        </w:rPr>
        <w:t>щих документов.</w:t>
      </w:r>
    </w:p>
    <w:p w:rsidR="004F1DD7" w:rsidRPr="001E4E88" w:rsidRDefault="00662942" w:rsidP="004F1DD7">
      <w:pPr>
        <w:autoSpaceDE w:val="0"/>
        <w:autoSpaceDN w:val="0"/>
        <w:adjustRightInd w:val="0"/>
        <w:spacing w:after="0"/>
        <w:ind w:firstLine="426"/>
        <w:rPr>
          <w:rFonts w:ascii="Liberation Serif" w:hAnsi="Liberation Serif" w:cs="Times New Roman CYR"/>
        </w:rPr>
      </w:pPr>
      <w:r w:rsidRPr="001E4E88">
        <w:rPr>
          <w:rFonts w:ascii="Liberation Serif" w:hAnsi="Liberation Serif" w:cs="Times New Roman CYR"/>
        </w:rPr>
        <w:t>е</w:t>
      </w:r>
      <w:r w:rsidR="004F1DD7" w:rsidRPr="001E4E88">
        <w:rPr>
          <w:rFonts w:ascii="Liberation Serif" w:hAnsi="Liberation Serif" w:cs="Times New Roman CYR"/>
        </w:rPr>
        <w:t>) декларация о соответствии участника закупки требованиям, установленны</w:t>
      </w:r>
      <w:r w:rsidRPr="001E4E88">
        <w:rPr>
          <w:rFonts w:ascii="Liberation Serif" w:hAnsi="Liberation Serif" w:cs="Times New Roman CYR"/>
        </w:rPr>
        <w:t>м в соответствии с п.п. 6.2, п.п. 6.4</w:t>
      </w:r>
      <w:r w:rsidR="004F1DD7" w:rsidRPr="001E4E88">
        <w:rPr>
          <w:rFonts w:ascii="Liberation Serif" w:hAnsi="Liberation Serif" w:cs="Times New Roman CYR"/>
        </w:rPr>
        <w:t xml:space="preserve"> пункта </w:t>
      </w:r>
      <w:r w:rsidR="00796EFC" w:rsidRPr="001E4E88">
        <w:rPr>
          <w:rFonts w:ascii="Liberation Serif" w:hAnsi="Liberation Serif" w:cs="Times New Roman CYR"/>
        </w:rPr>
        <w:t>6</w:t>
      </w:r>
      <w:r w:rsidR="004F1DD7" w:rsidRPr="001E4E88">
        <w:rPr>
          <w:rFonts w:ascii="Liberation Serif" w:hAnsi="Liberation Serif" w:cs="Times New Roman CYR"/>
        </w:rPr>
        <w:t xml:space="preserve"> Раздела </w:t>
      </w:r>
      <w:r w:rsidRPr="001E4E88">
        <w:rPr>
          <w:rFonts w:ascii="Liberation Serif" w:hAnsi="Liberation Serif" w:cs="Times New Roman CYR"/>
        </w:rPr>
        <w:t>2 (Общие положения)</w:t>
      </w:r>
      <w:r w:rsidR="004F1DD7" w:rsidRPr="001E4E88">
        <w:rPr>
          <w:rFonts w:ascii="Liberation Serif" w:hAnsi="Liberation Serif" w:cs="Times New Roman CYR"/>
        </w:rPr>
        <w:t>;</w:t>
      </w:r>
    </w:p>
    <w:p w:rsidR="004F1DD7" w:rsidRPr="001E4E88" w:rsidRDefault="00204863" w:rsidP="00204863">
      <w:pPr>
        <w:spacing w:after="0"/>
        <w:rPr>
          <w:rFonts w:ascii="Liberation Serif" w:hAnsi="Liberation Serif"/>
        </w:rPr>
      </w:pPr>
      <w:r w:rsidRPr="001E4E88">
        <w:rPr>
          <w:rFonts w:ascii="Liberation Serif" w:hAnsi="Liberation Serif" w:cs="Times New Roman CYR"/>
        </w:rPr>
        <w:t xml:space="preserve">       </w:t>
      </w:r>
      <w:r w:rsidR="00662942" w:rsidRPr="001E4E88">
        <w:rPr>
          <w:rFonts w:ascii="Liberation Serif" w:hAnsi="Liberation Serif" w:cs="Times New Roman CYR"/>
        </w:rPr>
        <w:t>ж</w:t>
      </w:r>
      <w:r w:rsidR="004F1DD7" w:rsidRPr="001E4E88">
        <w:rPr>
          <w:rFonts w:ascii="Liberation Serif" w:hAnsi="Liberation Serif" w:cs="Times New Roman CYR"/>
        </w:rPr>
        <w:t>) в случае, если участником закупки является физическое лицо – согласие участника з</w:t>
      </w:r>
      <w:r w:rsidR="004F1DD7" w:rsidRPr="001E4E88">
        <w:rPr>
          <w:rFonts w:ascii="Liberation Serif" w:hAnsi="Liberation Serif" w:cs="Times New Roman CYR"/>
        </w:rPr>
        <w:t>а</w:t>
      </w:r>
      <w:r w:rsidR="004F1DD7" w:rsidRPr="001E4E88">
        <w:rPr>
          <w:rFonts w:ascii="Liberation Serif" w:hAnsi="Liberation Serif" w:cs="Times New Roman CYR"/>
        </w:rPr>
        <w:t>купки на обработку персональных данных в соответствии с Федеральным законом от 27.07.2006г. № 152-ФЗ «О персональных данных»</w:t>
      </w:r>
      <w:r w:rsidR="004F1DD7" w:rsidRPr="001E4E88">
        <w:rPr>
          <w:rFonts w:ascii="Liberation Serif" w:hAnsi="Liberation Serif"/>
        </w:rPr>
        <w:t xml:space="preserve"> (форма 1 Приложения 1 к настоящему Положению);</w:t>
      </w:r>
    </w:p>
    <w:p w:rsidR="004F1DD7" w:rsidRPr="001E4E88" w:rsidRDefault="00796EFC" w:rsidP="004F1DD7">
      <w:pPr>
        <w:autoSpaceDE w:val="0"/>
        <w:autoSpaceDN w:val="0"/>
        <w:adjustRightInd w:val="0"/>
        <w:spacing w:after="0"/>
        <w:ind w:firstLine="426"/>
        <w:rPr>
          <w:rFonts w:ascii="Liberation Serif" w:hAnsi="Liberation Serif"/>
        </w:rPr>
      </w:pPr>
      <w:proofErr w:type="gramStart"/>
      <w:r w:rsidRPr="001E4E88">
        <w:rPr>
          <w:rFonts w:ascii="Liberation Serif" w:hAnsi="Liberation Serif"/>
        </w:rPr>
        <w:t>13</w:t>
      </w:r>
      <w:r w:rsidR="004F1DD7" w:rsidRPr="001E4E88">
        <w:rPr>
          <w:rFonts w:ascii="Liberation Serif" w:hAnsi="Liberation Serif"/>
        </w:rPr>
        <w:t>.</w:t>
      </w:r>
      <w:r w:rsidRPr="001E4E88">
        <w:rPr>
          <w:rFonts w:ascii="Liberation Serif" w:hAnsi="Liberation Serif"/>
        </w:rPr>
        <w:t>2</w:t>
      </w:r>
      <w:r w:rsidR="004F1DD7" w:rsidRPr="001E4E88">
        <w:rPr>
          <w:rFonts w:ascii="Liberation Serif" w:hAnsi="Liberation Serif"/>
        </w:rPr>
        <w:t xml:space="preserve"> в случаях, предусмотренных аукционной документацией, копии документов, подтве</w:t>
      </w:r>
      <w:r w:rsidR="004F1DD7" w:rsidRPr="001E4E88">
        <w:rPr>
          <w:rFonts w:ascii="Liberation Serif" w:hAnsi="Liberation Serif"/>
        </w:rPr>
        <w:t>р</w:t>
      </w:r>
      <w:r w:rsidR="004F1DD7" w:rsidRPr="001E4E88">
        <w:rPr>
          <w:rFonts w:ascii="Liberation Serif" w:hAnsi="Liberation Serif"/>
        </w:rPr>
        <w:t xml:space="preserve">ждающих соответствие </w:t>
      </w:r>
      <w:r w:rsidR="001E64C6" w:rsidRPr="001E4E88">
        <w:rPr>
          <w:rFonts w:ascii="Liberation Serif" w:hAnsi="Liberation Serif"/>
        </w:rPr>
        <w:t>товара, работы</w:t>
      </w:r>
      <w:r w:rsidR="004F1DD7" w:rsidRPr="001E4E88">
        <w:rPr>
          <w:rFonts w:ascii="Liberation Serif" w:hAnsi="Liberation Serif"/>
        </w:rPr>
        <w:t xml:space="preserve"> или услуги требованиям, установленным в соответствии с законодательством Российской Федерации (при наличии в соответствии с законодательством Ро</w:t>
      </w:r>
      <w:r w:rsidR="004F1DD7" w:rsidRPr="001E4E88">
        <w:rPr>
          <w:rFonts w:ascii="Liberation Serif" w:hAnsi="Liberation Serif"/>
        </w:rPr>
        <w:t>с</w:t>
      </w:r>
      <w:r w:rsidR="004F1DD7" w:rsidRPr="001E4E88">
        <w:rPr>
          <w:rFonts w:ascii="Liberation Serif" w:hAnsi="Liberation Serif"/>
        </w:rPr>
        <w:lastRenderedPageBreak/>
        <w:t>сийской Федерации данных требований к указанным товару, работе или услуге).</w:t>
      </w:r>
      <w:proofErr w:type="gramEnd"/>
      <w:r w:rsidR="004F1DD7" w:rsidRPr="001E4E88">
        <w:rPr>
          <w:rFonts w:ascii="Liberation Serif" w:hAnsi="Liberation Serif"/>
        </w:rPr>
        <w:t xml:space="preserve"> При этом не д</w:t>
      </w:r>
      <w:r w:rsidR="004F1DD7" w:rsidRPr="001E4E88">
        <w:rPr>
          <w:rFonts w:ascii="Liberation Serif" w:hAnsi="Liberation Serif"/>
        </w:rPr>
        <w:t>о</w:t>
      </w:r>
      <w:r w:rsidR="004F1DD7" w:rsidRPr="001E4E88">
        <w:rPr>
          <w:rFonts w:ascii="Liberation Serif" w:hAnsi="Liberation Serif"/>
        </w:rPr>
        <w:t>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F1DD7" w:rsidRPr="001E4E88" w:rsidRDefault="004F1DD7" w:rsidP="004F1DD7">
      <w:pPr>
        <w:autoSpaceDE w:val="0"/>
        <w:autoSpaceDN w:val="0"/>
        <w:adjustRightInd w:val="0"/>
        <w:spacing w:after="0"/>
        <w:rPr>
          <w:rFonts w:ascii="Liberation Serif" w:eastAsia="Calibri" w:hAnsi="Liberation Serif"/>
          <w:b/>
          <w:bCs/>
        </w:rPr>
      </w:pPr>
      <w:bookmarkStart w:id="15" w:name="_Toc379449076"/>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1</w:t>
      </w:r>
      <w:r w:rsidR="001E64C6" w:rsidRPr="001E4E88">
        <w:rPr>
          <w:rFonts w:ascii="Liberation Serif" w:eastAsia="Calibri" w:hAnsi="Liberation Serif"/>
          <w:b/>
          <w:bCs/>
        </w:rPr>
        <w:t>4</w:t>
      </w:r>
      <w:r w:rsidRPr="001E4E88">
        <w:rPr>
          <w:rFonts w:ascii="Liberation Serif" w:eastAsia="Calibri" w:hAnsi="Liberation Serif"/>
          <w:b/>
          <w:bCs/>
        </w:rPr>
        <w:t>. Требования к предложениям о цене договора.</w:t>
      </w:r>
      <w:bookmarkEnd w:id="15"/>
    </w:p>
    <w:p w:rsidR="004F1DD7" w:rsidRPr="001E4E88" w:rsidRDefault="001E64C6" w:rsidP="001E64C6">
      <w:pPr>
        <w:autoSpaceDE w:val="0"/>
        <w:autoSpaceDN w:val="0"/>
        <w:adjustRightInd w:val="0"/>
        <w:spacing w:after="0"/>
        <w:contextualSpacing/>
        <w:rPr>
          <w:rFonts w:ascii="Liberation Serif" w:eastAsia="Calibri" w:hAnsi="Liberation Serif"/>
        </w:rPr>
      </w:pPr>
      <w:r w:rsidRPr="001E4E88">
        <w:rPr>
          <w:rFonts w:ascii="Liberation Serif" w:eastAsia="Calibri" w:hAnsi="Liberation Serif"/>
        </w:rPr>
        <w:t>14.1. Направляя</w:t>
      </w:r>
      <w:r w:rsidR="004F1DD7" w:rsidRPr="001E4E88">
        <w:rPr>
          <w:rFonts w:ascii="Liberation Serif" w:eastAsia="Calibri" w:hAnsi="Liberation Serif"/>
        </w:rPr>
        <w:t xml:space="preserve">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w:t>
      </w:r>
      <w:r w:rsidR="001E64C6" w:rsidRPr="001E4E88">
        <w:rPr>
          <w:rFonts w:ascii="Liberation Serif" w:eastAsia="Calibri" w:hAnsi="Liberation Serif"/>
        </w:rPr>
        <w:t>4</w:t>
      </w:r>
      <w:r w:rsidRPr="001E4E88">
        <w:rPr>
          <w:rFonts w:ascii="Liberation Serif" w:eastAsia="Calibri" w:hAnsi="Liberation Serif"/>
        </w:rPr>
        <w:t>.</w:t>
      </w:r>
      <w:r w:rsidR="00BB7FE6" w:rsidRPr="001E4E88">
        <w:rPr>
          <w:rFonts w:ascii="Liberation Serif" w:eastAsia="Calibri" w:hAnsi="Liberation Serif"/>
        </w:rPr>
        <w:t xml:space="preserve">2. </w:t>
      </w:r>
      <w:r w:rsidR="00644AC6" w:rsidRPr="001E4E88">
        <w:rPr>
          <w:rFonts w:ascii="Liberation Serif" w:eastAsia="Calibri" w:hAnsi="Liberation Serif"/>
        </w:rPr>
        <w:t>Цена договора</w:t>
      </w:r>
      <w:r w:rsidR="001E64C6" w:rsidRPr="001E4E88">
        <w:rPr>
          <w:rFonts w:ascii="Liberation Serif" w:eastAsia="Calibri" w:hAnsi="Liberation Serif"/>
        </w:rPr>
        <w:t xml:space="preserve"> должна</w:t>
      </w:r>
      <w:r w:rsidRPr="001E4E88">
        <w:rPr>
          <w:rFonts w:ascii="Liberation Serif" w:eastAsia="Calibri" w:hAnsi="Liberation Serif"/>
        </w:rPr>
        <w:t xml:space="preserve"> быть выражена в валюте Российской Федерации, если иное не пред</w:t>
      </w:r>
      <w:r w:rsidRPr="001E4E88">
        <w:rPr>
          <w:rFonts w:ascii="Liberation Serif" w:eastAsia="Calibri" w:hAnsi="Liberation Serif"/>
        </w:rPr>
        <w:t>у</w:t>
      </w:r>
      <w:r w:rsidRPr="001E4E88">
        <w:rPr>
          <w:rFonts w:ascii="Liberation Serif" w:eastAsia="Calibri" w:hAnsi="Liberation Serif"/>
        </w:rPr>
        <w:t xml:space="preserve">смотрено в </w:t>
      </w:r>
      <w:r w:rsidRPr="001E4E88">
        <w:rPr>
          <w:rFonts w:ascii="Liberation Serif" w:hAnsi="Liberation Serif"/>
        </w:rPr>
        <w:t>«ИНФОРМАЦИОННОЙ КАРТЕ АУКЦИОНА»</w:t>
      </w:r>
      <w:r w:rsidRPr="001E4E88">
        <w:rPr>
          <w:rFonts w:ascii="Liberation Serif" w:hAnsi="Liberation Serif"/>
          <w:i/>
          <w:iCs/>
        </w:rPr>
        <w:t>.</w:t>
      </w:r>
    </w:p>
    <w:p w:rsidR="004F1DD7" w:rsidRPr="001E4E88" w:rsidRDefault="004F1DD7" w:rsidP="004F1DD7">
      <w:pPr>
        <w:tabs>
          <w:tab w:val="left" w:pos="5370"/>
        </w:tabs>
        <w:autoSpaceDE w:val="0"/>
        <w:autoSpaceDN w:val="0"/>
        <w:adjustRightInd w:val="0"/>
        <w:spacing w:after="0"/>
        <w:rPr>
          <w:rFonts w:ascii="Liberation Serif" w:eastAsia="Calibri" w:hAnsi="Liberation Serif"/>
          <w:b/>
        </w:rPr>
      </w:pPr>
      <w:bookmarkStart w:id="16" w:name="_Toc379449077"/>
    </w:p>
    <w:p w:rsidR="004F1DD7" w:rsidRPr="001E4E88" w:rsidRDefault="001E64C6" w:rsidP="004F1DD7">
      <w:pPr>
        <w:tabs>
          <w:tab w:val="left" w:pos="5370"/>
        </w:tabs>
        <w:autoSpaceDE w:val="0"/>
        <w:autoSpaceDN w:val="0"/>
        <w:adjustRightInd w:val="0"/>
        <w:spacing w:after="0"/>
        <w:rPr>
          <w:rFonts w:ascii="Liberation Serif" w:eastAsia="Calibri" w:hAnsi="Liberation Serif"/>
          <w:b/>
          <w:bCs/>
        </w:rPr>
      </w:pPr>
      <w:r w:rsidRPr="001E4E88">
        <w:rPr>
          <w:rFonts w:ascii="Liberation Serif" w:eastAsia="Calibri" w:hAnsi="Liberation Serif"/>
          <w:b/>
        </w:rPr>
        <w:t>15</w:t>
      </w:r>
      <w:r w:rsidR="004F1DD7" w:rsidRPr="001E4E88">
        <w:rPr>
          <w:rFonts w:ascii="Liberation Serif" w:eastAsia="Calibri" w:hAnsi="Liberation Serif"/>
          <w:b/>
        </w:rPr>
        <w:t>.</w:t>
      </w:r>
      <w:r w:rsidR="004F1DD7" w:rsidRPr="001E4E88">
        <w:rPr>
          <w:rFonts w:ascii="Liberation Serif" w:eastAsia="Calibri" w:hAnsi="Liberation Serif"/>
          <w:b/>
          <w:bCs/>
        </w:rPr>
        <w:t xml:space="preserve"> Требования к описанию объекта закупки.</w:t>
      </w:r>
      <w:bookmarkEnd w:id="16"/>
      <w:r w:rsidR="004F1DD7" w:rsidRPr="001E4E88">
        <w:rPr>
          <w:rFonts w:ascii="Liberation Serif" w:eastAsia="Calibri" w:hAnsi="Liberation Serif"/>
          <w:b/>
          <w:bCs/>
        </w:rPr>
        <w:tab/>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w:t>
      </w:r>
      <w:r w:rsidR="001E64C6" w:rsidRPr="001E4E88">
        <w:rPr>
          <w:rFonts w:ascii="Liberation Serif" w:eastAsia="Calibri" w:hAnsi="Liberation Serif"/>
        </w:rPr>
        <w:t>5</w:t>
      </w:r>
      <w:r w:rsidRPr="001E4E88">
        <w:rPr>
          <w:rFonts w:ascii="Liberation Serif" w:eastAsia="Calibri" w:hAnsi="Liberation Serif"/>
        </w:rPr>
        <w:t xml:space="preserve">.1. </w:t>
      </w:r>
      <w:proofErr w:type="gramStart"/>
      <w:r w:rsidRPr="001E4E88">
        <w:rPr>
          <w:rFonts w:ascii="Liberation Serif" w:eastAsia="Calibri" w:hAnsi="Liberation Serif"/>
        </w:rPr>
        <w:t xml:space="preserve">Описание участниками закупки объекта закупки (предмета </w:t>
      </w:r>
      <w:r w:rsidR="00AB4A4F" w:rsidRPr="001E4E88">
        <w:rPr>
          <w:rFonts w:ascii="Liberation Serif" w:eastAsia="Calibri" w:hAnsi="Liberation Serif"/>
        </w:rPr>
        <w:t xml:space="preserve">электронного </w:t>
      </w:r>
      <w:r w:rsidRPr="001E4E88">
        <w:rPr>
          <w:rFonts w:ascii="Liberation Serif" w:eastAsia="Calibri" w:hAnsi="Liberation Serif"/>
        </w:rPr>
        <w:t>аукциона), в том числе: функциональных, технических и качественных характеристик, эксплуатационных характ</w:t>
      </w:r>
      <w:r w:rsidRPr="001E4E88">
        <w:rPr>
          <w:rFonts w:ascii="Liberation Serif" w:eastAsia="Calibri" w:hAnsi="Liberation Serif"/>
        </w:rPr>
        <w:t>е</w:t>
      </w:r>
      <w:r w:rsidRPr="001E4E88">
        <w:rPr>
          <w:rFonts w:ascii="Liberation Serif" w:eastAsia="Calibri" w:hAnsi="Liberation Serif"/>
        </w:rPr>
        <w:t>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описанию объекта закупки, указанными в настоящей документации.</w:t>
      </w:r>
      <w:proofErr w:type="gramEnd"/>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0F2157">
      <w:pPr>
        <w:numPr>
          <w:ilvl w:val="0"/>
          <w:numId w:val="21"/>
        </w:numPr>
        <w:autoSpaceDE w:val="0"/>
        <w:autoSpaceDN w:val="0"/>
        <w:adjustRightInd w:val="0"/>
        <w:spacing w:after="0"/>
        <w:contextualSpacing/>
        <w:jc w:val="center"/>
        <w:rPr>
          <w:rFonts w:ascii="Liberation Serif" w:eastAsia="Calibri" w:hAnsi="Liberation Serif"/>
          <w:b/>
          <w:bCs/>
        </w:rPr>
      </w:pPr>
      <w:bookmarkStart w:id="17" w:name="_Toc379449078"/>
      <w:r w:rsidRPr="001E4E88">
        <w:rPr>
          <w:rFonts w:ascii="Liberation Serif" w:eastAsia="Calibri" w:hAnsi="Liberation Serif"/>
          <w:b/>
          <w:iCs/>
        </w:rPr>
        <w:t>ПОДАЧА ЗАЯВОК НА УЧАСТИЕ В ЭЛЕКТРОННОМ АУКЦИОНЕ</w:t>
      </w:r>
      <w:bookmarkStart w:id="18" w:name="_Toc379449079"/>
      <w:bookmarkEnd w:id="17"/>
    </w:p>
    <w:p w:rsidR="004F1DD7" w:rsidRPr="001E4E88" w:rsidRDefault="004F1DD7" w:rsidP="004F1DD7">
      <w:pPr>
        <w:autoSpaceDE w:val="0"/>
        <w:autoSpaceDN w:val="0"/>
        <w:adjustRightInd w:val="0"/>
        <w:spacing w:after="0"/>
        <w:ind w:left="360"/>
        <w:jc w:val="center"/>
        <w:rPr>
          <w:rFonts w:ascii="Liberation Serif" w:eastAsia="Calibri" w:hAnsi="Liberation Serif"/>
          <w:b/>
          <w:bCs/>
        </w:rPr>
      </w:pPr>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1</w:t>
      </w:r>
      <w:r w:rsidR="001E64C6" w:rsidRPr="001E4E88">
        <w:rPr>
          <w:rFonts w:ascii="Liberation Serif" w:eastAsia="Calibri" w:hAnsi="Liberation Serif"/>
          <w:b/>
          <w:bCs/>
        </w:rPr>
        <w:t>6</w:t>
      </w:r>
      <w:r w:rsidRPr="001E4E88">
        <w:rPr>
          <w:rFonts w:ascii="Liberation Serif" w:eastAsia="Calibri" w:hAnsi="Liberation Serif"/>
          <w:b/>
          <w:bCs/>
        </w:rPr>
        <w:t>. Инструкция по заполнению заявки на участие в электронном аукционе.</w:t>
      </w:r>
      <w:bookmarkEnd w:id="18"/>
    </w:p>
    <w:p w:rsidR="004F1DD7" w:rsidRPr="001E4E88" w:rsidRDefault="001E64C6" w:rsidP="001E64C6">
      <w:pPr>
        <w:autoSpaceDE w:val="0"/>
        <w:autoSpaceDN w:val="0"/>
        <w:adjustRightInd w:val="0"/>
        <w:spacing w:after="0"/>
        <w:contextualSpacing/>
        <w:rPr>
          <w:rFonts w:ascii="Liberation Serif" w:eastAsia="Calibri" w:hAnsi="Liberation Serif"/>
        </w:rPr>
      </w:pPr>
      <w:r w:rsidRPr="001E4E88">
        <w:rPr>
          <w:rFonts w:ascii="Liberation Serif" w:eastAsia="Calibri" w:hAnsi="Liberation Serif"/>
        </w:rPr>
        <w:t>16.1. При</w:t>
      </w:r>
      <w:r w:rsidR="004F1DD7" w:rsidRPr="001E4E88">
        <w:rPr>
          <w:rFonts w:ascii="Liberation Serif" w:eastAsia="Calibri" w:hAnsi="Liberation Serif"/>
        </w:rPr>
        <w:t xml:space="preserve"> подготовке заявки участниками </w:t>
      </w:r>
      <w:r w:rsidR="004F1DD7" w:rsidRPr="001E4E88">
        <w:rPr>
          <w:rFonts w:ascii="Liberation Serif" w:hAnsi="Liberation Serif"/>
        </w:rPr>
        <w:t>электронного аукциона</w:t>
      </w:r>
      <w:r w:rsidR="004F1DD7" w:rsidRPr="001E4E88">
        <w:rPr>
          <w:rFonts w:ascii="Liberation Serif" w:eastAsia="Calibri" w:hAnsi="Liberation Serif"/>
        </w:rPr>
        <w:t xml:space="preserve"> должны применяться общепр</w:t>
      </w:r>
      <w:r w:rsidR="004F1DD7" w:rsidRPr="001E4E88">
        <w:rPr>
          <w:rFonts w:ascii="Liberation Serif" w:eastAsia="Calibri" w:hAnsi="Liberation Serif"/>
        </w:rPr>
        <w:t>и</w:t>
      </w:r>
      <w:r w:rsidR="004F1DD7" w:rsidRPr="001E4E88">
        <w:rPr>
          <w:rFonts w:ascii="Liberation Serif" w:eastAsia="Calibri" w:hAnsi="Liberation Serif"/>
        </w:rPr>
        <w:t>нятые обозначения и наименования в соответствии с требованиями действующих нормативных актов.</w:t>
      </w:r>
    </w:p>
    <w:p w:rsidR="004F1DD7" w:rsidRPr="001E4E88" w:rsidRDefault="001E64C6"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16</w:t>
      </w:r>
      <w:r w:rsidR="004F1DD7" w:rsidRPr="001E4E88">
        <w:rPr>
          <w:rFonts w:ascii="Liberation Serif" w:eastAsia="Calibri" w:hAnsi="Liberation Serif"/>
        </w:rPr>
        <w:t xml:space="preserve">.2. Сведения, которые содержатся в заявках участников </w:t>
      </w:r>
      <w:r w:rsidR="004F1DD7" w:rsidRPr="001E4E88">
        <w:rPr>
          <w:rFonts w:ascii="Liberation Serif" w:hAnsi="Liberation Serif"/>
        </w:rPr>
        <w:t>электронного аукциона</w:t>
      </w:r>
      <w:r w:rsidR="004F1DD7" w:rsidRPr="001E4E88">
        <w:rPr>
          <w:rFonts w:ascii="Liberation Serif" w:eastAsia="Calibri" w:hAnsi="Liberation Serif"/>
        </w:rPr>
        <w:t>, не должны д</w:t>
      </w:r>
      <w:r w:rsidR="004F1DD7" w:rsidRPr="001E4E88">
        <w:rPr>
          <w:rFonts w:ascii="Liberation Serif" w:eastAsia="Calibri" w:hAnsi="Liberation Serif"/>
        </w:rPr>
        <w:t>о</w:t>
      </w:r>
      <w:r w:rsidR="004F1DD7" w:rsidRPr="001E4E88">
        <w:rPr>
          <w:rFonts w:ascii="Liberation Serif" w:eastAsia="Calibri" w:hAnsi="Liberation Serif"/>
        </w:rPr>
        <w:t>пускать двусмысленных (неоднозначных) толкований.</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w:t>
      </w:r>
      <w:r w:rsidR="001E64C6" w:rsidRPr="001E4E88">
        <w:rPr>
          <w:rFonts w:ascii="Liberation Serif" w:eastAsia="Calibri" w:hAnsi="Liberation Serif"/>
        </w:rPr>
        <w:t>6</w:t>
      </w:r>
      <w:r w:rsidRPr="001E4E88">
        <w:rPr>
          <w:rFonts w:ascii="Liberation Serif" w:eastAsia="Calibri" w:hAnsi="Liberation Serif"/>
        </w:rPr>
        <w:t xml:space="preserve">.3. Заявка на участие в электронном аукционе заполняется участником </w:t>
      </w:r>
      <w:r w:rsidRPr="001E4E88">
        <w:rPr>
          <w:rFonts w:ascii="Liberation Serif" w:hAnsi="Liberation Serif"/>
        </w:rPr>
        <w:t>электронн</w:t>
      </w:r>
      <w:r w:rsidRPr="001E4E88">
        <w:rPr>
          <w:rFonts w:ascii="Liberation Serif" w:hAnsi="Liberation Serif"/>
        </w:rPr>
        <w:t>о</w:t>
      </w:r>
      <w:r w:rsidRPr="001E4E88">
        <w:rPr>
          <w:rFonts w:ascii="Liberation Serif" w:hAnsi="Liberation Serif"/>
        </w:rPr>
        <w:t>го аукциона</w:t>
      </w:r>
      <w:r w:rsidRPr="001E4E88">
        <w:rPr>
          <w:rFonts w:ascii="Liberation Serif" w:eastAsia="Calibri" w:hAnsi="Liberation Serif"/>
        </w:rPr>
        <w:t xml:space="preserve"> в соответствии с инструкцией оператора электронной площадки, размещенной на его сайте, и н</w:t>
      </w:r>
      <w:r w:rsidRPr="001E4E88">
        <w:rPr>
          <w:rFonts w:ascii="Liberation Serif" w:eastAsia="Calibri" w:hAnsi="Liberation Serif"/>
        </w:rPr>
        <w:t>а</w:t>
      </w:r>
      <w:r w:rsidRPr="001E4E88">
        <w:rPr>
          <w:rFonts w:ascii="Liberation Serif" w:eastAsia="Calibri" w:hAnsi="Liberation Serif"/>
        </w:rPr>
        <w:t>стоящей инструкцией.</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w:t>
      </w:r>
      <w:r w:rsidR="001E64C6" w:rsidRPr="001E4E88">
        <w:rPr>
          <w:rFonts w:ascii="Liberation Serif" w:eastAsia="Calibri" w:hAnsi="Liberation Serif"/>
        </w:rPr>
        <w:t>6</w:t>
      </w:r>
      <w:r w:rsidRPr="001E4E88">
        <w:rPr>
          <w:rFonts w:ascii="Liberation Serif" w:eastAsia="Calibri" w:hAnsi="Liberation Serif"/>
        </w:rPr>
        <w:t>.4. При оформлении первой части заявки участник может использовать форму сведений учас</w:t>
      </w:r>
      <w:r w:rsidRPr="001E4E88">
        <w:rPr>
          <w:rFonts w:ascii="Liberation Serif" w:eastAsia="Calibri" w:hAnsi="Liberation Serif"/>
        </w:rPr>
        <w:t>т</w:t>
      </w:r>
      <w:r w:rsidRPr="001E4E88">
        <w:rPr>
          <w:rFonts w:ascii="Liberation Serif" w:eastAsia="Calibri" w:hAnsi="Liberation Serif"/>
        </w:rPr>
        <w:t>ника осуществления закупки для предоставления информации по первым частям заявки (Прил</w:t>
      </w:r>
      <w:r w:rsidRPr="001E4E88">
        <w:rPr>
          <w:rFonts w:ascii="Liberation Serif" w:eastAsia="Calibri" w:hAnsi="Liberation Serif"/>
        </w:rPr>
        <w:t>о</w:t>
      </w:r>
      <w:r w:rsidRPr="001E4E88">
        <w:rPr>
          <w:rFonts w:ascii="Liberation Serif" w:eastAsia="Calibri" w:hAnsi="Liberation Serif"/>
        </w:rPr>
        <w:t>жение 2 к аукционной документации.).</w:t>
      </w:r>
    </w:p>
    <w:p w:rsidR="00A312C0" w:rsidRPr="001E4E88" w:rsidRDefault="00A312C0" w:rsidP="004F1DD7">
      <w:pPr>
        <w:autoSpaceDE w:val="0"/>
        <w:autoSpaceDN w:val="0"/>
        <w:adjustRightInd w:val="0"/>
        <w:spacing w:after="0"/>
        <w:rPr>
          <w:rFonts w:ascii="Liberation Serif" w:eastAsia="Calibri" w:hAnsi="Liberation Serif"/>
          <w:b/>
          <w:bCs/>
        </w:rPr>
      </w:pPr>
      <w:bookmarkStart w:id="19" w:name="_Toc379449080"/>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1</w:t>
      </w:r>
      <w:r w:rsidR="001E64C6" w:rsidRPr="001E4E88">
        <w:rPr>
          <w:rFonts w:ascii="Liberation Serif" w:eastAsia="Calibri" w:hAnsi="Liberation Serif"/>
          <w:b/>
          <w:bCs/>
        </w:rPr>
        <w:t>7</w:t>
      </w:r>
      <w:r w:rsidRPr="001E4E88">
        <w:rPr>
          <w:rFonts w:ascii="Liberation Serif" w:eastAsia="Calibri" w:hAnsi="Liberation Serif"/>
          <w:b/>
          <w:bCs/>
        </w:rPr>
        <w:t>. Срок и порядок подачи и регистрации заявок на участие в электронном аукционе.</w:t>
      </w:r>
      <w:bookmarkEnd w:id="19"/>
    </w:p>
    <w:p w:rsidR="00B6370E" w:rsidRPr="001E4E88" w:rsidRDefault="004F1DD7" w:rsidP="00DF594C">
      <w:pPr>
        <w:pStyle w:val="Default"/>
        <w:jc w:val="both"/>
        <w:rPr>
          <w:rFonts w:ascii="Liberation Serif" w:hAnsi="Liberation Serif"/>
          <w:color w:val="auto"/>
        </w:rPr>
      </w:pPr>
      <w:r w:rsidRPr="001E4E88">
        <w:rPr>
          <w:rFonts w:ascii="Liberation Serif" w:eastAsia="Calibri" w:hAnsi="Liberation Serif"/>
        </w:rPr>
        <w:t>1</w:t>
      </w:r>
      <w:r w:rsidR="001E64C6" w:rsidRPr="001E4E88">
        <w:rPr>
          <w:rFonts w:ascii="Liberation Serif" w:eastAsia="Calibri" w:hAnsi="Liberation Serif"/>
        </w:rPr>
        <w:t>7</w:t>
      </w:r>
      <w:r w:rsidRPr="001E4E88">
        <w:rPr>
          <w:rFonts w:ascii="Liberation Serif" w:eastAsia="Calibri" w:hAnsi="Liberation Serif"/>
        </w:rPr>
        <w:t xml:space="preserve">.1. </w:t>
      </w:r>
      <w:r w:rsidR="00B6370E" w:rsidRPr="001E4E88">
        <w:rPr>
          <w:rFonts w:ascii="Liberation Serif" w:hAnsi="Liberation Serif"/>
          <w:color w:val="auto"/>
        </w:rPr>
        <w:t>Для участия в электронном аукционе участники такого аукциона, аккредитованные на эле</w:t>
      </w:r>
      <w:r w:rsidR="00B6370E" w:rsidRPr="001E4E88">
        <w:rPr>
          <w:rFonts w:ascii="Liberation Serif" w:hAnsi="Liberation Serif"/>
          <w:color w:val="auto"/>
        </w:rPr>
        <w:t>к</w:t>
      </w:r>
      <w:r w:rsidR="00B6370E" w:rsidRPr="001E4E88">
        <w:rPr>
          <w:rFonts w:ascii="Liberation Serif" w:hAnsi="Liberation Serif"/>
          <w:color w:val="auto"/>
        </w:rPr>
        <w:t xml:space="preserve">тронной площадке, до даты и времени, которые </w:t>
      </w:r>
      <w:r w:rsidR="00902D22" w:rsidRPr="001E4E88">
        <w:rPr>
          <w:rFonts w:ascii="Liberation Serif" w:eastAsia="Calibri" w:hAnsi="Liberation Serif"/>
        </w:rPr>
        <w:t>указаны</w:t>
      </w:r>
      <w:r w:rsidR="00422DE9" w:rsidRPr="001E4E88">
        <w:rPr>
          <w:rFonts w:ascii="Liberation Serif" w:eastAsia="Calibri" w:hAnsi="Liberation Serif"/>
        </w:rPr>
        <w:t xml:space="preserve"> </w:t>
      </w:r>
      <w:r w:rsidR="00644AC6" w:rsidRPr="001E4E88">
        <w:rPr>
          <w:rFonts w:ascii="Liberation Serif" w:eastAsia="Calibri" w:hAnsi="Liberation Serif"/>
        </w:rPr>
        <w:t>в</w:t>
      </w:r>
      <w:r w:rsidR="00644AC6" w:rsidRPr="001E4E88">
        <w:rPr>
          <w:rFonts w:ascii="Liberation Serif" w:hAnsi="Liberation Serif"/>
        </w:rPr>
        <w:t xml:space="preserve"> «ИНФОРМАЦИОННОЙ</w:t>
      </w:r>
      <w:r w:rsidR="00256140" w:rsidRPr="001E4E88">
        <w:rPr>
          <w:rFonts w:ascii="Liberation Serif" w:hAnsi="Liberation Serif"/>
        </w:rPr>
        <w:t xml:space="preserve"> КАРТЕ </w:t>
      </w:r>
      <w:r w:rsidR="00902D22" w:rsidRPr="001E4E88">
        <w:rPr>
          <w:rFonts w:ascii="Liberation Serif" w:hAnsi="Liberation Serif"/>
        </w:rPr>
        <w:t>АУ</w:t>
      </w:r>
      <w:r w:rsidR="00902D22" w:rsidRPr="001E4E88">
        <w:rPr>
          <w:rFonts w:ascii="Liberation Serif" w:hAnsi="Liberation Serif"/>
        </w:rPr>
        <w:t>К</w:t>
      </w:r>
      <w:r w:rsidR="00902D22" w:rsidRPr="001E4E88">
        <w:rPr>
          <w:rFonts w:ascii="Liberation Serif" w:hAnsi="Liberation Serif"/>
        </w:rPr>
        <w:t>ЦИОНА»</w:t>
      </w:r>
      <w:r w:rsidR="00902D22" w:rsidRPr="001E4E88">
        <w:rPr>
          <w:rFonts w:ascii="Liberation Serif" w:hAnsi="Liberation Serif"/>
          <w:color w:val="auto"/>
        </w:rPr>
        <w:t xml:space="preserve"> и</w:t>
      </w:r>
      <w:r w:rsidR="00B6370E" w:rsidRPr="001E4E88">
        <w:rPr>
          <w:rFonts w:ascii="Liberation Serif" w:hAnsi="Liberation Serif"/>
          <w:color w:val="auto"/>
        </w:rPr>
        <w:t xml:space="preserve">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w:t>
      </w:r>
      <w:r w:rsidR="00DF594C" w:rsidRPr="001E4E88">
        <w:rPr>
          <w:rFonts w:ascii="Liberation Serif" w:hAnsi="Liberation Serif"/>
          <w:color w:val="auto"/>
        </w:rPr>
        <w:t>в док</w:t>
      </w:r>
      <w:r w:rsidR="00DF594C" w:rsidRPr="001E4E88">
        <w:rPr>
          <w:rFonts w:ascii="Liberation Serif" w:hAnsi="Liberation Serif"/>
          <w:color w:val="auto"/>
        </w:rPr>
        <w:t>у</w:t>
      </w:r>
      <w:r w:rsidR="00DF594C" w:rsidRPr="001E4E88">
        <w:rPr>
          <w:rFonts w:ascii="Liberation Serif" w:hAnsi="Liberation Serif"/>
          <w:color w:val="auto"/>
        </w:rPr>
        <w:t>ментации об электронном аукционе</w:t>
      </w:r>
      <w:r w:rsidR="00B6370E" w:rsidRPr="001E4E88">
        <w:rPr>
          <w:rFonts w:ascii="Liberation Serif" w:hAnsi="Liberation Serif"/>
          <w:color w:val="auto"/>
        </w:rPr>
        <w:t>.</w:t>
      </w:r>
    </w:p>
    <w:p w:rsidR="004F1DD7" w:rsidRPr="001E4E88" w:rsidRDefault="001E64C6" w:rsidP="001E64C6">
      <w:pPr>
        <w:autoSpaceDE w:val="0"/>
        <w:autoSpaceDN w:val="0"/>
        <w:adjustRightInd w:val="0"/>
        <w:spacing w:after="0"/>
        <w:contextualSpacing/>
        <w:rPr>
          <w:rFonts w:ascii="Liberation Serif" w:eastAsia="Calibri" w:hAnsi="Liberation Serif"/>
        </w:rPr>
      </w:pPr>
      <w:r w:rsidRPr="001E4E88">
        <w:rPr>
          <w:rFonts w:ascii="Liberation Serif" w:eastAsia="Calibri" w:hAnsi="Liberation Serif"/>
        </w:rPr>
        <w:t>17.2. Заявка</w:t>
      </w:r>
      <w:r w:rsidR="004F1DD7" w:rsidRPr="001E4E88">
        <w:rPr>
          <w:rFonts w:ascii="Liberation Serif" w:eastAsia="Calibri" w:hAnsi="Liberation Serif"/>
        </w:rPr>
        <w:t xml:space="preserve"> на участие в электронном аукционе направляется участником размещения заказа оп</w:t>
      </w:r>
      <w:r w:rsidR="004F1DD7" w:rsidRPr="001E4E88">
        <w:rPr>
          <w:rFonts w:ascii="Liberation Serif" w:eastAsia="Calibri" w:hAnsi="Liberation Serif"/>
        </w:rPr>
        <w:t>е</w:t>
      </w:r>
      <w:r w:rsidR="004F1DD7" w:rsidRPr="001E4E88">
        <w:rPr>
          <w:rFonts w:ascii="Liberation Serif" w:eastAsia="Calibri" w:hAnsi="Liberation Serif"/>
        </w:rPr>
        <w:t>ратору электронной площадки в форме двух электронных документов, содержащих первые и вт</w:t>
      </w:r>
      <w:r w:rsidR="004F1DD7" w:rsidRPr="001E4E88">
        <w:rPr>
          <w:rFonts w:ascii="Liberation Serif" w:eastAsia="Calibri" w:hAnsi="Liberation Serif"/>
        </w:rPr>
        <w:t>о</w:t>
      </w:r>
      <w:r w:rsidR="004F1DD7" w:rsidRPr="001E4E88">
        <w:rPr>
          <w:rFonts w:ascii="Liberation Serif" w:eastAsia="Calibri" w:hAnsi="Liberation Serif"/>
        </w:rPr>
        <w:t xml:space="preserve">рые части заявки, предусмотренные Разделом </w:t>
      </w:r>
      <w:r w:rsidR="001E4E88" w:rsidRPr="001E4E88">
        <w:rPr>
          <w:rFonts w:ascii="Liberation Serif" w:eastAsia="Calibri" w:hAnsi="Liberation Serif"/>
        </w:rPr>
        <w:t>4</w:t>
      </w:r>
      <w:r w:rsidR="004F1DD7" w:rsidRPr="001E4E88">
        <w:rPr>
          <w:rFonts w:ascii="Liberation Serif" w:eastAsia="Calibri" w:hAnsi="Liberation Serif"/>
        </w:rPr>
        <w:t xml:space="preserve"> настоящей документации. Указанные электро</w:t>
      </w:r>
      <w:r w:rsidR="004F1DD7" w:rsidRPr="001E4E88">
        <w:rPr>
          <w:rFonts w:ascii="Liberation Serif" w:eastAsia="Calibri" w:hAnsi="Liberation Serif"/>
        </w:rPr>
        <w:t>н</w:t>
      </w:r>
      <w:r w:rsidR="004F1DD7" w:rsidRPr="001E4E88">
        <w:rPr>
          <w:rFonts w:ascii="Liberation Serif" w:eastAsia="Calibri" w:hAnsi="Liberation Serif"/>
        </w:rPr>
        <w:t>ные документы подаются одновременно.</w:t>
      </w:r>
    </w:p>
    <w:p w:rsidR="004F1DD7" w:rsidRPr="001E4E88" w:rsidRDefault="001E64C6" w:rsidP="001E64C6">
      <w:pPr>
        <w:autoSpaceDE w:val="0"/>
        <w:autoSpaceDN w:val="0"/>
        <w:adjustRightInd w:val="0"/>
        <w:spacing w:after="0"/>
        <w:contextualSpacing/>
        <w:rPr>
          <w:rFonts w:ascii="Liberation Serif" w:eastAsia="Calibri" w:hAnsi="Liberation Serif"/>
        </w:rPr>
      </w:pPr>
      <w:r w:rsidRPr="001E4E88">
        <w:rPr>
          <w:rFonts w:ascii="Liberation Serif" w:eastAsia="Calibri" w:hAnsi="Liberation Serif"/>
        </w:rPr>
        <w:t>17.3.</w:t>
      </w:r>
      <w:r w:rsidR="004F1DD7" w:rsidRPr="001E4E88">
        <w:rPr>
          <w:rFonts w:ascii="Liberation Serif" w:eastAsia="Calibri" w:hAnsi="Liberation Serif"/>
        </w:rPr>
        <w:t>В течение одного часа с момента получения заявки на участие в электронном аукционе опер</w:t>
      </w:r>
      <w:r w:rsidR="004F1DD7" w:rsidRPr="001E4E88">
        <w:rPr>
          <w:rFonts w:ascii="Liberation Serif" w:eastAsia="Calibri" w:hAnsi="Liberation Serif"/>
        </w:rPr>
        <w:t>а</w:t>
      </w:r>
      <w:r w:rsidR="004F1DD7" w:rsidRPr="001E4E88">
        <w:rPr>
          <w:rFonts w:ascii="Liberation Serif" w:eastAsia="Calibri" w:hAnsi="Liberation Serif"/>
        </w:rPr>
        <w:t>тор электронной площадки обязан присвоить ей порядковый номер и подтвердить в форме эле</w:t>
      </w:r>
      <w:r w:rsidR="004F1DD7" w:rsidRPr="001E4E88">
        <w:rPr>
          <w:rFonts w:ascii="Liberation Serif" w:eastAsia="Calibri" w:hAnsi="Liberation Serif"/>
        </w:rPr>
        <w:t>к</w:t>
      </w:r>
      <w:r w:rsidR="004F1DD7" w:rsidRPr="001E4E88">
        <w:rPr>
          <w:rFonts w:ascii="Liberation Serif" w:eastAsia="Calibri" w:hAnsi="Liberation Serif"/>
        </w:rPr>
        <w:t>тронного документа, направляемого участнику закупки, подавшему заявку на участие в электро</w:t>
      </w:r>
      <w:r w:rsidR="004F1DD7" w:rsidRPr="001E4E88">
        <w:rPr>
          <w:rFonts w:ascii="Liberation Serif" w:eastAsia="Calibri" w:hAnsi="Liberation Serif"/>
        </w:rPr>
        <w:t>н</w:t>
      </w:r>
      <w:r w:rsidR="004F1DD7" w:rsidRPr="001E4E88">
        <w:rPr>
          <w:rFonts w:ascii="Liberation Serif" w:eastAsia="Calibri" w:hAnsi="Liberation Serif"/>
        </w:rPr>
        <w:t>ном аукционе, ее получение с указанием присвоенного ей порядкового номера.</w:t>
      </w:r>
    </w:p>
    <w:p w:rsidR="004F1DD7" w:rsidRPr="001E4E88" w:rsidRDefault="001E64C6" w:rsidP="001E64C6">
      <w:pPr>
        <w:autoSpaceDE w:val="0"/>
        <w:autoSpaceDN w:val="0"/>
        <w:adjustRightInd w:val="0"/>
        <w:spacing w:after="0"/>
        <w:rPr>
          <w:rFonts w:ascii="Liberation Serif" w:eastAsia="Calibri" w:hAnsi="Liberation Serif"/>
        </w:rPr>
      </w:pPr>
      <w:r w:rsidRPr="001E4E88">
        <w:rPr>
          <w:rFonts w:ascii="Liberation Serif" w:eastAsia="Calibri" w:hAnsi="Liberation Serif"/>
        </w:rPr>
        <w:t>17</w:t>
      </w:r>
      <w:r w:rsidR="004F1DD7" w:rsidRPr="001E4E88">
        <w:rPr>
          <w:rFonts w:ascii="Liberation Serif" w:eastAsia="Calibri" w:hAnsi="Liberation Serif"/>
        </w:rPr>
        <w:t>.4. Участник размещения заказа вправе подать только одну заявку на участие в электронном аукционе в отношении каждого предмета аукциона (лота).</w:t>
      </w:r>
    </w:p>
    <w:p w:rsidR="004F1DD7" w:rsidRPr="001E4E88" w:rsidRDefault="004F1DD7" w:rsidP="004F1DD7">
      <w:pPr>
        <w:autoSpaceDE w:val="0"/>
        <w:autoSpaceDN w:val="0"/>
        <w:adjustRightInd w:val="0"/>
        <w:spacing w:after="0"/>
        <w:rPr>
          <w:rFonts w:ascii="Liberation Serif" w:eastAsia="Calibri" w:hAnsi="Liberation Serif"/>
          <w:b/>
          <w:bCs/>
        </w:rPr>
      </w:pPr>
      <w:bookmarkStart w:id="20" w:name="_Toc379449081"/>
    </w:p>
    <w:p w:rsidR="004F1DD7" w:rsidRPr="001E4E88" w:rsidRDefault="00AB1F11"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18</w:t>
      </w:r>
      <w:r w:rsidR="004F1DD7" w:rsidRPr="001E4E88">
        <w:rPr>
          <w:rFonts w:ascii="Liberation Serif" w:eastAsia="Calibri" w:hAnsi="Liberation Serif"/>
          <w:b/>
          <w:bCs/>
        </w:rPr>
        <w:t>.</w:t>
      </w:r>
      <w:r w:rsidR="004F1DD7" w:rsidRPr="001E4E88">
        <w:rPr>
          <w:rFonts w:ascii="Liberation Serif" w:eastAsia="Calibri" w:hAnsi="Liberation Serif"/>
          <w:b/>
          <w:bCs/>
        </w:rPr>
        <w:tab/>
        <w:t>Возврат заявок на участие в электронном аукционе оператором электронной площа</w:t>
      </w:r>
      <w:r w:rsidR="004F1DD7" w:rsidRPr="001E4E88">
        <w:rPr>
          <w:rFonts w:ascii="Liberation Serif" w:eastAsia="Calibri" w:hAnsi="Liberation Serif"/>
          <w:b/>
          <w:bCs/>
        </w:rPr>
        <w:t>д</w:t>
      </w:r>
      <w:r w:rsidR="004F1DD7" w:rsidRPr="001E4E88">
        <w:rPr>
          <w:rFonts w:ascii="Liberation Serif" w:eastAsia="Calibri" w:hAnsi="Liberation Serif"/>
          <w:b/>
          <w:bCs/>
        </w:rPr>
        <w:t>ки.</w:t>
      </w:r>
      <w:bookmarkEnd w:id="20"/>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1</w:t>
      </w:r>
      <w:r w:rsidR="00AB1F11" w:rsidRPr="001E4E88">
        <w:rPr>
          <w:rFonts w:ascii="Liberation Serif" w:eastAsia="Calibri" w:hAnsi="Liberation Serif"/>
        </w:rPr>
        <w:t>8</w:t>
      </w:r>
      <w:r w:rsidRPr="001E4E88">
        <w:rPr>
          <w:rFonts w:ascii="Liberation Serif" w:eastAsia="Calibri" w:hAnsi="Liberation Serif"/>
        </w:rPr>
        <w:t>.1. Заявка на участие в электронном аукционе признается не соответствующей требованиям, у</w:t>
      </w:r>
      <w:r w:rsidRPr="001E4E88">
        <w:rPr>
          <w:rFonts w:ascii="Liberation Serif" w:eastAsia="Calibri" w:hAnsi="Liberation Serif"/>
        </w:rPr>
        <w:t>с</w:t>
      </w:r>
      <w:r w:rsidRPr="001E4E88">
        <w:rPr>
          <w:rFonts w:ascii="Liberation Serif" w:eastAsia="Calibri" w:hAnsi="Liberation Serif"/>
        </w:rPr>
        <w:t>тановленным документацией о таком аукционе, в случае:</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lastRenderedPageBreak/>
        <w:t xml:space="preserve">1) непредставления документов и информации, которые предусмотрены </w:t>
      </w:r>
      <w:bookmarkStart w:id="21" w:name="OLE_LINK12"/>
      <w:r w:rsidR="00AB4A4F" w:rsidRPr="001E4E88">
        <w:rPr>
          <w:rFonts w:ascii="Liberation Serif" w:eastAsia="Calibri" w:hAnsi="Liberation Serif"/>
        </w:rPr>
        <w:t xml:space="preserve">аукционной </w:t>
      </w:r>
      <w:r w:rsidRPr="001E4E88">
        <w:rPr>
          <w:rFonts w:ascii="Liberation Serif" w:eastAsia="Calibri" w:hAnsi="Liberation Serif"/>
        </w:rPr>
        <w:t>документ</w:t>
      </w:r>
      <w:r w:rsidRPr="001E4E88">
        <w:rPr>
          <w:rFonts w:ascii="Liberation Serif" w:eastAsia="Calibri" w:hAnsi="Liberation Serif"/>
        </w:rPr>
        <w:t>а</w:t>
      </w:r>
      <w:r w:rsidRPr="001E4E88">
        <w:rPr>
          <w:rFonts w:ascii="Liberation Serif" w:eastAsia="Calibri" w:hAnsi="Liberation Serif"/>
        </w:rPr>
        <w:t>цией</w:t>
      </w:r>
      <w:bookmarkEnd w:id="21"/>
      <w:r w:rsidRPr="001E4E88">
        <w:rPr>
          <w:rFonts w:ascii="Liberation Serif" w:eastAsia="Calibri" w:hAnsi="Liberation Serif"/>
        </w:rPr>
        <w:t xml:space="preserve"> в соответствии с настоящим разделом Положения о закупке, несоответствия указанных д</w:t>
      </w:r>
      <w:r w:rsidRPr="001E4E88">
        <w:rPr>
          <w:rFonts w:ascii="Liberation Serif" w:eastAsia="Calibri" w:hAnsi="Liberation Serif"/>
        </w:rPr>
        <w:t>о</w:t>
      </w:r>
      <w:r w:rsidRPr="001E4E88">
        <w:rPr>
          <w:rFonts w:ascii="Liberation Serif" w:eastAsia="Calibri" w:hAnsi="Liberation Serif"/>
        </w:rPr>
        <w:t xml:space="preserve">кументов и информации требованиям, установленным </w:t>
      </w:r>
      <w:r w:rsidR="00AB4A4F" w:rsidRPr="001E4E88">
        <w:rPr>
          <w:rFonts w:ascii="Liberation Serif" w:eastAsia="Calibri" w:hAnsi="Liberation Serif"/>
        </w:rPr>
        <w:t xml:space="preserve">аукционной </w:t>
      </w:r>
      <w:r w:rsidRPr="001E4E88">
        <w:rPr>
          <w:rFonts w:ascii="Liberation Serif" w:eastAsia="Calibri" w:hAnsi="Liberation Serif"/>
        </w:rPr>
        <w:t>документацией, наличия в ук</w:t>
      </w:r>
      <w:r w:rsidRPr="001E4E88">
        <w:rPr>
          <w:rFonts w:ascii="Liberation Serif" w:eastAsia="Calibri" w:hAnsi="Liberation Serif"/>
        </w:rPr>
        <w:t>а</w:t>
      </w:r>
      <w:r w:rsidRPr="001E4E88">
        <w:rPr>
          <w:rFonts w:ascii="Liberation Serif" w:eastAsia="Calibri" w:hAnsi="Liberation Serif"/>
        </w:rPr>
        <w:t xml:space="preserve">занных документах недостоверной информации на дату и время окончания срока подачи заявок на участие в таком </w:t>
      </w:r>
      <w:r w:rsidR="00AB4A4F" w:rsidRPr="001E4E88">
        <w:rPr>
          <w:rFonts w:ascii="Liberation Serif" w:eastAsia="Calibri" w:hAnsi="Liberation Serif"/>
        </w:rPr>
        <w:t xml:space="preserve">электроном </w:t>
      </w:r>
      <w:r w:rsidRPr="001E4E88">
        <w:rPr>
          <w:rFonts w:ascii="Liberation Serif" w:eastAsia="Calibri" w:hAnsi="Liberation Serif"/>
        </w:rPr>
        <w:t>аукционе;</w:t>
      </w:r>
    </w:p>
    <w:p w:rsidR="004F1DD7" w:rsidRPr="001E4E88" w:rsidRDefault="004F1DD7" w:rsidP="004F1DD7">
      <w:pPr>
        <w:autoSpaceDE w:val="0"/>
        <w:autoSpaceDN w:val="0"/>
        <w:adjustRightInd w:val="0"/>
        <w:spacing w:after="0"/>
        <w:rPr>
          <w:rFonts w:ascii="Liberation Serif" w:eastAsia="Calibri" w:hAnsi="Liberation Serif"/>
        </w:rPr>
      </w:pPr>
      <w:proofErr w:type="gramStart"/>
      <w:r w:rsidRPr="001E4E88">
        <w:rPr>
          <w:rFonts w:ascii="Liberation Serif" w:eastAsia="Calibri" w:hAnsi="Liberation Serif"/>
        </w:rPr>
        <w:t xml:space="preserve">2) несоответствия участника такого аукциона требованиям, установленным в </w:t>
      </w:r>
      <w:r w:rsidR="00AB4A4F" w:rsidRPr="001E4E88">
        <w:rPr>
          <w:rFonts w:ascii="Liberation Serif" w:eastAsia="Calibri" w:hAnsi="Liberation Serif"/>
        </w:rPr>
        <w:t>аукционной док</w:t>
      </w:r>
      <w:r w:rsidR="00AB4A4F" w:rsidRPr="001E4E88">
        <w:rPr>
          <w:rFonts w:ascii="Liberation Serif" w:eastAsia="Calibri" w:hAnsi="Liberation Serif"/>
        </w:rPr>
        <w:t>у</w:t>
      </w:r>
      <w:r w:rsidR="00AB4A4F" w:rsidRPr="001E4E88">
        <w:rPr>
          <w:rFonts w:ascii="Liberation Serif" w:eastAsia="Calibri" w:hAnsi="Liberation Serif"/>
        </w:rPr>
        <w:t>ментацией</w:t>
      </w:r>
      <w:r w:rsidRPr="001E4E88">
        <w:rPr>
          <w:rFonts w:ascii="Liberation Serif" w:eastAsia="Calibri" w:hAnsi="Liberation Serif"/>
        </w:rPr>
        <w:t xml:space="preserve"> в соответствии с настоящим Положением (при наличии таких требований);</w:t>
      </w:r>
      <w:proofErr w:type="gramEnd"/>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19.2. </w:t>
      </w:r>
      <w:bookmarkStart w:id="22" w:name="_Toc379449082"/>
      <w:r w:rsidRPr="001E4E88">
        <w:rPr>
          <w:rFonts w:ascii="Liberation Serif" w:eastAsia="Calibri" w:hAnsi="Liberation Serif"/>
        </w:rPr>
        <w:t xml:space="preserve">Одновременно с возвратом заявки на участие </w:t>
      </w:r>
      <w:bookmarkStart w:id="23" w:name="OLE_LINK13"/>
      <w:bookmarkStart w:id="24" w:name="OLE_LINK14"/>
      <w:r w:rsidRPr="001E4E88">
        <w:rPr>
          <w:rFonts w:ascii="Liberation Serif" w:eastAsia="Calibri" w:hAnsi="Liberation Serif"/>
        </w:rPr>
        <w:t xml:space="preserve">в </w:t>
      </w:r>
      <w:r w:rsidR="00AB4A4F" w:rsidRPr="001E4E88">
        <w:rPr>
          <w:rFonts w:ascii="Liberation Serif" w:eastAsia="Calibri" w:hAnsi="Liberation Serif"/>
        </w:rPr>
        <w:t xml:space="preserve">электронном </w:t>
      </w:r>
      <w:r w:rsidRPr="001E4E88">
        <w:rPr>
          <w:rFonts w:ascii="Liberation Serif" w:eastAsia="Calibri" w:hAnsi="Liberation Serif"/>
        </w:rPr>
        <w:t>аукционе</w:t>
      </w:r>
      <w:bookmarkEnd w:id="23"/>
      <w:bookmarkEnd w:id="24"/>
      <w:r w:rsidRPr="001E4E88">
        <w:rPr>
          <w:rFonts w:ascii="Liberation Serif" w:eastAsia="Calibri" w:hAnsi="Liberation Serif"/>
        </w:rPr>
        <w:t xml:space="preserve"> оператор электронной площадки уведомляет в форме электронного документа участника закупки, подавшего заявку на участие в аукционе, об основаниях возврата.</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В течение одного рабочего дня со дня возврата заявки на участие в</w:t>
      </w:r>
      <w:r w:rsidR="00AB4A4F" w:rsidRPr="001E4E88">
        <w:rPr>
          <w:rFonts w:ascii="Liberation Serif" w:eastAsia="Calibri" w:hAnsi="Liberation Serif"/>
        </w:rPr>
        <w:t xml:space="preserve"> электронном аукционе </w:t>
      </w:r>
      <w:r w:rsidRPr="001E4E88">
        <w:rPr>
          <w:rFonts w:ascii="Liberation Serif" w:eastAsia="Calibri" w:hAnsi="Liberation Serif"/>
        </w:rPr>
        <w:t>опер</w:t>
      </w:r>
      <w:r w:rsidRPr="001E4E88">
        <w:rPr>
          <w:rFonts w:ascii="Liberation Serif" w:eastAsia="Calibri" w:hAnsi="Liberation Serif"/>
        </w:rPr>
        <w:t>а</w:t>
      </w:r>
      <w:r w:rsidRPr="001E4E88">
        <w:rPr>
          <w:rFonts w:ascii="Liberation Serif" w:eastAsia="Calibri" w:hAnsi="Liberation Serif"/>
        </w:rPr>
        <w:t>тор электронной площадки прекращает осуществленное при получении указанной заявки блок</w:t>
      </w:r>
      <w:r w:rsidRPr="001E4E88">
        <w:rPr>
          <w:rFonts w:ascii="Liberation Serif" w:eastAsia="Calibri" w:hAnsi="Liberation Serif"/>
        </w:rPr>
        <w:t>и</w:t>
      </w:r>
      <w:r w:rsidRPr="001E4E88">
        <w:rPr>
          <w:rFonts w:ascii="Liberation Serif" w:eastAsia="Calibri" w:hAnsi="Liberation Serif"/>
        </w:rPr>
        <w:t>рование операций по счету участника закупки, открытому для проведения операций по обеспеч</w:t>
      </w:r>
      <w:r w:rsidRPr="001E4E88">
        <w:rPr>
          <w:rFonts w:ascii="Liberation Serif" w:eastAsia="Calibri" w:hAnsi="Liberation Serif"/>
        </w:rPr>
        <w:t>е</w:t>
      </w:r>
      <w:r w:rsidRPr="001E4E88">
        <w:rPr>
          <w:rFonts w:ascii="Liberation Serif" w:eastAsia="Calibri" w:hAnsi="Liberation Serif"/>
        </w:rPr>
        <w:t>нию участия в аукционах в электронной форме, в отношении денежных средств.</w:t>
      </w: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AB1F11"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19</w:t>
      </w:r>
      <w:r w:rsidR="004F1DD7" w:rsidRPr="001E4E88">
        <w:rPr>
          <w:rFonts w:ascii="Liberation Serif" w:eastAsia="Calibri" w:hAnsi="Liberation Serif"/>
          <w:b/>
          <w:bCs/>
        </w:rPr>
        <w:t>.</w:t>
      </w:r>
      <w:r w:rsidR="004F1DD7" w:rsidRPr="001E4E88">
        <w:rPr>
          <w:rFonts w:ascii="Liberation Serif" w:eastAsia="Calibri" w:hAnsi="Liberation Serif"/>
          <w:b/>
          <w:bCs/>
        </w:rPr>
        <w:tab/>
        <w:t>Отзыв заявок на участие в электронном аукционе.</w:t>
      </w:r>
      <w:bookmarkEnd w:id="22"/>
    </w:p>
    <w:p w:rsidR="004F1DD7" w:rsidRPr="001E4E88" w:rsidRDefault="00AB1F11" w:rsidP="00AB1F11">
      <w:pPr>
        <w:autoSpaceDE w:val="0"/>
        <w:autoSpaceDN w:val="0"/>
        <w:adjustRightInd w:val="0"/>
        <w:spacing w:after="0"/>
        <w:contextualSpacing/>
        <w:rPr>
          <w:rFonts w:ascii="Liberation Serif" w:eastAsia="Calibri" w:hAnsi="Liberation Serif"/>
        </w:rPr>
      </w:pPr>
      <w:r w:rsidRPr="001E4E88">
        <w:rPr>
          <w:rFonts w:ascii="Liberation Serif" w:eastAsia="Calibri" w:hAnsi="Liberation Serif"/>
        </w:rPr>
        <w:t xml:space="preserve">19.1. </w:t>
      </w:r>
      <w:r w:rsidR="004F1DD7" w:rsidRPr="001E4E88">
        <w:rPr>
          <w:rFonts w:ascii="Liberation Serif" w:eastAsia="Calibri" w:hAnsi="Liberation Serif"/>
        </w:rPr>
        <w:t xml:space="preserve">Участник </w:t>
      </w:r>
      <w:r w:rsidR="00AB4A4F" w:rsidRPr="001E4E88">
        <w:rPr>
          <w:rFonts w:ascii="Liberation Serif" w:eastAsia="Calibri" w:hAnsi="Liberation Serif"/>
        </w:rPr>
        <w:t xml:space="preserve">электронного </w:t>
      </w:r>
      <w:r w:rsidR="004F1DD7" w:rsidRPr="001E4E88">
        <w:rPr>
          <w:rFonts w:ascii="Liberation Serif" w:eastAsia="Calibri" w:hAnsi="Liberation Serif"/>
        </w:rPr>
        <w:t>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w:t>
      </w:r>
      <w:r w:rsidR="004F1DD7" w:rsidRPr="001E4E88">
        <w:rPr>
          <w:rFonts w:ascii="Liberation Serif" w:eastAsia="Calibri" w:hAnsi="Liberation Serif"/>
        </w:rPr>
        <w:t>а</w:t>
      </w:r>
      <w:r w:rsidR="004F1DD7" w:rsidRPr="001E4E88">
        <w:rPr>
          <w:rFonts w:ascii="Liberation Serif" w:eastAsia="Calibri" w:hAnsi="Liberation Serif"/>
        </w:rPr>
        <w:t>чи заявок, направив об этом уведомление оператору электронной площадки.</w:t>
      </w:r>
    </w:p>
    <w:p w:rsidR="004F1DD7" w:rsidRPr="001E4E88" w:rsidRDefault="00AB1F11" w:rsidP="00AB1F11">
      <w:pPr>
        <w:autoSpaceDE w:val="0"/>
        <w:autoSpaceDN w:val="0"/>
        <w:adjustRightInd w:val="0"/>
        <w:spacing w:after="0"/>
        <w:contextualSpacing/>
        <w:rPr>
          <w:rFonts w:ascii="Liberation Serif" w:eastAsia="Calibri" w:hAnsi="Liberation Serif"/>
        </w:rPr>
      </w:pPr>
      <w:r w:rsidRPr="001E4E88">
        <w:rPr>
          <w:rFonts w:ascii="Liberation Serif" w:eastAsia="Calibri" w:hAnsi="Liberation Serif"/>
        </w:rPr>
        <w:t xml:space="preserve">19.2. </w:t>
      </w:r>
      <w:r w:rsidR="004F1DD7" w:rsidRPr="001E4E88">
        <w:rPr>
          <w:rFonts w:ascii="Liberation Serif" w:eastAsia="Calibri" w:hAnsi="Liberation Serif"/>
        </w:rPr>
        <w:t xml:space="preserve">В течение одного рабочего дня со дня поступления уведомления об отзыве заявки оператор электронной площадки прекращает блокирование операций </w:t>
      </w:r>
      <w:proofErr w:type="gramStart"/>
      <w:r w:rsidR="004F1DD7" w:rsidRPr="001E4E88">
        <w:rPr>
          <w:rFonts w:ascii="Liberation Serif" w:eastAsia="Calibri" w:hAnsi="Liberation Serif"/>
        </w:rPr>
        <w:t>по счету участника размещения заказа в отношении денежных средств в размере обеспечения заявки на участие в электронном аукционе</w:t>
      </w:r>
      <w:proofErr w:type="gramEnd"/>
      <w:r w:rsidR="004F1DD7" w:rsidRPr="001E4E88">
        <w:rPr>
          <w:rFonts w:ascii="Liberation Serif" w:eastAsia="Calibri" w:hAnsi="Liberation Serif"/>
        </w:rPr>
        <w:t>.</w:t>
      </w:r>
    </w:p>
    <w:p w:rsidR="004F1DD7" w:rsidRPr="001E4E88" w:rsidRDefault="004F1DD7" w:rsidP="004F1DD7">
      <w:pPr>
        <w:autoSpaceDE w:val="0"/>
        <w:autoSpaceDN w:val="0"/>
        <w:adjustRightInd w:val="0"/>
        <w:spacing w:after="0"/>
        <w:rPr>
          <w:rFonts w:ascii="Liberation Serif" w:eastAsia="Calibri" w:hAnsi="Liberation Serif"/>
          <w:b/>
          <w:bCs/>
        </w:rPr>
      </w:pPr>
      <w:bookmarkStart w:id="25" w:name="_Toc379449083"/>
    </w:p>
    <w:p w:rsidR="004F1DD7" w:rsidRPr="001E4E88" w:rsidRDefault="00AB1F11"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20</w:t>
      </w:r>
      <w:r w:rsidR="004F1DD7" w:rsidRPr="001E4E88">
        <w:rPr>
          <w:rFonts w:ascii="Liberation Serif" w:eastAsia="Calibri" w:hAnsi="Liberation Serif"/>
          <w:b/>
          <w:bCs/>
        </w:rPr>
        <w:t>.</w:t>
      </w:r>
      <w:r w:rsidR="004F1DD7" w:rsidRPr="001E4E88">
        <w:rPr>
          <w:rFonts w:ascii="Liberation Serif" w:eastAsia="Calibri" w:hAnsi="Liberation Serif"/>
          <w:b/>
          <w:bCs/>
        </w:rPr>
        <w:tab/>
        <w:t>Заявки на участие в электронном аукционе, поданные с опозданием.</w:t>
      </w:r>
      <w:bookmarkEnd w:id="25"/>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4E4B" w:rsidRPr="001E4E88">
        <w:rPr>
          <w:rFonts w:ascii="Liberation Serif" w:eastAsia="Calibri" w:hAnsi="Liberation Serif"/>
        </w:rPr>
        <w:t>0</w:t>
      </w:r>
      <w:r w:rsidRPr="001E4E88">
        <w:rPr>
          <w:rFonts w:ascii="Liberation Serif" w:eastAsia="Calibri" w:hAnsi="Liberation Serif"/>
        </w:rPr>
        <w:t>.1.</w:t>
      </w:r>
      <w:r w:rsidRPr="001E4E88">
        <w:rPr>
          <w:rFonts w:ascii="Liberation Serif" w:eastAsia="Calibri" w:hAnsi="Liberation Serif"/>
        </w:rPr>
        <w:tab/>
        <w:t>Полученные после даты и времени окончания срока подачи заявок на участие в электро</w:t>
      </w:r>
      <w:r w:rsidRPr="001E4E88">
        <w:rPr>
          <w:rFonts w:ascii="Liberation Serif" w:eastAsia="Calibri" w:hAnsi="Liberation Serif"/>
        </w:rPr>
        <w:t>н</w:t>
      </w:r>
      <w:r w:rsidRPr="001E4E88">
        <w:rPr>
          <w:rFonts w:ascii="Liberation Serif" w:eastAsia="Calibri" w:hAnsi="Liberation Serif"/>
        </w:rPr>
        <w:t xml:space="preserve">ном аукционе заявки на участие в </w:t>
      </w:r>
      <w:r w:rsidR="00794E4B" w:rsidRPr="001E4E88">
        <w:rPr>
          <w:rFonts w:ascii="Liberation Serif" w:eastAsia="Calibri" w:hAnsi="Liberation Serif"/>
        </w:rPr>
        <w:t xml:space="preserve">электронном </w:t>
      </w:r>
      <w:r w:rsidRPr="001E4E88">
        <w:rPr>
          <w:rFonts w:ascii="Liberation Serif" w:eastAsia="Calibri" w:hAnsi="Liberation Serif"/>
        </w:rPr>
        <w:t xml:space="preserve">аукционе возвращаются оператором электронной площадки в течение одного рабочего дня </w:t>
      </w:r>
      <w:proofErr w:type="gramStart"/>
      <w:r w:rsidRPr="001E4E88">
        <w:rPr>
          <w:rFonts w:ascii="Liberation Serif" w:eastAsia="Calibri" w:hAnsi="Liberation Serif"/>
        </w:rPr>
        <w:t>с даты окончания</w:t>
      </w:r>
      <w:proofErr w:type="gramEnd"/>
      <w:r w:rsidRPr="001E4E88">
        <w:rPr>
          <w:rFonts w:ascii="Liberation Serif" w:eastAsia="Calibri" w:hAnsi="Liberation Serif"/>
        </w:rPr>
        <w:t xml:space="preserve"> срока подачи заявок на участие в опр</w:t>
      </w:r>
      <w:r w:rsidRPr="001E4E88">
        <w:rPr>
          <w:rFonts w:ascii="Liberation Serif" w:eastAsia="Calibri" w:hAnsi="Liberation Serif"/>
        </w:rPr>
        <w:t>е</w:t>
      </w:r>
      <w:r w:rsidRPr="001E4E88">
        <w:rPr>
          <w:rFonts w:ascii="Liberation Serif" w:eastAsia="Calibri" w:hAnsi="Liberation Serif"/>
        </w:rPr>
        <w:t>делении поставщика (подрядчика, исполнителя).</w:t>
      </w:r>
    </w:p>
    <w:p w:rsidR="004F1DD7" w:rsidRPr="001E4E88" w:rsidRDefault="004F1DD7" w:rsidP="004F1DD7">
      <w:pPr>
        <w:autoSpaceDE w:val="0"/>
        <w:autoSpaceDN w:val="0"/>
        <w:adjustRightInd w:val="0"/>
        <w:spacing w:after="0"/>
        <w:rPr>
          <w:rFonts w:ascii="Liberation Serif" w:eastAsia="Calibri" w:hAnsi="Liberation Serif"/>
          <w:b/>
          <w:iCs/>
        </w:rPr>
      </w:pPr>
      <w:bookmarkStart w:id="26" w:name="_Toc379449084"/>
    </w:p>
    <w:p w:rsidR="004F1DD7" w:rsidRPr="001E4E88" w:rsidRDefault="004F1DD7" w:rsidP="004F1DD7">
      <w:pPr>
        <w:autoSpaceDE w:val="0"/>
        <w:autoSpaceDN w:val="0"/>
        <w:adjustRightInd w:val="0"/>
        <w:spacing w:after="0"/>
        <w:jc w:val="center"/>
        <w:rPr>
          <w:rFonts w:ascii="Liberation Serif" w:eastAsia="Calibri" w:hAnsi="Liberation Serif"/>
          <w:b/>
          <w:iCs/>
        </w:rPr>
      </w:pPr>
      <w:r w:rsidRPr="001E4E88">
        <w:rPr>
          <w:rFonts w:ascii="Liberation Serif" w:eastAsia="Calibri" w:hAnsi="Liberation Serif"/>
          <w:b/>
          <w:iCs/>
        </w:rPr>
        <w:t>6. ОБЕСПЕЧЕНИЕ ЗАЯВОК НА УЧАСТИЕ В ЭЛЕКТРОННОМ АУКЦИОНЕ</w:t>
      </w:r>
      <w:bookmarkEnd w:id="26"/>
    </w:p>
    <w:p w:rsidR="004F1DD7" w:rsidRPr="001E4E88" w:rsidRDefault="004F1DD7" w:rsidP="004F1DD7">
      <w:pPr>
        <w:autoSpaceDE w:val="0"/>
        <w:autoSpaceDN w:val="0"/>
        <w:adjustRightInd w:val="0"/>
        <w:spacing w:after="0"/>
        <w:rPr>
          <w:rFonts w:ascii="Liberation Serif" w:eastAsia="Calibri" w:hAnsi="Liberation Serif"/>
          <w:b/>
          <w:bCs/>
        </w:rPr>
      </w:pPr>
      <w:bookmarkStart w:id="27" w:name="_Toc379449085"/>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2</w:t>
      </w:r>
      <w:r w:rsidR="00794E4B" w:rsidRPr="001E4E88">
        <w:rPr>
          <w:rFonts w:ascii="Liberation Serif" w:eastAsia="Calibri" w:hAnsi="Liberation Serif"/>
          <w:b/>
          <w:bCs/>
        </w:rPr>
        <w:t>1</w:t>
      </w:r>
      <w:r w:rsidRPr="001E4E88">
        <w:rPr>
          <w:rFonts w:ascii="Liberation Serif" w:eastAsia="Calibri" w:hAnsi="Liberation Serif"/>
          <w:b/>
          <w:bCs/>
        </w:rPr>
        <w:t>.</w:t>
      </w:r>
      <w:r w:rsidRPr="001E4E88">
        <w:rPr>
          <w:rFonts w:ascii="Liberation Serif" w:eastAsia="Calibri" w:hAnsi="Liberation Serif"/>
          <w:b/>
          <w:bCs/>
        </w:rPr>
        <w:tab/>
        <w:t>Порядок обеспечения заявок на участие в электронном аукционе.</w:t>
      </w:r>
      <w:bookmarkEnd w:id="27"/>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4E4B" w:rsidRPr="001E4E88">
        <w:rPr>
          <w:rFonts w:ascii="Liberation Serif" w:eastAsia="Calibri" w:hAnsi="Liberation Serif"/>
        </w:rPr>
        <w:t>1</w:t>
      </w:r>
      <w:r w:rsidRPr="001E4E88">
        <w:rPr>
          <w:rFonts w:ascii="Liberation Serif" w:eastAsia="Calibri" w:hAnsi="Liberation Serif"/>
        </w:rPr>
        <w:t xml:space="preserve">.1 Участник </w:t>
      </w:r>
      <w:bookmarkStart w:id="28" w:name="OLE_LINK16"/>
      <w:bookmarkStart w:id="29" w:name="OLE_LINK17"/>
      <w:r w:rsidRPr="001E4E88">
        <w:rPr>
          <w:rFonts w:ascii="Liberation Serif" w:eastAsia="Calibri" w:hAnsi="Liberation Serif"/>
        </w:rPr>
        <w:t>электронного аукциона</w:t>
      </w:r>
      <w:bookmarkEnd w:id="28"/>
      <w:bookmarkEnd w:id="29"/>
      <w:r w:rsidRPr="001E4E88">
        <w:rPr>
          <w:rFonts w:ascii="Liberation Serif" w:eastAsia="Calibri" w:hAnsi="Liberation Serif"/>
        </w:rPr>
        <w:t>, получивший аккредитацию на электронной площадке и предоставивший обеспечение заявки на участие в таком аукционе, вправе участвовать в электро</w:t>
      </w:r>
      <w:r w:rsidRPr="001E4E88">
        <w:rPr>
          <w:rFonts w:ascii="Liberation Serif" w:eastAsia="Calibri" w:hAnsi="Liberation Serif"/>
        </w:rPr>
        <w:t>н</w:t>
      </w:r>
      <w:r w:rsidRPr="001E4E88">
        <w:rPr>
          <w:rFonts w:ascii="Liberation Serif" w:eastAsia="Calibri" w:hAnsi="Liberation Serif"/>
        </w:rPr>
        <w:t>ном аукционе, проводимом на этой электронной площадке.</w:t>
      </w:r>
    </w:p>
    <w:p w:rsidR="009F3BDC" w:rsidRPr="001E4E88" w:rsidRDefault="00D37CF4" w:rsidP="009F3BDC">
      <w:pPr>
        <w:autoSpaceDE w:val="0"/>
        <w:autoSpaceDN w:val="0"/>
        <w:adjustRightInd w:val="0"/>
        <w:spacing w:after="0"/>
        <w:rPr>
          <w:rFonts w:ascii="Liberation Serif" w:hAnsi="Liberation Serif"/>
          <w:lang w:eastAsia="en-US"/>
        </w:rPr>
      </w:pPr>
      <w:r w:rsidRPr="001E4E88">
        <w:rPr>
          <w:rFonts w:ascii="Liberation Serif" w:eastAsia="Calibri" w:hAnsi="Liberation Serif"/>
          <w:color w:val="000000"/>
          <w:lang w:eastAsia="en-US"/>
        </w:rPr>
        <w:t>2</w:t>
      </w:r>
      <w:r w:rsidR="00794E4B" w:rsidRPr="001E4E88">
        <w:rPr>
          <w:rFonts w:ascii="Liberation Serif" w:eastAsia="Calibri" w:hAnsi="Liberation Serif"/>
          <w:color w:val="000000"/>
          <w:lang w:eastAsia="en-US"/>
        </w:rPr>
        <w:t>1</w:t>
      </w:r>
      <w:r w:rsidRPr="001E4E88">
        <w:rPr>
          <w:rFonts w:ascii="Liberation Serif" w:eastAsia="Calibri" w:hAnsi="Liberation Serif"/>
          <w:color w:val="000000"/>
          <w:lang w:eastAsia="en-US"/>
        </w:rPr>
        <w:t xml:space="preserve">.2. </w:t>
      </w:r>
      <w:r w:rsidRPr="001E4E88">
        <w:rPr>
          <w:rFonts w:ascii="Liberation Serif" w:hAnsi="Liberation Serif"/>
          <w:lang w:eastAsia="en-US"/>
        </w:rPr>
        <w:t xml:space="preserve">Обеспечение заявок на участие в </w:t>
      </w:r>
      <w:r w:rsidRPr="001E4E88">
        <w:rPr>
          <w:rFonts w:ascii="Liberation Serif" w:eastAsia="Calibri" w:hAnsi="Liberation Serif"/>
        </w:rPr>
        <w:t>электронном аукционе</w:t>
      </w:r>
      <w:r w:rsidRPr="001E4E88">
        <w:rPr>
          <w:rFonts w:ascii="Liberation Serif" w:hAnsi="Liberation Serif"/>
          <w:lang w:eastAsia="en-US"/>
        </w:rPr>
        <w:t xml:space="preserve"> может предоставляться участниками закупки путем внесения денежных средств или предоставления банковской гарантии.</w:t>
      </w:r>
      <w:r w:rsidR="009F3BDC" w:rsidRPr="001E4E88">
        <w:rPr>
          <w:rFonts w:ascii="Liberation Serif" w:hAnsi="Liberation Serif"/>
          <w:lang w:eastAsia="en-US"/>
        </w:rPr>
        <w:t xml:space="preserve"> Предоста</w:t>
      </w:r>
      <w:r w:rsidR="009F3BDC" w:rsidRPr="001E4E88">
        <w:rPr>
          <w:rFonts w:ascii="Liberation Serif" w:hAnsi="Liberation Serif"/>
          <w:lang w:eastAsia="en-US"/>
        </w:rPr>
        <w:t>в</w:t>
      </w:r>
      <w:r w:rsidR="009F3BDC" w:rsidRPr="001E4E88">
        <w:rPr>
          <w:rFonts w:ascii="Liberation Serif" w:hAnsi="Liberation Serif"/>
          <w:lang w:eastAsia="en-US"/>
        </w:rPr>
        <w:t>ление обеспечения заявки на участие в такой закупке производится в соответствии с установле</w:t>
      </w:r>
      <w:r w:rsidR="009F3BDC" w:rsidRPr="001E4E88">
        <w:rPr>
          <w:rFonts w:ascii="Liberation Serif" w:hAnsi="Liberation Serif"/>
          <w:lang w:eastAsia="en-US"/>
        </w:rPr>
        <w:t>н</w:t>
      </w:r>
      <w:r w:rsidR="009F3BDC" w:rsidRPr="001E4E88">
        <w:rPr>
          <w:rFonts w:ascii="Liberation Serif" w:hAnsi="Liberation Serif"/>
          <w:lang w:eastAsia="en-US"/>
        </w:rPr>
        <w:t xml:space="preserve">ными оператором электронной площадки правилами с учетом настоящего </w:t>
      </w:r>
      <w:r w:rsidR="00E01087" w:rsidRPr="001E4E88">
        <w:rPr>
          <w:rFonts w:ascii="Liberation Serif" w:hAnsi="Liberation Serif"/>
          <w:lang w:eastAsia="en-US"/>
        </w:rPr>
        <w:t>документации</w:t>
      </w:r>
      <w:r w:rsidR="009F3BDC" w:rsidRPr="001E4E88">
        <w:rPr>
          <w:rFonts w:ascii="Liberation Serif" w:hAnsi="Liberation Serif"/>
          <w:lang w:eastAsia="en-US"/>
        </w:rPr>
        <w:t>.</w:t>
      </w:r>
    </w:p>
    <w:p w:rsidR="00D37CF4" w:rsidRPr="001E4E88" w:rsidRDefault="00D37CF4" w:rsidP="00D37CF4">
      <w:pPr>
        <w:autoSpaceDE w:val="0"/>
        <w:autoSpaceDN w:val="0"/>
        <w:adjustRightInd w:val="0"/>
        <w:spacing w:after="0"/>
        <w:rPr>
          <w:rFonts w:ascii="Liberation Serif" w:hAnsi="Liberation Serif"/>
          <w:lang w:eastAsia="en-US"/>
        </w:rPr>
      </w:pP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4E4B" w:rsidRPr="001E4E88">
        <w:rPr>
          <w:rFonts w:ascii="Liberation Serif" w:eastAsia="Calibri" w:hAnsi="Liberation Serif"/>
        </w:rPr>
        <w:t>1</w:t>
      </w:r>
      <w:r w:rsidRPr="001E4E88">
        <w:rPr>
          <w:rFonts w:ascii="Liberation Serif" w:eastAsia="Calibri" w:hAnsi="Liberation Serif"/>
        </w:rPr>
        <w:t xml:space="preserve">.3. </w:t>
      </w:r>
      <w:proofErr w:type="gramStart"/>
      <w:r w:rsidRPr="001E4E88">
        <w:rPr>
          <w:rFonts w:ascii="Liberation Serif" w:eastAsia="Calibri" w:hAnsi="Liberation Serif"/>
        </w:rPr>
        <w:t>Участие в электронном аукционе возможно при наличии на лицевом счете участника разм</w:t>
      </w:r>
      <w:r w:rsidRPr="001E4E88">
        <w:rPr>
          <w:rFonts w:ascii="Liberation Serif" w:eastAsia="Calibri" w:hAnsi="Liberation Serif"/>
        </w:rPr>
        <w:t>е</w:t>
      </w:r>
      <w:r w:rsidRPr="001E4E88">
        <w:rPr>
          <w:rFonts w:ascii="Liberation Serif" w:eastAsia="Calibri" w:hAnsi="Liberation Serif"/>
        </w:rPr>
        <w:t>щения заказа,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w:t>
      </w:r>
      <w:r w:rsidRPr="001E4E88">
        <w:rPr>
          <w:rFonts w:ascii="Liberation Serif" w:eastAsia="Calibri" w:hAnsi="Liberation Serif"/>
        </w:rPr>
        <w:t>е</w:t>
      </w:r>
      <w:r w:rsidRPr="001E4E88">
        <w:rPr>
          <w:rFonts w:ascii="Liberation Serif" w:eastAsia="Calibri" w:hAnsi="Liberation Serif"/>
        </w:rPr>
        <w:t xml:space="preserve">но блокирование операций по лицевому счету, в размере не менее чем размер обеспечения заявки на участие в аукционе, указанный в </w:t>
      </w:r>
      <w:r w:rsidRPr="001E4E88">
        <w:rPr>
          <w:rFonts w:ascii="Liberation Serif" w:hAnsi="Liberation Serif"/>
        </w:rPr>
        <w:t>«ИНФОРМАЦИОННОЙ КАРТЕ АУКЦИОНА</w:t>
      </w:r>
      <w:r w:rsidR="00C54B02">
        <w:rPr>
          <w:rFonts w:ascii="Liberation Serif" w:hAnsi="Liberation Serif"/>
        </w:rPr>
        <w:t xml:space="preserve"> В ЭЛЕ</w:t>
      </w:r>
      <w:r w:rsidR="00C54B02">
        <w:rPr>
          <w:rFonts w:ascii="Liberation Serif" w:hAnsi="Liberation Serif"/>
        </w:rPr>
        <w:t>К</w:t>
      </w:r>
      <w:r w:rsidR="00C54B02">
        <w:rPr>
          <w:rFonts w:ascii="Liberation Serif" w:hAnsi="Liberation Serif"/>
        </w:rPr>
        <w:t>ТРОННОЙ ФОРМЕ</w:t>
      </w:r>
      <w:r w:rsidRPr="001E4E88">
        <w:rPr>
          <w:rFonts w:ascii="Liberation Serif" w:hAnsi="Liberation Serif"/>
        </w:rPr>
        <w:t>»</w:t>
      </w:r>
      <w:proofErr w:type="gramEnd"/>
    </w:p>
    <w:p w:rsidR="004F1DD7" w:rsidRPr="001E4E88" w:rsidRDefault="00794E4B" w:rsidP="00794E4B">
      <w:pPr>
        <w:autoSpaceDE w:val="0"/>
        <w:autoSpaceDN w:val="0"/>
        <w:adjustRightInd w:val="0"/>
        <w:spacing w:after="0"/>
        <w:contextualSpacing/>
        <w:rPr>
          <w:rFonts w:ascii="Liberation Serif" w:eastAsia="Calibri" w:hAnsi="Liberation Serif"/>
        </w:rPr>
      </w:pPr>
      <w:r w:rsidRPr="001E4E88">
        <w:rPr>
          <w:rFonts w:ascii="Liberation Serif" w:eastAsia="Calibri" w:hAnsi="Liberation Serif"/>
        </w:rPr>
        <w:t>21.4. Поступление</w:t>
      </w:r>
      <w:r w:rsidR="004F1DD7" w:rsidRPr="001E4E88">
        <w:rPr>
          <w:rFonts w:ascii="Liberation Serif" w:eastAsia="Calibri" w:hAnsi="Liberation Serif"/>
        </w:rPr>
        <w:t xml:space="preserve"> заявки на участие в электронном аукционе является поручением участника ра</w:t>
      </w:r>
      <w:r w:rsidR="004F1DD7" w:rsidRPr="001E4E88">
        <w:rPr>
          <w:rFonts w:ascii="Liberation Serif" w:eastAsia="Calibri" w:hAnsi="Liberation Serif"/>
        </w:rPr>
        <w:t>з</w:t>
      </w:r>
      <w:r w:rsidR="004F1DD7" w:rsidRPr="001E4E88">
        <w:rPr>
          <w:rFonts w:ascii="Liberation Serif" w:eastAsia="Calibri" w:hAnsi="Liberation Serif"/>
        </w:rPr>
        <w:t>мещения заказа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w:t>
      </w:r>
      <w:r w:rsidR="004F1DD7" w:rsidRPr="001E4E88">
        <w:rPr>
          <w:rFonts w:ascii="Liberation Serif" w:eastAsia="Calibri" w:hAnsi="Liberation Serif"/>
        </w:rPr>
        <w:t>т</w:t>
      </w:r>
      <w:r w:rsidR="004F1DD7" w:rsidRPr="001E4E88">
        <w:rPr>
          <w:rFonts w:ascii="Liberation Serif" w:eastAsia="Calibri" w:hAnsi="Liberation Serif"/>
        </w:rPr>
        <w:t>ношении денежных сре</w:t>
      </w:r>
      <w:proofErr w:type="gramStart"/>
      <w:r w:rsidR="004F1DD7" w:rsidRPr="001E4E88">
        <w:rPr>
          <w:rFonts w:ascii="Liberation Serif" w:eastAsia="Calibri" w:hAnsi="Liberation Serif"/>
        </w:rPr>
        <w:t>дств в р</w:t>
      </w:r>
      <w:proofErr w:type="gramEnd"/>
      <w:r w:rsidR="004F1DD7" w:rsidRPr="001E4E88">
        <w:rPr>
          <w:rFonts w:ascii="Liberation Serif" w:eastAsia="Calibri" w:hAnsi="Liberation Serif"/>
        </w:rPr>
        <w:t xml:space="preserve">азмере обеспечения указанной заявки, указанном в </w:t>
      </w:r>
      <w:r w:rsidR="004F1DD7" w:rsidRPr="001E4E88">
        <w:rPr>
          <w:rFonts w:ascii="Liberation Serif" w:hAnsi="Liberation Serif"/>
        </w:rPr>
        <w:t>«ИНФОРМ</w:t>
      </w:r>
      <w:r w:rsidR="004F1DD7" w:rsidRPr="001E4E88">
        <w:rPr>
          <w:rFonts w:ascii="Liberation Serif" w:hAnsi="Liberation Serif"/>
        </w:rPr>
        <w:t>А</w:t>
      </w:r>
      <w:r w:rsidR="004F1DD7" w:rsidRPr="001E4E88">
        <w:rPr>
          <w:rFonts w:ascii="Liberation Serif" w:hAnsi="Liberation Serif"/>
        </w:rPr>
        <w:t>ЦИОННОЙ КАРТЕ АУКЦИОНА</w:t>
      </w:r>
      <w:r w:rsidR="00C54B02">
        <w:rPr>
          <w:rFonts w:ascii="Liberation Serif" w:hAnsi="Liberation Serif"/>
        </w:rPr>
        <w:t xml:space="preserve"> В ЭЛЕКТРОННОЙ ФОРМЕ</w:t>
      </w:r>
      <w:r w:rsidR="004F1DD7" w:rsidRPr="001E4E88">
        <w:rPr>
          <w:rFonts w:ascii="Liberation Serif" w:hAnsi="Liberation Serif"/>
        </w:rPr>
        <w:t>»</w:t>
      </w:r>
      <w:r w:rsidR="004F1DD7" w:rsidRPr="001E4E88">
        <w:rPr>
          <w:rFonts w:ascii="Liberation Serif" w:eastAsia="Calibri" w:hAnsi="Liberation Serif"/>
        </w:rPr>
        <w:t>.</w:t>
      </w:r>
    </w:p>
    <w:p w:rsidR="004F1DD7" w:rsidRPr="001E4E88" w:rsidRDefault="00794E4B"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21</w:t>
      </w:r>
      <w:r w:rsidR="004F1DD7" w:rsidRPr="001E4E88">
        <w:rPr>
          <w:rFonts w:ascii="Liberation Serif" w:eastAsia="Calibri" w:hAnsi="Liberation Serif"/>
        </w:rPr>
        <w:t>.5.В течение одного часа с момента получения заявки на участие в электронном аукционе опер</w:t>
      </w:r>
      <w:r w:rsidR="004F1DD7" w:rsidRPr="001E4E88">
        <w:rPr>
          <w:rFonts w:ascii="Liberation Serif" w:eastAsia="Calibri" w:hAnsi="Liberation Serif"/>
        </w:rPr>
        <w:t>а</w:t>
      </w:r>
      <w:r w:rsidR="004F1DD7" w:rsidRPr="001E4E88">
        <w:rPr>
          <w:rFonts w:ascii="Liberation Serif" w:eastAsia="Calibri" w:hAnsi="Liberation Serif"/>
        </w:rPr>
        <w:t>тор электронной площадки обязан осуществить блокирование операций по лицевому счету, о</w:t>
      </w:r>
      <w:r w:rsidR="004F1DD7" w:rsidRPr="001E4E88">
        <w:rPr>
          <w:rFonts w:ascii="Liberation Serif" w:eastAsia="Calibri" w:hAnsi="Liberation Serif"/>
        </w:rPr>
        <w:t>т</w:t>
      </w:r>
      <w:r w:rsidR="004F1DD7" w:rsidRPr="001E4E88">
        <w:rPr>
          <w:rFonts w:ascii="Liberation Serif" w:eastAsia="Calibri" w:hAnsi="Liberation Serif"/>
        </w:rPr>
        <w:t>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004F1DD7" w:rsidRPr="001E4E88">
        <w:rPr>
          <w:rFonts w:ascii="Liberation Serif" w:eastAsia="Calibri" w:hAnsi="Liberation Serif"/>
        </w:rPr>
        <w:t>дств в р</w:t>
      </w:r>
      <w:proofErr w:type="gramEnd"/>
      <w:r w:rsidR="004F1DD7" w:rsidRPr="001E4E88">
        <w:rPr>
          <w:rFonts w:ascii="Liberation Serif" w:eastAsia="Calibri" w:hAnsi="Liberation Serif"/>
        </w:rPr>
        <w:t>азмере обеспечения указанной заявки.</w:t>
      </w:r>
    </w:p>
    <w:p w:rsidR="00794E4B" w:rsidRPr="001E4E88" w:rsidRDefault="00794E4B" w:rsidP="00794E4B">
      <w:pPr>
        <w:autoSpaceDE w:val="0"/>
        <w:autoSpaceDN w:val="0"/>
        <w:adjustRightInd w:val="0"/>
        <w:spacing w:after="0"/>
        <w:rPr>
          <w:rFonts w:ascii="Liberation Serif" w:hAnsi="Liberation Serif"/>
          <w:lang w:eastAsia="en-US"/>
        </w:rPr>
      </w:pPr>
      <w:r w:rsidRPr="001E4E88">
        <w:rPr>
          <w:rFonts w:ascii="Liberation Serif" w:eastAsia="Calibri" w:hAnsi="Liberation Serif"/>
        </w:rPr>
        <w:lastRenderedPageBreak/>
        <w:t>21</w:t>
      </w:r>
      <w:r w:rsidR="004F1DD7" w:rsidRPr="001E4E88">
        <w:rPr>
          <w:rFonts w:ascii="Liberation Serif" w:eastAsia="Calibri" w:hAnsi="Liberation Serif"/>
        </w:rPr>
        <w:t xml:space="preserve">.6. </w:t>
      </w:r>
      <w:r w:rsidRPr="001E4E88">
        <w:rPr>
          <w:rFonts w:ascii="Liberation Serif" w:hAnsi="Liberation Serif"/>
          <w:lang w:eastAsia="en-US"/>
        </w:rPr>
        <w:t>Денежные средства, внесенные в качестве обеспечения заявок на участие в закупке, возвр</w:t>
      </w:r>
      <w:r w:rsidRPr="001E4E88">
        <w:rPr>
          <w:rFonts w:ascii="Liberation Serif" w:hAnsi="Liberation Serif"/>
          <w:lang w:eastAsia="en-US"/>
        </w:rPr>
        <w:t>а</w:t>
      </w:r>
      <w:r w:rsidRPr="001E4E88">
        <w:rPr>
          <w:rFonts w:ascii="Liberation Serif" w:hAnsi="Liberation Serif"/>
          <w:lang w:eastAsia="en-US"/>
        </w:rPr>
        <w:t xml:space="preserve">щаются участникам конкурентной закупки в течение пяти рабочих дней </w:t>
      </w:r>
      <w:proofErr w:type="gramStart"/>
      <w:r w:rsidRPr="001E4E88">
        <w:rPr>
          <w:rFonts w:ascii="Liberation Serif" w:hAnsi="Liberation Serif"/>
          <w:lang w:eastAsia="en-US"/>
        </w:rPr>
        <w:t>с даты наступления</w:t>
      </w:r>
      <w:proofErr w:type="gramEnd"/>
      <w:r w:rsidRPr="001E4E88">
        <w:rPr>
          <w:rFonts w:ascii="Liberation Serif" w:hAnsi="Liberation Serif"/>
          <w:lang w:eastAsia="en-US"/>
        </w:rPr>
        <w:t xml:space="preserve"> одн</w:t>
      </w:r>
      <w:r w:rsidRPr="001E4E88">
        <w:rPr>
          <w:rFonts w:ascii="Liberation Serif" w:hAnsi="Liberation Serif"/>
          <w:lang w:eastAsia="en-US"/>
        </w:rPr>
        <w:t>о</w:t>
      </w:r>
      <w:r w:rsidRPr="001E4E88">
        <w:rPr>
          <w:rFonts w:ascii="Liberation Serif" w:hAnsi="Liberation Serif"/>
          <w:lang w:eastAsia="en-US"/>
        </w:rPr>
        <w:t>го из следующих случаев:</w:t>
      </w:r>
    </w:p>
    <w:p w:rsidR="00794E4B" w:rsidRPr="001E4E88" w:rsidRDefault="00794E4B" w:rsidP="00794E4B">
      <w:pPr>
        <w:autoSpaceDE w:val="0"/>
        <w:autoSpaceDN w:val="0"/>
        <w:adjustRightInd w:val="0"/>
        <w:spacing w:after="0"/>
        <w:rPr>
          <w:rFonts w:ascii="Liberation Serif" w:hAnsi="Liberation Serif"/>
          <w:lang w:eastAsia="en-US"/>
        </w:rPr>
      </w:pPr>
      <w:r w:rsidRPr="001E4E88">
        <w:rPr>
          <w:rFonts w:ascii="Liberation Serif" w:hAnsi="Liberation Serif"/>
          <w:lang w:eastAsia="en-US"/>
        </w:rPr>
        <w:t>1) подписание итоговых протоколов закупки. При этом возврат осуществляется в отношении д</w:t>
      </w:r>
      <w:r w:rsidRPr="001E4E88">
        <w:rPr>
          <w:rFonts w:ascii="Liberation Serif" w:hAnsi="Liberation Serif"/>
          <w:lang w:eastAsia="en-US"/>
        </w:rPr>
        <w:t>е</w:t>
      </w:r>
      <w:r w:rsidRPr="001E4E88">
        <w:rPr>
          <w:rFonts w:ascii="Liberation Serif" w:hAnsi="Liberation Serif"/>
          <w:lang w:eastAsia="en-US"/>
        </w:rPr>
        <w:t>нежных сре</w:t>
      </w:r>
      <w:proofErr w:type="gramStart"/>
      <w:r w:rsidRPr="001E4E88">
        <w:rPr>
          <w:rFonts w:ascii="Liberation Serif" w:hAnsi="Liberation Serif"/>
          <w:lang w:eastAsia="en-US"/>
        </w:rPr>
        <w:t>дств вс</w:t>
      </w:r>
      <w:proofErr w:type="gramEnd"/>
      <w:r w:rsidRPr="001E4E88">
        <w:rPr>
          <w:rFonts w:ascii="Liberation Serif" w:hAnsi="Liberation Serif"/>
          <w:lang w:eastAsia="en-US"/>
        </w:rPr>
        <w:t>ех участников электронного аукциона, заявке на участие, в закупке которого присвоен второй порядковый номер, или участника закупки, подавшем предпоследнее предлож</w:t>
      </w:r>
      <w:r w:rsidRPr="001E4E88">
        <w:rPr>
          <w:rFonts w:ascii="Liberation Serif" w:hAnsi="Liberation Serif"/>
          <w:lang w:eastAsia="en-US"/>
        </w:rPr>
        <w:t>е</w:t>
      </w:r>
      <w:r w:rsidRPr="001E4E88">
        <w:rPr>
          <w:rFonts w:ascii="Liberation Serif" w:hAnsi="Liberation Serif"/>
          <w:lang w:eastAsia="en-US"/>
        </w:rPr>
        <w:t>ние о цене договора, которым такие денежные средства возвращаются после заключения договора;</w:t>
      </w:r>
    </w:p>
    <w:p w:rsidR="00794E4B" w:rsidRPr="001E4E88" w:rsidRDefault="00794E4B" w:rsidP="00794E4B">
      <w:pPr>
        <w:autoSpaceDE w:val="0"/>
        <w:autoSpaceDN w:val="0"/>
        <w:adjustRightInd w:val="0"/>
        <w:spacing w:after="0"/>
        <w:rPr>
          <w:rFonts w:ascii="Liberation Serif" w:hAnsi="Liberation Serif"/>
          <w:lang w:eastAsia="en-US"/>
        </w:rPr>
      </w:pPr>
      <w:r w:rsidRPr="001E4E88">
        <w:rPr>
          <w:rFonts w:ascii="Liberation Serif" w:hAnsi="Liberation Serif"/>
          <w:lang w:eastAsia="en-US"/>
        </w:rPr>
        <w:t>2) отказ от проведения закупки;</w:t>
      </w:r>
    </w:p>
    <w:p w:rsidR="00794E4B" w:rsidRPr="001E4E88" w:rsidRDefault="00794E4B" w:rsidP="00794E4B">
      <w:pPr>
        <w:autoSpaceDE w:val="0"/>
        <w:autoSpaceDN w:val="0"/>
        <w:adjustRightInd w:val="0"/>
        <w:spacing w:after="0"/>
        <w:rPr>
          <w:rFonts w:ascii="Liberation Serif" w:hAnsi="Liberation Serif"/>
          <w:lang w:eastAsia="en-US"/>
        </w:rPr>
      </w:pPr>
      <w:r w:rsidRPr="001E4E88">
        <w:rPr>
          <w:rFonts w:ascii="Liberation Serif" w:hAnsi="Liberation Serif"/>
          <w:lang w:eastAsia="en-US"/>
        </w:rPr>
        <w:t>3) отклонение заявки участника конкурентной закупки;</w:t>
      </w:r>
    </w:p>
    <w:p w:rsidR="00794E4B" w:rsidRPr="001E4E88" w:rsidRDefault="00794E4B" w:rsidP="00794E4B">
      <w:pPr>
        <w:autoSpaceDE w:val="0"/>
        <w:autoSpaceDN w:val="0"/>
        <w:adjustRightInd w:val="0"/>
        <w:spacing w:after="0"/>
        <w:rPr>
          <w:rFonts w:ascii="Liberation Serif" w:hAnsi="Liberation Serif"/>
          <w:lang w:eastAsia="en-US"/>
        </w:rPr>
      </w:pPr>
      <w:r w:rsidRPr="001E4E88">
        <w:rPr>
          <w:rFonts w:ascii="Liberation Serif" w:hAnsi="Liberation Serif"/>
          <w:lang w:eastAsia="en-US"/>
        </w:rPr>
        <w:t>4) отзыв заявки участником закупки до окончания срока подачи заявок;</w:t>
      </w:r>
    </w:p>
    <w:p w:rsidR="00794E4B" w:rsidRPr="001E4E88" w:rsidRDefault="00794E4B" w:rsidP="00794E4B">
      <w:pPr>
        <w:autoSpaceDE w:val="0"/>
        <w:autoSpaceDN w:val="0"/>
        <w:adjustRightInd w:val="0"/>
        <w:spacing w:after="0"/>
        <w:rPr>
          <w:rFonts w:ascii="Liberation Serif" w:hAnsi="Liberation Serif"/>
          <w:lang w:eastAsia="en-US"/>
        </w:rPr>
      </w:pPr>
      <w:r w:rsidRPr="001E4E88">
        <w:rPr>
          <w:rFonts w:ascii="Liberation Serif" w:hAnsi="Liberation Serif"/>
          <w:lang w:eastAsia="en-US"/>
        </w:rPr>
        <w:t>5) получение заявки на участие в закупке после окончания срока подачи заявок;</w:t>
      </w:r>
    </w:p>
    <w:p w:rsidR="00794E4B" w:rsidRPr="001E4E88" w:rsidRDefault="00794E4B" w:rsidP="00794E4B">
      <w:pPr>
        <w:autoSpaceDE w:val="0"/>
        <w:autoSpaceDN w:val="0"/>
        <w:adjustRightInd w:val="0"/>
        <w:spacing w:after="0"/>
        <w:rPr>
          <w:rFonts w:ascii="Liberation Serif" w:hAnsi="Liberation Serif"/>
          <w:lang w:eastAsia="en-US"/>
        </w:rPr>
      </w:pPr>
      <w:r w:rsidRPr="001E4E88">
        <w:rPr>
          <w:rFonts w:ascii="Liberation Serif" w:hAnsi="Liberation Serif"/>
          <w:lang w:eastAsia="en-US"/>
        </w:rPr>
        <w:t>6) отстранение участника закупки от участия в закупке в соответствии с аукционной документац</w:t>
      </w:r>
      <w:r w:rsidRPr="001E4E88">
        <w:rPr>
          <w:rFonts w:ascii="Liberation Serif" w:hAnsi="Liberation Serif"/>
          <w:lang w:eastAsia="en-US"/>
        </w:rPr>
        <w:t>и</w:t>
      </w:r>
      <w:r w:rsidRPr="001E4E88">
        <w:rPr>
          <w:rFonts w:ascii="Liberation Serif" w:hAnsi="Liberation Serif"/>
          <w:lang w:eastAsia="en-US"/>
        </w:rPr>
        <w:t>ей.</w:t>
      </w:r>
    </w:p>
    <w:p w:rsidR="004F1DD7" w:rsidRPr="001E4E88" w:rsidRDefault="00794E4B" w:rsidP="004F1DD7">
      <w:pPr>
        <w:autoSpaceDE w:val="0"/>
        <w:autoSpaceDN w:val="0"/>
        <w:adjustRightInd w:val="0"/>
        <w:spacing w:after="0"/>
        <w:rPr>
          <w:rFonts w:ascii="Liberation Serif" w:eastAsia="Calibri" w:hAnsi="Liberation Serif"/>
        </w:rPr>
      </w:pPr>
      <w:proofErr w:type="gramStart"/>
      <w:r w:rsidRPr="001E4E88">
        <w:rPr>
          <w:rFonts w:ascii="Liberation Serif" w:eastAsia="Calibri" w:hAnsi="Liberation Serif"/>
        </w:rPr>
        <w:t>21</w:t>
      </w:r>
      <w:r w:rsidR="004F1DD7" w:rsidRPr="001E4E88">
        <w:rPr>
          <w:rFonts w:ascii="Liberation Serif" w:eastAsia="Calibri" w:hAnsi="Liberation Serif"/>
        </w:rPr>
        <w:t>.7.В случае отзыва заявки на участие в электронном аукционе в порядке, установленном пун</w:t>
      </w:r>
      <w:r w:rsidR="004F1DD7" w:rsidRPr="001E4E88">
        <w:rPr>
          <w:rFonts w:ascii="Liberation Serif" w:eastAsia="Calibri" w:hAnsi="Liberation Serif"/>
        </w:rPr>
        <w:t>к</w:t>
      </w:r>
      <w:r w:rsidR="004F1DD7" w:rsidRPr="001E4E88">
        <w:rPr>
          <w:rFonts w:ascii="Liberation Serif" w:eastAsia="Calibri" w:hAnsi="Liberation Serif"/>
        </w:rPr>
        <w:t xml:space="preserve">том </w:t>
      </w:r>
      <w:r w:rsidRPr="001E4E88">
        <w:rPr>
          <w:rFonts w:ascii="Liberation Serif" w:eastAsia="Calibri" w:hAnsi="Liberation Serif"/>
        </w:rPr>
        <w:t>19</w:t>
      </w:r>
      <w:r w:rsidR="004F1DD7" w:rsidRPr="001E4E88">
        <w:rPr>
          <w:rFonts w:ascii="Liberation Serif" w:eastAsia="Calibri" w:hAnsi="Liberation Serif"/>
        </w:rPr>
        <w:t>.1. документации, оператор электронной площадки прекращает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w:t>
      </w:r>
      <w:r w:rsidR="004F1DD7" w:rsidRPr="001E4E88">
        <w:rPr>
          <w:rFonts w:ascii="Liberation Serif" w:eastAsia="Calibri" w:hAnsi="Liberation Serif"/>
        </w:rPr>
        <w:t>е</w:t>
      </w:r>
      <w:r w:rsidR="004F1DD7" w:rsidRPr="001E4E88">
        <w:rPr>
          <w:rFonts w:ascii="Liberation Serif" w:eastAsia="Calibri" w:hAnsi="Liberation Serif"/>
        </w:rPr>
        <w:t>чение одного рабочего дня с даты поступления уведомления об отзыве указанной заявки.</w:t>
      </w:r>
      <w:proofErr w:type="gramEnd"/>
    </w:p>
    <w:p w:rsidR="004F1DD7" w:rsidRPr="001E4E88" w:rsidRDefault="004F1DD7" w:rsidP="004F1DD7">
      <w:pPr>
        <w:autoSpaceDE w:val="0"/>
        <w:autoSpaceDN w:val="0"/>
        <w:adjustRightInd w:val="0"/>
        <w:spacing w:after="0"/>
        <w:rPr>
          <w:rFonts w:ascii="Liberation Serif" w:eastAsia="Calibri" w:hAnsi="Liberation Serif"/>
          <w:b/>
          <w:iCs/>
        </w:rPr>
      </w:pPr>
      <w:bookmarkStart w:id="30" w:name="_Toc379449086"/>
    </w:p>
    <w:p w:rsidR="004F1DD7" w:rsidRPr="001E4E88" w:rsidRDefault="004F1DD7" w:rsidP="004F1DD7">
      <w:pPr>
        <w:autoSpaceDE w:val="0"/>
        <w:autoSpaceDN w:val="0"/>
        <w:adjustRightInd w:val="0"/>
        <w:spacing w:after="0"/>
        <w:jc w:val="center"/>
        <w:rPr>
          <w:rFonts w:ascii="Liberation Serif" w:eastAsia="Calibri" w:hAnsi="Liberation Serif"/>
          <w:b/>
          <w:iCs/>
        </w:rPr>
      </w:pPr>
      <w:r w:rsidRPr="001E4E88">
        <w:rPr>
          <w:rFonts w:ascii="Liberation Serif" w:eastAsia="Calibri" w:hAnsi="Liberation Serif"/>
          <w:b/>
          <w:iCs/>
        </w:rPr>
        <w:t>7. ПОРЯДОК РАССМОТРЕНИЯ ПЕРВЫХ ЧАСТЕЙ ЗАЯВОК НА УЧАСТИЕ В ЭЛЕ</w:t>
      </w:r>
      <w:r w:rsidRPr="001E4E88">
        <w:rPr>
          <w:rFonts w:ascii="Liberation Serif" w:eastAsia="Calibri" w:hAnsi="Liberation Serif"/>
          <w:b/>
          <w:iCs/>
        </w:rPr>
        <w:t>К</w:t>
      </w:r>
      <w:r w:rsidRPr="001E4E88">
        <w:rPr>
          <w:rFonts w:ascii="Liberation Serif" w:eastAsia="Calibri" w:hAnsi="Liberation Serif"/>
          <w:b/>
          <w:iCs/>
        </w:rPr>
        <w:t>ТРОННОМ АУКЦИОНЕ</w:t>
      </w:r>
      <w:bookmarkEnd w:id="30"/>
    </w:p>
    <w:p w:rsidR="004F1DD7" w:rsidRPr="001E4E88" w:rsidRDefault="004F1DD7" w:rsidP="004F1DD7">
      <w:pPr>
        <w:autoSpaceDE w:val="0"/>
        <w:autoSpaceDN w:val="0"/>
        <w:adjustRightInd w:val="0"/>
        <w:spacing w:after="0"/>
        <w:rPr>
          <w:rFonts w:ascii="Liberation Serif" w:eastAsia="Calibri" w:hAnsi="Liberation Serif"/>
          <w:b/>
          <w:bCs/>
        </w:rPr>
      </w:pPr>
      <w:bookmarkStart w:id="31" w:name="_Toc379449087"/>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2</w:t>
      </w:r>
      <w:r w:rsidR="00794E4B" w:rsidRPr="001E4E88">
        <w:rPr>
          <w:rFonts w:ascii="Liberation Serif" w:eastAsia="Calibri" w:hAnsi="Liberation Serif"/>
          <w:b/>
          <w:bCs/>
        </w:rPr>
        <w:t>2</w:t>
      </w:r>
      <w:r w:rsidRPr="001E4E88">
        <w:rPr>
          <w:rFonts w:ascii="Liberation Serif" w:eastAsia="Calibri" w:hAnsi="Liberation Serif"/>
          <w:b/>
          <w:bCs/>
        </w:rPr>
        <w:t>.</w:t>
      </w:r>
      <w:r w:rsidRPr="001E4E88">
        <w:rPr>
          <w:rFonts w:ascii="Liberation Serif" w:eastAsia="Calibri" w:hAnsi="Liberation Serif"/>
          <w:b/>
          <w:bCs/>
        </w:rPr>
        <w:tab/>
        <w:t>Рассмотрение первых частей заявок на участие в электронном аукционе.</w:t>
      </w:r>
      <w:bookmarkEnd w:id="31"/>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4E4B" w:rsidRPr="001E4E88">
        <w:rPr>
          <w:rFonts w:ascii="Liberation Serif" w:eastAsia="Calibri" w:hAnsi="Liberation Serif"/>
        </w:rPr>
        <w:t>2</w:t>
      </w:r>
      <w:r w:rsidRPr="001E4E88">
        <w:rPr>
          <w:rFonts w:ascii="Liberation Serif" w:eastAsia="Calibri" w:hAnsi="Liberation Serif"/>
        </w:rPr>
        <w:t xml:space="preserve">.1. </w:t>
      </w:r>
      <w:r w:rsidR="00204863" w:rsidRPr="001E4E88">
        <w:rPr>
          <w:rFonts w:ascii="Liberation Serif" w:eastAsia="Calibri" w:hAnsi="Liberation Serif"/>
        </w:rPr>
        <w:t>К</w:t>
      </w:r>
      <w:r w:rsidRPr="001E4E88">
        <w:rPr>
          <w:rFonts w:ascii="Liberation Serif" w:eastAsia="Calibri" w:hAnsi="Liberation Serif"/>
        </w:rPr>
        <w:t>омиссия</w:t>
      </w:r>
      <w:r w:rsidR="00204863" w:rsidRPr="001E4E88">
        <w:rPr>
          <w:rFonts w:ascii="Liberation Serif" w:eastAsia="Calibri" w:hAnsi="Liberation Serif"/>
        </w:rPr>
        <w:t xml:space="preserve"> по осуществлению закупок</w:t>
      </w:r>
      <w:r w:rsidRPr="001E4E88">
        <w:rPr>
          <w:rFonts w:ascii="Liberation Serif" w:eastAsia="Calibri" w:hAnsi="Liberation Serif"/>
        </w:rPr>
        <w:t xml:space="preserve"> </w:t>
      </w:r>
      <w:r w:rsidR="00D408F3" w:rsidRPr="001E4E88">
        <w:rPr>
          <w:rFonts w:ascii="Liberation Serif" w:eastAsia="Calibri" w:hAnsi="Liberation Serif"/>
        </w:rPr>
        <w:t xml:space="preserve">Заказчика </w:t>
      </w:r>
      <w:r w:rsidRPr="001E4E88">
        <w:rPr>
          <w:rFonts w:ascii="Liberation Serif" w:hAnsi="Liberation Serif"/>
        </w:rPr>
        <w:t>рассматривает</w:t>
      </w:r>
      <w:r w:rsidRPr="001E4E88">
        <w:rPr>
          <w:rFonts w:ascii="Liberation Serif" w:eastAsia="Calibri" w:hAnsi="Liberation Serif"/>
        </w:rPr>
        <w:t xml:space="preserve"> и проверяет первые части заявок на участие в электронном аукционе, содержащие предусмотренные пунктом 1</w:t>
      </w:r>
      <w:r w:rsidR="00794E4B" w:rsidRPr="001E4E88">
        <w:rPr>
          <w:rFonts w:ascii="Liberation Serif" w:eastAsia="Calibri" w:hAnsi="Liberation Serif"/>
        </w:rPr>
        <w:t>3</w:t>
      </w:r>
      <w:r w:rsidRPr="001E4E88">
        <w:rPr>
          <w:rFonts w:ascii="Liberation Serif" w:eastAsia="Calibri" w:hAnsi="Liberation Serif"/>
        </w:rPr>
        <w:t>.1. докуме</w:t>
      </w:r>
      <w:r w:rsidRPr="001E4E88">
        <w:rPr>
          <w:rFonts w:ascii="Liberation Serif" w:eastAsia="Calibri" w:hAnsi="Liberation Serif"/>
        </w:rPr>
        <w:t>н</w:t>
      </w:r>
      <w:r w:rsidRPr="001E4E88">
        <w:rPr>
          <w:rFonts w:ascii="Liberation Serif" w:eastAsia="Calibri" w:hAnsi="Liberation Serif"/>
        </w:rPr>
        <w:t>тации информацию, на соответствие требованиям, установленным настоящей док</w:t>
      </w:r>
      <w:r w:rsidRPr="001E4E88">
        <w:rPr>
          <w:rFonts w:ascii="Liberation Serif" w:eastAsia="Calibri" w:hAnsi="Liberation Serif"/>
        </w:rPr>
        <w:t>у</w:t>
      </w:r>
      <w:r w:rsidRPr="001E4E88">
        <w:rPr>
          <w:rFonts w:ascii="Liberation Serif" w:eastAsia="Calibri" w:hAnsi="Liberation Serif"/>
        </w:rPr>
        <w:t>ментацией в отношении з</w:t>
      </w:r>
      <w:r w:rsidRPr="001E4E88">
        <w:rPr>
          <w:rFonts w:ascii="Liberation Serif" w:eastAsia="Calibri" w:hAnsi="Liberation Serif"/>
        </w:rPr>
        <w:t>а</w:t>
      </w:r>
      <w:r w:rsidRPr="001E4E88">
        <w:rPr>
          <w:rFonts w:ascii="Liberation Serif" w:eastAsia="Calibri" w:hAnsi="Liberation Serif"/>
        </w:rPr>
        <w:t>купаемых товаров, работ, услуг.</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4E4B" w:rsidRPr="001E4E88">
        <w:rPr>
          <w:rFonts w:ascii="Liberation Serif" w:eastAsia="Calibri" w:hAnsi="Liberation Serif"/>
        </w:rPr>
        <w:t>2</w:t>
      </w:r>
      <w:r w:rsidRPr="001E4E88">
        <w:rPr>
          <w:rFonts w:ascii="Liberation Serif" w:eastAsia="Calibri" w:hAnsi="Liberation Serif"/>
        </w:rPr>
        <w:t xml:space="preserve">.2. </w:t>
      </w:r>
      <w:r w:rsidRPr="001E4E88">
        <w:rPr>
          <w:rFonts w:ascii="Liberation Serif" w:hAnsi="Liberation Serif"/>
        </w:rPr>
        <w:t>Не позднее 1 (одного)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hAnsi="Liberation Serif"/>
        </w:rPr>
        <w:t>23.3. Срок рассмотрения первых частей заявок на участие в электронном аукционе не может пр</w:t>
      </w:r>
      <w:r w:rsidRPr="001E4E88">
        <w:rPr>
          <w:rFonts w:ascii="Liberation Serif" w:hAnsi="Liberation Serif"/>
        </w:rPr>
        <w:t>е</w:t>
      </w:r>
      <w:r w:rsidRPr="001E4E88">
        <w:rPr>
          <w:rFonts w:ascii="Liberation Serif" w:hAnsi="Liberation Serif"/>
        </w:rPr>
        <w:t xml:space="preserve">вышать 7 (семь) дней </w:t>
      </w:r>
      <w:proofErr w:type="gramStart"/>
      <w:r w:rsidRPr="001E4E88">
        <w:rPr>
          <w:rFonts w:ascii="Liberation Serif" w:hAnsi="Liberation Serif"/>
        </w:rPr>
        <w:t>с даты окончания</w:t>
      </w:r>
      <w:proofErr w:type="gramEnd"/>
      <w:r w:rsidRPr="001E4E88">
        <w:rPr>
          <w:rFonts w:ascii="Liberation Serif" w:hAnsi="Liberation Serif"/>
        </w:rPr>
        <w:t xml:space="preserve"> срока подачи указанных заявок.</w:t>
      </w:r>
    </w:p>
    <w:p w:rsidR="004F1DD7" w:rsidRPr="001E4E88" w:rsidRDefault="004F1DD7" w:rsidP="004F1DD7">
      <w:pPr>
        <w:autoSpaceDE w:val="0"/>
        <w:autoSpaceDN w:val="0"/>
        <w:adjustRightInd w:val="0"/>
        <w:spacing w:after="0"/>
        <w:rPr>
          <w:rFonts w:ascii="Liberation Serif" w:eastAsia="Calibri" w:hAnsi="Liberation Serif"/>
          <w:b/>
          <w:bCs/>
        </w:rPr>
      </w:pPr>
      <w:bookmarkStart w:id="32" w:name="_Toc379449088"/>
    </w:p>
    <w:p w:rsidR="004F1DD7" w:rsidRPr="001E4E88" w:rsidRDefault="005074EB"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23</w:t>
      </w:r>
      <w:r w:rsidR="004F1DD7" w:rsidRPr="001E4E88">
        <w:rPr>
          <w:rFonts w:ascii="Liberation Serif" w:eastAsia="Calibri" w:hAnsi="Liberation Serif"/>
          <w:b/>
          <w:bCs/>
        </w:rPr>
        <w:t>.</w:t>
      </w:r>
      <w:r w:rsidR="004F1DD7" w:rsidRPr="001E4E88">
        <w:rPr>
          <w:rFonts w:ascii="Liberation Serif" w:eastAsia="Calibri" w:hAnsi="Liberation Serif"/>
          <w:b/>
          <w:bCs/>
        </w:rPr>
        <w:tab/>
        <w:t>Допуск к участию в электронном аукционе.</w:t>
      </w:r>
      <w:bookmarkEnd w:id="32"/>
    </w:p>
    <w:p w:rsidR="004F1DD7" w:rsidRPr="001E4E88" w:rsidRDefault="004F1DD7" w:rsidP="004F1DD7">
      <w:pPr>
        <w:autoSpaceDE w:val="0"/>
        <w:autoSpaceDN w:val="0"/>
        <w:adjustRightInd w:val="0"/>
        <w:spacing w:after="0"/>
        <w:rPr>
          <w:rFonts w:ascii="Liberation Serif" w:hAnsi="Liberation Serif"/>
        </w:rPr>
      </w:pPr>
      <w:r w:rsidRPr="001E4E88">
        <w:rPr>
          <w:rFonts w:ascii="Liberation Serif" w:eastAsia="Calibri" w:hAnsi="Liberation Serif"/>
        </w:rPr>
        <w:t>2</w:t>
      </w:r>
      <w:r w:rsidR="005074EB" w:rsidRPr="001E4E88">
        <w:rPr>
          <w:rFonts w:ascii="Liberation Serif" w:eastAsia="Calibri" w:hAnsi="Liberation Serif"/>
        </w:rPr>
        <w:t>3</w:t>
      </w:r>
      <w:r w:rsidRPr="001E4E88">
        <w:rPr>
          <w:rFonts w:ascii="Liberation Serif" w:eastAsia="Calibri" w:hAnsi="Liberation Serif"/>
        </w:rPr>
        <w:t xml:space="preserve">.1. </w:t>
      </w:r>
      <w:proofErr w:type="gramStart"/>
      <w:r w:rsidRPr="001E4E88">
        <w:rPr>
          <w:rFonts w:ascii="Liberation Serif" w:hAnsi="Liberation Serif"/>
        </w:rPr>
        <w:t>По результатам рассмотрения первых частей заявок на участие в электронном аукционе к</w:t>
      </w:r>
      <w:r w:rsidRPr="001E4E88">
        <w:rPr>
          <w:rFonts w:ascii="Liberation Serif" w:hAnsi="Liberation Serif"/>
        </w:rPr>
        <w:t>о</w:t>
      </w:r>
      <w:r w:rsidRPr="001E4E88">
        <w:rPr>
          <w:rFonts w:ascii="Liberation Serif" w:hAnsi="Liberation Serif"/>
        </w:rPr>
        <w:t>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электронного ау</w:t>
      </w:r>
      <w:r w:rsidRPr="001E4E88">
        <w:rPr>
          <w:rFonts w:ascii="Liberation Serif" w:hAnsi="Liberation Serif"/>
        </w:rPr>
        <w:t>к</w:t>
      </w:r>
      <w:r w:rsidRPr="001E4E88">
        <w:rPr>
          <w:rFonts w:ascii="Liberation Serif" w:hAnsi="Liberation Serif"/>
        </w:rPr>
        <w:t>циона или об отказе в допуске к участию в таком аукционе в порядке и по основаниям, которые предусмотрены пунктом 2</w:t>
      </w:r>
      <w:r w:rsidR="005074EB" w:rsidRPr="001E4E88">
        <w:rPr>
          <w:rFonts w:ascii="Liberation Serif" w:hAnsi="Liberation Serif"/>
        </w:rPr>
        <w:t>3</w:t>
      </w:r>
      <w:r w:rsidRPr="001E4E88">
        <w:rPr>
          <w:rFonts w:ascii="Liberation Serif" w:hAnsi="Liberation Serif"/>
        </w:rPr>
        <w:t xml:space="preserve">.2 </w:t>
      </w:r>
      <w:r w:rsidRPr="001E4E88">
        <w:rPr>
          <w:rFonts w:ascii="Liberation Serif" w:eastAsia="Calibri" w:hAnsi="Liberation Serif"/>
        </w:rPr>
        <w:t>настоящей документацией.</w:t>
      </w:r>
      <w:proofErr w:type="gramEnd"/>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5074EB" w:rsidRPr="001E4E88">
        <w:rPr>
          <w:rFonts w:ascii="Liberation Serif" w:eastAsia="Calibri" w:hAnsi="Liberation Serif"/>
        </w:rPr>
        <w:t>3</w:t>
      </w:r>
      <w:r w:rsidRPr="001E4E88">
        <w:rPr>
          <w:rFonts w:ascii="Liberation Serif" w:eastAsia="Calibri" w:hAnsi="Liberation Serif"/>
        </w:rPr>
        <w:t>.2. Участник закупки не допускается к участию в процедуре закупки в случае:</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а) непредставления сведений, которые должны содержаться в первой части заявок в соответствии с настоящей документацией, или представления недостоверной информации;</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б) несоответствия первой части заявки на участие в </w:t>
      </w:r>
      <w:r w:rsidR="005074EB" w:rsidRPr="001E4E88">
        <w:rPr>
          <w:rFonts w:ascii="Liberation Serif" w:eastAsia="Calibri" w:hAnsi="Liberation Serif"/>
        </w:rPr>
        <w:t xml:space="preserve">электронном </w:t>
      </w:r>
      <w:r w:rsidRPr="001E4E88">
        <w:rPr>
          <w:rFonts w:ascii="Liberation Serif" w:eastAsia="Calibri" w:hAnsi="Liberation Serif"/>
        </w:rPr>
        <w:t>аукционе требованиям докуме</w:t>
      </w:r>
      <w:r w:rsidRPr="001E4E88">
        <w:rPr>
          <w:rFonts w:ascii="Liberation Serif" w:eastAsia="Calibri" w:hAnsi="Liberation Serif"/>
        </w:rPr>
        <w:t>н</w:t>
      </w:r>
      <w:r w:rsidRPr="001E4E88">
        <w:rPr>
          <w:rFonts w:ascii="Liberation Serif" w:eastAsia="Calibri" w:hAnsi="Liberation Serif"/>
        </w:rPr>
        <w:t xml:space="preserve">тации об </w:t>
      </w:r>
      <w:r w:rsidR="005074EB" w:rsidRPr="001E4E88">
        <w:rPr>
          <w:rFonts w:ascii="Liberation Serif" w:eastAsia="Calibri" w:hAnsi="Liberation Serif"/>
        </w:rPr>
        <w:t xml:space="preserve">электронном </w:t>
      </w:r>
      <w:r w:rsidRPr="001E4E88">
        <w:rPr>
          <w:rFonts w:ascii="Liberation Serif" w:eastAsia="Calibri" w:hAnsi="Liberation Serif"/>
        </w:rPr>
        <w:t>аукционе к содержанию, форме, оформлению первой части заявки на уч</w:t>
      </w:r>
      <w:r w:rsidRPr="001E4E88">
        <w:rPr>
          <w:rFonts w:ascii="Liberation Serif" w:eastAsia="Calibri" w:hAnsi="Liberation Serif"/>
        </w:rPr>
        <w:t>а</w:t>
      </w:r>
      <w:r w:rsidRPr="001E4E88">
        <w:rPr>
          <w:rFonts w:ascii="Liberation Serif" w:eastAsia="Calibri" w:hAnsi="Liberation Serif"/>
        </w:rPr>
        <w:t xml:space="preserve">стие в </w:t>
      </w:r>
      <w:r w:rsidR="005074EB" w:rsidRPr="001E4E88">
        <w:rPr>
          <w:rFonts w:ascii="Liberation Serif" w:eastAsia="Calibri" w:hAnsi="Liberation Serif"/>
        </w:rPr>
        <w:t xml:space="preserve">электронном </w:t>
      </w:r>
      <w:r w:rsidRPr="001E4E88">
        <w:rPr>
          <w:rFonts w:ascii="Liberation Serif" w:eastAsia="Calibri" w:hAnsi="Liberation Serif"/>
        </w:rPr>
        <w:t>аукционе.</w:t>
      </w:r>
    </w:p>
    <w:p w:rsidR="004F1DD7" w:rsidRPr="001E4E88" w:rsidRDefault="004F1DD7" w:rsidP="004F1DD7">
      <w:pPr>
        <w:autoSpaceDE w:val="0"/>
        <w:autoSpaceDN w:val="0"/>
        <w:adjustRightInd w:val="0"/>
        <w:spacing w:after="0"/>
        <w:rPr>
          <w:rFonts w:ascii="Liberation Serif" w:hAnsi="Liberation Serif"/>
        </w:rPr>
      </w:pPr>
      <w:r w:rsidRPr="001E4E88">
        <w:rPr>
          <w:rFonts w:ascii="Liberation Serif" w:eastAsia="Calibri" w:hAnsi="Liberation Serif"/>
        </w:rPr>
        <w:t>24.3.</w:t>
      </w:r>
      <w:r w:rsidRPr="001E4E88">
        <w:rPr>
          <w:rFonts w:ascii="Liberation Serif" w:hAnsi="Liberation Serif"/>
        </w:rPr>
        <w:t xml:space="preserve"> </w:t>
      </w:r>
      <w:proofErr w:type="gramStart"/>
      <w:r w:rsidRPr="001E4E88">
        <w:rPr>
          <w:rFonts w:ascii="Liberation Serif" w:hAnsi="Liberation Serif"/>
        </w:rPr>
        <w:t>По результатам рассмотрения первых частей заявок на участие в электронном аукционе к</w:t>
      </w:r>
      <w:r w:rsidRPr="001E4E88">
        <w:rPr>
          <w:rFonts w:ascii="Liberation Serif" w:hAnsi="Liberation Serif"/>
        </w:rPr>
        <w:t>о</w:t>
      </w:r>
      <w:r w:rsidRPr="001E4E88">
        <w:rPr>
          <w:rFonts w:ascii="Liberation Serif" w:hAnsi="Liberation Serif"/>
        </w:rPr>
        <w:t>миссия оформляет протокол рассмотрения первых частей заявок на участие в электронном ау</w:t>
      </w:r>
      <w:r w:rsidRPr="001E4E88">
        <w:rPr>
          <w:rFonts w:ascii="Liberation Serif" w:hAnsi="Liberation Serif"/>
        </w:rPr>
        <w:t>к</w:t>
      </w:r>
      <w:r w:rsidRPr="001E4E88">
        <w:rPr>
          <w:rFonts w:ascii="Liberation Serif" w:hAnsi="Liberation Serif"/>
        </w:rPr>
        <w:t xml:space="preserve">ционе, подписываемый </w:t>
      </w:r>
      <w:r w:rsidR="00644AC6" w:rsidRPr="001E4E88">
        <w:rPr>
          <w:rFonts w:ascii="Liberation Serif" w:hAnsi="Liberation Serif"/>
        </w:rPr>
        <w:t>всеми присутствующими</w:t>
      </w:r>
      <w:r w:rsidRPr="001E4E88">
        <w:rPr>
          <w:rFonts w:ascii="Liberation Serif" w:hAnsi="Liberation Serif"/>
        </w:rPr>
        <w:t xml:space="preserve"> на заседании комиссии ее членами не позднее даты окончания срока рассмотрения данных заявок и не позднее чем через </w:t>
      </w:r>
      <w:r w:rsidRPr="001E4E88">
        <w:rPr>
          <w:rFonts w:ascii="Liberation Serif" w:eastAsia="Calibri" w:hAnsi="Liberation Serif"/>
        </w:rPr>
        <w:t>3 (три) дня</w:t>
      </w:r>
      <w:r w:rsidRPr="001E4E88">
        <w:rPr>
          <w:rFonts w:ascii="Liberation Serif" w:hAnsi="Liberation Serif"/>
        </w:rPr>
        <w:t xml:space="preserve"> п</w:t>
      </w:r>
      <w:r w:rsidRPr="001E4E88">
        <w:rPr>
          <w:rFonts w:ascii="Liberation Serif" w:hAnsi="Liberation Serif"/>
        </w:rPr>
        <w:t>о</w:t>
      </w:r>
      <w:r w:rsidRPr="001E4E88">
        <w:rPr>
          <w:rFonts w:ascii="Liberation Serif" w:hAnsi="Liberation Serif"/>
        </w:rPr>
        <w:t>сле дня подписания такого протокола размещается заказчиком в единой информационной системе.</w:t>
      </w:r>
      <w:proofErr w:type="gramEnd"/>
      <w:r w:rsidRPr="001E4E88">
        <w:rPr>
          <w:rFonts w:ascii="Liberation Serif" w:hAnsi="Liberation Serif"/>
        </w:rPr>
        <w:t xml:space="preserve"> Ук</w:t>
      </w:r>
      <w:r w:rsidRPr="001E4E88">
        <w:rPr>
          <w:rFonts w:ascii="Liberation Serif" w:hAnsi="Liberation Serif"/>
        </w:rPr>
        <w:t>а</w:t>
      </w:r>
      <w:r w:rsidRPr="001E4E88">
        <w:rPr>
          <w:rFonts w:ascii="Liberation Serif" w:hAnsi="Liberation Serif"/>
        </w:rPr>
        <w:t>занный протокол должен содержать информацию в соответствии с пунктом 10.22 настоящего П</w:t>
      </w:r>
      <w:r w:rsidRPr="001E4E88">
        <w:rPr>
          <w:rFonts w:ascii="Liberation Serif" w:hAnsi="Liberation Serif"/>
        </w:rPr>
        <w:t>о</w:t>
      </w:r>
      <w:r w:rsidRPr="001E4E88">
        <w:rPr>
          <w:rFonts w:ascii="Liberation Serif" w:hAnsi="Liberation Serif"/>
        </w:rPr>
        <w:t>ложения и Постановления № 908, а также:</w:t>
      </w:r>
    </w:p>
    <w:p w:rsidR="004F1DD7" w:rsidRPr="001E4E88" w:rsidRDefault="004F1DD7" w:rsidP="004F1DD7">
      <w:pPr>
        <w:autoSpaceDE w:val="0"/>
        <w:autoSpaceDN w:val="0"/>
        <w:adjustRightInd w:val="0"/>
        <w:spacing w:after="0"/>
        <w:rPr>
          <w:rFonts w:ascii="Liberation Serif" w:hAnsi="Liberation Serif"/>
        </w:rPr>
      </w:pPr>
      <w:r w:rsidRPr="001E4E88">
        <w:rPr>
          <w:rFonts w:ascii="Liberation Serif" w:hAnsi="Liberation Serif"/>
        </w:rPr>
        <w:t>1) о порядковых номерах заявок на участие в таком аукционе;</w:t>
      </w:r>
    </w:p>
    <w:p w:rsidR="004F1DD7" w:rsidRPr="001E4E88" w:rsidRDefault="004F1DD7" w:rsidP="004F1DD7">
      <w:pPr>
        <w:autoSpaceDE w:val="0"/>
        <w:autoSpaceDN w:val="0"/>
        <w:adjustRightInd w:val="0"/>
        <w:spacing w:after="0"/>
        <w:rPr>
          <w:rFonts w:ascii="Liberation Serif" w:hAnsi="Liberation Serif"/>
        </w:rPr>
      </w:pPr>
      <w:proofErr w:type="gramStart"/>
      <w:r w:rsidRPr="001E4E88">
        <w:rPr>
          <w:rFonts w:ascii="Liberation Serif" w:hAnsi="Liberation Serif"/>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w:t>
      </w:r>
      <w:r w:rsidRPr="001E4E88">
        <w:rPr>
          <w:rFonts w:ascii="Liberation Serif" w:hAnsi="Liberation Serif"/>
        </w:rPr>
        <w:t>с</w:t>
      </w:r>
      <w:r w:rsidRPr="001E4E88">
        <w:rPr>
          <w:rFonts w:ascii="Liberation Serif" w:hAnsi="Liberation Serif"/>
        </w:rPr>
        <w:lastRenderedPageBreak/>
        <w:t>нованием этого решения, в том числе с указанием положений документации о таком аукционе, к</w:t>
      </w:r>
      <w:r w:rsidRPr="001E4E88">
        <w:rPr>
          <w:rFonts w:ascii="Liberation Serif" w:hAnsi="Liberation Serif"/>
        </w:rPr>
        <w:t>о</w:t>
      </w:r>
      <w:r w:rsidRPr="001E4E88">
        <w:rPr>
          <w:rFonts w:ascii="Liberation Serif" w:hAnsi="Liberation Serif"/>
        </w:rPr>
        <w:t>торым не соответствует заявка на участие</w:t>
      </w:r>
      <w:proofErr w:type="gramEnd"/>
      <w:r w:rsidRPr="001E4E88">
        <w:rPr>
          <w:rFonts w:ascii="Liberation Serif" w:hAnsi="Liberation Serif"/>
        </w:rPr>
        <w:t xml:space="preserve"> в нем, положений заявки на участие в таком аукционе, которым не соответствуют требованиям, установленным документацией о нем;</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hAnsi="Liberation Serif"/>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w:t>
      </w:r>
      <w:r w:rsidRPr="001E4E88">
        <w:rPr>
          <w:rFonts w:ascii="Liberation Serif" w:hAnsi="Liberation Serif"/>
        </w:rPr>
        <w:t>о</w:t>
      </w:r>
      <w:r w:rsidRPr="001E4E88">
        <w:rPr>
          <w:rFonts w:ascii="Liberation Serif" w:hAnsi="Liberation Serif"/>
        </w:rPr>
        <w:t>не.</w:t>
      </w:r>
    </w:p>
    <w:p w:rsidR="004F1DD7" w:rsidRPr="001E4E88" w:rsidRDefault="004F1DD7" w:rsidP="004F1DD7">
      <w:pPr>
        <w:autoSpaceDE w:val="0"/>
        <w:autoSpaceDN w:val="0"/>
        <w:adjustRightInd w:val="0"/>
        <w:spacing w:after="0"/>
        <w:rPr>
          <w:rFonts w:ascii="Liberation Serif" w:eastAsia="Calibri" w:hAnsi="Liberation Serif"/>
          <w:b/>
          <w:bCs/>
        </w:rPr>
      </w:pPr>
      <w:bookmarkStart w:id="33" w:name="_Toc379449089"/>
    </w:p>
    <w:p w:rsidR="004F1DD7" w:rsidRPr="001E4E88" w:rsidRDefault="005074EB" w:rsidP="00E0108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24</w:t>
      </w:r>
      <w:r w:rsidR="004F1DD7" w:rsidRPr="001E4E88">
        <w:rPr>
          <w:rFonts w:ascii="Liberation Serif" w:eastAsia="Calibri" w:hAnsi="Liberation Serif"/>
          <w:b/>
          <w:bCs/>
        </w:rPr>
        <w:t>.</w:t>
      </w:r>
      <w:r w:rsidR="004F1DD7" w:rsidRPr="001E4E88">
        <w:rPr>
          <w:rFonts w:ascii="Liberation Serif" w:eastAsia="Calibri" w:hAnsi="Liberation Serif"/>
          <w:b/>
          <w:bCs/>
        </w:rPr>
        <w:tab/>
        <w:t xml:space="preserve">Признание электронного аукциона </w:t>
      </w:r>
      <w:proofErr w:type="gramStart"/>
      <w:r w:rsidR="004F1DD7" w:rsidRPr="001E4E88">
        <w:rPr>
          <w:rFonts w:ascii="Liberation Serif" w:eastAsia="Calibri" w:hAnsi="Liberation Serif"/>
          <w:b/>
          <w:bCs/>
        </w:rPr>
        <w:t>несостоявшимся</w:t>
      </w:r>
      <w:proofErr w:type="gramEnd"/>
      <w:r w:rsidR="004F1DD7" w:rsidRPr="001E4E88">
        <w:rPr>
          <w:rFonts w:ascii="Liberation Serif" w:eastAsia="Calibri" w:hAnsi="Liberation Serif"/>
          <w:b/>
          <w:bCs/>
        </w:rPr>
        <w:t>.</w:t>
      </w:r>
      <w:bookmarkEnd w:id="33"/>
    </w:p>
    <w:p w:rsidR="004F1DD7" w:rsidRPr="001E4E88" w:rsidRDefault="004F1DD7" w:rsidP="00E0108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5074EB" w:rsidRPr="001E4E88">
        <w:rPr>
          <w:rFonts w:ascii="Liberation Serif" w:eastAsia="Calibri" w:hAnsi="Liberation Serif"/>
        </w:rPr>
        <w:t>4</w:t>
      </w:r>
      <w:r w:rsidRPr="001E4E88">
        <w:rPr>
          <w:rFonts w:ascii="Liberation Serif" w:eastAsia="Calibri" w:hAnsi="Liberation Serif"/>
        </w:rPr>
        <w:t xml:space="preserve">.1. </w:t>
      </w:r>
      <w:r w:rsidR="005074EB" w:rsidRPr="001E4E88">
        <w:rPr>
          <w:rFonts w:ascii="Liberation Serif" w:eastAsia="Calibri" w:hAnsi="Liberation Serif"/>
        </w:rPr>
        <w:t>Электронный а</w:t>
      </w:r>
      <w:r w:rsidRPr="001E4E88">
        <w:rPr>
          <w:rFonts w:ascii="Liberation Serif" w:eastAsia="Calibri" w:hAnsi="Liberation Serif"/>
        </w:rPr>
        <w:t>укцион признается несостоявшимся в том случае, если:</w:t>
      </w:r>
    </w:p>
    <w:p w:rsidR="004F1DD7" w:rsidRPr="001E4E88" w:rsidRDefault="004F1DD7" w:rsidP="00E0108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а) по окончании срока подачи заявок на участие в </w:t>
      </w:r>
      <w:r w:rsidR="005074EB" w:rsidRPr="001E4E88">
        <w:rPr>
          <w:rFonts w:ascii="Liberation Serif" w:eastAsia="Calibri" w:hAnsi="Liberation Serif"/>
        </w:rPr>
        <w:t xml:space="preserve">электронном </w:t>
      </w:r>
      <w:r w:rsidRPr="001E4E88">
        <w:rPr>
          <w:rFonts w:ascii="Liberation Serif" w:eastAsia="Calibri" w:hAnsi="Liberation Serif"/>
        </w:rPr>
        <w:t>аукционе подана только одна зая</w:t>
      </w:r>
      <w:r w:rsidRPr="001E4E88">
        <w:rPr>
          <w:rFonts w:ascii="Liberation Serif" w:eastAsia="Calibri" w:hAnsi="Liberation Serif"/>
        </w:rPr>
        <w:t>в</w:t>
      </w:r>
      <w:r w:rsidRPr="001E4E88">
        <w:rPr>
          <w:rFonts w:ascii="Liberation Serif" w:eastAsia="Calibri" w:hAnsi="Liberation Serif"/>
        </w:rPr>
        <w:t xml:space="preserve">ка на участие в аукционе или не подана ни одна заявка на участие в </w:t>
      </w:r>
      <w:r w:rsidR="005074EB" w:rsidRPr="001E4E88">
        <w:rPr>
          <w:rFonts w:ascii="Liberation Serif" w:eastAsia="Calibri" w:hAnsi="Liberation Serif"/>
        </w:rPr>
        <w:t xml:space="preserve">электронном </w:t>
      </w:r>
      <w:r w:rsidRPr="001E4E88">
        <w:rPr>
          <w:rFonts w:ascii="Liberation Serif" w:eastAsia="Calibri" w:hAnsi="Liberation Serif"/>
        </w:rPr>
        <w:t>аукционе;</w:t>
      </w:r>
    </w:p>
    <w:p w:rsidR="004F1DD7" w:rsidRPr="001E4E88" w:rsidRDefault="004F1DD7" w:rsidP="00E0108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б) на основании результатов рассмотрения первых частей заявок на участие в </w:t>
      </w:r>
      <w:r w:rsidR="005074EB" w:rsidRPr="001E4E88">
        <w:rPr>
          <w:rFonts w:ascii="Liberation Serif" w:eastAsia="Calibri" w:hAnsi="Liberation Serif"/>
        </w:rPr>
        <w:t xml:space="preserve">электронном </w:t>
      </w:r>
      <w:r w:rsidRPr="001E4E88">
        <w:rPr>
          <w:rFonts w:ascii="Liberation Serif" w:eastAsia="Calibri" w:hAnsi="Liberation Serif"/>
        </w:rPr>
        <w:t>ау</w:t>
      </w:r>
      <w:r w:rsidRPr="001E4E88">
        <w:rPr>
          <w:rFonts w:ascii="Liberation Serif" w:eastAsia="Calibri" w:hAnsi="Liberation Serif"/>
        </w:rPr>
        <w:t>к</w:t>
      </w:r>
      <w:r w:rsidRPr="001E4E88">
        <w:rPr>
          <w:rFonts w:ascii="Liberation Serif" w:eastAsia="Calibri" w:hAnsi="Liberation Serif"/>
        </w:rPr>
        <w:t>ционе принято решение об отказе в допуске к участию в процедуре закупки всех участников з</w:t>
      </w:r>
      <w:r w:rsidRPr="001E4E88">
        <w:rPr>
          <w:rFonts w:ascii="Liberation Serif" w:eastAsia="Calibri" w:hAnsi="Liberation Serif"/>
        </w:rPr>
        <w:t>а</w:t>
      </w:r>
      <w:r w:rsidRPr="001E4E88">
        <w:rPr>
          <w:rFonts w:ascii="Liberation Serif" w:eastAsia="Calibri" w:hAnsi="Liberation Serif"/>
        </w:rPr>
        <w:t xml:space="preserve">купки, подавших заявки на участие в </w:t>
      </w:r>
      <w:r w:rsidR="005074EB" w:rsidRPr="001E4E88">
        <w:rPr>
          <w:rFonts w:ascii="Liberation Serif" w:eastAsia="Calibri" w:hAnsi="Liberation Serif"/>
        </w:rPr>
        <w:t xml:space="preserve">электронном </w:t>
      </w:r>
      <w:r w:rsidRPr="001E4E88">
        <w:rPr>
          <w:rFonts w:ascii="Liberation Serif" w:eastAsia="Calibri" w:hAnsi="Liberation Serif"/>
        </w:rPr>
        <w:t xml:space="preserve">аукционе; </w:t>
      </w:r>
    </w:p>
    <w:p w:rsidR="004F1DD7" w:rsidRPr="001E4E88" w:rsidRDefault="004F1DD7" w:rsidP="00E0108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в) на основании результатов рассмотрения первых частей заявок на участие в </w:t>
      </w:r>
      <w:r w:rsidR="005074EB" w:rsidRPr="001E4E88">
        <w:rPr>
          <w:rFonts w:ascii="Liberation Serif" w:eastAsia="Calibri" w:hAnsi="Liberation Serif"/>
        </w:rPr>
        <w:t xml:space="preserve">электронном </w:t>
      </w:r>
      <w:r w:rsidRPr="001E4E88">
        <w:rPr>
          <w:rFonts w:ascii="Liberation Serif" w:eastAsia="Calibri" w:hAnsi="Liberation Serif"/>
        </w:rPr>
        <w:t>ау</w:t>
      </w:r>
      <w:r w:rsidRPr="001E4E88">
        <w:rPr>
          <w:rFonts w:ascii="Liberation Serif" w:eastAsia="Calibri" w:hAnsi="Liberation Serif"/>
        </w:rPr>
        <w:t>к</w:t>
      </w:r>
      <w:r w:rsidRPr="001E4E88">
        <w:rPr>
          <w:rFonts w:ascii="Liberation Serif" w:eastAsia="Calibri" w:hAnsi="Liberation Serif"/>
        </w:rPr>
        <w:t>ционе принято решение о допуске к процедуре закупки только одного участника закупки, пода</w:t>
      </w:r>
      <w:r w:rsidRPr="001E4E88">
        <w:rPr>
          <w:rFonts w:ascii="Liberation Serif" w:eastAsia="Calibri" w:hAnsi="Liberation Serif"/>
        </w:rPr>
        <w:t>в</w:t>
      </w:r>
      <w:r w:rsidRPr="001E4E88">
        <w:rPr>
          <w:rFonts w:ascii="Liberation Serif" w:eastAsia="Calibri" w:hAnsi="Liberation Serif"/>
        </w:rPr>
        <w:t xml:space="preserve">шего заявку на участие в </w:t>
      </w:r>
      <w:r w:rsidR="005074EB" w:rsidRPr="001E4E88">
        <w:rPr>
          <w:rFonts w:ascii="Liberation Serif" w:eastAsia="Calibri" w:hAnsi="Liberation Serif"/>
        </w:rPr>
        <w:t xml:space="preserve">электронном </w:t>
      </w:r>
      <w:r w:rsidRPr="001E4E88">
        <w:rPr>
          <w:rFonts w:ascii="Liberation Serif" w:eastAsia="Calibri" w:hAnsi="Liberation Serif"/>
        </w:rPr>
        <w:t>аукционе.</w:t>
      </w:r>
    </w:p>
    <w:p w:rsidR="004F1DD7" w:rsidRPr="001E4E88" w:rsidRDefault="004F1DD7" w:rsidP="004F1DD7">
      <w:pPr>
        <w:autoSpaceDE w:val="0"/>
        <w:autoSpaceDN w:val="0"/>
        <w:adjustRightInd w:val="0"/>
        <w:spacing w:after="0"/>
        <w:rPr>
          <w:rFonts w:ascii="Liberation Serif" w:eastAsia="Calibri" w:hAnsi="Liberation Serif"/>
          <w:b/>
          <w:bCs/>
        </w:rPr>
      </w:pPr>
      <w:bookmarkStart w:id="34" w:name="_Toc379449090"/>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2</w:t>
      </w:r>
      <w:r w:rsidR="005074EB" w:rsidRPr="001E4E88">
        <w:rPr>
          <w:rFonts w:ascii="Liberation Serif" w:eastAsia="Calibri" w:hAnsi="Liberation Serif"/>
          <w:b/>
          <w:bCs/>
        </w:rPr>
        <w:t>5</w:t>
      </w:r>
      <w:r w:rsidRPr="001E4E88">
        <w:rPr>
          <w:rFonts w:ascii="Liberation Serif" w:eastAsia="Calibri" w:hAnsi="Liberation Serif"/>
          <w:b/>
          <w:bCs/>
        </w:rPr>
        <w:t>.</w:t>
      </w:r>
      <w:r w:rsidRPr="001E4E88">
        <w:rPr>
          <w:rFonts w:ascii="Liberation Serif" w:eastAsia="Calibri" w:hAnsi="Liberation Serif"/>
          <w:b/>
          <w:bCs/>
        </w:rPr>
        <w:tab/>
        <w:t xml:space="preserve">Последствия признания электронного аукциона </w:t>
      </w:r>
      <w:proofErr w:type="gramStart"/>
      <w:r w:rsidRPr="001E4E88">
        <w:rPr>
          <w:rFonts w:ascii="Liberation Serif" w:eastAsia="Calibri" w:hAnsi="Liberation Serif"/>
          <w:b/>
          <w:bCs/>
        </w:rPr>
        <w:t>несостоявшимся</w:t>
      </w:r>
      <w:proofErr w:type="gramEnd"/>
      <w:r w:rsidRPr="001E4E88">
        <w:rPr>
          <w:rFonts w:ascii="Liberation Serif" w:eastAsia="Calibri" w:hAnsi="Liberation Serif"/>
          <w:b/>
          <w:bCs/>
        </w:rPr>
        <w:t xml:space="preserve"> при рассмотрении первых частей заявок.</w:t>
      </w:r>
      <w:bookmarkEnd w:id="34"/>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5074EB" w:rsidRPr="001E4E88">
        <w:rPr>
          <w:rFonts w:ascii="Liberation Serif" w:eastAsia="Calibri" w:hAnsi="Liberation Serif"/>
        </w:rPr>
        <w:t>5</w:t>
      </w:r>
      <w:r w:rsidRPr="001E4E88">
        <w:rPr>
          <w:rFonts w:ascii="Liberation Serif" w:eastAsia="Calibri" w:hAnsi="Liberation Serif"/>
        </w:rPr>
        <w:t xml:space="preserve">.1. </w:t>
      </w:r>
      <w:bookmarkStart w:id="35" w:name="_Toc379449091"/>
      <w:r w:rsidR="00833AEB" w:rsidRPr="001E4E88">
        <w:rPr>
          <w:rFonts w:ascii="Liberation Serif" w:hAnsi="Liberation Serif"/>
        </w:rPr>
        <w:t>В случае</w:t>
      </w:r>
      <w:proofErr w:type="gramStart"/>
      <w:r w:rsidR="00833AEB" w:rsidRPr="001E4E88">
        <w:rPr>
          <w:rFonts w:ascii="Liberation Serif" w:hAnsi="Liberation Serif"/>
        </w:rPr>
        <w:t>,</w:t>
      </w:r>
      <w:proofErr w:type="gramEnd"/>
      <w:r w:rsidRPr="001E4E88">
        <w:rPr>
          <w:rFonts w:ascii="Liberation Serif" w:hAnsi="Liberation Serif"/>
        </w:rPr>
        <w:t xml:space="preserve">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w:t>
      </w:r>
      <w:r w:rsidRPr="001E4E88">
        <w:rPr>
          <w:rFonts w:ascii="Liberation Serif" w:hAnsi="Liberation Serif"/>
        </w:rPr>
        <w:t>т</w:t>
      </w:r>
      <w:r w:rsidRPr="001E4E88">
        <w:rPr>
          <w:rFonts w:ascii="Liberation Serif" w:hAnsi="Liberation Serif"/>
        </w:rPr>
        <w:t xml:space="preserve">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w:t>
      </w:r>
    </w:p>
    <w:p w:rsidR="004F1DD7" w:rsidRPr="001E4E88" w:rsidRDefault="004F1DD7" w:rsidP="004F1DD7">
      <w:pPr>
        <w:autoSpaceDE w:val="0"/>
        <w:autoSpaceDN w:val="0"/>
        <w:adjustRightInd w:val="0"/>
        <w:spacing w:after="0"/>
        <w:rPr>
          <w:rFonts w:ascii="Liberation Serif" w:eastAsia="Calibri" w:hAnsi="Liberation Serif"/>
          <w:bCs/>
          <w:iCs/>
        </w:rPr>
      </w:pPr>
    </w:p>
    <w:p w:rsidR="004F1DD7" w:rsidRPr="001E4E88" w:rsidRDefault="004F1DD7" w:rsidP="004F1DD7">
      <w:pPr>
        <w:autoSpaceDE w:val="0"/>
        <w:autoSpaceDN w:val="0"/>
        <w:adjustRightInd w:val="0"/>
        <w:spacing w:after="0"/>
        <w:jc w:val="center"/>
        <w:rPr>
          <w:rFonts w:ascii="Liberation Serif" w:eastAsia="Calibri" w:hAnsi="Liberation Serif"/>
          <w:b/>
          <w:bCs/>
          <w:iCs/>
        </w:rPr>
      </w:pPr>
      <w:r w:rsidRPr="001E4E88">
        <w:rPr>
          <w:rFonts w:ascii="Liberation Serif" w:eastAsia="Calibri" w:hAnsi="Liberation Serif"/>
          <w:b/>
          <w:bCs/>
          <w:iCs/>
        </w:rPr>
        <w:t>8. ПОРЯДОК ПРОВЕДЕНИЯ СОВМЕСТНОГО ЭЛЕКТРОННОГО АУКЦИОНА</w:t>
      </w:r>
      <w:bookmarkEnd w:id="35"/>
    </w:p>
    <w:p w:rsidR="004F1DD7" w:rsidRPr="001E4E88" w:rsidRDefault="004F1DD7" w:rsidP="004F1DD7">
      <w:pPr>
        <w:autoSpaceDE w:val="0"/>
        <w:autoSpaceDN w:val="0"/>
        <w:adjustRightInd w:val="0"/>
        <w:spacing w:after="0"/>
        <w:rPr>
          <w:rFonts w:ascii="Liberation Serif" w:eastAsia="Calibri" w:hAnsi="Liberation Serif"/>
          <w:b/>
        </w:rPr>
      </w:pPr>
      <w:bookmarkStart w:id="36" w:name="_Toc379449092"/>
    </w:p>
    <w:p w:rsidR="004F1DD7" w:rsidRPr="001E4E88" w:rsidRDefault="005074EB"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b/>
        </w:rPr>
        <w:t>26</w:t>
      </w:r>
      <w:r w:rsidR="004F1DD7" w:rsidRPr="001E4E88">
        <w:rPr>
          <w:rFonts w:ascii="Liberation Serif" w:eastAsia="Calibri" w:hAnsi="Liberation Serif"/>
          <w:b/>
        </w:rPr>
        <w:t>. Условия участия.</w:t>
      </w:r>
      <w:bookmarkEnd w:id="36"/>
    </w:p>
    <w:p w:rsidR="004F1DD7" w:rsidRPr="001E4E88" w:rsidRDefault="005074EB"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26.1. В электронном</w:t>
      </w:r>
      <w:r w:rsidR="004F1DD7" w:rsidRPr="001E4E88">
        <w:rPr>
          <w:rFonts w:ascii="Liberation Serif" w:eastAsia="Calibri" w:hAnsi="Liberation Serif"/>
        </w:rPr>
        <w:t xml:space="preserve"> аукционе могут участвовать только участники закупки, допущенные к уч</w:t>
      </w:r>
      <w:r w:rsidR="004F1DD7" w:rsidRPr="001E4E88">
        <w:rPr>
          <w:rFonts w:ascii="Liberation Serif" w:eastAsia="Calibri" w:hAnsi="Liberation Serif"/>
        </w:rPr>
        <w:t>а</w:t>
      </w:r>
      <w:r w:rsidR="004F1DD7" w:rsidRPr="001E4E88">
        <w:rPr>
          <w:rFonts w:ascii="Liberation Serif" w:eastAsia="Calibri" w:hAnsi="Liberation Serif"/>
        </w:rPr>
        <w:t>стию в процедуре закупки.</w:t>
      </w:r>
    </w:p>
    <w:p w:rsidR="004F1DD7" w:rsidRPr="001E4E88" w:rsidRDefault="004F1DD7" w:rsidP="004F1DD7">
      <w:pPr>
        <w:autoSpaceDE w:val="0"/>
        <w:autoSpaceDN w:val="0"/>
        <w:adjustRightInd w:val="0"/>
        <w:spacing w:after="0"/>
        <w:rPr>
          <w:rFonts w:ascii="Liberation Serif" w:eastAsia="Calibri" w:hAnsi="Liberation Serif"/>
          <w:b/>
          <w:bCs/>
        </w:rPr>
      </w:pPr>
      <w:bookmarkStart w:id="37" w:name="_Toc379449093"/>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2</w:t>
      </w:r>
      <w:r w:rsidR="005074EB" w:rsidRPr="001E4E88">
        <w:rPr>
          <w:rFonts w:ascii="Liberation Serif" w:eastAsia="Calibri" w:hAnsi="Liberation Serif"/>
          <w:b/>
          <w:bCs/>
        </w:rPr>
        <w:t>7</w:t>
      </w:r>
      <w:r w:rsidRPr="001E4E88">
        <w:rPr>
          <w:rFonts w:ascii="Liberation Serif" w:eastAsia="Calibri" w:hAnsi="Liberation Serif"/>
          <w:b/>
          <w:bCs/>
        </w:rPr>
        <w:t>. Дата и время проведения электронного аукциона.</w:t>
      </w:r>
      <w:bookmarkEnd w:id="37"/>
    </w:p>
    <w:p w:rsidR="004F1DD7" w:rsidRPr="001E4E88" w:rsidRDefault="005074EB" w:rsidP="00587A40">
      <w:pPr>
        <w:autoSpaceDE w:val="0"/>
        <w:autoSpaceDN w:val="0"/>
        <w:adjustRightInd w:val="0"/>
        <w:spacing w:after="0"/>
        <w:contextualSpacing/>
        <w:rPr>
          <w:rFonts w:ascii="Liberation Serif" w:eastAsia="Calibri" w:hAnsi="Liberation Serif"/>
          <w:b/>
        </w:rPr>
      </w:pPr>
      <w:r w:rsidRPr="001E4E88">
        <w:rPr>
          <w:rFonts w:ascii="Liberation Serif" w:eastAsia="Calibri" w:hAnsi="Liberation Serif"/>
        </w:rPr>
        <w:t xml:space="preserve">27.1. </w:t>
      </w:r>
      <w:r w:rsidR="004F1DD7" w:rsidRPr="001E4E88">
        <w:rPr>
          <w:rFonts w:ascii="Liberation Serif" w:eastAsia="Calibri" w:hAnsi="Liberation Serif"/>
        </w:rPr>
        <w:t xml:space="preserve">Аукцион в электронной форме проводится на электронной площадке в день и время, </w:t>
      </w:r>
      <w:proofErr w:type="gramStart"/>
      <w:r w:rsidR="004F1DD7" w:rsidRPr="001E4E88">
        <w:rPr>
          <w:rFonts w:ascii="Liberation Serif" w:eastAsia="Calibri" w:hAnsi="Liberation Serif"/>
        </w:rPr>
        <w:t>ука</w:t>
      </w:r>
      <w:r w:rsidR="00D408F3" w:rsidRPr="001E4E88">
        <w:rPr>
          <w:rFonts w:ascii="Liberation Serif" w:eastAsia="Calibri" w:hAnsi="Liberation Serif"/>
        </w:rPr>
        <w:t>за</w:t>
      </w:r>
      <w:r w:rsidR="00D408F3" w:rsidRPr="001E4E88">
        <w:rPr>
          <w:rFonts w:ascii="Liberation Serif" w:eastAsia="Calibri" w:hAnsi="Liberation Serif"/>
        </w:rPr>
        <w:t>н</w:t>
      </w:r>
      <w:r w:rsidR="00D408F3" w:rsidRPr="001E4E88">
        <w:rPr>
          <w:rFonts w:ascii="Liberation Serif" w:eastAsia="Calibri" w:hAnsi="Liberation Serif"/>
        </w:rPr>
        <w:t>ные</w:t>
      </w:r>
      <w:proofErr w:type="gramEnd"/>
      <w:r w:rsidR="004F1DD7" w:rsidRPr="001E4E88">
        <w:rPr>
          <w:rFonts w:ascii="Liberation Serif" w:eastAsia="Calibri" w:hAnsi="Liberation Serif"/>
        </w:rPr>
        <w:t xml:space="preserve"> в извещении о проведении </w:t>
      </w:r>
      <w:r w:rsidRPr="001E4E88">
        <w:rPr>
          <w:rFonts w:ascii="Liberation Serif" w:eastAsia="Calibri" w:hAnsi="Liberation Serif"/>
        </w:rPr>
        <w:t xml:space="preserve">электронного </w:t>
      </w:r>
      <w:r w:rsidR="004F1DD7" w:rsidRPr="001E4E88">
        <w:rPr>
          <w:rFonts w:ascii="Liberation Serif" w:eastAsia="Calibri" w:hAnsi="Liberation Serif"/>
        </w:rPr>
        <w:t xml:space="preserve">аукциона. </w:t>
      </w:r>
      <w:bookmarkStart w:id="38" w:name="_Toc379449094"/>
      <w:r w:rsidR="004F1DD7" w:rsidRPr="001E4E88">
        <w:rPr>
          <w:rFonts w:ascii="Liberation Serif" w:hAnsi="Liberation Serif"/>
        </w:rPr>
        <w:t>Время начала проведения т</w:t>
      </w:r>
      <w:r w:rsidR="004F1DD7" w:rsidRPr="001E4E88">
        <w:rPr>
          <w:rFonts w:ascii="Liberation Serif" w:hAnsi="Liberation Serif"/>
        </w:rPr>
        <w:t>а</w:t>
      </w:r>
      <w:r w:rsidR="004F1DD7" w:rsidRPr="001E4E88">
        <w:rPr>
          <w:rFonts w:ascii="Liberation Serif" w:hAnsi="Liberation Serif"/>
        </w:rPr>
        <w:t>кого аукциона устанавливается оператором электронной площадки в соответствии со временем часовой зоны, в которой расположен заказчик.</w:t>
      </w:r>
    </w:p>
    <w:p w:rsidR="00792A42" w:rsidRPr="001E4E88" w:rsidRDefault="00792A42" w:rsidP="00792A42">
      <w:pPr>
        <w:autoSpaceDE w:val="0"/>
        <w:autoSpaceDN w:val="0"/>
        <w:adjustRightInd w:val="0"/>
        <w:spacing w:after="0"/>
        <w:contextualSpacing/>
        <w:rPr>
          <w:rFonts w:ascii="Liberation Serif" w:eastAsia="Calibri" w:hAnsi="Liberation Serif"/>
          <w:b/>
        </w:rPr>
      </w:pPr>
    </w:p>
    <w:p w:rsidR="004F1DD7" w:rsidRPr="001E4E88" w:rsidRDefault="00792A42"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28</w:t>
      </w:r>
      <w:r w:rsidR="004F1DD7" w:rsidRPr="001E4E88">
        <w:rPr>
          <w:rFonts w:ascii="Liberation Serif" w:eastAsia="Calibri" w:hAnsi="Liberation Serif"/>
          <w:b/>
          <w:bCs/>
        </w:rPr>
        <w:t>.</w:t>
      </w:r>
      <w:r w:rsidR="004F1DD7" w:rsidRPr="001E4E88">
        <w:rPr>
          <w:rFonts w:ascii="Liberation Serif" w:eastAsia="Calibri" w:hAnsi="Liberation Serif"/>
          <w:b/>
          <w:bCs/>
        </w:rPr>
        <w:tab/>
        <w:t>Проведение электронного аукциона.</w:t>
      </w:r>
      <w:bookmarkEnd w:id="38"/>
    </w:p>
    <w:p w:rsidR="004F1DD7" w:rsidRPr="001E4E88" w:rsidRDefault="00792A42"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rPr>
        <w:t>28</w:t>
      </w:r>
      <w:r w:rsidR="004F1DD7" w:rsidRPr="001E4E88">
        <w:rPr>
          <w:rFonts w:ascii="Liberation Serif" w:eastAsia="Calibri" w:hAnsi="Liberation Serif"/>
        </w:rPr>
        <w:t xml:space="preserve">.1. </w:t>
      </w:r>
      <w:r w:rsidR="00C54B02">
        <w:rPr>
          <w:rFonts w:ascii="Liberation Serif" w:hAnsi="Liberation Serif"/>
        </w:rPr>
        <w:t>А</w:t>
      </w:r>
      <w:r w:rsidR="004F1DD7" w:rsidRPr="001E4E88">
        <w:rPr>
          <w:rFonts w:ascii="Liberation Serif" w:hAnsi="Liberation Serif"/>
        </w:rPr>
        <w:t>укцион</w:t>
      </w:r>
      <w:r w:rsidR="00C54B02">
        <w:rPr>
          <w:rFonts w:ascii="Liberation Serif" w:hAnsi="Liberation Serif"/>
        </w:rPr>
        <w:t xml:space="preserve"> в электронной форме</w:t>
      </w:r>
      <w:r w:rsidR="004F1DD7" w:rsidRPr="001E4E88">
        <w:rPr>
          <w:rFonts w:ascii="Liberation Serif" w:hAnsi="Liberation Serif"/>
        </w:rPr>
        <w:t xml:space="preserve"> проводится путем снижения начальной (максимальной) цены д</w:t>
      </w:r>
      <w:r w:rsidR="004F1DD7" w:rsidRPr="001E4E88">
        <w:rPr>
          <w:rFonts w:ascii="Liberation Serif" w:hAnsi="Liberation Serif"/>
        </w:rPr>
        <w:t>о</w:t>
      </w:r>
      <w:r w:rsidR="004F1DD7" w:rsidRPr="001E4E88">
        <w:rPr>
          <w:rFonts w:ascii="Liberation Serif" w:hAnsi="Liberation Serif"/>
        </w:rPr>
        <w:t>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w:t>
      </w:r>
      <w:r w:rsidR="004F1DD7" w:rsidRPr="001E4E88">
        <w:rPr>
          <w:rFonts w:ascii="Liberation Serif" w:hAnsi="Liberation Serif"/>
        </w:rPr>
        <w:t>к</w:t>
      </w:r>
      <w:r w:rsidR="004F1DD7" w:rsidRPr="001E4E88">
        <w:rPr>
          <w:rFonts w:ascii="Liberation Serif" w:hAnsi="Liberation Serif"/>
        </w:rPr>
        <w:t>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5,0 процентов н</w:t>
      </w:r>
      <w:r w:rsidR="004F1DD7" w:rsidRPr="001E4E88">
        <w:rPr>
          <w:rFonts w:ascii="Liberation Serif" w:hAnsi="Liberation Serif"/>
        </w:rPr>
        <w:t>а</w:t>
      </w:r>
      <w:r w:rsidR="004F1DD7" w:rsidRPr="001E4E88">
        <w:rPr>
          <w:rFonts w:ascii="Liberation Serif" w:hAnsi="Liberation Serif"/>
        </w:rPr>
        <w:t>чальной (максимал</w:t>
      </w:r>
      <w:r w:rsidR="004F1DD7" w:rsidRPr="001E4E88">
        <w:rPr>
          <w:rFonts w:ascii="Liberation Serif" w:hAnsi="Liberation Serif"/>
        </w:rPr>
        <w:t>ь</w:t>
      </w:r>
      <w:r w:rsidR="004F1DD7" w:rsidRPr="001E4E88">
        <w:rPr>
          <w:rFonts w:ascii="Liberation Serif" w:hAnsi="Liberation Serif"/>
        </w:rPr>
        <w:t>ной) цены договора.</w:t>
      </w:r>
    </w:p>
    <w:p w:rsidR="004F1DD7" w:rsidRPr="001E4E88" w:rsidRDefault="00792A42"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rPr>
        <w:t>28</w:t>
      </w:r>
      <w:r w:rsidR="004F1DD7" w:rsidRPr="001E4E88">
        <w:rPr>
          <w:rFonts w:ascii="Liberation Serif" w:eastAsia="Calibri" w:hAnsi="Liberation Serif"/>
        </w:rPr>
        <w:t>.</w:t>
      </w:r>
      <w:r w:rsidR="00644AC6" w:rsidRPr="001E4E88">
        <w:rPr>
          <w:rFonts w:ascii="Liberation Serif" w:eastAsia="Calibri" w:hAnsi="Liberation Serif"/>
        </w:rPr>
        <w:t>2.</w:t>
      </w:r>
      <w:r w:rsidR="00644AC6" w:rsidRPr="001E4E88">
        <w:rPr>
          <w:rFonts w:ascii="Liberation Serif" w:hAnsi="Liberation Serif"/>
        </w:rPr>
        <w:t xml:space="preserve"> </w:t>
      </w:r>
      <w:proofErr w:type="gramStart"/>
      <w:r w:rsidR="00644AC6" w:rsidRPr="001E4E88">
        <w:rPr>
          <w:rFonts w:ascii="Liberation Serif" w:hAnsi="Liberation Serif"/>
        </w:rPr>
        <w:t>Если</w:t>
      </w:r>
      <w:r w:rsidR="004F1DD7" w:rsidRPr="001E4E88">
        <w:rPr>
          <w:rFonts w:ascii="Liberation Serif" w:hAnsi="Liberation Serif"/>
        </w:rPr>
        <w:t xml:space="preserve"> в аукционной документации указана общая (начальная) цена запасных частей к техн</w:t>
      </w:r>
      <w:r w:rsidR="004F1DD7" w:rsidRPr="001E4E88">
        <w:rPr>
          <w:rFonts w:ascii="Liberation Serif" w:hAnsi="Liberation Serif"/>
        </w:rPr>
        <w:t>и</w:t>
      </w:r>
      <w:r w:rsidR="004F1DD7" w:rsidRPr="001E4E88">
        <w:rPr>
          <w:rFonts w:ascii="Liberation Serif" w:hAnsi="Liberation Serif"/>
        </w:rPr>
        <w:t>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w:t>
      </w:r>
      <w:r w:rsidR="004F1DD7" w:rsidRPr="001E4E88">
        <w:rPr>
          <w:rFonts w:ascii="Liberation Serif" w:hAnsi="Liberation Serif"/>
        </w:rPr>
        <w:t>ь</w:t>
      </w:r>
      <w:r w:rsidR="004F1DD7" w:rsidRPr="001E4E88">
        <w:rPr>
          <w:rFonts w:ascii="Liberation Serif" w:hAnsi="Liberation Serif"/>
        </w:rPr>
        <w:t xml:space="preserve">ной (максимальной) цены единицы товара, работы или услуги в порядке, установленном </w:t>
      </w:r>
      <w:r w:rsidR="004F1DD7" w:rsidRPr="001E4E88">
        <w:rPr>
          <w:rFonts w:ascii="Liberation Serif" w:eastAsia="Calibri" w:hAnsi="Liberation Serif"/>
        </w:rPr>
        <w:t xml:space="preserve">Разделом 8 настоящей документации, за исключением случая, установленного пунктом </w:t>
      </w:r>
      <w:r w:rsidRPr="001E4E88">
        <w:rPr>
          <w:rFonts w:ascii="Liberation Serif" w:eastAsia="Calibri" w:hAnsi="Liberation Serif"/>
        </w:rPr>
        <w:t>28</w:t>
      </w:r>
      <w:r w:rsidR="004F1DD7" w:rsidRPr="001E4E88">
        <w:rPr>
          <w:rFonts w:ascii="Liberation Serif" w:eastAsia="Calibri" w:hAnsi="Liberation Serif"/>
        </w:rPr>
        <w:t>.15. настоящей документации.</w:t>
      </w:r>
      <w:proofErr w:type="gramEnd"/>
    </w:p>
    <w:p w:rsidR="004F1DD7" w:rsidRPr="001E4E88" w:rsidRDefault="004F1DD7"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 xml:space="preserve">.3. Величина понижения начальной (максимальной) цены договора («шаг аукциона») составляет 0,5%-5% начальной (максимальной) цены договора (цены лота). </w:t>
      </w:r>
    </w:p>
    <w:p w:rsidR="004F1DD7" w:rsidRPr="001E4E88" w:rsidRDefault="004F1DD7"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 xml:space="preserve">.4.При проведении </w:t>
      </w:r>
      <w:r w:rsidR="00792A42" w:rsidRPr="001E4E88">
        <w:rPr>
          <w:rFonts w:ascii="Liberation Serif" w:eastAsia="Calibri" w:hAnsi="Liberation Serif"/>
        </w:rPr>
        <w:t xml:space="preserve">электронного </w:t>
      </w:r>
      <w:r w:rsidRPr="001E4E88">
        <w:rPr>
          <w:rFonts w:ascii="Liberation Serif" w:eastAsia="Calibri" w:hAnsi="Liberation Serif"/>
        </w:rPr>
        <w:t xml:space="preserve">аукциона участники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аукциона подают предл</w:t>
      </w:r>
      <w:r w:rsidRPr="001E4E88">
        <w:rPr>
          <w:rFonts w:ascii="Liberation Serif" w:eastAsia="Calibri" w:hAnsi="Liberation Serif"/>
        </w:rPr>
        <w:t>о</w:t>
      </w:r>
      <w:r w:rsidRPr="001E4E88">
        <w:rPr>
          <w:rFonts w:ascii="Liberation Serif" w:eastAsia="Calibri" w:hAnsi="Liberation Serif"/>
        </w:rPr>
        <w:t>жения о цене договора, предусматривающие снижение текущего минимального предложения о цене договора на величину в пределах «шага аукциона».</w:t>
      </w:r>
    </w:p>
    <w:p w:rsidR="004F1DD7" w:rsidRPr="001E4E88" w:rsidRDefault="004F1DD7"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rPr>
        <w:lastRenderedPageBreak/>
        <w:t>2</w:t>
      </w:r>
      <w:r w:rsidR="00792A42" w:rsidRPr="001E4E88">
        <w:rPr>
          <w:rFonts w:ascii="Liberation Serif" w:eastAsia="Calibri" w:hAnsi="Liberation Serif"/>
        </w:rPr>
        <w:t>8</w:t>
      </w:r>
      <w:r w:rsidRPr="001E4E88">
        <w:rPr>
          <w:rFonts w:ascii="Liberation Serif" w:eastAsia="Calibri" w:hAnsi="Liberation Serif"/>
        </w:rPr>
        <w:t>.5.При проведен</w:t>
      </w:r>
      <w:proofErr w:type="gramStart"/>
      <w:r w:rsidRPr="001E4E88">
        <w:rPr>
          <w:rFonts w:ascii="Liberation Serif" w:eastAsia="Calibri" w:hAnsi="Liberation Serif"/>
        </w:rPr>
        <w:t>ии ау</w:t>
      </w:r>
      <w:proofErr w:type="gramEnd"/>
      <w:r w:rsidRPr="001E4E88">
        <w:rPr>
          <w:rFonts w:ascii="Liberation Serif" w:eastAsia="Calibri" w:hAnsi="Liberation Serif"/>
        </w:rPr>
        <w:t>кциона</w:t>
      </w:r>
      <w:r w:rsidR="00C54B02">
        <w:rPr>
          <w:rFonts w:ascii="Liberation Serif" w:eastAsia="Calibri" w:hAnsi="Liberation Serif"/>
        </w:rPr>
        <w:t xml:space="preserve"> в электронной форме</w:t>
      </w:r>
      <w:r w:rsidRPr="001E4E88">
        <w:rPr>
          <w:rFonts w:ascii="Liberation Serif" w:eastAsia="Calibri" w:hAnsi="Liberation Serif"/>
        </w:rPr>
        <w:t xml:space="preserve"> любой участник аукциона также вправе п</w:t>
      </w:r>
      <w:r w:rsidRPr="001E4E88">
        <w:rPr>
          <w:rFonts w:ascii="Liberation Serif" w:eastAsia="Calibri" w:hAnsi="Liberation Serif"/>
        </w:rPr>
        <w:t>о</w:t>
      </w:r>
      <w:r w:rsidRPr="001E4E88">
        <w:rPr>
          <w:rFonts w:ascii="Liberation Serif" w:eastAsia="Calibri" w:hAnsi="Liberation Serif"/>
        </w:rPr>
        <w:t>дать предложение о цене договора независимо от «шага аукциона» при условии соблюдения тр</w:t>
      </w:r>
      <w:r w:rsidRPr="001E4E88">
        <w:rPr>
          <w:rFonts w:ascii="Liberation Serif" w:eastAsia="Calibri" w:hAnsi="Liberation Serif"/>
        </w:rPr>
        <w:t>е</w:t>
      </w:r>
      <w:r w:rsidRPr="001E4E88">
        <w:rPr>
          <w:rFonts w:ascii="Liberation Serif" w:eastAsia="Calibri" w:hAnsi="Liberation Serif"/>
        </w:rPr>
        <w:t>бований, предусмо</w:t>
      </w:r>
      <w:r w:rsidRPr="001E4E88">
        <w:rPr>
          <w:rFonts w:ascii="Liberation Serif" w:eastAsia="Calibri" w:hAnsi="Liberation Serif"/>
        </w:rPr>
        <w:t>т</w:t>
      </w:r>
      <w:r w:rsidRPr="001E4E88">
        <w:rPr>
          <w:rFonts w:ascii="Liberation Serif" w:eastAsia="Calibri" w:hAnsi="Liberation Serif"/>
        </w:rPr>
        <w:t>ренных пунктом 2</w:t>
      </w:r>
      <w:r w:rsidR="00792A42" w:rsidRPr="001E4E88">
        <w:rPr>
          <w:rFonts w:ascii="Liberation Serif" w:eastAsia="Calibri" w:hAnsi="Liberation Serif"/>
        </w:rPr>
        <w:t>8</w:t>
      </w:r>
      <w:r w:rsidRPr="001E4E88">
        <w:rPr>
          <w:rFonts w:ascii="Liberation Serif" w:eastAsia="Calibri" w:hAnsi="Liberation Serif"/>
        </w:rPr>
        <w:t>.6. настоящей документации.</w:t>
      </w:r>
    </w:p>
    <w:p w:rsidR="004F1DD7" w:rsidRPr="001E4E88" w:rsidRDefault="004F1DD7"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.6.При проведен</w:t>
      </w:r>
      <w:proofErr w:type="gramStart"/>
      <w:r w:rsidRPr="001E4E88">
        <w:rPr>
          <w:rFonts w:ascii="Liberation Serif" w:eastAsia="Calibri" w:hAnsi="Liberation Serif"/>
        </w:rPr>
        <w:t>ии ау</w:t>
      </w:r>
      <w:proofErr w:type="gramEnd"/>
      <w:r w:rsidRPr="001E4E88">
        <w:rPr>
          <w:rFonts w:ascii="Liberation Serif" w:eastAsia="Calibri" w:hAnsi="Liberation Serif"/>
        </w:rPr>
        <w:t>кциона</w:t>
      </w:r>
      <w:r w:rsidR="00C54B02">
        <w:rPr>
          <w:rFonts w:ascii="Liberation Serif" w:eastAsia="Calibri" w:hAnsi="Liberation Serif"/>
        </w:rPr>
        <w:t xml:space="preserve"> в электронной форме</w:t>
      </w:r>
      <w:r w:rsidRPr="001E4E88">
        <w:rPr>
          <w:rFonts w:ascii="Liberation Serif" w:eastAsia="Calibri" w:hAnsi="Liberation Serif"/>
        </w:rPr>
        <w:t xml:space="preserve"> участники аукциона подают предложения о ц</w:t>
      </w:r>
      <w:r w:rsidRPr="001E4E88">
        <w:rPr>
          <w:rFonts w:ascii="Liberation Serif" w:eastAsia="Calibri" w:hAnsi="Liberation Serif"/>
        </w:rPr>
        <w:t>е</w:t>
      </w:r>
      <w:r w:rsidRPr="001E4E88">
        <w:rPr>
          <w:rFonts w:ascii="Liberation Serif" w:eastAsia="Calibri" w:hAnsi="Liberation Serif"/>
        </w:rPr>
        <w:t>не договора с учетом следующих требований:</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а) 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б) участник аукциона не вправе подавать предложение о цене договора </w:t>
      </w:r>
      <w:proofErr w:type="gramStart"/>
      <w:r w:rsidRPr="001E4E88">
        <w:rPr>
          <w:rFonts w:ascii="Liberation Serif" w:eastAsia="Calibri" w:hAnsi="Liberation Serif"/>
        </w:rPr>
        <w:t>ниже</w:t>
      </w:r>
      <w:proofErr w:type="gramEnd"/>
      <w:r w:rsidRPr="001E4E88">
        <w:rPr>
          <w:rFonts w:ascii="Liberation Serif" w:eastAsia="Calibri" w:hAnsi="Liberation Serif"/>
        </w:rPr>
        <w:t xml:space="preserve"> чем текущее мин</w:t>
      </w:r>
      <w:r w:rsidRPr="001E4E88">
        <w:rPr>
          <w:rFonts w:ascii="Liberation Serif" w:eastAsia="Calibri" w:hAnsi="Liberation Serif"/>
        </w:rPr>
        <w:t>и</w:t>
      </w:r>
      <w:r w:rsidRPr="001E4E88">
        <w:rPr>
          <w:rFonts w:ascii="Liberation Serif" w:eastAsia="Calibri" w:hAnsi="Liberation Serif"/>
        </w:rPr>
        <w:t>мальное предложение о цене договора, сниженное на «шаг аукциона»;</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в) участник аукциона не вправе подавать предложение о цене договора </w:t>
      </w:r>
      <w:proofErr w:type="gramStart"/>
      <w:r w:rsidRPr="001E4E88">
        <w:rPr>
          <w:rFonts w:ascii="Liberation Serif" w:eastAsia="Calibri" w:hAnsi="Liberation Serif"/>
        </w:rPr>
        <w:t>ниже</w:t>
      </w:r>
      <w:proofErr w:type="gramEnd"/>
      <w:r w:rsidRPr="001E4E88">
        <w:rPr>
          <w:rFonts w:ascii="Liberation Serif" w:eastAsia="Calibri" w:hAnsi="Liberation Serif"/>
        </w:rPr>
        <w:t xml:space="preserve"> чем текущее мин</w:t>
      </w:r>
      <w:r w:rsidRPr="001E4E88">
        <w:rPr>
          <w:rFonts w:ascii="Liberation Serif" w:eastAsia="Calibri" w:hAnsi="Liberation Serif"/>
        </w:rPr>
        <w:t>и</w:t>
      </w:r>
      <w:r w:rsidRPr="001E4E88">
        <w:rPr>
          <w:rFonts w:ascii="Liberation Serif" w:eastAsia="Calibri" w:hAnsi="Liberation Serif"/>
        </w:rPr>
        <w:t xml:space="preserve">мальное предложение о цене договора в случае, если такое предложение о цене договора подано этим же участником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аукциона.</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 xml:space="preserve">.7. От начала проведения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аукциона на электронной площадке до истечения срока подачи предложений о цене договора должны быть указаны в обязательном порядке все предл</w:t>
      </w:r>
      <w:r w:rsidRPr="001E4E88">
        <w:rPr>
          <w:rFonts w:ascii="Liberation Serif" w:eastAsia="Calibri" w:hAnsi="Liberation Serif"/>
        </w:rPr>
        <w:t>о</w:t>
      </w:r>
      <w:r w:rsidRPr="001E4E88">
        <w:rPr>
          <w:rFonts w:ascii="Liberation Serif" w:eastAsia="Calibri" w:hAnsi="Liberation Serif"/>
        </w:rPr>
        <w:t>жения о цене договора и время их поступления, а также время, оставшееся до истечения срока п</w:t>
      </w:r>
      <w:r w:rsidRPr="001E4E88">
        <w:rPr>
          <w:rFonts w:ascii="Liberation Serif" w:eastAsia="Calibri" w:hAnsi="Liberation Serif"/>
        </w:rPr>
        <w:t>о</w:t>
      </w:r>
      <w:r w:rsidRPr="001E4E88">
        <w:rPr>
          <w:rFonts w:ascii="Liberation Serif" w:eastAsia="Calibri" w:hAnsi="Liberation Serif"/>
        </w:rPr>
        <w:t>дачи предложений о цене договора в соответствии с пунктом 2</w:t>
      </w:r>
      <w:r w:rsidR="00792A42" w:rsidRPr="001E4E88">
        <w:rPr>
          <w:rFonts w:ascii="Liberation Serif" w:eastAsia="Calibri" w:hAnsi="Liberation Serif"/>
        </w:rPr>
        <w:t>8</w:t>
      </w:r>
      <w:r w:rsidRPr="001E4E88">
        <w:rPr>
          <w:rFonts w:ascii="Liberation Serif" w:eastAsia="Calibri" w:hAnsi="Liberation Serif"/>
        </w:rPr>
        <w:t>.8. настоящей документации.</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 xml:space="preserve">.8. При проведении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аукциона устанавливается время приема предложений учас</w:t>
      </w:r>
      <w:r w:rsidRPr="001E4E88">
        <w:rPr>
          <w:rFonts w:ascii="Liberation Serif" w:eastAsia="Calibri" w:hAnsi="Liberation Serif"/>
        </w:rPr>
        <w:t>т</w:t>
      </w:r>
      <w:r w:rsidRPr="001E4E88">
        <w:rPr>
          <w:rFonts w:ascii="Liberation Serif" w:eastAsia="Calibri" w:hAnsi="Liberation Serif"/>
        </w:rPr>
        <w:t>ников аукциона о цене договора, составляющее 10 минут от начала проведения аукциона до ист</w:t>
      </w:r>
      <w:r w:rsidRPr="001E4E88">
        <w:rPr>
          <w:rFonts w:ascii="Liberation Serif" w:eastAsia="Calibri" w:hAnsi="Liberation Serif"/>
        </w:rPr>
        <w:t>е</w:t>
      </w:r>
      <w:r w:rsidRPr="001E4E88">
        <w:rPr>
          <w:rFonts w:ascii="Liberation Serif" w:eastAsia="Calibri" w:hAnsi="Liberation Serif"/>
        </w:rPr>
        <w:t>чения срока подачи предложений о цене договора, а также 10 минут после поступления последн</w:t>
      </w:r>
      <w:r w:rsidRPr="001E4E88">
        <w:rPr>
          <w:rFonts w:ascii="Liberation Serif" w:eastAsia="Calibri" w:hAnsi="Liberation Serif"/>
        </w:rPr>
        <w:t>е</w:t>
      </w:r>
      <w:r w:rsidRPr="001E4E88">
        <w:rPr>
          <w:rFonts w:ascii="Liberation Serif" w:eastAsia="Calibri" w:hAnsi="Liberation Serif"/>
        </w:rPr>
        <w:t>го предложения о цене договора. Если в течение указанного времени ни одного предложения о б</w:t>
      </w:r>
      <w:r w:rsidRPr="001E4E88">
        <w:rPr>
          <w:rFonts w:ascii="Liberation Serif" w:eastAsia="Calibri" w:hAnsi="Liberation Serif"/>
        </w:rPr>
        <w:t>о</w:t>
      </w:r>
      <w:r w:rsidRPr="001E4E88">
        <w:rPr>
          <w:rFonts w:ascii="Liberation Serif" w:eastAsia="Calibri" w:hAnsi="Liberation Serif"/>
        </w:rPr>
        <w:t>лее низкой цене договора не поступило, аукцион автоматически завершается при помощи пр</w:t>
      </w:r>
      <w:r w:rsidRPr="001E4E88">
        <w:rPr>
          <w:rFonts w:ascii="Liberation Serif" w:eastAsia="Calibri" w:hAnsi="Liberation Serif"/>
        </w:rPr>
        <w:t>о</w:t>
      </w:r>
      <w:r w:rsidRPr="001E4E88">
        <w:rPr>
          <w:rFonts w:ascii="Liberation Serif" w:eastAsia="Calibri" w:hAnsi="Liberation Serif"/>
        </w:rPr>
        <w:t>граммных и технических средств, обеспечивающих его проведение.</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 xml:space="preserve">.9. </w:t>
      </w:r>
      <w:proofErr w:type="gramStart"/>
      <w:r w:rsidRPr="001E4E88">
        <w:rPr>
          <w:rFonts w:ascii="Liberation Serif" w:eastAsia="Calibri" w:hAnsi="Liberation Serif"/>
        </w:rPr>
        <w:t>В течение 10 минут с момента завершения в соответствии с пунктом 26.8. настоящей док</w:t>
      </w:r>
      <w:r w:rsidRPr="001E4E88">
        <w:rPr>
          <w:rFonts w:ascii="Liberation Serif" w:eastAsia="Calibri" w:hAnsi="Liberation Serif"/>
        </w:rPr>
        <w:t>у</w:t>
      </w:r>
      <w:r w:rsidRPr="001E4E88">
        <w:rPr>
          <w:rFonts w:ascii="Liberation Serif" w:eastAsia="Calibri" w:hAnsi="Liberation Serif"/>
        </w:rPr>
        <w:t xml:space="preserve">ментации </w:t>
      </w:r>
      <w:r w:rsidR="00792A42" w:rsidRPr="001E4E88">
        <w:rPr>
          <w:rFonts w:ascii="Liberation Serif" w:eastAsia="Calibri" w:hAnsi="Liberation Serif"/>
        </w:rPr>
        <w:t xml:space="preserve">электронного </w:t>
      </w:r>
      <w:r w:rsidRPr="001E4E88">
        <w:rPr>
          <w:rFonts w:ascii="Liberation Serif" w:eastAsia="Calibri" w:hAnsi="Liberation Serif"/>
        </w:rPr>
        <w:t xml:space="preserve">аукциона любой участник аукциона вправе подать предложение о цене договора не ниже чем последнее предложение о минимальной цене договора на </w:t>
      </w:r>
      <w:r w:rsidR="00792A42" w:rsidRPr="001E4E88">
        <w:rPr>
          <w:rFonts w:ascii="Liberation Serif" w:eastAsia="Calibri" w:hAnsi="Liberation Serif"/>
        </w:rPr>
        <w:t xml:space="preserve">электронном </w:t>
      </w:r>
      <w:r w:rsidRPr="001E4E88">
        <w:rPr>
          <w:rFonts w:ascii="Liberation Serif" w:eastAsia="Calibri" w:hAnsi="Liberation Serif"/>
        </w:rPr>
        <w:t>ау</w:t>
      </w:r>
      <w:r w:rsidRPr="001E4E88">
        <w:rPr>
          <w:rFonts w:ascii="Liberation Serif" w:eastAsia="Calibri" w:hAnsi="Liberation Serif"/>
        </w:rPr>
        <w:t>к</w:t>
      </w:r>
      <w:r w:rsidRPr="001E4E88">
        <w:rPr>
          <w:rFonts w:ascii="Liberation Serif" w:eastAsia="Calibri" w:hAnsi="Liberation Serif"/>
        </w:rPr>
        <w:t>ционе независимо от «шага аукциона», с учетом требований, предусмотренных подпунктами «а» и «в» пункта 29.6. настоящего Положения.</w:t>
      </w:r>
      <w:proofErr w:type="gramEnd"/>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 xml:space="preserve">.10. Оператор электронной площадки обязан обеспечивать при проведении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w:t>
      </w:r>
      <w:r w:rsidRPr="001E4E88">
        <w:rPr>
          <w:rFonts w:ascii="Liberation Serif" w:eastAsia="Calibri" w:hAnsi="Liberation Serif"/>
        </w:rPr>
        <w:t>к</w:t>
      </w:r>
      <w:r w:rsidRPr="001E4E88">
        <w:rPr>
          <w:rFonts w:ascii="Liberation Serif" w:eastAsia="Calibri" w:hAnsi="Liberation Serif"/>
        </w:rPr>
        <w:t xml:space="preserve">циона конфиденциальность данных об участниках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аукциона.</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 xml:space="preserve">.11. Во время проведения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аукциона оператор электронной площадки обязан о</w:t>
      </w:r>
      <w:r w:rsidRPr="001E4E88">
        <w:rPr>
          <w:rFonts w:ascii="Liberation Serif" w:eastAsia="Calibri" w:hAnsi="Liberation Serif"/>
        </w:rPr>
        <w:t>т</w:t>
      </w:r>
      <w:r w:rsidRPr="001E4E88">
        <w:rPr>
          <w:rFonts w:ascii="Liberation Serif" w:eastAsia="Calibri" w:hAnsi="Liberation Serif"/>
        </w:rPr>
        <w:t>клонить предложение о цене договора в момент его поступления, если оно не соответствует тр</w:t>
      </w:r>
      <w:r w:rsidRPr="001E4E88">
        <w:rPr>
          <w:rFonts w:ascii="Liberation Serif" w:eastAsia="Calibri" w:hAnsi="Liberation Serif"/>
        </w:rPr>
        <w:t>е</w:t>
      </w:r>
      <w:r w:rsidRPr="001E4E88">
        <w:rPr>
          <w:rFonts w:ascii="Liberation Serif" w:eastAsia="Calibri" w:hAnsi="Liberation Serif"/>
        </w:rPr>
        <w:t>бованиям, предусмотренным Разделом 8 настоящей документации.</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.12. Отклонение оператором электронной площадки предложений о цене договора по основан</w:t>
      </w:r>
      <w:r w:rsidRPr="001E4E88">
        <w:rPr>
          <w:rFonts w:ascii="Liberation Serif" w:eastAsia="Calibri" w:hAnsi="Liberation Serif"/>
        </w:rPr>
        <w:t>и</w:t>
      </w:r>
      <w:r w:rsidRPr="001E4E88">
        <w:rPr>
          <w:rFonts w:ascii="Liberation Serif" w:eastAsia="Calibri" w:hAnsi="Liberation Serif"/>
        </w:rPr>
        <w:t>ям, не предусмотренным пунктом 2</w:t>
      </w:r>
      <w:r w:rsidR="00792A42" w:rsidRPr="001E4E88">
        <w:rPr>
          <w:rFonts w:ascii="Liberation Serif" w:eastAsia="Calibri" w:hAnsi="Liberation Serif"/>
        </w:rPr>
        <w:t>8</w:t>
      </w:r>
      <w:r w:rsidRPr="001E4E88">
        <w:rPr>
          <w:rFonts w:ascii="Liberation Serif" w:eastAsia="Calibri" w:hAnsi="Liberation Serif"/>
        </w:rPr>
        <w:t>.11 настоящей документации, не допускается.</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.13. В случае если была предложена цена договора, равная цене, предложенной другим участн</w:t>
      </w:r>
      <w:r w:rsidRPr="001E4E88">
        <w:rPr>
          <w:rFonts w:ascii="Liberation Serif" w:eastAsia="Calibri" w:hAnsi="Liberation Serif"/>
        </w:rPr>
        <w:t>и</w:t>
      </w:r>
      <w:r w:rsidRPr="001E4E88">
        <w:rPr>
          <w:rFonts w:ascii="Liberation Serif" w:eastAsia="Calibri" w:hAnsi="Liberation Serif"/>
        </w:rPr>
        <w:t xml:space="preserve">ком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аукциона, лучшим признается предложение о цене договора, поступившее ранее других предложений.</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792A42" w:rsidRPr="001E4E88">
        <w:rPr>
          <w:rFonts w:ascii="Liberation Serif" w:eastAsia="Calibri" w:hAnsi="Liberation Serif"/>
        </w:rPr>
        <w:t>8</w:t>
      </w:r>
      <w:r w:rsidRPr="001E4E88">
        <w:rPr>
          <w:rFonts w:ascii="Liberation Serif" w:eastAsia="Calibri" w:hAnsi="Liberation Serif"/>
        </w:rPr>
        <w:t xml:space="preserve">.14. </w:t>
      </w:r>
      <w:proofErr w:type="gramStart"/>
      <w:r w:rsidRPr="001E4E88">
        <w:rPr>
          <w:rFonts w:ascii="Liberation Serif" w:eastAsia="Calibri" w:hAnsi="Liberation Serif"/>
        </w:rPr>
        <w:t>В случае проведения в соответствии с пунктом 2</w:t>
      </w:r>
      <w:r w:rsidR="00792A42" w:rsidRPr="001E4E88">
        <w:rPr>
          <w:rFonts w:ascii="Liberation Serif" w:eastAsia="Calibri" w:hAnsi="Liberation Serif"/>
        </w:rPr>
        <w:t>8</w:t>
      </w:r>
      <w:r w:rsidRPr="001E4E88">
        <w:rPr>
          <w:rFonts w:ascii="Liberation Serif" w:eastAsia="Calibri" w:hAnsi="Liberation Serif"/>
        </w:rPr>
        <w:t xml:space="preserve">.2. настоящей документации </w:t>
      </w:r>
      <w:r w:rsidR="00792A42" w:rsidRPr="001E4E88">
        <w:rPr>
          <w:rFonts w:ascii="Liberation Serif" w:eastAsia="Calibri" w:hAnsi="Liberation Serif"/>
        </w:rPr>
        <w:t xml:space="preserve">электронного </w:t>
      </w:r>
      <w:r w:rsidRPr="001E4E88">
        <w:rPr>
          <w:rFonts w:ascii="Liberation Serif" w:eastAsia="Calibri" w:hAnsi="Liberation Serif"/>
        </w:rPr>
        <w:t xml:space="preserve">аукциона участником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аукциона, предложившим наиболее низкую цену договора, признается лицо, предложившее наиболее низкую общую цену запасных частей к технике, к об</w:t>
      </w:r>
      <w:r w:rsidRPr="001E4E88">
        <w:rPr>
          <w:rFonts w:ascii="Liberation Serif" w:eastAsia="Calibri" w:hAnsi="Liberation Serif"/>
        </w:rPr>
        <w:t>о</w:t>
      </w:r>
      <w:r w:rsidRPr="001E4E88">
        <w:rPr>
          <w:rFonts w:ascii="Liberation Serif" w:eastAsia="Calibri" w:hAnsi="Liberation Serif"/>
        </w:rPr>
        <w:t>рудованию и наиболее низкую цену единицы услуги и (или) работы по техническому обслужив</w:t>
      </w:r>
      <w:r w:rsidRPr="001E4E88">
        <w:rPr>
          <w:rFonts w:ascii="Liberation Serif" w:eastAsia="Calibri" w:hAnsi="Liberation Serif"/>
        </w:rPr>
        <w:t>а</w:t>
      </w:r>
      <w:r w:rsidRPr="001E4E88">
        <w:rPr>
          <w:rFonts w:ascii="Liberation Serif" w:eastAsia="Calibri" w:hAnsi="Liberation Serif"/>
        </w:rPr>
        <w:t>нию и (или) ремонту техники, оборудования, наиболее низкую цену единицы услуги, за исключ</w:t>
      </w:r>
      <w:r w:rsidRPr="001E4E88">
        <w:rPr>
          <w:rFonts w:ascii="Liberation Serif" w:eastAsia="Calibri" w:hAnsi="Liberation Serif"/>
        </w:rPr>
        <w:t>е</w:t>
      </w:r>
      <w:r w:rsidRPr="001E4E88">
        <w:rPr>
          <w:rFonts w:ascii="Liberation Serif" w:eastAsia="Calibri" w:hAnsi="Liberation Serif"/>
        </w:rPr>
        <w:t>нием случая, установленного пунктом</w:t>
      </w:r>
      <w:proofErr w:type="gramEnd"/>
      <w:r w:rsidRPr="001E4E88">
        <w:rPr>
          <w:rFonts w:ascii="Liberation Serif" w:eastAsia="Calibri" w:hAnsi="Liberation Serif"/>
        </w:rPr>
        <w:t xml:space="preserve"> 2</w:t>
      </w:r>
      <w:r w:rsidR="00792A42" w:rsidRPr="001E4E88">
        <w:rPr>
          <w:rFonts w:ascii="Liberation Serif" w:eastAsia="Calibri" w:hAnsi="Liberation Serif"/>
        </w:rPr>
        <w:t>8</w:t>
      </w:r>
      <w:r w:rsidRPr="001E4E88">
        <w:rPr>
          <w:rFonts w:ascii="Liberation Serif" w:eastAsia="Calibri" w:hAnsi="Liberation Serif"/>
        </w:rPr>
        <w:t>.15. настоящей документации.</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0D1FE9" w:rsidRPr="001E4E88">
        <w:rPr>
          <w:rFonts w:ascii="Liberation Serif" w:eastAsia="Calibri" w:hAnsi="Liberation Serif"/>
        </w:rPr>
        <w:t>8</w:t>
      </w:r>
      <w:r w:rsidRPr="001E4E88">
        <w:rPr>
          <w:rFonts w:ascii="Liberation Serif" w:eastAsia="Calibri" w:hAnsi="Liberation Serif"/>
        </w:rPr>
        <w:t xml:space="preserve">.15. В случае если при проведении </w:t>
      </w:r>
      <w:r w:rsidR="00792A42" w:rsidRPr="001E4E88">
        <w:rPr>
          <w:rFonts w:ascii="Liberation Serif" w:eastAsia="Calibri" w:hAnsi="Liberation Serif"/>
        </w:rPr>
        <w:t xml:space="preserve">электронного </w:t>
      </w:r>
      <w:r w:rsidRPr="001E4E88">
        <w:rPr>
          <w:rFonts w:ascii="Liberation Serif" w:eastAsia="Calibri" w:hAnsi="Liberation Serif"/>
        </w:rPr>
        <w:t>аукциона цена договора снижена до нуля, пр</w:t>
      </w:r>
      <w:r w:rsidRPr="001E4E88">
        <w:rPr>
          <w:rFonts w:ascii="Liberation Serif" w:eastAsia="Calibri" w:hAnsi="Liberation Serif"/>
        </w:rPr>
        <w:t>о</w:t>
      </w:r>
      <w:r w:rsidRPr="001E4E88">
        <w:rPr>
          <w:rFonts w:ascii="Liberation Serif" w:eastAsia="Calibri" w:hAnsi="Liberation Serif"/>
        </w:rPr>
        <w:t>водится аукцион на право заключить договор. В этом случае аукцион проводится путем повыш</w:t>
      </w:r>
      <w:r w:rsidRPr="001E4E88">
        <w:rPr>
          <w:rFonts w:ascii="Liberation Serif" w:eastAsia="Calibri" w:hAnsi="Liberation Serif"/>
        </w:rPr>
        <w:t>е</w:t>
      </w:r>
      <w:r w:rsidRPr="001E4E88">
        <w:rPr>
          <w:rFonts w:ascii="Liberation Serif" w:eastAsia="Calibri" w:hAnsi="Liberation Serif"/>
        </w:rPr>
        <w:t xml:space="preserve">ния цены договора на величину в пределах «шага аукциона». </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0D1FE9" w:rsidRPr="001E4E88">
        <w:rPr>
          <w:rFonts w:ascii="Liberation Serif" w:eastAsia="Calibri" w:hAnsi="Liberation Serif"/>
        </w:rPr>
        <w:t>8</w:t>
      </w:r>
      <w:r w:rsidRPr="001E4E88">
        <w:rPr>
          <w:rFonts w:ascii="Liberation Serif" w:eastAsia="Calibri" w:hAnsi="Liberation Serif"/>
        </w:rPr>
        <w:t xml:space="preserve">.16. Протокол проведения </w:t>
      </w:r>
      <w:r w:rsidR="000D1FE9" w:rsidRPr="001E4E88">
        <w:rPr>
          <w:rFonts w:ascii="Liberation Serif" w:eastAsia="Calibri" w:hAnsi="Liberation Serif"/>
        </w:rPr>
        <w:t xml:space="preserve">электронного </w:t>
      </w:r>
      <w:r w:rsidRPr="001E4E88">
        <w:rPr>
          <w:rFonts w:ascii="Liberation Serif" w:eastAsia="Calibri" w:hAnsi="Liberation Serif"/>
        </w:rPr>
        <w:t>аукциона размещается оператором электронной пл</w:t>
      </w:r>
      <w:r w:rsidRPr="001E4E88">
        <w:rPr>
          <w:rFonts w:ascii="Liberation Serif" w:eastAsia="Calibri" w:hAnsi="Liberation Serif"/>
        </w:rPr>
        <w:t>о</w:t>
      </w:r>
      <w:r w:rsidRPr="001E4E88">
        <w:rPr>
          <w:rFonts w:ascii="Liberation Serif" w:eastAsia="Calibri" w:hAnsi="Liberation Serif"/>
        </w:rPr>
        <w:t xml:space="preserve">щадки на электронной площадке в течение 30 минут после окончания </w:t>
      </w:r>
      <w:r w:rsidR="000D1FE9" w:rsidRPr="001E4E88">
        <w:rPr>
          <w:rFonts w:ascii="Liberation Serif" w:eastAsia="Calibri" w:hAnsi="Liberation Serif"/>
        </w:rPr>
        <w:t xml:space="preserve">электронного </w:t>
      </w:r>
      <w:r w:rsidRPr="001E4E88">
        <w:rPr>
          <w:rFonts w:ascii="Liberation Serif" w:eastAsia="Calibri" w:hAnsi="Liberation Serif"/>
        </w:rPr>
        <w:t>аукциона. В данном протоколе указываются:</w:t>
      </w:r>
    </w:p>
    <w:p w:rsidR="004F1DD7" w:rsidRPr="001E4E88" w:rsidRDefault="004F1DD7" w:rsidP="000F2157">
      <w:pPr>
        <w:numPr>
          <w:ilvl w:val="0"/>
          <w:numId w:val="13"/>
        </w:numPr>
        <w:autoSpaceDE w:val="0"/>
        <w:autoSpaceDN w:val="0"/>
        <w:adjustRightInd w:val="0"/>
        <w:spacing w:after="0"/>
        <w:ind w:left="0" w:firstLine="0"/>
        <w:rPr>
          <w:rFonts w:ascii="Liberation Serif" w:eastAsia="Calibri" w:hAnsi="Liberation Serif"/>
        </w:rPr>
      </w:pPr>
      <w:r w:rsidRPr="001E4E88">
        <w:rPr>
          <w:rFonts w:ascii="Liberation Serif" w:eastAsia="Calibri" w:hAnsi="Liberation Serif"/>
        </w:rPr>
        <w:t>адрес электронной площадки;</w:t>
      </w:r>
    </w:p>
    <w:p w:rsidR="004F1DD7" w:rsidRPr="001E4E88" w:rsidRDefault="004F1DD7" w:rsidP="000F2157">
      <w:pPr>
        <w:numPr>
          <w:ilvl w:val="0"/>
          <w:numId w:val="13"/>
        </w:numPr>
        <w:autoSpaceDE w:val="0"/>
        <w:autoSpaceDN w:val="0"/>
        <w:adjustRightInd w:val="0"/>
        <w:spacing w:after="0"/>
        <w:ind w:left="0" w:firstLine="0"/>
        <w:rPr>
          <w:rFonts w:ascii="Liberation Serif" w:eastAsia="Calibri" w:hAnsi="Liberation Serif"/>
        </w:rPr>
      </w:pPr>
      <w:r w:rsidRPr="001E4E88">
        <w:rPr>
          <w:rFonts w:ascii="Liberation Serif" w:eastAsia="Calibri" w:hAnsi="Liberation Serif"/>
        </w:rPr>
        <w:t xml:space="preserve">дата, время начала и окончания </w:t>
      </w:r>
      <w:r w:rsidR="000D1FE9" w:rsidRPr="001E4E88">
        <w:rPr>
          <w:rFonts w:ascii="Liberation Serif" w:eastAsia="Calibri" w:hAnsi="Liberation Serif"/>
        </w:rPr>
        <w:t xml:space="preserve">электронного </w:t>
      </w:r>
      <w:r w:rsidRPr="001E4E88">
        <w:rPr>
          <w:rFonts w:ascii="Liberation Serif" w:eastAsia="Calibri" w:hAnsi="Liberation Serif"/>
        </w:rPr>
        <w:t>аукциона;</w:t>
      </w:r>
    </w:p>
    <w:p w:rsidR="004F1DD7" w:rsidRPr="001E4E88" w:rsidRDefault="004F1DD7" w:rsidP="000F2157">
      <w:pPr>
        <w:numPr>
          <w:ilvl w:val="0"/>
          <w:numId w:val="13"/>
        </w:numPr>
        <w:autoSpaceDE w:val="0"/>
        <w:autoSpaceDN w:val="0"/>
        <w:adjustRightInd w:val="0"/>
        <w:spacing w:after="0"/>
        <w:ind w:left="0" w:firstLine="0"/>
        <w:rPr>
          <w:rFonts w:ascii="Liberation Serif" w:eastAsia="Calibri" w:hAnsi="Liberation Serif"/>
        </w:rPr>
      </w:pPr>
      <w:r w:rsidRPr="001E4E88">
        <w:rPr>
          <w:rFonts w:ascii="Liberation Serif" w:eastAsia="Calibri" w:hAnsi="Liberation Serif"/>
        </w:rPr>
        <w:t>начальная (максимальная) цена договора;</w:t>
      </w:r>
    </w:p>
    <w:p w:rsidR="004F1DD7" w:rsidRPr="001E4E88" w:rsidRDefault="004F1DD7" w:rsidP="000F2157">
      <w:pPr>
        <w:numPr>
          <w:ilvl w:val="0"/>
          <w:numId w:val="13"/>
        </w:numPr>
        <w:autoSpaceDE w:val="0"/>
        <w:autoSpaceDN w:val="0"/>
        <w:adjustRightInd w:val="0"/>
        <w:spacing w:after="0"/>
        <w:ind w:left="0" w:firstLine="0"/>
        <w:rPr>
          <w:rFonts w:ascii="Liberation Serif" w:eastAsia="Calibri" w:hAnsi="Liberation Serif"/>
        </w:rPr>
      </w:pPr>
      <w:proofErr w:type="gramStart"/>
      <w:r w:rsidRPr="001E4E88">
        <w:rPr>
          <w:rFonts w:ascii="Liberation Serif" w:eastAsia="Calibri" w:hAnsi="Liberation Serif"/>
        </w:rPr>
        <w:t xml:space="preserve">все минимальные предложения о цене договора, сделанные участниками </w:t>
      </w:r>
      <w:r w:rsidR="000D1FE9" w:rsidRPr="001E4E88">
        <w:rPr>
          <w:rFonts w:ascii="Liberation Serif" w:eastAsia="Calibri" w:hAnsi="Liberation Serif"/>
        </w:rPr>
        <w:t xml:space="preserve">электронного </w:t>
      </w:r>
      <w:r w:rsidRPr="001E4E88">
        <w:rPr>
          <w:rFonts w:ascii="Liberation Serif" w:eastAsia="Calibri" w:hAnsi="Liberation Serif"/>
        </w:rPr>
        <w:t>ау</w:t>
      </w:r>
      <w:r w:rsidRPr="001E4E88">
        <w:rPr>
          <w:rFonts w:ascii="Liberation Serif" w:eastAsia="Calibri" w:hAnsi="Liberation Serif"/>
        </w:rPr>
        <w:t>к</w:t>
      </w:r>
      <w:r w:rsidRPr="001E4E88">
        <w:rPr>
          <w:rFonts w:ascii="Liberation Serif" w:eastAsia="Calibri" w:hAnsi="Liberation Serif"/>
        </w:rPr>
        <w:t>циона и ранжированные по мере убывания (в случае, предусмотренном пунктом 2</w:t>
      </w:r>
      <w:r w:rsidR="000D1FE9" w:rsidRPr="001E4E88">
        <w:rPr>
          <w:rFonts w:ascii="Liberation Serif" w:eastAsia="Calibri" w:hAnsi="Liberation Serif"/>
        </w:rPr>
        <w:t>8</w:t>
      </w:r>
      <w:r w:rsidRPr="001E4E88">
        <w:rPr>
          <w:rFonts w:ascii="Liberation Serif" w:eastAsia="Calibri" w:hAnsi="Liberation Serif"/>
        </w:rPr>
        <w:t xml:space="preserve">.15. настоящей документации </w:t>
      </w:r>
      <w:r w:rsidRPr="001E4E88">
        <w:rPr>
          <w:rFonts w:ascii="Liberation Serif" w:eastAsia="Calibri" w:hAnsi="Liberation Serif"/>
        </w:rPr>
        <w:sym w:font="Symbol" w:char="002D"/>
      </w:r>
      <w:r w:rsidRPr="001E4E88">
        <w:rPr>
          <w:rFonts w:ascii="Liberation Serif" w:eastAsia="Calibri" w:hAnsi="Liberation Serif"/>
        </w:rPr>
        <w:t xml:space="preserve"> по мере возрастания) с указанием порядковых номеров, присвоенных заявкам на </w:t>
      </w:r>
      <w:r w:rsidRPr="001E4E88">
        <w:rPr>
          <w:rFonts w:ascii="Liberation Serif" w:eastAsia="Calibri" w:hAnsi="Liberation Serif"/>
        </w:rPr>
        <w:lastRenderedPageBreak/>
        <w:t xml:space="preserve">участие в </w:t>
      </w:r>
      <w:r w:rsidR="000D1FE9" w:rsidRPr="001E4E88">
        <w:rPr>
          <w:rFonts w:ascii="Liberation Serif" w:eastAsia="Calibri" w:hAnsi="Liberation Serif"/>
        </w:rPr>
        <w:t xml:space="preserve">электроном </w:t>
      </w:r>
      <w:r w:rsidRPr="001E4E88">
        <w:rPr>
          <w:rFonts w:ascii="Liberation Serif" w:eastAsia="Calibri" w:hAnsi="Liberation Serif"/>
        </w:rPr>
        <w:t>аукционе, которые поданы участниками аукциона, сделавшими соответс</w:t>
      </w:r>
      <w:r w:rsidRPr="001E4E88">
        <w:rPr>
          <w:rFonts w:ascii="Liberation Serif" w:eastAsia="Calibri" w:hAnsi="Liberation Serif"/>
        </w:rPr>
        <w:t>т</w:t>
      </w:r>
      <w:r w:rsidRPr="001E4E88">
        <w:rPr>
          <w:rFonts w:ascii="Liberation Serif" w:eastAsia="Calibri" w:hAnsi="Liberation Serif"/>
        </w:rPr>
        <w:t>вующие предложения о цене договора, и с указанием времени поступления данных предложений.</w:t>
      </w:r>
      <w:proofErr w:type="gramEnd"/>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0D1FE9" w:rsidRPr="001E4E88">
        <w:rPr>
          <w:rFonts w:ascii="Liberation Serif" w:eastAsia="Calibri" w:hAnsi="Liberation Serif"/>
        </w:rPr>
        <w:t>8</w:t>
      </w:r>
      <w:r w:rsidRPr="001E4E88">
        <w:rPr>
          <w:rFonts w:ascii="Liberation Serif" w:eastAsia="Calibri" w:hAnsi="Liberation Serif"/>
        </w:rPr>
        <w:t xml:space="preserve">.17. В течение одного часа после размещения на электронной площадке протокола оператор электронной площадки обязан направить вторые части заявок на участие в </w:t>
      </w:r>
      <w:r w:rsidR="000D1FE9" w:rsidRPr="001E4E88">
        <w:rPr>
          <w:rFonts w:ascii="Liberation Serif" w:eastAsia="Calibri" w:hAnsi="Liberation Serif"/>
        </w:rPr>
        <w:t xml:space="preserve">электроном </w:t>
      </w:r>
      <w:r w:rsidRPr="001E4E88">
        <w:rPr>
          <w:rFonts w:ascii="Liberation Serif" w:eastAsia="Calibri" w:hAnsi="Liberation Serif"/>
        </w:rPr>
        <w:t xml:space="preserve">аукционе, поданных участниками </w:t>
      </w:r>
      <w:r w:rsidR="000D1FE9" w:rsidRPr="001E4E88">
        <w:rPr>
          <w:rFonts w:ascii="Liberation Serif" w:eastAsia="Calibri" w:hAnsi="Liberation Serif"/>
        </w:rPr>
        <w:t xml:space="preserve">электронного </w:t>
      </w:r>
      <w:r w:rsidRPr="001E4E88">
        <w:rPr>
          <w:rFonts w:ascii="Liberation Serif" w:eastAsia="Calibri" w:hAnsi="Liberation Serif"/>
        </w:rPr>
        <w:t xml:space="preserve">аукциона, </w:t>
      </w:r>
      <w:proofErr w:type="gramStart"/>
      <w:r w:rsidRPr="001E4E88">
        <w:rPr>
          <w:rFonts w:ascii="Liberation Serif" w:eastAsia="Calibri" w:hAnsi="Liberation Serif"/>
        </w:rPr>
        <w:t>предложения</w:t>
      </w:r>
      <w:proofErr w:type="gramEnd"/>
      <w:r w:rsidRPr="001E4E88">
        <w:rPr>
          <w:rFonts w:ascii="Liberation Serif" w:eastAsia="Calibri" w:hAnsi="Liberation Serif"/>
        </w:rPr>
        <w:t xml:space="preserve"> о цене договора которых при ра</w:t>
      </w:r>
      <w:r w:rsidRPr="001E4E88">
        <w:rPr>
          <w:rFonts w:ascii="Liberation Serif" w:eastAsia="Calibri" w:hAnsi="Liberation Serif"/>
        </w:rPr>
        <w:t>н</w:t>
      </w:r>
      <w:r w:rsidRPr="001E4E88">
        <w:rPr>
          <w:rFonts w:ascii="Liberation Serif" w:eastAsia="Calibri" w:hAnsi="Liberation Serif"/>
        </w:rPr>
        <w:t>жировании в соответствии с пунктом 2</w:t>
      </w:r>
      <w:r w:rsidR="00CA180F" w:rsidRPr="001E4E88">
        <w:rPr>
          <w:rFonts w:ascii="Liberation Serif" w:eastAsia="Calibri" w:hAnsi="Liberation Serif"/>
        </w:rPr>
        <w:t>8</w:t>
      </w:r>
      <w:r w:rsidRPr="001E4E88">
        <w:rPr>
          <w:rFonts w:ascii="Liberation Serif" w:eastAsia="Calibri" w:hAnsi="Liberation Serif"/>
        </w:rPr>
        <w:t>.16. настоящей документации получили первые десять п</w:t>
      </w:r>
      <w:r w:rsidRPr="001E4E88">
        <w:rPr>
          <w:rFonts w:ascii="Liberation Serif" w:eastAsia="Calibri" w:hAnsi="Liberation Serif"/>
        </w:rPr>
        <w:t>о</w:t>
      </w:r>
      <w:r w:rsidRPr="001E4E88">
        <w:rPr>
          <w:rFonts w:ascii="Liberation Serif" w:eastAsia="Calibri" w:hAnsi="Liberation Serif"/>
        </w:rPr>
        <w:t xml:space="preserve">рядковых номеров, или в случае, если в </w:t>
      </w:r>
      <w:r w:rsidR="000D1FE9" w:rsidRPr="001E4E88">
        <w:rPr>
          <w:rFonts w:ascii="Liberation Serif" w:eastAsia="Calibri" w:hAnsi="Liberation Serif"/>
        </w:rPr>
        <w:t xml:space="preserve">электроном </w:t>
      </w:r>
      <w:r w:rsidRPr="001E4E88">
        <w:rPr>
          <w:rFonts w:ascii="Liberation Serif" w:eastAsia="Calibri" w:hAnsi="Liberation Serif"/>
        </w:rPr>
        <w:t xml:space="preserve">аукционе принимали участие менее десяти участников </w:t>
      </w:r>
      <w:r w:rsidR="000D1FE9" w:rsidRPr="001E4E88">
        <w:rPr>
          <w:rFonts w:ascii="Liberation Serif" w:eastAsia="Calibri" w:hAnsi="Liberation Serif"/>
        </w:rPr>
        <w:t>электроном аукционе</w:t>
      </w:r>
      <w:r w:rsidRPr="001E4E88">
        <w:rPr>
          <w:rFonts w:ascii="Liberation Serif" w:eastAsia="Calibri" w:hAnsi="Liberation Serif"/>
        </w:rPr>
        <w:t xml:space="preserve">, вторые части заявок на участие </w:t>
      </w:r>
      <w:proofErr w:type="gramStart"/>
      <w:r w:rsidR="000D1FE9" w:rsidRPr="001E4E88">
        <w:rPr>
          <w:rFonts w:ascii="Liberation Serif" w:eastAsia="Calibri" w:hAnsi="Liberation Serif"/>
        </w:rPr>
        <w:t>в</w:t>
      </w:r>
      <w:proofErr w:type="gramEnd"/>
      <w:r w:rsidR="000D1FE9" w:rsidRPr="001E4E88">
        <w:rPr>
          <w:rFonts w:ascii="Liberation Serif" w:eastAsia="Calibri" w:hAnsi="Liberation Serif"/>
        </w:rPr>
        <w:t xml:space="preserve"> </w:t>
      </w:r>
      <w:proofErr w:type="gramStart"/>
      <w:r w:rsidR="000D1FE9" w:rsidRPr="001E4E88">
        <w:rPr>
          <w:rFonts w:ascii="Liberation Serif" w:eastAsia="Calibri" w:hAnsi="Liberation Serif"/>
        </w:rPr>
        <w:t>электроном</w:t>
      </w:r>
      <w:proofErr w:type="gramEnd"/>
      <w:r w:rsidR="000D1FE9" w:rsidRPr="001E4E88">
        <w:rPr>
          <w:rFonts w:ascii="Liberation Serif" w:eastAsia="Calibri" w:hAnsi="Liberation Serif"/>
        </w:rPr>
        <w:t xml:space="preserve"> аукционе</w:t>
      </w:r>
      <w:r w:rsidRPr="001E4E88">
        <w:rPr>
          <w:rFonts w:ascii="Liberation Serif" w:eastAsia="Calibri" w:hAnsi="Liberation Serif"/>
        </w:rPr>
        <w:t>, пода</w:t>
      </w:r>
      <w:r w:rsidRPr="001E4E88">
        <w:rPr>
          <w:rFonts w:ascii="Liberation Serif" w:eastAsia="Calibri" w:hAnsi="Liberation Serif"/>
        </w:rPr>
        <w:t>н</w:t>
      </w:r>
      <w:r w:rsidRPr="001E4E88">
        <w:rPr>
          <w:rFonts w:ascii="Liberation Serif" w:eastAsia="Calibri" w:hAnsi="Liberation Serif"/>
        </w:rPr>
        <w:t xml:space="preserve">ных такими участниками </w:t>
      </w:r>
      <w:r w:rsidR="000D1FE9" w:rsidRPr="001E4E88">
        <w:rPr>
          <w:rFonts w:ascii="Liberation Serif" w:eastAsia="Calibri" w:hAnsi="Liberation Serif"/>
        </w:rPr>
        <w:t>электронного аукциона</w:t>
      </w:r>
      <w:r w:rsidRPr="001E4E88">
        <w:rPr>
          <w:rFonts w:ascii="Liberation Serif" w:eastAsia="Calibri" w:hAnsi="Liberation Serif"/>
        </w:rPr>
        <w:t xml:space="preserve">. </w:t>
      </w:r>
    </w:p>
    <w:p w:rsidR="004F1DD7" w:rsidRPr="001E4E88" w:rsidRDefault="000D1FE9"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28.</w:t>
      </w:r>
      <w:r w:rsidR="004F1DD7" w:rsidRPr="001E4E88">
        <w:rPr>
          <w:rFonts w:ascii="Liberation Serif" w:eastAsia="Calibri" w:hAnsi="Liberation Serif"/>
        </w:rPr>
        <w:t xml:space="preserve">18. В случае если в течение 10 минут после начала проведения </w:t>
      </w:r>
      <w:r w:rsidRPr="001E4E88">
        <w:rPr>
          <w:rFonts w:ascii="Liberation Serif" w:eastAsia="Calibri" w:hAnsi="Liberation Serif"/>
        </w:rPr>
        <w:t>электронного аукциона</w:t>
      </w:r>
      <w:r w:rsidR="004F1DD7" w:rsidRPr="001E4E88">
        <w:rPr>
          <w:rFonts w:ascii="Liberation Serif" w:eastAsia="Calibri" w:hAnsi="Liberation Serif"/>
        </w:rPr>
        <w:t xml:space="preserve"> ни один из участников </w:t>
      </w:r>
      <w:r w:rsidRPr="001E4E88">
        <w:rPr>
          <w:rFonts w:ascii="Liberation Serif" w:eastAsia="Calibri" w:hAnsi="Liberation Serif"/>
        </w:rPr>
        <w:t>электронного аукциона</w:t>
      </w:r>
      <w:r w:rsidR="004F1DD7" w:rsidRPr="001E4E88">
        <w:rPr>
          <w:rFonts w:ascii="Liberation Serif" w:eastAsia="Calibri" w:hAnsi="Liberation Serif"/>
        </w:rPr>
        <w:t xml:space="preserve"> не подал предложение о цене договора в соответствии с пунктом 29.4. настоящей документации,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w:t>
      </w:r>
      <w:r w:rsidRPr="001E4E88">
        <w:rPr>
          <w:rFonts w:ascii="Liberation Serif" w:eastAsia="Calibri" w:hAnsi="Liberation Serif"/>
        </w:rPr>
        <w:t xml:space="preserve">электронного </w:t>
      </w:r>
      <w:r w:rsidR="004F1DD7" w:rsidRPr="001E4E88">
        <w:rPr>
          <w:rFonts w:ascii="Liberation Serif" w:eastAsia="Calibri" w:hAnsi="Liberation Serif"/>
        </w:rPr>
        <w:t xml:space="preserve">аукциона </w:t>
      </w:r>
      <w:proofErr w:type="gramStart"/>
      <w:r w:rsidR="004F1DD7" w:rsidRPr="001E4E88">
        <w:rPr>
          <w:rFonts w:ascii="Liberation Serif" w:eastAsia="Calibri" w:hAnsi="Liberation Serif"/>
        </w:rPr>
        <w:t>несостоявшимся</w:t>
      </w:r>
      <w:proofErr w:type="gramEnd"/>
      <w:r w:rsidR="004F1DD7" w:rsidRPr="001E4E88">
        <w:rPr>
          <w:rFonts w:ascii="Liberation Serif" w:eastAsia="Calibri" w:hAnsi="Liberation Serif"/>
        </w:rPr>
        <w:t xml:space="preserve"> и направляет его Зака</w:t>
      </w:r>
      <w:r w:rsidR="004F1DD7" w:rsidRPr="001E4E88">
        <w:rPr>
          <w:rFonts w:ascii="Liberation Serif" w:eastAsia="Calibri" w:hAnsi="Liberation Serif"/>
        </w:rPr>
        <w:t>з</w:t>
      </w:r>
      <w:r w:rsidR="004F1DD7" w:rsidRPr="001E4E88">
        <w:rPr>
          <w:rFonts w:ascii="Liberation Serif" w:eastAsia="Calibri" w:hAnsi="Liberation Serif"/>
        </w:rPr>
        <w:t>чику. В этом протоколе указываются адрес электронной площадки, дата, время начала и оконч</w:t>
      </w:r>
      <w:r w:rsidR="004F1DD7" w:rsidRPr="001E4E88">
        <w:rPr>
          <w:rFonts w:ascii="Liberation Serif" w:eastAsia="Calibri" w:hAnsi="Liberation Serif"/>
        </w:rPr>
        <w:t>а</w:t>
      </w:r>
      <w:r w:rsidR="004F1DD7" w:rsidRPr="001E4E88">
        <w:rPr>
          <w:rFonts w:ascii="Liberation Serif" w:eastAsia="Calibri" w:hAnsi="Liberation Serif"/>
        </w:rPr>
        <w:t xml:space="preserve">ния </w:t>
      </w:r>
      <w:r w:rsidRPr="001E4E88">
        <w:rPr>
          <w:rFonts w:ascii="Liberation Serif" w:eastAsia="Calibri" w:hAnsi="Liberation Serif"/>
        </w:rPr>
        <w:t>электронного аукциона</w:t>
      </w:r>
      <w:r w:rsidR="004F1DD7" w:rsidRPr="001E4E88">
        <w:rPr>
          <w:rFonts w:ascii="Liberation Serif" w:eastAsia="Calibri" w:hAnsi="Liberation Serif"/>
        </w:rPr>
        <w:t>, начальная (максимальная) цена договора.</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0D1FE9" w:rsidRPr="001E4E88">
        <w:rPr>
          <w:rFonts w:ascii="Liberation Serif" w:eastAsia="Calibri" w:hAnsi="Liberation Serif"/>
        </w:rPr>
        <w:t>8</w:t>
      </w:r>
      <w:r w:rsidRPr="001E4E88">
        <w:rPr>
          <w:rFonts w:ascii="Liberation Serif" w:eastAsia="Calibri" w:hAnsi="Liberation Serif"/>
        </w:rPr>
        <w:t xml:space="preserve">.19. Оператор электронной площадки обязан обеспечить непрерывность проведения </w:t>
      </w:r>
      <w:r w:rsidR="000D1FE9" w:rsidRPr="001E4E88">
        <w:rPr>
          <w:rFonts w:ascii="Liberation Serif" w:eastAsia="Calibri" w:hAnsi="Liberation Serif"/>
        </w:rPr>
        <w:t>электро</w:t>
      </w:r>
      <w:r w:rsidR="000D1FE9" w:rsidRPr="001E4E88">
        <w:rPr>
          <w:rFonts w:ascii="Liberation Serif" w:eastAsia="Calibri" w:hAnsi="Liberation Serif"/>
        </w:rPr>
        <w:t>н</w:t>
      </w:r>
      <w:r w:rsidR="000D1FE9" w:rsidRPr="001E4E88">
        <w:rPr>
          <w:rFonts w:ascii="Liberation Serif" w:eastAsia="Calibri" w:hAnsi="Liberation Serif"/>
        </w:rPr>
        <w:t>ного аукциона</w:t>
      </w:r>
      <w:r w:rsidRPr="001E4E88">
        <w:rPr>
          <w:rFonts w:ascii="Liberation Serif" w:eastAsia="Calibri" w:hAnsi="Liberation Serif"/>
        </w:rPr>
        <w:t>, надежность функционирования программных и технических средств, использу</w:t>
      </w:r>
      <w:r w:rsidRPr="001E4E88">
        <w:rPr>
          <w:rFonts w:ascii="Liberation Serif" w:eastAsia="Calibri" w:hAnsi="Liberation Serif"/>
        </w:rPr>
        <w:t>е</w:t>
      </w:r>
      <w:r w:rsidRPr="001E4E88">
        <w:rPr>
          <w:rFonts w:ascii="Liberation Serif" w:eastAsia="Calibri" w:hAnsi="Liberation Serif"/>
        </w:rPr>
        <w:t xml:space="preserve">мых для проведения </w:t>
      </w:r>
      <w:r w:rsidR="000D1FE9" w:rsidRPr="001E4E88">
        <w:rPr>
          <w:rFonts w:ascii="Liberation Serif" w:eastAsia="Calibri" w:hAnsi="Liberation Serif"/>
        </w:rPr>
        <w:t>электронного аукциона</w:t>
      </w:r>
      <w:r w:rsidRPr="001E4E88">
        <w:rPr>
          <w:rFonts w:ascii="Liberation Serif" w:eastAsia="Calibri" w:hAnsi="Liberation Serif"/>
        </w:rPr>
        <w:t xml:space="preserve">, равный доступ участников </w:t>
      </w:r>
      <w:r w:rsidR="000D1FE9" w:rsidRPr="001E4E88">
        <w:rPr>
          <w:rFonts w:ascii="Liberation Serif" w:eastAsia="Calibri" w:hAnsi="Liberation Serif"/>
        </w:rPr>
        <w:t>электронного аукциона</w:t>
      </w:r>
      <w:r w:rsidRPr="001E4E88">
        <w:rPr>
          <w:rFonts w:ascii="Liberation Serif" w:eastAsia="Calibri" w:hAnsi="Liberation Serif"/>
        </w:rPr>
        <w:t xml:space="preserve"> к участию в нем независимо от времени окончания </w:t>
      </w:r>
      <w:r w:rsidR="000D1FE9" w:rsidRPr="001E4E88">
        <w:rPr>
          <w:rFonts w:ascii="Liberation Serif" w:eastAsia="Calibri" w:hAnsi="Liberation Serif"/>
        </w:rPr>
        <w:t>электронного аукциона</w:t>
      </w:r>
      <w:r w:rsidRPr="001E4E88">
        <w:rPr>
          <w:rFonts w:ascii="Liberation Serif" w:eastAsia="Calibri" w:hAnsi="Liberation Serif"/>
        </w:rPr>
        <w:t>.</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w:t>
      </w:r>
      <w:r w:rsidR="000D1FE9" w:rsidRPr="001E4E88">
        <w:rPr>
          <w:rFonts w:ascii="Liberation Serif" w:eastAsia="Calibri" w:hAnsi="Liberation Serif"/>
        </w:rPr>
        <w:t>8</w:t>
      </w:r>
      <w:r w:rsidRPr="001E4E88">
        <w:rPr>
          <w:rFonts w:ascii="Liberation Serif" w:eastAsia="Calibri" w:hAnsi="Liberation Serif"/>
        </w:rPr>
        <w:t xml:space="preserve">.20. </w:t>
      </w:r>
      <w:proofErr w:type="gramStart"/>
      <w:r w:rsidRPr="001E4E88">
        <w:rPr>
          <w:rFonts w:ascii="Liberation Serif" w:eastAsia="Calibri" w:hAnsi="Liberation Serif"/>
        </w:rPr>
        <w:t xml:space="preserve">Оператор электронной площадки прекращает осуществленное блокирование операций по счету для проведения операций по обеспечению участия в </w:t>
      </w:r>
      <w:r w:rsidR="000D1FE9" w:rsidRPr="001E4E88">
        <w:rPr>
          <w:rFonts w:ascii="Liberation Serif" w:eastAsia="Calibri" w:hAnsi="Liberation Serif"/>
        </w:rPr>
        <w:t>электронном аукционе</w:t>
      </w:r>
      <w:r w:rsidRPr="001E4E88">
        <w:rPr>
          <w:rFonts w:ascii="Liberation Serif" w:eastAsia="Calibri" w:hAnsi="Liberation Serif"/>
        </w:rPr>
        <w:t xml:space="preserve"> участника </w:t>
      </w:r>
      <w:r w:rsidR="000D1FE9" w:rsidRPr="001E4E88">
        <w:rPr>
          <w:rFonts w:ascii="Liberation Serif" w:eastAsia="Calibri" w:hAnsi="Liberation Serif"/>
        </w:rPr>
        <w:t>эле</w:t>
      </w:r>
      <w:r w:rsidR="000D1FE9" w:rsidRPr="001E4E88">
        <w:rPr>
          <w:rFonts w:ascii="Liberation Serif" w:eastAsia="Calibri" w:hAnsi="Liberation Serif"/>
        </w:rPr>
        <w:t>к</w:t>
      </w:r>
      <w:r w:rsidR="000D1FE9" w:rsidRPr="001E4E88">
        <w:rPr>
          <w:rFonts w:ascii="Liberation Serif" w:eastAsia="Calibri" w:hAnsi="Liberation Serif"/>
        </w:rPr>
        <w:t>тронного аукциона</w:t>
      </w:r>
      <w:r w:rsidRPr="001E4E88">
        <w:rPr>
          <w:rFonts w:ascii="Liberation Serif" w:eastAsia="Calibri" w:hAnsi="Liberation Serif"/>
        </w:rPr>
        <w:t xml:space="preserve">, который не принял участие в </w:t>
      </w:r>
      <w:r w:rsidR="000D1FE9" w:rsidRPr="001E4E88">
        <w:rPr>
          <w:rFonts w:ascii="Liberation Serif" w:eastAsia="Calibri" w:hAnsi="Liberation Serif"/>
        </w:rPr>
        <w:t>электронном аукционе</w:t>
      </w:r>
      <w:r w:rsidRPr="001E4E88">
        <w:rPr>
          <w:rFonts w:ascii="Liberation Serif" w:eastAsia="Calibri" w:hAnsi="Liberation Serif"/>
        </w:rPr>
        <w:t xml:space="preserve">, в отношении денежных средств в размере обеспечения заявки на участие в </w:t>
      </w:r>
      <w:r w:rsidR="000D1FE9" w:rsidRPr="001E4E88">
        <w:rPr>
          <w:rFonts w:ascii="Liberation Serif" w:eastAsia="Calibri" w:hAnsi="Liberation Serif"/>
        </w:rPr>
        <w:t>электронном аукционе</w:t>
      </w:r>
      <w:r w:rsidRPr="001E4E88">
        <w:rPr>
          <w:rFonts w:ascii="Liberation Serif" w:eastAsia="Calibri" w:hAnsi="Liberation Serif"/>
        </w:rPr>
        <w:t xml:space="preserve"> в течение 1 рабочего дня после дня размещения на электронной площадке протокола проведения </w:t>
      </w:r>
      <w:r w:rsidR="000D1FE9" w:rsidRPr="001E4E88">
        <w:rPr>
          <w:rFonts w:ascii="Liberation Serif" w:eastAsia="Calibri" w:hAnsi="Liberation Serif"/>
        </w:rPr>
        <w:t>электронного аукци</w:t>
      </w:r>
      <w:r w:rsidR="000D1FE9" w:rsidRPr="001E4E88">
        <w:rPr>
          <w:rFonts w:ascii="Liberation Serif" w:eastAsia="Calibri" w:hAnsi="Liberation Serif"/>
        </w:rPr>
        <w:t>о</w:t>
      </w:r>
      <w:r w:rsidR="000D1FE9" w:rsidRPr="001E4E88">
        <w:rPr>
          <w:rFonts w:ascii="Liberation Serif" w:eastAsia="Calibri" w:hAnsi="Liberation Serif"/>
        </w:rPr>
        <w:t>на</w:t>
      </w:r>
      <w:r w:rsidRPr="001E4E88">
        <w:rPr>
          <w:rFonts w:ascii="Liberation Serif" w:eastAsia="Calibri" w:hAnsi="Liberation Serif"/>
        </w:rPr>
        <w:t>.</w:t>
      </w:r>
      <w:proofErr w:type="gramEnd"/>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0D1FE9" w:rsidP="004F1DD7">
      <w:pPr>
        <w:autoSpaceDE w:val="0"/>
        <w:autoSpaceDN w:val="0"/>
        <w:adjustRightInd w:val="0"/>
        <w:spacing w:after="0"/>
        <w:rPr>
          <w:rFonts w:ascii="Liberation Serif" w:eastAsia="Calibri" w:hAnsi="Liberation Serif"/>
          <w:b/>
          <w:bCs/>
        </w:rPr>
      </w:pPr>
      <w:bookmarkStart w:id="39" w:name="_Toc379449095"/>
      <w:r w:rsidRPr="001E4E88">
        <w:rPr>
          <w:rFonts w:ascii="Liberation Serif" w:eastAsia="Calibri" w:hAnsi="Liberation Serif"/>
          <w:b/>
          <w:bCs/>
        </w:rPr>
        <w:t>29</w:t>
      </w:r>
      <w:r w:rsidR="004F1DD7" w:rsidRPr="001E4E88">
        <w:rPr>
          <w:rFonts w:ascii="Liberation Serif" w:eastAsia="Calibri" w:hAnsi="Liberation Serif"/>
          <w:b/>
          <w:bCs/>
        </w:rPr>
        <w:t>.</w:t>
      </w:r>
      <w:r w:rsidR="004F1DD7" w:rsidRPr="001E4E88">
        <w:rPr>
          <w:rFonts w:ascii="Liberation Serif" w:eastAsia="Calibri" w:hAnsi="Liberation Serif"/>
          <w:b/>
          <w:bCs/>
        </w:rPr>
        <w:tab/>
        <w:t xml:space="preserve">Признание электронного аукциона </w:t>
      </w:r>
      <w:proofErr w:type="gramStart"/>
      <w:r w:rsidR="004F1DD7" w:rsidRPr="001E4E88">
        <w:rPr>
          <w:rFonts w:ascii="Liberation Serif" w:eastAsia="Calibri" w:hAnsi="Liberation Serif"/>
          <w:b/>
          <w:bCs/>
        </w:rPr>
        <w:t>несостоявшимся</w:t>
      </w:r>
      <w:proofErr w:type="gramEnd"/>
      <w:r w:rsidR="004F1DD7" w:rsidRPr="001E4E88">
        <w:rPr>
          <w:rFonts w:ascii="Liberation Serif" w:eastAsia="Calibri" w:hAnsi="Liberation Serif"/>
          <w:b/>
          <w:bCs/>
        </w:rPr>
        <w:t>.</w:t>
      </w:r>
      <w:bookmarkEnd w:id="39"/>
    </w:p>
    <w:p w:rsidR="004F1DD7" w:rsidRPr="001E4E88" w:rsidRDefault="000D1FE9"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29</w:t>
      </w:r>
      <w:r w:rsidR="004F1DD7" w:rsidRPr="001E4E88">
        <w:rPr>
          <w:rFonts w:ascii="Liberation Serif" w:eastAsia="Calibri" w:hAnsi="Liberation Serif"/>
        </w:rPr>
        <w:t>.1.В случае, если в течение десяти минут после начала проведения электронного аукциона ни один из его участников не подал предложение о цене договора, предусматривающее снижение т</w:t>
      </w:r>
      <w:r w:rsidR="004F1DD7" w:rsidRPr="001E4E88">
        <w:rPr>
          <w:rFonts w:ascii="Liberation Serif" w:eastAsia="Calibri" w:hAnsi="Liberation Serif"/>
        </w:rPr>
        <w:t>е</w:t>
      </w:r>
      <w:r w:rsidR="004F1DD7" w:rsidRPr="001E4E88">
        <w:rPr>
          <w:rFonts w:ascii="Liberation Serif" w:eastAsia="Calibri" w:hAnsi="Liberation Serif"/>
        </w:rPr>
        <w:t>кущего минимального предложения о цене договора на величину в пределах «шага аукциона», данный аукцион признается несостоявшимся.</w:t>
      </w:r>
    </w:p>
    <w:p w:rsidR="004F1DD7" w:rsidRPr="001E4E88" w:rsidRDefault="00982A13"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29.2</w:t>
      </w:r>
      <w:r w:rsidR="004F1DD7" w:rsidRPr="001E4E88">
        <w:rPr>
          <w:rFonts w:ascii="Liberation Serif" w:eastAsia="Calibri" w:hAnsi="Liberation Serif"/>
        </w:rPr>
        <w:t>.В течение тридцати минут после окончания указанного времени оператор электронной пл</w:t>
      </w:r>
      <w:r w:rsidR="004F1DD7" w:rsidRPr="001E4E88">
        <w:rPr>
          <w:rFonts w:ascii="Liberation Serif" w:eastAsia="Calibri" w:hAnsi="Liberation Serif"/>
        </w:rPr>
        <w:t>о</w:t>
      </w:r>
      <w:r w:rsidR="004F1DD7" w:rsidRPr="001E4E88">
        <w:rPr>
          <w:rFonts w:ascii="Liberation Serif" w:eastAsia="Calibri" w:hAnsi="Liberation Serif"/>
        </w:rPr>
        <w:t>щадки размещает на электронной площадке Протокол о признании электронного аукциона нес</w:t>
      </w:r>
      <w:r w:rsidR="004F1DD7" w:rsidRPr="001E4E88">
        <w:rPr>
          <w:rFonts w:ascii="Liberation Serif" w:eastAsia="Calibri" w:hAnsi="Liberation Serif"/>
        </w:rPr>
        <w:t>о</w:t>
      </w:r>
      <w:r w:rsidR="004F1DD7" w:rsidRPr="001E4E88">
        <w:rPr>
          <w:rFonts w:ascii="Liberation Serif" w:eastAsia="Calibri" w:hAnsi="Liberation Serif"/>
        </w:rPr>
        <w:t>стоявшимся и направляет его Заказчику. В этом протоколе указываются адрес электронной пл</w:t>
      </w:r>
      <w:r w:rsidR="004F1DD7" w:rsidRPr="001E4E88">
        <w:rPr>
          <w:rFonts w:ascii="Liberation Serif" w:eastAsia="Calibri" w:hAnsi="Liberation Serif"/>
        </w:rPr>
        <w:t>о</w:t>
      </w:r>
      <w:r w:rsidR="004F1DD7" w:rsidRPr="001E4E88">
        <w:rPr>
          <w:rFonts w:ascii="Liberation Serif" w:eastAsia="Calibri" w:hAnsi="Liberation Serif"/>
        </w:rPr>
        <w:t xml:space="preserve">щадки, дата, время начала и окончания </w:t>
      </w:r>
      <w:r w:rsidR="000D1FE9" w:rsidRPr="001E4E88">
        <w:rPr>
          <w:rFonts w:ascii="Liberation Serif" w:eastAsia="Calibri" w:hAnsi="Liberation Serif"/>
        </w:rPr>
        <w:t>электронного аукциона</w:t>
      </w:r>
      <w:r w:rsidR="004F1DD7" w:rsidRPr="001E4E88">
        <w:rPr>
          <w:rFonts w:ascii="Liberation Serif" w:eastAsia="Calibri" w:hAnsi="Liberation Serif"/>
        </w:rPr>
        <w:t>, начальная (максимальная) цена договора.</w:t>
      </w: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jc w:val="center"/>
        <w:rPr>
          <w:rFonts w:ascii="Liberation Serif" w:eastAsia="Calibri" w:hAnsi="Liberation Serif"/>
          <w:b/>
          <w:bCs/>
        </w:rPr>
      </w:pPr>
      <w:bookmarkStart w:id="40" w:name="_Toc379449096"/>
      <w:r w:rsidRPr="001E4E88">
        <w:rPr>
          <w:rFonts w:ascii="Liberation Serif" w:eastAsia="Calibri" w:hAnsi="Liberation Serif"/>
          <w:b/>
          <w:bCs/>
        </w:rPr>
        <w:t>9. ПОРЯДОК РАССМОТРЕНИЯ ВТОРЫХ ЧАСТЕЙ ЗАЯВОК НА УЧАСТИЕ В ЭЛЕ</w:t>
      </w:r>
      <w:r w:rsidRPr="001E4E88">
        <w:rPr>
          <w:rFonts w:ascii="Liberation Serif" w:eastAsia="Calibri" w:hAnsi="Liberation Serif"/>
          <w:b/>
          <w:bCs/>
        </w:rPr>
        <w:t>К</w:t>
      </w:r>
      <w:r w:rsidRPr="001E4E88">
        <w:rPr>
          <w:rFonts w:ascii="Liberation Serif" w:eastAsia="Calibri" w:hAnsi="Liberation Serif"/>
          <w:b/>
          <w:bCs/>
        </w:rPr>
        <w:t>ТРОННОМ АУКЦИОНЕ</w:t>
      </w:r>
      <w:bookmarkEnd w:id="40"/>
    </w:p>
    <w:p w:rsidR="004F1DD7" w:rsidRPr="001E4E88" w:rsidRDefault="004F1DD7" w:rsidP="004F1DD7">
      <w:pPr>
        <w:autoSpaceDE w:val="0"/>
        <w:autoSpaceDN w:val="0"/>
        <w:adjustRightInd w:val="0"/>
        <w:spacing w:after="0"/>
        <w:rPr>
          <w:rFonts w:ascii="Liberation Serif" w:eastAsia="Calibri" w:hAnsi="Liberation Serif"/>
          <w:b/>
        </w:rPr>
      </w:pPr>
      <w:bookmarkStart w:id="41" w:name="_Toc379449097"/>
    </w:p>
    <w:p w:rsidR="004F1DD7" w:rsidRPr="001E4E88" w:rsidRDefault="00982A13"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b/>
        </w:rPr>
        <w:t>30</w:t>
      </w:r>
      <w:r w:rsidR="004F1DD7" w:rsidRPr="001E4E88">
        <w:rPr>
          <w:rFonts w:ascii="Liberation Serif" w:eastAsia="Calibri" w:hAnsi="Liberation Serif"/>
          <w:b/>
        </w:rPr>
        <w:t>.</w:t>
      </w:r>
      <w:r w:rsidR="004F1DD7" w:rsidRPr="001E4E88">
        <w:rPr>
          <w:rFonts w:ascii="Liberation Serif" w:eastAsia="Calibri" w:hAnsi="Liberation Serif"/>
          <w:b/>
        </w:rPr>
        <w:tab/>
        <w:t>Рассмотрение вторых частей заявок на участие в электронном аукционе.</w:t>
      </w:r>
      <w:bookmarkEnd w:id="41"/>
    </w:p>
    <w:p w:rsidR="004F1DD7" w:rsidRPr="001E4E88" w:rsidRDefault="00982A13"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30</w:t>
      </w:r>
      <w:r w:rsidR="004F1DD7" w:rsidRPr="001E4E88">
        <w:rPr>
          <w:rFonts w:ascii="Liberation Serif" w:eastAsia="Calibri" w:hAnsi="Liberation Serif"/>
        </w:rPr>
        <w:t xml:space="preserve">.1. </w:t>
      </w:r>
      <w:r w:rsidR="00D408F3" w:rsidRPr="001E4E88">
        <w:rPr>
          <w:rFonts w:ascii="Liberation Serif" w:eastAsia="Calibri" w:hAnsi="Liberation Serif"/>
        </w:rPr>
        <w:t>К</w:t>
      </w:r>
      <w:r w:rsidR="004F1DD7" w:rsidRPr="001E4E88">
        <w:rPr>
          <w:rFonts w:ascii="Liberation Serif" w:eastAsia="Calibri" w:hAnsi="Liberation Serif"/>
        </w:rPr>
        <w:t xml:space="preserve">омиссия </w:t>
      </w:r>
      <w:r w:rsidR="00D408F3" w:rsidRPr="001E4E88">
        <w:rPr>
          <w:rFonts w:ascii="Liberation Serif" w:eastAsia="Calibri" w:hAnsi="Liberation Serif"/>
        </w:rPr>
        <w:t xml:space="preserve">по осуществлению закупок </w:t>
      </w:r>
      <w:r w:rsidR="004F1DD7" w:rsidRPr="001E4E88">
        <w:rPr>
          <w:rFonts w:ascii="Liberation Serif" w:eastAsia="Calibri" w:hAnsi="Liberation Serif"/>
        </w:rPr>
        <w:t xml:space="preserve">рассматривает вторые части заявок на участие </w:t>
      </w:r>
      <w:r w:rsidRPr="001E4E88">
        <w:rPr>
          <w:rFonts w:ascii="Liberation Serif" w:eastAsia="Calibri" w:hAnsi="Liberation Serif"/>
        </w:rPr>
        <w:t>в эле</w:t>
      </w:r>
      <w:r w:rsidRPr="001E4E88">
        <w:rPr>
          <w:rFonts w:ascii="Liberation Serif" w:eastAsia="Calibri" w:hAnsi="Liberation Serif"/>
        </w:rPr>
        <w:t>к</w:t>
      </w:r>
      <w:r w:rsidRPr="001E4E88">
        <w:rPr>
          <w:rFonts w:ascii="Liberation Serif" w:eastAsia="Calibri" w:hAnsi="Liberation Serif"/>
        </w:rPr>
        <w:t>тронном аукционе</w:t>
      </w:r>
      <w:r w:rsidR="004F1DD7" w:rsidRPr="001E4E88">
        <w:rPr>
          <w:rFonts w:ascii="Liberation Serif" w:eastAsia="Calibri" w:hAnsi="Liberation Serif"/>
        </w:rPr>
        <w:t xml:space="preserve"> на с</w:t>
      </w:r>
      <w:r w:rsidR="004F1DD7" w:rsidRPr="001E4E88">
        <w:rPr>
          <w:rFonts w:ascii="Liberation Serif" w:eastAsia="Calibri" w:hAnsi="Liberation Serif"/>
        </w:rPr>
        <w:t>о</w:t>
      </w:r>
      <w:r w:rsidR="004F1DD7" w:rsidRPr="001E4E88">
        <w:rPr>
          <w:rFonts w:ascii="Liberation Serif" w:eastAsia="Calibri" w:hAnsi="Liberation Serif"/>
        </w:rPr>
        <w:t>ответствие их требованиям, установленным аукционной документацией.</w:t>
      </w:r>
    </w:p>
    <w:p w:rsidR="004F1DD7" w:rsidRPr="001E4E88" w:rsidRDefault="00982A13"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30</w:t>
      </w:r>
      <w:r w:rsidR="004F1DD7" w:rsidRPr="001E4E88">
        <w:rPr>
          <w:rFonts w:ascii="Liberation Serif" w:eastAsia="Calibri" w:hAnsi="Liberation Serif"/>
        </w:rPr>
        <w:t xml:space="preserve">.2. </w:t>
      </w:r>
      <w:r w:rsidR="00D408F3" w:rsidRPr="001E4E88">
        <w:rPr>
          <w:rFonts w:ascii="Liberation Serif" w:eastAsia="Calibri" w:hAnsi="Liberation Serif"/>
        </w:rPr>
        <w:t>К</w:t>
      </w:r>
      <w:r w:rsidR="004F1DD7" w:rsidRPr="001E4E88">
        <w:rPr>
          <w:rFonts w:ascii="Liberation Serif" w:eastAsia="Calibri" w:hAnsi="Liberation Serif"/>
        </w:rPr>
        <w:t xml:space="preserve">омиссия </w:t>
      </w:r>
      <w:r w:rsidR="00D408F3" w:rsidRPr="001E4E88">
        <w:rPr>
          <w:rFonts w:ascii="Liberation Serif" w:eastAsia="Calibri" w:hAnsi="Liberation Serif"/>
        </w:rPr>
        <w:t>по осуществлению закупок</w:t>
      </w:r>
      <w:r w:rsidR="004F1DD7" w:rsidRPr="001E4E88">
        <w:rPr>
          <w:rFonts w:ascii="Liberation Serif" w:eastAsia="Calibri" w:hAnsi="Liberation Serif"/>
        </w:rPr>
        <w:t xml:space="preserve"> на основании результатов рассмотрения вторых частей заявок на участие в </w:t>
      </w:r>
      <w:r w:rsidRPr="001E4E88">
        <w:rPr>
          <w:rFonts w:ascii="Liberation Serif" w:eastAsia="Calibri" w:hAnsi="Liberation Serif"/>
        </w:rPr>
        <w:t>электронном аукционе</w:t>
      </w:r>
      <w:r w:rsidR="004F1DD7" w:rsidRPr="001E4E88">
        <w:rPr>
          <w:rFonts w:ascii="Liberation Serif" w:eastAsia="Calibri" w:hAnsi="Liberation Serif"/>
        </w:rPr>
        <w:t xml:space="preserve"> принимает решение о соответствии или о несоответс</w:t>
      </w:r>
      <w:r w:rsidR="004F1DD7" w:rsidRPr="001E4E88">
        <w:rPr>
          <w:rFonts w:ascii="Liberation Serif" w:eastAsia="Calibri" w:hAnsi="Liberation Serif"/>
        </w:rPr>
        <w:t>т</w:t>
      </w:r>
      <w:r w:rsidR="004F1DD7" w:rsidRPr="001E4E88">
        <w:rPr>
          <w:rFonts w:ascii="Liberation Serif" w:eastAsia="Calibri" w:hAnsi="Liberation Serif"/>
        </w:rPr>
        <w:t xml:space="preserve">вии заявки на участие в </w:t>
      </w:r>
      <w:r w:rsidRPr="001E4E88">
        <w:rPr>
          <w:rFonts w:ascii="Liberation Serif" w:eastAsia="Calibri" w:hAnsi="Liberation Serif"/>
        </w:rPr>
        <w:t xml:space="preserve">электронном </w:t>
      </w:r>
      <w:r w:rsidR="004F1DD7" w:rsidRPr="001E4E88">
        <w:rPr>
          <w:rFonts w:ascii="Liberation Serif" w:eastAsia="Calibri" w:hAnsi="Liberation Serif"/>
        </w:rPr>
        <w:t xml:space="preserve">аукционе требованиям, установленным документацией об аукционе. </w:t>
      </w:r>
      <w:r w:rsidR="004F1DD7" w:rsidRPr="001E4E88">
        <w:rPr>
          <w:rFonts w:ascii="Liberation Serif" w:hAnsi="Liberation Serif"/>
        </w:rPr>
        <w:t>В поря</w:t>
      </w:r>
      <w:r w:rsidR="004F1DD7" w:rsidRPr="001E4E88">
        <w:rPr>
          <w:rFonts w:ascii="Liberation Serif" w:hAnsi="Liberation Serif"/>
        </w:rPr>
        <w:t>д</w:t>
      </w:r>
      <w:r w:rsidR="004F1DD7" w:rsidRPr="001E4E88">
        <w:rPr>
          <w:rFonts w:ascii="Liberation Serif" w:hAnsi="Liberation Serif"/>
        </w:rPr>
        <w:t>ке и по основаниям, которые предусмотрены</w:t>
      </w:r>
      <w:r w:rsidR="004F1DD7" w:rsidRPr="001E4E88">
        <w:rPr>
          <w:rFonts w:ascii="Liberation Serif" w:eastAsia="Calibri" w:hAnsi="Liberation Serif"/>
        </w:rPr>
        <w:t xml:space="preserve"> настоящей документацией.</w:t>
      </w:r>
    </w:p>
    <w:p w:rsidR="004F1DD7" w:rsidRPr="001E4E88" w:rsidRDefault="004F1DD7" w:rsidP="004F1DD7">
      <w:pPr>
        <w:autoSpaceDE w:val="0"/>
        <w:autoSpaceDN w:val="0"/>
        <w:adjustRightInd w:val="0"/>
        <w:spacing w:after="0"/>
        <w:rPr>
          <w:rFonts w:ascii="Liberation Serif" w:hAnsi="Liberation Serif"/>
        </w:rPr>
      </w:pPr>
      <w:r w:rsidRPr="001E4E88">
        <w:rPr>
          <w:rFonts w:ascii="Liberation Serif" w:eastAsia="Calibri" w:hAnsi="Liberation Serif"/>
        </w:rPr>
        <w:t>3</w:t>
      </w:r>
      <w:r w:rsidR="00982A13" w:rsidRPr="001E4E88">
        <w:rPr>
          <w:rFonts w:ascii="Liberation Serif" w:eastAsia="Calibri" w:hAnsi="Liberation Serif"/>
        </w:rPr>
        <w:t>0</w:t>
      </w:r>
      <w:r w:rsidRPr="001E4E88">
        <w:rPr>
          <w:rFonts w:ascii="Liberation Serif" w:eastAsia="Calibri" w:hAnsi="Liberation Serif"/>
        </w:rPr>
        <w:t>.3.</w:t>
      </w:r>
      <w:r w:rsidRPr="001E4E88">
        <w:rPr>
          <w:rFonts w:ascii="Liberation Serif" w:hAnsi="Liberation Serif"/>
        </w:rPr>
        <w:t xml:space="preserve"> Комиссия</w:t>
      </w:r>
      <w:r w:rsidR="00D408F3" w:rsidRPr="001E4E88">
        <w:rPr>
          <w:rFonts w:ascii="Liberation Serif" w:hAnsi="Liberation Serif"/>
        </w:rPr>
        <w:t xml:space="preserve"> по осуществлению закупок</w:t>
      </w:r>
      <w:r w:rsidRPr="001E4E88">
        <w:rPr>
          <w:rFonts w:ascii="Liberation Serif" w:hAnsi="Liberation Serif"/>
        </w:rPr>
        <w:t xml:space="preserve"> рассматривает вторые части заявок на участие в эле</w:t>
      </w:r>
      <w:r w:rsidRPr="001E4E88">
        <w:rPr>
          <w:rFonts w:ascii="Liberation Serif" w:hAnsi="Liberation Serif"/>
        </w:rPr>
        <w:t>к</w:t>
      </w:r>
      <w:r w:rsidRPr="001E4E88">
        <w:rPr>
          <w:rFonts w:ascii="Liberation Serif" w:hAnsi="Liberation Serif"/>
        </w:rPr>
        <w:t>тронном аукционе в целях принятия решения о соответствии таких заявок требованиям, устано</w:t>
      </w:r>
      <w:r w:rsidRPr="001E4E88">
        <w:rPr>
          <w:rFonts w:ascii="Liberation Serif" w:hAnsi="Liberation Serif"/>
        </w:rPr>
        <w:t>в</w:t>
      </w:r>
      <w:r w:rsidRPr="001E4E88">
        <w:rPr>
          <w:rFonts w:ascii="Liberation Serif" w:hAnsi="Liberation Serif"/>
        </w:rPr>
        <w:t>ленным д</w:t>
      </w:r>
      <w:r w:rsidRPr="001E4E88">
        <w:rPr>
          <w:rFonts w:ascii="Liberation Serif" w:hAnsi="Liberation Serif"/>
        </w:rPr>
        <w:t>о</w:t>
      </w:r>
      <w:r w:rsidRPr="001E4E88">
        <w:rPr>
          <w:rFonts w:ascii="Liberation Serif" w:hAnsi="Liberation Serif"/>
        </w:rPr>
        <w:t xml:space="preserve">кументацией об аукционе. Рассмотрение данных заявок начинается с заявки на участие в таком </w:t>
      </w:r>
      <w:r w:rsidR="00982A13" w:rsidRPr="001E4E88">
        <w:rPr>
          <w:rFonts w:ascii="Liberation Serif" w:hAnsi="Liberation Serif"/>
        </w:rPr>
        <w:t xml:space="preserve">электроном </w:t>
      </w:r>
      <w:r w:rsidRPr="001E4E88">
        <w:rPr>
          <w:rFonts w:ascii="Liberation Serif" w:hAnsi="Liberation Serif"/>
        </w:rPr>
        <w:t>аукционе, поданной его участником, предложившим наиболее низкую цену договора, и осуществляется с учетом ранжирования данных заявок в протоколе проведения эле</w:t>
      </w:r>
      <w:r w:rsidRPr="001E4E88">
        <w:rPr>
          <w:rFonts w:ascii="Liberation Serif" w:hAnsi="Liberation Serif"/>
        </w:rPr>
        <w:t>к</w:t>
      </w:r>
      <w:r w:rsidRPr="001E4E88">
        <w:rPr>
          <w:rFonts w:ascii="Liberation Serif" w:hAnsi="Liberation Serif"/>
        </w:rPr>
        <w:t>тронного аукци</w:t>
      </w:r>
      <w:r w:rsidRPr="001E4E88">
        <w:rPr>
          <w:rFonts w:ascii="Liberation Serif" w:hAnsi="Liberation Serif"/>
        </w:rPr>
        <w:t>о</w:t>
      </w:r>
      <w:r w:rsidRPr="001E4E88">
        <w:rPr>
          <w:rFonts w:ascii="Liberation Serif" w:hAnsi="Liberation Serif"/>
        </w:rPr>
        <w:t>на.</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3</w:t>
      </w:r>
      <w:r w:rsidR="00982A13" w:rsidRPr="001E4E88">
        <w:rPr>
          <w:rFonts w:ascii="Liberation Serif" w:eastAsia="Calibri" w:hAnsi="Liberation Serif"/>
        </w:rPr>
        <w:t>0</w:t>
      </w:r>
      <w:r w:rsidRPr="001E4E88">
        <w:rPr>
          <w:rFonts w:ascii="Liberation Serif" w:eastAsia="Calibri" w:hAnsi="Liberation Serif"/>
        </w:rPr>
        <w:t xml:space="preserve">.4. </w:t>
      </w:r>
      <w:proofErr w:type="gramStart"/>
      <w:r w:rsidRPr="001E4E88">
        <w:rPr>
          <w:rFonts w:ascii="Liberation Serif" w:eastAsia="Calibri" w:hAnsi="Liberation Serif"/>
        </w:rPr>
        <w:t xml:space="preserve">В случае если в соответствии с пунктом </w:t>
      </w:r>
      <w:r w:rsidR="00982A13" w:rsidRPr="001E4E88">
        <w:rPr>
          <w:rFonts w:ascii="Liberation Serif" w:eastAsia="Calibri" w:hAnsi="Liberation Serif"/>
        </w:rPr>
        <w:t>30</w:t>
      </w:r>
      <w:r w:rsidRPr="001E4E88">
        <w:rPr>
          <w:rFonts w:ascii="Liberation Serif" w:eastAsia="Calibri" w:hAnsi="Liberation Serif"/>
        </w:rPr>
        <w:t>.4. настоящей документации не выявлены 5 заявок на участие в аукционе в электронной форме, соответствующих требованиям, установленным д</w:t>
      </w:r>
      <w:r w:rsidRPr="001E4E88">
        <w:rPr>
          <w:rFonts w:ascii="Liberation Serif" w:eastAsia="Calibri" w:hAnsi="Liberation Serif"/>
        </w:rPr>
        <w:t>о</w:t>
      </w:r>
      <w:r w:rsidRPr="001E4E88">
        <w:rPr>
          <w:rFonts w:ascii="Liberation Serif" w:eastAsia="Calibri" w:hAnsi="Liberation Serif"/>
        </w:rPr>
        <w:lastRenderedPageBreak/>
        <w:t>кументацией об аукционе, из 10 заявок на участие в аукционе, направленных ранее Заказчику по результатам ранжирования, в течение 1 часа с момента поступления соответствующего уведомл</w:t>
      </w:r>
      <w:r w:rsidRPr="001E4E88">
        <w:rPr>
          <w:rFonts w:ascii="Liberation Serif" w:eastAsia="Calibri" w:hAnsi="Liberation Serif"/>
        </w:rPr>
        <w:t>е</w:t>
      </w:r>
      <w:r w:rsidRPr="001E4E88">
        <w:rPr>
          <w:rFonts w:ascii="Liberation Serif" w:eastAsia="Calibri" w:hAnsi="Liberation Serif"/>
        </w:rPr>
        <w:t>ния от Заказчика оператор электронной площадки обязан направить Заказчику все вторые части</w:t>
      </w:r>
      <w:proofErr w:type="gramEnd"/>
      <w:r w:rsidRPr="001E4E88">
        <w:rPr>
          <w:rFonts w:ascii="Liberation Serif" w:eastAsia="Calibri" w:hAnsi="Liberation Serif"/>
        </w:rPr>
        <w:t xml:space="preserve"> заявок на участие в аукционе участников </w:t>
      </w:r>
      <w:r w:rsidR="00982A13" w:rsidRPr="001E4E88">
        <w:rPr>
          <w:rFonts w:ascii="Liberation Serif" w:eastAsia="Calibri" w:hAnsi="Liberation Serif"/>
        </w:rPr>
        <w:t xml:space="preserve">электронного </w:t>
      </w:r>
      <w:r w:rsidRPr="001E4E88">
        <w:rPr>
          <w:rFonts w:ascii="Liberation Serif" w:eastAsia="Calibri" w:hAnsi="Liberation Serif"/>
        </w:rPr>
        <w:t xml:space="preserve">аукциона, ранжированные в соответствии с требованиями настоящего Положения, для выявления пяти заявок на участие </w:t>
      </w:r>
      <w:proofErr w:type="gramStart"/>
      <w:r w:rsidRPr="001E4E88">
        <w:rPr>
          <w:rFonts w:ascii="Liberation Serif" w:eastAsia="Calibri" w:hAnsi="Liberation Serif"/>
        </w:rPr>
        <w:t>в</w:t>
      </w:r>
      <w:proofErr w:type="gramEnd"/>
      <w:r w:rsidRPr="001E4E88">
        <w:rPr>
          <w:rFonts w:ascii="Liberation Serif" w:eastAsia="Calibri" w:hAnsi="Liberation Serif"/>
        </w:rPr>
        <w:t xml:space="preserve"> </w:t>
      </w:r>
      <w:proofErr w:type="gramStart"/>
      <w:r w:rsidR="00982A13" w:rsidRPr="001E4E88">
        <w:rPr>
          <w:rFonts w:ascii="Liberation Serif" w:eastAsia="Calibri" w:hAnsi="Liberation Serif"/>
        </w:rPr>
        <w:t>электроном</w:t>
      </w:r>
      <w:proofErr w:type="gramEnd"/>
      <w:r w:rsidR="00982A13" w:rsidRPr="001E4E88">
        <w:rPr>
          <w:rFonts w:ascii="Liberation Serif" w:eastAsia="Calibri" w:hAnsi="Liberation Serif"/>
        </w:rPr>
        <w:t xml:space="preserve"> </w:t>
      </w:r>
      <w:r w:rsidRPr="001E4E88">
        <w:rPr>
          <w:rFonts w:ascii="Liberation Serif" w:eastAsia="Calibri" w:hAnsi="Liberation Serif"/>
        </w:rPr>
        <w:t>ау</w:t>
      </w:r>
      <w:r w:rsidRPr="001E4E88">
        <w:rPr>
          <w:rFonts w:ascii="Liberation Serif" w:eastAsia="Calibri" w:hAnsi="Liberation Serif"/>
        </w:rPr>
        <w:t>к</w:t>
      </w:r>
      <w:r w:rsidRPr="001E4E88">
        <w:rPr>
          <w:rFonts w:ascii="Liberation Serif" w:eastAsia="Calibri" w:hAnsi="Liberation Serif"/>
        </w:rPr>
        <w:t>ционе, соответствующих требованиям, установленным документацией об аукционе.</w:t>
      </w:r>
    </w:p>
    <w:p w:rsidR="004F1DD7" w:rsidRPr="001E4E88" w:rsidRDefault="001520F4"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30</w:t>
      </w:r>
      <w:r w:rsidR="004F1DD7" w:rsidRPr="001E4E88">
        <w:rPr>
          <w:rFonts w:ascii="Liberation Serif" w:eastAsia="Calibri" w:hAnsi="Liberation Serif"/>
        </w:rPr>
        <w:t xml:space="preserve">.5. </w:t>
      </w:r>
      <w:r w:rsidR="004F1DD7" w:rsidRPr="001E4E88">
        <w:rPr>
          <w:rFonts w:ascii="Liberation Serif" w:hAnsi="Liberation Serif"/>
        </w:rPr>
        <w:t>Общий срок рассмотрения вторых частей заявок на участие в электронном аукционе не м</w:t>
      </w:r>
      <w:r w:rsidR="004F1DD7" w:rsidRPr="001E4E88">
        <w:rPr>
          <w:rFonts w:ascii="Liberation Serif" w:hAnsi="Liberation Serif"/>
        </w:rPr>
        <w:t>о</w:t>
      </w:r>
      <w:r w:rsidR="004F1DD7" w:rsidRPr="001E4E88">
        <w:rPr>
          <w:rFonts w:ascii="Liberation Serif" w:hAnsi="Liberation Serif"/>
        </w:rPr>
        <w:t xml:space="preserve">жет превышать 3 (три) рабочих дня </w:t>
      </w:r>
      <w:proofErr w:type="gramStart"/>
      <w:r w:rsidR="004F1DD7" w:rsidRPr="001E4E88">
        <w:rPr>
          <w:rFonts w:ascii="Liberation Serif" w:hAnsi="Liberation Serif"/>
        </w:rPr>
        <w:t>с даты проведения</w:t>
      </w:r>
      <w:proofErr w:type="gramEnd"/>
      <w:r w:rsidR="004F1DD7" w:rsidRPr="001E4E88">
        <w:rPr>
          <w:rFonts w:ascii="Liberation Serif" w:hAnsi="Liberation Serif"/>
        </w:rPr>
        <w:t xml:space="preserve"> электронного аукциона.</w:t>
      </w:r>
    </w:p>
    <w:p w:rsidR="004F1DD7" w:rsidRPr="001E4E88" w:rsidRDefault="001520F4"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30</w:t>
      </w:r>
      <w:r w:rsidR="004F1DD7" w:rsidRPr="001E4E88">
        <w:rPr>
          <w:rFonts w:ascii="Liberation Serif" w:eastAsia="Calibri" w:hAnsi="Liberation Serif"/>
        </w:rPr>
        <w:t xml:space="preserve">.6. Заявка на участие в </w:t>
      </w:r>
      <w:r w:rsidR="00982A13" w:rsidRPr="001E4E88">
        <w:rPr>
          <w:rFonts w:ascii="Liberation Serif" w:eastAsia="Calibri" w:hAnsi="Liberation Serif"/>
        </w:rPr>
        <w:t>электрон</w:t>
      </w:r>
      <w:r w:rsidRPr="001E4E88">
        <w:rPr>
          <w:rFonts w:ascii="Liberation Serif" w:eastAsia="Calibri" w:hAnsi="Liberation Serif"/>
        </w:rPr>
        <w:t>н</w:t>
      </w:r>
      <w:r w:rsidR="00982A13" w:rsidRPr="001E4E88">
        <w:rPr>
          <w:rFonts w:ascii="Liberation Serif" w:eastAsia="Calibri" w:hAnsi="Liberation Serif"/>
        </w:rPr>
        <w:t xml:space="preserve">ом </w:t>
      </w:r>
      <w:r w:rsidR="004F1DD7" w:rsidRPr="001E4E88">
        <w:rPr>
          <w:rFonts w:ascii="Liberation Serif" w:eastAsia="Calibri" w:hAnsi="Liberation Serif"/>
        </w:rPr>
        <w:t>аукционе признается не соответствующей требованиям, у</w:t>
      </w:r>
      <w:r w:rsidR="004F1DD7" w:rsidRPr="001E4E88">
        <w:rPr>
          <w:rFonts w:ascii="Liberation Serif" w:eastAsia="Calibri" w:hAnsi="Liberation Serif"/>
        </w:rPr>
        <w:t>с</w:t>
      </w:r>
      <w:r w:rsidR="004F1DD7" w:rsidRPr="001E4E88">
        <w:rPr>
          <w:rFonts w:ascii="Liberation Serif" w:eastAsia="Calibri" w:hAnsi="Liberation Serif"/>
        </w:rPr>
        <w:t>тановленным документацией об аукционе, в случае:</w:t>
      </w:r>
    </w:p>
    <w:p w:rsidR="004F1DD7" w:rsidRPr="001E4E88" w:rsidRDefault="004F1DD7" w:rsidP="004F1DD7">
      <w:pPr>
        <w:autoSpaceDE w:val="0"/>
        <w:autoSpaceDN w:val="0"/>
        <w:adjustRightInd w:val="0"/>
        <w:spacing w:after="0"/>
        <w:rPr>
          <w:rFonts w:ascii="Liberation Serif" w:hAnsi="Liberation Serif"/>
        </w:rPr>
      </w:pPr>
      <w:r w:rsidRPr="001E4E88">
        <w:rPr>
          <w:rFonts w:ascii="Liberation Serif" w:eastAsia="Calibri" w:hAnsi="Liberation Serif"/>
        </w:rPr>
        <w:t xml:space="preserve">а) </w:t>
      </w:r>
      <w:r w:rsidRPr="001E4E88">
        <w:rPr>
          <w:rFonts w:ascii="Liberation Serif" w:hAnsi="Liberation Serif"/>
        </w:rPr>
        <w:t>непредставления документов и информации, которые предусмотрены документацией об ау</w:t>
      </w:r>
      <w:r w:rsidRPr="001E4E88">
        <w:rPr>
          <w:rFonts w:ascii="Liberation Serif" w:hAnsi="Liberation Serif"/>
        </w:rPr>
        <w:t>к</w:t>
      </w:r>
      <w:r w:rsidRPr="001E4E88">
        <w:rPr>
          <w:rFonts w:ascii="Liberation Serif" w:hAnsi="Liberation Serif"/>
        </w:rPr>
        <w:t xml:space="preserve">ционе в электронной форме в соответствии с </w:t>
      </w:r>
      <w:r w:rsidRPr="001E4E88">
        <w:rPr>
          <w:rFonts w:ascii="Liberation Serif" w:eastAsia="Calibri" w:hAnsi="Liberation Serif"/>
        </w:rPr>
        <w:t>настоящей документацией</w:t>
      </w:r>
      <w:r w:rsidRPr="001E4E88">
        <w:rPr>
          <w:rFonts w:ascii="Liberation Serif" w:hAnsi="Liberation Serif"/>
        </w:rPr>
        <w:t>, несоответствия указа</w:t>
      </w:r>
      <w:r w:rsidRPr="001E4E88">
        <w:rPr>
          <w:rFonts w:ascii="Liberation Serif" w:hAnsi="Liberation Serif"/>
        </w:rPr>
        <w:t>н</w:t>
      </w:r>
      <w:r w:rsidRPr="001E4E88">
        <w:rPr>
          <w:rFonts w:ascii="Liberation Serif" w:hAnsi="Liberation Serif"/>
        </w:rPr>
        <w:t>ных документов и информации требованиям, установленным 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б)</w:t>
      </w:r>
      <w:r w:rsidRPr="001E4E88">
        <w:rPr>
          <w:rFonts w:ascii="Liberation Serif" w:hAnsi="Liberation Serif"/>
        </w:rPr>
        <w:t xml:space="preserve"> несоответствия участника такого аукциона требованиям, установленным в документации об аукционе в электронной форме в соответствии с настоящей документацией;</w:t>
      </w: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7D6C75">
      <w:pPr>
        <w:autoSpaceDE w:val="0"/>
        <w:autoSpaceDN w:val="0"/>
        <w:adjustRightInd w:val="0"/>
        <w:spacing w:after="0"/>
        <w:rPr>
          <w:rFonts w:ascii="Liberation Serif" w:eastAsia="Calibri" w:hAnsi="Liberation Serif"/>
          <w:b/>
          <w:bCs/>
        </w:rPr>
      </w:pPr>
      <w:bookmarkStart w:id="42" w:name="_Toc379449098"/>
      <w:r w:rsidRPr="001E4E88">
        <w:rPr>
          <w:rFonts w:ascii="Liberation Serif" w:eastAsia="Calibri" w:hAnsi="Liberation Serif"/>
          <w:b/>
          <w:bCs/>
        </w:rPr>
        <w:t>3</w:t>
      </w:r>
      <w:r w:rsidR="001520F4" w:rsidRPr="001E4E88">
        <w:rPr>
          <w:rFonts w:ascii="Liberation Serif" w:eastAsia="Calibri" w:hAnsi="Liberation Serif"/>
          <w:b/>
          <w:bCs/>
        </w:rPr>
        <w:t>1</w:t>
      </w:r>
      <w:r w:rsidRPr="001E4E88">
        <w:rPr>
          <w:rFonts w:ascii="Liberation Serif" w:eastAsia="Calibri" w:hAnsi="Liberation Serif"/>
          <w:b/>
          <w:bCs/>
        </w:rPr>
        <w:t>.</w:t>
      </w:r>
      <w:r w:rsidRPr="001E4E88">
        <w:rPr>
          <w:rFonts w:ascii="Liberation Serif" w:eastAsia="Calibri" w:hAnsi="Liberation Serif"/>
          <w:b/>
          <w:bCs/>
        </w:rPr>
        <w:tab/>
        <w:t>Подведение итогов электронного аукциона.</w:t>
      </w:r>
      <w:bookmarkEnd w:id="42"/>
    </w:p>
    <w:p w:rsidR="004F1DD7" w:rsidRPr="001E4E88" w:rsidRDefault="004F1DD7" w:rsidP="004F1DD7">
      <w:pPr>
        <w:autoSpaceDE w:val="0"/>
        <w:autoSpaceDN w:val="0"/>
        <w:adjustRightInd w:val="0"/>
        <w:spacing w:after="0"/>
        <w:rPr>
          <w:rFonts w:ascii="Liberation Serif" w:hAnsi="Liberation Serif"/>
        </w:rPr>
      </w:pPr>
      <w:r w:rsidRPr="001E4E88">
        <w:rPr>
          <w:rFonts w:ascii="Liberation Serif" w:eastAsia="Calibri" w:hAnsi="Liberation Serif"/>
        </w:rPr>
        <w:t>3</w:t>
      </w:r>
      <w:r w:rsidR="001520F4" w:rsidRPr="001E4E88">
        <w:rPr>
          <w:rFonts w:ascii="Liberation Serif" w:eastAsia="Calibri" w:hAnsi="Liberation Serif"/>
        </w:rPr>
        <w:t>1</w:t>
      </w:r>
      <w:r w:rsidRPr="001E4E88">
        <w:rPr>
          <w:rFonts w:ascii="Liberation Serif" w:eastAsia="Calibri" w:hAnsi="Liberation Serif"/>
        </w:rPr>
        <w:t>.1.</w:t>
      </w:r>
      <w:r w:rsidRPr="001E4E88">
        <w:rPr>
          <w:rFonts w:ascii="Liberation Serif" w:eastAsia="Calibri" w:hAnsi="Liberation Serif"/>
        </w:rPr>
        <w:tab/>
      </w:r>
      <w:bookmarkStart w:id="43" w:name="_Toc379449099"/>
      <w:r w:rsidRPr="001E4E88">
        <w:rPr>
          <w:rFonts w:ascii="Liberation Serif" w:hAnsi="Liberation Serif"/>
        </w:rPr>
        <w:t>Результаты рассмотрения заявок на участие в электронном аукционе фиксируются в прот</w:t>
      </w:r>
      <w:r w:rsidRPr="001E4E88">
        <w:rPr>
          <w:rFonts w:ascii="Liberation Serif" w:hAnsi="Liberation Serif"/>
        </w:rPr>
        <w:t>о</w:t>
      </w:r>
      <w:r w:rsidRPr="001E4E88">
        <w:rPr>
          <w:rFonts w:ascii="Liberation Serif" w:hAnsi="Liberation Serif"/>
        </w:rPr>
        <w:t xml:space="preserve">коле подведения итогов </w:t>
      </w:r>
      <w:r w:rsidR="001520F4" w:rsidRPr="001E4E88">
        <w:rPr>
          <w:rFonts w:ascii="Liberation Serif" w:hAnsi="Liberation Serif"/>
        </w:rPr>
        <w:t xml:space="preserve">электронного </w:t>
      </w:r>
      <w:r w:rsidRPr="001E4E88">
        <w:rPr>
          <w:rFonts w:ascii="Liberation Serif" w:hAnsi="Liberation Serif"/>
        </w:rPr>
        <w:t>аукциона, который подписывается всеми участвовавшими рассмотрении этих заявок членами комиссии, и не позднее чем через три дня после дня подпис</w:t>
      </w:r>
      <w:r w:rsidRPr="001E4E88">
        <w:rPr>
          <w:rFonts w:ascii="Liberation Serif" w:hAnsi="Liberation Serif"/>
        </w:rPr>
        <w:t>а</w:t>
      </w:r>
      <w:r w:rsidRPr="001E4E88">
        <w:rPr>
          <w:rFonts w:ascii="Liberation Serif" w:hAnsi="Liberation Serif"/>
        </w:rPr>
        <w:t>ния такого протокола размещается заказчиком в единой информационной системе. Указанный протокол должен содержать информацию в соответствии с настоящим Постановления №908.</w:t>
      </w:r>
    </w:p>
    <w:p w:rsidR="004F1DD7" w:rsidRPr="001E4E88" w:rsidRDefault="004F1DD7" w:rsidP="004F1DD7">
      <w:pPr>
        <w:autoSpaceDE w:val="0"/>
        <w:autoSpaceDN w:val="0"/>
        <w:adjustRightInd w:val="0"/>
        <w:spacing w:after="0"/>
        <w:rPr>
          <w:rFonts w:ascii="Liberation Serif" w:hAnsi="Liberation Serif"/>
        </w:rPr>
      </w:pPr>
      <w:r w:rsidRPr="001E4E88">
        <w:rPr>
          <w:rFonts w:ascii="Liberation Serif" w:hAnsi="Liberation Serif"/>
        </w:rPr>
        <w:t>3</w:t>
      </w:r>
      <w:r w:rsidR="001520F4" w:rsidRPr="001E4E88">
        <w:rPr>
          <w:rFonts w:ascii="Liberation Serif" w:hAnsi="Liberation Serif"/>
        </w:rPr>
        <w:t>1</w:t>
      </w:r>
      <w:r w:rsidRPr="001E4E88">
        <w:rPr>
          <w:rFonts w:ascii="Liberation Serif" w:hAnsi="Liberation Serif"/>
        </w:rPr>
        <w:t>.2. Участник электронного аукциона, который предложил наиболее низкую цену договора (за исключением случая, если при проведении электронного аукциона цена договора снижена до п</w:t>
      </w:r>
      <w:r w:rsidRPr="001E4E88">
        <w:rPr>
          <w:rFonts w:ascii="Liberation Serif" w:hAnsi="Liberation Serif"/>
        </w:rPr>
        <w:t>о</w:t>
      </w:r>
      <w:r w:rsidRPr="001E4E88">
        <w:rPr>
          <w:rFonts w:ascii="Liberation Serif" w:hAnsi="Liberation Serif"/>
        </w:rPr>
        <w:t xml:space="preserve">ловины процента начальной (максимальной) цены договора или ниже, такой аукцион проводится на право заключить договор) и заявка на </w:t>
      </w:r>
      <w:proofErr w:type="gramStart"/>
      <w:r w:rsidRPr="001E4E88">
        <w:rPr>
          <w:rFonts w:ascii="Liberation Serif" w:hAnsi="Liberation Serif"/>
        </w:rPr>
        <w:t>участие</w:t>
      </w:r>
      <w:proofErr w:type="gramEnd"/>
      <w:r w:rsidRPr="001E4E88">
        <w:rPr>
          <w:rFonts w:ascii="Liberation Serif" w:hAnsi="Liberation Serif"/>
        </w:rPr>
        <w:t xml:space="preserve"> в таком аукционе которого соответствует треб</w:t>
      </w:r>
      <w:r w:rsidRPr="001E4E88">
        <w:rPr>
          <w:rFonts w:ascii="Liberation Serif" w:hAnsi="Liberation Serif"/>
        </w:rPr>
        <w:t>о</w:t>
      </w:r>
      <w:r w:rsidRPr="001E4E88">
        <w:rPr>
          <w:rFonts w:ascii="Liberation Serif" w:hAnsi="Liberation Serif"/>
        </w:rPr>
        <w:t>ваниям, установленным документацией о нем, признается победителем такого аукциона.</w:t>
      </w:r>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hAnsi="Liberation Serif"/>
        </w:rPr>
        <w:t>3</w:t>
      </w:r>
      <w:r w:rsidR="001520F4" w:rsidRPr="001E4E88">
        <w:rPr>
          <w:rFonts w:ascii="Liberation Serif" w:hAnsi="Liberation Serif"/>
        </w:rPr>
        <w:t>1</w:t>
      </w:r>
      <w:r w:rsidRPr="001E4E88">
        <w:rPr>
          <w:rFonts w:ascii="Liberation Serif" w:hAnsi="Liberation Serif"/>
        </w:rPr>
        <w:t>.3. 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w:t>
      </w:r>
      <w:r w:rsidRPr="001E4E88">
        <w:rPr>
          <w:rFonts w:ascii="Liberation Serif" w:hAnsi="Liberation Serif"/>
        </w:rPr>
        <w:t>д</w:t>
      </w:r>
      <w:r w:rsidRPr="001E4E88">
        <w:rPr>
          <w:rFonts w:ascii="Liberation Serif" w:hAnsi="Liberation Serif"/>
        </w:rPr>
        <w:t xml:space="preserve">ложил наиболее высокую цену за право заключения договора и заявка на </w:t>
      </w:r>
      <w:proofErr w:type="gramStart"/>
      <w:r w:rsidRPr="001E4E88">
        <w:rPr>
          <w:rFonts w:ascii="Liberation Serif" w:hAnsi="Liberation Serif"/>
        </w:rPr>
        <w:t>участие</w:t>
      </w:r>
      <w:proofErr w:type="gramEnd"/>
      <w:r w:rsidRPr="001E4E88">
        <w:rPr>
          <w:rFonts w:ascii="Liberation Serif" w:hAnsi="Liberation Serif"/>
        </w:rPr>
        <w:t xml:space="preserve"> в таком аукци</w:t>
      </w:r>
      <w:r w:rsidRPr="001E4E88">
        <w:rPr>
          <w:rFonts w:ascii="Liberation Serif" w:hAnsi="Liberation Serif"/>
        </w:rPr>
        <w:t>о</w:t>
      </w:r>
      <w:r w:rsidRPr="001E4E88">
        <w:rPr>
          <w:rFonts w:ascii="Liberation Serif" w:hAnsi="Liberation Serif"/>
        </w:rPr>
        <w:t>не которого соответствует требованиям, установленным документацией о таком аукционе.</w:t>
      </w:r>
    </w:p>
    <w:p w:rsidR="004F1DD7" w:rsidRPr="001E4E88" w:rsidRDefault="004F1DD7" w:rsidP="004F1DD7">
      <w:pPr>
        <w:autoSpaceDE w:val="0"/>
        <w:autoSpaceDN w:val="0"/>
        <w:adjustRightInd w:val="0"/>
        <w:spacing w:after="0"/>
        <w:rPr>
          <w:rFonts w:ascii="Liberation Serif" w:eastAsia="Calibri" w:hAnsi="Liberation Serif"/>
          <w:b/>
          <w:bCs/>
        </w:rPr>
      </w:pPr>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33. Признание электронного аукциона не</w:t>
      </w:r>
      <w:r w:rsidR="00D408F3" w:rsidRPr="001E4E88">
        <w:rPr>
          <w:rFonts w:ascii="Liberation Serif" w:eastAsia="Calibri" w:hAnsi="Liberation Serif"/>
          <w:b/>
          <w:bCs/>
        </w:rPr>
        <w:t xml:space="preserve"> </w:t>
      </w:r>
      <w:proofErr w:type="gramStart"/>
      <w:r w:rsidRPr="001E4E88">
        <w:rPr>
          <w:rFonts w:ascii="Liberation Serif" w:eastAsia="Calibri" w:hAnsi="Liberation Serif"/>
          <w:b/>
          <w:bCs/>
        </w:rPr>
        <w:t>состоявшимся</w:t>
      </w:r>
      <w:proofErr w:type="gramEnd"/>
      <w:r w:rsidRPr="001E4E88">
        <w:rPr>
          <w:rFonts w:ascii="Liberation Serif" w:eastAsia="Calibri" w:hAnsi="Liberation Serif"/>
          <w:b/>
          <w:bCs/>
        </w:rPr>
        <w:t>.</w:t>
      </w:r>
      <w:bookmarkEnd w:id="43"/>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33.1. </w:t>
      </w:r>
      <w:bookmarkStart w:id="44" w:name="_Toc379449100"/>
      <w:r w:rsidRPr="001E4E88">
        <w:rPr>
          <w:rFonts w:ascii="Liberation Serif" w:eastAsia="Calibri" w:hAnsi="Liberation Serif"/>
        </w:rPr>
        <w:t>В случае если комиссией</w:t>
      </w:r>
      <w:r w:rsidR="00D408F3" w:rsidRPr="001E4E88">
        <w:rPr>
          <w:rFonts w:ascii="Liberation Serif" w:eastAsia="Calibri" w:hAnsi="Liberation Serif"/>
        </w:rPr>
        <w:t xml:space="preserve"> по осуществлению закупок</w:t>
      </w:r>
      <w:r w:rsidRPr="001E4E88">
        <w:rPr>
          <w:rFonts w:ascii="Liberation Serif" w:eastAsia="Calibri" w:hAnsi="Liberation Serif"/>
        </w:rPr>
        <w:t xml:space="preserve"> </w:t>
      </w:r>
      <w:r w:rsidRPr="001E4E88">
        <w:rPr>
          <w:rFonts w:ascii="Liberation Serif" w:hAnsi="Liberation Serif"/>
        </w:rPr>
        <w:t>принято решение о несоответствии тр</w:t>
      </w:r>
      <w:r w:rsidRPr="001E4E88">
        <w:rPr>
          <w:rFonts w:ascii="Liberation Serif" w:hAnsi="Liberation Serif"/>
        </w:rPr>
        <w:t>е</w:t>
      </w:r>
      <w:r w:rsidRPr="001E4E88">
        <w:rPr>
          <w:rFonts w:ascii="Liberation Serif" w:hAnsi="Liberation Serif"/>
        </w:rPr>
        <w:t>бованиям, установленным документацией об электронном аукционе, всех вторых частей заявок на участие в нем, такой аукцион признается несостоявшимся, и заказчик вправе провести повторный электро</w:t>
      </w:r>
      <w:r w:rsidRPr="001E4E88">
        <w:rPr>
          <w:rFonts w:ascii="Liberation Serif" w:hAnsi="Liberation Serif"/>
        </w:rPr>
        <w:t>н</w:t>
      </w:r>
      <w:r w:rsidRPr="001E4E88">
        <w:rPr>
          <w:rFonts w:ascii="Liberation Serif" w:hAnsi="Liberation Serif"/>
        </w:rPr>
        <w:t>ный аукцион, запрос предложений или иной способ закупки</w:t>
      </w:r>
      <w:r w:rsidRPr="001E4E88">
        <w:rPr>
          <w:rFonts w:ascii="Liberation Serif" w:eastAsia="Calibri" w:hAnsi="Liberation Serif"/>
        </w:rPr>
        <w:t>.</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33.2. </w:t>
      </w:r>
      <w:r w:rsidRPr="001E4E88">
        <w:rPr>
          <w:rFonts w:ascii="Liberation Serif" w:hAnsi="Liberation Serif"/>
        </w:rPr>
        <w:t>В случае если комиссией принято решение о соответствии требованиям, установленным д</w:t>
      </w:r>
      <w:r w:rsidRPr="001E4E88">
        <w:rPr>
          <w:rFonts w:ascii="Liberation Serif" w:hAnsi="Liberation Serif"/>
        </w:rPr>
        <w:t>о</w:t>
      </w:r>
      <w:r w:rsidRPr="001E4E88">
        <w:rPr>
          <w:rFonts w:ascii="Liberation Serif" w:hAnsi="Liberation Serif"/>
        </w:rPr>
        <w:t>кументацией об электронном аукционе, только одной второй части заявки на участие в нем, такой аукцион признается несостоявшимся</w:t>
      </w:r>
      <w:r w:rsidRPr="001E4E88">
        <w:rPr>
          <w:rFonts w:ascii="Liberation Serif" w:eastAsia="Calibri" w:hAnsi="Liberation Serif"/>
        </w:rPr>
        <w:t>.</w:t>
      </w:r>
    </w:p>
    <w:p w:rsidR="004F1DD7" w:rsidRPr="001E4E88" w:rsidRDefault="004F1DD7" w:rsidP="004F1DD7">
      <w:pPr>
        <w:autoSpaceDE w:val="0"/>
        <w:autoSpaceDN w:val="0"/>
        <w:adjustRightInd w:val="0"/>
        <w:spacing w:after="0"/>
        <w:rPr>
          <w:rFonts w:ascii="Liberation Serif" w:eastAsia="Calibri" w:hAnsi="Liberation Serif"/>
          <w:bCs/>
          <w:iCs/>
        </w:rPr>
      </w:pPr>
    </w:p>
    <w:p w:rsidR="004F1DD7" w:rsidRPr="001E4E88" w:rsidRDefault="004F1DD7" w:rsidP="004F1DD7">
      <w:pPr>
        <w:autoSpaceDE w:val="0"/>
        <w:autoSpaceDN w:val="0"/>
        <w:adjustRightInd w:val="0"/>
        <w:spacing w:after="0"/>
        <w:rPr>
          <w:rFonts w:ascii="Liberation Serif" w:eastAsia="Calibri" w:hAnsi="Liberation Serif"/>
          <w:bCs/>
          <w:iCs/>
        </w:rPr>
      </w:pPr>
    </w:p>
    <w:p w:rsidR="004F1DD7" w:rsidRPr="001E4E88" w:rsidRDefault="004F1DD7" w:rsidP="004F1DD7">
      <w:pPr>
        <w:autoSpaceDE w:val="0"/>
        <w:autoSpaceDN w:val="0"/>
        <w:adjustRightInd w:val="0"/>
        <w:spacing w:after="0"/>
        <w:jc w:val="center"/>
        <w:rPr>
          <w:rFonts w:ascii="Liberation Serif" w:eastAsia="Calibri" w:hAnsi="Liberation Serif"/>
          <w:b/>
          <w:bCs/>
          <w:iCs/>
        </w:rPr>
      </w:pPr>
      <w:r w:rsidRPr="001E4E88">
        <w:rPr>
          <w:rFonts w:ascii="Liberation Serif" w:eastAsia="Calibri" w:hAnsi="Liberation Serif"/>
          <w:b/>
          <w:bCs/>
          <w:iCs/>
        </w:rPr>
        <w:t>10. ЗАКЛЮЧЕНИЕ ДОГОВОРА ПО РЕЗУЛЬТАТАМ ЭЛЕКТРОННОГО АУКЦИОНА</w:t>
      </w:r>
      <w:bookmarkEnd w:id="44"/>
    </w:p>
    <w:p w:rsidR="004F1DD7" w:rsidRPr="001E4E88" w:rsidRDefault="004F1DD7" w:rsidP="004F1DD7">
      <w:pPr>
        <w:autoSpaceDE w:val="0"/>
        <w:autoSpaceDN w:val="0"/>
        <w:adjustRightInd w:val="0"/>
        <w:spacing w:after="0"/>
        <w:rPr>
          <w:rFonts w:ascii="Liberation Serif" w:eastAsia="Calibri" w:hAnsi="Liberation Serif"/>
          <w:b/>
          <w:bCs/>
        </w:rPr>
      </w:pPr>
      <w:bookmarkStart w:id="45" w:name="_Toc379449101"/>
    </w:p>
    <w:p w:rsidR="004F1DD7" w:rsidRPr="001E4E88" w:rsidRDefault="004F1DD7" w:rsidP="004F1DD7">
      <w:pPr>
        <w:autoSpaceDE w:val="0"/>
        <w:autoSpaceDN w:val="0"/>
        <w:adjustRightInd w:val="0"/>
        <w:spacing w:after="0"/>
        <w:rPr>
          <w:rFonts w:ascii="Liberation Serif" w:eastAsia="Calibri" w:hAnsi="Liberation Serif"/>
          <w:b/>
          <w:bCs/>
        </w:rPr>
      </w:pPr>
      <w:r w:rsidRPr="001E4E88">
        <w:rPr>
          <w:rFonts w:ascii="Liberation Serif" w:eastAsia="Calibri" w:hAnsi="Liberation Serif"/>
          <w:b/>
          <w:bCs/>
        </w:rPr>
        <w:t>34. Сроки и порядок заключения договора.</w:t>
      </w:r>
      <w:bookmarkEnd w:id="45"/>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34.1. </w:t>
      </w:r>
      <w:r w:rsidRPr="001E4E88">
        <w:rPr>
          <w:rFonts w:ascii="Liberation Serif" w:hAnsi="Liberation Serif"/>
        </w:rPr>
        <w:t>По результатам закупки в электронной форме договор с победителем или с иным участн</w:t>
      </w:r>
      <w:r w:rsidRPr="001E4E88">
        <w:rPr>
          <w:rFonts w:ascii="Liberation Serif" w:hAnsi="Liberation Serif"/>
        </w:rPr>
        <w:t>и</w:t>
      </w:r>
      <w:r w:rsidRPr="001E4E88">
        <w:rPr>
          <w:rFonts w:ascii="Liberation Serif" w:hAnsi="Liberation Serif"/>
        </w:rPr>
        <w:t>ком, заявка которого на участие в закупке признана соответствующей требованиям, установле</w:t>
      </w:r>
      <w:r w:rsidRPr="001E4E88">
        <w:rPr>
          <w:rFonts w:ascii="Liberation Serif" w:hAnsi="Liberation Serif"/>
        </w:rPr>
        <w:t>н</w:t>
      </w:r>
      <w:r w:rsidRPr="001E4E88">
        <w:rPr>
          <w:rFonts w:ascii="Liberation Serif" w:hAnsi="Liberation Serif"/>
        </w:rPr>
        <w:t>ным документацией и (или) извещением о закупке, заключается в электронной форме</w:t>
      </w:r>
      <w:r w:rsidRPr="001E4E88">
        <w:rPr>
          <w:rFonts w:ascii="Liberation Serif" w:eastAsia="Calibri" w:hAnsi="Liberation Serif"/>
        </w:rPr>
        <w:t>.</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34.2. </w:t>
      </w:r>
      <w:r w:rsidRPr="001E4E88">
        <w:rPr>
          <w:rFonts w:ascii="Liberation Serif" w:hAnsi="Liberation Serif"/>
        </w:rPr>
        <w:t xml:space="preserve">В течение 3 (трех) рабочих дней </w:t>
      </w:r>
      <w:proofErr w:type="gramStart"/>
      <w:r w:rsidRPr="001E4E88">
        <w:rPr>
          <w:rFonts w:ascii="Liberation Serif" w:hAnsi="Liberation Serif"/>
        </w:rPr>
        <w:t>с даты размещения</w:t>
      </w:r>
      <w:proofErr w:type="gramEnd"/>
      <w:r w:rsidRPr="001E4E88">
        <w:rPr>
          <w:rFonts w:ascii="Liberation Serif" w:hAnsi="Liberation Serif"/>
        </w:rPr>
        <w:t xml:space="preserve"> в единой информационной системе ит</w:t>
      </w:r>
      <w:r w:rsidRPr="001E4E88">
        <w:rPr>
          <w:rFonts w:ascii="Liberation Serif" w:hAnsi="Liberation Serif"/>
        </w:rPr>
        <w:t>о</w:t>
      </w:r>
      <w:r w:rsidRPr="001E4E88">
        <w:rPr>
          <w:rFonts w:ascii="Liberation Serif" w:hAnsi="Liberation Serif"/>
        </w:rPr>
        <w:t>гового протокола закупки заказчик размещает на электронной площадке без своей подписи проект договора</w:t>
      </w:r>
      <w:r w:rsidRPr="001E4E88">
        <w:rPr>
          <w:rFonts w:ascii="Liberation Serif" w:eastAsia="Calibri" w:hAnsi="Liberation Serif"/>
        </w:rPr>
        <w:t xml:space="preserve">, прилагаемого к </w:t>
      </w:r>
      <w:r w:rsidR="001520F4" w:rsidRPr="001E4E88">
        <w:rPr>
          <w:rFonts w:ascii="Liberation Serif" w:eastAsia="Calibri" w:hAnsi="Liberation Serif"/>
        </w:rPr>
        <w:t xml:space="preserve">аукционной </w:t>
      </w:r>
      <w:r w:rsidRPr="001E4E88">
        <w:rPr>
          <w:rFonts w:ascii="Liberation Serif" w:eastAsia="Calibri" w:hAnsi="Liberation Serif"/>
        </w:rPr>
        <w:t>документации.</w:t>
      </w:r>
    </w:p>
    <w:p w:rsidR="004F1DD7" w:rsidRPr="001E4E88" w:rsidRDefault="004F1DD7" w:rsidP="004F1DD7">
      <w:pPr>
        <w:spacing w:after="0"/>
        <w:rPr>
          <w:rFonts w:ascii="Liberation Serif" w:hAnsi="Liberation Serif"/>
        </w:rPr>
      </w:pPr>
      <w:r w:rsidRPr="001E4E88">
        <w:rPr>
          <w:rFonts w:ascii="Liberation Serif" w:eastAsia="Calibri" w:hAnsi="Liberation Serif"/>
        </w:rPr>
        <w:t xml:space="preserve">34.3. </w:t>
      </w:r>
      <w:proofErr w:type="gramStart"/>
      <w:r w:rsidRPr="001E4E88">
        <w:rPr>
          <w:rFonts w:ascii="Liberation Serif" w:hAnsi="Liberation Serif"/>
        </w:rPr>
        <w:t>В течение 5 (пяти) дней с даты размещения заказчиком в единой информационной системе проекта договора победитель закупки подписывает электронной подписью указанный проект д</w:t>
      </w:r>
      <w:r w:rsidRPr="001E4E88">
        <w:rPr>
          <w:rFonts w:ascii="Liberation Serif" w:hAnsi="Liberation Serif"/>
        </w:rPr>
        <w:t>о</w:t>
      </w:r>
      <w:r w:rsidRPr="001E4E88">
        <w:rPr>
          <w:rFonts w:ascii="Liberation Serif" w:hAnsi="Liberation Serif"/>
        </w:rPr>
        <w:lastRenderedPageBreak/>
        <w:t>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w:t>
      </w:r>
      <w:r w:rsidRPr="001E4E88">
        <w:rPr>
          <w:rFonts w:ascii="Liberation Serif" w:hAnsi="Liberation Serif"/>
        </w:rPr>
        <w:t>е</w:t>
      </w:r>
      <w:r w:rsidRPr="001E4E88">
        <w:rPr>
          <w:rFonts w:ascii="Liberation Serif" w:hAnsi="Liberation Serif"/>
        </w:rPr>
        <w:t>щении и (или) документации о закупке, либо размещает протокол разногласий, в котором указ</w:t>
      </w:r>
      <w:r w:rsidRPr="001E4E88">
        <w:rPr>
          <w:rFonts w:ascii="Liberation Serif" w:hAnsi="Liberation Serif"/>
        </w:rPr>
        <w:t>ы</w:t>
      </w:r>
      <w:r w:rsidRPr="001E4E88">
        <w:rPr>
          <w:rFonts w:ascii="Liberation Serif" w:hAnsi="Liberation Serif"/>
        </w:rPr>
        <w:t>ваются замечания к положениям проекта договора, не</w:t>
      </w:r>
      <w:proofErr w:type="gramEnd"/>
      <w:r w:rsidRPr="001E4E88">
        <w:rPr>
          <w:rFonts w:ascii="Liberation Serif" w:hAnsi="Liberation Serif"/>
        </w:rPr>
        <w:t xml:space="preserve"> </w:t>
      </w:r>
      <w:proofErr w:type="gramStart"/>
      <w:r w:rsidRPr="001E4E88">
        <w:rPr>
          <w:rFonts w:ascii="Liberation Serif" w:hAnsi="Liberation Serif"/>
        </w:rPr>
        <w:t>соответствующим извещению и (или) док</w:t>
      </w:r>
      <w:r w:rsidRPr="001E4E88">
        <w:rPr>
          <w:rFonts w:ascii="Liberation Serif" w:hAnsi="Liberation Serif"/>
        </w:rPr>
        <w:t>у</w:t>
      </w:r>
      <w:r w:rsidRPr="001E4E88">
        <w:rPr>
          <w:rFonts w:ascii="Liberation Serif" w:hAnsi="Liberation Serif"/>
        </w:rPr>
        <w:t>ментации о закупке и своей заявке на участие в закупке, с указанием соответствующих положений данных документов.</w:t>
      </w:r>
      <w:proofErr w:type="gramEnd"/>
      <w:r w:rsidRPr="001E4E88">
        <w:rPr>
          <w:rFonts w:ascii="Liberation Serif" w:hAnsi="Liberation Serif"/>
        </w:rPr>
        <w:t xml:space="preserve"> Указанный протокол может быть размещен на электронной площадке в о</w:t>
      </w:r>
      <w:r w:rsidRPr="001E4E88">
        <w:rPr>
          <w:rFonts w:ascii="Liberation Serif" w:hAnsi="Liberation Serif"/>
        </w:rPr>
        <w:t>т</w:t>
      </w:r>
      <w:r w:rsidRPr="001E4E88">
        <w:rPr>
          <w:rFonts w:ascii="Liberation Serif" w:hAnsi="Liberation Serif"/>
        </w:rPr>
        <w:t>ношении соответствующего договора не более чем один раз.</w:t>
      </w:r>
    </w:p>
    <w:p w:rsidR="004F1DD7" w:rsidRPr="001E4E88" w:rsidRDefault="004F1DD7" w:rsidP="004F1DD7">
      <w:pPr>
        <w:autoSpaceDE w:val="0"/>
        <w:autoSpaceDN w:val="0"/>
        <w:adjustRightInd w:val="0"/>
        <w:spacing w:after="0"/>
        <w:rPr>
          <w:rFonts w:ascii="Liberation Serif" w:hAnsi="Liberation Serif"/>
        </w:rPr>
      </w:pPr>
      <w:r w:rsidRPr="001E4E88">
        <w:rPr>
          <w:rFonts w:ascii="Liberation Serif" w:eastAsia="Calibri" w:hAnsi="Liberation Serif"/>
        </w:rPr>
        <w:t xml:space="preserve">34.4. </w:t>
      </w:r>
      <w:proofErr w:type="gramStart"/>
      <w:r w:rsidRPr="001E4E88">
        <w:rPr>
          <w:rFonts w:ascii="Liberation Serif" w:hAnsi="Liberation Serif"/>
        </w:rPr>
        <w:t>В течение 3 (трех) рабочих дней с даты размещения победителем закупки на электронной площадке протокола разногласий в соответствии с пунктом 34.3 настоящей документации зака</w:t>
      </w:r>
      <w:r w:rsidRPr="001E4E88">
        <w:rPr>
          <w:rFonts w:ascii="Liberation Serif" w:hAnsi="Liberation Serif"/>
        </w:rPr>
        <w:t>з</w:t>
      </w:r>
      <w:r w:rsidRPr="001E4E88">
        <w:rPr>
          <w:rFonts w:ascii="Liberation Serif" w:hAnsi="Liberation Serif"/>
        </w:rPr>
        <w:t>чик рассматривает протокол разногласий и без своей подписи размещает на электронной площа</w:t>
      </w:r>
      <w:r w:rsidRPr="001E4E88">
        <w:rPr>
          <w:rFonts w:ascii="Liberation Serif" w:hAnsi="Liberation Serif"/>
        </w:rPr>
        <w:t>д</w:t>
      </w:r>
      <w:r w:rsidRPr="001E4E88">
        <w:rPr>
          <w:rFonts w:ascii="Liberation Serif" w:hAnsi="Liberation Serif"/>
        </w:rPr>
        <w:t>ке доработанный проект договора либо повторно размещает на электронной площадке проект д</w:t>
      </w:r>
      <w:r w:rsidRPr="001E4E88">
        <w:rPr>
          <w:rFonts w:ascii="Liberation Serif" w:hAnsi="Liberation Serif"/>
        </w:rPr>
        <w:t>о</w:t>
      </w:r>
      <w:r w:rsidRPr="001E4E88">
        <w:rPr>
          <w:rFonts w:ascii="Liberation Serif" w:hAnsi="Liberation Serif"/>
        </w:rPr>
        <w:t>говора с указанием в отдельном документе причин отказа учесть полностью или частично соде</w:t>
      </w:r>
      <w:r w:rsidRPr="001E4E88">
        <w:rPr>
          <w:rFonts w:ascii="Liberation Serif" w:hAnsi="Liberation Serif"/>
        </w:rPr>
        <w:t>р</w:t>
      </w:r>
      <w:r w:rsidRPr="001E4E88">
        <w:rPr>
          <w:rFonts w:ascii="Liberation Serif" w:hAnsi="Liberation Serif"/>
        </w:rPr>
        <w:t>жащиеся в протоколе</w:t>
      </w:r>
      <w:proofErr w:type="gramEnd"/>
      <w:r w:rsidRPr="001E4E88">
        <w:rPr>
          <w:rFonts w:ascii="Liberation Serif" w:hAnsi="Liberation Serif"/>
        </w:rPr>
        <w:t xml:space="preserve"> разногласий замечания победителя закупки.</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34.5. </w:t>
      </w:r>
      <w:proofErr w:type="gramStart"/>
      <w:r w:rsidRPr="001E4E88">
        <w:rPr>
          <w:rFonts w:ascii="Liberation Serif" w:hAnsi="Liberation Serif"/>
        </w:rPr>
        <w:t>В течение 3 (трех) рабочих дней с даты размещения заказчиком на электронной площадке документов, предусмотренных пунктом 34.4. настоящего Положения, победитель закупки разм</w:t>
      </w:r>
      <w:r w:rsidRPr="001E4E88">
        <w:rPr>
          <w:rFonts w:ascii="Liberation Serif" w:hAnsi="Liberation Serif"/>
        </w:rPr>
        <w:t>е</w:t>
      </w:r>
      <w:r w:rsidRPr="001E4E88">
        <w:rPr>
          <w:rFonts w:ascii="Liberation Serif" w:hAnsi="Liberation Serif"/>
        </w:rPr>
        <w:t>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w:t>
      </w:r>
      <w:r w:rsidRPr="001E4E88">
        <w:rPr>
          <w:rFonts w:ascii="Liberation Serif" w:hAnsi="Liberation Serif"/>
        </w:rPr>
        <w:t>е</w:t>
      </w:r>
      <w:r w:rsidRPr="001E4E88">
        <w:rPr>
          <w:rFonts w:ascii="Liberation Serif" w:hAnsi="Liberation Serif"/>
        </w:rPr>
        <w:t>щении и (или) документации о закупке</w:t>
      </w:r>
      <w:r w:rsidRPr="001E4E88">
        <w:rPr>
          <w:rFonts w:ascii="Liberation Serif" w:eastAsia="Calibri" w:hAnsi="Liberation Serif"/>
        </w:rPr>
        <w:t>.</w:t>
      </w:r>
      <w:proofErr w:type="gramEnd"/>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34.6. </w:t>
      </w:r>
      <w:proofErr w:type="gramStart"/>
      <w:r w:rsidRPr="001E4E88">
        <w:rPr>
          <w:rFonts w:ascii="Liberation Serif" w:hAnsi="Liberation Serif"/>
        </w:rPr>
        <w:t>В течение 3 (трех) рабочих дней с даты размещения на электронной площадке проекта дог</w:t>
      </w:r>
      <w:r w:rsidRPr="001E4E88">
        <w:rPr>
          <w:rFonts w:ascii="Liberation Serif" w:hAnsi="Liberation Serif"/>
        </w:rPr>
        <w:t>о</w:t>
      </w:r>
      <w:r w:rsidRPr="001E4E88">
        <w:rPr>
          <w:rFonts w:ascii="Liberation Serif" w:hAnsi="Liberation Serif"/>
        </w:rPr>
        <w:t>вора, подписанного электронной подписью лица, имеющего право действовать от имени побед</w:t>
      </w:r>
      <w:r w:rsidRPr="001E4E88">
        <w:rPr>
          <w:rFonts w:ascii="Liberation Serif" w:hAnsi="Liberation Serif"/>
        </w:rPr>
        <w:t>и</w:t>
      </w:r>
      <w:r w:rsidRPr="001E4E88">
        <w:rPr>
          <w:rFonts w:ascii="Liberation Serif" w:hAnsi="Liberation Serif"/>
        </w:rPr>
        <w:t>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площадке договор, подписанный электронной подписью лица, име</w:t>
      </w:r>
      <w:r w:rsidRPr="001E4E88">
        <w:rPr>
          <w:rFonts w:ascii="Liberation Serif" w:hAnsi="Liberation Serif"/>
        </w:rPr>
        <w:t>ю</w:t>
      </w:r>
      <w:r w:rsidRPr="001E4E88">
        <w:rPr>
          <w:rFonts w:ascii="Liberation Serif" w:hAnsi="Liberation Serif"/>
        </w:rPr>
        <w:t>щего право действовать от имени заказчика.</w:t>
      </w:r>
      <w:proofErr w:type="gramEnd"/>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34.7. </w:t>
      </w:r>
      <w:r w:rsidRPr="001E4E88">
        <w:rPr>
          <w:rFonts w:ascii="Liberation Serif" w:hAnsi="Liberation Serif"/>
        </w:rPr>
        <w:t>В случае если участником закупки, с которым заключается договор, не исполнены требов</w:t>
      </w:r>
      <w:r w:rsidRPr="001E4E88">
        <w:rPr>
          <w:rFonts w:ascii="Liberation Serif" w:hAnsi="Liberation Serif"/>
        </w:rPr>
        <w:t>а</w:t>
      </w:r>
      <w:r w:rsidRPr="001E4E88">
        <w:rPr>
          <w:rFonts w:ascii="Liberation Serif" w:hAnsi="Liberation Serif"/>
        </w:rPr>
        <w:t>ния, установленные настоящие документацией о закупке, он признается уклонившимся от закл</w:t>
      </w:r>
      <w:r w:rsidRPr="001E4E88">
        <w:rPr>
          <w:rFonts w:ascii="Liberation Serif" w:hAnsi="Liberation Serif"/>
        </w:rPr>
        <w:t>ю</w:t>
      </w:r>
      <w:r w:rsidRPr="001E4E88">
        <w:rPr>
          <w:rFonts w:ascii="Liberation Serif" w:hAnsi="Liberation Serif"/>
        </w:rPr>
        <w:t>чения договора</w:t>
      </w:r>
      <w:r w:rsidRPr="001E4E88">
        <w:rPr>
          <w:rFonts w:ascii="Liberation Serif" w:eastAsia="Calibri" w:hAnsi="Liberation Serif"/>
        </w:rPr>
        <w:t>.</w:t>
      </w:r>
    </w:p>
    <w:p w:rsidR="004F1DD7" w:rsidRPr="001E4E88" w:rsidRDefault="004F1DD7" w:rsidP="004F1DD7">
      <w:pPr>
        <w:autoSpaceDE w:val="0"/>
        <w:autoSpaceDN w:val="0"/>
        <w:adjustRightInd w:val="0"/>
        <w:spacing w:after="0"/>
        <w:rPr>
          <w:rFonts w:ascii="Liberation Serif" w:eastAsia="Calibri" w:hAnsi="Liberation Serif"/>
          <w:b/>
        </w:rPr>
      </w:pPr>
      <w:bookmarkStart w:id="46" w:name="_Toc379449102"/>
    </w:p>
    <w:p w:rsidR="004F1DD7" w:rsidRPr="001E4E88" w:rsidRDefault="004F1DD7" w:rsidP="004F1DD7">
      <w:pPr>
        <w:autoSpaceDE w:val="0"/>
        <w:autoSpaceDN w:val="0"/>
        <w:adjustRightInd w:val="0"/>
        <w:spacing w:after="0"/>
        <w:rPr>
          <w:rFonts w:ascii="Liberation Serif" w:eastAsia="Calibri" w:hAnsi="Liberation Serif"/>
          <w:b/>
        </w:rPr>
      </w:pPr>
      <w:r w:rsidRPr="001E4E88">
        <w:rPr>
          <w:rFonts w:ascii="Liberation Serif" w:eastAsia="Calibri" w:hAnsi="Liberation Serif"/>
          <w:b/>
        </w:rPr>
        <w:t>35. Обеспечение заявки и исполнения договора.</w:t>
      </w:r>
      <w:bookmarkEnd w:id="46"/>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35.1. Договор заключается после предоставления участником закупки, с которым заключается д</w:t>
      </w:r>
      <w:r w:rsidRPr="001E4E88">
        <w:rPr>
          <w:rFonts w:ascii="Liberation Serif" w:eastAsia="Calibri" w:hAnsi="Liberation Serif"/>
        </w:rPr>
        <w:t>о</w:t>
      </w:r>
      <w:r w:rsidRPr="001E4E88">
        <w:rPr>
          <w:rFonts w:ascii="Liberation Serif" w:eastAsia="Calibri" w:hAnsi="Liberation Serif"/>
        </w:rPr>
        <w:t>говор, обеспечения исполнения договора в соответствии с документацией о закупке.</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35.2. В случае не предоставления участником закупки, с которым заключается договор, обеспеч</w:t>
      </w:r>
      <w:r w:rsidRPr="001E4E88">
        <w:rPr>
          <w:rFonts w:ascii="Liberation Serif" w:eastAsia="Calibri" w:hAnsi="Liberation Serif"/>
        </w:rPr>
        <w:t>е</w:t>
      </w:r>
      <w:r w:rsidRPr="001E4E88">
        <w:rPr>
          <w:rFonts w:ascii="Liberation Serif" w:eastAsia="Calibri" w:hAnsi="Liberation Serif"/>
        </w:rPr>
        <w:t>ния исполнения договора в срок, установленный для заключения договора, такой участник счит</w:t>
      </w:r>
      <w:r w:rsidRPr="001E4E88">
        <w:rPr>
          <w:rFonts w:ascii="Liberation Serif" w:eastAsia="Calibri" w:hAnsi="Liberation Serif"/>
        </w:rPr>
        <w:t>а</w:t>
      </w:r>
      <w:r w:rsidRPr="001E4E88">
        <w:rPr>
          <w:rFonts w:ascii="Liberation Serif" w:eastAsia="Calibri" w:hAnsi="Liberation Serif"/>
        </w:rPr>
        <w:t>ется уклонившимся от заключения договора.</w:t>
      </w:r>
    </w:p>
    <w:p w:rsidR="004F1DD7" w:rsidRPr="001E4E88" w:rsidRDefault="004F1DD7" w:rsidP="0068393D">
      <w:pPr>
        <w:pStyle w:val="Default"/>
        <w:jc w:val="both"/>
        <w:rPr>
          <w:rFonts w:ascii="Liberation Serif" w:eastAsia="Calibri" w:hAnsi="Liberation Serif"/>
        </w:rPr>
      </w:pPr>
      <w:r w:rsidRPr="001E4E88">
        <w:rPr>
          <w:rFonts w:ascii="Liberation Serif" w:eastAsia="Calibri" w:hAnsi="Liberation Serif"/>
        </w:rPr>
        <w:t xml:space="preserve">35.3. </w:t>
      </w:r>
      <w:r w:rsidR="0068393D" w:rsidRPr="001E4E88">
        <w:rPr>
          <w:rFonts w:ascii="Liberation Serif" w:hAnsi="Liberation Serif"/>
          <w:color w:val="auto"/>
        </w:rPr>
        <w:t>Заказчик  вправе включить документацию о закупке (в извещение о проведении запроса к</w:t>
      </w:r>
      <w:r w:rsidR="0068393D" w:rsidRPr="001E4E88">
        <w:rPr>
          <w:rFonts w:ascii="Liberation Serif" w:hAnsi="Liberation Serif"/>
          <w:color w:val="auto"/>
        </w:rPr>
        <w:t>о</w:t>
      </w:r>
      <w:r w:rsidR="0068393D" w:rsidRPr="001E4E88">
        <w:rPr>
          <w:rFonts w:ascii="Liberation Serif" w:hAnsi="Liberation Serif"/>
          <w:color w:val="auto"/>
        </w:rPr>
        <w:t>тировок) требование обеспечения заявок на участие в такой закупке при условии, что начальная (максимальная) цена договора превышает пять миллионов рублей.</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Требование обеспечения заявки на участие в процедуре закупки в равной мере распространяется на всех участников размещения заказа и указывается в документации о закупке.  </w:t>
      </w:r>
    </w:p>
    <w:p w:rsidR="0068393D" w:rsidRPr="001E4E88" w:rsidRDefault="004F1DD7" w:rsidP="0068393D">
      <w:pPr>
        <w:pStyle w:val="affffd"/>
        <w:rPr>
          <w:rFonts w:ascii="Liberation Serif" w:hAnsi="Liberation Serif"/>
        </w:rPr>
      </w:pPr>
      <w:r w:rsidRPr="001E4E88">
        <w:rPr>
          <w:rFonts w:ascii="Liberation Serif" w:eastAsia="Calibri" w:hAnsi="Liberation Serif"/>
        </w:rPr>
        <w:t xml:space="preserve">35.4. </w:t>
      </w:r>
      <w:bookmarkStart w:id="47" w:name="_Toc379449103"/>
      <w:r w:rsidR="0068393D" w:rsidRPr="001E4E88">
        <w:rPr>
          <w:rFonts w:ascii="Liberation Serif" w:hAnsi="Liberation Serif"/>
        </w:rPr>
        <w:t>Заказчик вправе установить в документации о закупке (извещении о проведении запроса к</w:t>
      </w:r>
      <w:r w:rsidR="0068393D" w:rsidRPr="001E4E88">
        <w:rPr>
          <w:rFonts w:ascii="Liberation Serif" w:hAnsi="Liberation Serif"/>
        </w:rPr>
        <w:t>о</w:t>
      </w:r>
      <w:r w:rsidR="0068393D" w:rsidRPr="001E4E88">
        <w:rPr>
          <w:rFonts w:ascii="Liberation Serif" w:hAnsi="Liberation Serif"/>
        </w:rPr>
        <w:t>тировок) требование о предоставлении участником конкурентной закупки  обеспечения исполн</w:t>
      </w:r>
      <w:r w:rsidR="0068393D" w:rsidRPr="001E4E88">
        <w:rPr>
          <w:rFonts w:ascii="Liberation Serif" w:hAnsi="Liberation Serif"/>
        </w:rPr>
        <w:t>е</w:t>
      </w:r>
      <w:r w:rsidR="0068393D" w:rsidRPr="001E4E88">
        <w:rPr>
          <w:rFonts w:ascii="Liberation Serif" w:hAnsi="Liberation Serif"/>
        </w:rPr>
        <w:t>ния договора. Размер обеспечения исполнения договора должен составлять от пяти до тридцати процентов начальной (максимальной) цены договора (цены лота), указанной в извещении об ос</w:t>
      </w:r>
      <w:r w:rsidR="0068393D" w:rsidRPr="001E4E88">
        <w:rPr>
          <w:rFonts w:ascii="Liberation Serif" w:hAnsi="Liberation Serif"/>
        </w:rPr>
        <w:t>у</w:t>
      </w:r>
      <w:r w:rsidR="0068393D" w:rsidRPr="001E4E88">
        <w:rPr>
          <w:rFonts w:ascii="Liberation Serif" w:hAnsi="Liberation Serif"/>
        </w:rPr>
        <w:t>ществлении закупки, но не менее чем размер аванса (если договором предусмотрен аванс)</w:t>
      </w:r>
    </w:p>
    <w:p w:rsidR="004F1DD7" w:rsidRPr="001E4E88" w:rsidRDefault="004F1DD7" w:rsidP="004F1DD7">
      <w:pPr>
        <w:autoSpaceDE w:val="0"/>
        <w:autoSpaceDN w:val="0"/>
        <w:adjustRightInd w:val="0"/>
        <w:spacing w:after="0"/>
        <w:rPr>
          <w:rFonts w:ascii="Liberation Serif" w:eastAsia="Calibri" w:hAnsi="Liberation Serif"/>
        </w:rPr>
      </w:pPr>
      <w:r w:rsidRPr="001E4E88">
        <w:rPr>
          <w:rFonts w:ascii="Liberation Serif" w:eastAsia="Calibri" w:hAnsi="Liberation Serif"/>
        </w:rPr>
        <w:t>Срок, на который предоставляется о</w:t>
      </w:r>
      <w:r w:rsidR="0068393D" w:rsidRPr="001E4E88">
        <w:rPr>
          <w:rFonts w:ascii="Liberation Serif" w:eastAsia="Calibri" w:hAnsi="Liberation Serif"/>
        </w:rPr>
        <w:t xml:space="preserve">беспечение исполнения договора: 30 дней. </w:t>
      </w:r>
      <w:r w:rsidRPr="001E4E88">
        <w:rPr>
          <w:rFonts w:ascii="Liberation Serif" w:eastAsia="Calibri" w:hAnsi="Liberation Serif"/>
        </w:rPr>
        <w:t>Размер, способ обеспечения, срок и порядок его предоставления могут быть изменены по реш</w:t>
      </w:r>
      <w:r w:rsidRPr="001E4E88">
        <w:rPr>
          <w:rFonts w:ascii="Liberation Serif" w:eastAsia="Calibri" w:hAnsi="Liberation Serif"/>
        </w:rPr>
        <w:t>е</w:t>
      </w:r>
      <w:r w:rsidRPr="001E4E88">
        <w:rPr>
          <w:rFonts w:ascii="Liberation Serif" w:eastAsia="Calibri" w:hAnsi="Liberation Serif"/>
        </w:rPr>
        <w:t>нию Заказчика с обязательным внесением соответствующих изменений в документацию о закупке.</w:t>
      </w:r>
    </w:p>
    <w:p w:rsidR="004F1DD7" w:rsidRPr="001E4E88" w:rsidRDefault="004F1DD7" w:rsidP="004F1DD7">
      <w:pPr>
        <w:autoSpaceDE w:val="0"/>
        <w:autoSpaceDN w:val="0"/>
        <w:adjustRightInd w:val="0"/>
        <w:spacing w:after="0"/>
        <w:jc w:val="center"/>
        <w:rPr>
          <w:rFonts w:ascii="Liberation Serif" w:eastAsia="Calibri" w:hAnsi="Liberation Serif"/>
          <w:b/>
        </w:rPr>
      </w:pPr>
    </w:p>
    <w:p w:rsidR="004F1DD7" w:rsidRPr="001E4E88" w:rsidRDefault="004F1DD7" w:rsidP="004F1DD7">
      <w:pPr>
        <w:autoSpaceDE w:val="0"/>
        <w:autoSpaceDN w:val="0"/>
        <w:adjustRightInd w:val="0"/>
        <w:spacing w:after="0"/>
        <w:jc w:val="center"/>
        <w:rPr>
          <w:rFonts w:ascii="Liberation Serif" w:eastAsia="Calibri" w:hAnsi="Liberation Serif"/>
          <w:b/>
        </w:rPr>
      </w:pPr>
      <w:r w:rsidRPr="001E4E88">
        <w:rPr>
          <w:rFonts w:ascii="Liberation Serif" w:eastAsia="Calibri" w:hAnsi="Liberation Serif"/>
          <w:b/>
        </w:rPr>
        <w:t>11. ОБЕСПЕЧЕНИЕ ЗАЩИТЫ ПРАВ И ЗАКОННЫХ ИНТЕРЕСОВ УЧАСТНИКОВ З</w:t>
      </w:r>
      <w:r w:rsidRPr="001E4E88">
        <w:rPr>
          <w:rFonts w:ascii="Liberation Serif" w:eastAsia="Calibri" w:hAnsi="Liberation Serif"/>
          <w:b/>
        </w:rPr>
        <w:t>А</w:t>
      </w:r>
      <w:r w:rsidRPr="001E4E88">
        <w:rPr>
          <w:rFonts w:ascii="Liberation Serif" w:eastAsia="Calibri" w:hAnsi="Liberation Serif"/>
          <w:b/>
        </w:rPr>
        <w:t>КУПОК</w:t>
      </w:r>
      <w:bookmarkEnd w:id="47"/>
    </w:p>
    <w:p w:rsidR="004F1DD7" w:rsidRPr="001E4E88" w:rsidRDefault="004F1DD7" w:rsidP="004F1DD7">
      <w:pPr>
        <w:autoSpaceDE w:val="0"/>
        <w:autoSpaceDN w:val="0"/>
        <w:adjustRightInd w:val="0"/>
        <w:spacing w:after="0"/>
        <w:rPr>
          <w:rFonts w:ascii="Liberation Serif" w:eastAsia="Calibri" w:hAnsi="Liberation Serif"/>
          <w:b/>
        </w:rPr>
      </w:pPr>
    </w:p>
    <w:p w:rsidR="004F1DD7" w:rsidRPr="001E4E88" w:rsidRDefault="004F1DD7" w:rsidP="004F1DD7">
      <w:pPr>
        <w:autoSpaceDE w:val="0"/>
        <w:autoSpaceDN w:val="0"/>
        <w:adjustRightInd w:val="0"/>
        <w:spacing w:after="0"/>
        <w:rPr>
          <w:rFonts w:ascii="Liberation Serif" w:eastAsia="Calibri" w:hAnsi="Liberation Serif"/>
        </w:rPr>
      </w:pPr>
      <w:proofErr w:type="gramStart"/>
      <w:r w:rsidRPr="001E4E88">
        <w:rPr>
          <w:rFonts w:ascii="Liberation Serif" w:eastAsia="Calibri" w:hAnsi="Liberation Serif"/>
        </w:rPr>
        <w:t>Любой участник закупки, а также осуществляющие общественный контроль общественные объ</w:t>
      </w:r>
      <w:r w:rsidRPr="001E4E88">
        <w:rPr>
          <w:rFonts w:ascii="Liberation Serif" w:eastAsia="Calibri" w:hAnsi="Liberation Serif"/>
        </w:rPr>
        <w:t>е</w:t>
      </w:r>
      <w:r w:rsidRPr="001E4E88">
        <w:rPr>
          <w:rFonts w:ascii="Liberation Serif" w:eastAsia="Calibri" w:hAnsi="Liberation Serif"/>
        </w:rPr>
        <w:t>динения, объединения юридических лиц в соответствии с законодательством Российской Федер</w:t>
      </w:r>
      <w:r w:rsidRPr="001E4E88">
        <w:rPr>
          <w:rFonts w:ascii="Liberation Serif" w:eastAsia="Calibri" w:hAnsi="Liberation Serif"/>
        </w:rPr>
        <w:t>а</w:t>
      </w:r>
      <w:r w:rsidRPr="001E4E88">
        <w:rPr>
          <w:rFonts w:ascii="Liberation Serif" w:eastAsia="Calibri" w:hAnsi="Liberation Serif"/>
        </w:rPr>
        <w:t>ции имеют право обжаловать в судебном порядке или в порядке, установленном настоящей гл</w:t>
      </w:r>
      <w:r w:rsidRPr="001E4E88">
        <w:rPr>
          <w:rFonts w:ascii="Liberation Serif" w:eastAsia="Calibri" w:hAnsi="Liberation Serif"/>
        </w:rPr>
        <w:t>а</w:t>
      </w:r>
      <w:r w:rsidRPr="001E4E88">
        <w:rPr>
          <w:rFonts w:ascii="Liberation Serif" w:eastAsia="Calibri" w:hAnsi="Liberation Serif"/>
        </w:rPr>
        <w:t>вой, в контрольный орган в сфере закупок действия (бездействие) заказчика, комиссии по осущ</w:t>
      </w:r>
      <w:r w:rsidRPr="001E4E88">
        <w:rPr>
          <w:rFonts w:ascii="Liberation Serif" w:eastAsia="Calibri" w:hAnsi="Liberation Serif"/>
        </w:rPr>
        <w:t>е</w:t>
      </w:r>
      <w:r w:rsidRPr="001E4E88">
        <w:rPr>
          <w:rFonts w:ascii="Liberation Serif" w:eastAsia="Calibri" w:hAnsi="Liberation Serif"/>
        </w:rPr>
        <w:lastRenderedPageBreak/>
        <w:t>ствлению закупок, ее членов, должностных лиц контрактной службы, контрактного управляющ</w:t>
      </w:r>
      <w:r w:rsidRPr="001E4E88">
        <w:rPr>
          <w:rFonts w:ascii="Liberation Serif" w:eastAsia="Calibri" w:hAnsi="Liberation Serif"/>
        </w:rPr>
        <w:t>е</w:t>
      </w:r>
      <w:r w:rsidRPr="001E4E88">
        <w:rPr>
          <w:rFonts w:ascii="Liberation Serif" w:eastAsia="Calibri" w:hAnsi="Liberation Serif"/>
        </w:rPr>
        <w:t>го, оператора электронной площадки, если такие действия (бездействие) нарушают</w:t>
      </w:r>
      <w:proofErr w:type="gramEnd"/>
      <w:r w:rsidRPr="001E4E88">
        <w:rPr>
          <w:rFonts w:ascii="Liberation Serif" w:eastAsia="Calibri" w:hAnsi="Liberation Serif"/>
        </w:rPr>
        <w:t xml:space="preserve"> права и зако</w:t>
      </w:r>
      <w:r w:rsidRPr="001E4E88">
        <w:rPr>
          <w:rFonts w:ascii="Liberation Serif" w:eastAsia="Calibri" w:hAnsi="Liberation Serif"/>
        </w:rPr>
        <w:t>н</w:t>
      </w:r>
      <w:r w:rsidRPr="001E4E88">
        <w:rPr>
          <w:rFonts w:ascii="Liberation Serif" w:eastAsia="Calibri" w:hAnsi="Liberation Serif"/>
        </w:rPr>
        <w:t>ные интересы участника закупки.</w:t>
      </w: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autoSpaceDE w:val="0"/>
        <w:autoSpaceDN w:val="0"/>
        <w:adjustRightInd w:val="0"/>
        <w:spacing w:after="0"/>
        <w:rPr>
          <w:rFonts w:ascii="Liberation Serif" w:eastAsia="Calibri" w:hAnsi="Liberation Serif"/>
        </w:rPr>
      </w:pPr>
    </w:p>
    <w:p w:rsidR="004F1DD7" w:rsidRPr="001E4E88" w:rsidRDefault="004F1DD7" w:rsidP="004F1DD7">
      <w:pPr>
        <w:keepNext/>
        <w:pageBreakBefore/>
        <w:spacing w:after="0"/>
        <w:jc w:val="center"/>
        <w:outlineLvl w:val="0"/>
        <w:rPr>
          <w:rFonts w:ascii="Liberation Serif" w:eastAsia="Calibri" w:hAnsi="Liberation Serif"/>
          <w:b/>
        </w:rPr>
      </w:pPr>
      <w:bookmarkStart w:id="48" w:name="_Ref119427269"/>
      <w:bookmarkStart w:id="49" w:name="_Toc166101214"/>
      <w:bookmarkStart w:id="50" w:name="_Toc222303651"/>
      <w:r w:rsidRPr="001E4E88">
        <w:rPr>
          <w:rFonts w:ascii="Liberation Serif" w:eastAsia="Calibri" w:hAnsi="Liberation Serif"/>
          <w:b/>
        </w:rPr>
        <w:lastRenderedPageBreak/>
        <w:t>ИНФОРМАЦИОННАЯ КАРТА АУКЦИОНА</w:t>
      </w:r>
      <w:r w:rsidR="001E4E88" w:rsidRPr="001E4E88">
        <w:rPr>
          <w:rFonts w:ascii="Liberation Serif" w:eastAsia="Calibri" w:hAnsi="Liberation Serif"/>
          <w:b/>
        </w:rPr>
        <w:t xml:space="preserve"> В ЭЛЕКТРОННОЙ ФОРМЕ</w:t>
      </w:r>
    </w:p>
    <w:p w:rsidR="004F1DD7" w:rsidRPr="001E4E88" w:rsidRDefault="004F1DD7" w:rsidP="004F1DD7">
      <w:pPr>
        <w:tabs>
          <w:tab w:val="left" w:pos="0"/>
        </w:tabs>
        <w:rPr>
          <w:rFonts w:ascii="Liberation Serif" w:eastAsia="Calibri" w:hAnsi="Liberation Serif"/>
        </w:rPr>
      </w:pPr>
      <w:r w:rsidRPr="001E4E88">
        <w:rPr>
          <w:rFonts w:ascii="Liberation Serif" w:eastAsia="Calibri" w:hAnsi="Liberation Serif"/>
        </w:rPr>
        <w:tab/>
      </w:r>
      <w:bookmarkEnd w:id="48"/>
      <w:bookmarkEnd w:id="49"/>
      <w:bookmarkEnd w:id="50"/>
    </w:p>
    <w:p w:rsidR="004F1DD7" w:rsidRPr="001E4E88" w:rsidRDefault="004F1DD7" w:rsidP="004F1DD7">
      <w:pPr>
        <w:tabs>
          <w:tab w:val="left" w:pos="0"/>
        </w:tabs>
        <w:rPr>
          <w:rFonts w:ascii="Liberation Serif" w:hAnsi="Liberation Serif"/>
          <w:b/>
          <w:kern w:val="28"/>
        </w:rPr>
      </w:pPr>
      <w:r w:rsidRPr="001E4E88">
        <w:rPr>
          <w:rFonts w:ascii="Liberation Serif" w:hAnsi="Liberation Serif"/>
          <w:b/>
        </w:rPr>
        <w:t xml:space="preserve"> </w:t>
      </w:r>
      <w:r w:rsidR="001E4E88" w:rsidRPr="001E4E88">
        <w:rPr>
          <w:rFonts w:ascii="Liberation Serif" w:hAnsi="Liberation Serif"/>
          <w:b/>
        </w:rPr>
        <w:t>Информационная карта аукциона в электронной форме содержит информацию</w:t>
      </w:r>
      <w:r w:rsidRPr="001E4E88">
        <w:rPr>
          <w:rFonts w:ascii="Liberation Serif" w:hAnsi="Liberation Serif"/>
          <w:b/>
        </w:rPr>
        <w:t xml:space="preserve"> </w:t>
      </w:r>
      <w:r w:rsidRPr="001E4E88">
        <w:rPr>
          <w:rFonts w:ascii="Liberation Serif" w:hAnsi="Liberation Serif"/>
          <w:b/>
          <w:kern w:val="28"/>
        </w:rPr>
        <w:t xml:space="preserve">для данного конкретного аукциона, которая уточняет, разъясняет и дополняет </w:t>
      </w:r>
      <w:r w:rsidR="001E4E88" w:rsidRPr="001E4E88">
        <w:rPr>
          <w:rFonts w:ascii="Liberation Serif" w:hAnsi="Liberation Serif"/>
          <w:b/>
          <w:kern w:val="28"/>
        </w:rPr>
        <w:t>аукционную документ</w:t>
      </w:r>
      <w:r w:rsidR="001E4E88" w:rsidRPr="001E4E88">
        <w:rPr>
          <w:rFonts w:ascii="Liberation Serif" w:hAnsi="Liberation Serif"/>
          <w:b/>
          <w:kern w:val="28"/>
        </w:rPr>
        <w:t>а</w:t>
      </w:r>
      <w:r w:rsidR="001E4E88" w:rsidRPr="001E4E88">
        <w:rPr>
          <w:rFonts w:ascii="Liberation Serif" w:hAnsi="Liberation Serif"/>
          <w:b/>
          <w:kern w:val="28"/>
        </w:rPr>
        <w:t>цию.</w:t>
      </w:r>
    </w:p>
    <w:p w:rsidR="004F1DD7" w:rsidRPr="001E4E88" w:rsidRDefault="004F1DD7" w:rsidP="004F1DD7">
      <w:pPr>
        <w:tabs>
          <w:tab w:val="left" w:pos="708"/>
        </w:tabs>
        <w:autoSpaceDE w:val="0"/>
        <w:autoSpaceDN w:val="0"/>
        <w:spacing w:after="0"/>
        <w:ind w:firstLine="720"/>
        <w:outlineLvl w:val="2"/>
        <w:rPr>
          <w:rFonts w:ascii="Liberation Serif" w:hAnsi="Liberation Serif"/>
          <w:b/>
          <w:kern w:val="28"/>
        </w:rPr>
      </w:pPr>
      <w:r w:rsidRPr="001E4E88">
        <w:rPr>
          <w:rFonts w:ascii="Liberation Serif" w:hAnsi="Liberation Serif"/>
          <w:b/>
          <w:kern w:val="28"/>
        </w:rPr>
        <w:t xml:space="preserve">При возникновении противоречия между </w:t>
      </w:r>
      <w:r w:rsidR="001E4E88" w:rsidRPr="001E4E88">
        <w:rPr>
          <w:rFonts w:ascii="Liberation Serif" w:hAnsi="Liberation Serif"/>
          <w:b/>
          <w:kern w:val="28"/>
        </w:rPr>
        <w:t>аукционной документацией</w:t>
      </w:r>
      <w:r w:rsidRPr="001E4E88">
        <w:rPr>
          <w:rFonts w:ascii="Liberation Serif" w:hAnsi="Liberation Serif"/>
          <w:b/>
          <w:kern w:val="28"/>
        </w:rPr>
        <w:t xml:space="preserve"> и </w:t>
      </w:r>
      <w:r w:rsidR="001E4E88" w:rsidRPr="001E4E88">
        <w:rPr>
          <w:rFonts w:ascii="Liberation Serif" w:hAnsi="Liberation Serif"/>
          <w:b/>
          <w:kern w:val="28"/>
        </w:rPr>
        <w:t>информац</w:t>
      </w:r>
      <w:r w:rsidR="001E4E88" w:rsidRPr="001E4E88">
        <w:rPr>
          <w:rFonts w:ascii="Liberation Serif" w:hAnsi="Liberation Serif"/>
          <w:b/>
          <w:kern w:val="28"/>
        </w:rPr>
        <w:t>и</w:t>
      </w:r>
      <w:r w:rsidR="001E4E88" w:rsidRPr="001E4E88">
        <w:rPr>
          <w:rFonts w:ascii="Liberation Serif" w:hAnsi="Liberation Serif"/>
          <w:b/>
          <w:kern w:val="28"/>
        </w:rPr>
        <w:t>онной картой аукциона в электронной форме</w:t>
      </w:r>
      <w:r w:rsidRPr="001E4E88">
        <w:rPr>
          <w:rFonts w:ascii="Liberation Serif" w:hAnsi="Liberation Serif"/>
          <w:b/>
          <w:kern w:val="28"/>
        </w:rPr>
        <w:t xml:space="preserve">, применяются положения </w:t>
      </w:r>
      <w:r w:rsidR="001E4E88" w:rsidRPr="001E4E88">
        <w:rPr>
          <w:rFonts w:ascii="Liberation Serif" w:hAnsi="Liberation Serif"/>
          <w:b/>
          <w:kern w:val="28"/>
        </w:rPr>
        <w:t>информационной карты аукциона в электронной форме.</w:t>
      </w:r>
    </w:p>
    <w:p w:rsidR="001E4E88" w:rsidRPr="001E4E88" w:rsidRDefault="001E4E88" w:rsidP="004F1DD7">
      <w:pPr>
        <w:tabs>
          <w:tab w:val="left" w:pos="708"/>
        </w:tabs>
        <w:autoSpaceDE w:val="0"/>
        <w:autoSpaceDN w:val="0"/>
        <w:spacing w:after="0"/>
        <w:ind w:firstLine="720"/>
        <w:outlineLvl w:val="2"/>
        <w:rPr>
          <w:rFonts w:ascii="Liberation Serif" w:hAnsi="Liberation Serif"/>
          <w:b/>
          <w:kern w:val="28"/>
        </w:rPr>
      </w:pPr>
    </w:p>
    <w:p w:rsidR="004F1DD7" w:rsidRPr="001E4E88" w:rsidRDefault="004F1DD7" w:rsidP="001E4E88">
      <w:pPr>
        <w:spacing w:after="0"/>
        <w:ind w:left="360"/>
        <w:contextualSpacing/>
        <w:jc w:val="center"/>
        <w:outlineLvl w:val="0"/>
        <w:rPr>
          <w:rFonts w:ascii="Liberation Serif" w:eastAsia="Calibri" w:hAnsi="Liberation Serif"/>
          <w:b/>
          <w:caps/>
          <w:kern w:val="28"/>
        </w:rPr>
      </w:pPr>
      <w:bookmarkStart w:id="51" w:name="_Toc222303652"/>
      <w:r w:rsidRPr="001E4E88">
        <w:rPr>
          <w:rFonts w:ascii="Liberation Serif" w:eastAsia="Calibri" w:hAnsi="Liberation Serif"/>
          <w:b/>
          <w:caps/>
          <w:kern w:val="28"/>
        </w:rPr>
        <w:t>Информация о проводимом аукционе</w:t>
      </w:r>
      <w:r w:rsidR="00C54B02">
        <w:rPr>
          <w:rFonts w:ascii="Liberation Serif" w:eastAsia="Calibri" w:hAnsi="Liberation Serif"/>
          <w:b/>
          <w:caps/>
          <w:kern w:val="28"/>
        </w:rPr>
        <w:t xml:space="preserve"> в электронной форме</w:t>
      </w:r>
      <w:r w:rsidRPr="001E4E88">
        <w:rPr>
          <w:rFonts w:ascii="Liberation Serif" w:eastAsia="Calibri" w:hAnsi="Liberation Serif"/>
          <w:b/>
          <w:caps/>
          <w:kern w:val="28"/>
        </w:rPr>
        <w:t>:</w:t>
      </w:r>
      <w:bookmarkEnd w:id="51"/>
    </w:p>
    <w:p w:rsidR="004F1DD7" w:rsidRPr="001E4E88" w:rsidRDefault="004F1DD7" w:rsidP="004F1DD7">
      <w:pPr>
        <w:keepNext/>
        <w:keepLines/>
        <w:widowControl w:val="0"/>
        <w:suppressLineNumbers/>
        <w:suppressAutoHyphens/>
        <w:spacing w:after="0"/>
        <w:ind w:firstLine="709"/>
        <w:rPr>
          <w:rFonts w:ascii="Liberation Serif" w:hAnsi="Liberation Serif"/>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4"/>
        <w:gridCol w:w="3225"/>
        <w:gridCol w:w="9"/>
        <w:gridCol w:w="6063"/>
      </w:tblGrid>
      <w:tr w:rsidR="004F1DD7" w:rsidRPr="001E4E88" w:rsidTr="004F1DD7">
        <w:trPr>
          <w:trHeight w:val="451"/>
        </w:trPr>
        <w:tc>
          <w:tcPr>
            <w:tcW w:w="654" w:type="dxa"/>
            <w:vAlign w:val="center"/>
          </w:tcPr>
          <w:p w:rsidR="004F1DD7" w:rsidRPr="001E4E88" w:rsidRDefault="004F1DD7" w:rsidP="004F1DD7">
            <w:pPr>
              <w:spacing w:after="0"/>
              <w:jc w:val="center"/>
              <w:rPr>
                <w:rFonts w:ascii="Liberation Serif" w:hAnsi="Liberation Serif"/>
                <w:b/>
              </w:rPr>
            </w:pPr>
            <w:r w:rsidRPr="001E4E88">
              <w:rPr>
                <w:rFonts w:ascii="Liberation Serif" w:hAnsi="Liberation Serif"/>
                <w:b/>
              </w:rPr>
              <w:t xml:space="preserve">№ </w:t>
            </w:r>
            <w:proofErr w:type="spellStart"/>
            <w:proofErr w:type="gramStart"/>
            <w:r w:rsidRPr="001E4E88">
              <w:rPr>
                <w:rFonts w:ascii="Liberation Serif" w:hAnsi="Liberation Serif"/>
                <w:b/>
              </w:rPr>
              <w:t>п</w:t>
            </w:r>
            <w:proofErr w:type="spellEnd"/>
            <w:proofErr w:type="gramEnd"/>
            <w:r w:rsidRPr="001E4E88">
              <w:rPr>
                <w:rFonts w:ascii="Liberation Serif" w:hAnsi="Liberation Serif"/>
                <w:b/>
              </w:rPr>
              <w:t>/</w:t>
            </w:r>
            <w:proofErr w:type="spellStart"/>
            <w:r w:rsidRPr="001E4E88">
              <w:rPr>
                <w:rFonts w:ascii="Liberation Serif" w:hAnsi="Liberation Serif"/>
                <w:b/>
              </w:rPr>
              <w:t>п</w:t>
            </w:r>
            <w:proofErr w:type="spellEnd"/>
          </w:p>
        </w:tc>
        <w:tc>
          <w:tcPr>
            <w:tcW w:w="3234" w:type="dxa"/>
            <w:gridSpan w:val="2"/>
            <w:vAlign w:val="center"/>
          </w:tcPr>
          <w:p w:rsidR="004F1DD7" w:rsidRPr="001E4E88" w:rsidRDefault="004F1DD7" w:rsidP="004F1DD7">
            <w:pPr>
              <w:suppressLineNumbers/>
              <w:suppressAutoHyphens/>
              <w:spacing w:after="0"/>
              <w:jc w:val="center"/>
              <w:rPr>
                <w:rFonts w:ascii="Liberation Serif" w:hAnsi="Liberation Serif"/>
                <w:b/>
              </w:rPr>
            </w:pPr>
            <w:r w:rsidRPr="001E4E88">
              <w:rPr>
                <w:rFonts w:ascii="Liberation Serif" w:hAnsi="Liberation Serif"/>
                <w:b/>
              </w:rPr>
              <w:t>Наименование показателя</w:t>
            </w:r>
          </w:p>
        </w:tc>
        <w:tc>
          <w:tcPr>
            <w:tcW w:w="6063" w:type="dxa"/>
            <w:vAlign w:val="center"/>
          </w:tcPr>
          <w:p w:rsidR="004F1DD7" w:rsidRPr="001E4E88" w:rsidRDefault="004F1DD7" w:rsidP="004F1DD7">
            <w:pPr>
              <w:suppressLineNumbers/>
              <w:suppressAutoHyphens/>
              <w:spacing w:after="0"/>
              <w:jc w:val="center"/>
              <w:rPr>
                <w:rFonts w:ascii="Liberation Serif" w:hAnsi="Liberation Serif"/>
                <w:b/>
              </w:rPr>
            </w:pPr>
            <w:r w:rsidRPr="001E4E88">
              <w:rPr>
                <w:rFonts w:ascii="Liberation Serif" w:hAnsi="Liberation Serif"/>
                <w:b/>
              </w:rPr>
              <w:t>Значение (пояснение)</w:t>
            </w:r>
          </w:p>
        </w:tc>
      </w:tr>
      <w:tr w:rsidR="004F1DD7" w:rsidRPr="001E4E88" w:rsidTr="004F1DD7">
        <w:trPr>
          <w:trHeight w:val="551"/>
        </w:trPr>
        <w:tc>
          <w:tcPr>
            <w:tcW w:w="654" w:type="dxa"/>
          </w:tcPr>
          <w:p w:rsidR="004F1DD7" w:rsidRPr="001E4E88" w:rsidRDefault="004F1DD7" w:rsidP="004F1DD7">
            <w:pPr>
              <w:suppressAutoHyphens/>
              <w:spacing w:after="0"/>
              <w:ind w:left="360"/>
              <w:rPr>
                <w:rFonts w:ascii="Liberation Serif" w:hAnsi="Liberation Serif"/>
              </w:rPr>
            </w:pPr>
          </w:p>
        </w:tc>
        <w:tc>
          <w:tcPr>
            <w:tcW w:w="3234" w:type="dxa"/>
            <w:gridSpan w:val="2"/>
          </w:tcPr>
          <w:p w:rsidR="004F1DD7" w:rsidRPr="001E4E88" w:rsidRDefault="00EF548F" w:rsidP="004F1DD7">
            <w:pPr>
              <w:suppressLineNumbers/>
              <w:suppressAutoHyphens/>
              <w:spacing w:after="0"/>
              <w:jc w:val="left"/>
              <w:rPr>
                <w:rFonts w:ascii="Liberation Serif" w:hAnsi="Liberation Serif"/>
              </w:rPr>
            </w:pPr>
            <w:r w:rsidRPr="001E4E88">
              <w:rPr>
                <w:rFonts w:ascii="Liberation Serif" w:hAnsi="Liberation Serif"/>
              </w:rPr>
              <w:t>Заказчик</w:t>
            </w:r>
          </w:p>
        </w:tc>
        <w:tc>
          <w:tcPr>
            <w:tcW w:w="6063" w:type="dxa"/>
          </w:tcPr>
          <w:p w:rsidR="004F1DD7" w:rsidRPr="001E4E88" w:rsidRDefault="004F1DD7" w:rsidP="004F1DD7">
            <w:pPr>
              <w:spacing w:after="0"/>
              <w:rPr>
                <w:rFonts w:ascii="Liberation Serif" w:hAnsi="Liberation Serif"/>
              </w:rPr>
            </w:pPr>
            <w:r w:rsidRPr="001E4E88">
              <w:rPr>
                <w:rFonts w:ascii="Liberation Serif" w:hAnsi="Liberation Serif"/>
              </w:rPr>
              <w:t>Муниципальное автономное дошкольное общеобразов</w:t>
            </w:r>
            <w:r w:rsidRPr="001E4E88">
              <w:rPr>
                <w:rFonts w:ascii="Liberation Serif" w:hAnsi="Liberation Serif"/>
              </w:rPr>
              <w:t>а</w:t>
            </w:r>
            <w:r w:rsidRPr="001E4E88">
              <w:rPr>
                <w:rFonts w:ascii="Liberation Serif" w:hAnsi="Liberation Serif"/>
              </w:rPr>
              <w:t>тельное учреждение «Детский сад комбинированного в</w:t>
            </w:r>
            <w:r w:rsidRPr="001E4E88">
              <w:rPr>
                <w:rFonts w:ascii="Liberation Serif" w:hAnsi="Liberation Serif"/>
              </w:rPr>
              <w:t>и</w:t>
            </w:r>
            <w:r w:rsidRPr="001E4E88">
              <w:rPr>
                <w:rFonts w:ascii="Liberation Serif" w:hAnsi="Liberation Serif"/>
              </w:rPr>
              <w:t>да №2 «Родничок»</w:t>
            </w:r>
          </w:p>
          <w:p w:rsidR="004F1DD7" w:rsidRPr="001E4E88" w:rsidRDefault="004F1DD7" w:rsidP="004F1DD7">
            <w:pPr>
              <w:spacing w:after="0"/>
              <w:rPr>
                <w:rFonts w:ascii="Liberation Serif" w:hAnsi="Liberation Serif"/>
              </w:rPr>
            </w:pPr>
          </w:p>
        </w:tc>
      </w:tr>
      <w:tr w:rsidR="004F1DD7" w:rsidRPr="001E4E88" w:rsidTr="004F1DD7">
        <w:trPr>
          <w:trHeight w:val="198"/>
        </w:trPr>
        <w:tc>
          <w:tcPr>
            <w:tcW w:w="654" w:type="dxa"/>
            <w:vMerge w:val="restart"/>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pacing w:after="0"/>
              <w:rPr>
                <w:rFonts w:ascii="Liberation Serif" w:hAnsi="Liberation Serif"/>
              </w:rPr>
            </w:pPr>
            <w:r w:rsidRPr="001E4E88">
              <w:rPr>
                <w:rFonts w:ascii="Liberation Serif" w:hAnsi="Liberation Serif"/>
              </w:rPr>
              <w:t>Место нахождения, почтовый адрес</w:t>
            </w:r>
          </w:p>
        </w:tc>
        <w:tc>
          <w:tcPr>
            <w:tcW w:w="6063" w:type="dxa"/>
          </w:tcPr>
          <w:p w:rsidR="00EF548F" w:rsidRPr="001E4E88" w:rsidRDefault="00EF548F" w:rsidP="00EF548F">
            <w:pPr>
              <w:spacing w:after="0"/>
              <w:rPr>
                <w:rFonts w:ascii="Liberation Serif" w:hAnsi="Liberation Serif"/>
              </w:rPr>
            </w:pPr>
            <w:r w:rsidRPr="001E4E88">
              <w:rPr>
                <w:rFonts w:ascii="Liberation Serif" w:hAnsi="Liberation Serif"/>
              </w:rPr>
              <w:t>Российская Федерация, 624992 Свердловская область, г</w:t>
            </w:r>
            <w:r w:rsidRPr="001E4E88">
              <w:rPr>
                <w:rFonts w:ascii="Liberation Serif" w:hAnsi="Liberation Serif"/>
              </w:rPr>
              <w:t>о</w:t>
            </w:r>
            <w:r w:rsidRPr="001E4E88">
              <w:rPr>
                <w:rFonts w:ascii="Liberation Serif" w:hAnsi="Liberation Serif"/>
              </w:rPr>
              <w:t>род Серов, ул. Короленко, дом 1.</w:t>
            </w:r>
          </w:p>
          <w:p w:rsidR="004F1DD7" w:rsidRPr="001E4E88" w:rsidRDefault="004F1DD7" w:rsidP="004F1DD7">
            <w:pPr>
              <w:spacing w:after="0"/>
              <w:rPr>
                <w:rFonts w:ascii="Liberation Serif" w:hAnsi="Liberation Serif"/>
              </w:rPr>
            </w:pPr>
          </w:p>
        </w:tc>
      </w:tr>
      <w:tr w:rsidR="004F1DD7" w:rsidRPr="001E4E88" w:rsidTr="004F1DD7">
        <w:trPr>
          <w:trHeight w:val="198"/>
        </w:trPr>
        <w:tc>
          <w:tcPr>
            <w:tcW w:w="654" w:type="dxa"/>
            <w:vMerge/>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pacing w:after="0"/>
              <w:rPr>
                <w:rFonts w:ascii="Liberation Serif" w:hAnsi="Liberation Serif"/>
              </w:rPr>
            </w:pPr>
            <w:r w:rsidRPr="001E4E88">
              <w:rPr>
                <w:rFonts w:ascii="Liberation Serif" w:hAnsi="Liberation Serif"/>
              </w:rPr>
              <w:t>Контактный телефон/факс</w:t>
            </w:r>
          </w:p>
        </w:tc>
        <w:tc>
          <w:tcPr>
            <w:tcW w:w="6063" w:type="dxa"/>
          </w:tcPr>
          <w:p w:rsidR="00EF548F" w:rsidRPr="001E4E88" w:rsidRDefault="00EF548F" w:rsidP="00EF548F">
            <w:pPr>
              <w:spacing w:after="0"/>
              <w:rPr>
                <w:rFonts w:ascii="Liberation Serif" w:hAnsi="Liberation Serif"/>
              </w:rPr>
            </w:pPr>
            <w:r w:rsidRPr="001E4E88">
              <w:rPr>
                <w:rFonts w:ascii="Liberation Serif" w:hAnsi="Liberation Serif"/>
              </w:rPr>
              <w:t>8/34385/ 6-60-34</w:t>
            </w:r>
          </w:p>
          <w:p w:rsidR="004F1DD7" w:rsidRPr="001E4E88" w:rsidRDefault="004F1DD7" w:rsidP="004F1DD7">
            <w:pPr>
              <w:spacing w:after="0"/>
              <w:rPr>
                <w:rFonts w:ascii="Liberation Serif" w:hAnsi="Liberation Serif"/>
              </w:rPr>
            </w:pPr>
          </w:p>
        </w:tc>
      </w:tr>
      <w:tr w:rsidR="004F1DD7" w:rsidRPr="001E4E88" w:rsidTr="004F1DD7">
        <w:trPr>
          <w:trHeight w:val="198"/>
        </w:trPr>
        <w:tc>
          <w:tcPr>
            <w:tcW w:w="654" w:type="dxa"/>
            <w:vMerge/>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pacing w:after="0"/>
              <w:rPr>
                <w:rFonts w:ascii="Liberation Serif" w:hAnsi="Liberation Serif"/>
              </w:rPr>
            </w:pPr>
            <w:r w:rsidRPr="001E4E88">
              <w:rPr>
                <w:rFonts w:ascii="Liberation Serif" w:hAnsi="Liberation Serif"/>
              </w:rPr>
              <w:t>Контактное лицо</w:t>
            </w:r>
          </w:p>
        </w:tc>
        <w:tc>
          <w:tcPr>
            <w:tcW w:w="6063" w:type="dxa"/>
          </w:tcPr>
          <w:p w:rsidR="00EF548F" w:rsidRPr="001E4E88" w:rsidRDefault="00EF548F" w:rsidP="00EF548F">
            <w:pPr>
              <w:spacing w:after="0"/>
              <w:rPr>
                <w:rFonts w:ascii="Liberation Serif" w:hAnsi="Liberation Serif"/>
              </w:rPr>
            </w:pPr>
            <w:r w:rsidRPr="001E4E88">
              <w:rPr>
                <w:rFonts w:ascii="Liberation Serif" w:hAnsi="Liberation Serif"/>
              </w:rPr>
              <w:t xml:space="preserve">инспектор по кадрам  </w:t>
            </w:r>
            <w:proofErr w:type="spellStart"/>
            <w:r w:rsidRPr="001E4E88">
              <w:rPr>
                <w:rFonts w:ascii="Liberation Serif" w:hAnsi="Liberation Serif"/>
              </w:rPr>
              <w:t>Рохлова</w:t>
            </w:r>
            <w:proofErr w:type="spellEnd"/>
            <w:r w:rsidRPr="001E4E88">
              <w:rPr>
                <w:rFonts w:ascii="Liberation Serif" w:hAnsi="Liberation Serif"/>
              </w:rPr>
              <w:t xml:space="preserve"> Евгения Владим</w:t>
            </w:r>
            <w:r w:rsidRPr="001E4E88">
              <w:rPr>
                <w:rFonts w:ascii="Liberation Serif" w:hAnsi="Liberation Serif"/>
              </w:rPr>
              <w:t>и</w:t>
            </w:r>
            <w:r w:rsidRPr="001E4E88">
              <w:rPr>
                <w:rFonts w:ascii="Liberation Serif" w:hAnsi="Liberation Serif"/>
              </w:rPr>
              <w:t>ровна</w:t>
            </w:r>
          </w:p>
          <w:p w:rsidR="004F1DD7" w:rsidRPr="001E4E88" w:rsidRDefault="004F1DD7" w:rsidP="004F1DD7">
            <w:pPr>
              <w:spacing w:after="0"/>
              <w:rPr>
                <w:rFonts w:ascii="Liberation Serif" w:hAnsi="Liberation Serif"/>
              </w:rPr>
            </w:pPr>
          </w:p>
        </w:tc>
      </w:tr>
      <w:tr w:rsidR="004F1DD7" w:rsidRPr="001E4E88" w:rsidTr="004F1DD7">
        <w:trPr>
          <w:trHeight w:val="198"/>
        </w:trPr>
        <w:tc>
          <w:tcPr>
            <w:tcW w:w="654" w:type="dxa"/>
            <w:vMerge/>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pacing w:after="0"/>
              <w:rPr>
                <w:rFonts w:ascii="Liberation Serif" w:hAnsi="Liberation Serif"/>
              </w:rPr>
            </w:pPr>
            <w:r w:rsidRPr="001E4E88">
              <w:rPr>
                <w:rFonts w:ascii="Liberation Serif" w:hAnsi="Liberation Serif"/>
              </w:rPr>
              <w:t>Адрес электронной почты</w:t>
            </w:r>
          </w:p>
        </w:tc>
        <w:tc>
          <w:tcPr>
            <w:tcW w:w="6063" w:type="dxa"/>
          </w:tcPr>
          <w:p w:rsidR="004F1DD7" w:rsidRPr="001E4E88" w:rsidRDefault="00EF548F" w:rsidP="004F1DD7">
            <w:pPr>
              <w:spacing w:after="0"/>
              <w:rPr>
                <w:rFonts w:ascii="Liberation Serif" w:hAnsi="Liberation Serif"/>
                <w:u w:val="single"/>
              </w:rPr>
            </w:pPr>
            <w:hyperlink r:id="rId10" w:tooltip="ds2-serov@mail.ru" w:history="1">
              <w:r w:rsidRPr="001E4E88">
                <w:rPr>
                  <w:rFonts w:ascii="Liberation Serif" w:hAnsi="Liberation Serif"/>
                  <w:b/>
                  <w:color w:val="F8086F"/>
                  <w:u w:val="single"/>
                </w:rPr>
                <w:t>ds2-serov@mail.ru</w:t>
              </w:r>
            </w:hyperlink>
          </w:p>
        </w:tc>
      </w:tr>
      <w:tr w:rsidR="004F1DD7" w:rsidRPr="001E4E88" w:rsidTr="004F1DD7">
        <w:trPr>
          <w:trHeight w:val="713"/>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uppressLineNumbers/>
              <w:tabs>
                <w:tab w:val="left" w:pos="709"/>
                <w:tab w:val="left" w:pos="1985"/>
              </w:tabs>
              <w:suppressAutoHyphens/>
              <w:spacing w:after="0"/>
              <w:jc w:val="left"/>
              <w:rPr>
                <w:rFonts w:ascii="Liberation Serif" w:hAnsi="Liberation Serif"/>
                <w:color w:val="4F81BD"/>
              </w:rPr>
            </w:pPr>
            <w:r w:rsidRPr="001E4E88">
              <w:rPr>
                <w:rFonts w:ascii="Liberation Serif" w:hAnsi="Liberation Serif"/>
              </w:rPr>
              <w:t>Объект закупки (предмет электронного аукциона)</w:t>
            </w:r>
          </w:p>
        </w:tc>
        <w:tc>
          <w:tcPr>
            <w:tcW w:w="6063" w:type="dxa"/>
          </w:tcPr>
          <w:p w:rsidR="004F1DD7" w:rsidRPr="001E4E88" w:rsidRDefault="004F1DD7" w:rsidP="00EF548F">
            <w:pPr>
              <w:spacing w:after="0"/>
              <w:rPr>
                <w:rFonts w:ascii="Liberation Serif" w:hAnsi="Liberation Serif"/>
              </w:rPr>
            </w:pPr>
            <w:r w:rsidRPr="001E4E88">
              <w:rPr>
                <w:rFonts w:ascii="Liberation Serif" w:hAnsi="Liberation Serif"/>
                <w:b/>
                <w:u w:val="single"/>
                <w:lang w:bidi="ru-RU"/>
              </w:rPr>
              <w:t>Выполнение работ по замене оконных блоков на бл</w:t>
            </w:r>
            <w:r w:rsidRPr="001E4E88">
              <w:rPr>
                <w:rFonts w:ascii="Liberation Serif" w:hAnsi="Liberation Serif"/>
                <w:b/>
                <w:u w:val="single"/>
                <w:lang w:bidi="ru-RU"/>
              </w:rPr>
              <w:t>о</w:t>
            </w:r>
            <w:r w:rsidRPr="001E4E88">
              <w:rPr>
                <w:rFonts w:ascii="Liberation Serif" w:hAnsi="Liberation Serif"/>
                <w:b/>
                <w:u w:val="single"/>
                <w:lang w:bidi="ru-RU"/>
              </w:rPr>
              <w:t xml:space="preserve">ки из ПВХ профиля </w:t>
            </w:r>
          </w:p>
        </w:tc>
      </w:tr>
      <w:tr w:rsidR="004F1DD7" w:rsidRPr="001E4E88" w:rsidTr="004F1DD7">
        <w:trPr>
          <w:trHeight w:val="115"/>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EF548F" w:rsidP="004F1DD7">
            <w:pPr>
              <w:spacing w:after="0"/>
              <w:rPr>
                <w:rFonts w:ascii="Liberation Serif" w:hAnsi="Liberation Serif"/>
              </w:rPr>
            </w:pPr>
            <w:r w:rsidRPr="001E4E88">
              <w:rPr>
                <w:rFonts w:ascii="Liberation Serif" w:hAnsi="Liberation Serif"/>
              </w:rPr>
              <w:t>Место проведения работ</w:t>
            </w:r>
          </w:p>
          <w:p w:rsidR="00EF548F" w:rsidRPr="001E4E88" w:rsidRDefault="00EF548F" w:rsidP="004F1DD7">
            <w:pPr>
              <w:spacing w:after="0"/>
              <w:rPr>
                <w:rFonts w:ascii="Liberation Serif" w:hAnsi="Liberation Serif"/>
              </w:rPr>
            </w:pPr>
          </w:p>
        </w:tc>
        <w:tc>
          <w:tcPr>
            <w:tcW w:w="6063" w:type="dxa"/>
          </w:tcPr>
          <w:p w:rsidR="004F1DD7" w:rsidRPr="001E4E88" w:rsidRDefault="004F1DD7" w:rsidP="004F1DD7">
            <w:pPr>
              <w:spacing w:after="0"/>
              <w:rPr>
                <w:rFonts w:ascii="Liberation Serif" w:hAnsi="Liberation Serif"/>
              </w:rPr>
            </w:pPr>
            <w:r w:rsidRPr="001E4E88">
              <w:rPr>
                <w:rFonts w:ascii="Liberation Serif" w:hAnsi="Liberation Serif"/>
              </w:rPr>
              <w:t xml:space="preserve">624992, Свердловская область,  </w:t>
            </w:r>
            <w:proofErr w:type="gramStart"/>
            <w:r w:rsidRPr="001E4E88">
              <w:rPr>
                <w:rFonts w:ascii="Liberation Serif" w:hAnsi="Liberation Serif"/>
              </w:rPr>
              <w:t>г</w:t>
            </w:r>
            <w:proofErr w:type="gramEnd"/>
            <w:r w:rsidRPr="001E4E88">
              <w:rPr>
                <w:rFonts w:ascii="Liberation Serif" w:hAnsi="Liberation Serif"/>
              </w:rPr>
              <w:t>. Серов, ул. К</w:t>
            </w:r>
            <w:r w:rsidR="00EF548F" w:rsidRPr="001E4E88">
              <w:rPr>
                <w:rFonts w:ascii="Liberation Serif" w:hAnsi="Liberation Serif"/>
              </w:rPr>
              <w:t>ороленко, 1</w:t>
            </w:r>
          </w:p>
        </w:tc>
      </w:tr>
      <w:tr w:rsidR="004F1DD7" w:rsidRPr="001E4E88" w:rsidTr="004F1DD7">
        <w:trPr>
          <w:trHeight w:val="231"/>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pacing w:after="0"/>
              <w:rPr>
                <w:rFonts w:ascii="Liberation Serif" w:hAnsi="Liberation Serif"/>
              </w:rPr>
            </w:pPr>
            <w:r w:rsidRPr="001E4E88">
              <w:rPr>
                <w:rFonts w:ascii="Liberation Serif" w:hAnsi="Liberation Serif"/>
              </w:rPr>
              <w:t>Срок проведения работ</w:t>
            </w:r>
          </w:p>
        </w:tc>
        <w:tc>
          <w:tcPr>
            <w:tcW w:w="6063" w:type="dxa"/>
          </w:tcPr>
          <w:p w:rsidR="004F1DD7" w:rsidRPr="001E4E88" w:rsidRDefault="00837971" w:rsidP="00EF548F">
            <w:pPr>
              <w:rPr>
                <w:rFonts w:ascii="Liberation Serif" w:hAnsi="Liberation Serif"/>
              </w:rPr>
            </w:pPr>
            <w:r w:rsidRPr="001E4E88">
              <w:rPr>
                <w:rFonts w:ascii="Liberation Serif" w:hAnsi="Liberation Serif"/>
              </w:rPr>
              <w:t>Общий срок выполнения работ: со дня заключения дог</w:t>
            </w:r>
            <w:r w:rsidRPr="001E4E88">
              <w:rPr>
                <w:rFonts w:ascii="Liberation Serif" w:hAnsi="Liberation Serif"/>
              </w:rPr>
              <w:t>о</w:t>
            </w:r>
            <w:r w:rsidRPr="001E4E88">
              <w:rPr>
                <w:rFonts w:ascii="Liberation Serif" w:hAnsi="Liberation Serif"/>
              </w:rPr>
              <w:t>вора в теч</w:t>
            </w:r>
            <w:r w:rsidRPr="001E4E88">
              <w:rPr>
                <w:rFonts w:ascii="Liberation Serif" w:hAnsi="Liberation Serif"/>
              </w:rPr>
              <w:t>е</w:t>
            </w:r>
            <w:r w:rsidRPr="001E4E88">
              <w:rPr>
                <w:rFonts w:ascii="Liberation Serif" w:hAnsi="Liberation Serif"/>
              </w:rPr>
              <w:t xml:space="preserve">ние </w:t>
            </w:r>
            <w:r w:rsidR="00EF548F" w:rsidRPr="001E4E88">
              <w:rPr>
                <w:rFonts w:ascii="Liberation Serif" w:hAnsi="Liberation Serif"/>
              </w:rPr>
              <w:t>25</w:t>
            </w:r>
            <w:r w:rsidRPr="001E4E88">
              <w:rPr>
                <w:rFonts w:ascii="Liberation Serif" w:hAnsi="Liberation Serif"/>
              </w:rPr>
              <w:t xml:space="preserve"> календарных дней.</w:t>
            </w:r>
          </w:p>
        </w:tc>
      </w:tr>
      <w:tr w:rsidR="004F1DD7" w:rsidRPr="001E4E88" w:rsidTr="004F1DD7">
        <w:trPr>
          <w:trHeight w:val="231"/>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uppressLineNumbers/>
              <w:tabs>
                <w:tab w:val="left" w:pos="709"/>
                <w:tab w:val="left" w:pos="1985"/>
              </w:tabs>
              <w:suppressAutoHyphens/>
              <w:spacing w:after="0"/>
              <w:jc w:val="left"/>
              <w:rPr>
                <w:rFonts w:ascii="Liberation Serif" w:hAnsi="Liberation Serif"/>
              </w:rPr>
            </w:pPr>
            <w:r w:rsidRPr="001E4E88">
              <w:rPr>
                <w:rFonts w:ascii="Liberation Serif" w:hAnsi="Liberation Serif"/>
              </w:rPr>
              <w:t>Вид аукциона</w:t>
            </w:r>
          </w:p>
        </w:tc>
        <w:tc>
          <w:tcPr>
            <w:tcW w:w="6063" w:type="dxa"/>
          </w:tcPr>
          <w:p w:rsidR="004F1DD7" w:rsidRPr="001E4E88" w:rsidRDefault="004F1DD7" w:rsidP="004F1DD7">
            <w:pPr>
              <w:suppressLineNumbers/>
              <w:suppressAutoHyphens/>
              <w:spacing w:after="0"/>
              <w:rPr>
                <w:rFonts w:ascii="Liberation Serif" w:hAnsi="Liberation Serif"/>
                <w:i/>
              </w:rPr>
            </w:pPr>
            <w:r w:rsidRPr="001E4E88">
              <w:rPr>
                <w:rFonts w:ascii="Liberation Serif" w:hAnsi="Liberation Serif"/>
              </w:rPr>
              <w:t>аукцион в электронной форме</w:t>
            </w:r>
          </w:p>
        </w:tc>
      </w:tr>
      <w:tr w:rsidR="004F1DD7" w:rsidRPr="001E4E88" w:rsidTr="004F1DD7">
        <w:trPr>
          <w:trHeight w:val="231"/>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uppressLineNumbers/>
              <w:tabs>
                <w:tab w:val="left" w:pos="709"/>
                <w:tab w:val="left" w:pos="1985"/>
              </w:tabs>
              <w:suppressAutoHyphens/>
              <w:spacing w:after="0"/>
              <w:rPr>
                <w:rFonts w:ascii="Liberation Serif" w:hAnsi="Liberation Serif"/>
              </w:rPr>
            </w:pPr>
            <w:r w:rsidRPr="001E4E88">
              <w:rPr>
                <w:rFonts w:ascii="Liberation Serif" w:hAnsi="Liberation Serif"/>
              </w:rPr>
              <w:t>Официальный сайт, на котором размещена документация об аукционе в электронной форме</w:t>
            </w:r>
          </w:p>
        </w:tc>
        <w:tc>
          <w:tcPr>
            <w:tcW w:w="6063" w:type="dxa"/>
          </w:tcPr>
          <w:p w:rsidR="004F1DD7" w:rsidRPr="001E4E88" w:rsidRDefault="004F1DD7" w:rsidP="004F1DD7">
            <w:pPr>
              <w:tabs>
                <w:tab w:val="left" w:pos="1820"/>
              </w:tabs>
              <w:spacing w:after="0"/>
              <w:rPr>
                <w:rFonts w:ascii="Liberation Serif" w:hAnsi="Liberation Serif"/>
                <w:b/>
              </w:rPr>
            </w:pPr>
            <w:r w:rsidRPr="001E4E88">
              <w:rPr>
                <w:rFonts w:ascii="Liberation Serif" w:hAnsi="Liberation Serif"/>
              </w:rPr>
              <w:t>Официальный сайт Российской Федерации в информац</w:t>
            </w:r>
            <w:r w:rsidRPr="001E4E88">
              <w:rPr>
                <w:rFonts w:ascii="Liberation Serif" w:hAnsi="Liberation Serif"/>
              </w:rPr>
              <w:t>и</w:t>
            </w:r>
            <w:r w:rsidRPr="001E4E88">
              <w:rPr>
                <w:rFonts w:ascii="Liberation Serif" w:hAnsi="Liberation Serif"/>
              </w:rPr>
              <w:t>онно-телекоммуникационной сети «Интернет» для ра</w:t>
            </w:r>
            <w:r w:rsidRPr="001E4E88">
              <w:rPr>
                <w:rFonts w:ascii="Liberation Serif" w:hAnsi="Liberation Serif"/>
              </w:rPr>
              <w:t>з</w:t>
            </w:r>
            <w:r w:rsidRPr="001E4E88">
              <w:rPr>
                <w:rFonts w:ascii="Liberation Serif" w:hAnsi="Liberation Serif"/>
              </w:rPr>
              <w:t>мещения информ</w:t>
            </w:r>
            <w:r w:rsidRPr="001E4E88">
              <w:rPr>
                <w:rFonts w:ascii="Liberation Serif" w:hAnsi="Liberation Serif"/>
              </w:rPr>
              <w:t>а</w:t>
            </w:r>
            <w:r w:rsidRPr="001E4E88">
              <w:rPr>
                <w:rFonts w:ascii="Liberation Serif" w:hAnsi="Liberation Serif"/>
              </w:rPr>
              <w:t>ции о размещении закупок на поставку товаров, выполнение работ, оказание услуг</w:t>
            </w:r>
            <w:r w:rsidRPr="001E4E88">
              <w:rPr>
                <w:rFonts w:ascii="Liberation Serif" w:eastAsia="Calibri" w:hAnsi="Liberation Serif"/>
                <w:b/>
                <w:color w:val="C00000"/>
                <w:u w:val="single"/>
                <w:lang w:eastAsia="ar-SA"/>
              </w:rPr>
              <w:t xml:space="preserve"> http://www.zakupki.gov.ru/</w:t>
            </w:r>
            <w:r w:rsidRPr="001E4E88">
              <w:rPr>
                <w:rFonts w:ascii="Liberation Serif" w:hAnsi="Liberation Serif"/>
                <w:b/>
              </w:rPr>
              <w:tab/>
            </w:r>
          </w:p>
        </w:tc>
      </w:tr>
      <w:tr w:rsidR="004F1DD7" w:rsidRPr="001E4E88" w:rsidTr="004F1DD7">
        <w:trPr>
          <w:trHeight w:val="231"/>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uppressLineNumbers/>
              <w:tabs>
                <w:tab w:val="left" w:pos="709"/>
                <w:tab w:val="left" w:pos="1985"/>
              </w:tabs>
              <w:suppressAutoHyphens/>
              <w:spacing w:after="0"/>
              <w:rPr>
                <w:rFonts w:ascii="Liberation Serif" w:hAnsi="Liberation Serif"/>
              </w:rPr>
            </w:pPr>
            <w:r w:rsidRPr="001E4E88">
              <w:rPr>
                <w:rFonts w:ascii="Liberation Serif" w:hAnsi="Liberation Serif"/>
              </w:rPr>
              <w:t>Наименование оператора электронной площадки, на которой проводится аукцион в электронной форме</w:t>
            </w:r>
          </w:p>
        </w:tc>
        <w:tc>
          <w:tcPr>
            <w:tcW w:w="6063" w:type="dxa"/>
          </w:tcPr>
          <w:p w:rsidR="004F1DD7" w:rsidRPr="001E4E88" w:rsidRDefault="00EF548F" w:rsidP="00EF548F">
            <w:pPr>
              <w:tabs>
                <w:tab w:val="left" w:pos="1820"/>
              </w:tabs>
              <w:spacing w:after="0"/>
              <w:rPr>
                <w:rFonts w:ascii="Liberation Serif" w:hAnsi="Liberation Serif"/>
                <w:b/>
                <w:u w:val="single"/>
              </w:rPr>
            </w:pPr>
            <w:r w:rsidRPr="001E4E88">
              <w:rPr>
                <w:rFonts w:ascii="Liberation Serif" w:hAnsi="Liberation Serif"/>
                <w:b/>
                <w:u w:val="single"/>
              </w:rPr>
              <w:t>ЭТП Регион</w:t>
            </w:r>
          </w:p>
        </w:tc>
      </w:tr>
      <w:tr w:rsidR="004F1DD7" w:rsidRPr="001E4E88" w:rsidTr="004F1DD7">
        <w:trPr>
          <w:trHeight w:val="231"/>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uppressLineNumbers/>
              <w:tabs>
                <w:tab w:val="left" w:pos="709"/>
                <w:tab w:val="left" w:pos="1985"/>
              </w:tabs>
              <w:suppressAutoHyphens/>
              <w:spacing w:after="0"/>
              <w:rPr>
                <w:rFonts w:ascii="Liberation Serif" w:hAnsi="Liberation Serif"/>
              </w:rPr>
            </w:pPr>
            <w:r w:rsidRPr="001E4E88">
              <w:rPr>
                <w:rFonts w:ascii="Liberation Serif" w:hAnsi="Liberation Serif"/>
              </w:rPr>
              <w:t>Адрес электронной площадки в сети «Интернет»</w:t>
            </w:r>
          </w:p>
        </w:tc>
        <w:tc>
          <w:tcPr>
            <w:tcW w:w="6063" w:type="dxa"/>
          </w:tcPr>
          <w:p w:rsidR="004F1DD7" w:rsidRPr="001E4E88" w:rsidRDefault="000529B9" w:rsidP="00EF548F">
            <w:pPr>
              <w:tabs>
                <w:tab w:val="left" w:pos="1820"/>
              </w:tabs>
              <w:spacing w:after="0"/>
              <w:rPr>
                <w:rFonts w:ascii="Liberation Serif" w:eastAsia="Calibri" w:hAnsi="Liberation Serif"/>
                <w:b/>
                <w:color w:val="365F91" w:themeColor="accent1" w:themeShade="BF"/>
                <w:lang w:eastAsia="ar-SA"/>
              </w:rPr>
            </w:pPr>
            <w:hyperlink r:id="rId11" w:history="1">
              <w:r w:rsidR="004F1DD7" w:rsidRPr="001E4E88">
                <w:rPr>
                  <w:rFonts w:ascii="Liberation Serif" w:eastAsia="Calibri" w:hAnsi="Liberation Serif"/>
                  <w:b/>
                  <w:color w:val="365F91" w:themeColor="accent1" w:themeShade="BF"/>
                  <w:u w:val="single"/>
                  <w:lang w:eastAsia="ar-SA"/>
                </w:rPr>
                <w:t>http://</w:t>
              </w:r>
            </w:hyperlink>
            <w:r w:rsidR="00EF548F" w:rsidRPr="001E4E88">
              <w:rPr>
                <w:rFonts w:ascii="Liberation Serif" w:hAnsi="Liberation Serif"/>
                <w:color w:val="0000FF"/>
                <w:u w:val="single"/>
              </w:rPr>
              <w:t xml:space="preserve"> </w:t>
            </w:r>
            <w:hyperlink r:id="rId12" w:history="1">
              <w:r w:rsidR="00EF548F" w:rsidRPr="001E4E88">
                <w:rPr>
                  <w:rFonts w:ascii="Liberation Serif" w:hAnsi="Liberation Serif"/>
                  <w:color w:val="0000FF"/>
                  <w:u w:val="single"/>
                </w:rPr>
                <w:t>www.etp-region.</w:t>
              </w:r>
              <w:r w:rsidR="00EF548F" w:rsidRPr="001E4E88">
                <w:rPr>
                  <w:rFonts w:ascii="Liberation Serif" w:hAnsi="Liberation Serif"/>
                  <w:color w:val="0000FF"/>
                  <w:u w:val="single"/>
                </w:rPr>
                <w:t>r</w:t>
              </w:r>
              <w:r w:rsidR="00EF548F" w:rsidRPr="001E4E88">
                <w:rPr>
                  <w:rFonts w:ascii="Liberation Serif" w:hAnsi="Liberation Serif"/>
                  <w:color w:val="0000FF"/>
                  <w:u w:val="single"/>
                </w:rPr>
                <w:t>u</w:t>
              </w:r>
            </w:hyperlink>
            <w:r w:rsidR="00EF548F" w:rsidRPr="001E4E88">
              <w:rPr>
                <w:rFonts w:ascii="Liberation Serif" w:hAnsi="Liberation Serif"/>
                <w:kern w:val="28"/>
              </w:rPr>
              <w:t>.</w:t>
            </w:r>
          </w:p>
        </w:tc>
      </w:tr>
      <w:tr w:rsidR="004F1DD7" w:rsidRPr="001E4E88" w:rsidTr="004F1DD7">
        <w:trPr>
          <w:trHeight w:val="231"/>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tabs>
                <w:tab w:val="left" w:pos="1995"/>
              </w:tabs>
              <w:suppressAutoHyphens/>
              <w:rPr>
                <w:rFonts w:ascii="Liberation Serif" w:eastAsia="Calibri" w:hAnsi="Liberation Serif"/>
                <w:lang w:eastAsia="ar-SA"/>
              </w:rPr>
            </w:pPr>
            <w:r w:rsidRPr="001E4E88">
              <w:rPr>
                <w:rFonts w:ascii="Liberation Serif" w:eastAsia="Calibri" w:hAnsi="Liberation Serif"/>
                <w:lang w:eastAsia="ar-SA"/>
              </w:rPr>
              <w:t>Шаг аукциона</w:t>
            </w:r>
            <w:r w:rsidRPr="001E4E88">
              <w:rPr>
                <w:rFonts w:ascii="Liberation Serif" w:eastAsia="Calibri" w:hAnsi="Liberation Serif"/>
                <w:lang w:eastAsia="ar-SA"/>
              </w:rPr>
              <w:tab/>
            </w:r>
          </w:p>
        </w:tc>
        <w:tc>
          <w:tcPr>
            <w:tcW w:w="6063" w:type="dxa"/>
          </w:tcPr>
          <w:p w:rsidR="004F1DD7" w:rsidRPr="001E4E88" w:rsidRDefault="004F1DD7" w:rsidP="004F1DD7">
            <w:pPr>
              <w:suppressAutoHyphens/>
              <w:autoSpaceDE w:val="0"/>
              <w:spacing w:after="0"/>
              <w:rPr>
                <w:rFonts w:ascii="Liberation Serif" w:eastAsia="Calibri" w:hAnsi="Liberation Serif"/>
                <w:lang w:eastAsia="ar-SA"/>
              </w:rPr>
            </w:pPr>
            <w:r w:rsidRPr="001E4E88">
              <w:rPr>
                <w:rFonts w:ascii="Liberation Serif" w:eastAsia="Calibri" w:hAnsi="Liberation Serif"/>
                <w:lang w:eastAsia="ar-SA"/>
              </w:rPr>
              <w:t xml:space="preserve">«Шаг аукциона» может </w:t>
            </w:r>
            <w:r w:rsidRPr="001E4E88">
              <w:rPr>
                <w:rFonts w:ascii="Liberation Serif" w:eastAsia="Arial" w:hAnsi="Liberation Serif"/>
                <w:lang w:eastAsia="ar-SA"/>
              </w:rPr>
              <w:t>составлять от 0,5 процента до пяти процентов начальной (максимальной) цены договора</w:t>
            </w:r>
            <w:r w:rsidRPr="001E4E88">
              <w:rPr>
                <w:rFonts w:ascii="Liberation Serif" w:eastAsia="Calibri" w:hAnsi="Liberation Serif"/>
                <w:lang w:eastAsia="ar-SA"/>
              </w:rPr>
              <w:t>.</w:t>
            </w:r>
          </w:p>
        </w:tc>
      </w:tr>
      <w:tr w:rsidR="004F1DD7" w:rsidRPr="001E4E88" w:rsidTr="004F1DD7">
        <w:trPr>
          <w:trHeight w:val="439"/>
        </w:trPr>
        <w:tc>
          <w:tcPr>
            <w:tcW w:w="654" w:type="dxa"/>
            <w:vMerge w:val="restart"/>
          </w:tcPr>
          <w:p w:rsidR="004F1DD7" w:rsidRPr="001E4E88" w:rsidRDefault="000529B9" w:rsidP="000F2157">
            <w:pPr>
              <w:numPr>
                <w:ilvl w:val="0"/>
                <w:numId w:val="4"/>
              </w:numPr>
              <w:spacing w:after="0"/>
              <w:jc w:val="center"/>
              <w:rPr>
                <w:rFonts w:ascii="Liberation Serif" w:hAnsi="Liberation Serif"/>
              </w:rPr>
            </w:pPr>
            <w:r w:rsidRPr="001E4E88">
              <w:rPr>
                <w:rFonts w:ascii="Liberation Serif" w:hAnsi="Liberation Serif"/>
              </w:rPr>
            </w:r>
            <w:r w:rsidRPr="001E4E88">
              <w:rPr>
                <w:rFonts w:ascii="Liberation Serif" w:hAnsi="Liberation Serif"/>
              </w:rPr>
              <w:pict>
                <v:group id="Полотно 1" o:spid="_x0000_s1033" editas="canvas" style="width:18pt;height:9pt;mso-position-horizontal-relative:char;mso-position-vertical-relative:line" coordsize="228600,11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228600;height:114300;visibility:visible">
                    <v:fill o:detectmouseclick="t"/>
                    <v:path o:connecttype="none"/>
                  </v:shape>
                  <w10:wrap type="none"/>
                  <w10:anchorlock/>
                </v:group>
              </w:pict>
            </w:r>
          </w:p>
        </w:tc>
        <w:tc>
          <w:tcPr>
            <w:tcW w:w="3234" w:type="dxa"/>
            <w:gridSpan w:val="2"/>
          </w:tcPr>
          <w:p w:rsidR="004F1DD7" w:rsidRPr="001E4E88" w:rsidRDefault="004F1DD7" w:rsidP="004F1DD7">
            <w:pPr>
              <w:suppressLineNumbers/>
              <w:suppressAutoHyphens/>
              <w:spacing w:after="0"/>
              <w:rPr>
                <w:rFonts w:ascii="Liberation Serif" w:hAnsi="Liberation Serif"/>
                <w:b/>
              </w:rPr>
            </w:pPr>
            <w:r w:rsidRPr="001E4E88">
              <w:rPr>
                <w:rFonts w:ascii="Liberation Serif" w:hAnsi="Liberation Serif"/>
              </w:rPr>
              <w:t xml:space="preserve">Начальная (максимальная) цена договора. </w:t>
            </w:r>
            <w:r w:rsidRPr="001E4E88">
              <w:rPr>
                <w:rFonts w:ascii="Liberation Serif" w:hAnsi="Liberation Serif"/>
                <w:b/>
              </w:rPr>
              <w:t xml:space="preserve"> Цена неизменная.</w:t>
            </w:r>
          </w:p>
          <w:p w:rsidR="004F1DD7" w:rsidRPr="001E4E88" w:rsidRDefault="004F1DD7" w:rsidP="004F1DD7">
            <w:pPr>
              <w:suppressLineNumbers/>
              <w:suppressAutoHyphens/>
              <w:spacing w:after="0"/>
              <w:rPr>
                <w:rFonts w:ascii="Liberation Serif" w:hAnsi="Liberation Serif"/>
                <w:b/>
              </w:rPr>
            </w:pPr>
          </w:p>
          <w:p w:rsidR="00AC7CB2" w:rsidRPr="001E4E88" w:rsidRDefault="00AC7CB2" w:rsidP="00AC7CB2">
            <w:pPr>
              <w:suppressLineNumbers/>
              <w:suppressAutoHyphens/>
              <w:spacing w:after="0"/>
              <w:rPr>
                <w:rFonts w:ascii="Liberation Serif" w:hAnsi="Liberation Serif"/>
                <w:b/>
              </w:rPr>
            </w:pPr>
          </w:p>
        </w:tc>
        <w:tc>
          <w:tcPr>
            <w:tcW w:w="6063" w:type="dxa"/>
          </w:tcPr>
          <w:p w:rsidR="004F1DD7" w:rsidRPr="001E4E88" w:rsidRDefault="00EF548F" w:rsidP="004F1DD7">
            <w:pPr>
              <w:shd w:val="clear" w:color="auto" w:fill="FFFFFF"/>
              <w:spacing w:after="0"/>
              <w:rPr>
                <w:rFonts w:ascii="Liberation Serif" w:eastAsia="Calibri" w:hAnsi="Liberation Serif"/>
                <w:lang w:eastAsia="en-US"/>
              </w:rPr>
            </w:pPr>
            <w:r w:rsidRPr="001E4E88">
              <w:rPr>
                <w:rFonts w:ascii="Liberation Serif" w:eastAsia="Calibri" w:hAnsi="Liberation Serif"/>
                <w:b/>
                <w:u w:val="single"/>
                <w:lang w:eastAsia="en-US"/>
              </w:rPr>
              <w:t>448 000</w:t>
            </w:r>
            <w:r w:rsidR="004F1DD7" w:rsidRPr="001E4E88">
              <w:rPr>
                <w:rFonts w:ascii="Liberation Serif" w:eastAsia="Calibri" w:hAnsi="Liberation Serif"/>
                <w:b/>
                <w:u w:val="single"/>
                <w:lang w:eastAsia="en-US"/>
              </w:rPr>
              <w:t xml:space="preserve"> (</w:t>
            </w:r>
            <w:r w:rsidRPr="001E4E88">
              <w:rPr>
                <w:rFonts w:ascii="Liberation Serif" w:eastAsia="Calibri" w:hAnsi="Liberation Serif"/>
                <w:b/>
                <w:u w:val="single"/>
                <w:lang w:eastAsia="en-US"/>
              </w:rPr>
              <w:t>четыреста сорок восемь тысяч</w:t>
            </w:r>
            <w:proofErr w:type="gramStart"/>
            <w:r w:rsidR="002112EF" w:rsidRPr="001E4E88">
              <w:rPr>
                <w:rFonts w:ascii="Liberation Serif" w:eastAsia="Calibri" w:hAnsi="Liberation Serif"/>
                <w:b/>
                <w:u w:val="single"/>
                <w:lang w:eastAsia="en-US"/>
              </w:rPr>
              <w:t>)</w:t>
            </w:r>
            <w:r w:rsidRPr="001E4E88">
              <w:rPr>
                <w:rFonts w:ascii="Liberation Serif" w:eastAsia="Calibri" w:hAnsi="Liberation Serif"/>
                <w:b/>
                <w:u w:val="single"/>
                <w:lang w:eastAsia="en-US"/>
              </w:rPr>
              <w:t>р</w:t>
            </w:r>
            <w:proofErr w:type="gramEnd"/>
            <w:r w:rsidRPr="001E4E88">
              <w:rPr>
                <w:rFonts w:ascii="Liberation Serif" w:eastAsia="Calibri" w:hAnsi="Liberation Serif"/>
                <w:b/>
                <w:u w:val="single"/>
                <w:lang w:eastAsia="en-US"/>
              </w:rPr>
              <w:t>ублей 00 к</w:t>
            </w:r>
            <w:r w:rsidRPr="001E4E88">
              <w:rPr>
                <w:rFonts w:ascii="Liberation Serif" w:eastAsia="Calibri" w:hAnsi="Liberation Serif"/>
                <w:b/>
                <w:u w:val="single"/>
                <w:lang w:eastAsia="en-US"/>
              </w:rPr>
              <w:t>о</w:t>
            </w:r>
            <w:r w:rsidRPr="001E4E88">
              <w:rPr>
                <w:rFonts w:ascii="Liberation Serif" w:eastAsia="Calibri" w:hAnsi="Liberation Serif"/>
                <w:b/>
                <w:u w:val="single"/>
                <w:lang w:eastAsia="en-US"/>
              </w:rPr>
              <w:t>пеек</w:t>
            </w:r>
            <w:r w:rsidR="002112EF" w:rsidRPr="001E4E88">
              <w:rPr>
                <w:rFonts w:ascii="Liberation Serif" w:eastAsia="Calibri" w:hAnsi="Liberation Serif"/>
                <w:lang w:eastAsia="en-US"/>
              </w:rPr>
              <w:t xml:space="preserve">, в </w:t>
            </w:r>
            <w:bookmarkStart w:id="52" w:name="OLE_LINK3"/>
            <w:r w:rsidR="002112EF" w:rsidRPr="001E4E88">
              <w:rPr>
                <w:rFonts w:ascii="Liberation Serif" w:eastAsia="Calibri" w:hAnsi="Liberation Serif"/>
                <w:lang w:eastAsia="en-US"/>
              </w:rPr>
              <w:t>т.</w:t>
            </w:r>
            <w:r w:rsidR="00422DE9" w:rsidRPr="001E4E88">
              <w:rPr>
                <w:rFonts w:ascii="Liberation Serif" w:eastAsia="Calibri" w:hAnsi="Liberation Serif"/>
                <w:lang w:eastAsia="en-US"/>
              </w:rPr>
              <w:t xml:space="preserve"> </w:t>
            </w:r>
            <w:r w:rsidR="002112EF" w:rsidRPr="001E4E88">
              <w:rPr>
                <w:rFonts w:ascii="Liberation Serif" w:eastAsia="Calibri" w:hAnsi="Liberation Serif"/>
                <w:lang w:eastAsia="en-US"/>
              </w:rPr>
              <w:t>ч.</w:t>
            </w:r>
            <w:r w:rsidR="00422DE9" w:rsidRPr="001E4E88">
              <w:rPr>
                <w:rFonts w:ascii="Liberation Serif" w:eastAsia="Calibri" w:hAnsi="Liberation Serif"/>
                <w:lang w:eastAsia="en-US"/>
              </w:rPr>
              <w:t xml:space="preserve"> </w:t>
            </w:r>
            <w:r w:rsidR="002112EF" w:rsidRPr="001E4E88">
              <w:rPr>
                <w:rFonts w:ascii="Liberation Serif" w:hAnsi="Liberation Serif"/>
                <w:b/>
                <w:bCs/>
                <w:shd w:val="clear" w:color="auto" w:fill="FFFFFF"/>
                <w:lang w:eastAsia="en-US"/>
              </w:rPr>
              <w:t>НДС (20%)</w:t>
            </w:r>
            <w:bookmarkEnd w:id="52"/>
          </w:p>
          <w:p w:rsidR="004F1DD7" w:rsidRPr="001E4E88" w:rsidRDefault="004F1DD7" w:rsidP="001A7CEB">
            <w:pPr>
              <w:widowControl w:val="0"/>
              <w:suppressLineNumbers/>
              <w:suppressAutoHyphens/>
              <w:spacing w:after="0"/>
              <w:rPr>
                <w:rFonts w:ascii="Liberation Serif" w:hAnsi="Liberation Serif"/>
              </w:rPr>
            </w:pPr>
          </w:p>
        </w:tc>
      </w:tr>
      <w:tr w:rsidR="004F1DD7" w:rsidRPr="001E4E88" w:rsidTr="004F1DD7">
        <w:trPr>
          <w:trHeight w:val="89"/>
        </w:trPr>
        <w:tc>
          <w:tcPr>
            <w:tcW w:w="654" w:type="dxa"/>
            <w:vMerge/>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pacing w:after="0"/>
              <w:rPr>
                <w:rFonts w:ascii="Liberation Serif" w:hAnsi="Liberation Serif"/>
              </w:rPr>
            </w:pPr>
            <w:r w:rsidRPr="001E4E88">
              <w:rPr>
                <w:rFonts w:ascii="Liberation Serif" w:hAnsi="Liberation Serif"/>
              </w:rPr>
              <w:t>Обоснование начальной (ма</w:t>
            </w:r>
            <w:r w:rsidRPr="001E4E88">
              <w:rPr>
                <w:rFonts w:ascii="Liberation Serif" w:hAnsi="Liberation Serif"/>
              </w:rPr>
              <w:t>к</w:t>
            </w:r>
            <w:r w:rsidRPr="001E4E88">
              <w:rPr>
                <w:rFonts w:ascii="Liberation Serif" w:hAnsi="Liberation Serif"/>
              </w:rPr>
              <w:t>симальной) цены договора</w:t>
            </w:r>
          </w:p>
          <w:p w:rsidR="004F1DD7" w:rsidRPr="001E4E88" w:rsidRDefault="004F1DD7" w:rsidP="004F1DD7">
            <w:pPr>
              <w:spacing w:after="0"/>
              <w:rPr>
                <w:rFonts w:ascii="Liberation Serif" w:hAnsi="Liberation Serif"/>
                <w:color w:val="4F81BD"/>
              </w:rPr>
            </w:pPr>
          </w:p>
        </w:tc>
        <w:tc>
          <w:tcPr>
            <w:tcW w:w="6063" w:type="dxa"/>
          </w:tcPr>
          <w:p w:rsidR="004F1DD7" w:rsidRPr="001E4E88" w:rsidRDefault="004F1DD7" w:rsidP="004F1DD7">
            <w:pPr>
              <w:spacing w:after="0"/>
              <w:rPr>
                <w:rFonts w:ascii="Liberation Serif" w:hAnsi="Liberation Serif"/>
              </w:rPr>
            </w:pPr>
            <w:r w:rsidRPr="001E4E88">
              <w:rPr>
                <w:rFonts w:ascii="Liberation Serif" w:hAnsi="Liberation Serif"/>
              </w:rPr>
              <w:t>Цена формируется на основании локального сметного расчета.</w:t>
            </w:r>
          </w:p>
          <w:p w:rsidR="004F1DD7" w:rsidRPr="001E4E88" w:rsidRDefault="004F1DD7" w:rsidP="001E4E88">
            <w:pPr>
              <w:spacing w:after="0"/>
              <w:rPr>
                <w:rFonts w:ascii="Liberation Serif" w:hAnsi="Liberation Serif"/>
                <w:b/>
              </w:rPr>
            </w:pPr>
            <w:r w:rsidRPr="001E4E88">
              <w:rPr>
                <w:rFonts w:ascii="Liberation Serif" w:hAnsi="Liberation Serif"/>
                <w:b/>
              </w:rPr>
              <w:t>Начальная (максимальная) цена договора</w:t>
            </w:r>
            <w:r w:rsidRPr="001E4E88">
              <w:rPr>
                <w:rFonts w:ascii="Liberation Serif" w:hAnsi="Liberation Serif"/>
              </w:rPr>
              <w:t xml:space="preserve"> включает в себя все затраты, издержки и иные расходы, в том числе </w:t>
            </w:r>
            <w:r w:rsidRPr="001E4E88">
              <w:rPr>
                <w:rFonts w:ascii="Liberation Serif" w:hAnsi="Liberation Serif"/>
              </w:rPr>
              <w:lastRenderedPageBreak/>
              <w:t>сопутствующие, связанные и исполнением договора, включая стоимость товаров, работ, услуг, расходов на п</w:t>
            </w:r>
            <w:r w:rsidRPr="001E4E88">
              <w:rPr>
                <w:rFonts w:ascii="Liberation Serif" w:hAnsi="Liberation Serif"/>
              </w:rPr>
              <w:t>е</w:t>
            </w:r>
            <w:r w:rsidRPr="001E4E88">
              <w:rPr>
                <w:rFonts w:ascii="Liberation Serif" w:hAnsi="Liberation Serif"/>
              </w:rPr>
              <w:t xml:space="preserve">ревозку, страхование, налогов, прочие сборы и другие обязательные платежи, уплачиваемые на территории РФ.  Обоснование цены указано в приложении № </w:t>
            </w:r>
            <w:r w:rsidR="009B5D57" w:rsidRPr="001E4E88">
              <w:rPr>
                <w:rFonts w:ascii="Liberation Serif" w:hAnsi="Liberation Serif"/>
              </w:rPr>
              <w:t>1</w:t>
            </w:r>
            <w:r w:rsidRPr="001E4E88">
              <w:rPr>
                <w:rFonts w:ascii="Liberation Serif" w:hAnsi="Liberation Serif"/>
              </w:rPr>
              <w:t xml:space="preserve">к </w:t>
            </w:r>
            <w:r w:rsidR="001E4E88" w:rsidRPr="001E4E88">
              <w:rPr>
                <w:rFonts w:ascii="Liberation Serif" w:hAnsi="Liberation Serif"/>
              </w:rPr>
              <w:t>аукцио</w:t>
            </w:r>
            <w:r w:rsidR="001E4E88" w:rsidRPr="001E4E88">
              <w:rPr>
                <w:rFonts w:ascii="Liberation Serif" w:hAnsi="Liberation Serif"/>
              </w:rPr>
              <w:t>н</w:t>
            </w:r>
            <w:r w:rsidR="001E4E88" w:rsidRPr="001E4E88">
              <w:rPr>
                <w:rFonts w:ascii="Liberation Serif" w:hAnsi="Liberation Serif"/>
              </w:rPr>
              <w:t>ной докуме</w:t>
            </w:r>
            <w:r w:rsidR="001E4E88" w:rsidRPr="001E4E88">
              <w:rPr>
                <w:rFonts w:ascii="Liberation Serif" w:hAnsi="Liberation Serif"/>
              </w:rPr>
              <w:t>н</w:t>
            </w:r>
            <w:r w:rsidR="001E4E88" w:rsidRPr="001E4E88">
              <w:rPr>
                <w:rFonts w:ascii="Liberation Serif" w:hAnsi="Liberation Serif"/>
              </w:rPr>
              <w:t>тации</w:t>
            </w:r>
          </w:p>
        </w:tc>
      </w:tr>
      <w:tr w:rsidR="004F1DD7" w:rsidRPr="001E4E88" w:rsidTr="004F1DD7">
        <w:trPr>
          <w:trHeight w:val="89"/>
        </w:trPr>
        <w:tc>
          <w:tcPr>
            <w:tcW w:w="654" w:type="dxa"/>
            <w:vMerge/>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pacing w:after="0"/>
              <w:rPr>
                <w:rFonts w:ascii="Liberation Serif" w:hAnsi="Liberation Serif"/>
              </w:rPr>
            </w:pPr>
            <w:r w:rsidRPr="001E4E88">
              <w:rPr>
                <w:rFonts w:ascii="Liberation Serif" w:hAnsi="Liberation Serif"/>
              </w:rPr>
              <w:t>Источник финансирования</w:t>
            </w:r>
          </w:p>
        </w:tc>
        <w:tc>
          <w:tcPr>
            <w:tcW w:w="6063" w:type="dxa"/>
          </w:tcPr>
          <w:p w:rsidR="004F1DD7" w:rsidRPr="001E4E88" w:rsidRDefault="00EF548F" w:rsidP="004F1DD7">
            <w:pPr>
              <w:spacing w:after="0"/>
              <w:rPr>
                <w:rFonts w:ascii="Liberation Serif" w:hAnsi="Liberation Serif"/>
              </w:rPr>
            </w:pPr>
            <w:r w:rsidRPr="001E4E88">
              <w:rPr>
                <w:rFonts w:ascii="Liberation Serif" w:hAnsi="Liberation Serif"/>
              </w:rPr>
              <w:t>Резервный фонд Правительства Свердловской области</w:t>
            </w:r>
            <w:r w:rsidR="004F1DD7" w:rsidRPr="001E4E88">
              <w:rPr>
                <w:rFonts w:ascii="Liberation Serif" w:hAnsi="Liberation Serif"/>
              </w:rPr>
              <w:t xml:space="preserve">                                        </w:t>
            </w:r>
          </w:p>
        </w:tc>
      </w:tr>
      <w:tr w:rsidR="004F1DD7" w:rsidRPr="001E4E88" w:rsidTr="004F1DD7">
        <w:trPr>
          <w:trHeight w:val="511"/>
        </w:trPr>
        <w:tc>
          <w:tcPr>
            <w:tcW w:w="654" w:type="dxa"/>
            <w:vMerge/>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uppressLineNumbers/>
              <w:suppressAutoHyphens/>
              <w:spacing w:after="0"/>
              <w:jc w:val="left"/>
              <w:rPr>
                <w:rFonts w:ascii="Liberation Serif" w:hAnsi="Liberation Serif"/>
              </w:rPr>
            </w:pPr>
            <w:r w:rsidRPr="001E4E88">
              <w:rPr>
                <w:rFonts w:ascii="Liberation Serif" w:hAnsi="Liberation Serif"/>
              </w:rPr>
              <w:t xml:space="preserve">Форма, сроки и порядок оплаты товаров, работ, услуг </w:t>
            </w:r>
          </w:p>
          <w:p w:rsidR="004F1DD7" w:rsidRPr="001E4E88" w:rsidRDefault="004F1DD7" w:rsidP="004F1DD7">
            <w:pPr>
              <w:suppressLineNumbers/>
              <w:suppressAutoHyphens/>
              <w:spacing w:after="0"/>
              <w:jc w:val="left"/>
              <w:rPr>
                <w:rFonts w:ascii="Liberation Serif" w:hAnsi="Liberation Serif"/>
              </w:rPr>
            </w:pPr>
          </w:p>
        </w:tc>
        <w:tc>
          <w:tcPr>
            <w:tcW w:w="6063" w:type="dxa"/>
          </w:tcPr>
          <w:p w:rsidR="004F1DD7" w:rsidRPr="001E4E88" w:rsidRDefault="004F1DD7" w:rsidP="00EF548F">
            <w:pPr>
              <w:spacing w:after="0"/>
              <w:rPr>
                <w:rFonts w:ascii="Liberation Serif" w:hAnsi="Liberation Serif"/>
              </w:rPr>
            </w:pPr>
            <w:proofErr w:type="gramStart"/>
            <w:r w:rsidRPr="001E4E88">
              <w:rPr>
                <w:rFonts w:ascii="Liberation Serif" w:hAnsi="Liberation Serif"/>
                <w:lang w:eastAsia="zh-CN"/>
              </w:rPr>
              <w:t>Оплата производится на основании акта о приемке полн</w:t>
            </w:r>
            <w:r w:rsidRPr="001E4E88">
              <w:rPr>
                <w:rFonts w:ascii="Liberation Serif" w:hAnsi="Liberation Serif"/>
                <w:lang w:eastAsia="zh-CN"/>
              </w:rPr>
              <w:t>о</w:t>
            </w:r>
            <w:r w:rsidRPr="001E4E88">
              <w:rPr>
                <w:rFonts w:ascii="Liberation Serif" w:hAnsi="Liberation Serif"/>
                <w:lang w:eastAsia="zh-CN"/>
              </w:rPr>
              <w:t>го объема выполненных работ с приложением докуме</w:t>
            </w:r>
            <w:r w:rsidRPr="001E4E88">
              <w:rPr>
                <w:rFonts w:ascii="Liberation Serif" w:hAnsi="Liberation Serif"/>
                <w:lang w:eastAsia="zh-CN"/>
              </w:rPr>
              <w:t>н</w:t>
            </w:r>
            <w:r w:rsidRPr="001E4E88">
              <w:rPr>
                <w:rFonts w:ascii="Liberation Serif" w:hAnsi="Liberation Serif"/>
                <w:lang w:eastAsia="zh-CN"/>
              </w:rPr>
              <w:t>тов, подтверждающих целевое расходование средств (формы КС-2 и КС-3, актов на скрытые работы, сертиф</w:t>
            </w:r>
            <w:r w:rsidRPr="001E4E88">
              <w:rPr>
                <w:rFonts w:ascii="Liberation Serif" w:hAnsi="Liberation Serif"/>
                <w:lang w:eastAsia="zh-CN"/>
              </w:rPr>
              <w:t>и</w:t>
            </w:r>
            <w:r w:rsidRPr="001E4E88">
              <w:rPr>
                <w:rFonts w:ascii="Liberation Serif" w:hAnsi="Liberation Serif"/>
                <w:lang w:eastAsia="zh-CN"/>
              </w:rPr>
              <w:t>каты на монтируемые материалы и оборудов</w:t>
            </w:r>
            <w:r w:rsidRPr="001E4E88">
              <w:rPr>
                <w:rFonts w:ascii="Liberation Serif" w:hAnsi="Liberation Serif"/>
                <w:lang w:eastAsia="zh-CN"/>
              </w:rPr>
              <w:t>а</w:t>
            </w:r>
            <w:r w:rsidRPr="001E4E88">
              <w:rPr>
                <w:rFonts w:ascii="Liberation Serif" w:hAnsi="Liberation Serif"/>
                <w:lang w:eastAsia="zh-CN"/>
              </w:rPr>
              <w:t>ние), путем перечисления денежных средств на расчетный счет По</w:t>
            </w:r>
            <w:r w:rsidRPr="001E4E88">
              <w:rPr>
                <w:rFonts w:ascii="Liberation Serif" w:hAnsi="Liberation Serif"/>
                <w:lang w:eastAsia="zh-CN"/>
              </w:rPr>
              <w:t>д</w:t>
            </w:r>
            <w:r w:rsidRPr="001E4E88">
              <w:rPr>
                <w:rFonts w:ascii="Liberation Serif" w:hAnsi="Liberation Serif"/>
                <w:lang w:eastAsia="zh-CN"/>
              </w:rPr>
              <w:t xml:space="preserve">рядчика в течение </w:t>
            </w:r>
            <w:r w:rsidR="00EF548F" w:rsidRPr="001E4E88">
              <w:rPr>
                <w:rFonts w:ascii="Liberation Serif" w:hAnsi="Liberation Serif"/>
                <w:lang w:eastAsia="zh-CN"/>
              </w:rPr>
              <w:t>20</w:t>
            </w:r>
            <w:r w:rsidRPr="001E4E88">
              <w:rPr>
                <w:rFonts w:ascii="Liberation Serif" w:hAnsi="Liberation Serif"/>
                <w:lang w:eastAsia="zh-CN"/>
              </w:rPr>
              <w:t xml:space="preserve"> (тридцати) дней, с даты подписания акта о пр</w:t>
            </w:r>
            <w:r w:rsidRPr="001E4E88">
              <w:rPr>
                <w:rFonts w:ascii="Liberation Serif" w:hAnsi="Liberation Serif"/>
                <w:lang w:eastAsia="zh-CN"/>
              </w:rPr>
              <w:t>и</w:t>
            </w:r>
            <w:r w:rsidRPr="001E4E88">
              <w:rPr>
                <w:rFonts w:ascii="Liberation Serif" w:hAnsi="Liberation Serif"/>
                <w:lang w:eastAsia="zh-CN"/>
              </w:rPr>
              <w:t>емке полного объема выполненных работ.</w:t>
            </w:r>
            <w:proofErr w:type="gramEnd"/>
          </w:p>
        </w:tc>
      </w:tr>
      <w:tr w:rsidR="004F1DD7" w:rsidRPr="001E4E88" w:rsidTr="00A312C0">
        <w:trPr>
          <w:trHeight w:val="89"/>
        </w:trPr>
        <w:tc>
          <w:tcPr>
            <w:tcW w:w="654" w:type="dxa"/>
            <w:vMerge/>
            <w:tcBorders>
              <w:bottom w:val="single" w:sz="4" w:space="0" w:color="auto"/>
            </w:tcBorders>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Borders>
              <w:bottom w:val="single" w:sz="4" w:space="0" w:color="auto"/>
            </w:tcBorders>
          </w:tcPr>
          <w:p w:rsidR="004F1DD7" w:rsidRPr="001E4E88" w:rsidRDefault="004F1DD7" w:rsidP="004F1DD7">
            <w:pPr>
              <w:suppressLineNumbers/>
              <w:suppressAutoHyphens/>
              <w:spacing w:after="0"/>
              <w:jc w:val="left"/>
              <w:rPr>
                <w:rFonts w:ascii="Liberation Serif" w:hAnsi="Liberation Serif"/>
              </w:rPr>
            </w:pPr>
            <w:r w:rsidRPr="001E4E88">
              <w:rPr>
                <w:rFonts w:ascii="Liberation Serif" w:hAnsi="Liberation Serif"/>
              </w:rPr>
              <w:t>Валюта, используемая для формирования цены договора и расчетов с поставщиками (исполнителями, подрядчиками)</w:t>
            </w:r>
          </w:p>
        </w:tc>
        <w:tc>
          <w:tcPr>
            <w:tcW w:w="6063" w:type="dxa"/>
            <w:tcBorders>
              <w:bottom w:val="single" w:sz="4" w:space="0" w:color="auto"/>
            </w:tcBorders>
          </w:tcPr>
          <w:p w:rsidR="004F1DD7" w:rsidRPr="001E4E88" w:rsidRDefault="004F1DD7" w:rsidP="004F1DD7">
            <w:pPr>
              <w:suppressLineNumbers/>
              <w:suppressAutoHyphens/>
              <w:spacing w:after="0"/>
              <w:rPr>
                <w:rFonts w:ascii="Liberation Serif" w:hAnsi="Liberation Serif"/>
              </w:rPr>
            </w:pPr>
            <w:r w:rsidRPr="001E4E88">
              <w:rPr>
                <w:rFonts w:ascii="Liberation Serif" w:hAnsi="Liberation Serif"/>
              </w:rPr>
              <w:t>Российский рубль.</w:t>
            </w:r>
          </w:p>
        </w:tc>
      </w:tr>
      <w:tr w:rsidR="004F1DD7" w:rsidRPr="001E4E88" w:rsidTr="00A312C0">
        <w:trPr>
          <w:trHeight w:val="398"/>
        </w:trPr>
        <w:tc>
          <w:tcPr>
            <w:tcW w:w="654" w:type="dxa"/>
            <w:tcBorders>
              <w:right w:val="single" w:sz="4" w:space="0" w:color="auto"/>
            </w:tcBorders>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Borders>
              <w:top w:val="single" w:sz="4" w:space="0" w:color="auto"/>
              <w:left w:val="single" w:sz="4" w:space="0" w:color="auto"/>
              <w:bottom w:val="single" w:sz="4" w:space="0" w:color="auto"/>
              <w:right w:val="single" w:sz="4" w:space="0" w:color="auto"/>
            </w:tcBorders>
          </w:tcPr>
          <w:p w:rsidR="004F1DD7" w:rsidRPr="001E4E88" w:rsidRDefault="004F1DD7" w:rsidP="004F1DD7">
            <w:pPr>
              <w:pageBreakBefore/>
              <w:suppressLineNumbers/>
              <w:tabs>
                <w:tab w:val="left" w:pos="709"/>
                <w:tab w:val="left" w:pos="1985"/>
              </w:tabs>
              <w:suppressAutoHyphens/>
              <w:spacing w:after="0"/>
              <w:jc w:val="left"/>
              <w:rPr>
                <w:rFonts w:ascii="Liberation Serif" w:hAnsi="Liberation Serif"/>
              </w:rPr>
            </w:pPr>
            <w:r w:rsidRPr="001E4E88">
              <w:rPr>
                <w:rFonts w:ascii="Liberation Serif" w:hAnsi="Liberation Serif"/>
              </w:rPr>
              <w:t>Общие требования к участникам закупки</w:t>
            </w:r>
          </w:p>
          <w:p w:rsidR="004F1DD7" w:rsidRPr="001E4E88" w:rsidRDefault="004F1DD7" w:rsidP="004F1DD7">
            <w:pPr>
              <w:pageBreakBefore/>
              <w:suppressLineNumbers/>
              <w:tabs>
                <w:tab w:val="left" w:pos="709"/>
                <w:tab w:val="left" w:pos="1985"/>
              </w:tabs>
              <w:suppressAutoHyphens/>
              <w:spacing w:after="0"/>
              <w:jc w:val="left"/>
              <w:rPr>
                <w:rFonts w:ascii="Liberation Serif" w:hAnsi="Liberation Serif"/>
              </w:rPr>
            </w:pPr>
          </w:p>
        </w:tc>
        <w:tc>
          <w:tcPr>
            <w:tcW w:w="6063" w:type="dxa"/>
            <w:tcBorders>
              <w:top w:val="single" w:sz="4" w:space="0" w:color="auto"/>
              <w:left w:val="single" w:sz="4" w:space="0" w:color="auto"/>
              <w:bottom w:val="single" w:sz="4" w:space="0" w:color="auto"/>
              <w:right w:val="single" w:sz="4" w:space="0" w:color="auto"/>
            </w:tcBorders>
          </w:tcPr>
          <w:p w:rsidR="004F1DD7" w:rsidRPr="001E4E88" w:rsidRDefault="004F1DD7" w:rsidP="004F1DD7">
            <w:pPr>
              <w:keepNext/>
              <w:keepLines/>
              <w:spacing w:after="0"/>
              <w:rPr>
                <w:rFonts w:ascii="Liberation Serif" w:hAnsi="Liberation Serif"/>
              </w:rPr>
            </w:pPr>
            <w:proofErr w:type="gramStart"/>
            <w:r w:rsidRPr="001E4E88">
              <w:rPr>
                <w:rFonts w:ascii="Liberation Serif" w:hAnsi="Liberation Serif"/>
              </w:rPr>
              <w:t>В электронном аукционе может принять участие любое юридическое лицо независимо от организационно-правовой формы, формы собственности, места нахожд</w:t>
            </w:r>
            <w:r w:rsidRPr="001E4E88">
              <w:rPr>
                <w:rFonts w:ascii="Liberation Serif" w:hAnsi="Liberation Serif"/>
              </w:rPr>
              <w:t>е</w:t>
            </w:r>
            <w:r w:rsidRPr="001E4E88">
              <w:rPr>
                <w:rFonts w:ascii="Liberation Serif" w:hAnsi="Liberation Serif"/>
              </w:rPr>
              <w:t>ния и места происхождения капитала или любое физич</w:t>
            </w:r>
            <w:r w:rsidRPr="001E4E88">
              <w:rPr>
                <w:rFonts w:ascii="Liberation Serif" w:hAnsi="Liberation Serif"/>
              </w:rPr>
              <w:t>е</w:t>
            </w:r>
            <w:r w:rsidRPr="001E4E88">
              <w:rPr>
                <w:rFonts w:ascii="Liberation Serif" w:hAnsi="Liberation Serif"/>
              </w:rPr>
              <w:t>ское лицо, в том числе индивидуальный предприним</w:t>
            </w:r>
            <w:r w:rsidRPr="001E4E88">
              <w:rPr>
                <w:rFonts w:ascii="Liberation Serif" w:hAnsi="Liberation Serif"/>
              </w:rPr>
              <w:t>а</w:t>
            </w:r>
            <w:r w:rsidRPr="001E4E88">
              <w:rPr>
                <w:rFonts w:ascii="Liberation Serif" w:hAnsi="Liberation Serif"/>
              </w:rPr>
              <w:t>тель, получивший аккредитацию на электронной площа</w:t>
            </w:r>
            <w:r w:rsidRPr="001E4E88">
              <w:rPr>
                <w:rFonts w:ascii="Liberation Serif" w:hAnsi="Liberation Serif"/>
              </w:rPr>
              <w:t>д</w:t>
            </w:r>
            <w:r w:rsidRPr="001E4E88">
              <w:rPr>
                <w:rFonts w:ascii="Liberation Serif" w:hAnsi="Liberation Serif"/>
              </w:rPr>
              <w:t>ке и предоставивший обеспечение заявки на участие в т</w:t>
            </w:r>
            <w:r w:rsidRPr="001E4E88">
              <w:rPr>
                <w:rFonts w:ascii="Liberation Serif" w:hAnsi="Liberation Serif"/>
              </w:rPr>
              <w:t>а</w:t>
            </w:r>
            <w:r w:rsidRPr="001E4E88">
              <w:rPr>
                <w:rFonts w:ascii="Liberation Serif" w:hAnsi="Liberation Serif"/>
              </w:rPr>
              <w:t>ком аукционе, вправе участвовать во всех таких аукци</w:t>
            </w:r>
            <w:r w:rsidRPr="001E4E88">
              <w:rPr>
                <w:rFonts w:ascii="Liberation Serif" w:hAnsi="Liberation Serif"/>
              </w:rPr>
              <w:t>о</w:t>
            </w:r>
            <w:r w:rsidRPr="001E4E88">
              <w:rPr>
                <w:rFonts w:ascii="Liberation Serif" w:hAnsi="Liberation Serif"/>
              </w:rPr>
              <w:t>нах, проводимых на этой электро</w:t>
            </w:r>
            <w:r w:rsidRPr="001E4E88">
              <w:rPr>
                <w:rFonts w:ascii="Liberation Serif" w:hAnsi="Liberation Serif"/>
              </w:rPr>
              <w:t>н</w:t>
            </w:r>
            <w:r w:rsidRPr="001E4E88">
              <w:rPr>
                <w:rFonts w:ascii="Liberation Serif" w:hAnsi="Liberation Serif"/>
              </w:rPr>
              <w:t>ной площадке.</w:t>
            </w:r>
            <w:proofErr w:type="gramEnd"/>
          </w:p>
        </w:tc>
      </w:tr>
      <w:tr w:rsidR="004F1DD7" w:rsidRPr="001E4E88" w:rsidTr="00A312C0">
        <w:trPr>
          <w:trHeight w:val="89"/>
        </w:trPr>
        <w:tc>
          <w:tcPr>
            <w:tcW w:w="654" w:type="dxa"/>
            <w:vMerge w:val="restart"/>
            <w:tcBorders>
              <w:right w:val="single" w:sz="4" w:space="0" w:color="auto"/>
            </w:tcBorders>
          </w:tcPr>
          <w:p w:rsidR="004F1DD7" w:rsidRPr="001E4E88" w:rsidRDefault="004F1DD7" w:rsidP="000F2157">
            <w:pPr>
              <w:pageBreakBefore/>
              <w:numPr>
                <w:ilvl w:val="0"/>
                <w:numId w:val="4"/>
              </w:numPr>
              <w:spacing w:after="0"/>
              <w:jc w:val="center"/>
              <w:rPr>
                <w:rFonts w:ascii="Liberation Serif" w:hAnsi="Liberation Serif"/>
              </w:rPr>
            </w:pPr>
          </w:p>
        </w:tc>
        <w:tc>
          <w:tcPr>
            <w:tcW w:w="3234" w:type="dxa"/>
            <w:gridSpan w:val="2"/>
            <w:tcBorders>
              <w:top w:val="single" w:sz="4" w:space="0" w:color="auto"/>
              <w:left w:val="single" w:sz="4" w:space="0" w:color="auto"/>
              <w:bottom w:val="single" w:sz="4" w:space="0" w:color="auto"/>
              <w:right w:val="single" w:sz="4" w:space="0" w:color="auto"/>
            </w:tcBorders>
          </w:tcPr>
          <w:p w:rsidR="004F1DD7" w:rsidRPr="001E4E88" w:rsidRDefault="004F1DD7" w:rsidP="004F1DD7">
            <w:pPr>
              <w:keepNext/>
              <w:keepLines/>
              <w:spacing w:after="0"/>
              <w:jc w:val="left"/>
              <w:rPr>
                <w:rFonts w:ascii="Liberation Serif" w:hAnsi="Liberation Serif"/>
              </w:rPr>
            </w:pPr>
            <w:r w:rsidRPr="001E4E88">
              <w:rPr>
                <w:rFonts w:ascii="Liberation Serif" w:hAnsi="Liberation Serif"/>
              </w:rPr>
              <w:t>Ограничения в отношении участн</w:t>
            </w:r>
            <w:r w:rsidRPr="001E4E88">
              <w:rPr>
                <w:rFonts w:ascii="Liberation Serif" w:hAnsi="Liberation Serif"/>
              </w:rPr>
              <w:t>и</w:t>
            </w:r>
            <w:r w:rsidRPr="001E4E88">
              <w:rPr>
                <w:rFonts w:ascii="Liberation Serif" w:hAnsi="Liberation Serif"/>
              </w:rPr>
              <w:t>ков закупок</w:t>
            </w:r>
          </w:p>
        </w:tc>
        <w:tc>
          <w:tcPr>
            <w:tcW w:w="6063" w:type="dxa"/>
            <w:tcBorders>
              <w:top w:val="single" w:sz="4" w:space="0" w:color="auto"/>
              <w:left w:val="single" w:sz="4" w:space="0" w:color="auto"/>
              <w:bottom w:val="single" w:sz="4" w:space="0" w:color="auto"/>
              <w:right w:val="single" w:sz="4" w:space="0" w:color="auto"/>
            </w:tcBorders>
          </w:tcPr>
          <w:p w:rsidR="004F1DD7" w:rsidRPr="001E4E88" w:rsidRDefault="004F1DD7" w:rsidP="004F1DD7">
            <w:pPr>
              <w:keepNext/>
              <w:keepLines/>
              <w:spacing w:after="0"/>
              <w:rPr>
                <w:rFonts w:ascii="Liberation Serif" w:hAnsi="Liberation Serif"/>
              </w:rPr>
            </w:pPr>
            <w:r w:rsidRPr="001E4E88">
              <w:rPr>
                <w:rFonts w:ascii="Liberation Serif" w:hAnsi="Liberation Serif"/>
              </w:rPr>
              <w:t>Не установлено</w:t>
            </w:r>
          </w:p>
        </w:tc>
      </w:tr>
      <w:tr w:rsidR="004F1DD7" w:rsidRPr="001E4E88" w:rsidTr="00A312C0">
        <w:trPr>
          <w:trHeight w:val="89"/>
        </w:trPr>
        <w:tc>
          <w:tcPr>
            <w:tcW w:w="654" w:type="dxa"/>
            <w:vMerge/>
            <w:tcBorders>
              <w:right w:val="single" w:sz="4" w:space="0" w:color="auto"/>
            </w:tcBorders>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Borders>
              <w:top w:val="single" w:sz="4" w:space="0" w:color="auto"/>
              <w:left w:val="single" w:sz="4" w:space="0" w:color="auto"/>
              <w:bottom w:val="single" w:sz="4" w:space="0" w:color="auto"/>
              <w:right w:val="single" w:sz="4" w:space="0" w:color="auto"/>
            </w:tcBorders>
          </w:tcPr>
          <w:p w:rsidR="004F1DD7" w:rsidRPr="001E4E88" w:rsidRDefault="004F1DD7" w:rsidP="004F1DD7">
            <w:pPr>
              <w:keepNext/>
              <w:keepLines/>
              <w:tabs>
                <w:tab w:val="center" w:pos="4153"/>
                <w:tab w:val="right" w:pos="8306"/>
              </w:tabs>
              <w:spacing w:after="0"/>
              <w:jc w:val="left"/>
              <w:rPr>
                <w:rFonts w:ascii="Liberation Serif" w:hAnsi="Liberation Serif"/>
                <w:noProof/>
              </w:rPr>
            </w:pPr>
            <w:r w:rsidRPr="001E4E88">
              <w:rPr>
                <w:rFonts w:ascii="Liberation Serif" w:hAnsi="Liberation Serif"/>
                <w:noProof/>
              </w:rPr>
              <w:t xml:space="preserve">Единые обязательные требования к участникам аукциона в электронной форме </w:t>
            </w:r>
          </w:p>
          <w:p w:rsidR="004F1DD7" w:rsidRPr="001E4E88" w:rsidRDefault="004F1DD7" w:rsidP="004F1DD7">
            <w:pPr>
              <w:keepNext/>
              <w:keepLines/>
              <w:tabs>
                <w:tab w:val="center" w:pos="4153"/>
                <w:tab w:val="right" w:pos="8306"/>
              </w:tabs>
              <w:spacing w:after="0"/>
              <w:jc w:val="left"/>
              <w:rPr>
                <w:rFonts w:ascii="Liberation Serif" w:hAnsi="Liberation Serif"/>
                <w:noProof/>
              </w:rPr>
            </w:pPr>
          </w:p>
          <w:p w:rsidR="004F1DD7" w:rsidRPr="001E4E88" w:rsidRDefault="004F1DD7" w:rsidP="004F1DD7">
            <w:pPr>
              <w:keepNext/>
              <w:keepLines/>
              <w:tabs>
                <w:tab w:val="center" w:pos="4153"/>
                <w:tab w:val="right" w:pos="8306"/>
              </w:tabs>
              <w:spacing w:after="0"/>
              <w:jc w:val="left"/>
              <w:rPr>
                <w:rFonts w:ascii="Liberation Serif" w:hAnsi="Liberation Serif"/>
                <w:noProof/>
              </w:rPr>
            </w:pPr>
          </w:p>
        </w:tc>
        <w:tc>
          <w:tcPr>
            <w:tcW w:w="6063" w:type="dxa"/>
            <w:tcBorders>
              <w:top w:val="single" w:sz="4" w:space="0" w:color="auto"/>
              <w:left w:val="single" w:sz="4" w:space="0" w:color="auto"/>
              <w:bottom w:val="single" w:sz="4" w:space="0" w:color="auto"/>
              <w:right w:val="single" w:sz="4" w:space="0" w:color="auto"/>
            </w:tcBorders>
          </w:tcPr>
          <w:p w:rsidR="004F1DD7" w:rsidRPr="001E4E88" w:rsidRDefault="004F1DD7" w:rsidP="004F1DD7">
            <w:pPr>
              <w:autoSpaceDE w:val="0"/>
              <w:autoSpaceDN w:val="0"/>
              <w:adjustRightInd w:val="0"/>
              <w:spacing w:after="0"/>
              <w:ind w:firstLine="34"/>
              <w:rPr>
                <w:rFonts w:ascii="Liberation Serif" w:hAnsi="Liberation Serif"/>
                <w:color w:val="000000"/>
              </w:rPr>
            </w:pPr>
            <w:r w:rsidRPr="001E4E88">
              <w:rPr>
                <w:rFonts w:ascii="Liberation Serif" w:hAnsi="Liberation Serif"/>
                <w:color w:val="000000"/>
              </w:rPr>
              <w:t>1)</w:t>
            </w:r>
            <w:r w:rsidRPr="001E4E88">
              <w:rPr>
                <w:rFonts w:ascii="Liberation Serif" w:hAnsi="Liberation Serif"/>
                <w:color w:val="000000"/>
              </w:rPr>
              <w:tab/>
              <w:t>соответствие требованиям, установленным в соо</w:t>
            </w:r>
            <w:r w:rsidRPr="001E4E88">
              <w:rPr>
                <w:rFonts w:ascii="Liberation Serif" w:hAnsi="Liberation Serif"/>
                <w:color w:val="000000"/>
              </w:rPr>
              <w:t>т</w:t>
            </w:r>
            <w:r w:rsidRPr="001E4E88">
              <w:rPr>
                <w:rFonts w:ascii="Liberation Serif" w:hAnsi="Liberation Serif"/>
                <w:color w:val="000000"/>
              </w:rPr>
              <w:t>ветствии с законодательством Российской Федерации к лицам, осуществля</w:t>
            </w:r>
            <w:r w:rsidRPr="001E4E88">
              <w:rPr>
                <w:rFonts w:ascii="Liberation Serif" w:hAnsi="Liberation Serif"/>
                <w:color w:val="000000"/>
              </w:rPr>
              <w:t>ю</w:t>
            </w:r>
            <w:r w:rsidRPr="001E4E88">
              <w:rPr>
                <w:rFonts w:ascii="Liberation Serif" w:hAnsi="Liberation Serif"/>
                <w:color w:val="000000"/>
              </w:rPr>
              <w:t>щим поставки товаров, выполнение работ, оказание услуг, явля</w:t>
            </w:r>
            <w:r w:rsidRPr="001E4E88">
              <w:rPr>
                <w:rFonts w:ascii="Liberation Serif" w:hAnsi="Liberation Serif"/>
                <w:color w:val="000000"/>
              </w:rPr>
              <w:t>ю</w:t>
            </w:r>
            <w:r w:rsidRPr="001E4E88">
              <w:rPr>
                <w:rFonts w:ascii="Liberation Serif" w:hAnsi="Liberation Serif"/>
                <w:color w:val="000000"/>
              </w:rPr>
              <w:t>щихся предметом закупки;</w:t>
            </w:r>
          </w:p>
          <w:p w:rsidR="004F1DD7" w:rsidRPr="001E4E88" w:rsidRDefault="004F1DD7" w:rsidP="004F1DD7">
            <w:pPr>
              <w:autoSpaceDE w:val="0"/>
              <w:autoSpaceDN w:val="0"/>
              <w:adjustRightInd w:val="0"/>
              <w:spacing w:after="0"/>
              <w:ind w:firstLine="34"/>
              <w:rPr>
                <w:rFonts w:ascii="Liberation Serif" w:hAnsi="Liberation Serif"/>
                <w:color w:val="000000"/>
              </w:rPr>
            </w:pPr>
            <w:r w:rsidRPr="001E4E88">
              <w:rPr>
                <w:rFonts w:ascii="Liberation Serif" w:hAnsi="Liberation Serif"/>
                <w:color w:val="000000"/>
              </w:rPr>
              <w:t>2)</w:t>
            </w:r>
            <w:r w:rsidRPr="001E4E88">
              <w:rPr>
                <w:rFonts w:ascii="Liberation Serif" w:hAnsi="Liberation Serif"/>
                <w:color w:val="000000"/>
              </w:rPr>
              <w:tab/>
              <w:t>обладание необходимыми лицензиями или свид</w:t>
            </w:r>
            <w:r w:rsidRPr="001E4E88">
              <w:rPr>
                <w:rFonts w:ascii="Liberation Serif" w:hAnsi="Liberation Serif"/>
                <w:color w:val="000000"/>
              </w:rPr>
              <w:t>е</w:t>
            </w:r>
            <w:r w:rsidRPr="001E4E88">
              <w:rPr>
                <w:rFonts w:ascii="Liberation Serif" w:hAnsi="Liberation Serif"/>
                <w:color w:val="000000"/>
              </w:rPr>
              <w:t>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w:t>
            </w:r>
            <w:r w:rsidRPr="001E4E88">
              <w:rPr>
                <w:rFonts w:ascii="Liberation Serif" w:hAnsi="Liberation Serif"/>
                <w:color w:val="000000"/>
              </w:rPr>
              <w:t>й</w:t>
            </w:r>
            <w:r w:rsidRPr="001E4E88">
              <w:rPr>
                <w:rFonts w:ascii="Liberation Serif" w:hAnsi="Liberation Serif"/>
                <w:color w:val="000000"/>
              </w:rPr>
              <w:t>ской Федерации;</w:t>
            </w:r>
          </w:p>
          <w:p w:rsidR="004F1DD7" w:rsidRPr="001E4E88" w:rsidRDefault="004F1DD7" w:rsidP="004F1DD7">
            <w:pPr>
              <w:autoSpaceDE w:val="0"/>
              <w:autoSpaceDN w:val="0"/>
              <w:adjustRightInd w:val="0"/>
              <w:spacing w:after="0"/>
              <w:ind w:firstLine="34"/>
              <w:rPr>
                <w:rFonts w:ascii="Liberation Serif" w:hAnsi="Liberation Serif"/>
                <w:color w:val="000000"/>
              </w:rPr>
            </w:pPr>
            <w:r w:rsidRPr="001E4E88">
              <w:rPr>
                <w:rFonts w:ascii="Liberation Serif" w:hAnsi="Liberation Serif"/>
                <w:color w:val="000000"/>
              </w:rPr>
              <w:t>3)</w:t>
            </w:r>
            <w:r w:rsidRPr="001E4E88">
              <w:rPr>
                <w:rFonts w:ascii="Liberation Serif" w:hAnsi="Liberation Serif"/>
                <w:color w:val="000000"/>
              </w:rPr>
              <w:tab/>
              <w:t>обладание необходимыми документами на товары, подтверждающими качество, в соответствии с действу</w:t>
            </w:r>
            <w:r w:rsidRPr="001E4E88">
              <w:rPr>
                <w:rFonts w:ascii="Liberation Serif" w:hAnsi="Liberation Serif"/>
                <w:color w:val="000000"/>
              </w:rPr>
              <w:t>ю</w:t>
            </w:r>
            <w:r w:rsidRPr="001E4E88">
              <w:rPr>
                <w:rFonts w:ascii="Liberation Serif" w:hAnsi="Liberation Serif"/>
                <w:color w:val="000000"/>
              </w:rPr>
              <w:t>щим законодательс</w:t>
            </w:r>
            <w:r w:rsidRPr="001E4E88">
              <w:rPr>
                <w:rFonts w:ascii="Liberation Serif" w:hAnsi="Liberation Serif"/>
                <w:color w:val="000000"/>
              </w:rPr>
              <w:t>т</w:t>
            </w:r>
            <w:r w:rsidRPr="001E4E88">
              <w:rPr>
                <w:rFonts w:ascii="Liberation Serif" w:hAnsi="Liberation Serif"/>
                <w:color w:val="000000"/>
              </w:rPr>
              <w:t>вом Российской Федерации;</w:t>
            </w:r>
          </w:p>
          <w:p w:rsidR="004F1DD7" w:rsidRPr="001E4E88" w:rsidRDefault="004F1DD7" w:rsidP="004F1DD7">
            <w:pPr>
              <w:autoSpaceDE w:val="0"/>
              <w:autoSpaceDN w:val="0"/>
              <w:adjustRightInd w:val="0"/>
              <w:spacing w:after="0"/>
              <w:ind w:firstLine="34"/>
              <w:rPr>
                <w:rFonts w:ascii="Liberation Serif" w:hAnsi="Liberation Serif"/>
                <w:color w:val="000000"/>
              </w:rPr>
            </w:pPr>
            <w:r w:rsidRPr="001E4E88">
              <w:rPr>
                <w:rFonts w:ascii="Liberation Serif" w:hAnsi="Liberation Serif"/>
                <w:color w:val="000000"/>
              </w:rPr>
              <w:t>4)</w:t>
            </w:r>
            <w:r w:rsidRPr="001E4E88">
              <w:rPr>
                <w:rFonts w:ascii="Liberation Serif" w:hAnsi="Liberation Serif"/>
                <w:color w:val="000000"/>
              </w:rPr>
              <w:tab/>
              <w:t>не проведение ликвидации участника закупки – юридическ</w:t>
            </w:r>
            <w:r w:rsidRPr="001E4E88">
              <w:rPr>
                <w:rFonts w:ascii="Liberation Serif" w:hAnsi="Liberation Serif"/>
                <w:color w:val="000000"/>
              </w:rPr>
              <w:t>о</w:t>
            </w:r>
            <w:r w:rsidRPr="001E4E88">
              <w:rPr>
                <w:rFonts w:ascii="Liberation Serif" w:hAnsi="Liberation Serif"/>
                <w:color w:val="000000"/>
              </w:rPr>
              <w:t>го лица и отсутствие решения арбитражного суда о признании учас</w:t>
            </w:r>
            <w:r w:rsidRPr="001E4E88">
              <w:rPr>
                <w:rFonts w:ascii="Liberation Serif" w:hAnsi="Liberation Serif"/>
                <w:color w:val="000000"/>
              </w:rPr>
              <w:t>т</w:t>
            </w:r>
            <w:r w:rsidRPr="001E4E88">
              <w:rPr>
                <w:rFonts w:ascii="Liberation Serif" w:hAnsi="Liberation Serif"/>
                <w:color w:val="000000"/>
              </w:rPr>
              <w:t>ника закупки несостоятельным (банкротом);</w:t>
            </w:r>
          </w:p>
          <w:p w:rsidR="004F1DD7" w:rsidRPr="001E4E88" w:rsidRDefault="004F1DD7" w:rsidP="004F1DD7">
            <w:pPr>
              <w:autoSpaceDE w:val="0"/>
              <w:autoSpaceDN w:val="0"/>
              <w:adjustRightInd w:val="0"/>
              <w:spacing w:after="0"/>
              <w:ind w:firstLine="34"/>
              <w:rPr>
                <w:rFonts w:ascii="Liberation Serif" w:hAnsi="Liberation Serif"/>
                <w:color w:val="000000"/>
              </w:rPr>
            </w:pPr>
            <w:r w:rsidRPr="001E4E88">
              <w:rPr>
                <w:rFonts w:ascii="Liberation Serif" w:hAnsi="Liberation Serif"/>
                <w:color w:val="000000"/>
              </w:rPr>
              <w:t>5)</w:t>
            </w:r>
            <w:r w:rsidRPr="001E4E88">
              <w:rPr>
                <w:rFonts w:ascii="Liberation Serif" w:hAnsi="Liberation Serif"/>
                <w:color w:val="000000"/>
              </w:rPr>
              <w:tab/>
              <w:t>не являться организацией, на имущество которой наложен арест по решению суда, административного о</w:t>
            </w:r>
            <w:r w:rsidRPr="001E4E88">
              <w:rPr>
                <w:rFonts w:ascii="Liberation Serif" w:hAnsi="Liberation Serif"/>
                <w:color w:val="000000"/>
              </w:rPr>
              <w:t>р</w:t>
            </w:r>
            <w:r w:rsidRPr="001E4E88">
              <w:rPr>
                <w:rFonts w:ascii="Liberation Serif" w:hAnsi="Liberation Serif"/>
                <w:color w:val="000000"/>
              </w:rPr>
              <w:t>гана и (или) экономическая деятельность, которой прио</w:t>
            </w:r>
            <w:r w:rsidRPr="001E4E88">
              <w:rPr>
                <w:rFonts w:ascii="Liberation Serif" w:hAnsi="Liberation Serif"/>
                <w:color w:val="000000"/>
              </w:rPr>
              <w:t>с</w:t>
            </w:r>
            <w:r w:rsidRPr="001E4E88">
              <w:rPr>
                <w:rFonts w:ascii="Liberation Serif" w:hAnsi="Liberation Serif"/>
                <w:color w:val="000000"/>
              </w:rPr>
              <w:t xml:space="preserve">тановлена; </w:t>
            </w:r>
          </w:p>
          <w:p w:rsidR="004F1DD7" w:rsidRPr="001E4E88" w:rsidRDefault="004F1DD7" w:rsidP="004F1DD7">
            <w:pPr>
              <w:autoSpaceDE w:val="0"/>
              <w:autoSpaceDN w:val="0"/>
              <w:adjustRightInd w:val="0"/>
              <w:spacing w:after="0"/>
              <w:ind w:firstLine="34"/>
              <w:rPr>
                <w:rFonts w:ascii="Liberation Serif" w:hAnsi="Liberation Serif"/>
                <w:color w:val="000000"/>
              </w:rPr>
            </w:pPr>
            <w:proofErr w:type="gramStart"/>
            <w:r w:rsidRPr="001E4E88">
              <w:rPr>
                <w:rFonts w:ascii="Liberation Serif" w:hAnsi="Liberation Serif"/>
                <w:color w:val="000000"/>
              </w:rPr>
              <w:t>6)</w:t>
            </w:r>
            <w:r w:rsidRPr="001E4E88">
              <w:rPr>
                <w:rFonts w:ascii="Liberation Serif" w:hAnsi="Liberation Serif"/>
                <w:color w:val="000000"/>
              </w:rPr>
              <w:tab/>
              <w:t>отсутствие у участника закупки недоимки по нал</w:t>
            </w:r>
            <w:r w:rsidRPr="001E4E88">
              <w:rPr>
                <w:rFonts w:ascii="Liberation Serif" w:hAnsi="Liberation Serif"/>
                <w:color w:val="000000"/>
              </w:rPr>
              <w:t>о</w:t>
            </w:r>
            <w:r w:rsidRPr="001E4E88">
              <w:rPr>
                <w:rFonts w:ascii="Liberation Serif" w:hAnsi="Liberation Serif"/>
                <w:color w:val="000000"/>
              </w:rPr>
              <w:t>гам, сборам, задолженности по иным обязательным пл</w:t>
            </w:r>
            <w:r w:rsidRPr="001E4E88">
              <w:rPr>
                <w:rFonts w:ascii="Liberation Serif" w:hAnsi="Liberation Serif"/>
                <w:color w:val="000000"/>
              </w:rPr>
              <w:t>а</w:t>
            </w:r>
            <w:r w:rsidRPr="001E4E88">
              <w:rPr>
                <w:rFonts w:ascii="Liberation Serif" w:hAnsi="Liberation Serif"/>
                <w:color w:val="000000"/>
              </w:rPr>
              <w:t>тежам в бюджеты бюджетной системы РФ (за исключ</w:t>
            </w:r>
            <w:r w:rsidRPr="001E4E88">
              <w:rPr>
                <w:rFonts w:ascii="Liberation Serif" w:hAnsi="Liberation Serif"/>
                <w:color w:val="000000"/>
              </w:rPr>
              <w:t>е</w:t>
            </w:r>
            <w:r w:rsidRPr="001E4E88">
              <w:rPr>
                <w:rFonts w:ascii="Liberation Serif" w:hAnsi="Liberation Serif"/>
                <w:color w:val="000000"/>
              </w:rPr>
              <w:t>нием сумм, на которые предоставлены отсрочка, рассро</w:t>
            </w:r>
            <w:r w:rsidRPr="001E4E88">
              <w:rPr>
                <w:rFonts w:ascii="Liberation Serif" w:hAnsi="Liberation Serif"/>
                <w:color w:val="000000"/>
              </w:rPr>
              <w:t>ч</w:t>
            </w:r>
            <w:r w:rsidRPr="001E4E88">
              <w:rPr>
                <w:rFonts w:ascii="Liberation Serif" w:hAnsi="Liberation Serif"/>
                <w:color w:val="000000"/>
              </w:rPr>
              <w:t>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w:t>
            </w:r>
            <w:r w:rsidRPr="001E4E88">
              <w:rPr>
                <w:rFonts w:ascii="Liberation Serif" w:hAnsi="Liberation Serif"/>
                <w:color w:val="000000"/>
              </w:rPr>
              <w:t>а</w:t>
            </w:r>
            <w:r w:rsidRPr="001E4E88">
              <w:rPr>
                <w:rFonts w:ascii="Liberation Serif" w:hAnsi="Liberation Serif"/>
                <w:color w:val="000000"/>
              </w:rPr>
              <w:t>конодательством Российской Федерации, по которым имеется вступившее в законную силу решение суда о признании обязанности</w:t>
            </w:r>
            <w:proofErr w:type="gramEnd"/>
            <w:r w:rsidRPr="001E4E88">
              <w:rPr>
                <w:rFonts w:ascii="Liberation Serif" w:hAnsi="Liberation Serif"/>
                <w:color w:val="000000"/>
              </w:rPr>
              <w:t xml:space="preserve"> </w:t>
            </w:r>
            <w:proofErr w:type="gramStart"/>
            <w:r w:rsidRPr="001E4E88">
              <w:rPr>
                <w:rFonts w:ascii="Liberation Serif" w:hAnsi="Liberation Serif"/>
                <w:color w:val="000000"/>
              </w:rPr>
              <w:t>заявителя по уплате этих сумм исполненной или которые признаны безнадежными к взысканию в соответствии с законодательством Росси</w:t>
            </w:r>
            <w:r w:rsidRPr="001E4E88">
              <w:rPr>
                <w:rFonts w:ascii="Liberation Serif" w:hAnsi="Liberation Serif"/>
                <w:color w:val="000000"/>
              </w:rPr>
              <w:t>й</w:t>
            </w:r>
            <w:r w:rsidRPr="001E4E88">
              <w:rPr>
                <w:rFonts w:ascii="Liberation Serif" w:hAnsi="Liberation Serif"/>
                <w:color w:val="000000"/>
              </w:rPr>
              <w:t>ской Федерации о налогах и сборах) за прошедший к</w:t>
            </w:r>
            <w:r w:rsidRPr="001E4E88">
              <w:rPr>
                <w:rFonts w:ascii="Liberation Serif" w:hAnsi="Liberation Serif"/>
                <w:color w:val="000000"/>
              </w:rPr>
              <w:t>а</w:t>
            </w:r>
            <w:r w:rsidRPr="001E4E88">
              <w:rPr>
                <w:rFonts w:ascii="Liberation Serif" w:hAnsi="Liberation Serif"/>
                <w:color w:val="000000"/>
              </w:rPr>
              <w:t>лендарный год, размер которых превышает двадцать пять процентов балансовой стоимости активов участника з</w:t>
            </w:r>
            <w:r w:rsidRPr="001E4E88">
              <w:rPr>
                <w:rFonts w:ascii="Liberation Serif" w:hAnsi="Liberation Serif"/>
                <w:color w:val="000000"/>
              </w:rPr>
              <w:t>а</w:t>
            </w:r>
            <w:r w:rsidRPr="001E4E88">
              <w:rPr>
                <w:rFonts w:ascii="Liberation Serif" w:hAnsi="Liberation Serif"/>
                <w:color w:val="000000"/>
              </w:rPr>
              <w:t>купки, по данным бухгалтерской отчетности за последний отчетный период.</w:t>
            </w:r>
            <w:proofErr w:type="gramEnd"/>
            <w:r w:rsidRPr="001E4E88">
              <w:rPr>
                <w:rFonts w:ascii="Liberation Serif" w:hAnsi="Liberation Serif"/>
                <w:color w:val="000000"/>
              </w:rPr>
              <w:t xml:space="preserve"> Участник закупки считается соответс</w:t>
            </w:r>
            <w:r w:rsidRPr="001E4E88">
              <w:rPr>
                <w:rFonts w:ascii="Liberation Serif" w:hAnsi="Liberation Serif"/>
                <w:color w:val="000000"/>
              </w:rPr>
              <w:t>т</w:t>
            </w:r>
            <w:r w:rsidRPr="001E4E88">
              <w:rPr>
                <w:rFonts w:ascii="Liberation Serif" w:hAnsi="Liberation Serif"/>
                <w:color w:val="000000"/>
              </w:rPr>
              <w:t>вующим установленному требованию в случае, если им в установленном порядке подано заявление об обжалов</w:t>
            </w:r>
            <w:r w:rsidRPr="001E4E88">
              <w:rPr>
                <w:rFonts w:ascii="Liberation Serif" w:hAnsi="Liberation Serif"/>
                <w:color w:val="000000"/>
              </w:rPr>
              <w:t>а</w:t>
            </w:r>
            <w:r w:rsidRPr="001E4E88">
              <w:rPr>
                <w:rFonts w:ascii="Liberation Serif" w:hAnsi="Liberation Serif"/>
                <w:color w:val="000000"/>
              </w:rPr>
              <w:t xml:space="preserve">нии </w:t>
            </w:r>
            <w:proofErr w:type="gramStart"/>
            <w:r w:rsidRPr="001E4E88">
              <w:rPr>
                <w:rFonts w:ascii="Liberation Serif" w:hAnsi="Liberation Serif"/>
                <w:color w:val="000000"/>
              </w:rPr>
              <w:t>указанных</w:t>
            </w:r>
            <w:proofErr w:type="gramEnd"/>
            <w:r w:rsidRPr="001E4E88">
              <w:rPr>
                <w:rFonts w:ascii="Liberation Serif" w:hAnsi="Liberation Serif"/>
                <w:color w:val="000000"/>
              </w:rPr>
              <w:t xml:space="preserve"> нед</w:t>
            </w:r>
            <w:r w:rsidRPr="001E4E88">
              <w:rPr>
                <w:rFonts w:ascii="Liberation Serif" w:hAnsi="Liberation Serif"/>
                <w:color w:val="000000"/>
              </w:rPr>
              <w:t>о</w:t>
            </w:r>
            <w:r w:rsidRPr="001E4E88">
              <w:rPr>
                <w:rFonts w:ascii="Liberation Serif" w:hAnsi="Liberation Serif"/>
                <w:color w:val="000000"/>
              </w:rPr>
              <w:t>имки, задолженности и решение по такому заявлению на дату рассмотрения заявки на уч</w:t>
            </w:r>
            <w:r w:rsidRPr="001E4E88">
              <w:rPr>
                <w:rFonts w:ascii="Liberation Serif" w:hAnsi="Liberation Serif"/>
                <w:color w:val="000000"/>
              </w:rPr>
              <w:t>а</w:t>
            </w:r>
            <w:r w:rsidRPr="001E4E88">
              <w:rPr>
                <w:rFonts w:ascii="Liberation Serif" w:hAnsi="Liberation Serif"/>
                <w:color w:val="000000"/>
              </w:rPr>
              <w:t>стие в определении поставщика (подрядчика, исполнит</w:t>
            </w:r>
            <w:r w:rsidRPr="001E4E88">
              <w:rPr>
                <w:rFonts w:ascii="Liberation Serif" w:hAnsi="Liberation Serif"/>
                <w:color w:val="000000"/>
              </w:rPr>
              <w:t>е</w:t>
            </w:r>
            <w:r w:rsidRPr="001E4E88">
              <w:rPr>
                <w:rFonts w:ascii="Liberation Serif" w:hAnsi="Liberation Serif"/>
                <w:color w:val="000000"/>
              </w:rPr>
              <w:t>ля) не принято;</w:t>
            </w:r>
          </w:p>
          <w:p w:rsidR="004F1DD7" w:rsidRPr="001E4E88" w:rsidRDefault="004F1DD7" w:rsidP="004F1DD7">
            <w:pPr>
              <w:autoSpaceDE w:val="0"/>
              <w:autoSpaceDN w:val="0"/>
              <w:adjustRightInd w:val="0"/>
              <w:spacing w:after="0"/>
              <w:ind w:firstLine="34"/>
              <w:rPr>
                <w:rFonts w:ascii="Liberation Serif" w:hAnsi="Liberation Serif"/>
                <w:color w:val="000000"/>
              </w:rPr>
            </w:pPr>
            <w:proofErr w:type="gramStart"/>
            <w:r w:rsidRPr="001E4E88">
              <w:rPr>
                <w:rFonts w:ascii="Liberation Serif" w:hAnsi="Liberation Serif"/>
                <w:color w:val="000000"/>
              </w:rPr>
              <w:t>7)</w:t>
            </w:r>
            <w:r w:rsidRPr="001E4E88">
              <w:rPr>
                <w:rFonts w:ascii="Liberation Serif" w:hAnsi="Liberation Serif"/>
                <w:color w:val="000000"/>
              </w:rPr>
              <w:tab/>
              <w:t>отсутствие у участника закупки - физического л</w:t>
            </w:r>
            <w:r w:rsidRPr="001E4E88">
              <w:rPr>
                <w:rFonts w:ascii="Liberation Serif" w:hAnsi="Liberation Serif"/>
                <w:color w:val="000000"/>
              </w:rPr>
              <w:t>и</w:t>
            </w:r>
            <w:r w:rsidRPr="001E4E88">
              <w:rPr>
                <w:rFonts w:ascii="Liberation Serif" w:hAnsi="Liberation Serif"/>
                <w:color w:val="000000"/>
              </w:rPr>
              <w:t>ца либо у руководителя, членов коллегиального исполн</w:t>
            </w:r>
            <w:r w:rsidRPr="001E4E88">
              <w:rPr>
                <w:rFonts w:ascii="Liberation Serif" w:hAnsi="Liberation Serif"/>
                <w:color w:val="000000"/>
              </w:rPr>
              <w:t>и</w:t>
            </w:r>
            <w:r w:rsidRPr="001E4E88">
              <w:rPr>
                <w:rFonts w:ascii="Liberation Serif" w:hAnsi="Liberation Serif"/>
                <w:color w:val="000000"/>
              </w:rPr>
              <w:t>тельного органа, лица исполняющего функции единоли</w:t>
            </w:r>
            <w:r w:rsidRPr="001E4E88">
              <w:rPr>
                <w:rFonts w:ascii="Liberation Serif" w:hAnsi="Liberation Serif"/>
                <w:color w:val="000000"/>
              </w:rPr>
              <w:t>ч</w:t>
            </w:r>
            <w:r w:rsidRPr="001E4E88">
              <w:rPr>
                <w:rFonts w:ascii="Liberation Serif" w:hAnsi="Liberation Serif"/>
                <w:color w:val="000000"/>
              </w:rPr>
              <w:t>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w:t>
            </w:r>
            <w:r w:rsidRPr="001E4E88">
              <w:rPr>
                <w:rFonts w:ascii="Liberation Serif" w:hAnsi="Liberation Serif"/>
                <w:color w:val="000000"/>
              </w:rPr>
              <w:t>о</w:t>
            </w:r>
            <w:r w:rsidRPr="001E4E88">
              <w:rPr>
                <w:rFonts w:ascii="Liberation Serif" w:hAnsi="Liberation Serif"/>
                <w:color w:val="000000"/>
              </w:rPr>
              <w:t>го кодекса Ро</w:t>
            </w:r>
            <w:r w:rsidRPr="001E4E88">
              <w:rPr>
                <w:rFonts w:ascii="Liberation Serif" w:hAnsi="Liberation Serif"/>
                <w:color w:val="000000"/>
              </w:rPr>
              <w:t>с</w:t>
            </w:r>
            <w:r w:rsidRPr="001E4E88">
              <w:rPr>
                <w:rFonts w:ascii="Liberation Serif" w:hAnsi="Liberation Serif"/>
                <w:color w:val="000000"/>
              </w:rPr>
              <w:t>сийской Федерации (за исключением лиц, у которых такая судимость погашена или снята), а также неприменение в</w:t>
            </w:r>
            <w:proofErr w:type="gramEnd"/>
            <w:r w:rsidRPr="001E4E88">
              <w:rPr>
                <w:rFonts w:ascii="Liberation Serif" w:hAnsi="Liberation Serif"/>
                <w:color w:val="000000"/>
              </w:rPr>
              <w:t xml:space="preserve"> </w:t>
            </w:r>
            <w:proofErr w:type="gramStart"/>
            <w:r w:rsidRPr="001E4E88">
              <w:rPr>
                <w:rFonts w:ascii="Liberation Serif" w:hAnsi="Liberation Serif"/>
                <w:color w:val="000000"/>
              </w:rPr>
              <w:t>отношении указанных физических лиц наказания в виде лишения права занимать опред</w:t>
            </w:r>
            <w:r w:rsidRPr="001E4E88">
              <w:rPr>
                <w:rFonts w:ascii="Liberation Serif" w:hAnsi="Liberation Serif"/>
                <w:color w:val="000000"/>
              </w:rPr>
              <w:t>е</w:t>
            </w:r>
            <w:r w:rsidRPr="001E4E88">
              <w:rPr>
                <w:rFonts w:ascii="Liberation Serif" w:hAnsi="Liberation Serif"/>
                <w:color w:val="000000"/>
              </w:rPr>
              <w:t xml:space="preserve">ленные </w:t>
            </w:r>
            <w:r w:rsidRPr="001E4E88">
              <w:rPr>
                <w:rFonts w:ascii="Liberation Serif" w:hAnsi="Liberation Serif"/>
                <w:color w:val="000000"/>
              </w:rPr>
              <w:lastRenderedPageBreak/>
              <w:t>должности или заниматься определенной деятельностью, которые связаны с поставкой товара, выполнением раб</w:t>
            </w:r>
            <w:r w:rsidRPr="001E4E88">
              <w:rPr>
                <w:rFonts w:ascii="Liberation Serif" w:hAnsi="Liberation Serif"/>
                <w:color w:val="000000"/>
              </w:rPr>
              <w:t>о</w:t>
            </w:r>
            <w:r w:rsidRPr="001E4E88">
              <w:rPr>
                <w:rFonts w:ascii="Liberation Serif" w:hAnsi="Liberation Serif"/>
                <w:color w:val="000000"/>
              </w:rPr>
              <w:t>ты, оказанием услуги, являющихся объектом осущест</w:t>
            </w:r>
            <w:r w:rsidRPr="001E4E88">
              <w:rPr>
                <w:rFonts w:ascii="Liberation Serif" w:hAnsi="Liberation Serif"/>
                <w:color w:val="000000"/>
              </w:rPr>
              <w:t>в</w:t>
            </w:r>
            <w:r w:rsidRPr="001E4E88">
              <w:rPr>
                <w:rFonts w:ascii="Liberation Serif" w:hAnsi="Liberation Serif"/>
                <w:color w:val="000000"/>
              </w:rPr>
              <w:t>ляемой закупки, и админис</w:t>
            </w:r>
            <w:r w:rsidRPr="001E4E88">
              <w:rPr>
                <w:rFonts w:ascii="Liberation Serif" w:hAnsi="Liberation Serif"/>
                <w:color w:val="000000"/>
              </w:rPr>
              <w:t>т</w:t>
            </w:r>
            <w:r w:rsidRPr="001E4E88">
              <w:rPr>
                <w:rFonts w:ascii="Liberation Serif" w:hAnsi="Liberation Serif"/>
                <w:color w:val="000000"/>
              </w:rPr>
              <w:t>ративного наказания в виде дисквалификации;</w:t>
            </w:r>
            <w:proofErr w:type="gramEnd"/>
          </w:p>
          <w:p w:rsidR="004F1DD7" w:rsidRPr="001E4E88" w:rsidRDefault="004F1DD7" w:rsidP="004F1DD7">
            <w:pPr>
              <w:autoSpaceDE w:val="0"/>
              <w:autoSpaceDN w:val="0"/>
              <w:adjustRightInd w:val="0"/>
              <w:spacing w:after="0"/>
              <w:ind w:firstLine="34"/>
              <w:rPr>
                <w:rFonts w:ascii="Liberation Serif" w:hAnsi="Liberation Serif"/>
                <w:color w:val="000000"/>
              </w:rPr>
            </w:pPr>
            <w:r w:rsidRPr="001E4E88">
              <w:rPr>
                <w:rFonts w:ascii="Liberation Serif" w:hAnsi="Liberation Serif"/>
                <w:color w:val="000000"/>
              </w:rPr>
              <w:t>8)</w:t>
            </w:r>
            <w:r w:rsidRPr="001E4E88">
              <w:rPr>
                <w:rFonts w:ascii="Liberation Serif" w:hAnsi="Liberation Serif"/>
                <w:color w:val="00000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w:t>
            </w:r>
            <w:r w:rsidRPr="001E4E88">
              <w:rPr>
                <w:rFonts w:ascii="Liberation Serif" w:hAnsi="Liberation Serif"/>
                <w:color w:val="000000"/>
              </w:rPr>
              <w:t>т</w:t>
            </w:r>
            <w:r w:rsidRPr="001E4E88">
              <w:rPr>
                <w:rFonts w:ascii="Liberation Serif" w:hAnsi="Liberation Serif"/>
                <w:color w:val="000000"/>
              </w:rPr>
              <w:t>ственности за совершение административного правон</w:t>
            </w:r>
            <w:r w:rsidRPr="001E4E88">
              <w:rPr>
                <w:rFonts w:ascii="Liberation Serif" w:hAnsi="Liberation Serif"/>
                <w:color w:val="000000"/>
              </w:rPr>
              <w:t>а</w:t>
            </w:r>
            <w:r w:rsidRPr="001E4E88">
              <w:rPr>
                <w:rFonts w:ascii="Liberation Serif" w:hAnsi="Liberation Serif"/>
                <w:color w:val="000000"/>
              </w:rPr>
              <w:t>рушения, предусмотренного статьей 19.28 Кодекса Ро</w:t>
            </w:r>
            <w:r w:rsidRPr="001E4E88">
              <w:rPr>
                <w:rFonts w:ascii="Liberation Serif" w:hAnsi="Liberation Serif"/>
                <w:color w:val="000000"/>
              </w:rPr>
              <w:t>с</w:t>
            </w:r>
            <w:r w:rsidRPr="001E4E88">
              <w:rPr>
                <w:rFonts w:ascii="Liberation Serif" w:hAnsi="Liberation Serif"/>
                <w:color w:val="000000"/>
              </w:rPr>
              <w:t>сийской Федерации об административных правонаруш</w:t>
            </w:r>
            <w:r w:rsidRPr="001E4E88">
              <w:rPr>
                <w:rFonts w:ascii="Liberation Serif" w:hAnsi="Liberation Serif"/>
                <w:color w:val="000000"/>
              </w:rPr>
              <w:t>е</w:t>
            </w:r>
            <w:r w:rsidRPr="001E4E88">
              <w:rPr>
                <w:rFonts w:ascii="Liberation Serif" w:hAnsi="Liberation Serif"/>
                <w:color w:val="000000"/>
              </w:rPr>
              <w:t>ниях;</w:t>
            </w:r>
          </w:p>
          <w:p w:rsidR="004F1DD7" w:rsidRPr="001E4E88" w:rsidRDefault="007A2D6A" w:rsidP="004F1DD7">
            <w:pPr>
              <w:autoSpaceDE w:val="0"/>
              <w:autoSpaceDN w:val="0"/>
              <w:adjustRightInd w:val="0"/>
              <w:spacing w:after="0"/>
              <w:ind w:firstLine="34"/>
              <w:rPr>
                <w:rFonts w:ascii="Liberation Serif" w:hAnsi="Liberation Serif"/>
                <w:color w:val="000000"/>
              </w:rPr>
            </w:pPr>
            <w:proofErr w:type="gramStart"/>
            <w:r w:rsidRPr="001E4E88">
              <w:rPr>
                <w:rFonts w:ascii="Liberation Serif" w:hAnsi="Liberation Serif"/>
                <w:color w:val="000000"/>
              </w:rPr>
              <w:t>9</w:t>
            </w:r>
            <w:r w:rsidR="004F1DD7" w:rsidRPr="001E4E88">
              <w:rPr>
                <w:rFonts w:ascii="Liberation Serif" w:hAnsi="Liberation Serif"/>
                <w:color w:val="000000"/>
              </w:rPr>
              <w:t>)</w:t>
            </w:r>
            <w:r w:rsidR="004F1DD7" w:rsidRPr="001E4E88">
              <w:rPr>
                <w:rFonts w:ascii="Liberation Serif" w:hAnsi="Liberation Serif"/>
                <w:color w:val="000000"/>
              </w:rPr>
              <w:tab/>
              <w:t>отсутствие между участником закупки и заказч</w:t>
            </w:r>
            <w:r w:rsidR="004F1DD7" w:rsidRPr="001E4E88">
              <w:rPr>
                <w:rFonts w:ascii="Liberation Serif" w:hAnsi="Liberation Serif"/>
                <w:color w:val="000000"/>
              </w:rPr>
              <w:t>и</w:t>
            </w:r>
            <w:r w:rsidR="004F1DD7" w:rsidRPr="001E4E88">
              <w:rPr>
                <w:rFonts w:ascii="Liberation Serif" w:hAnsi="Liberation Serif"/>
                <w:color w:val="000000"/>
              </w:rPr>
              <w:t>ком конфликта интересов, под которым понимаются сл</w:t>
            </w:r>
            <w:r w:rsidR="004F1DD7" w:rsidRPr="001E4E88">
              <w:rPr>
                <w:rFonts w:ascii="Liberation Serif" w:hAnsi="Liberation Serif"/>
                <w:color w:val="000000"/>
              </w:rPr>
              <w:t>у</w:t>
            </w:r>
            <w:r w:rsidR="004F1DD7" w:rsidRPr="001E4E88">
              <w:rPr>
                <w:rFonts w:ascii="Liberation Serif" w:hAnsi="Liberation Serif"/>
                <w:color w:val="000000"/>
              </w:rPr>
              <w:t>чаи, при которых руководитель заказчика, член комиссии по осуществлению закупок состоят  в браке с физическ</w:t>
            </w:r>
            <w:r w:rsidR="004F1DD7" w:rsidRPr="001E4E88">
              <w:rPr>
                <w:rFonts w:ascii="Liberation Serif" w:hAnsi="Liberation Serif"/>
                <w:color w:val="000000"/>
              </w:rPr>
              <w:t>и</w:t>
            </w:r>
            <w:r w:rsidR="004F1DD7" w:rsidRPr="001E4E88">
              <w:rPr>
                <w:rFonts w:ascii="Liberation Serif" w:hAnsi="Liberation Serif"/>
                <w:color w:val="000000"/>
              </w:rPr>
              <w:t xml:space="preserve">ми лицами, являющимися </w:t>
            </w:r>
            <w:proofErr w:type="spellStart"/>
            <w:r w:rsidR="004F1DD7" w:rsidRPr="001E4E88">
              <w:rPr>
                <w:rFonts w:ascii="Liberation Serif" w:hAnsi="Liberation Serif"/>
                <w:color w:val="000000"/>
              </w:rPr>
              <w:t>выгодоприобретателями</w:t>
            </w:r>
            <w:proofErr w:type="spellEnd"/>
            <w:r w:rsidR="004F1DD7" w:rsidRPr="001E4E88">
              <w:rPr>
                <w:rFonts w:ascii="Liberation Serif" w:hAnsi="Liberation Serif"/>
                <w:color w:val="000000"/>
              </w:rPr>
              <w:t>, ед</w:t>
            </w:r>
            <w:r w:rsidR="004F1DD7" w:rsidRPr="001E4E88">
              <w:rPr>
                <w:rFonts w:ascii="Liberation Serif" w:hAnsi="Liberation Serif"/>
                <w:color w:val="000000"/>
              </w:rPr>
              <w:t>и</w:t>
            </w:r>
            <w:r w:rsidR="004F1DD7" w:rsidRPr="001E4E88">
              <w:rPr>
                <w:rFonts w:ascii="Liberation Serif" w:hAnsi="Liberation Serif"/>
                <w:color w:val="000000"/>
              </w:rPr>
              <w:t>ноличным исполнительным органом хозяйственного о</w:t>
            </w:r>
            <w:r w:rsidR="004F1DD7" w:rsidRPr="001E4E88">
              <w:rPr>
                <w:rFonts w:ascii="Liberation Serif" w:hAnsi="Liberation Serif"/>
                <w:color w:val="000000"/>
              </w:rPr>
              <w:t>б</w:t>
            </w:r>
            <w:r w:rsidR="004F1DD7" w:rsidRPr="001E4E88">
              <w:rPr>
                <w:rFonts w:ascii="Liberation Serif" w:hAnsi="Liberation Serif"/>
                <w:color w:val="000000"/>
              </w:rPr>
              <w:t>щества (директором, генеральным директором, упра</w:t>
            </w:r>
            <w:r w:rsidR="004F1DD7" w:rsidRPr="001E4E88">
              <w:rPr>
                <w:rFonts w:ascii="Liberation Serif" w:hAnsi="Liberation Serif"/>
                <w:color w:val="000000"/>
              </w:rPr>
              <w:t>в</w:t>
            </w:r>
            <w:r w:rsidR="004F1DD7" w:rsidRPr="001E4E88">
              <w:rPr>
                <w:rFonts w:ascii="Liberation Serif" w:hAnsi="Liberation Serif"/>
                <w:color w:val="000000"/>
              </w:rPr>
              <w:t>ляющим, президентом и другими), членами коллегиал</w:t>
            </w:r>
            <w:r w:rsidR="004F1DD7" w:rsidRPr="001E4E88">
              <w:rPr>
                <w:rFonts w:ascii="Liberation Serif" w:hAnsi="Liberation Serif"/>
                <w:color w:val="000000"/>
              </w:rPr>
              <w:t>ь</w:t>
            </w:r>
            <w:r w:rsidR="004F1DD7" w:rsidRPr="001E4E88">
              <w:rPr>
                <w:rFonts w:ascii="Liberation Serif" w:hAnsi="Liberation Serif"/>
                <w:color w:val="000000"/>
              </w:rPr>
              <w:t>ного исполнительного о</w:t>
            </w:r>
            <w:r w:rsidR="004F1DD7" w:rsidRPr="001E4E88">
              <w:rPr>
                <w:rFonts w:ascii="Liberation Serif" w:hAnsi="Liberation Serif"/>
                <w:color w:val="000000"/>
              </w:rPr>
              <w:t>р</w:t>
            </w:r>
            <w:r w:rsidR="004F1DD7" w:rsidRPr="001E4E88">
              <w:rPr>
                <w:rFonts w:ascii="Liberation Serif" w:hAnsi="Liberation Serif"/>
                <w:color w:val="000000"/>
              </w:rPr>
              <w:t>гана хозяйственного общества, руководителем (директором, ген</w:t>
            </w:r>
            <w:r w:rsidR="004F1DD7" w:rsidRPr="001E4E88">
              <w:rPr>
                <w:rFonts w:ascii="Liberation Serif" w:hAnsi="Liberation Serif"/>
                <w:color w:val="000000"/>
              </w:rPr>
              <w:t>е</w:t>
            </w:r>
            <w:r w:rsidR="004F1DD7" w:rsidRPr="001E4E88">
              <w:rPr>
                <w:rFonts w:ascii="Liberation Serif" w:hAnsi="Liberation Serif"/>
                <w:color w:val="000000"/>
              </w:rPr>
              <w:t>ральным директором) учреждения или унитарного предприятия либо иными о</w:t>
            </w:r>
            <w:r w:rsidR="004F1DD7" w:rsidRPr="001E4E88">
              <w:rPr>
                <w:rFonts w:ascii="Liberation Serif" w:hAnsi="Liberation Serif"/>
                <w:color w:val="000000"/>
              </w:rPr>
              <w:t>р</w:t>
            </w:r>
            <w:r w:rsidR="004F1DD7" w:rsidRPr="001E4E88">
              <w:rPr>
                <w:rFonts w:ascii="Liberation Serif" w:hAnsi="Liberation Serif"/>
                <w:color w:val="000000"/>
              </w:rPr>
              <w:t>ганами управления</w:t>
            </w:r>
            <w:proofErr w:type="gramEnd"/>
            <w:r w:rsidR="004F1DD7" w:rsidRPr="001E4E88">
              <w:rPr>
                <w:rFonts w:ascii="Liberation Serif" w:hAnsi="Liberation Serif"/>
                <w:color w:val="000000"/>
              </w:rPr>
              <w:t xml:space="preserve"> </w:t>
            </w:r>
            <w:proofErr w:type="gramStart"/>
            <w:r w:rsidR="004F1DD7" w:rsidRPr="001E4E88">
              <w:rPr>
                <w:rFonts w:ascii="Liberation Serif" w:hAnsi="Liberation Serif"/>
                <w:color w:val="000000"/>
              </w:rPr>
              <w:t>юридических лиц - участников заку</w:t>
            </w:r>
            <w:r w:rsidR="004F1DD7" w:rsidRPr="001E4E88">
              <w:rPr>
                <w:rFonts w:ascii="Liberation Serif" w:hAnsi="Liberation Serif"/>
                <w:color w:val="000000"/>
              </w:rPr>
              <w:t>п</w:t>
            </w:r>
            <w:r w:rsidR="004F1DD7" w:rsidRPr="001E4E88">
              <w:rPr>
                <w:rFonts w:ascii="Liberation Serif" w:hAnsi="Liberation Serif"/>
                <w:color w:val="000000"/>
              </w:rPr>
              <w:t>ки, с физическими лицами, в том числе зарегистрирова</w:t>
            </w:r>
            <w:r w:rsidR="004F1DD7" w:rsidRPr="001E4E88">
              <w:rPr>
                <w:rFonts w:ascii="Liberation Serif" w:hAnsi="Liberation Serif"/>
                <w:color w:val="000000"/>
              </w:rPr>
              <w:t>н</w:t>
            </w:r>
            <w:r w:rsidR="004F1DD7" w:rsidRPr="001E4E88">
              <w:rPr>
                <w:rFonts w:ascii="Liberation Serif" w:hAnsi="Liberation Serif"/>
                <w:color w:val="000000"/>
              </w:rPr>
              <w:t>ными в качестве индивидуального предпринимателя, - участниками закупки либо являются близкими родстве</w:t>
            </w:r>
            <w:r w:rsidR="004F1DD7" w:rsidRPr="001E4E88">
              <w:rPr>
                <w:rFonts w:ascii="Liberation Serif" w:hAnsi="Liberation Serif"/>
                <w:color w:val="000000"/>
              </w:rPr>
              <w:t>н</w:t>
            </w:r>
            <w:r w:rsidR="004F1DD7" w:rsidRPr="001E4E88">
              <w:rPr>
                <w:rFonts w:ascii="Liberation Serif" w:hAnsi="Liberation Serif"/>
                <w:color w:val="000000"/>
              </w:rPr>
              <w:t>никами (родственниками по прямой восходящей и нисх</w:t>
            </w:r>
            <w:r w:rsidR="004F1DD7" w:rsidRPr="001E4E88">
              <w:rPr>
                <w:rFonts w:ascii="Liberation Serif" w:hAnsi="Liberation Serif"/>
                <w:color w:val="000000"/>
              </w:rPr>
              <w:t>о</w:t>
            </w:r>
            <w:r w:rsidR="004F1DD7" w:rsidRPr="001E4E88">
              <w:rPr>
                <w:rFonts w:ascii="Liberation Serif" w:hAnsi="Liberation Serif"/>
                <w:color w:val="000000"/>
              </w:rPr>
              <w:t>дящей линии (родителями и детьми, дедушкой, б</w:t>
            </w:r>
            <w:r w:rsidR="004F1DD7" w:rsidRPr="001E4E88">
              <w:rPr>
                <w:rFonts w:ascii="Liberation Serif" w:hAnsi="Liberation Serif"/>
                <w:color w:val="000000"/>
              </w:rPr>
              <w:t>а</w:t>
            </w:r>
            <w:r w:rsidR="004F1DD7" w:rsidRPr="001E4E88">
              <w:rPr>
                <w:rFonts w:ascii="Liberation Serif" w:hAnsi="Liberation Serif"/>
                <w:color w:val="000000"/>
              </w:rPr>
              <w:t>бушкой и внуками), полнородными и не полнородными (име</w:t>
            </w:r>
            <w:r w:rsidR="004F1DD7" w:rsidRPr="001E4E88">
              <w:rPr>
                <w:rFonts w:ascii="Liberation Serif" w:hAnsi="Liberation Serif"/>
                <w:color w:val="000000"/>
              </w:rPr>
              <w:t>ю</w:t>
            </w:r>
            <w:r w:rsidR="004F1DD7" w:rsidRPr="001E4E88">
              <w:rPr>
                <w:rFonts w:ascii="Liberation Serif" w:hAnsi="Liberation Serif"/>
                <w:color w:val="000000"/>
              </w:rPr>
              <w:t>щими общих отца или мать) братьями и сестрами), ус</w:t>
            </w:r>
            <w:r w:rsidR="004F1DD7" w:rsidRPr="001E4E88">
              <w:rPr>
                <w:rFonts w:ascii="Liberation Serif" w:hAnsi="Liberation Serif"/>
                <w:color w:val="000000"/>
              </w:rPr>
              <w:t>ы</w:t>
            </w:r>
            <w:r w:rsidR="004F1DD7" w:rsidRPr="001E4E88">
              <w:rPr>
                <w:rFonts w:ascii="Liberation Serif" w:hAnsi="Liberation Serif"/>
                <w:color w:val="000000"/>
              </w:rPr>
              <w:t>новителями или усыновленными указанных физических лиц.</w:t>
            </w:r>
            <w:proofErr w:type="gramEnd"/>
            <w:r w:rsidR="004F1DD7" w:rsidRPr="001E4E88">
              <w:rPr>
                <w:rFonts w:ascii="Liberation Serif" w:hAnsi="Liberation Serif"/>
                <w:color w:val="000000"/>
              </w:rPr>
              <w:t xml:space="preserve"> Под </w:t>
            </w:r>
            <w:proofErr w:type="spellStart"/>
            <w:r w:rsidR="004F1DD7" w:rsidRPr="001E4E88">
              <w:rPr>
                <w:rFonts w:ascii="Liberation Serif" w:hAnsi="Liberation Serif"/>
                <w:color w:val="000000"/>
              </w:rPr>
              <w:t>выгодоприобрет</w:t>
            </w:r>
            <w:r w:rsidR="004F1DD7" w:rsidRPr="001E4E88">
              <w:rPr>
                <w:rFonts w:ascii="Liberation Serif" w:hAnsi="Liberation Serif"/>
                <w:color w:val="000000"/>
              </w:rPr>
              <w:t>а</w:t>
            </w:r>
            <w:r w:rsidR="004F1DD7" w:rsidRPr="001E4E88">
              <w:rPr>
                <w:rFonts w:ascii="Liberation Serif" w:hAnsi="Liberation Serif"/>
                <w:color w:val="000000"/>
              </w:rPr>
              <w:t>телями</w:t>
            </w:r>
            <w:proofErr w:type="spellEnd"/>
            <w:r w:rsidR="004F1DD7" w:rsidRPr="001E4E88">
              <w:rPr>
                <w:rFonts w:ascii="Liberation Serif" w:hAnsi="Liberation Serif"/>
                <w:color w:val="000000"/>
              </w:rPr>
              <w:t xml:space="preserve"> для целей настоящей статьи понимаются физические лица, владеющие напр</w:t>
            </w:r>
            <w:r w:rsidR="004F1DD7" w:rsidRPr="001E4E88">
              <w:rPr>
                <w:rFonts w:ascii="Liberation Serif" w:hAnsi="Liberation Serif"/>
                <w:color w:val="000000"/>
              </w:rPr>
              <w:t>я</w:t>
            </w:r>
            <w:r w:rsidR="004F1DD7" w:rsidRPr="001E4E88">
              <w:rPr>
                <w:rFonts w:ascii="Liberation Serif" w:hAnsi="Liberation Serif"/>
                <w:color w:val="000000"/>
              </w:rPr>
              <w:t>мую или косвенно (через юридическое лицо или через несколько юридических лиц) более чем десятью проце</w:t>
            </w:r>
            <w:r w:rsidR="004F1DD7" w:rsidRPr="001E4E88">
              <w:rPr>
                <w:rFonts w:ascii="Liberation Serif" w:hAnsi="Liberation Serif"/>
                <w:color w:val="000000"/>
              </w:rPr>
              <w:t>н</w:t>
            </w:r>
            <w:r w:rsidR="004F1DD7" w:rsidRPr="001E4E88">
              <w:rPr>
                <w:rFonts w:ascii="Liberation Serif" w:hAnsi="Liberation Serif"/>
                <w:color w:val="000000"/>
              </w:rPr>
              <w:t>тами голосующих акций хозяйственного общества либо долей, превышающей десять процентов в уставном кап</w:t>
            </w:r>
            <w:r w:rsidR="004F1DD7" w:rsidRPr="001E4E88">
              <w:rPr>
                <w:rFonts w:ascii="Liberation Serif" w:hAnsi="Liberation Serif"/>
                <w:color w:val="000000"/>
              </w:rPr>
              <w:t>и</w:t>
            </w:r>
            <w:r w:rsidR="004F1DD7" w:rsidRPr="001E4E88">
              <w:rPr>
                <w:rFonts w:ascii="Liberation Serif" w:hAnsi="Liberation Serif"/>
                <w:color w:val="000000"/>
              </w:rPr>
              <w:t>тале хозяйственного о</w:t>
            </w:r>
            <w:r w:rsidR="004F1DD7" w:rsidRPr="001E4E88">
              <w:rPr>
                <w:rFonts w:ascii="Liberation Serif" w:hAnsi="Liberation Serif"/>
                <w:color w:val="000000"/>
              </w:rPr>
              <w:t>б</w:t>
            </w:r>
            <w:r w:rsidR="004F1DD7" w:rsidRPr="001E4E88">
              <w:rPr>
                <w:rFonts w:ascii="Liberation Serif" w:hAnsi="Liberation Serif"/>
                <w:color w:val="000000"/>
              </w:rPr>
              <w:t>щества;</w:t>
            </w:r>
          </w:p>
          <w:p w:rsidR="004F1DD7" w:rsidRPr="001E4E88" w:rsidRDefault="007A2D6A" w:rsidP="004F1DD7">
            <w:pPr>
              <w:autoSpaceDE w:val="0"/>
              <w:autoSpaceDN w:val="0"/>
              <w:adjustRightInd w:val="0"/>
              <w:spacing w:after="0"/>
              <w:ind w:firstLine="34"/>
              <w:rPr>
                <w:rFonts w:ascii="Liberation Serif" w:hAnsi="Liberation Serif"/>
                <w:color w:val="000000"/>
              </w:rPr>
            </w:pPr>
            <w:r w:rsidRPr="001E4E88">
              <w:rPr>
                <w:rFonts w:ascii="Liberation Serif" w:hAnsi="Liberation Serif"/>
                <w:color w:val="000000"/>
              </w:rPr>
              <w:t>10</w:t>
            </w:r>
            <w:r w:rsidR="004F1DD7" w:rsidRPr="001E4E88">
              <w:rPr>
                <w:rFonts w:ascii="Liberation Serif" w:hAnsi="Liberation Serif"/>
                <w:color w:val="000000"/>
              </w:rPr>
              <w:t>)</w:t>
            </w:r>
            <w:r w:rsidR="004F1DD7" w:rsidRPr="001E4E88">
              <w:rPr>
                <w:rFonts w:ascii="Liberation Serif" w:hAnsi="Liberation Serif"/>
                <w:color w:val="000000"/>
              </w:rPr>
              <w:tab/>
              <w:t xml:space="preserve">участник закупки не является </w:t>
            </w:r>
            <w:proofErr w:type="spellStart"/>
            <w:r w:rsidR="004F1DD7" w:rsidRPr="001E4E88">
              <w:rPr>
                <w:rFonts w:ascii="Liberation Serif" w:hAnsi="Liberation Serif"/>
                <w:color w:val="000000"/>
              </w:rPr>
              <w:t>офшорной</w:t>
            </w:r>
            <w:proofErr w:type="spellEnd"/>
            <w:r w:rsidR="004F1DD7" w:rsidRPr="001E4E88">
              <w:rPr>
                <w:rFonts w:ascii="Liberation Serif" w:hAnsi="Liberation Serif"/>
                <w:color w:val="000000"/>
              </w:rPr>
              <w:t xml:space="preserve"> компан</w:t>
            </w:r>
            <w:r w:rsidR="004F1DD7" w:rsidRPr="001E4E88">
              <w:rPr>
                <w:rFonts w:ascii="Liberation Serif" w:hAnsi="Liberation Serif"/>
                <w:color w:val="000000"/>
              </w:rPr>
              <w:t>и</w:t>
            </w:r>
            <w:r w:rsidR="004F1DD7" w:rsidRPr="001E4E88">
              <w:rPr>
                <w:rFonts w:ascii="Liberation Serif" w:hAnsi="Liberation Serif"/>
                <w:color w:val="000000"/>
              </w:rPr>
              <w:t>ей;</w:t>
            </w:r>
          </w:p>
          <w:p w:rsidR="004F1DD7" w:rsidRPr="001E4E88" w:rsidRDefault="007A2D6A" w:rsidP="004F1DD7">
            <w:pPr>
              <w:autoSpaceDE w:val="0"/>
              <w:autoSpaceDN w:val="0"/>
              <w:adjustRightInd w:val="0"/>
              <w:spacing w:after="0"/>
              <w:ind w:firstLine="34"/>
              <w:rPr>
                <w:rFonts w:ascii="Liberation Serif" w:hAnsi="Liberation Serif"/>
                <w:color w:val="000000"/>
              </w:rPr>
            </w:pPr>
            <w:proofErr w:type="gramStart"/>
            <w:r w:rsidRPr="001E4E88">
              <w:rPr>
                <w:rFonts w:ascii="Liberation Serif" w:hAnsi="Liberation Serif"/>
                <w:color w:val="000000"/>
              </w:rPr>
              <w:t>11</w:t>
            </w:r>
            <w:r w:rsidR="004F1DD7" w:rsidRPr="001E4E88">
              <w:rPr>
                <w:rFonts w:ascii="Liberation Serif" w:hAnsi="Liberation Serif"/>
                <w:color w:val="000000"/>
              </w:rPr>
              <w:t>) об отсутствии сведений об участниках закупки в ре</w:t>
            </w:r>
            <w:r w:rsidR="004F1DD7" w:rsidRPr="001E4E88">
              <w:rPr>
                <w:rFonts w:ascii="Liberation Serif" w:hAnsi="Liberation Serif"/>
                <w:color w:val="000000"/>
              </w:rPr>
              <w:t>е</w:t>
            </w:r>
            <w:r w:rsidR="004F1DD7" w:rsidRPr="001E4E88">
              <w:rPr>
                <w:rFonts w:ascii="Liberation Serif" w:hAnsi="Liberation Serif"/>
                <w:color w:val="000000"/>
              </w:rPr>
              <w:t>страх недо</w:t>
            </w:r>
            <w:r w:rsidR="004F1DD7" w:rsidRPr="001E4E88">
              <w:rPr>
                <w:rFonts w:ascii="Liberation Serif" w:hAnsi="Liberation Serif"/>
                <w:color w:val="000000"/>
              </w:rPr>
              <w:t>б</w:t>
            </w:r>
            <w:r w:rsidR="004F1DD7" w:rsidRPr="001E4E88">
              <w:rPr>
                <w:rFonts w:ascii="Liberation Serif" w:hAnsi="Liberation Serif"/>
                <w:color w:val="000000"/>
              </w:rPr>
              <w:t>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w:t>
            </w:r>
            <w:r w:rsidR="004F1DD7" w:rsidRPr="001E4E88">
              <w:rPr>
                <w:rFonts w:ascii="Liberation Serif" w:hAnsi="Liberation Serif"/>
                <w:color w:val="000000"/>
              </w:rPr>
              <w:t>о</w:t>
            </w:r>
            <w:r w:rsidR="004F1DD7" w:rsidRPr="001E4E88">
              <w:rPr>
                <w:rFonts w:ascii="Liberation Serif" w:hAnsi="Liberation Serif"/>
                <w:color w:val="000000"/>
              </w:rPr>
              <w:t>вестных поставщиков, предусмотренном Федеральным законом от 05.04.2013г. №44-ФЗ «О контрактной системе в сфере з</w:t>
            </w:r>
            <w:r w:rsidR="004F1DD7" w:rsidRPr="001E4E88">
              <w:rPr>
                <w:rFonts w:ascii="Liberation Serif" w:hAnsi="Liberation Serif"/>
                <w:color w:val="000000"/>
              </w:rPr>
              <w:t>а</w:t>
            </w:r>
            <w:r w:rsidR="004F1DD7" w:rsidRPr="001E4E88">
              <w:rPr>
                <w:rFonts w:ascii="Liberation Serif" w:hAnsi="Liberation Serif"/>
                <w:color w:val="000000"/>
              </w:rPr>
              <w:t>купок товаров, работ, услуг для обеспечения государс</w:t>
            </w:r>
            <w:r w:rsidR="004F1DD7" w:rsidRPr="001E4E88">
              <w:rPr>
                <w:rFonts w:ascii="Liberation Serif" w:hAnsi="Liberation Serif"/>
                <w:color w:val="000000"/>
              </w:rPr>
              <w:t>т</w:t>
            </w:r>
            <w:r w:rsidR="004F1DD7" w:rsidRPr="001E4E88">
              <w:rPr>
                <w:rFonts w:ascii="Liberation Serif" w:hAnsi="Liberation Serif"/>
                <w:color w:val="000000"/>
              </w:rPr>
              <w:t>венных и муниципал</w:t>
            </w:r>
            <w:r w:rsidR="004F1DD7" w:rsidRPr="001E4E88">
              <w:rPr>
                <w:rFonts w:ascii="Liberation Serif" w:hAnsi="Liberation Serif"/>
                <w:color w:val="000000"/>
              </w:rPr>
              <w:t>ь</w:t>
            </w:r>
            <w:r w:rsidR="004F1DD7" w:rsidRPr="001E4E88">
              <w:rPr>
                <w:rFonts w:ascii="Liberation Serif" w:hAnsi="Liberation Serif"/>
                <w:color w:val="000000"/>
              </w:rPr>
              <w:t>ных нужд»;</w:t>
            </w:r>
            <w:proofErr w:type="gramEnd"/>
          </w:p>
        </w:tc>
      </w:tr>
      <w:tr w:rsidR="004F1DD7" w:rsidRPr="001E4E88" w:rsidTr="00A312C0">
        <w:trPr>
          <w:trHeight w:val="108"/>
        </w:trPr>
        <w:tc>
          <w:tcPr>
            <w:tcW w:w="654" w:type="dxa"/>
            <w:vMerge w:val="restart"/>
          </w:tcPr>
          <w:p w:rsidR="004F1DD7" w:rsidRPr="001E4E88" w:rsidRDefault="004F1DD7" w:rsidP="000F2157">
            <w:pPr>
              <w:widowControl w:val="0"/>
              <w:numPr>
                <w:ilvl w:val="0"/>
                <w:numId w:val="4"/>
              </w:numPr>
              <w:spacing w:after="0"/>
              <w:jc w:val="center"/>
              <w:rPr>
                <w:rFonts w:ascii="Liberation Serif" w:hAnsi="Liberation Serif"/>
              </w:rPr>
            </w:pPr>
          </w:p>
        </w:tc>
        <w:tc>
          <w:tcPr>
            <w:tcW w:w="3234" w:type="dxa"/>
            <w:gridSpan w:val="2"/>
            <w:tcBorders>
              <w:top w:val="single" w:sz="4" w:space="0" w:color="auto"/>
            </w:tcBorders>
          </w:tcPr>
          <w:p w:rsidR="004F1DD7" w:rsidRPr="001E4E88" w:rsidRDefault="004F1DD7" w:rsidP="004F1DD7">
            <w:pPr>
              <w:suppressLineNumbers/>
              <w:tabs>
                <w:tab w:val="left" w:pos="709"/>
                <w:tab w:val="left" w:pos="1985"/>
              </w:tabs>
              <w:suppressAutoHyphens/>
              <w:spacing w:after="0"/>
              <w:jc w:val="left"/>
              <w:rPr>
                <w:rFonts w:ascii="Liberation Serif" w:hAnsi="Liberation Serif"/>
              </w:rPr>
            </w:pPr>
            <w:r w:rsidRPr="001E4E88">
              <w:rPr>
                <w:rFonts w:ascii="Liberation Serif" w:hAnsi="Liberation Serif"/>
              </w:rPr>
              <w:t xml:space="preserve">Привлечение субподрядчиков </w:t>
            </w:r>
          </w:p>
        </w:tc>
        <w:tc>
          <w:tcPr>
            <w:tcW w:w="6063" w:type="dxa"/>
            <w:tcBorders>
              <w:top w:val="single" w:sz="4" w:space="0" w:color="auto"/>
            </w:tcBorders>
            <w:vAlign w:val="center"/>
          </w:tcPr>
          <w:p w:rsidR="004F1DD7" w:rsidRPr="001E4E88" w:rsidRDefault="004F1DD7" w:rsidP="004F1DD7">
            <w:pPr>
              <w:suppressLineNumbers/>
              <w:suppressAutoHyphens/>
              <w:spacing w:after="0"/>
              <w:rPr>
                <w:rFonts w:ascii="Liberation Serif" w:hAnsi="Liberation Serif"/>
              </w:rPr>
            </w:pPr>
            <w:r w:rsidRPr="001E4E88">
              <w:rPr>
                <w:rFonts w:ascii="Liberation Serif" w:hAnsi="Liberation Serif"/>
              </w:rPr>
              <w:t>Не предусмотрено</w:t>
            </w:r>
          </w:p>
        </w:tc>
      </w:tr>
      <w:tr w:rsidR="004F1DD7" w:rsidRPr="001E4E88" w:rsidTr="004F1DD7">
        <w:trPr>
          <w:trHeight w:val="492"/>
        </w:trPr>
        <w:tc>
          <w:tcPr>
            <w:tcW w:w="654" w:type="dxa"/>
            <w:vMerge/>
          </w:tcPr>
          <w:p w:rsidR="004F1DD7" w:rsidRPr="001E4E88" w:rsidRDefault="004F1DD7" w:rsidP="000F2157">
            <w:pPr>
              <w:widowControl w:val="0"/>
              <w:numPr>
                <w:ilvl w:val="0"/>
                <w:numId w:val="4"/>
              </w:numPr>
              <w:spacing w:after="0"/>
              <w:jc w:val="center"/>
              <w:rPr>
                <w:rFonts w:ascii="Liberation Serif" w:hAnsi="Liberation Serif"/>
              </w:rPr>
            </w:pPr>
          </w:p>
        </w:tc>
        <w:tc>
          <w:tcPr>
            <w:tcW w:w="3234" w:type="dxa"/>
            <w:gridSpan w:val="2"/>
          </w:tcPr>
          <w:p w:rsidR="004F1DD7" w:rsidRPr="001E4E88" w:rsidRDefault="004F1DD7" w:rsidP="008621E5">
            <w:pPr>
              <w:suppressLineNumbers/>
              <w:tabs>
                <w:tab w:val="left" w:pos="709"/>
                <w:tab w:val="left" w:pos="1985"/>
              </w:tabs>
              <w:suppressAutoHyphens/>
              <w:spacing w:after="0"/>
              <w:rPr>
                <w:rFonts w:ascii="Liberation Serif" w:hAnsi="Liberation Serif"/>
              </w:rPr>
            </w:pPr>
            <w:r w:rsidRPr="001E4E88">
              <w:rPr>
                <w:rFonts w:ascii="Liberation Serif" w:hAnsi="Liberation Serif"/>
              </w:rPr>
              <w:t xml:space="preserve">Привлечение к исполнению договора субподрядчиков, соисполнителей из числа субъектов малого предпринимательства и (или) </w:t>
            </w:r>
            <w:r w:rsidRPr="001E4E88">
              <w:rPr>
                <w:rFonts w:ascii="Liberation Serif" w:hAnsi="Liberation Serif"/>
              </w:rPr>
              <w:lastRenderedPageBreak/>
              <w:t>социально ориентированных некоммерческих организаций</w:t>
            </w:r>
          </w:p>
        </w:tc>
        <w:tc>
          <w:tcPr>
            <w:tcW w:w="6063" w:type="dxa"/>
            <w:vAlign w:val="center"/>
          </w:tcPr>
          <w:p w:rsidR="004F1DD7" w:rsidRPr="001E4E88" w:rsidRDefault="004F1DD7" w:rsidP="004F1DD7">
            <w:pPr>
              <w:suppressLineNumbers/>
              <w:suppressAutoHyphens/>
              <w:spacing w:after="0"/>
              <w:rPr>
                <w:rFonts w:ascii="Liberation Serif" w:hAnsi="Liberation Serif"/>
              </w:rPr>
            </w:pPr>
            <w:r w:rsidRPr="001E4E88">
              <w:rPr>
                <w:rFonts w:ascii="Liberation Serif" w:hAnsi="Liberation Serif"/>
              </w:rPr>
              <w:lastRenderedPageBreak/>
              <w:t>Не предусмотрено</w:t>
            </w:r>
          </w:p>
        </w:tc>
      </w:tr>
      <w:tr w:rsidR="004F1DD7" w:rsidRPr="001E4E88" w:rsidTr="004F1DD7">
        <w:trPr>
          <w:trHeight w:val="89"/>
        </w:trPr>
        <w:tc>
          <w:tcPr>
            <w:tcW w:w="654" w:type="dxa"/>
            <w:vMerge w:val="restart"/>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8621E5">
            <w:pPr>
              <w:suppressLineNumbers/>
              <w:tabs>
                <w:tab w:val="left" w:pos="709"/>
                <w:tab w:val="left" w:pos="1985"/>
              </w:tabs>
              <w:suppressAutoHyphens/>
              <w:spacing w:after="0"/>
              <w:rPr>
                <w:rFonts w:ascii="Liberation Serif" w:hAnsi="Liberation Serif"/>
              </w:rPr>
            </w:pPr>
            <w:r w:rsidRPr="001E4E88">
              <w:rPr>
                <w:rFonts w:ascii="Liberation Serif" w:hAnsi="Liberation Serif"/>
              </w:rPr>
              <w:t>Преимущества учреждениям и предприятиям уголовно-исполнительной системы, организациям инвалидов, осуществляющим поставку товаров, выполнение работ, оказание услуг</w:t>
            </w:r>
          </w:p>
        </w:tc>
        <w:tc>
          <w:tcPr>
            <w:tcW w:w="6063" w:type="dxa"/>
            <w:vMerge w:val="restart"/>
            <w:vAlign w:val="center"/>
          </w:tcPr>
          <w:p w:rsidR="004F1DD7" w:rsidRPr="001E4E88" w:rsidRDefault="004F1DD7" w:rsidP="004F1DD7">
            <w:pPr>
              <w:suppressLineNumbers/>
              <w:suppressAutoHyphens/>
              <w:spacing w:after="0"/>
              <w:rPr>
                <w:rFonts w:ascii="Liberation Serif" w:hAnsi="Liberation Serif"/>
              </w:rPr>
            </w:pPr>
            <w:r w:rsidRPr="001E4E88">
              <w:rPr>
                <w:rFonts w:ascii="Liberation Serif" w:hAnsi="Liberation Serif"/>
              </w:rPr>
              <w:t>Не предусмотрено</w:t>
            </w:r>
          </w:p>
        </w:tc>
      </w:tr>
      <w:tr w:rsidR="004F1DD7" w:rsidRPr="001E4E88" w:rsidTr="004F1DD7">
        <w:trPr>
          <w:trHeight w:val="89"/>
        </w:trPr>
        <w:tc>
          <w:tcPr>
            <w:tcW w:w="654" w:type="dxa"/>
            <w:vMerge/>
          </w:tcPr>
          <w:p w:rsidR="004F1DD7" w:rsidRPr="001E4E88" w:rsidRDefault="004F1DD7" w:rsidP="004F1DD7">
            <w:pPr>
              <w:spacing w:after="0"/>
              <w:ind w:left="360"/>
              <w:rPr>
                <w:rFonts w:ascii="Liberation Serif" w:hAnsi="Liberation Serif"/>
              </w:rPr>
            </w:pPr>
          </w:p>
        </w:tc>
        <w:tc>
          <w:tcPr>
            <w:tcW w:w="3234" w:type="dxa"/>
            <w:gridSpan w:val="2"/>
          </w:tcPr>
          <w:p w:rsidR="004F1DD7" w:rsidRPr="001E4E88" w:rsidRDefault="004F1DD7" w:rsidP="008621E5">
            <w:pPr>
              <w:suppressLineNumbers/>
              <w:tabs>
                <w:tab w:val="left" w:pos="709"/>
                <w:tab w:val="left" w:pos="1985"/>
              </w:tabs>
              <w:suppressAutoHyphens/>
              <w:spacing w:after="0"/>
              <w:rPr>
                <w:rFonts w:ascii="Liberation Serif" w:hAnsi="Liberation Serif"/>
              </w:rPr>
            </w:pPr>
            <w:r w:rsidRPr="001E4E88">
              <w:rPr>
                <w:rFonts w:ascii="Liberation Serif" w:hAnsi="Liberation Serif"/>
              </w:rPr>
              <w:t>Преимущества участникам закупки, заявки которых содержат предложения о поставке товаров российского происхождения, товаров, происходящих из Республики Беларусь и (или) Республики Казахстан</w:t>
            </w:r>
          </w:p>
        </w:tc>
        <w:tc>
          <w:tcPr>
            <w:tcW w:w="6063" w:type="dxa"/>
            <w:vMerge/>
          </w:tcPr>
          <w:p w:rsidR="004F1DD7" w:rsidRPr="001E4E88" w:rsidRDefault="004F1DD7" w:rsidP="004F1DD7">
            <w:pPr>
              <w:suppressLineNumbers/>
              <w:suppressAutoHyphens/>
              <w:spacing w:after="0"/>
              <w:rPr>
                <w:rFonts w:ascii="Liberation Serif" w:hAnsi="Liberation Serif"/>
              </w:rPr>
            </w:pPr>
          </w:p>
        </w:tc>
      </w:tr>
      <w:tr w:rsidR="004F1DD7" w:rsidRPr="001E4E88" w:rsidTr="00C44E67">
        <w:trPr>
          <w:trHeight w:val="840"/>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shd w:val="clear" w:color="auto" w:fill="FFFFFF" w:themeFill="background1"/>
          </w:tcPr>
          <w:p w:rsidR="004F1DD7" w:rsidRPr="001E4E88" w:rsidRDefault="004F1DD7" w:rsidP="004F1DD7">
            <w:pPr>
              <w:suppressLineNumbers/>
              <w:tabs>
                <w:tab w:val="left" w:pos="709"/>
                <w:tab w:val="left" w:pos="1985"/>
              </w:tabs>
              <w:suppressAutoHyphens/>
              <w:spacing w:after="0"/>
              <w:rPr>
                <w:rFonts w:ascii="Liberation Serif" w:hAnsi="Liberation Serif"/>
              </w:rPr>
            </w:pPr>
            <w:r w:rsidRPr="001E4E88">
              <w:rPr>
                <w:rFonts w:ascii="Liberation Serif" w:hAnsi="Liberation Serif"/>
              </w:rPr>
              <w:t>Срок, по окончании которого не принимаются разъяснения Положений аукционной документации</w:t>
            </w:r>
          </w:p>
        </w:tc>
        <w:tc>
          <w:tcPr>
            <w:tcW w:w="6063" w:type="dxa"/>
          </w:tcPr>
          <w:p w:rsidR="004F1DD7" w:rsidRPr="001E4E88" w:rsidRDefault="007A6731" w:rsidP="004F1DD7">
            <w:pPr>
              <w:suppressLineNumbers/>
              <w:tabs>
                <w:tab w:val="left" w:pos="1985"/>
              </w:tabs>
              <w:suppressAutoHyphens/>
              <w:spacing w:after="0"/>
              <w:rPr>
                <w:rFonts w:ascii="Liberation Serif" w:hAnsi="Liberation Serif"/>
              </w:rPr>
            </w:pPr>
            <w:r w:rsidRPr="001E4E88">
              <w:rPr>
                <w:rFonts w:ascii="Liberation Serif" w:hAnsi="Liberation Serif"/>
              </w:rPr>
              <w:t xml:space="preserve">Не позднее, чем за три рабочих дня до даты окончания </w:t>
            </w:r>
            <w:r w:rsidR="008621E5" w:rsidRPr="001E4E88">
              <w:rPr>
                <w:rFonts w:ascii="Liberation Serif" w:hAnsi="Liberation Serif"/>
              </w:rPr>
              <w:t>срока подачи</w:t>
            </w:r>
            <w:r w:rsidRPr="001E4E88">
              <w:rPr>
                <w:rFonts w:ascii="Liberation Serif" w:hAnsi="Liberation Serif"/>
              </w:rPr>
              <w:t xml:space="preserve"> заявок на участие в такой закупке </w:t>
            </w:r>
          </w:p>
        </w:tc>
      </w:tr>
      <w:tr w:rsidR="004F1DD7" w:rsidRPr="001E4E88" w:rsidTr="004F1DD7">
        <w:trPr>
          <w:trHeight w:val="840"/>
        </w:trPr>
        <w:tc>
          <w:tcPr>
            <w:tcW w:w="654" w:type="dxa"/>
          </w:tcPr>
          <w:p w:rsidR="004F1DD7" w:rsidRPr="001E4E88" w:rsidRDefault="004F1DD7" w:rsidP="000F2157">
            <w:pPr>
              <w:numPr>
                <w:ilvl w:val="0"/>
                <w:numId w:val="4"/>
              </w:numPr>
              <w:spacing w:after="0"/>
              <w:jc w:val="center"/>
              <w:rPr>
                <w:rFonts w:ascii="Liberation Serif" w:hAnsi="Liberation Serif"/>
              </w:rPr>
            </w:pPr>
          </w:p>
        </w:tc>
        <w:tc>
          <w:tcPr>
            <w:tcW w:w="3234" w:type="dxa"/>
            <w:gridSpan w:val="2"/>
          </w:tcPr>
          <w:p w:rsidR="004F1DD7" w:rsidRPr="001E4E88" w:rsidRDefault="004F1DD7" w:rsidP="004F1DD7">
            <w:pPr>
              <w:suppressAutoHyphens/>
              <w:spacing w:after="0"/>
              <w:rPr>
                <w:rFonts w:ascii="Liberation Serif" w:eastAsia="Calibri" w:hAnsi="Liberation Serif"/>
                <w:lang w:eastAsia="ar-SA"/>
              </w:rPr>
            </w:pPr>
            <w:r w:rsidRPr="001E4E88">
              <w:rPr>
                <w:rFonts w:ascii="Liberation Serif" w:eastAsia="Calibri" w:hAnsi="Liberation Serif"/>
                <w:lang w:eastAsia="ar-SA"/>
              </w:rPr>
              <w:t xml:space="preserve">Критерии и </w:t>
            </w:r>
            <w:r w:rsidR="008621E5" w:rsidRPr="001E4E88">
              <w:rPr>
                <w:rFonts w:ascii="Liberation Serif" w:eastAsia="Calibri" w:hAnsi="Liberation Serif"/>
                <w:lang w:eastAsia="ar-SA"/>
              </w:rPr>
              <w:t>порядок оценки</w:t>
            </w:r>
            <w:r w:rsidRPr="001E4E88">
              <w:rPr>
                <w:rFonts w:ascii="Liberation Serif" w:eastAsia="Calibri" w:hAnsi="Liberation Serif"/>
                <w:lang w:eastAsia="ar-SA"/>
              </w:rPr>
              <w:t xml:space="preserve"> и сопоставления заявок на участие в закупке</w:t>
            </w:r>
          </w:p>
        </w:tc>
        <w:tc>
          <w:tcPr>
            <w:tcW w:w="6063" w:type="dxa"/>
            <w:vAlign w:val="center"/>
          </w:tcPr>
          <w:p w:rsidR="004F1DD7" w:rsidRPr="001E4E88" w:rsidRDefault="004F1DD7" w:rsidP="00C44E67">
            <w:pPr>
              <w:shd w:val="clear" w:color="auto" w:fill="FFFFFF"/>
              <w:tabs>
                <w:tab w:val="left" w:pos="-180"/>
              </w:tabs>
              <w:suppressAutoHyphens/>
              <w:rPr>
                <w:rFonts w:ascii="Liberation Serif" w:eastAsia="Calibri" w:hAnsi="Liberation Serif"/>
                <w:lang w:eastAsia="ar-SA"/>
              </w:rPr>
            </w:pPr>
            <w:r w:rsidRPr="001E4E88">
              <w:rPr>
                <w:rFonts w:ascii="Liberation Serif" w:eastAsia="Calibri" w:hAnsi="Liberation Serif"/>
                <w:lang w:eastAsia="ar-SA"/>
              </w:rPr>
              <w:t xml:space="preserve">Критерий — цена договора. Выигравшим торги на аукционе признается лицо, предложившее наиболее низкую цену договора </w:t>
            </w:r>
          </w:p>
        </w:tc>
      </w:tr>
      <w:tr w:rsidR="00426DA3" w:rsidRPr="001E4E88" w:rsidTr="00426DA3">
        <w:trPr>
          <w:trHeight w:val="125"/>
        </w:trPr>
        <w:tc>
          <w:tcPr>
            <w:tcW w:w="654" w:type="dxa"/>
          </w:tcPr>
          <w:p w:rsidR="00426DA3" w:rsidRPr="001E4E88" w:rsidRDefault="00426DA3" w:rsidP="00426DA3">
            <w:pPr>
              <w:numPr>
                <w:ilvl w:val="0"/>
                <w:numId w:val="4"/>
              </w:numPr>
              <w:spacing w:after="0"/>
              <w:jc w:val="center"/>
              <w:rPr>
                <w:rFonts w:ascii="Liberation Serif" w:hAnsi="Liberation Serif"/>
              </w:rPr>
            </w:pPr>
          </w:p>
        </w:tc>
        <w:tc>
          <w:tcPr>
            <w:tcW w:w="3225" w:type="dxa"/>
          </w:tcPr>
          <w:p w:rsidR="00426DA3" w:rsidRPr="001E4E88" w:rsidRDefault="00426DA3" w:rsidP="00426DA3">
            <w:pPr>
              <w:rPr>
                <w:rFonts w:ascii="Liberation Serif" w:hAnsi="Liberation Serif"/>
              </w:rPr>
            </w:pPr>
            <w:r w:rsidRPr="001E4E88">
              <w:rPr>
                <w:rFonts w:ascii="Liberation Serif" w:eastAsia="Calibri" w:hAnsi="Liberation Serif"/>
                <w:lang w:eastAsia="ar-SA"/>
              </w:rPr>
              <w:t xml:space="preserve">Требования к содержанию и составу заявки </w:t>
            </w:r>
            <w:r w:rsidRPr="001E4E88">
              <w:rPr>
                <w:rFonts w:ascii="Liberation Serif" w:hAnsi="Liberation Serif"/>
              </w:rPr>
              <w:t>на участие в электронном аукционе.</w:t>
            </w:r>
          </w:p>
          <w:p w:rsidR="00426DA3" w:rsidRPr="001E4E88" w:rsidRDefault="00426DA3" w:rsidP="00426DA3">
            <w:pPr>
              <w:suppressLineNumbers/>
              <w:suppressAutoHyphens/>
              <w:spacing w:after="0"/>
              <w:rPr>
                <w:rFonts w:ascii="Liberation Serif" w:hAnsi="Liberation Serif"/>
              </w:rPr>
            </w:pPr>
          </w:p>
        </w:tc>
        <w:tc>
          <w:tcPr>
            <w:tcW w:w="6072" w:type="dxa"/>
            <w:gridSpan w:val="2"/>
          </w:tcPr>
          <w:p w:rsidR="00426DA3" w:rsidRPr="001E4E88" w:rsidRDefault="00426DA3" w:rsidP="00426DA3">
            <w:pPr>
              <w:autoSpaceDE w:val="0"/>
              <w:autoSpaceDN w:val="0"/>
              <w:adjustRightInd w:val="0"/>
              <w:spacing w:after="0"/>
              <w:ind w:firstLine="708"/>
              <w:rPr>
                <w:rFonts w:ascii="Liberation Serif" w:hAnsi="Liberation Serif"/>
                <w:color w:val="000000"/>
                <w:lang w:eastAsia="en-US"/>
              </w:rPr>
            </w:pPr>
            <w:r w:rsidRPr="001E4E88">
              <w:rPr>
                <w:rFonts w:ascii="Liberation Serif" w:hAnsi="Liberation Serif"/>
                <w:color w:val="000000"/>
                <w:lang w:eastAsia="en-US"/>
              </w:rPr>
              <w:t>Первая часть заявки на участие в электронном ау</w:t>
            </w:r>
            <w:r w:rsidRPr="001E4E88">
              <w:rPr>
                <w:rFonts w:ascii="Liberation Serif" w:hAnsi="Liberation Serif"/>
                <w:color w:val="000000"/>
                <w:lang w:eastAsia="en-US"/>
              </w:rPr>
              <w:t>к</w:t>
            </w:r>
            <w:r w:rsidRPr="001E4E88">
              <w:rPr>
                <w:rFonts w:ascii="Liberation Serif" w:hAnsi="Liberation Serif"/>
                <w:color w:val="000000"/>
                <w:lang w:eastAsia="en-US"/>
              </w:rPr>
              <w:t>ционе должна содержать:</w:t>
            </w:r>
          </w:p>
          <w:p w:rsidR="00426DA3" w:rsidRPr="001E4E88" w:rsidRDefault="00426DA3" w:rsidP="00426DA3">
            <w:pPr>
              <w:autoSpaceDE w:val="0"/>
              <w:autoSpaceDN w:val="0"/>
              <w:adjustRightInd w:val="0"/>
              <w:spacing w:after="0"/>
              <w:ind w:firstLine="708"/>
              <w:rPr>
                <w:rFonts w:ascii="Liberation Serif" w:hAnsi="Liberation Serif"/>
                <w:lang w:eastAsia="en-US"/>
              </w:rPr>
            </w:pPr>
            <w:r w:rsidRPr="001E4E88">
              <w:rPr>
                <w:rFonts w:ascii="Liberation Serif" w:hAnsi="Liberation Serif"/>
                <w:lang w:eastAsia="en-US"/>
              </w:rPr>
              <w:t>1) согласие участника электронного аукциона на поставку товара, выполнение работы, оказание услуги на условиях, предусмотренных документацией об электро</w:t>
            </w:r>
            <w:r w:rsidRPr="001E4E88">
              <w:rPr>
                <w:rFonts w:ascii="Liberation Serif" w:hAnsi="Liberation Serif"/>
                <w:lang w:eastAsia="en-US"/>
              </w:rPr>
              <w:t>н</w:t>
            </w:r>
            <w:r w:rsidRPr="001E4E88">
              <w:rPr>
                <w:rFonts w:ascii="Liberation Serif" w:hAnsi="Liberation Serif"/>
                <w:lang w:eastAsia="en-US"/>
              </w:rPr>
              <w:t>ном аукционе и не подлежащих изменению по результ</w:t>
            </w:r>
            <w:r w:rsidRPr="001E4E88">
              <w:rPr>
                <w:rFonts w:ascii="Liberation Serif" w:hAnsi="Liberation Serif"/>
                <w:lang w:eastAsia="en-US"/>
              </w:rPr>
              <w:t>а</w:t>
            </w:r>
            <w:r w:rsidRPr="001E4E88">
              <w:rPr>
                <w:rFonts w:ascii="Liberation Serif" w:hAnsi="Liberation Serif"/>
                <w:lang w:eastAsia="en-US"/>
              </w:rPr>
              <w:t>там проведения электронного аукциона (</w:t>
            </w:r>
            <w:r w:rsidRPr="001E4E88">
              <w:rPr>
                <w:rFonts w:ascii="Liberation Serif" w:hAnsi="Liberation Serif"/>
                <w:b/>
                <w:u w:val="single"/>
                <w:lang w:eastAsia="en-US"/>
              </w:rPr>
              <w:t>такое согласие может даваться с применением программно-аппаратных средств электронной площадки</w:t>
            </w:r>
            <w:r w:rsidRPr="001E4E88">
              <w:rPr>
                <w:rFonts w:ascii="Liberation Serif" w:hAnsi="Liberation Serif"/>
                <w:lang w:eastAsia="en-US"/>
              </w:rPr>
              <w:t>);</w:t>
            </w:r>
          </w:p>
          <w:p w:rsidR="00426DA3" w:rsidRPr="001E4E88" w:rsidRDefault="00426DA3" w:rsidP="00426DA3">
            <w:pPr>
              <w:autoSpaceDE w:val="0"/>
              <w:autoSpaceDN w:val="0"/>
              <w:adjustRightInd w:val="0"/>
              <w:spacing w:after="0"/>
              <w:ind w:firstLine="708"/>
              <w:rPr>
                <w:rFonts w:ascii="Liberation Serif" w:hAnsi="Liberation Serif"/>
                <w:lang w:eastAsia="en-US"/>
              </w:rPr>
            </w:pPr>
            <w:r w:rsidRPr="001E4E88">
              <w:rPr>
                <w:rFonts w:ascii="Liberation Serif" w:hAnsi="Liberation Serif"/>
                <w:lang w:eastAsia="en-US"/>
              </w:rPr>
              <w:t>2) при осуществлении закупки товара или закупки работы, услуги, для выполнения, оказания которых и</w:t>
            </w:r>
            <w:r w:rsidRPr="001E4E88">
              <w:rPr>
                <w:rFonts w:ascii="Liberation Serif" w:hAnsi="Liberation Serif"/>
                <w:lang w:eastAsia="en-US"/>
              </w:rPr>
              <w:t>с</w:t>
            </w:r>
            <w:r w:rsidRPr="001E4E88">
              <w:rPr>
                <w:rFonts w:ascii="Liberation Serif" w:hAnsi="Liberation Serif"/>
                <w:lang w:eastAsia="en-US"/>
              </w:rPr>
              <w:t>пользуется товар:</w:t>
            </w:r>
          </w:p>
          <w:p w:rsidR="00426DA3" w:rsidRPr="001E4E88" w:rsidRDefault="00426DA3" w:rsidP="00426DA3">
            <w:pPr>
              <w:autoSpaceDE w:val="0"/>
              <w:autoSpaceDN w:val="0"/>
              <w:adjustRightInd w:val="0"/>
              <w:spacing w:after="0"/>
              <w:ind w:firstLine="708"/>
              <w:rPr>
                <w:rFonts w:ascii="Liberation Serif" w:hAnsi="Liberation Serif"/>
                <w:lang w:eastAsia="en-US"/>
              </w:rPr>
            </w:pPr>
            <w:r w:rsidRPr="001E4E88">
              <w:rPr>
                <w:rFonts w:ascii="Liberation Serif" w:hAnsi="Liberation Serif"/>
                <w:lang w:eastAsia="en-US"/>
              </w:rPr>
              <w:t>а) наименование страны происхождения товара (в целях пр</w:t>
            </w:r>
            <w:r w:rsidRPr="001E4E88">
              <w:rPr>
                <w:rFonts w:ascii="Liberation Serif" w:hAnsi="Liberation Serif"/>
                <w:lang w:eastAsia="en-US"/>
              </w:rPr>
              <w:t>е</w:t>
            </w:r>
            <w:r w:rsidRPr="001E4E88">
              <w:rPr>
                <w:rFonts w:ascii="Liberation Serif" w:hAnsi="Liberation Serif"/>
                <w:lang w:eastAsia="en-US"/>
              </w:rPr>
              <w:t>доставления приоритета);</w:t>
            </w:r>
          </w:p>
          <w:p w:rsidR="00426DA3" w:rsidRPr="001E4E88" w:rsidRDefault="00426DA3" w:rsidP="00426DA3">
            <w:pPr>
              <w:autoSpaceDE w:val="0"/>
              <w:autoSpaceDN w:val="0"/>
              <w:adjustRightInd w:val="0"/>
              <w:spacing w:after="0"/>
              <w:ind w:firstLine="708"/>
              <w:rPr>
                <w:rFonts w:ascii="Liberation Serif" w:hAnsi="Liberation Serif"/>
                <w:lang w:eastAsia="en-US"/>
              </w:rPr>
            </w:pPr>
            <w:r w:rsidRPr="001E4E88">
              <w:rPr>
                <w:rFonts w:ascii="Liberation Serif" w:hAnsi="Liberation Serif"/>
                <w:lang w:eastAsia="en-US"/>
              </w:rPr>
              <w:t>б) конкретные показатели товара, соответству</w:t>
            </w:r>
            <w:r w:rsidRPr="001E4E88">
              <w:rPr>
                <w:rFonts w:ascii="Liberation Serif" w:hAnsi="Liberation Serif"/>
                <w:lang w:eastAsia="en-US"/>
              </w:rPr>
              <w:t>ю</w:t>
            </w:r>
            <w:r w:rsidRPr="001E4E88">
              <w:rPr>
                <w:rFonts w:ascii="Liberation Serif" w:hAnsi="Liberation Serif"/>
                <w:lang w:eastAsia="en-US"/>
              </w:rPr>
              <w:t>щие значениям, установленным в документации об эле</w:t>
            </w:r>
            <w:r w:rsidRPr="001E4E88">
              <w:rPr>
                <w:rFonts w:ascii="Liberation Serif" w:hAnsi="Liberation Serif"/>
                <w:lang w:eastAsia="en-US"/>
              </w:rPr>
              <w:t>к</w:t>
            </w:r>
            <w:r w:rsidRPr="001E4E88">
              <w:rPr>
                <w:rFonts w:ascii="Liberation Serif" w:hAnsi="Liberation Serif"/>
                <w:lang w:eastAsia="en-US"/>
              </w:rPr>
              <w:t>тронном аукционе, и указание на товарный знак (при н</w:t>
            </w:r>
            <w:r w:rsidRPr="001E4E88">
              <w:rPr>
                <w:rFonts w:ascii="Liberation Serif" w:hAnsi="Liberation Serif"/>
                <w:lang w:eastAsia="en-US"/>
              </w:rPr>
              <w:t>а</w:t>
            </w:r>
            <w:r w:rsidRPr="001E4E88">
              <w:rPr>
                <w:rFonts w:ascii="Liberation Serif" w:hAnsi="Liberation Serif"/>
                <w:lang w:eastAsia="en-US"/>
              </w:rPr>
              <w:t>личии).</w:t>
            </w:r>
          </w:p>
          <w:p w:rsidR="00426DA3" w:rsidRPr="001E4E88" w:rsidRDefault="00426DA3" w:rsidP="00426DA3">
            <w:pPr>
              <w:autoSpaceDE w:val="0"/>
              <w:autoSpaceDN w:val="0"/>
              <w:adjustRightInd w:val="0"/>
              <w:spacing w:after="0"/>
              <w:ind w:firstLine="708"/>
              <w:rPr>
                <w:rFonts w:ascii="Liberation Serif" w:hAnsi="Liberation Serif"/>
                <w:bCs/>
                <w:lang w:eastAsia="en-US"/>
              </w:rPr>
            </w:pPr>
            <w:r w:rsidRPr="001E4E88">
              <w:rPr>
                <w:rFonts w:ascii="Liberation Serif" w:hAnsi="Liberation Serif"/>
                <w:bCs/>
                <w:lang w:eastAsia="en-US"/>
              </w:rPr>
              <w:t>14.2. Вторая часть заявки на участие в электронном аукционе должна содержать требуемые заказчиком в ау</w:t>
            </w:r>
            <w:r w:rsidRPr="001E4E88">
              <w:rPr>
                <w:rFonts w:ascii="Liberation Serif" w:hAnsi="Liberation Serif"/>
                <w:bCs/>
                <w:lang w:eastAsia="en-US"/>
              </w:rPr>
              <w:t>к</w:t>
            </w:r>
            <w:r w:rsidRPr="001E4E88">
              <w:rPr>
                <w:rFonts w:ascii="Liberation Serif" w:hAnsi="Liberation Serif"/>
                <w:bCs/>
                <w:lang w:eastAsia="en-US"/>
              </w:rPr>
              <w:t>ционной документации информацию и документы, а именно:</w:t>
            </w:r>
          </w:p>
          <w:p w:rsidR="00426DA3" w:rsidRPr="001E4E88" w:rsidRDefault="00426DA3" w:rsidP="00426DA3">
            <w:pPr>
              <w:autoSpaceDE w:val="0"/>
              <w:autoSpaceDN w:val="0"/>
              <w:adjustRightInd w:val="0"/>
              <w:spacing w:after="0"/>
              <w:ind w:firstLine="708"/>
              <w:rPr>
                <w:rFonts w:ascii="Liberation Serif" w:hAnsi="Liberation Serif"/>
                <w:bCs/>
                <w:lang w:eastAsia="en-US"/>
              </w:rPr>
            </w:pPr>
            <w:r w:rsidRPr="001E4E88">
              <w:rPr>
                <w:rFonts w:ascii="Liberation Serif" w:hAnsi="Liberation Serif"/>
                <w:bCs/>
                <w:lang w:eastAsia="en-US"/>
              </w:rPr>
              <w:t>1) сведения и документы об участнике, подавшем заявку:</w:t>
            </w:r>
          </w:p>
          <w:p w:rsidR="00426DA3" w:rsidRPr="001E4E88" w:rsidRDefault="00426DA3" w:rsidP="00426DA3">
            <w:pPr>
              <w:autoSpaceDE w:val="0"/>
              <w:autoSpaceDN w:val="0"/>
              <w:adjustRightInd w:val="0"/>
              <w:spacing w:after="0"/>
              <w:ind w:firstLine="708"/>
              <w:rPr>
                <w:rFonts w:ascii="Liberation Serif" w:hAnsi="Liberation Serif"/>
              </w:rPr>
            </w:pPr>
            <w:proofErr w:type="gramStart"/>
            <w:r w:rsidRPr="001E4E88">
              <w:rPr>
                <w:rFonts w:ascii="Liberation Serif" w:hAnsi="Liberation Serif"/>
                <w:bCs/>
                <w:lang w:eastAsia="en-US"/>
              </w:rPr>
              <w:t xml:space="preserve">а) </w:t>
            </w:r>
            <w:r w:rsidRPr="001E4E88">
              <w:rPr>
                <w:rFonts w:ascii="Liberation Serif" w:hAnsi="Liberation Serif"/>
              </w:rPr>
              <w:t>наименование, фирменное наименование (при наличии), место нахождения (для юридического лица), почтовый адрес участника закупки, фамилию, имя, отч</w:t>
            </w:r>
            <w:r w:rsidRPr="001E4E88">
              <w:rPr>
                <w:rFonts w:ascii="Liberation Serif" w:hAnsi="Liberation Serif"/>
              </w:rPr>
              <w:t>е</w:t>
            </w:r>
            <w:r w:rsidRPr="001E4E88">
              <w:rPr>
                <w:rFonts w:ascii="Liberation Serif" w:hAnsi="Liberation Serif"/>
              </w:rPr>
              <w:t>ство (при наличии), место жител</w:t>
            </w:r>
            <w:r w:rsidRPr="001E4E88">
              <w:rPr>
                <w:rFonts w:ascii="Liberation Serif" w:hAnsi="Liberation Serif"/>
              </w:rPr>
              <w:t>ь</w:t>
            </w:r>
            <w:r w:rsidRPr="001E4E88">
              <w:rPr>
                <w:rFonts w:ascii="Liberation Serif" w:hAnsi="Liberation Serif"/>
              </w:rPr>
              <w:t>ства (для физического лица), банковские реквизиты участника аукциона, иде</w:t>
            </w:r>
            <w:r w:rsidRPr="001E4E88">
              <w:rPr>
                <w:rFonts w:ascii="Liberation Serif" w:hAnsi="Liberation Serif"/>
              </w:rPr>
              <w:t>н</w:t>
            </w:r>
            <w:r w:rsidRPr="001E4E88">
              <w:rPr>
                <w:rFonts w:ascii="Liberation Serif" w:hAnsi="Liberation Serif"/>
              </w:rPr>
              <w:t>тификационный номер налогоплательщика участника электронного аукциона или в соответствии с законод</w:t>
            </w:r>
            <w:r w:rsidRPr="001E4E88">
              <w:rPr>
                <w:rFonts w:ascii="Liberation Serif" w:hAnsi="Liberation Serif"/>
              </w:rPr>
              <w:t>а</w:t>
            </w:r>
            <w:r w:rsidRPr="001E4E88">
              <w:rPr>
                <w:rFonts w:ascii="Liberation Serif" w:hAnsi="Liberation Serif"/>
              </w:rPr>
              <w:t>тельством с</w:t>
            </w:r>
            <w:r w:rsidRPr="001E4E88">
              <w:rPr>
                <w:rFonts w:ascii="Liberation Serif" w:hAnsi="Liberation Serif"/>
              </w:rPr>
              <w:t>о</w:t>
            </w:r>
            <w:r w:rsidRPr="001E4E88">
              <w:rPr>
                <w:rFonts w:ascii="Liberation Serif" w:hAnsi="Liberation Serif"/>
              </w:rPr>
              <w:t xml:space="preserve">ответствующего иностранного государства </w:t>
            </w:r>
            <w:r w:rsidRPr="001E4E88">
              <w:rPr>
                <w:rFonts w:ascii="Liberation Serif" w:hAnsi="Liberation Serif"/>
              </w:rPr>
              <w:lastRenderedPageBreak/>
              <w:t>аналог идентификацио</w:t>
            </w:r>
            <w:r w:rsidRPr="001E4E88">
              <w:rPr>
                <w:rFonts w:ascii="Liberation Serif" w:hAnsi="Liberation Serif"/>
              </w:rPr>
              <w:t>н</w:t>
            </w:r>
            <w:r w:rsidRPr="001E4E88">
              <w:rPr>
                <w:rFonts w:ascii="Liberation Serif" w:hAnsi="Liberation Serif"/>
              </w:rPr>
              <w:t>ного номера налогоплательщика участника электронного аукциона (для иностранного л</w:t>
            </w:r>
            <w:r w:rsidRPr="001E4E88">
              <w:rPr>
                <w:rFonts w:ascii="Liberation Serif" w:hAnsi="Liberation Serif"/>
              </w:rPr>
              <w:t>и</w:t>
            </w:r>
            <w:r w:rsidRPr="001E4E88">
              <w:rPr>
                <w:rFonts w:ascii="Liberation Serif" w:hAnsi="Liberation Serif"/>
              </w:rPr>
              <w:t>ца), идентификационный номер налогоплател</w:t>
            </w:r>
            <w:r w:rsidRPr="001E4E88">
              <w:rPr>
                <w:rFonts w:ascii="Liberation Serif" w:hAnsi="Liberation Serif"/>
              </w:rPr>
              <w:t>ь</w:t>
            </w:r>
            <w:r w:rsidRPr="001E4E88">
              <w:rPr>
                <w:rFonts w:ascii="Liberation Serif" w:hAnsi="Liberation Serif"/>
              </w:rPr>
              <w:t>щика  (при наличии) учредителей, членов</w:t>
            </w:r>
            <w:proofErr w:type="gramEnd"/>
            <w:r w:rsidRPr="001E4E88">
              <w:rPr>
                <w:rFonts w:ascii="Liberation Serif" w:hAnsi="Liberation Serif"/>
              </w:rPr>
              <w:t xml:space="preserve"> коллегиального исполн</w:t>
            </w:r>
            <w:r w:rsidRPr="001E4E88">
              <w:rPr>
                <w:rFonts w:ascii="Liberation Serif" w:hAnsi="Liberation Serif"/>
              </w:rPr>
              <w:t>и</w:t>
            </w:r>
            <w:r w:rsidRPr="001E4E88">
              <w:rPr>
                <w:rFonts w:ascii="Liberation Serif" w:hAnsi="Liberation Serif"/>
              </w:rPr>
              <w:t>тельного органа, лица, исполняющего функции един</w:t>
            </w:r>
            <w:r w:rsidRPr="001E4E88">
              <w:rPr>
                <w:rFonts w:ascii="Liberation Serif" w:hAnsi="Liberation Serif"/>
              </w:rPr>
              <w:t>о</w:t>
            </w:r>
            <w:r w:rsidRPr="001E4E88">
              <w:rPr>
                <w:rFonts w:ascii="Liberation Serif" w:hAnsi="Liberation Serif"/>
              </w:rPr>
              <w:t>личного исполнительного органа участника аукциона, номер контактного телефона, адрес электронной почты участника такого аукциона;</w:t>
            </w:r>
          </w:p>
          <w:p w:rsidR="00426DA3" w:rsidRPr="001E4E88" w:rsidRDefault="00426DA3" w:rsidP="00426DA3">
            <w:pPr>
              <w:autoSpaceDE w:val="0"/>
              <w:autoSpaceDN w:val="0"/>
              <w:adjustRightInd w:val="0"/>
              <w:spacing w:after="0"/>
              <w:ind w:firstLine="708"/>
              <w:rPr>
                <w:rFonts w:ascii="Liberation Serif" w:hAnsi="Liberation Serif"/>
              </w:rPr>
            </w:pPr>
            <w:proofErr w:type="gramStart"/>
            <w:r w:rsidRPr="001E4E88">
              <w:rPr>
                <w:rFonts w:ascii="Liberation Serif" w:hAnsi="Liberation Serif"/>
              </w:rPr>
              <w:t xml:space="preserve">б) </w:t>
            </w:r>
            <w:r w:rsidR="00B77D31" w:rsidRPr="001E4E88">
              <w:rPr>
                <w:rFonts w:ascii="Liberation Serif" w:hAnsi="Liberation Serif" w:cs="Times New Roman CYR"/>
              </w:rPr>
              <w:t>выписка из единого государственного реестра юридич</w:t>
            </w:r>
            <w:r w:rsidR="00B77D31" w:rsidRPr="001E4E88">
              <w:rPr>
                <w:rFonts w:ascii="Liberation Serif" w:hAnsi="Liberation Serif" w:cs="Times New Roman CYR"/>
              </w:rPr>
              <w:t>е</w:t>
            </w:r>
            <w:r w:rsidR="00B77D31" w:rsidRPr="001E4E88">
              <w:rPr>
                <w:rFonts w:ascii="Liberation Serif" w:hAnsi="Liberation Serif" w:cs="Times New Roman CYR"/>
              </w:rPr>
              <w:t>ских лиц (для юридического лица), выписка из единого государственного реестра индивидуальных пре</w:t>
            </w:r>
            <w:r w:rsidR="00B77D31" w:rsidRPr="001E4E88">
              <w:rPr>
                <w:rFonts w:ascii="Liberation Serif" w:hAnsi="Liberation Serif" w:cs="Times New Roman CYR"/>
              </w:rPr>
              <w:t>д</w:t>
            </w:r>
            <w:r w:rsidR="00B77D31" w:rsidRPr="001E4E88">
              <w:rPr>
                <w:rFonts w:ascii="Liberation Serif" w:hAnsi="Liberation Serif" w:cs="Times New Roman CYR"/>
              </w:rPr>
              <w:t>принимателей (для индивид</w:t>
            </w:r>
            <w:r w:rsidR="00B77D31" w:rsidRPr="001E4E88">
              <w:rPr>
                <w:rFonts w:ascii="Liberation Serif" w:hAnsi="Liberation Serif" w:cs="Times New Roman CYR"/>
              </w:rPr>
              <w:t>у</w:t>
            </w:r>
            <w:r w:rsidR="00B77D31" w:rsidRPr="001E4E88">
              <w:rPr>
                <w:rFonts w:ascii="Liberation Serif" w:hAnsi="Liberation Serif" w:cs="Times New Roman CYR"/>
              </w:rPr>
              <w:t xml:space="preserve">ального предпринимателя), которые получены </w:t>
            </w:r>
            <w:r w:rsidR="00B77D31" w:rsidRPr="001E4E88">
              <w:rPr>
                <w:rFonts w:ascii="Liberation Serif" w:hAnsi="Liberation Serif" w:cs="Times New Roman CYR"/>
                <w:b/>
              </w:rPr>
              <w:t>не ранее чем за 6 м</w:t>
            </w:r>
            <w:r w:rsidR="00B77D31" w:rsidRPr="001E4E88">
              <w:rPr>
                <w:rFonts w:ascii="Liberation Serif" w:hAnsi="Liberation Serif" w:cs="Times New Roman CYR"/>
                <w:b/>
              </w:rPr>
              <w:t>е</w:t>
            </w:r>
            <w:r w:rsidR="00B77D31" w:rsidRPr="001E4E88">
              <w:rPr>
                <w:rFonts w:ascii="Liberation Serif" w:hAnsi="Liberation Serif" w:cs="Times New Roman CYR"/>
                <w:b/>
              </w:rPr>
              <w:t>сяцев</w:t>
            </w:r>
            <w:r w:rsidR="00B77D31" w:rsidRPr="001E4E88">
              <w:rPr>
                <w:rFonts w:ascii="Liberation Serif" w:hAnsi="Liberation Serif" w:cs="Times New Roman CYR"/>
              </w:rPr>
              <w:t xml:space="preserve"> до даты размещения в единой информационной системе извещ</w:t>
            </w:r>
            <w:r w:rsidR="00B77D31" w:rsidRPr="001E4E88">
              <w:rPr>
                <w:rFonts w:ascii="Liberation Serif" w:hAnsi="Liberation Serif" w:cs="Times New Roman CYR"/>
              </w:rPr>
              <w:t>е</w:t>
            </w:r>
            <w:r w:rsidR="00B77D31" w:rsidRPr="001E4E88">
              <w:rPr>
                <w:rFonts w:ascii="Liberation Serif" w:hAnsi="Liberation Serif" w:cs="Times New Roman CYR"/>
              </w:rPr>
              <w:t>ния о проведении электронного аукциона, копии док</w:t>
            </w:r>
            <w:r w:rsidR="00B77D31" w:rsidRPr="001E4E88">
              <w:rPr>
                <w:rFonts w:ascii="Liberation Serif" w:hAnsi="Liberation Serif" w:cs="Times New Roman CYR"/>
              </w:rPr>
              <w:t>у</w:t>
            </w:r>
            <w:r w:rsidR="00B77D31" w:rsidRPr="001E4E88">
              <w:rPr>
                <w:rFonts w:ascii="Liberation Serif" w:hAnsi="Liberation Serif" w:cs="Times New Roman CYR"/>
              </w:rPr>
              <w:t>ментов, удостоверяющих личность (для иного физическ</w:t>
            </w:r>
            <w:r w:rsidR="00B77D31" w:rsidRPr="001E4E88">
              <w:rPr>
                <w:rFonts w:ascii="Liberation Serif" w:hAnsi="Liberation Serif" w:cs="Times New Roman CYR"/>
              </w:rPr>
              <w:t>о</w:t>
            </w:r>
            <w:r w:rsidR="00B77D31" w:rsidRPr="001E4E88">
              <w:rPr>
                <w:rFonts w:ascii="Liberation Serif" w:hAnsi="Liberation Serif" w:cs="Times New Roman CYR"/>
              </w:rPr>
              <w:t>го лица), надлежащим образом заверенный перевод на русский язык документов о госуда</w:t>
            </w:r>
            <w:r w:rsidR="00B77D31" w:rsidRPr="001E4E88">
              <w:rPr>
                <w:rFonts w:ascii="Liberation Serif" w:hAnsi="Liberation Serif" w:cs="Times New Roman CYR"/>
              </w:rPr>
              <w:t>р</w:t>
            </w:r>
            <w:r w:rsidR="00B77D31" w:rsidRPr="001E4E88">
              <w:rPr>
                <w:rFonts w:ascii="Liberation Serif" w:hAnsi="Liberation Serif" w:cs="Times New Roman CYR"/>
              </w:rPr>
              <w:t>ственной регистрации</w:t>
            </w:r>
            <w:proofErr w:type="gramEnd"/>
            <w:r w:rsidR="00B77D31" w:rsidRPr="001E4E88">
              <w:rPr>
                <w:rFonts w:ascii="Liberation Serif" w:hAnsi="Liberation Serif" w:cs="Times New Roman CYR"/>
              </w:rPr>
              <w:t xml:space="preserve"> юридического лица или физического лица в качестве и</w:t>
            </w:r>
            <w:r w:rsidR="00B77D31" w:rsidRPr="001E4E88">
              <w:rPr>
                <w:rFonts w:ascii="Liberation Serif" w:hAnsi="Liberation Serif" w:cs="Times New Roman CYR"/>
              </w:rPr>
              <w:t>н</w:t>
            </w:r>
            <w:r w:rsidR="00B77D31" w:rsidRPr="001E4E88">
              <w:rPr>
                <w:rFonts w:ascii="Liberation Serif" w:hAnsi="Liberation Serif" w:cs="Times New Roman CYR"/>
              </w:rPr>
              <w:t>дивидуального предпринимателя в соответствии с зак</w:t>
            </w:r>
            <w:r w:rsidR="00B77D31" w:rsidRPr="001E4E88">
              <w:rPr>
                <w:rFonts w:ascii="Liberation Serif" w:hAnsi="Liberation Serif" w:cs="Times New Roman CYR"/>
              </w:rPr>
              <w:t>о</w:t>
            </w:r>
            <w:r w:rsidR="00B77D31" w:rsidRPr="001E4E88">
              <w:rPr>
                <w:rFonts w:ascii="Liberation Serif" w:hAnsi="Liberation Serif" w:cs="Times New Roman CYR"/>
              </w:rPr>
              <w:t>нодательством соответствующего государства (для ин</w:t>
            </w:r>
            <w:r w:rsidR="00B77D31" w:rsidRPr="001E4E88">
              <w:rPr>
                <w:rFonts w:ascii="Liberation Serif" w:hAnsi="Liberation Serif" w:cs="Times New Roman CYR"/>
              </w:rPr>
              <w:t>о</w:t>
            </w:r>
            <w:r w:rsidR="00B77D31" w:rsidRPr="001E4E88">
              <w:rPr>
                <w:rFonts w:ascii="Liberation Serif" w:hAnsi="Liberation Serif" w:cs="Times New Roman CYR"/>
              </w:rPr>
              <w:t>странного лица)</w:t>
            </w:r>
            <w:r w:rsidRPr="001E4E88">
              <w:rPr>
                <w:rFonts w:ascii="Liberation Serif" w:hAnsi="Liberation Serif"/>
              </w:rPr>
              <w:t>;</w:t>
            </w:r>
          </w:p>
          <w:p w:rsidR="00426DA3" w:rsidRPr="001E4E88" w:rsidRDefault="00426DA3" w:rsidP="00426DA3">
            <w:pPr>
              <w:autoSpaceDE w:val="0"/>
              <w:autoSpaceDN w:val="0"/>
              <w:adjustRightInd w:val="0"/>
              <w:spacing w:after="0"/>
              <w:ind w:firstLine="426"/>
              <w:rPr>
                <w:rFonts w:ascii="Liberation Serif" w:hAnsi="Liberation Serif"/>
              </w:rPr>
            </w:pPr>
            <w:r w:rsidRPr="001E4E88">
              <w:rPr>
                <w:rFonts w:ascii="Liberation Serif" w:hAnsi="Liberation Serif"/>
              </w:rPr>
              <w:t xml:space="preserve">   в) документ, подтверждающий полномочия лица на осуществление действий от имени участника электронн</w:t>
            </w:r>
            <w:r w:rsidRPr="001E4E88">
              <w:rPr>
                <w:rFonts w:ascii="Liberation Serif" w:hAnsi="Liberation Serif"/>
              </w:rPr>
              <w:t>о</w:t>
            </w:r>
            <w:r w:rsidRPr="001E4E88">
              <w:rPr>
                <w:rFonts w:ascii="Liberation Serif" w:hAnsi="Liberation Serif"/>
              </w:rPr>
              <w:t>го аукциона – юридического лица (копия решения о н</w:t>
            </w:r>
            <w:r w:rsidRPr="001E4E88">
              <w:rPr>
                <w:rFonts w:ascii="Liberation Serif" w:hAnsi="Liberation Serif"/>
              </w:rPr>
              <w:t>а</w:t>
            </w:r>
            <w:r w:rsidRPr="001E4E88">
              <w:rPr>
                <w:rFonts w:ascii="Liberation Serif" w:hAnsi="Liberation Serif"/>
              </w:rPr>
              <w:t>значении или об избрании либо копия приказа о назнач</w:t>
            </w:r>
            <w:r w:rsidRPr="001E4E88">
              <w:rPr>
                <w:rFonts w:ascii="Liberation Serif" w:hAnsi="Liberation Serif"/>
              </w:rPr>
              <w:t>е</w:t>
            </w:r>
            <w:r w:rsidRPr="001E4E88">
              <w:rPr>
                <w:rFonts w:ascii="Liberation Serif" w:hAnsi="Liberation Serif"/>
              </w:rPr>
              <w:t>нии физического лица на должность, в соответствии с к</w:t>
            </w:r>
            <w:r w:rsidRPr="001E4E88">
              <w:rPr>
                <w:rFonts w:ascii="Liberation Serif" w:hAnsi="Liberation Serif"/>
              </w:rPr>
              <w:t>о</w:t>
            </w:r>
            <w:r w:rsidRPr="001E4E88">
              <w:rPr>
                <w:rFonts w:ascii="Liberation Serif" w:hAnsi="Liberation Serif"/>
              </w:rPr>
              <w:t>торым такое физическое лицо (руководитель) обладает правом действовать от имени участника аукциона без д</w:t>
            </w:r>
            <w:r w:rsidRPr="001E4E88">
              <w:rPr>
                <w:rFonts w:ascii="Liberation Serif" w:hAnsi="Liberation Serif"/>
              </w:rPr>
              <w:t>о</w:t>
            </w:r>
            <w:r w:rsidRPr="001E4E88">
              <w:rPr>
                <w:rFonts w:ascii="Liberation Serif" w:hAnsi="Liberation Serif"/>
              </w:rPr>
              <w:t>веренности). В случае</w:t>
            </w:r>
            <w:proofErr w:type="gramStart"/>
            <w:r w:rsidRPr="001E4E88">
              <w:rPr>
                <w:rFonts w:ascii="Liberation Serif" w:hAnsi="Liberation Serif"/>
              </w:rPr>
              <w:t>,</w:t>
            </w:r>
            <w:proofErr w:type="gramEnd"/>
            <w:r w:rsidRPr="001E4E88">
              <w:rPr>
                <w:rFonts w:ascii="Liberation Serif" w:hAnsi="Liberation Serif"/>
              </w:rPr>
              <w:t xml:space="preserve"> если от имени этого участника действует иное лицо, также представляется копия дов</w:t>
            </w:r>
            <w:r w:rsidRPr="001E4E88">
              <w:rPr>
                <w:rFonts w:ascii="Liberation Serif" w:hAnsi="Liberation Serif"/>
              </w:rPr>
              <w:t>е</w:t>
            </w:r>
            <w:r w:rsidRPr="001E4E88">
              <w:rPr>
                <w:rFonts w:ascii="Liberation Serif" w:hAnsi="Liberation Serif"/>
              </w:rPr>
              <w:t>ренности, выданная физическому лицу на осуществление от имени этого участника действий по участию в т</w:t>
            </w:r>
            <w:r w:rsidRPr="001E4E88">
              <w:rPr>
                <w:rFonts w:ascii="Liberation Serif" w:hAnsi="Liberation Serif"/>
              </w:rPr>
              <w:t>а</w:t>
            </w:r>
            <w:r w:rsidRPr="001E4E88">
              <w:rPr>
                <w:rFonts w:ascii="Liberation Serif" w:hAnsi="Liberation Serif"/>
              </w:rPr>
              <w:t>ком аукционе, заверенная его печатью (при наличии печати) и подписанная руководителем или уполномоченным им л</w:t>
            </w:r>
            <w:r w:rsidRPr="001E4E88">
              <w:rPr>
                <w:rFonts w:ascii="Liberation Serif" w:hAnsi="Liberation Serif"/>
              </w:rPr>
              <w:t>и</w:t>
            </w:r>
            <w:r w:rsidRPr="001E4E88">
              <w:rPr>
                <w:rFonts w:ascii="Liberation Serif" w:hAnsi="Liberation Serif"/>
              </w:rPr>
              <w:t>цом. В случае</w:t>
            </w:r>
            <w:proofErr w:type="gramStart"/>
            <w:r w:rsidRPr="001E4E88">
              <w:rPr>
                <w:rFonts w:ascii="Liberation Serif" w:hAnsi="Liberation Serif"/>
              </w:rPr>
              <w:t>,</w:t>
            </w:r>
            <w:proofErr w:type="gramEnd"/>
            <w:r w:rsidRPr="001E4E88">
              <w:rPr>
                <w:rFonts w:ascii="Liberation Serif" w:hAnsi="Liberation Serif"/>
              </w:rPr>
              <w:t xml:space="preserve"> если указанная доверенность подписана лицом, уполномоченным руководителем, также предста</w:t>
            </w:r>
            <w:r w:rsidRPr="001E4E88">
              <w:rPr>
                <w:rFonts w:ascii="Liberation Serif" w:hAnsi="Liberation Serif"/>
              </w:rPr>
              <w:t>в</w:t>
            </w:r>
            <w:r w:rsidRPr="001E4E88">
              <w:rPr>
                <w:rFonts w:ascii="Liberation Serif" w:hAnsi="Liberation Serif"/>
              </w:rPr>
              <w:t>ляется копия документа, подтве</w:t>
            </w:r>
            <w:r w:rsidRPr="001E4E88">
              <w:rPr>
                <w:rFonts w:ascii="Liberation Serif" w:hAnsi="Liberation Serif"/>
              </w:rPr>
              <w:t>р</w:t>
            </w:r>
            <w:r w:rsidRPr="001E4E88">
              <w:rPr>
                <w:rFonts w:ascii="Liberation Serif" w:hAnsi="Liberation Serif"/>
              </w:rPr>
              <w:t>ждающего полномочия этого лица;</w:t>
            </w:r>
          </w:p>
          <w:p w:rsidR="00426DA3" w:rsidRPr="001E4E88" w:rsidRDefault="00B77D31" w:rsidP="00426DA3">
            <w:pPr>
              <w:autoSpaceDE w:val="0"/>
              <w:autoSpaceDN w:val="0"/>
              <w:adjustRightInd w:val="0"/>
              <w:spacing w:after="0"/>
              <w:ind w:firstLine="426"/>
              <w:rPr>
                <w:rFonts w:ascii="Liberation Serif" w:hAnsi="Liberation Serif"/>
              </w:rPr>
            </w:pPr>
            <w:r w:rsidRPr="001E4E88">
              <w:rPr>
                <w:rFonts w:ascii="Liberation Serif" w:hAnsi="Liberation Serif"/>
              </w:rPr>
              <w:t>г</w:t>
            </w:r>
            <w:r w:rsidR="00426DA3" w:rsidRPr="001E4E88">
              <w:rPr>
                <w:rFonts w:ascii="Liberation Serif" w:hAnsi="Liberation Serif"/>
              </w:rPr>
              <w:t>) копии учредительных документов участника ау</w:t>
            </w:r>
            <w:r w:rsidR="00426DA3" w:rsidRPr="001E4E88">
              <w:rPr>
                <w:rFonts w:ascii="Liberation Serif" w:hAnsi="Liberation Serif"/>
              </w:rPr>
              <w:t>к</w:t>
            </w:r>
            <w:r w:rsidR="00426DA3" w:rsidRPr="001E4E88">
              <w:rPr>
                <w:rFonts w:ascii="Liberation Serif" w:hAnsi="Liberation Serif"/>
              </w:rPr>
              <w:t>циона (для юридического лица);</w:t>
            </w:r>
          </w:p>
          <w:p w:rsidR="00426DA3" w:rsidRPr="001E4E88" w:rsidRDefault="00B77D31" w:rsidP="00426DA3">
            <w:pPr>
              <w:autoSpaceDE w:val="0"/>
              <w:autoSpaceDN w:val="0"/>
              <w:adjustRightInd w:val="0"/>
              <w:spacing w:after="0"/>
              <w:ind w:firstLine="426"/>
              <w:rPr>
                <w:rFonts w:ascii="Liberation Serif" w:hAnsi="Liberation Serif"/>
              </w:rPr>
            </w:pPr>
            <w:proofErr w:type="spellStart"/>
            <w:proofErr w:type="gramStart"/>
            <w:r w:rsidRPr="001E4E88">
              <w:rPr>
                <w:rFonts w:ascii="Liberation Serif" w:hAnsi="Liberation Serif"/>
              </w:rPr>
              <w:t>д</w:t>
            </w:r>
            <w:proofErr w:type="spellEnd"/>
            <w:r w:rsidR="00426DA3" w:rsidRPr="001E4E88">
              <w:rPr>
                <w:rFonts w:ascii="Liberation Serif" w:hAnsi="Liberation Serif"/>
              </w:rPr>
              <w:t>) решение об одобрении или о совершении крупной сделки в случае, если требованием о необходимости н</w:t>
            </w:r>
            <w:r w:rsidR="00426DA3" w:rsidRPr="001E4E88">
              <w:rPr>
                <w:rFonts w:ascii="Liberation Serif" w:hAnsi="Liberation Serif"/>
              </w:rPr>
              <w:t>а</w:t>
            </w:r>
            <w:r w:rsidR="00426DA3" w:rsidRPr="001E4E88">
              <w:rPr>
                <w:rFonts w:ascii="Liberation Serif" w:hAnsi="Liberation Serif"/>
              </w:rPr>
              <w:t>личия такого решения для совершения крупной сделки установлено законодательством Ро</w:t>
            </w:r>
            <w:r w:rsidR="00426DA3" w:rsidRPr="001E4E88">
              <w:rPr>
                <w:rFonts w:ascii="Liberation Serif" w:hAnsi="Liberation Serif"/>
              </w:rPr>
              <w:t>с</w:t>
            </w:r>
            <w:r w:rsidR="00426DA3" w:rsidRPr="001E4E88">
              <w:rPr>
                <w:rFonts w:ascii="Liberation Serif" w:hAnsi="Liberation Serif"/>
              </w:rPr>
              <w:t>сийской Федерации, в том числе Гражданским кодексом Российской Федерации, Федеральным законом Российской Федерации «Об общ</w:t>
            </w:r>
            <w:r w:rsidR="00426DA3" w:rsidRPr="001E4E88">
              <w:rPr>
                <w:rFonts w:ascii="Liberation Serif" w:hAnsi="Liberation Serif"/>
              </w:rPr>
              <w:t>е</w:t>
            </w:r>
            <w:r w:rsidR="00426DA3" w:rsidRPr="001E4E88">
              <w:rPr>
                <w:rFonts w:ascii="Liberation Serif" w:hAnsi="Liberation Serif"/>
              </w:rPr>
              <w:t>ствах с ограниченной ответственностью», Федеральным законом Российской Федерации «Об акционерных общ</w:t>
            </w:r>
            <w:r w:rsidR="00426DA3" w:rsidRPr="001E4E88">
              <w:rPr>
                <w:rFonts w:ascii="Liberation Serif" w:hAnsi="Liberation Serif"/>
              </w:rPr>
              <w:t>е</w:t>
            </w:r>
            <w:r w:rsidR="00426DA3" w:rsidRPr="001E4E88">
              <w:rPr>
                <w:rFonts w:ascii="Liberation Serif" w:hAnsi="Liberation Serif"/>
              </w:rPr>
              <w:t>ствах», учредительными документами юридического лица и если для участника электронного аукциона поставка</w:t>
            </w:r>
            <w:proofErr w:type="gramEnd"/>
            <w:r w:rsidR="00426DA3" w:rsidRPr="001E4E88">
              <w:rPr>
                <w:rFonts w:ascii="Liberation Serif" w:hAnsi="Liberation Serif"/>
              </w:rPr>
              <w:t xml:space="preserve"> т</w:t>
            </w:r>
            <w:r w:rsidR="00426DA3" w:rsidRPr="001E4E88">
              <w:rPr>
                <w:rFonts w:ascii="Liberation Serif" w:hAnsi="Liberation Serif"/>
              </w:rPr>
              <w:t>о</w:t>
            </w:r>
            <w:r w:rsidR="00426DA3" w:rsidRPr="001E4E88">
              <w:rPr>
                <w:rFonts w:ascii="Liberation Serif" w:hAnsi="Liberation Serif"/>
              </w:rPr>
              <w:t>варов, выполнение работ, оказание услуг, я</w:t>
            </w:r>
            <w:r w:rsidR="00426DA3" w:rsidRPr="001E4E88">
              <w:rPr>
                <w:rFonts w:ascii="Liberation Serif" w:hAnsi="Liberation Serif"/>
              </w:rPr>
              <w:t>в</w:t>
            </w:r>
            <w:r w:rsidR="00426DA3" w:rsidRPr="001E4E88">
              <w:rPr>
                <w:rFonts w:ascii="Liberation Serif" w:hAnsi="Liberation Serif"/>
              </w:rPr>
              <w:t>ляющихся предметом договора, или внесение денежных сре</w:t>
            </w:r>
            <w:proofErr w:type="gramStart"/>
            <w:r w:rsidR="00426DA3" w:rsidRPr="001E4E88">
              <w:rPr>
                <w:rFonts w:ascii="Liberation Serif" w:hAnsi="Liberation Serif"/>
              </w:rPr>
              <w:t>дств в к</w:t>
            </w:r>
            <w:proofErr w:type="gramEnd"/>
            <w:r w:rsidR="00426DA3" w:rsidRPr="001E4E88">
              <w:rPr>
                <w:rFonts w:ascii="Liberation Serif" w:hAnsi="Liberation Serif"/>
              </w:rPr>
              <w:t>ачестве обеспечения заявки на участие в электронном аукционе, обеспечения исполнения договора является крупной сделкой.</w:t>
            </w:r>
          </w:p>
          <w:p w:rsidR="00426DA3" w:rsidRPr="001E4E88" w:rsidRDefault="00426DA3" w:rsidP="00426DA3">
            <w:pPr>
              <w:autoSpaceDE w:val="0"/>
              <w:autoSpaceDN w:val="0"/>
              <w:adjustRightInd w:val="0"/>
              <w:spacing w:after="0"/>
              <w:ind w:firstLine="426"/>
              <w:rPr>
                <w:rFonts w:ascii="Liberation Serif" w:hAnsi="Liberation Serif"/>
              </w:rPr>
            </w:pPr>
            <w:r w:rsidRPr="001E4E88">
              <w:rPr>
                <w:rFonts w:ascii="Liberation Serif" w:hAnsi="Liberation Serif"/>
              </w:rPr>
              <w:lastRenderedPageBreak/>
              <w:t>В случае если одобрение крупной сделки не требуе</w:t>
            </w:r>
            <w:r w:rsidRPr="001E4E88">
              <w:rPr>
                <w:rFonts w:ascii="Liberation Serif" w:hAnsi="Liberation Serif"/>
              </w:rPr>
              <w:t>т</w:t>
            </w:r>
            <w:r w:rsidRPr="001E4E88">
              <w:rPr>
                <w:rFonts w:ascii="Liberation Serif" w:hAnsi="Liberation Serif"/>
              </w:rPr>
              <w:t>ся в соответствии с законодательством либо учредител</w:t>
            </w:r>
            <w:r w:rsidRPr="001E4E88">
              <w:rPr>
                <w:rFonts w:ascii="Liberation Serif" w:hAnsi="Liberation Serif"/>
              </w:rPr>
              <w:t>ь</w:t>
            </w:r>
            <w:r w:rsidRPr="001E4E88">
              <w:rPr>
                <w:rFonts w:ascii="Liberation Serif" w:hAnsi="Liberation Serif"/>
              </w:rPr>
              <w:t>ными документами участника, то предоставляется спра</w:t>
            </w:r>
            <w:r w:rsidRPr="001E4E88">
              <w:rPr>
                <w:rFonts w:ascii="Liberation Serif" w:hAnsi="Liberation Serif"/>
              </w:rPr>
              <w:t>в</w:t>
            </w:r>
            <w:r w:rsidRPr="001E4E88">
              <w:rPr>
                <w:rFonts w:ascii="Liberation Serif" w:hAnsi="Liberation Serif"/>
              </w:rPr>
              <w:t>ка с обоснованием отсутствия необходимости согласов</w:t>
            </w:r>
            <w:r w:rsidRPr="001E4E88">
              <w:rPr>
                <w:rFonts w:ascii="Liberation Serif" w:hAnsi="Liberation Serif"/>
              </w:rPr>
              <w:t>а</w:t>
            </w:r>
            <w:r w:rsidRPr="001E4E88">
              <w:rPr>
                <w:rFonts w:ascii="Liberation Serif" w:hAnsi="Liberation Serif"/>
              </w:rPr>
              <w:t>ния сделок, заключаемых в рамках данного электронного аукциона, с приложением надлежащим образом завере</w:t>
            </w:r>
            <w:r w:rsidRPr="001E4E88">
              <w:rPr>
                <w:rFonts w:ascii="Liberation Serif" w:hAnsi="Liberation Serif"/>
              </w:rPr>
              <w:t>н</w:t>
            </w:r>
            <w:r w:rsidRPr="001E4E88">
              <w:rPr>
                <w:rFonts w:ascii="Liberation Serif" w:hAnsi="Liberation Serif"/>
              </w:rPr>
              <w:t>ных копий подтверждающих документов.</w:t>
            </w:r>
          </w:p>
          <w:p w:rsidR="00662942" w:rsidRPr="001E4E88" w:rsidRDefault="00662942" w:rsidP="00426DA3">
            <w:pPr>
              <w:autoSpaceDE w:val="0"/>
              <w:autoSpaceDN w:val="0"/>
              <w:adjustRightInd w:val="0"/>
              <w:spacing w:after="0"/>
              <w:ind w:firstLine="426"/>
              <w:rPr>
                <w:rFonts w:ascii="Liberation Serif" w:hAnsi="Liberation Serif"/>
              </w:rPr>
            </w:pPr>
          </w:p>
          <w:p w:rsidR="00426DA3" w:rsidRPr="001E4E88" w:rsidRDefault="00662942" w:rsidP="00662942">
            <w:pPr>
              <w:autoSpaceDE w:val="0"/>
              <w:autoSpaceDN w:val="0"/>
              <w:adjustRightInd w:val="0"/>
              <w:spacing w:after="0"/>
              <w:rPr>
                <w:rFonts w:ascii="Liberation Serif" w:hAnsi="Liberation Serif" w:cs="Times New Roman CYR"/>
              </w:rPr>
            </w:pPr>
            <w:r w:rsidRPr="001E4E88">
              <w:rPr>
                <w:rFonts w:ascii="Liberation Serif" w:hAnsi="Liberation Serif"/>
              </w:rPr>
              <w:t xml:space="preserve">   </w:t>
            </w:r>
            <w:r w:rsidR="00426DA3" w:rsidRPr="001E4E88">
              <w:rPr>
                <w:rFonts w:ascii="Liberation Serif" w:hAnsi="Liberation Serif"/>
              </w:rPr>
              <w:t xml:space="preserve"> </w:t>
            </w:r>
            <w:r w:rsidRPr="001E4E88">
              <w:rPr>
                <w:rFonts w:ascii="Liberation Serif" w:hAnsi="Liberation Serif" w:cs="Times New Roman CYR"/>
              </w:rPr>
              <w:t>е) декларация о соответствии участника закупки треб</w:t>
            </w:r>
            <w:r w:rsidRPr="001E4E88">
              <w:rPr>
                <w:rFonts w:ascii="Liberation Serif" w:hAnsi="Liberation Serif" w:cs="Times New Roman CYR"/>
              </w:rPr>
              <w:t>о</w:t>
            </w:r>
            <w:r w:rsidRPr="001E4E88">
              <w:rPr>
                <w:rFonts w:ascii="Liberation Serif" w:hAnsi="Liberation Serif" w:cs="Times New Roman CYR"/>
              </w:rPr>
              <w:t>ваниям, установленным в соответствии с п.п. 6.2, п.п. 6.4 пункта 6 Раздела 2 (Общие положения);</w:t>
            </w:r>
          </w:p>
          <w:p w:rsidR="00426DA3" w:rsidRPr="001E4E88" w:rsidRDefault="001E4E88" w:rsidP="00426DA3">
            <w:pPr>
              <w:spacing w:after="0"/>
              <w:ind w:firstLine="511"/>
              <w:rPr>
                <w:rFonts w:ascii="Liberation Serif" w:hAnsi="Liberation Serif"/>
              </w:rPr>
            </w:pPr>
            <w:r w:rsidRPr="001E4E88">
              <w:rPr>
                <w:rFonts w:ascii="Liberation Serif" w:hAnsi="Liberation Serif"/>
              </w:rPr>
              <w:t>ж</w:t>
            </w:r>
            <w:r w:rsidR="00426DA3" w:rsidRPr="001E4E88">
              <w:rPr>
                <w:rFonts w:ascii="Liberation Serif" w:hAnsi="Liberation Serif"/>
              </w:rPr>
              <w:t>) в случае, если участником закупки является ф</w:t>
            </w:r>
            <w:r w:rsidR="00426DA3" w:rsidRPr="001E4E88">
              <w:rPr>
                <w:rFonts w:ascii="Liberation Serif" w:hAnsi="Liberation Serif"/>
              </w:rPr>
              <w:t>и</w:t>
            </w:r>
            <w:r w:rsidR="00426DA3" w:rsidRPr="001E4E88">
              <w:rPr>
                <w:rFonts w:ascii="Liberation Serif" w:hAnsi="Liberation Serif"/>
              </w:rPr>
              <w:t>зическое л</w:t>
            </w:r>
            <w:r w:rsidR="00426DA3" w:rsidRPr="001E4E88">
              <w:rPr>
                <w:rFonts w:ascii="Liberation Serif" w:hAnsi="Liberation Serif"/>
              </w:rPr>
              <w:t>и</w:t>
            </w:r>
            <w:r w:rsidR="00426DA3" w:rsidRPr="001E4E88">
              <w:rPr>
                <w:rFonts w:ascii="Liberation Serif" w:hAnsi="Liberation Serif"/>
              </w:rPr>
              <w:t>цо – согласие участника закупки на обработку персональных данных в соответствии с Федеральным з</w:t>
            </w:r>
            <w:r w:rsidR="00426DA3" w:rsidRPr="001E4E88">
              <w:rPr>
                <w:rFonts w:ascii="Liberation Serif" w:hAnsi="Liberation Serif"/>
              </w:rPr>
              <w:t>а</w:t>
            </w:r>
            <w:r w:rsidR="00426DA3" w:rsidRPr="001E4E88">
              <w:rPr>
                <w:rFonts w:ascii="Liberation Serif" w:hAnsi="Liberation Serif"/>
              </w:rPr>
              <w:t>коном от 27.07.2006г. № 152-ФЗ «О персональных да</w:t>
            </w:r>
            <w:r w:rsidR="00426DA3" w:rsidRPr="001E4E88">
              <w:rPr>
                <w:rFonts w:ascii="Liberation Serif" w:hAnsi="Liberation Serif"/>
              </w:rPr>
              <w:t>н</w:t>
            </w:r>
            <w:r w:rsidR="00426DA3" w:rsidRPr="001E4E88">
              <w:rPr>
                <w:rFonts w:ascii="Liberation Serif" w:hAnsi="Liberation Serif"/>
              </w:rPr>
              <w:t>ных» (Приложение №4 к форме заявки на</w:t>
            </w:r>
            <w:r w:rsidR="00426DA3" w:rsidRPr="001E4E88">
              <w:rPr>
                <w:rFonts w:ascii="Liberation Serif" w:hAnsi="Liberation Serif" w:cs="Arial"/>
              </w:rPr>
              <w:t xml:space="preserve"> участие в с</w:t>
            </w:r>
            <w:r w:rsidR="00426DA3" w:rsidRPr="001E4E88">
              <w:rPr>
                <w:rFonts w:ascii="Liberation Serif" w:hAnsi="Liberation Serif" w:cs="Arial"/>
              </w:rPr>
              <w:t>о</w:t>
            </w:r>
            <w:r w:rsidR="00426DA3" w:rsidRPr="001E4E88">
              <w:rPr>
                <w:rFonts w:ascii="Liberation Serif" w:hAnsi="Liberation Serif" w:cs="Arial"/>
              </w:rPr>
              <w:t>вместном аукционе в электронной форме</w:t>
            </w:r>
            <w:r w:rsidR="00426DA3" w:rsidRPr="001E4E88">
              <w:rPr>
                <w:rFonts w:ascii="Liberation Serif" w:hAnsi="Liberation Serif"/>
              </w:rPr>
              <w:t>)</w:t>
            </w:r>
          </w:p>
        </w:tc>
      </w:tr>
      <w:tr w:rsidR="00426DA3" w:rsidRPr="001E4E88" w:rsidTr="004F1DD7">
        <w:trPr>
          <w:trHeight w:val="68"/>
        </w:trPr>
        <w:tc>
          <w:tcPr>
            <w:tcW w:w="654" w:type="dxa"/>
          </w:tcPr>
          <w:p w:rsidR="00426DA3" w:rsidRPr="001E4E88" w:rsidRDefault="00426DA3" w:rsidP="00426DA3">
            <w:pPr>
              <w:widowControl w:val="0"/>
              <w:numPr>
                <w:ilvl w:val="0"/>
                <w:numId w:val="4"/>
              </w:numPr>
              <w:spacing w:after="0"/>
              <w:jc w:val="center"/>
              <w:rPr>
                <w:rFonts w:ascii="Liberation Serif" w:hAnsi="Liberation Serif"/>
              </w:rPr>
            </w:pPr>
          </w:p>
        </w:tc>
        <w:tc>
          <w:tcPr>
            <w:tcW w:w="3234" w:type="dxa"/>
            <w:gridSpan w:val="2"/>
          </w:tcPr>
          <w:p w:rsidR="00426DA3" w:rsidRPr="001E4E88" w:rsidRDefault="00426DA3" w:rsidP="00426DA3">
            <w:pPr>
              <w:suppressLineNumbers/>
              <w:tabs>
                <w:tab w:val="left" w:pos="709"/>
                <w:tab w:val="left" w:pos="1985"/>
              </w:tabs>
              <w:suppressAutoHyphens/>
              <w:spacing w:after="0"/>
              <w:rPr>
                <w:rFonts w:ascii="Liberation Serif" w:hAnsi="Liberation Serif"/>
              </w:rPr>
            </w:pPr>
            <w:r w:rsidRPr="001E4E88">
              <w:rPr>
                <w:rFonts w:ascii="Liberation Serif" w:hAnsi="Liberation Serif"/>
              </w:rPr>
              <w:t>Требования к   предложению о цене договора</w:t>
            </w:r>
          </w:p>
        </w:tc>
        <w:tc>
          <w:tcPr>
            <w:tcW w:w="6063" w:type="dxa"/>
          </w:tcPr>
          <w:p w:rsidR="00426DA3" w:rsidRPr="001E4E88" w:rsidRDefault="00426DA3" w:rsidP="00426DA3">
            <w:pPr>
              <w:widowControl w:val="0"/>
              <w:autoSpaceDE w:val="0"/>
              <w:autoSpaceDN w:val="0"/>
              <w:adjustRightInd w:val="0"/>
              <w:spacing w:after="0"/>
              <w:rPr>
                <w:rFonts w:ascii="Liberation Serif" w:hAnsi="Liberation Serif" w:cs="Arial"/>
              </w:rPr>
            </w:pPr>
            <w:r w:rsidRPr="001E4E88">
              <w:rPr>
                <w:rFonts w:ascii="Liberation Serif" w:hAnsi="Liberation Serif"/>
              </w:rPr>
              <w:t xml:space="preserve">Цена договора является неизменной. </w:t>
            </w:r>
          </w:p>
        </w:tc>
      </w:tr>
      <w:tr w:rsidR="00426DA3" w:rsidRPr="001E4E88" w:rsidTr="004F1DD7">
        <w:trPr>
          <w:trHeight w:val="1502"/>
        </w:trPr>
        <w:tc>
          <w:tcPr>
            <w:tcW w:w="654" w:type="dxa"/>
          </w:tcPr>
          <w:p w:rsidR="00426DA3" w:rsidRPr="001E4E88" w:rsidRDefault="00426DA3" w:rsidP="00426DA3">
            <w:pPr>
              <w:widowControl w:val="0"/>
              <w:numPr>
                <w:ilvl w:val="0"/>
                <w:numId w:val="4"/>
              </w:numPr>
              <w:spacing w:after="0"/>
              <w:jc w:val="center"/>
              <w:rPr>
                <w:rFonts w:ascii="Liberation Serif" w:hAnsi="Liberation Serif"/>
              </w:rPr>
            </w:pPr>
          </w:p>
        </w:tc>
        <w:tc>
          <w:tcPr>
            <w:tcW w:w="3234" w:type="dxa"/>
            <w:gridSpan w:val="2"/>
          </w:tcPr>
          <w:p w:rsidR="00426DA3" w:rsidRPr="001E4E88" w:rsidRDefault="00426DA3" w:rsidP="00426DA3">
            <w:pPr>
              <w:suppressLineNumbers/>
              <w:tabs>
                <w:tab w:val="left" w:pos="709"/>
                <w:tab w:val="left" w:pos="1985"/>
              </w:tabs>
              <w:suppressAutoHyphens/>
              <w:spacing w:after="0"/>
              <w:rPr>
                <w:rFonts w:ascii="Liberation Serif" w:hAnsi="Liberation Serif"/>
              </w:rPr>
            </w:pPr>
            <w:r w:rsidRPr="001E4E88">
              <w:rPr>
                <w:rFonts w:ascii="Liberation Serif" w:hAnsi="Liberation Serif"/>
              </w:rPr>
              <w:t>Требования к описанию объекта закупки</w:t>
            </w:r>
          </w:p>
          <w:p w:rsidR="00426DA3" w:rsidRPr="001E4E88" w:rsidRDefault="00426DA3" w:rsidP="00426DA3">
            <w:pPr>
              <w:suppressLineNumbers/>
              <w:tabs>
                <w:tab w:val="left" w:pos="709"/>
                <w:tab w:val="left" w:pos="1985"/>
              </w:tabs>
              <w:suppressAutoHyphens/>
              <w:spacing w:after="0"/>
              <w:rPr>
                <w:rFonts w:ascii="Liberation Serif" w:hAnsi="Liberation Serif"/>
                <w:color w:val="4F81BD"/>
              </w:rPr>
            </w:pPr>
          </w:p>
        </w:tc>
        <w:tc>
          <w:tcPr>
            <w:tcW w:w="6063" w:type="dxa"/>
          </w:tcPr>
          <w:p w:rsidR="00426DA3" w:rsidRPr="001E4E88" w:rsidRDefault="00426DA3" w:rsidP="00426DA3">
            <w:pPr>
              <w:spacing w:after="0"/>
              <w:rPr>
                <w:rFonts w:ascii="Liberation Serif" w:hAnsi="Liberation Serif"/>
              </w:rPr>
            </w:pPr>
            <w:r w:rsidRPr="001E4E88">
              <w:rPr>
                <w:rFonts w:ascii="Liberation Serif" w:hAnsi="Liberation Serif"/>
              </w:rPr>
              <w:t>- Описание поставляемых товаров (выполняемых работ, оказываемых услуг), которые являются объектом закупки, осуществляется в соответствии с требованиями насто</w:t>
            </w:r>
            <w:r w:rsidRPr="001E4E88">
              <w:rPr>
                <w:rFonts w:ascii="Liberation Serif" w:hAnsi="Liberation Serif"/>
              </w:rPr>
              <w:t>я</w:t>
            </w:r>
            <w:r w:rsidRPr="001E4E88">
              <w:rPr>
                <w:rFonts w:ascii="Liberation Serif" w:hAnsi="Liberation Serif"/>
              </w:rPr>
              <w:t>щей Информационной карты и Технического задания аукционной документации</w:t>
            </w:r>
          </w:p>
          <w:p w:rsidR="00426DA3" w:rsidRPr="001E4E88" w:rsidRDefault="00426DA3" w:rsidP="00426DA3">
            <w:pPr>
              <w:tabs>
                <w:tab w:val="center" w:pos="4153"/>
                <w:tab w:val="right" w:pos="8306"/>
              </w:tabs>
              <w:spacing w:after="0"/>
              <w:rPr>
                <w:rFonts w:ascii="Liberation Serif" w:hAnsi="Liberation Serif"/>
                <w:noProof/>
              </w:rPr>
            </w:pPr>
            <w:r w:rsidRPr="001E4E88">
              <w:rPr>
                <w:rFonts w:ascii="Liberation Serif" w:hAnsi="Liberation Serif"/>
                <w:noProof/>
              </w:rPr>
              <w:t>- Описание поставляемых товаров (выполняемых работ, оказываемых услуг), которые являются объектом закупки, указывается участником аукциона в предложении об объекте закупки по форме, установленной аукционной документацией.</w:t>
            </w:r>
          </w:p>
        </w:tc>
      </w:tr>
      <w:tr w:rsidR="00426DA3" w:rsidRPr="001E4E88" w:rsidTr="004F1DD7">
        <w:trPr>
          <w:trHeight w:val="339"/>
        </w:trPr>
        <w:tc>
          <w:tcPr>
            <w:tcW w:w="654" w:type="dxa"/>
          </w:tcPr>
          <w:p w:rsidR="00426DA3" w:rsidRPr="001E4E88" w:rsidRDefault="00426DA3" w:rsidP="00426DA3">
            <w:pPr>
              <w:widowControl w:val="0"/>
              <w:numPr>
                <w:ilvl w:val="0"/>
                <w:numId w:val="4"/>
              </w:numPr>
              <w:spacing w:after="0"/>
              <w:jc w:val="center"/>
              <w:rPr>
                <w:rFonts w:ascii="Liberation Serif" w:hAnsi="Liberation Serif"/>
              </w:rPr>
            </w:pPr>
          </w:p>
        </w:tc>
        <w:tc>
          <w:tcPr>
            <w:tcW w:w="3234" w:type="dxa"/>
            <w:gridSpan w:val="2"/>
          </w:tcPr>
          <w:p w:rsidR="00426DA3" w:rsidRPr="001E4E88" w:rsidRDefault="00426DA3" w:rsidP="00426DA3">
            <w:pPr>
              <w:suppressLineNumbers/>
              <w:tabs>
                <w:tab w:val="left" w:pos="709"/>
                <w:tab w:val="left" w:pos="1985"/>
              </w:tabs>
              <w:suppressAutoHyphens/>
              <w:spacing w:after="0"/>
              <w:rPr>
                <w:rFonts w:ascii="Liberation Serif" w:hAnsi="Liberation Serif"/>
              </w:rPr>
            </w:pPr>
            <w:r w:rsidRPr="001E4E88">
              <w:rPr>
                <w:rFonts w:ascii="Liberation Serif" w:hAnsi="Liberation Serif"/>
              </w:rPr>
              <w:t>Форма подачи заявок на участие в аукционе</w:t>
            </w:r>
          </w:p>
        </w:tc>
        <w:tc>
          <w:tcPr>
            <w:tcW w:w="6063" w:type="dxa"/>
          </w:tcPr>
          <w:p w:rsidR="00426DA3" w:rsidRPr="001E4E88" w:rsidRDefault="00426DA3" w:rsidP="00426DA3">
            <w:pPr>
              <w:spacing w:after="0"/>
              <w:rPr>
                <w:rFonts w:ascii="Liberation Serif" w:hAnsi="Liberation Serif"/>
              </w:rPr>
            </w:pPr>
            <w:r w:rsidRPr="001E4E88">
              <w:rPr>
                <w:rFonts w:ascii="Liberation Serif" w:hAnsi="Liberation Serif"/>
              </w:rPr>
              <w:t>Электронная форма</w:t>
            </w:r>
          </w:p>
          <w:p w:rsidR="00426DA3" w:rsidRPr="001E4E88" w:rsidRDefault="00426DA3" w:rsidP="00426DA3">
            <w:pPr>
              <w:spacing w:after="0"/>
              <w:rPr>
                <w:rFonts w:ascii="Liberation Serif" w:hAnsi="Liberation Serif"/>
                <w:i/>
              </w:rPr>
            </w:pPr>
          </w:p>
        </w:tc>
      </w:tr>
      <w:tr w:rsidR="00426DA3" w:rsidRPr="001E4E88" w:rsidTr="004F1DD7">
        <w:trPr>
          <w:trHeight w:val="443"/>
        </w:trPr>
        <w:tc>
          <w:tcPr>
            <w:tcW w:w="654" w:type="dxa"/>
            <w:vMerge w:val="restart"/>
          </w:tcPr>
          <w:p w:rsidR="00426DA3" w:rsidRPr="001E4E88" w:rsidRDefault="00426DA3" w:rsidP="00426DA3">
            <w:pPr>
              <w:widowControl w:val="0"/>
              <w:numPr>
                <w:ilvl w:val="0"/>
                <w:numId w:val="4"/>
              </w:numPr>
              <w:spacing w:after="0"/>
              <w:jc w:val="center"/>
              <w:rPr>
                <w:rFonts w:ascii="Liberation Serif" w:hAnsi="Liberation Serif"/>
              </w:rPr>
            </w:pPr>
          </w:p>
        </w:tc>
        <w:tc>
          <w:tcPr>
            <w:tcW w:w="3234" w:type="dxa"/>
            <w:gridSpan w:val="2"/>
          </w:tcPr>
          <w:p w:rsidR="00426DA3" w:rsidRPr="001E4E88" w:rsidRDefault="00426DA3" w:rsidP="00426DA3">
            <w:pPr>
              <w:suppressLineNumbers/>
              <w:tabs>
                <w:tab w:val="left" w:pos="709"/>
                <w:tab w:val="left" w:pos="1985"/>
              </w:tabs>
              <w:suppressAutoHyphens/>
              <w:spacing w:after="0"/>
              <w:rPr>
                <w:rFonts w:ascii="Liberation Serif" w:hAnsi="Liberation Serif"/>
              </w:rPr>
            </w:pPr>
            <w:r w:rsidRPr="001E4E88">
              <w:rPr>
                <w:rFonts w:ascii="Liberation Serif" w:hAnsi="Liberation Serif"/>
              </w:rPr>
              <w:t>Обеспечение заявок на участие в электронном аукционе</w:t>
            </w:r>
          </w:p>
        </w:tc>
        <w:tc>
          <w:tcPr>
            <w:tcW w:w="6063" w:type="dxa"/>
          </w:tcPr>
          <w:p w:rsidR="00426DA3" w:rsidRPr="001E4E88" w:rsidRDefault="00426DA3" w:rsidP="00426DA3">
            <w:pPr>
              <w:suppressLineNumbers/>
              <w:suppressAutoHyphens/>
              <w:spacing w:after="0"/>
              <w:rPr>
                <w:rFonts w:ascii="Liberation Serif" w:hAnsi="Liberation Serif"/>
              </w:rPr>
            </w:pPr>
            <w:r w:rsidRPr="001E4E88">
              <w:rPr>
                <w:rFonts w:ascii="Liberation Serif" w:hAnsi="Liberation Serif"/>
              </w:rPr>
              <w:t xml:space="preserve">Предусмотрено </w:t>
            </w:r>
          </w:p>
        </w:tc>
      </w:tr>
      <w:tr w:rsidR="00426DA3" w:rsidRPr="001E4E88" w:rsidTr="004F1DD7">
        <w:trPr>
          <w:trHeight w:val="343"/>
        </w:trPr>
        <w:tc>
          <w:tcPr>
            <w:tcW w:w="654" w:type="dxa"/>
            <w:vMerge/>
          </w:tcPr>
          <w:p w:rsidR="00426DA3" w:rsidRPr="001E4E88" w:rsidRDefault="00426DA3" w:rsidP="00426DA3">
            <w:pPr>
              <w:widowControl w:val="0"/>
              <w:numPr>
                <w:ilvl w:val="0"/>
                <w:numId w:val="4"/>
              </w:numPr>
              <w:spacing w:after="0"/>
              <w:jc w:val="center"/>
              <w:rPr>
                <w:rFonts w:ascii="Liberation Serif" w:hAnsi="Liberation Serif"/>
              </w:rPr>
            </w:pPr>
          </w:p>
        </w:tc>
        <w:tc>
          <w:tcPr>
            <w:tcW w:w="3234" w:type="dxa"/>
            <w:gridSpan w:val="2"/>
          </w:tcPr>
          <w:p w:rsidR="00426DA3" w:rsidRPr="001E4E88" w:rsidRDefault="00426DA3" w:rsidP="00426DA3">
            <w:pPr>
              <w:suppressLineNumbers/>
              <w:tabs>
                <w:tab w:val="left" w:pos="709"/>
                <w:tab w:val="left" w:pos="1985"/>
              </w:tabs>
              <w:suppressAutoHyphens/>
              <w:spacing w:after="0"/>
              <w:rPr>
                <w:rFonts w:ascii="Liberation Serif" w:hAnsi="Liberation Serif"/>
              </w:rPr>
            </w:pPr>
            <w:r w:rsidRPr="001E4E88">
              <w:rPr>
                <w:rFonts w:ascii="Liberation Serif" w:hAnsi="Liberation Serif"/>
              </w:rPr>
              <w:t>Размер обеспечения заявок на участие в электронном аукционе</w:t>
            </w:r>
          </w:p>
        </w:tc>
        <w:tc>
          <w:tcPr>
            <w:tcW w:w="6063" w:type="dxa"/>
          </w:tcPr>
          <w:p w:rsidR="00426DA3" w:rsidRPr="001E4E88" w:rsidRDefault="00662942" w:rsidP="00426DA3">
            <w:pPr>
              <w:suppressLineNumbers/>
              <w:suppressAutoHyphens/>
              <w:spacing w:after="0"/>
              <w:rPr>
                <w:rFonts w:ascii="Liberation Serif" w:hAnsi="Liberation Serif"/>
                <w:b/>
              </w:rPr>
            </w:pPr>
            <w:r w:rsidRPr="001E4E88">
              <w:rPr>
                <w:rFonts w:ascii="Liberation Serif" w:hAnsi="Liberation Serif"/>
              </w:rPr>
              <w:t>Не предусмотрено</w:t>
            </w:r>
          </w:p>
          <w:p w:rsidR="00426DA3" w:rsidRPr="001E4E88" w:rsidRDefault="00426DA3" w:rsidP="00426DA3">
            <w:pPr>
              <w:suppressLineNumbers/>
              <w:suppressAutoHyphens/>
              <w:spacing w:after="0"/>
              <w:rPr>
                <w:rFonts w:ascii="Liberation Serif" w:hAnsi="Liberation Serif"/>
              </w:rPr>
            </w:pPr>
          </w:p>
        </w:tc>
      </w:tr>
      <w:tr w:rsidR="00426DA3" w:rsidRPr="001E4E88" w:rsidTr="004216DD">
        <w:trPr>
          <w:trHeight w:val="1100"/>
        </w:trPr>
        <w:tc>
          <w:tcPr>
            <w:tcW w:w="654" w:type="dxa"/>
            <w:vMerge w:val="restart"/>
          </w:tcPr>
          <w:p w:rsidR="00426DA3" w:rsidRPr="001E4E88" w:rsidRDefault="00426DA3" w:rsidP="00426DA3">
            <w:pPr>
              <w:widowControl w:val="0"/>
              <w:numPr>
                <w:ilvl w:val="0"/>
                <w:numId w:val="4"/>
              </w:numPr>
              <w:spacing w:after="0"/>
              <w:jc w:val="center"/>
              <w:rPr>
                <w:rFonts w:ascii="Liberation Serif" w:hAnsi="Liberation Serif"/>
              </w:rPr>
            </w:pPr>
          </w:p>
        </w:tc>
        <w:tc>
          <w:tcPr>
            <w:tcW w:w="3234" w:type="dxa"/>
            <w:gridSpan w:val="2"/>
          </w:tcPr>
          <w:p w:rsidR="00426DA3" w:rsidRPr="001E4E88" w:rsidRDefault="00426DA3" w:rsidP="00426DA3">
            <w:pPr>
              <w:spacing w:after="0"/>
              <w:rPr>
                <w:rFonts w:ascii="Liberation Serif" w:hAnsi="Liberation Serif"/>
              </w:rPr>
            </w:pPr>
            <w:r w:rsidRPr="001E4E88">
              <w:rPr>
                <w:rFonts w:ascii="Liberation Serif" w:hAnsi="Liberation Serif"/>
              </w:rPr>
              <w:t>Дата начала, дата и время окончания срока подачи за</w:t>
            </w:r>
            <w:r w:rsidRPr="001E4E88">
              <w:rPr>
                <w:rFonts w:ascii="Liberation Serif" w:hAnsi="Liberation Serif"/>
              </w:rPr>
              <w:t>я</w:t>
            </w:r>
            <w:r w:rsidRPr="001E4E88">
              <w:rPr>
                <w:rFonts w:ascii="Liberation Serif" w:hAnsi="Liberation Serif"/>
              </w:rPr>
              <w:t>вок на участие в открытом аукционе в электронной фо</w:t>
            </w:r>
            <w:r w:rsidRPr="001E4E88">
              <w:rPr>
                <w:rFonts w:ascii="Liberation Serif" w:hAnsi="Liberation Serif"/>
              </w:rPr>
              <w:t>р</w:t>
            </w:r>
            <w:r w:rsidRPr="001E4E88">
              <w:rPr>
                <w:rFonts w:ascii="Liberation Serif" w:hAnsi="Liberation Serif"/>
              </w:rPr>
              <w:t xml:space="preserve">ме </w:t>
            </w:r>
          </w:p>
        </w:tc>
        <w:tc>
          <w:tcPr>
            <w:tcW w:w="6063" w:type="dxa"/>
            <w:shd w:val="clear" w:color="auto" w:fill="FFFFFF" w:themeFill="background1"/>
          </w:tcPr>
          <w:p w:rsidR="00426DA3" w:rsidRPr="001E4E88" w:rsidRDefault="00426DA3" w:rsidP="004D20A3">
            <w:pPr>
              <w:suppressLineNumbers/>
              <w:tabs>
                <w:tab w:val="center" w:pos="4153"/>
                <w:tab w:val="right" w:pos="8306"/>
              </w:tabs>
              <w:suppressAutoHyphens/>
              <w:spacing w:after="0"/>
              <w:rPr>
                <w:rFonts w:ascii="Liberation Serif" w:hAnsi="Liberation Serif"/>
                <w:noProof/>
              </w:rPr>
            </w:pPr>
            <w:r w:rsidRPr="001E4E88">
              <w:rPr>
                <w:rFonts w:ascii="Liberation Serif" w:hAnsi="Liberation Serif"/>
                <w:noProof/>
              </w:rPr>
              <w:t xml:space="preserve">Дата начала подачи заявок осуществляется </w:t>
            </w:r>
            <w:r w:rsidRPr="001E4E88">
              <w:rPr>
                <w:rFonts w:ascii="Liberation Serif" w:hAnsi="Liberation Serif"/>
                <w:b/>
                <w:noProof/>
              </w:rPr>
              <w:t>с «</w:t>
            </w:r>
            <w:r w:rsidR="004D20A3" w:rsidRPr="001E4E88">
              <w:rPr>
                <w:rFonts w:ascii="Liberation Serif" w:hAnsi="Liberation Serif"/>
                <w:b/>
                <w:noProof/>
              </w:rPr>
              <w:t>11</w:t>
            </w:r>
            <w:r w:rsidRPr="001E4E88">
              <w:rPr>
                <w:rFonts w:ascii="Liberation Serif" w:hAnsi="Liberation Serif"/>
                <w:b/>
                <w:noProof/>
              </w:rPr>
              <w:t xml:space="preserve">»  </w:t>
            </w:r>
            <w:r w:rsidR="004D20A3" w:rsidRPr="001E4E88">
              <w:rPr>
                <w:rFonts w:ascii="Liberation Serif" w:hAnsi="Liberation Serif"/>
                <w:b/>
                <w:noProof/>
              </w:rPr>
              <w:t xml:space="preserve">октября </w:t>
            </w:r>
            <w:r w:rsidRPr="001E4E88">
              <w:rPr>
                <w:rFonts w:ascii="Liberation Serif" w:hAnsi="Liberation Serif"/>
                <w:b/>
                <w:noProof/>
              </w:rPr>
              <w:t>2019 г.</w:t>
            </w:r>
            <w:r w:rsidRPr="001E4E88">
              <w:rPr>
                <w:rFonts w:ascii="Liberation Serif" w:hAnsi="Liberation Serif"/>
                <w:noProof/>
              </w:rPr>
              <w:t xml:space="preserve"> Дата окончания срока подачи заявок: </w:t>
            </w:r>
            <w:r w:rsidR="004D20A3" w:rsidRPr="001E4E88">
              <w:rPr>
                <w:rFonts w:ascii="Liberation Serif" w:hAnsi="Liberation Serif"/>
                <w:b/>
                <w:noProof/>
              </w:rPr>
              <w:t>28</w:t>
            </w:r>
            <w:r w:rsidRPr="001E4E88">
              <w:rPr>
                <w:rFonts w:ascii="Liberation Serif" w:hAnsi="Liberation Serif"/>
                <w:b/>
                <w:noProof/>
              </w:rPr>
              <w:t xml:space="preserve"> </w:t>
            </w:r>
            <w:r w:rsidR="004D20A3" w:rsidRPr="001E4E88">
              <w:rPr>
                <w:rFonts w:ascii="Liberation Serif" w:hAnsi="Liberation Serif"/>
                <w:b/>
                <w:noProof/>
              </w:rPr>
              <w:t>октября</w:t>
            </w:r>
            <w:r w:rsidRPr="001E4E88">
              <w:rPr>
                <w:rFonts w:ascii="Liberation Serif" w:hAnsi="Liberation Serif"/>
                <w:b/>
                <w:noProof/>
              </w:rPr>
              <w:t xml:space="preserve"> 2019 г. до </w:t>
            </w:r>
            <w:r w:rsidR="004D20A3" w:rsidRPr="001E4E88">
              <w:rPr>
                <w:rFonts w:ascii="Liberation Serif" w:hAnsi="Liberation Serif"/>
                <w:b/>
                <w:noProof/>
              </w:rPr>
              <w:t>08</w:t>
            </w:r>
            <w:r w:rsidRPr="001E4E88">
              <w:rPr>
                <w:rFonts w:ascii="Liberation Serif" w:hAnsi="Liberation Serif"/>
                <w:b/>
                <w:noProof/>
              </w:rPr>
              <w:t xml:space="preserve"> часов 00 минут (время </w:t>
            </w:r>
            <w:r w:rsidR="004D20A3" w:rsidRPr="001E4E88">
              <w:rPr>
                <w:rFonts w:ascii="Liberation Serif" w:hAnsi="Liberation Serif"/>
                <w:b/>
                <w:noProof/>
              </w:rPr>
              <w:t>Местное</w:t>
            </w:r>
            <w:r w:rsidRPr="001E4E88">
              <w:rPr>
                <w:rFonts w:ascii="Liberation Serif" w:hAnsi="Liberation Serif"/>
                <w:b/>
                <w:noProof/>
              </w:rPr>
              <w:t>)</w:t>
            </w:r>
          </w:p>
        </w:tc>
      </w:tr>
      <w:tr w:rsidR="00426DA3" w:rsidRPr="001E4E88" w:rsidTr="004216DD">
        <w:trPr>
          <w:trHeight w:val="557"/>
        </w:trPr>
        <w:tc>
          <w:tcPr>
            <w:tcW w:w="654" w:type="dxa"/>
            <w:vMerge/>
          </w:tcPr>
          <w:p w:rsidR="00426DA3" w:rsidRPr="001E4E88" w:rsidRDefault="00426DA3" w:rsidP="00426DA3">
            <w:pPr>
              <w:numPr>
                <w:ilvl w:val="0"/>
                <w:numId w:val="4"/>
              </w:numPr>
              <w:spacing w:after="0"/>
              <w:jc w:val="center"/>
              <w:rPr>
                <w:rFonts w:ascii="Liberation Serif" w:hAnsi="Liberation Serif"/>
              </w:rPr>
            </w:pPr>
          </w:p>
        </w:tc>
        <w:tc>
          <w:tcPr>
            <w:tcW w:w="3234" w:type="dxa"/>
            <w:gridSpan w:val="2"/>
          </w:tcPr>
          <w:p w:rsidR="00426DA3" w:rsidRPr="001E4E88" w:rsidRDefault="00426DA3" w:rsidP="00426DA3">
            <w:pPr>
              <w:spacing w:after="0"/>
              <w:jc w:val="left"/>
              <w:rPr>
                <w:rFonts w:ascii="Liberation Serif" w:hAnsi="Liberation Serif"/>
              </w:rPr>
            </w:pPr>
            <w:r w:rsidRPr="001E4E88">
              <w:rPr>
                <w:rFonts w:ascii="Liberation Serif" w:hAnsi="Liberation Serif"/>
              </w:rPr>
              <w:t>Место подачи заявок на уч</w:t>
            </w:r>
            <w:r w:rsidRPr="001E4E88">
              <w:rPr>
                <w:rFonts w:ascii="Liberation Serif" w:hAnsi="Liberation Serif"/>
              </w:rPr>
              <w:t>а</w:t>
            </w:r>
            <w:r w:rsidRPr="001E4E88">
              <w:rPr>
                <w:rFonts w:ascii="Liberation Serif" w:hAnsi="Liberation Serif"/>
              </w:rPr>
              <w:t>стие в открытом аукционе в электронной форме</w:t>
            </w:r>
          </w:p>
        </w:tc>
        <w:tc>
          <w:tcPr>
            <w:tcW w:w="6063" w:type="dxa"/>
            <w:shd w:val="clear" w:color="auto" w:fill="FFFFFF" w:themeFill="background1"/>
          </w:tcPr>
          <w:p w:rsidR="00426DA3" w:rsidRPr="001E4E88" w:rsidRDefault="00426DA3" w:rsidP="00426DA3">
            <w:pPr>
              <w:spacing w:after="0"/>
              <w:rPr>
                <w:rFonts w:ascii="Liberation Serif" w:hAnsi="Liberation Serif"/>
              </w:rPr>
            </w:pPr>
            <w:r w:rsidRPr="001E4E88">
              <w:rPr>
                <w:rFonts w:ascii="Liberation Serif" w:hAnsi="Liberation Serif"/>
              </w:rPr>
              <w:t xml:space="preserve">Электронная торговая площадка </w:t>
            </w:r>
            <w:hyperlink r:id="rId13" w:history="1">
              <w:r w:rsidR="004D20A3" w:rsidRPr="001E4E88">
                <w:rPr>
                  <w:rFonts w:ascii="Liberation Serif" w:eastAsia="Calibri" w:hAnsi="Liberation Serif"/>
                  <w:b/>
                  <w:color w:val="365F91" w:themeColor="accent1" w:themeShade="BF"/>
                  <w:u w:val="single"/>
                  <w:lang w:eastAsia="ar-SA"/>
                </w:rPr>
                <w:t>http://</w:t>
              </w:r>
            </w:hyperlink>
            <w:r w:rsidR="004D20A3" w:rsidRPr="001E4E88">
              <w:rPr>
                <w:rFonts w:ascii="Liberation Serif" w:hAnsi="Liberation Serif"/>
                <w:color w:val="0000FF"/>
                <w:u w:val="single"/>
              </w:rPr>
              <w:t xml:space="preserve"> </w:t>
            </w:r>
            <w:hyperlink r:id="rId14" w:history="1">
              <w:r w:rsidR="004D20A3" w:rsidRPr="001E4E88">
                <w:rPr>
                  <w:rFonts w:ascii="Liberation Serif" w:hAnsi="Liberation Serif"/>
                  <w:color w:val="0000FF"/>
                  <w:u w:val="single"/>
                </w:rPr>
                <w:t>www.etp-region.ru</w:t>
              </w:r>
            </w:hyperlink>
            <w:r w:rsidR="004D20A3" w:rsidRPr="001E4E88">
              <w:rPr>
                <w:rFonts w:ascii="Liberation Serif" w:hAnsi="Liberation Serif"/>
                <w:kern w:val="28"/>
              </w:rPr>
              <w:t>.</w:t>
            </w:r>
          </w:p>
        </w:tc>
      </w:tr>
      <w:tr w:rsidR="00426DA3" w:rsidRPr="001E4E88" w:rsidTr="004216DD">
        <w:trPr>
          <w:trHeight w:val="431"/>
        </w:trPr>
        <w:tc>
          <w:tcPr>
            <w:tcW w:w="654" w:type="dxa"/>
          </w:tcPr>
          <w:p w:rsidR="00426DA3" w:rsidRPr="001E4E88" w:rsidRDefault="00426DA3" w:rsidP="00426DA3">
            <w:pPr>
              <w:numPr>
                <w:ilvl w:val="0"/>
                <w:numId w:val="4"/>
              </w:numPr>
              <w:spacing w:after="0"/>
              <w:jc w:val="center"/>
              <w:rPr>
                <w:rFonts w:ascii="Liberation Serif" w:hAnsi="Liberation Serif"/>
              </w:rPr>
            </w:pPr>
          </w:p>
        </w:tc>
        <w:tc>
          <w:tcPr>
            <w:tcW w:w="3234" w:type="dxa"/>
            <w:gridSpan w:val="2"/>
          </w:tcPr>
          <w:p w:rsidR="00426DA3" w:rsidRPr="001E4E88" w:rsidRDefault="00426DA3" w:rsidP="00426DA3">
            <w:pPr>
              <w:suppressAutoHyphens/>
              <w:spacing w:after="0"/>
              <w:rPr>
                <w:rFonts w:ascii="Liberation Serif" w:eastAsia="Calibri" w:hAnsi="Liberation Serif"/>
                <w:lang w:eastAsia="ar-SA"/>
              </w:rPr>
            </w:pPr>
            <w:r w:rsidRPr="001E4E88">
              <w:rPr>
                <w:rFonts w:ascii="Liberation Serif" w:eastAsia="Calibri" w:hAnsi="Liberation Serif"/>
                <w:lang w:eastAsia="ar-SA"/>
              </w:rPr>
              <w:t>Дата начала и дата окончания срока предоставления участникам закупки разъяснений положений документации о закупке</w:t>
            </w:r>
          </w:p>
        </w:tc>
        <w:tc>
          <w:tcPr>
            <w:tcW w:w="6063" w:type="dxa"/>
            <w:shd w:val="clear" w:color="auto" w:fill="FFFFFF" w:themeFill="background1"/>
            <w:vAlign w:val="center"/>
          </w:tcPr>
          <w:p w:rsidR="00426DA3" w:rsidRPr="001E4E88" w:rsidRDefault="00426DA3" w:rsidP="00426DA3">
            <w:pPr>
              <w:suppressAutoHyphens/>
              <w:spacing w:after="0"/>
              <w:rPr>
                <w:rFonts w:ascii="Liberation Serif" w:eastAsia="Calibri" w:hAnsi="Liberation Serif"/>
                <w:color w:val="FF0000"/>
                <w:lang w:eastAsia="ar-SA"/>
              </w:rPr>
            </w:pPr>
            <w:r w:rsidRPr="001E4E88">
              <w:rPr>
                <w:rFonts w:ascii="Liberation Serif" w:eastAsia="Calibri" w:hAnsi="Liberation Serif"/>
                <w:lang w:eastAsia="ar-SA"/>
              </w:rPr>
              <w:t xml:space="preserve">Дата начала предоставления разъяснений - </w:t>
            </w:r>
            <w:r w:rsidRPr="001E4E88">
              <w:rPr>
                <w:rFonts w:ascii="Liberation Serif" w:eastAsia="Calibri" w:hAnsi="Liberation Serif"/>
                <w:b/>
                <w:lang w:eastAsia="ar-SA"/>
              </w:rPr>
              <w:t>«</w:t>
            </w:r>
            <w:r w:rsidR="004D20A3" w:rsidRPr="001E4E88">
              <w:rPr>
                <w:rFonts w:ascii="Liberation Serif" w:eastAsia="Calibri" w:hAnsi="Liberation Serif"/>
                <w:b/>
                <w:lang w:eastAsia="ar-SA"/>
              </w:rPr>
              <w:t>11</w:t>
            </w:r>
            <w:r w:rsidR="00E87277" w:rsidRPr="001E4E88">
              <w:rPr>
                <w:rFonts w:ascii="Liberation Serif" w:eastAsia="Calibri" w:hAnsi="Liberation Serif"/>
                <w:b/>
                <w:lang w:eastAsia="ar-SA"/>
              </w:rPr>
              <w:t xml:space="preserve">» </w:t>
            </w:r>
            <w:r w:rsidR="004D20A3" w:rsidRPr="001E4E88">
              <w:rPr>
                <w:rFonts w:ascii="Liberation Serif" w:eastAsia="Calibri" w:hAnsi="Liberation Serif"/>
                <w:b/>
                <w:lang w:eastAsia="ar-SA"/>
              </w:rPr>
              <w:t>октября</w:t>
            </w:r>
            <w:r w:rsidRPr="001E4E88">
              <w:rPr>
                <w:rFonts w:ascii="Liberation Serif" w:eastAsia="Calibri" w:hAnsi="Liberation Serif"/>
                <w:b/>
                <w:lang w:eastAsia="ar-SA"/>
              </w:rPr>
              <w:t xml:space="preserve"> 2019 года</w:t>
            </w:r>
            <w:r w:rsidRPr="001E4E88">
              <w:rPr>
                <w:rFonts w:ascii="Liberation Serif" w:eastAsia="Calibri" w:hAnsi="Liberation Serif"/>
                <w:color w:val="FF0000"/>
                <w:lang w:eastAsia="ar-SA"/>
              </w:rPr>
              <w:t>.</w:t>
            </w:r>
          </w:p>
          <w:p w:rsidR="00426DA3" w:rsidRPr="001E4E88" w:rsidRDefault="00426DA3" w:rsidP="00426DA3">
            <w:pPr>
              <w:suppressAutoHyphens/>
              <w:spacing w:after="0"/>
              <w:rPr>
                <w:rFonts w:ascii="Liberation Serif" w:eastAsia="Calibri" w:hAnsi="Liberation Serif"/>
                <w:color w:val="FF0000"/>
                <w:lang w:eastAsia="ar-SA"/>
              </w:rPr>
            </w:pPr>
            <w:r w:rsidRPr="001E4E88">
              <w:rPr>
                <w:rFonts w:ascii="Liberation Serif" w:eastAsia="Calibri" w:hAnsi="Liberation Serif"/>
                <w:lang w:eastAsia="ar-SA"/>
              </w:rPr>
              <w:t xml:space="preserve">Дата окончания предоставления разъяснений - </w:t>
            </w:r>
            <w:r w:rsidRPr="001E4E88">
              <w:rPr>
                <w:rFonts w:ascii="Liberation Serif" w:eastAsia="Calibri" w:hAnsi="Liberation Serif"/>
                <w:b/>
                <w:lang w:eastAsia="ar-SA"/>
              </w:rPr>
              <w:t>«</w:t>
            </w:r>
            <w:r w:rsidR="004D20A3" w:rsidRPr="001E4E88">
              <w:rPr>
                <w:rFonts w:ascii="Liberation Serif" w:eastAsia="Calibri" w:hAnsi="Liberation Serif"/>
                <w:b/>
                <w:lang w:eastAsia="ar-SA"/>
              </w:rPr>
              <w:t>24</w:t>
            </w:r>
            <w:r w:rsidRPr="001E4E88">
              <w:rPr>
                <w:rFonts w:ascii="Liberation Serif" w:eastAsia="Calibri" w:hAnsi="Liberation Serif"/>
                <w:b/>
                <w:lang w:eastAsia="ar-SA"/>
              </w:rPr>
              <w:t xml:space="preserve">» </w:t>
            </w:r>
            <w:r w:rsidR="004D20A3" w:rsidRPr="001E4E88">
              <w:rPr>
                <w:rFonts w:ascii="Liberation Serif" w:eastAsia="Calibri" w:hAnsi="Liberation Serif"/>
                <w:b/>
                <w:lang w:eastAsia="ar-SA"/>
              </w:rPr>
              <w:t>октября</w:t>
            </w:r>
            <w:r w:rsidR="008621E5" w:rsidRPr="001E4E88">
              <w:rPr>
                <w:rFonts w:ascii="Liberation Serif" w:eastAsia="Calibri" w:hAnsi="Liberation Serif"/>
                <w:b/>
                <w:lang w:eastAsia="ar-SA"/>
              </w:rPr>
              <w:t xml:space="preserve"> </w:t>
            </w:r>
            <w:r w:rsidRPr="001E4E88">
              <w:rPr>
                <w:rFonts w:ascii="Liberation Serif" w:eastAsia="Calibri" w:hAnsi="Liberation Serif"/>
                <w:b/>
                <w:lang w:eastAsia="ar-SA"/>
              </w:rPr>
              <w:t>2019 года.</w:t>
            </w:r>
          </w:p>
          <w:p w:rsidR="00426DA3" w:rsidRPr="001E4E88" w:rsidRDefault="00426DA3" w:rsidP="00426DA3">
            <w:pPr>
              <w:suppressAutoHyphens/>
              <w:spacing w:after="0"/>
              <w:rPr>
                <w:rFonts w:ascii="Liberation Serif" w:eastAsia="Calibri" w:hAnsi="Liberation Serif"/>
                <w:lang w:eastAsia="ar-SA"/>
              </w:rPr>
            </w:pPr>
            <w:r w:rsidRPr="001E4E88">
              <w:rPr>
                <w:rFonts w:ascii="Liberation Serif" w:eastAsia="Calibri" w:hAnsi="Liberation Serif"/>
                <w:lang w:eastAsia="ar-SA"/>
              </w:rPr>
              <w:t xml:space="preserve">Форма, порядок предоставления разъяснений установлен в пункте 11 аукционной документации </w:t>
            </w:r>
          </w:p>
        </w:tc>
      </w:tr>
      <w:tr w:rsidR="00426DA3" w:rsidRPr="001E4E88" w:rsidTr="004216DD">
        <w:trPr>
          <w:trHeight w:val="567"/>
        </w:trPr>
        <w:tc>
          <w:tcPr>
            <w:tcW w:w="654" w:type="dxa"/>
          </w:tcPr>
          <w:p w:rsidR="00426DA3" w:rsidRPr="001E4E88" w:rsidRDefault="00426DA3" w:rsidP="00426DA3">
            <w:pPr>
              <w:numPr>
                <w:ilvl w:val="0"/>
                <w:numId w:val="4"/>
              </w:numPr>
              <w:spacing w:after="0"/>
              <w:jc w:val="center"/>
              <w:rPr>
                <w:rFonts w:ascii="Liberation Serif" w:hAnsi="Liberation Serif"/>
              </w:rPr>
            </w:pPr>
          </w:p>
        </w:tc>
        <w:tc>
          <w:tcPr>
            <w:tcW w:w="3234" w:type="dxa"/>
            <w:gridSpan w:val="2"/>
          </w:tcPr>
          <w:p w:rsidR="00426DA3" w:rsidRPr="001E4E88" w:rsidRDefault="00426DA3" w:rsidP="00426DA3">
            <w:pPr>
              <w:spacing w:after="0"/>
              <w:rPr>
                <w:rFonts w:ascii="Liberation Serif" w:hAnsi="Liberation Serif"/>
              </w:rPr>
            </w:pPr>
            <w:r w:rsidRPr="001E4E88">
              <w:rPr>
                <w:rFonts w:ascii="Liberation Serif" w:hAnsi="Liberation Serif"/>
              </w:rPr>
              <w:t>Место и дата окончания срока рассмотрения заявок на уч</w:t>
            </w:r>
            <w:r w:rsidRPr="001E4E88">
              <w:rPr>
                <w:rFonts w:ascii="Liberation Serif" w:hAnsi="Liberation Serif"/>
              </w:rPr>
              <w:t>а</w:t>
            </w:r>
            <w:r w:rsidRPr="001E4E88">
              <w:rPr>
                <w:rFonts w:ascii="Liberation Serif" w:hAnsi="Liberation Serif"/>
              </w:rPr>
              <w:t>стие в о</w:t>
            </w:r>
            <w:r w:rsidRPr="001E4E88">
              <w:rPr>
                <w:rFonts w:ascii="Liberation Serif" w:hAnsi="Liberation Serif"/>
              </w:rPr>
              <w:t>т</w:t>
            </w:r>
            <w:r w:rsidRPr="001E4E88">
              <w:rPr>
                <w:rFonts w:ascii="Liberation Serif" w:hAnsi="Liberation Serif"/>
              </w:rPr>
              <w:t xml:space="preserve">крытом аукционе в электронной форме </w:t>
            </w:r>
          </w:p>
        </w:tc>
        <w:tc>
          <w:tcPr>
            <w:tcW w:w="6063" w:type="dxa"/>
            <w:shd w:val="clear" w:color="auto" w:fill="FFFFFF" w:themeFill="background1"/>
          </w:tcPr>
          <w:p w:rsidR="00426DA3" w:rsidRPr="001E4E88" w:rsidRDefault="00426DA3" w:rsidP="00426DA3">
            <w:pPr>
              <w:spacing w:after="0"/>
              <w:rPr>
                <w:rFonts w:ascii="Liberation Serif" w:hAnsi="Liberation Serif"/>
                <w:shd w:val="clear" w:color="auto" w:fill="FFFFFF"/>
              </w:rPr>
            </w:pPr>
            <w:r w:rsidRPr="001E4E88">
              <w:rPr>
                <w:rFonts w:ascii="Liberation Serif" w:hAnsi="Liberation Serif"/>
              </w:rPr>
              <w:t>Место рассмотрение заявок на участие в электронном аукционе будет осуществляться по адресу: Российская Федерация 624983, Свердло</w:t>
            </w:r>
            <w:r w:rsidRPr="001E4E88">
              <w:rPr>
                <w:rFonts w:ascii="Liberation Serif" w:hAnsi="Liberation Serif"/>
              </w:rPr>
              <w:t>в</w:t>
            </w:r>
            <w:r w:rsidRPr="001E4E88">
              <w:rPr>
                <w:rFonts w:ascii="Liberation Serif" w:hAnsi="Liberation Serif"/>
              </w:rPr>
              <w:t xml:space="preserve">ская область, город Серов, улица </w:t>
            </w:r>
            <w:r w:rsidR="004D20A3" w:rsidRPr="001E4E88">
              <w:rPr>
                <w:rFonts w:ascii="Liberation Serif" w:hAnsi="Liberation Serif"/>
              </w:rPr>
              <w:t>Короленко, д.1</w:t>
            </w:r>
            <w:r w:rsidRPr="001E4E88">
              <w:rPr>
                <w:rFonts w:ascii="Liberation Serif" w:hAnsi="Liberation Serif"/>
              </w:rPr>
              <w:t>.</w:t>
            </w:r>
            <w:r w:rsidR="004D20A3" w:rsidRPr="001E4E88">
              <w:rPr>
                <w:rFonts w:ascii="Liberation Serif" w:hAnsi="Liberation Serif"/>
              </w:rPr>
              <w:t xml:space="preserve"> Кабинет Заведу</w:t>
            </w:r>
            <w:r w:rsidR="004D20A3" w:rsidRPr="001E4E88">
              <w:rPr>
                <w:rFonts w:ascii="Liberation Serif" w:hAnsi="Liberation Serif"/>
              </w:rPr>
              <w:t>ю</w:t>
            </w:r>
            <w:r w:rsidR="004D20A3" w:rsidRPr="001E4E88">
              <w:rPr>
                <w:rFonts w:ascii="Liberation Serif" w:hAnsi="Liberation Serif"/>
              </w:rPr>
              <w:t>щего №1</w:t>
            </w:r>
          </w:p>
          <w:p w:rsidR="00426DA3" w:rsidRPr="001E4E88" w:rsidRDefault="00426DA3" w:rsidP="004D20A3">
            <w:pPr>
              <w:spacing w:after="0"/>
              <w:rPr>
                <w:rFonts w:ascii="Liberation Serif" w:hAnsi="Liberation Serif"/>
                <w:shd w:val="clear" w:color="auto" w:fill="FFFFFF"/>
              </w:rPr>
            </w:pPr>
            <w:r w:rsidRPr="001E4E88">
              <w:rPr>
                <w:rFonts w:ascii="Liberation Serif" w:hAnsi="Liberation Serif"/>
              </w:rPr>
              <w:t>Дата окончания срока рассмотрения заявок</w:t>
            </w:r>
            <w:r w:rsidRPr="001E4E88">
              <w:rPr>
                <w:rFonts w:ascii="Liberation Serif" w:hAnsi="Liberation Serif"/>
                <w:b/>
              </w:rPr>
              <w:t>: «</w:t>
            </w:r>
            <w:r w:rsidR="004D20A3" w:rsidRPr="001E4E88">
              <w:rPr>
                <w:rFonts w:ascii="Liberation Serif" w:hAnsi="Liberation Serif"/>
                <w:b/>
              </w:rPr>
              <w:t>28</w:t>
            </w:r>
            <w:r w:rsidRPr="001E4E88">
              <w:rPr>
                <w:rFonts w:ascii="Liberation Serif" w:hAnsi="Liberation Serif"/>
                <w:b/>
              </w:rPr>
              <w:t xml:space="preserve">» </w:t>
            </w:r>
            <w:r w:rsidR="004D20A3" w:rsidRPr="001E4E88">
              <w:rPr>
                <w:rFonts w:ascii="Liberation Serif" w:hAnsi="Liberation Serif"/>
                <w:b/>
              </w:rPr>
              <w:t>октя</w:t>
            </w:r>
            <w:r w:rsidR="004D20A3" w:rsidRPr="001E4E88">
              <w:rPr>
                <w:rFonts w:ascii="Liberation Serif" w:hAnsi="Liberation Serif"/>
                <w:b/>
              </w:rPr>
              <w:t>б</w:t>
            </w:r>
            <w:r w:rsidR="004D20A3" w:rsidRPr="001E4E88">
              <w:rPr>
                <w:rFonts w:ascii="Liberation Serif" w:hAnsi="Liberation Serif"/>
                <w:b/>
              </w:rPr>
              <w:lastRenderedPageBreak/>
              <w:t>ря</w:t>
            </w:r>
            <w:r w:rsidRPr="001E4E88">
              <w:rPr>
                <w:rFonts w:ascii="Liberation Serif" w:hAnsi="Liberation Serif"/>
                <w:b/>
              </w:rPr>
              <w:t xml:space="preserve"> 2019 года.</w:t>
            </w:r>
          </w:p>
        </w:tc>
      </w:tr>
      <w:tr w:rsidR="00426DA3" w:rsidRPr="001E4E88" w:rsidTr="004216DD">
        <w:trPr>
          <w:trHeight w:val="619"/>
        </w:trPr>
        <w:tc>
          <w:tcPr>
            <w:tcW w:w="654" w:type="dxa"/>
          </w:tcPr>
          <w:p w:rsidR="00426DA3" w:rsidRPr="001E4E88" w:rsidRDefault="00426DA3" w:rsidP="00426DA3">
            <w:pPr>
              <w:numPr>
                <w:ilvl w:val="0"/>
                <w:numId w:val="4"/>
              </w:numPr>
              <w:suppressLineNumbers/>
              <w:suppressAutoHyphens/>
              <w:spacing w:after="0"/>
              <w:jc w:val="center"/>
              <w:rPr>
                <w:rFonts w:ascii="Liberation Serif" w:hAnsi="Liberation Serif"/>
              </w:rPr>
            </w:pPr>
          </w:p>
        </w:tc>
        <w:tc>
          <w:tcPr>
            <w:tcW w:w="3234" w:type="dxa"/>
            <w:gridSpan w:val="2"/>
          </w:tcPr>
          <w:p w:rsidR="00426DA3" w:rsidRPr="001E4E88" w:rsidRDefault="00426DA3" w:rsidP="00426DA3">
            <w:pPr>
              <w:suppressAutoHyphens/>
              <w:spacing w:after="0"/>
              <w:rPr>
                <w:rFonts w:ascii="Liberation Serif" w:eastAsia="Calibri" w:hAnsi="Liberation Serif"/>
                <w:color w:val="000000"/>
                <w:lang w:eastAsia="ar-SA"/>
              </w:rPr>
            </w:pPr>
            <w:r w:rsidRPr="001E4E88">
              <w:rPr>
                <w:rFonts w:ascii="Liberation Serif" w:eastAsia="Calibri" w:hAnsi="Liberation Serif"/>
                <w:color w:val="000000"/>
                <w:lang w:eastAsia="ar-SA"/>
              </w:rPr>
              <w:t>Дата и время проведения открытого аукциона в электронной форме</w:t>
            </w:r>
          </w:p>
          <w:p w:rsidR="00426DA3" w:rsidRPr="001E4E88" w:rsidRDefault="00426DA3" w:rsidP="00426DA3">
            <w:pPr>
              <w:suppressAutoHyphens/>
              <w:spacing w:after="0"/>
              <w:rPr>
                <w:rFonts w:ascii="Liberation Serif" w:eastAsia="Calibri" w:hAnsi="Liberation Serif"/>
                <w:color w:val="000000"/>
                <w:lang w:eastAsia="ar-SA"/>
              </w:rPr>
            </w:pPr>
          </w:p>
          <w:p w:rsidR="00426DA3" w:rsidRPr="001E4E88" w:rsidRDefault="00426DA3" w:rsidP="00426DA3">
            <w:pPr>
              <w:suppressAutoHyphens/>
              <w:spacing w:after="0"/>
              <w:rPr>
                <w:rFonts w:ascii="Liberation Serif" w:eastAsia="Calibri" w:hAnsi="Liberation Serif"/>
                <w:color w:val="000000"/>
                <w:lang w:eastAsia="ar-SA"/>
              </w:rPr>
            </w:pPr>
          </w:p>
          <w:p w:rsidR="00426DA3" w:rsidRPr="001E4E88" w:rsidRDefault="00426DA3" w:rsidP="00426DA3">
            <w:pPr>
              <w:suppressAutoHyphens/>
              <w:spacing w:after="0"/>
              <w:rPr>
                <w:rFonts w:ascii="Liberation Serif" w:eastAsia="Calibri" w:hAnsi="Liberation Serif"/>
                <w:lang w:eastAsia="ar-SA"/>
              </w:rPr>
            </w:pPr>
            <w:r w:rsidRPr="001E4E88">
              <w:rPr>
                <w:rFonts w:ascii="Liberation Serif" w:eastAsia="Calibri" w:hAnsi="Liberation Serif"/>
                <w:color w:val="000000"/>
                <w:lang w:eastAsia="ar-SA"/>
              </w:rPr>
              <w:t>Дата и время подведения итогов открытого аукциона в электронной форме</w:t>
            </w:r>
          </w:p>
        </w:tc>
        <w:tc>
          <w:tcPr>
            <w:tcW w:w="6063" w:type="dxa"/>
            <w:shd w:val="clear" w:color="auto" w:fill="FFFFFF" w:themeFill="background1"/>
            <w:vAlign w:val="center"/>
          </w:tcPr>
          <w:p w:rsidR="00426DA3" w:rsidRPr="001E4E88" w:rsidRDefault="00426DA3" w:rsidP="00426DA3">
            <w:pPr>
              <w:suppressAutoHyphens/>
              <w:rPr>
                <w:rFonts w:ascii="Liberation Serif" w:eastAsia="Calibri" w:hAnsi="Liberation Serif"/>
                <w:color w:val="FF0000"/>
                <w:lang w:eastAsia="ar-SA"/>
              </w:rPr>
            </w:pPr>
            <w:r w:rsidRPr="001E4E88">
              <w:rPr>
                <w:rFonts w:ascii="Liberation Serif" w:eastAsia="Calibri" w:hAnsi="Liberation Serif"/>
                <w:b/>
                <w:lang w:eastAsia="ar-SA"/>
              </w:rPr>
              <w:t>«</w:t>
            </w:r>
            <w:r w:rsidR="004D20A3" w:rsidRPr="001E4E88">
              <w:rPr>
                <w:rFonts w:ascii="Liberation Serif" w:eastAsia="Calibri" w:hAnsi="Liberation Serif"/>
                <w:b/>
                <w:lang w:eastAsia="ar-SA"/>
              </w:rPr>
              <w:t>31</w:t>
            </w:r>
            <w:r w:rsidRPr="001E4E88">
              <w:rPr>
                <w:rFonts w:ascii="Liberation Serif" w:eastAsia="Calibri" w:hAnsi="Liberation Serif"/>
                <w:b/>
                <w:lang w:eastAsia="ar-SA"/>
              </w:rPr>
              <w:t xml:space="preserve">» </w:t>
            </w:r>
            <w:r w:rsidR="004D20A3" w:rsidRPr="001E4E88">
              <w:rPr>
                <w:rFonts w:ascii="Liberation Serif" w:eastAsia="Calibri" w:hAnsi="Liberation Serif"/>
                <w:b/>
                <w:lang w:eastAsia="ar-SA"/>
              </w:rPr>
              <w:t>октября</w:t>
            </w:r>
            <w:r w:rsidR="0087308C" w:rsidRPr="001E4E88">
              <w:rPr>
                <w:rFonts w:ascii="Liberation Serif" w:eastAsia="Calibri" w:hAnsi="Liberation Serif"/>
                <w:b/>
                <w:lang w:eastAsia="ar-SA"/>
              </w:rPr>
              <w:t xml:space="preserve"> </w:t>
            </w:r>
            <w:r w:rsidR="00E87277" w:rsidRPr="001E4E88">
              <w:rPr>
                <w:rFonts w:ascii="Liberation Serif" w:eastAsia="Calibri" w:hAnsi="Liberation Serif"/>
                <w:b/>
                <w:lang w:eastAsia="ar-SA"/>
              </w:rPr>
              <w:t>2019 года</w:t>
            </w:r>
            <w:r w:rsidRPr="001E4E88">
              <w:rPr>
                <w:rFonts w:ascii="Liberation Serif" w:eastAsia="Calibri" w:hAnsi="Liberation Serif"/>
                <w:lang w:eastAsia="ar-SA"/>
              </w:rPr>
              <w:t xml:space="preserve"> на электронной торговой площадке </w:t>
            </w:r>
          </w:p>
          <w:p w:rsidR="00426DA3" w:rsidRPr="001E4E88" w:rsidRDefault="00426DA3" w:rsidP="00426DA3">
            <w:pPr>
              <w:suppressAutoHyphens/>
              <w:rPr>
                <w:rFonts w:ascii="Liberation Serif" w:eastAsia="Calibri" w:hAnsi="Liberation Serif"/>
                <w:color w:val="FF0000"/>
                <w:lang w:eastAsia="ar-SA"/>
              </w:rPr>
            </w:pPr>
            <w:r w:rsidRPr="001E4E88">
              <w:rPr>
                <w:rFonts w:ascii="Liberation Serif" w:eastAsia="Calibri" w:hAnsi="Liberation Serif"/>
                <w:lang w:eastAsia="ar-SA"/>
              </w:rPr>
              <w:t xml:space="preserve">Место проведения открытого аукциона в электронной форме: Электронная торговая площадка </w:t>
            </w:r>
            <w:hyperlink r:id="rId15" w:history="1">
              <w:r w:rsidR="004D20A3" w:rsidRPr="001E4E88">
                <w:rPr>
                  <w:rFonts w:ascii="Liberation Serif" w:eastAsia="Calibri" w:hAnsi="Liberation Serif"/>
                  <w:b/>
                  <w:color w:val="365F91" w:themeColor="accent1" w:themeShade="BF"/>
                  <w:u w:val="single"/>
                  <w:lang w:eastAsia="ar-SA"/>
                </w:rPr>
                <w:t>http://</w:t>
              </w:r>
            </w:hyperlink>
            <w:r w:rsidR="004D20A3" w:rsidRPr="001E4E88">
              <w:rPr>
                <w:rFonts w:ascii="Liberation Serif" w:hAnsi="Liberation Serif"/>
                <w:color w:val="0000FF"/>
                <w:u w:val="single"/>
              </w:rPr>
              <w:t xml:space="preserve"> </w:t>
            </w:r>
            <w:hyperlink r:id="rId16" w:history="1">
              <w:r w:rsidR="004D20A3" w:rsidRPr="001E4E88">
                <w:rPr>
                  <w:rFonts w:ascii="Liberation Serif" w:hAnsi="Liberation Serif"/>
                  <w:color w:val="0000FF"/>
                  <w:u w:val="single"/>
                </w:rPr>
                <w:t>www.etp-region.ru</w:t>
              </w:r>
            </w:hyperlink>
            <w:r w:rsidR="004D20A3" w:rsidRPr="001E4E88">
              <w:rPr>
                <w:rFonts w:ascii="Liberation Serif" w:hAnsi="Liberation Serif"/>
                <w:kern w:val="28"/>
              </w:rPr>
              <w:t>.</w:t>
            </w:r>
          </w:p>
          <w:p w:rsidR="00426DA3" w:rsidRPr="001E4E88" w:rsidRDefault="00426DA3" w:rsidP="004D20A3">
            <w:pPr>
              <w:suppressAutoHyphens/>
              <w:rPr>
                <w:rFonts w:ascii="Liberation Serif" w:eastAsia="Calibri" w:hAnsi="Liberation Serif"/>
                <w:lang w:eastAsia="ar-SA"/>
              </w:rPr>
            </w:pPr>
            <w:r w:rsidRPr="001E4E88">
              <w:rPr>
                <w:rFonts w:ascii="Liberation Serif" w:eastAsia="Calibri" w:hAnsi="Liberation Serif"/>
                <w:b/>
                <w:lang w:eastAsia="ar-SA"/>
              </w:rPr>
              <w:t>«</w:t>
            </w:r>
            <w:r w:rsidR="004D20A3" w:rsidRPr="001E4E88">
              <w:rPr>
                <w:rFonts w:ascii="Liberation Serif" w:eastAsia="Calibri" w:hAnsi="Liberation Serif"/>
                <w:b/>
                <w:lang w:eastAsia="ar-SA"/>
              </w:rPr>
              <w:t>01</w:t>
            </w:r>
            <w:r w:rsidRPr="001E4E88">
              <w:rPr>
                <w:rFonts w:ascii="Liberation Serif" w:eastAsia="Calibri" w:hAnsi="Liberation Serif"/>
                <w:b/>
                <w:lang w:eastAsia="ar-SA"/>
              </w:rPr>
              <w:t xml:space="preserve">»  </w:t>
            </w:r>
            <w:r w:rsidR="004D20A3" w:rsidRPr="001E4E88">
              <w:rPr>
                <w:rFonts w:ascii="Liberation Serif" w:eastAsia="Calibri" w:hAnsi="Liberation Serif"/>
                <w:b/>
                <w:lang w:eastAsia="ar-SA"/>
              </w:rPr>
              <w:t>ноября</w:t>
            </w:r>
            <w:r w:rsidRPr="001E4E88">
              <w:rPr>
                <w:rFonts w:ascii="Liberation Serif" w:eastAsia="Calibri" w:hAnsi="Liberation Serif"/>
                <w:b/>
                <w:lang w:eastAsia="ar-SA"/>
              </w:rPr>
              <w:t xml:space="preserve"> 2019 года</w:t>
            </w:r>
            <w:r w:rsidR="0087308C" w:rsidRPr="001E4E88">
              <w:rPr>
                <w:rFonts w:ascii="Liberation Serif" w:eastAsia="Calibri" w:hAnsi="Liberation Serif"/>
                <w:b/>
                <w:lang w:eastAsia="ar-SA"/>
              </w:rPr>
              <w:t xml:space="preserve"> </w:t>
            </w:r>
            <w:r w:rsidRPr="001E4E88">
              <w:rPr>
                <w:rFonts w:ascii="Liberation Serif" w:eastAsia="Calibri" w:hAnsi="Liberation Serif"/>
                <w:lang w:eastAsia="ar-SA"/>
              </w:rPr>
              <w:t>на электронной торговой площадке</w:t>
            </w:r>
          </w:p>
        </w:tc>
      </w:tr>
      <w:tr w:rsidR="00426DA3" w:rsidRPr="001E4E88" w:rsidTr="004216DD">
        <w:trPr>
          <w:trHeight w:val="43"/>
        </w:trPr>
        <w:tc>
          <w:tcPr>
            <w:tcW w:w="654" w:type="dxa"/>
          </w:tcPr>
          <w:p w:rsidR="00426DA3" w:rsidRPr="001E4E88" w:rsidRDefault="00426DA3" w:rsidP="00426DA3">
            <w:pPr>
              <w:numPr>
                <w:ilvl w:val="0"/>
                <w:numId w:val="4"/>
              </w:numPr>
              <w:suppressLineNumbers/>
              <w:suppressAutoHyphens/>
              <w:spacing w:after="0"/>
              <w:jc w:val="center"/>
              <w:rPr>
                <w:rFonts w:ascii="Liberation Serif" w:hAnsi="Liberation Serif"/>
              </w:rPr>
            </w:pPr>
          </w:p>
        </w:tc>
        <w:tc>
          <w:tcPr>
            <w:tcW w:w="3234" w:type="dxa"/>
            <w:gridSpan w:val="2"/>
          </w:tcPr>
          <w:p w:rsidR="00426DA3" w:rsidRPr="001E4E88" w:rsidRDefault="00426DA3" w:rsidP="00426DA3">
            <w:pPr>
              <w:suppressLineNumbers/>
              <w:tabs>
                <w:tab w:val="left" w:pos="709"/>
                <w:tab w:val="left" w:pos="1985"/>
              </w:tabs>
              <w:suppressAutoHyphens/>
              <w:spacing w:after="0"/>
              <w:jc w:val="left"/>
              <w:rPr>
                <w:rFonts w:ascii="Liberation Serif" w:hAnsi="Liberation Serif"/>
              </w:rPr>
            </w:pPr>
            <w:r w:rsidRPr="001E4E88">
              <w:rPr>
                <w:rFonts w:ascii="Liberation Serif" w:hAnsi="Liberation Serif"/>
              </w:rPr>
              <w:t>Сведения о возможности изменения условий договора</w:t>
            </w:r>
          </w:p>
        </w:tc>
        <w:tc>
          <w:tcPr>
            <w:tcW w:w="6063" w:type="dxa"/>
            <w:shd w:val="clear" w:color="auto" w:fill="FFFFFF" w:themeFill="background1"/>
          </w:tcPr>
          <w:p w:rsidR="00426DA3" w:rsidRPr="001E4E88" w:rsidRDefault="00426DA3" w:rsidP="00426DA3">
            <w:pPr>
              <w:widowControl w:val="0"/>
              <w:suppressLineNumbers/>
              <w:suppressAutoHyphens/>
              <w:spacing w:after="0"/>
              <w:rPr>
                <w:rFonts w:ascii="Liberation Serif" w:hAnsi="Liberation Serif"/>
                <w:bCs/>
              </w:rPr>
            </w:pPr>
            <w:r w:rsidRPr="001E4E88">
              <w:rPr>
                <w:rFonts w:ascii="Liberation Serif" w:hAnsi="Liberation Serif"/>
                <w:bCs/>
              </w:rPr>
              <w:t xml:space="preserve">Изменение условий договора, заключенного в результате закупочной процедуры, допустимо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w:t>
            </w:r>
            <w:proofErr w:type="gramStart"/>
            <w:r w:rsidRPr="001E4E88">
              <w:rPr>
                <w:rFonts w:ascii="Liberation Serif" w:hAnsi="Liberation Serif"/>
                <w:bCs/>
              </w:rPr>
              <w:t>от</w:t>
            </w:r>
            <w:proofErr w:type="gramEnd"/>
            <w:r w:rsidRPr="001E4E88">
              <w:rPr>
                <w:rFonts w:ascii="Liberation Serif" w:hAnsi="Liberation Serif"/>
                <w:bCs/>
              </w:rPr>
              <w:t xml:space="preserve"> первоначальной.</w:t>
            </w:r>
          </w:p>
          <w:p w:rsidR="00426DA3" w:rsidRPr="001E4E88" w:rsidRDefault="00426DA3" w:rsidP="00426DA3">
            <w:pPr>
              <w:widowControl w:val="0"/>
              <w:suppressLineNumbers/>
              <w:suppressAutoHyphens/>
              <w:spacing w:after="0"/>
              <w:rPr>
                <w:rFonts w:ascii="Liberation Serif" w:hAnsi="Liberation Serif"/>
                <w:bCs/>
              </w:rPr>
            </w:pPr>
            <w:r w:rsidRPr="001E4E88">
              <w:rPr>
                <w:rFonts w:ascii="Liberation Serif" w:hAnsi="Liberation Serif"/>
                <w:bCs/>
              </w:rPr>
              <w:t>В случае</w:t>
            </w:r>
            <w:proofErr w:type="gramStart"/>
            <w:r w:rsidRPr="001E4E88">
              <w:rPr>
                <w:rFonts w:ascii="Liberation Serif" w:hAnsi="Liberation Serif"/>
                <w:bCs/>
              </w:rPr>
              <w:t>,</w:t>
            </w:r>
            <w:proofErr w:type="gramEnd"/>
            <w:r w:rsidRPr="001E4E88">
              <w:rPr>
                <w:rFonts w:ascii="Liberation Serif" w:hAnsi="Liberation Serif"/>
                <w:bCs/>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tc>
      </w:tr>
      <w:tr w:rsidR="00426DA3" w:rsidRPr="001E4E88" w:rsidTr="004216DD">
        <w:trPr>
          <w:trHeight w:val="43"/>
        </w:trPr>
        <w:tc>
          <w:tcPr>
            <w:tcW w:w="654" w:type="dxa"/>
          </w:tcPr>
          <w:p w:rsidR="00426DA3" w:rsidRPr="001E4E88" w:rsidRDefault="00426DA3" w:rsidP="00426DA3">
            <w:pPr>
              <w:numPr>
                <w:ilvl w:val="0"/>
                <w:numId w:val="4"/>
              </w:numPr>
              <w:suppressLineNumbers/>
              <w:suppressAutoHyphens/>
              <w:spacing w:after="0"/>
              <w:jc w:val="center"/>
              <w:rPr>
                <w:rFonts w:ascii="Liberation Serif" w:hAnsi="Liberation Serif"/>
              </w:rPr>
            </w:pPr>
          </w:p>
        </w:tc>
        <w:tc>
          <w:tcPr>
            <w:tcW w:w="3234" w:type="dxa"/>
            <w:gridSpan w:val="2"/>
          </w:tcPr>
          <w:p w:rsidR="00426DA3" w:rsidRPr="001E4E88" w:rsidRDefault="00426DA3" w:rsidP="00426DA3">
            <w:pPr>
              <w:autoSpaceDE w:val="0"/>
              <w:autoSpaceDN w:val="0"/>
              <w:adjustRightInd w:val="0"/>
              <w:spacing w:after="0"/>
              <w:jc w:val="left"/>
              <w:rPr>
                <w:rFonts w:ascii="Liberation Serif" w:hAnsi="Liberation Serif"/>
                <w:lang w:eastAsia="en-US"/>
              </w:rPr>
            </w:pPr>
            <w:r w:rsidRPr="001E4E88">
              <w:rPr>
                <w:rFonts w:ascii="Liberation Serif" w:hAnsi="Liberation Serif"/>
                <w:lang w:eastAsia="en-US"/>
              </w:rPr>
              <w:t>Размер предоставления обе</w:t>
            </w:r>
            <w:r w:rsidRPr="001E4E88">
              <w:rPr>
                <w:rFonts w:ascii="Liberation Serif" w:hAnsi="Liberation Serif"/>
                <w:lang w:eastAsia="en-US"/>
              </w:rPr>
              <w:t>с</w:t>
            </w:r>
            <w:r w:rsidRPr="001E4E88">
              <w:rPr>
                <w:rFonts w:ascii="Liberation Serif" w:hAnsi="Liberation Serif"/>
                <w:lang w:eastAsia="en-US"/>
              </w:rPr>
              <w:t xml:space="preserve">печения исполнения договора </w:t>
            </w:r>
          </w:p>
          <w:p w:rsidR="00426DA3" w:rsidRPr="001E4E88" w:rsidRDefault="00426DA3" w:rsidP="00426DA3">
            <w:pPr>
              <w:suppressLineNumbers/>
              <w:tabs>
                <w:tab w:val="left" w:pos="709"/>
                <w:tab w:val="left" w:pos="1985"/>
              </w:tabs>
              <w:suppressAutoHyphens/>
              <w:spacing w:after="0"/>
              <w:jc w:val="left"/>
              <w:rPr>
                <w:rFonts w:ascii="Liberation Serif" w:hAnsi="Liberation Serif"/>
              </w:rPr>
            </w:pPr>
          </w:p>
        </w:tc>
        <w:tc>
          <w:tcPr>
            <w:tcW w:w="6063" w:type="dxa"/>
            <w:shd w:val="clear" w:color="auto" w:fill="FFFFFF" w:themeFill="background1"/>
          </w:tcPr>
          <w:p w:rsidR="00426DA3" w:rsidRPr="001E4E88" w:rsidRDefault="00426DA3" w:rsidP="00426DA3">
            <w:pPr>
              <w:rPr>
                <w:rFonts w:ascii="Liberation Serif" w:hAnsi="Liberation Serif"/>
              </w:rPr>
            </w:pPr>
            <w:r w:rsidRPr="001E4E88">
              <w:rPr>
                <w:rFonts w:ascii="Liberation Serif" w:hAnsi="Liberation Serif"/>
              </w:rPr>
              <w:t>Размер обеспечения исполнения договора установлен в размере 5 (пять) % от начальной (максимальной) цены договора, что составл</w:t>
            </w:r>
            <w:r w:rsidRPr="001E4E88">
              <w:rPr>
                <w:rFonts w:ascii="Liberation Serif" w:hAnsi="Liberation Serif"/>
              </w:rPr>
              <w:t>я</w:t>
            </w:r>
            <w:r w:rsidRPr="001E4E88">
              <w:rPr>
                <w:rFonts w:ascii="Liberation Serif" w:hAnsi="Liberation Serif"/>
              </w:rPr>
              <w:t>ет:</w:t>
            </w:r>
          </w:p>
          <w:p w:rsidR="00426DA3" w:rsidRPr="001E4E88" w:rsidRDefault="004D20A3" w:rsidP="001A7CEB">
            <w:pPr>
              <w:rPr>
                <w:rFonts w:ascii="Liberation Serif" w:hAnsi="Liberation Serif"/>
              </w:rPr>
            </w:pPr>
            <w:r w:rsidRPr="001E4E88">
              <w:rPr>
                <w:rFonts w:ascii="Liberation Serif" w:hAnsi="Liberation Serif"/>
              </w:rPr>
              <w:t>22 400,00 (Двадцать две тысячи четыреста рублей 00 к</w:t>
            </w:r>
            <w:r w:rsidRPr="001E4E88">
              <w:rPr>
                <w:rFonts w:ascii="Liberation Serif" w:hAnsi="Liberation Serif"/>
              </w:rPr>
              <w:t>о</w:t>
            </w:r>
            <w:r w:rsidRPr="001E4E88">
              <w:rPr>
                <w:rFonts w:ascii="Liberation Serif" w:hAnsi="Liberation Serif"/>
              </w:rPr>
              <w:t>пеек)</w:t>
            </w:r>
          </w:p>
        </w:tc>
      </w:tr>
      <w:tr w:rsidR="00426DA3" w:rsidRPr="001E4E88" w:rsidTr="004216DD">
        <w:trPr>
          <w:trHeight w:val="43"/>
        </w:trPr>
        <w:tc>
          <w:tcPr>
            <w:tcW w:w="654" w:type="dxa"/>
          </w:tcPr>
          <w:p w:rsidR="00426DA3" w:rsidRPr="001E4E88" w:rsidRDefault="00426DA3" w:rsidP="00426DA3">
            <w:pPr>
              <w:numPr>
                <w:ilvl w:val="0"/>
                <w:numId w:val="4"/>
              </w:numPr>
              <w:suppressLineNumbers/>
              <w:suppressAutoHyphens/>
              <w:spacing w:after="0"/>
              <w:jc w:val="center"/>
              <w:rPr>
                <w:rFonts w:ascii="Liberation Serif" w:hAnsi="Liberation Serif"/>
              </w:rPr>
            </w:pPr>
          </w:p>
        </w:tc>
        <w:tc>
          <w:tcPr>
            <w:tcW w:w="3234" w:type="dxa"/>
            <w:gridSpan w:val="2"/>
          </w:tcPr>
          <w:p w:rsidR="00426DA3" w:rsidRPr="001E4E88" w:rsidRDefault="00426DA3" w:rsidP="00426DA3">
            <w:pPr>
              <w:suppressLineNumbers/>
              <w:tabs>
                <w:tab w:val="left" w:pos="709"/>
                <w:tab w:val="left" w:pos="1985"/>
              </w:tabs>
              <w:suppressAutoHyphens/>
              <w:spacing w:after="0"/>
              <w:jc w:val="left"/>
              <w:rPr>
                <w:rFonts w:ascii="Liberation Serif" w:hAnsi="Liberation Serif"/>
              </w:rPr>
            </w:pPr>
            <w:r w:rsidRPr="001E4E88">
              <w:rPr>
                <w:rFonts w:ascii="Liberation Serif" w:hAnsi="Liberation Serif"/>
              </w:rPr>
              <w:t>Требование об обеспечении исполнения договора</w:t>
            </w:r>
          </w:p>
        </w:tc>
        <w:tc>
          <w:tcPr>
            <w:tcW w:w="6063" w:type="dxa"/>
            <w:shd w:val="clear" w:color="auto" w:fill="FFFFFF" w:themeFill="background1"/>
          </w:tcPr>
          <w:p w:rsidR="00426DA3" w:rsidRPr="001E4E88" w:rsidRDefault="00426DA3" w:rsidP="00426DA3">
            <w:pPr>
              <w:suppressLineNumbers/>
              <w:suppressAutoHyphens/>
              <w:spacing w:after="0"/>
              <w:rPr>
                <w:rFonts w:ascii="Liberation Serif" w:hAnsi="Liberation Serif"/>
                <w:b/>
              </w:rPr>
            </w:pPr>
            <w:r w:rsidRPr="001E4E88">
              <w:rPr>
                <w:rFonts w:ascii="Liberation Serif" w:hAnsi="Liberation Serif"/>
                <w:b/>
              </w:rPr>
              <w:t>Исполнение договора может обеспечиваться:</w:t>
            </w:r>
          </w:p>
          <w:p w:rsidR="00426DA3" w:rsidRPr="001E4E88" w:rsidRDefault="00426DA3" w:rsidP="00426DA3">
            <w:pPr>
              <w:suppressLineNumbers/>
              <w:suppressAutoHyphens/>
              <w:spacing w:after="0"/>
              <w:rPr>
                <w:rFonts w:ascii="Liberation Serif" w:hAnsi="Liberation Serif"/>
                <w:b/>
              </w:rPr>
            </w:pPr>
            <w:r w:rsidRPr="001E4E88">
              <w:rPr>
                <w:rFonts w:ascii="Liberation Serif" w:hAnsi="Liberation Serif"/>
                <w:b/>
              </w:rPr>
              <w:t>- предоставлением банковской гарантии, выданной банком и соответствующей требованиям гражданского законодательства;</w:t>
            </w:r>
          </w:p>
          <w:p w:rsidR="00426DA3" w:rsidRPr="001E4E88" w:rsidRDefault="00426DA3" w:rsidP="00426DA3">
            <w:pPr>
              <w:suppressLineNumbers/>
              <w:suppressAutoHyphens/>
              <w:spacing w:after="0"/>
              <w:rPr>
                <w:rFonts w:ascii="Liberation Serif" w:hAnsi="Liberation Serif"/>
                <w:b/>
              </w:rPr>
            </w:pPr>
            <w:r w:rsidRPr="001E4E88">
              <w:rPr>
                <w:rFonts w:ascii="Liberation Serif" w:hAnsi="Liberation Serif"/>
                <w:b/>
              </w:rPr>
              <w:t>-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rsidR="00426DA3" w:rsidRPr="001E4E88" w:rsidRDefault="00426DA3" w:rsidP="00426DA3">
            <w:pPr>
              <w:spacing w:after="0"/>
              <w:rPr>
                <w:rFonts w:ascii="Liberation Serif" w:hAnsi="Liberation Serif"/>
              </w:rPr>
            </w:pPr>
            <w:r w:rsidRPr="001E4E88">
              <w:rPr>
                <w:rFonts w:ascii="Liberation Serif" w:eastAsia="Calibri" w:hAnsi="Liberation Serif"/>
                <w:lang w:bidi="ru-RU"/>
              </w:rPr>
              <w:t>Банковские реквизиты для перевода денежных сре</w:t>
            </w:r>
            <w:proofErr w:type="gramStart"/>
            <w:r w:rsidRPr="001E4E88">
              <w:rPr>
                <w:rFonts w:ascii="Liberation Serif" w:eastAsia="Calibri" w:hAnsi="Liberation Serif"/>
                <w:lang w:bidi="ru-RU"/>
              </w:rPr>
              <w:t>дств в к</w:t>
            </w:r>
            <w:proofErr w:type="gramEnd"/>
            <w:r w:rsidRPr="001E4E88">
              <w:rPr>
                <w:rFonts w:ascii="Liberation Serif" w:eastAsia="Calibri" w:hAnsi="Liberation Serif"/>
                <w:lang w:bidi="ru-RU"/>
              </w:rPr>
              <w:t>ачестве обеспечения исполнения договора:</w:t>
            </w:r>
          </w:p>
          <w:p w:rsidR="00426DA3" w:rsidRPr="001E4E88" w:rsidRDefault="00426DA3" w:rsidP="00426DA3">
            <w:pPr>
              <w:suppressLineNumbers/>
              <w:suppressAutoHyphens/>
              <w:spacing w:after="0"/>
              <w:rPr>
                <w:rFonts w:ascii="Liberation Serif" w:hAnsi="Liberation Serif"/>
                <w:b/>
              </w:rPr>
            </w:pPr>
          </w:p>
          <w:p w:rsidR="00426DA3" w:rsidRPr="001E4E88" w:rsidRDefault="00426DA3" w:rsidP="00426DA3">
            <w:pPr>
              <w:spacing w:after="0"/>
              <w:jc w:val="left"/>
              <w:rPr>
                <w:rFonts w:ascii="Liberation Serif" w:hAnsi="Liberation Serif" w:cs="Calibri"/>
                <w:spacing w:val="-2"/>
              </w:rPr>
            </w:pPr>
            <w:r w:rsidRPr="001E4E88">
              <w:rPr>
                <w:rFonts w:ascii="Liberation Serif" w:hAnsi="Liberation Serif"/>
                <w:spacing w:val="-2"/>
              </w:rPr>
              <w:t xml:space="preserve">Получатель: </w:t>
            </w:r>
            <w:r w:rsidRPr="001E4E88">
              <w:rPr>
                <w:rFonts w:ascii="Liberation Serif" w:hAnsi="Liberation Serif" w:cs="Calibri"/>
                <w:spacing w:val="-2"/>
              </w:rPr>
              <w:t xml:space="preserve">МАДОУ № 2 </w:t>
            </w:r>
            <w:r w:rsidRPr="001E4E88">
              <w:rPr>
                <w:rFonts w:ascii="Liberation Serif" w:hAnsi="Liberation Serif"/>
              </w:rPr>
              <w:t>«Родничок»</w:t>
            </w:r>
          </w:p>
          <w:p w:rsidR="00426DA3" w:rsidRPr="001E4E88" w:rsidRDefault="00426DA3" w:rsidP="00426DA3">
            <w:pPr>
              <w:spacing w:after="0"/>
              <w:jc w:val="left"/>
              <w:rPr>
                <w:rFonts w:ascii="Liberation Serif" w:hAnsi="Liberation Serif" w:cs="Calibri"/>
                <w:spacing w:val="-2"/>
              </w:rPr>
            </w:pPr>
            <w:r w:rsidRPr="001E4E88">
              <w:rPr>
                <w:rFonts w:ascii="Liberation Serif" w:hAnsi="Liberation Serif"/>
                <w:spacing w:val="-2"/>
              </w:rPr>
              <w:t xml:space="preserve">Реквизиты: </w:t>
            </w:r>
            <w:proofErr w:type="gramStart"/>
            <w:r w:rsidRPr="001E4E88">
              <w:rPr>
                <w:rFonts w:ascii="Liberation Serif" w:hAnsi="Liberation Serif" w:cs="Calibri"/>
                <w:spacing w:val="-2"/>
              </w:rPr>
              <w:t>Р</w:t>
            </w:r>
            <w:proofErr w:type="gramEnd"/>
            <w:r w:rsidRPr="001E4E88">
              <w:rPr>
                <w:rFonts w:ascii="Liberation Serif" w:hAnsi="Liberation Serif" w:cs="Calibri"/>
                <w:spacing w:val="-2"/>
              </w:rPr>
              <w:t>/</w:t>
            </w:r>
            <w:proofErr w:type="spellStart"/>
            <w:r w:rsidRPr="001E4E88">
              <w:rPr>
                <w:rFonts w:ascii="Liberation Serif" w:hAnsi="Liberation Serif" w:cs="Calibri"/>
                <w:spacing w:val="-2"/>
              </w:rPr>
              <w:t>сч</w:t>
            </w:r>
            <w:proofErr w:type="spellEnd"/>
            <w:r w:rsidRPr="001E4E88">
              <w:rPr>
                <w:rFonts w:ascii="Liberation Serif" w:hAnsi="Liberation Serif" w:cs="Calibri"/>
                <w:spacing w:val="-2"/>
              </w:rPr>
              <w:t xml:space="preserve"> </w:t>
            </w:r>
            <w:r w:rsidRPr="001E4E88">
              <w:rPr>
                <w:rFonts w:ascii="Liberation Serif" w:hAnsi="Liberation Serif" w:cs="Calibri"/>
              </w:rPr>
              <w:t>40701810265771176232</w:t>
            </w:r>
            <w:r w:rsidRPr="001E4E88">
              <w:rPr>
                <w:rFonts w:ascii="Liberation Serif" w:hAnsi="Liberation Serif" w:cs="Calibri"/>
                <w:spacing w:val="-2"/>
              </w:rPr>
              <w:t xml:space="preserve"> Уральское ГУ Банка России г. Екатеринбург</w:t>
            </w:r>
          </w:p>
          <w:p w:rsidR="00426DA3" w:rsidRPr="001E4E88" w:rsidRDefault="00426DA3" w:rsidP="00426DA3">
            <w:pPr>
              <w:spacing w:after="0"/>
              <w:jc w:val="left"/>
              <w:rPr>
                <w:rFonts w:ascii="Liberation Serif" w:hAnsi="Liberation Serif" w:cs="Calibri"/>
                <w:spacing w:val="-2"/>
              </w:rPr>
            </w:pPr>
            <w:r w:rsidRPr="001E4E88">
              <w:rPr>
                <w:rFonts w:ascii="Liberation Serif" w:hAnsi="Liberation Serif" w:cs="Calibri"/>
                <w:spacing w:val="-2"/>
              </w:rPr>
              <w:t>УФК по Свердловской области (Финансовое управление, МАДОУ № 2 «Родничок</w:t>
            </w:r>
            <w:r w:rsidRPr="001E4E88">
              <w:rPr>
                <w:rFonts w:ascii="Liberation Serif" w:hAnsi="Liberation Serif"/>
                <w:spacing w:val="-2"/>
              </w:rPr>
              <w:t xml:space="preserve">» </w:t>
            </w:r>
            <w:proofErr w:type="gramStart"/>
            <w:r w:rsidRPr="001E4E88">
              <w:rPr>
                <w:rFonts w:ascii="Liberation Serif" w:hAnsi="Liberation Serif"/>
                <w:spacing w:val="-2"/>
              </w:rPr>
              <w:t>л</w:t>
            </w:r>
            <w:proofErr w:type="gramEnd"/>
            <w:r w:rsidRPr="001E4E88">
              <w:rPr>
                <w:rFonts w:ascii="Liberation Serif" w:hAnsi="Liberation Serif"/>
                <w:spacing w:val="-2"/>
              </w:rPr>
              <w:t xml:space="preserve">/с </w:t>
            </w:r>
            <w:r w:rsidRPr="001E4E88">
              <w:rPr>
                <w:rFonts w:ascii="Liberation Serif" w:hAnsi="Liberation Serif"/>
                <w:color w:val="333333"/>
                <w:shd w:val="clear" w:color="auto" w:fill="FFFFFF"/>
              </w:rPr>
              <w:t>33906003310</w:t>
            </w:r>
            <w:r w:rsidRPr="001E4E88">
              <w:rPr>
                <w:rFonts w:ascii="Liberation Serif" w:hAnsi="Liberation Serif" w:cs="Calibri"/>
                <w:spacing w:val="-2"/>
              </w:rPr>
              <w:t>)</w:t>
            </w:r>
          </w:p>
          <w:p w:rsidR="00426DA3" w:rsidRPr="001E4E88" w:rsidRDefault="00426DA3" w:rsidP="00426DA3">
            <w:pPr>
              <w:spacing w:after="0"/>
              <w:jc w:val="left"/>
              <w:rPr>
                <w:rFonts w:ascii="Liberation Serif" w:hAnsi="Liberation Serif" w:cs="Calibri"/>
                <w:spacing w:val="-2"/>
              </w:rPr>
            </w:pPr>
            <w:r w:rsidRPr="001E4E88">
              <w:rPr>
                <w:rFonts w:ascii="Liberation Serif" w:hAnsi="Liberation Serif" w:cs="Calibri"/>
                <w:spacing w:val="-2"/>
              </w:rPr>
              <w:t>ИНН 6632013862</w:t>
            </w:r>
          </w:p>
          <w:p w:rsidR="00426DA3" w:rsidRPr="001E4E88" w:rsidRDefault="00426DA3" w:rsidP="00426DA3">
            <w:pPr>
              <w:spacing w:after="0"/>
              <w:jc w:val="left"/>
              <w:rPr>
                <w:rFonts w:ascii="Liberation Serif" w:hAnsi="Liberation Serif" w:cs="Calibri"/>
                <w:spacing w:val="-2"/>
              </w:rPr>
            </w:pPr>
            <w:r w:rsidRPr="001E4E88">
              <w:rPr>
                <w:rFonts w:ascii="Liberation Serif" w:hAnsi="Liberation Serif" w:cs="Calibri"/>
                <w:spacing w:val="-2"/>
              </w:rPr>
              <w:t>КПП 668001001</w:t>
            </w:r>
          </w:p>
          <w:p w:rsidR="00426DA3" w:rsidRPr="001E4E88" w:rsidRDefault="00426DA3" w:rsidP="00426DA3">
            <w:pPr>
              <w:spacing w:after="0"/>
              <w:jc w:val="left"/>
              <w:rPr>
                <w:rFonts w:ascii="Liberation Serif" w:hAnsi="Liberation Serif" w:cs="Calibri"/>
                <w:spacing w:val="-2"/>
              </w:rPr>
            </w:pPr>
            <w:r w:rsidRPr="001E4E88">
              <w:rPr>
                <w:rFonts w:ascii="Liberation Serif" w:hAnsi="Liberation Serif" w:cs="Calibri"/>
                <w:spacing w:val="-2"/>
              </w:rPr>
              <w:t xml:space="preserve">БИК </w:t>
            </w:r>
            <w:r w:rsidRPr="001E4E88">
              <w:rPr>
                <w:rFonts w:ascii="Liberation Serif" w:hAnsi="Liberation Serif" w:cs="Calibri"/>
              </w:rPr>
              <w:t>046577001</w:t>
            </w:r>
          </w:p>
          <w:p w:rsidR="00426DA3" w:rsidRPr="001E4E88" w:rsidRDefault="00426DA3" w:rsidP="00426DA3">
            <w:pPr>
              <w:spacing w:after="0"/>
              <w:rPr>
                <w:rFonts w:ascii="Liberation Serif" w:hAnsi="Liberation Serif"/>
              </w:rPr>
            </w:pPr>
            <w:r w:rsidRPr="001E4E88">
              <w:rPr>
                <w:rFonts w:ascii="Liberation Serif" w:hAnsi="Liberation Serif" w:cs="Calibri"/>
              </w:rPr>
              <w:t>КБК 00000000000000000510</w:t>
            </w:r>
          </w:p>
          <w:p w:rsidR="00426DA3" w:rsidRPr="001E4E88" w:rsidRDefault="00426DA3" w:rsidP="00426DA3">
            <w:pPr>
              <w:spacing w:after="0"/>
              <w:rPr>
                <w:rFonts w:ascii="Liberation Serif" w:hAnsi="Liberation Serif" w:cs="Calibri"/>
              </w:rPr>
            </w:pPr>
            <w:r w:rsidRPr="001E4E88">
              <w:rPr>
                <w:rFonts w:ascii="Liberation Serif" w:hAnsi="Liberation Serif"/>
              </w:rPr>
              <w:t xml:space="preserve">Назначение платежа: </w:t>
            </w:r>
            <w:r w:rsidRPr="001E4E88">
              <w:rPr>
                <w:rFonts w:ascii="Liberation Serif" w:hAnsi="Liberation Serif" w:cs="Calibri"/>
              </w:rPr>
              <w:t xml:space="preserve">«Обеспечение исполнения договора на </w:t>
            </w:r>
            <w:r w:rsidRPr="001E4E88">
              <w:rPr>
                <w:rFonts w:ascii="Liberation Serif" w:hAnsi="Liberation Serif"/>
                <w:lang w:bidi="ru-RU"/>
              </w:rPr>
              <w:t>выпо</w:t>
            </w:r>
            <w:r w:rsidRPr="001E4E88">
              <w:rPr>
                <w:rFonts w:ascii="Liberation Serif" w:hAnsi="Liberation Serif"/>
                <w:lang w:bidi="ru-RU"/>
              </w:rPr>
              <w:t>л</w:t>
            </w:r>
            <w:r w:rsidRPr="001E4E88">
              <w:rPr>
                <w:rFonts w:ascii="Liberation Serif" w:hAnsi="Liberation Serif"/>
                <w:lang w:bidi="ru-RU"/>
              </w:rPr>
              <w:t>нение работ по замене оконных блоков на блоки из ПВХ профиля</w:t>
            </w:r>
            <w:r w:rsidRPr="001E4E88">
              <w:rPr>
                <w:rFonts w:ascii="Liberation Serif" w:hAnsi="Liberation Serif" w:cs="Calibri"/>
              </w:rPr>
              <w:t>»</w:t>
            </w:r>
          </w:p>
          <w:p w:rsidR="00426DA3" w:rsidRPr="001E4E88" w:rsidRDefault="00426DA3" w:rsidP="00426DA3">
            <w:pPr>
              <w:suppressLineNumbers/>
              <w:suppressAutoHyphens/>
              <w:spacing w:after="0"/>
              <w:rPr>
                <w:rFonts w:ascii="Liberation Serif" w:hAnsi="Liberation Serif"/>
                <w:b/>
              </w:rPr>
            </w:pPr>
          </w:p>
          <w:p w:rsidR="00426DA3" w:rsidRPr="001E4E88" w:rsidRDefault="00426DA3" w:rsidP="00426DA3">
            <w:pPr>
              <w:suppressLineNumbers/>
              <w:suppressAutoHyphens/>
              <w:spacing w:after="0"/>
              <w:rPr>
                <w:rFonts w:ascii="Liberation Serif" w:hAnsi="Liberation Serif"/>
                <w:b/>
              </w:rPr>
            </w:pPr>
            <w:r w:rsidRPr="001E4E88">
              <w:rPr>
                <w:rFonts w:ascii="Liberation Serif" w:hAnsi="Liberation Serif"/>
                <w:b/>
              </w:rPr>
              <w:t>Способ обеспечения исполнения договора определяется участником закупки, с которым заключается договор, самостоятельно.</w:t>
            </w:r>
          </w:p>
          <w:p w:rsidR="00426DA3" w:rsidRPr="001E4E88" w:rsidRDefault="00426DA3" w:rsidP="00426DA3">
            <w:pPr>
              <w:suppressLineNumbers/>
              <w:suppressAutoHyphens/>
              <w:spacing w:after="0"/>
              <w:rPr>
                <w:rFonts w:ascii="Liberation Serif" w:hAnsi="Liberation Serif"/>
                <w:b/>
                <w:i/>
              </w:rPr>
            </w:pPr>
            <w:r w:rsidRPr="001E4E88">
              <w:rPr>
                <w:rFonts w:ascii="Liberation Serif" w:hAnsi="Liberation Serif"/>
                <w:b/>
              </w:rPr>
              <w:t>Срок действия банковской гарантии должен превышать срок действия договора не менее чем на один месяц.</w:t>
            </w:r>
          </w:p>
        </w:tc>
      </w:tr>
      <w:tr w:rsidR="00426DA3" w:rsidRPr="001E4E88" w:rsidTr="004F1DD7">
        <w:trPr>
          <w:trHeight w:val="43"/>
        </w:trPr>
        <w:tc>
          <w:tcPr>
            <w:tcW w:w="654" w:type="dxa"/>
          </w:tcPr>
          <w:p w:rsidR="00426DA3" w:rsidRPr="001E4E88" w:rsidRDefault="00426DA3" w:rsidP="00426DA3">
            <w:pPr>
              <w:numPr>
                <w:ilvl w:val="0"/>
                <w:numId w:val="4"/>
              </w:numPr>
              <w:suppressLineNumbers/>
              <w:suppressAutoHyphens/>
              <w:spacing w:after="0"/>
              <w:jc w:val="center"/>
              <w:rPr>
                <w:rFonts w:ascii="Liberation Serif" w:hAnsi="Liberation Serif"/>
              </w:rPr>
            </w:pPr>
          </w:p>
        </w:tc>
        <w:tc>
          <w:tcPr>
            <w:tcW w:w="3234" w:type="dxa"/>
            <w:gridSpan w:val="2"/>
          </w:tcPr>
          <w:p w:rsidR="00426DA3" w:rsidRPr="001E4E88" w:rsidRDefault="00426DA3" w:rsidP="00426DA3">
            <w:pPr>
              <w:autoSpaceDE w:val="0"/>
              <w:autoSpaceDN w:val="0"/>
              <w:adjustRightInd w:val="0"/>
              <w:spacing w:after="0"/>
              <w:jc w:val="left"/>
              <w:rPr>
                <w:rFonts w:ascii="Liberation Serif" w:hAnsi="Liberation Serif"/>
                <w:lang w:eastAsia="en-US"/>
              </w:rPr>
            </w:pPr>
            <w:r w:rsidRPr="001E4E88">
              <w:rPr>
                <w:rFonts w:ascii="Liberation Serif" w:hAnsi="Liberation Serif"/>
                <w:lang w:eastAsia="en-US"/>
              </w:rPr>
              <w:t xml:space="preserve">Проект договора </w:t>
            </w:r>
          </w:p>
        </w:tc>
        <w:tc>
          <w:tcPr>
            <w:tcW w:w="6063" w:type="dxa"/>
          </w:tcPr>
          <w:p w:rsidR="00426DA3" w:rsidRPr="001E4E88" w:rsidRDefault="00C54B02" w:rsidP="001E4E88">
            <w:pPr>
              <w:tabs>
                <w:tab w:val="left" w:pos="2853"/>
              </w:tabs>
              <w:autoSpaceDE w:val="0"/>
              <w:autoSpaceDN w:val="0"/>
              <w:adjustRightInd w:val="0"/>
              <w:spacing w:after="0"/>
              <w:rPr>
                <w:rFonts w:ascii="Liberation Serif" w:hAnsi="Liberation Serif"/>
                <w:lang w:eastAsia="en-US"/>
              </w:rPr>
            </w:pPr>
            <w:r>
              <w:rPr>
                <w:rFonts w:ascii="Liberation Serif" w:hAnsi="Liberation Serif"/>
                <w:lang w:eastAsia="en-US"/>
              </w:rPr>
              <w:t>Приложение №2 к аукционной документации</w:t>
            </w:r>
          </w:p>
        </w:tc>
      </w:tr>
      <w:tr w:rsidR="00426DA3" w:rsidRPr="001E4E88" w:rsidTr="004F1DD7">
        <w:trPr>
          <w:trHeight w:val="43"/>
        </w:trPr>
        <w:tc>
          <w:tcPr>
            <w:tcW w:w="654" w:type="dxa"/>
          </w:tcPr>
          <w:p w:rsidR="00426DA3" w:rsidRPr="001E4E88" w:rsidRDefault="00426DA3" w:rsidP="00426DA3">
            <w:pPr>
              <w:numPr>
                <w:ilvl w:val="0"/>
                <w:numId w:val="4"/>
              </w:numPr>
              <w:suppressLineNumbers/>
              <w:suppressAutoHyphens/>
              <w:spacing w:after="0"/>
              <w:jc w:val="center"/>
              <w:rPr>
                <w:rFonts w:ascii="Liberation Serif" w:hAnsi="Liberation Serif"/>
              </w:rPr>
            </w:pPr>
          </w:p>
        </w:tc>
        <w:tc>
          <w:tcPr>
            <w:tcW w:w="3234" w:type="dxa"/>
            <w:gridSpan w:val="2"/>
          </w:tcPr>
          <w:p w:rsidR="00426DA3" w:rsidRPr="001E4E88" w:rsidRDefault="00426DA3" w:rsidP="00426DA3">
            <w:pPr>
              <w:suppressAutoHyphens/>
              <w:rPr>
                <w:rFonts w:ascii="Liberation Serif" w:eastAsia="Calibri" w:hAnsi="Liberation Serif"/>
                <w:lang w:eastAsia="ar-SA"/>
              </w:rPr>
            </w:pPr>
            <w:r w:rsidRPr="001E4E88">
              <w:rPr>
                <w:rFonts w:ascii="Liberation Serif" w:eastAsia="Calibri" w:hAnsi="Liberation Serif"/>
                <w:lang w:eastAsia="ar-SA"/>
              </w:rPr>
              <w:t>Срок, в течение которого победитель аукциона должен подписать проект «Договора»</w:t>
            </w:r>
          </w:p>
        </w:tc>
        <w:tc>
          <w:tcPr>
            <w:tcW w:w="6063" w:type="dxa"/>
          </w:tcPr>
          <w:p w:rsidR="00426DA3" w:rsidRPr="001E4E88" w:rsidRDefault="00426DA3" w:rsidP="00426DA3">
            <w:pPr>
              <w:suppressAutoHyphens/>
              <w:autoSpaceDE w:val="0"/>
              <w:rPr>
                <w:rFonts w:ascii="Liberation Serif" w:eastAsia="Calibri" w:hAnsi="Liberation Serif"/>
                <w:lang w:eastAsia="ar-SA"/>
              </w:rPr>
            </w:pPr>
            <w:r w:rsidRPr="001E4E88">
              <w:rPr>
                <w:rFonts w:ascii="Liberation Serif" w:eastAsia="Calibri" w:hAnsi="Liberation Serif"/>
                <w:lang w:eastAsia="ar-SA"/>
              </w:rPr>
              <w:t xml:space="preserve">Договор заключается не ранее чем через 10 (десять) дней (ст. 448 ГК РФ) со дня размещения на официальном сайте протокола подведения итогов открытого аукциона в электронной форме. </w:t>
            </w:r>
          </w:p>
        </w:tc>
      </w:tr>
      <w:tr w:rsidR="00426DA3" w:rsidRPr="001E4E88" w:rsidTr="004F1DD7">
        <w:trPr>
          <w:trHeight w:val="43"/>
        </w:trPr>
        <w:tc>
          <w:tcPr>
            <w:tcW w:w="654" w:type="dxa"/>
          </w:tcPr>
          <w:p w:rsidR="00426DA3" w:rsidRPr="001E4E88" w:rsidRDefault="00426DA3" w:rsidP="00426DA3">
            <w:pPr>
              <w:numPr>
                <w:ilvl w:val="0"/>
                <w:numId w:val="4"/>
              </w:numPr>
              <w:suppressLineNumbers/>
              <w:suppressAutoHyphens/>
              <w:spacing w:after="0"/>
              <w:jc w:val="center"/>
              <w:rPr>
                <w:rFonts w:ascii="Liberation Serif" w:hAnsi="Liberation Serif"/>
              </w:rPr>
            </w:pPr>
          </w:p>
        </w:tc>
        <w:tc>
          <w:tcPr>
            <w:tcW w:w="3234" w:type="dxa"/>
            <w:gridSpan w:val="2"/>
          </w:tcPr>
          <w:p w:rsidR="00426DA3" w:rsidRPr="001E4E88" w:rsidRDefault="00426DA3" w:rsidP="00426DA3">
            <w:pPr>
              <w:suppressAutoHyphens/>
              <w:rPr>
                <w:rFonts w:ascii="Liberation Serif" w:eastAsia="Calibri" w:hAnsi="Liberation Serif"/>
                <w:lang w:eastAsia="ar-SA"/>
              </w:rPr>
            </w:pPr>
            <w:r w:rsidRPr="001E4E88">
              <w:rPr>
                <w:rFonts w:ascii="Liberation Serif" w:eastAsia="Calibri" w:hAnsi="Liberation Serif"/>
                <w:lang w:eastAsia="ar-SA"/>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6063" w:type="dxa"/>
          </w:tcPr>
          <w:p w:rsidR="00426DA3" w:rsidRPr="001E4E88" w:rsidRDefault="00426DA3" w:rsidP="00426DA3">
            <w:pPr>
              <w:suppressAutoHyphens/>
              <w:rPr>
                <w:rFonts w:ascii="Liberation Serif" w:hAnsi="Liberation Serif"/>
                <w:spacing w:val="-1"/>
              </w:rPr>
            </w:pPr>
            <w:r w:rsidRPr="001E4E88">
              <w:rPr>
                <w:rFonts w:ascii="Liberation Serif" w:eastAsia="Calibri" w:hAnsi="Liberation Serif"/>
                <w:b/>
                <w:bCs/>
                <w:lang w:eastAsia="ar-SA"/>
              </w:rPr>
              <w:t xml:space="preserve">Требования к гарантийному сроку и (или) объему предоставления гарантий качества товара: </w:t>
            </w:r>
            <w:r w:rsidRPr="001E4E88">
              <w:rPr>
                <w:rFonts w:ascii="Liberation Serif" w:hAnsi="Liberation Serif"/>
                <w:spacing w:val="-1"/>
              </w:rPr>
              <w:t xml:space="preserve">Срок предоставления гарантий качества выполненных работ: 60 месяцев с момента подписания акта сдачи-приемки выполненных работ, в том числе с устранением выявленных недостатков и дефектов. </w:t>
            </w:r>
          </w:p>
          <w:p w:rsidR="00426DA3" w:rsidRPr="001E4E88" w:rsidRDefault="00426DA3" w:rsidP="00426DA3">
            <w:pPr>
              <w:numPr>
                <w:ilvl w:val="0"/>
                <w:numId w:val="28"/>
              </w:numPr>
              <w:shd w:val="clear" w:color="auto" w:fill="FFFFFF"/>
              <w:tabs>
                <w:tab w:val="left" w:pos="369"/>
              </w:tabs>
              <w:spacing w:after="0"/>
              <w:ind w:left="227" w:right="82" w:hanging="142"/>
              <w:rPr>
                <w:rFonts w:ascii="Liberation Serif" w:hAnsi="Liberation Serif"/>
                <w:spacing w:val="-1"/>
              </w:rPr>
            </w:pPr>
            <w:r w:rsidRPr="001E4E88">
              <w:rPr>
                <w:rFonts w:ascii="Liberation Serif" w:hAnsi="Liberation Serif"/>
                <w:spacing w:val="-1"/>
              </w:rPr>
              <w:t>Требования к сроку и объему предоставления гара</w:t>
            </w:r>
            <w:r w:rsidRPr="001E4E88">
              <w:rPr>
                <w:rFonts w:ascii="Liberation Serif" w:hAnsi="Liberation Serif"/>
                <w:spacing w:val="-1"/>
              </w:rPr>
              <w:t>н</w:t>
            </w:r>
            <w:r w:rsidRPr="001E4E88">
              <w:rPr>
                <w:rFonts w:ascii="Liberation Serif" w:hAnsi="Liberation Serif"/>
                <w:spacing w:val="-1"/>
              </w:rPr>
              <w:t>тий качества работ:</w:t>
            </w:r>
          </w:p>
          <w:p w:rsidR="00426DA3" w:rsidRPr="001E4E88" w:rsidRDefault="00426DA3" w:rsidP="00426DA3">
            <w:pPr>
              <w:numPr>
                <w:ilvl w:val="0"/>
                <w:numId w:val="28"/>
              </w:numPr>
              <w:shd w:val="clear" w:color="auto" w:fill="FFFFFF"/>
              <w:tabs>
                <w:tab w:val="left" w:pos="369"/>
              </w:tabs>
              <w:spacing w:after="0"/>
              <w:ind w:left="227" w:right="82" w:hanging="142"/>
              <w:rPr>
                <w:rFonts w:ascii="Liberation Serif" w:hAnsi="Liberation Serif"/>
                <w:spacing w:val="-1"/>
              </w:rPr>
            </w:pPr>
            <w:r w:rsidRPr="001E4E88">
              <w:rPr>
                <w:rFonts w:ascii="Liberation Serif" w:hAnsi="Liberation Serif"/>
                <w:spacing w:val="-1"/>
              </w:rPr>
              <w:t>Предоставление гарантии качества на монтажные швы не менее 5 (пяти) лет;</w:t>
            </w:r>
          </w:p>
          <w:p w:rsidR="00426DA3" w:rsidRPr="001E4E88" w:rsidRDefault="00426DA3" w:rsidP="00426DA3">
            <w:pPr>
              <w:numPr>
                <w:ilvl w:val="0"/>
                <w:numId w:val="28"/>
              </w:numPr>
              <w:shd w:val="clear" w:color="auto" w:fill="FFFFFF"/>
              <w:tabs>
                <w:tab w:val="left" w:pos="369"/>
              </w:tabs>
              <w:spacing w:after="0"/>
              <w:ind w:left="227" w:right="82" w:hanging="142"/>
              <w:rPr>
                <w:rFonts w:ascii="Liberation Serif" w:hAnsi="Liberation Serif"/>
                <w:spacing w:val="-1"/>
              </w:rPr>
            </w:pPr>
            <w:r w:rsidRPr="001E4E88">
              <w:rPr>
                <w:rFonts w:ascii="Liberation Serif" w:hAnsi="Liberation Serif"/>
                <w:spacing w:val="-1"/>
              </w:rPr>
              <w:t>Предоставление гарантии качества на уплотняющие прокладки не менее 5 (пяти) лет;</w:t>
            </w:r>
          </w:p>
          <w:p w:rsidR="00426DA3" w:rsidRPr="001E4E88" w:rsidRDefault="00426DA3" w:rsidP="00426DA3">
            <w:pPr>
              <w:numPr>
                <w:ilvl w:val="0"/>
                <w:numId w:val="28"/>
              </w:numPr>
              <w:shd w:val="clear" w:color="auto" w:fill="FFFFFF"/>
              <w:tabs>
                <w:tab w:val="left" w:pos="369"/>
              </w:tabs>
              <w:spacing w:after="0"/>
              <w:ind w:left="227" w:right="82" w:hanging="142"/>
              <w:rPr>
                <w:rFonts w:ascii="Liberation Serif" w:hAnsi="Liberation Serif"/>
                <w:spacing w:val="-1"/>
              </w:rPr>
            </w:pPr>
            <w:r w:rsidRPr="001E4E88">
              <w:rPr>
                <w:rFonts w:ascii="Liberation Serif" w:hAnsi="Liberation Serif"/>
                <w:spacing w:val="-1"/>
              </w:rPr>
              <w:t>Предоставление гарантии качества на ПВХ профили не менее 20 (двадцати) лет;</w:t>
            </w:r>
          </w:p>
          <w:p w:rsidR="00426DA3" w:rsidRPr="001E4E88" w:rsidRDefault="00426DA3" w:rsidP="00426DA3">
            <w:pPr>
              <w:numPr>
                <w:ilvl w:val="0"/>
                <w:numId w:val="28"/>
              </w:numPr>
              <w:shd w:val="clear" w:color="auto" w:fill="FFFFFF"/>
              <w:tabs>
                <w:tab w:val="left" w:pos="369"/>
              </w:tabs>
              <w:spacing w:after="0"/>
              <w:ind w:left="227" w:right="82" w:hanging="142"/>
              <w:rPr>
                <w:rFonts w:ascii="Liberation Serif" w:hAnsi="Liberation Serif"/>
                <w:spacing w:val="-1"/>
              </w:rPr>
            </w:pPr>
            <w:r w:rsidRPr="001E4E88">
              <w:rPr>
                <w:rFonts w:ascii="Liberation Serif" w:hAnsi="Liberation Serif"/>
                <w:spacing w:val="-1"/>
              </w:rPr>
              <w:t>Предоставление гарантии качества на установленные стеклоп</w:t>
            </w:r>
            <w:r w:rsidRPr="001E4E88">
              <w:rPr>
                <w:rFonts w:ascii="Liberation Serif" w:hAnsi="Liberation Serif"/>
                <w:spacing w:val="-1"/>
              </w:rPr>
              <w:t>а</w:t>
            </w:r>
            <w:r w:rsidRPr="001E4E88">
              <w:rPr>
                <w:rFonts w:ascii="Liberation Serif" w:hAnsi="Liberation Serif"/>
                <w:spacing w:val="-1"/>
              </w:rPr>
              <w:t>кеты не менее 10 (десяти) лет;</w:t>
            </w:r>
          </w:p>
          <w:p w:rsidR="00426DA3" w:rsidRPr="001E4E88" w:rsidRDefault="00426DA3" w:rsidP="00426DA3">
            <w:pPr>
              <w:numPr>
                <w:ilvl w:val="0"/>
                <w:numId w:val="28"/>
              </w:numPr>
              <w:tabs>
                <w:tab w:val="left" w:pos="369"/>
              </w:tabs>
              <w:suppressAutoHyphens/>
              <w:autoSpaceDE w:val="0"/>
              <w:ind w:left="227" w:hanging="142"/>
              <w:rPr>
                <w:rFonts w:ascii="Liberation Serif" w:eastAsia="Calibri" w:hAnsi="Liberation Serif"/>
                <w:lang w:eastAsia="ar-SA"/>
              </w:rPr>
            </w:pPr>
            <w:r w:rsidRPr="001E4E88">
              <w:rPr>
                <w:rFonts w:ascii="Liberation Serif" w:hAnsi="Liberation Serif"/>
                <w:spacing w:val="-1"/>
              </w:rPr>
              <w:t>Предоставление гарантии качества на отделку не менее 3 (трех) лет.</w:t>
            </w:r>
          </w:p>
        </w:tc>
      </w:tr>
      <w:tr w:rsidR="00426DA3" w:rsidRPr="001E4E88" w:rsidTr="00096D8F">
        <w:trPr>
          <w:trHeight w:val="43"/>
        </w:trPr>
        <w:tc>
          <w:tcPr>
            <w:tcW w:w="654" w:type="dxa"/>
          </w:tcPr>
          <w:p w:rsidR="00426DA3" w:rsidRPr="001E4E88" w:rsidRDefault="00426DA3" w:rsidP="00426DA3">
            <w:pPr>
              <w:numPr>
                <w:ilvl w:val="0"/>
                <w:numId w:val="4"/>
              </w:numPr>
              <w:suppressLineNumbers/>
              <w:suppressAutoHyphens/>
              <w:spacing w:after="0"/>
              <w:jc w:val="center"/>
              <w:rPr>
                <w:rFonts w:ascii="Liberation Serif" w:hAnsi="Liberation Serif"/>
              </w:rPr>
            </w:pPr>
          </w:p>
        </w:tc>
        <w:tc>
          <w:tcPr>
            <w:tcW w:w="3234" w:type="dxa"/>
            <w:gridSpan w:val="2"/>
            <w:tcBorders>
              <w:top w:val="single" w:sz="4" w:space="0" w:color="auto"/>
              <w:bottom w:val="single" w:sz="4" w:space="0" w:color="auto"/>
            </w:tcBorders>
            <w:shd w:val="clear" w:color="auto" w:fill="auto"/>
            <w:vAlign w:val="center"/>
          </w:tcPr>
          <w:p w:rsidR="00426DA3" w:rsidRPr="001E4E88" w:rsidRDefault="00426DA3" w:rsidP="00426DA3">
            <w:pPr>
              <w:ind w:firstLine="567"/>
              <w:rPr>
                <w:rFonts w:ascii="Liberation Serif" w:eastAsia="Calibri" w:hAnsi="Liberation Serif"/>
                <w:lang w:eastAsia="ar-SA"/>
              </w:rPr>
            </w:pPr>
            <w:r w:rsidRPr="001E4E88">
              <w:rPr>
                <w:rFonts w:ascii="Liberation Serif" w:eastAsia="Calibri" w:hAnsi="Liberation Serif"/>
                <w:lang w:eastAsia="ar-SA"/>
              </w:rPr>
              <w:t>Сведения о приоритете товаров российского прои</w:t>
            </w:r>
            <w:r w:rsidRPr="001E4E88">
              <w:rPr>
                <w:rFonts w:ascii="Liberation Serif" w:eastAsia="Calibri" w:hAnsi="Liberation Serif"/>
                <w:lang w:eastAsia="ar-SA"/>
              </w:rPr>
              <w:t>с</w:t>
            </w:r>
            <w:r w:rsidRPr="001E4E88">
              <w:rPr>
                <w:rFonts w:ascii="Liberation Serif" w:eastAsia="Calibri" w:hAnsi="Liberation Serif"/>
                <w:lang w:eastAsia="ar-SA"/>
              </w:rPr>
              <w:t>хождения, работ, услуг, в</w:t>
            </w:r>
            <w:r w:rsidRPr="001E4E88">
              <w:rPr>
                <w:rFonts w:ascii="Liberation Serif" w:eastAsia="Calibri" w:hAnsi="Liberation Serif"/>
                <w:lang w:eastAsia="ar-SA"/>
              </w:rPr>
              <w:t>ы</w:t>
            </w:r>
            <w:r w:rsidRPr="001E4E88">
              <w:rPr>
                <w:rFonts w:ascii="Liberation Serif" w:eastAsia="Calibri" w:hAnsi="Liberation Serif"/>
                <w:lang w:eastAsia="ar-SA"/>
              </w:rPr>
              <w:t>полняемых, оказываемых ро</w:t>
            </w:r>
            <w:r w:rsidRPr="001E4E88">
              <w:rPr>
                <w:rFonts w:ascii="Liberation Serif" w:eastAsia="Calibri" w:hAnsi="Liberation Serif"/>
                <w:lang w:eastAsia="ar-SA"/>
              </w:rPr>
              <w:t>с</w:t>
            </w:r>
            <w:r w:rsidRPr="001E4E88">
              <w:rPr>
                <w:rFonts w:ascii="Liberation Serif" w:eastAsia="Calibri" w:hAnsi="Liberation Serif"/>
                <w:lang w:eastAsia="ar-SA"/>
              </w:rPr>
              <w:t>сийскими лицами при осущ</w:t>
            </w:r>
            <w:r w:rsidRPr="001E4E88">
              <w:rPr>
                <w:rFonts w:ascii="Liberation Serif" w:eastAsia="Calibri" w:hAnsi="Liberation Serif"/>
                <w:lang w:eastAsia="ar-SA"/>
              </w:rPr>
              <w:t>е</w:t>
            </w:r>
            <w:r w:rsidRPr="001E4E88">
              <w:rPr>
                <w:rFonts w:ascii="Liberation Serif" w:eastAsia="Calibri" w:hAnsi="Liberation Serif"/>
                <w:lang w:eastAsia="ar-SA"/>
              </w:rPr>
              <w:t>ствлении закупок товаров, р</w:t>
            </w:r>
            <w:r w:rsidRPr="001E4E88">
              <w:rPr>
                <w:rFonts w:ascii="Liberation Serif" w:eastAsia="Calibri" w:hAnsi="Liberation Serif"/>
                <w:lang w:eastAsia="ar-SA"/>
              </w:rPr>
              <w:t>а</w:t>
            </w:r>
            <w:r w:rsidRPr="001E4E88">
              <w:rPr>
                <w:rFonts w:ascii="Liberation Serif" w:eastAsia="Calibri" w:hAnsi="Liberation Serif"/>
                <w:lang w:eastAsia="ar-SA"/>
              </w:rPr>
              <w:t>бот, услуг, по отношению к тов</w:t>
            </w:r>
            <w:r w:rsidRPr="001E4E88">
              <w:rPr>
                <w:rFonts w:ascii="Liberation Serif" w:eastAsia="Calibri" w:hAnsi="Liberation Serif"/>
                <w:lang w:eastAsia="ar-SA"/>
              </w:rPr>
              <w:t>а</w:t>
            </w:r>
            <w:r w:rsidRPr="001E4E88">
              <w:rPr>
                <w:rFonts w:ascii="Liberation Serif" w:eastAsia="Calibri" w:hAnsi="Liberation Serif"/>
                <w:lang w:eastAsia="ar-SA"/>
              </w:rPr>
              <w:t>рам, происходящим из иностранного государства, р</w:t>
            </w:r>
            <w:r w:rsidRPr="001E4E88">
              <w:rPr>
                <w:rFonts w:ascii="Liberation Serif" w:eastAsia="Calibri" w:hAnsi="Liberation Serif"/>
                <w:lang w:eastAsia="ar-SA"/>
              </w:rPr>
              <w:t>а</w:t>
            </w:r>
            <w:r w:rsidRPr="001E4E88">
              <w:rPr>
                <w:rFonts w:ascii="Liberation Serif" w:eastAsia="Calibri" w:hAnsi="Liberation Serif"/>
                <w:lang w:eastAsia="ar-SA"/>
              </w:rPr>
              <w:t>ботам, услугам в</w:t>
            </w:r>
            <w:r w:rsidRPr="001E4E88">
              <w:rPr>
                <w:rFonts w:ascii="Liberation Serif" w:eastAsia="Calibri" w:hAnsi="Liberation Serif"/>
                <w:lang w:eastAsia="ar-SA"/>
              </w:rPr>
              <w:t>ы</w:t>
            </w:r>
            <w:r w:rsidRPr="001E4E88">
              <w:rPr>
                <w:rFonts w:ascii="Liberation Serif" w:eastAsia="Calibri" w:hAnsi="Liberation Serif"/>
                <w:lang w:eastAsia="ar-SA"/>
              </w:rPr>
              <w:t>полняемым, оказываемым ин</w:t>
            </w:r>
            <w:r w:rsidRPr="001E4E88">
              <w:rPr>
                <w:rFonts w:ascii="Liberation Serif" w:eastAsia="Calibri" w:hAnsi="Liberation Serif"/>
                <w:lang w:eastAsia="ar-SA"/>
              </w:rPr>
              <w:t>о</w:t>
            </w:r>
            <w:r w:rsidRPr="001E4E88">
              <w:rPr>
                <w:rFonts w:ascii="Liberation Serif" w:eastAsia="Calibri" w:hAnsi="Liberation Serif"/>
                <w:lang w:eastAsia="ar-SA"/>
              </w:rPr>
              <w:t xml:space="preserve">странными лица </w:t>
            </w:r>
          </w:p>
        </w:tc>
        <w:tc>
          <w:tcPr>
            <w:tcW w:w="6063" w:type="dxa"/>
            <w:tcBorders>
              <w:top w:val="single" w:sz="4" w:space="0" w:color="auto"/>
              <w:bottom w:val="single" w:sz="4" w:space="0" w:color="auto"/>
            </w:tcBorders>
            <w:shd w:val="clear" w:color="auto" w:fill="auto"/>
            <w:vAlign w:val="center"/>
          </w:tcPr>
          <w:p w:rsidR="00426DA3" w:rsidRPr="001E4E88" w:rsidRDefault="00426DA3" w:rsidP="00426DA3">
            <w:pPr>
              <w:tabs>
                <w:tab w:val="left" w:pos="1260"/>
              </w:tabs>
              <w:suppressAutoHyphens/>
              <w:spacing w:after="0"/>
              <w:rPr>
                <w:rFonts w:ascii="Liberation Serif" w:hAnsi="Liberation Serif"/>
                <w:lang w:eastAsia="zh-CN"/>
              </w:rPr>
            </w:pPr>
            <w:proofErr w:type="gramStart"/>
            <w:r w:rsidRPr="001E4E88">
              <w:rPr>
                <w:rFonts w:ascii="Liberation Serif" w:hAnsi="Liberation Serif"/>
                <w:lang w:eastAsia="zh-CN"/>
              </w:rPr>
              <w:t>1)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w:t>
            </w:r>
            <w:proofErr w:type="gramEnd"/>
          </w:p>
          <w:p w:rsidR="00426DA3" w:rsidRPr="001E4E88" w:rsidRDefault="00426DA3" w:rsidP="00426DA3">
            <w:pPr>
              <w:tabs>
                <w:tab w:val="left" w:pos="1260"/>
              </w:tabs>
              <w:suppressAutoHyphens/>
              <w:spacing w:after="0"/>
              <w:rPr>
                <w:rFonts w:ascii="Liberation Serif" w:hAnsi="Liberation Serif"/>
                <w:lang w:eastAsia="zh-CN"/>
              </w:rPr>
            </w:pPr>
            <w:r w:rsidRPr="001E4E88">
              <w:rPr>
                <w:rFonts w:ascii="Liberation Serif" w:hAnsi="Liberation Serif"/>
                <w:lang w:eastAsia="zh-CN"/>
              </w:rPr>
              <w:t xml:space="preserve">2) Участник закупки в заявке на участие в электронном аукционе должен указать </w:t>
            </w:r>
            <w:r w:rsidRPr="001E4E88">
              <w:rPr>
                <w:rFonts w:ascii="Liberation Serif" w:hAnsi="Liberation Serif"/>
                <w:i/>
                <w:lang w:eastAsia="zh-CN"/>
              </w:rPr>
              <w:t>страну происхождения</w:t>
            </w:r>
            <w:r w:rsidRPr="001E4E88">
              <w:rPr>
                <w:rFonts w:ascii="Liberation Serif" w:hAnsi="Liberation Serif"/>
                <w:lang w:eastAsia="zh-CN"/>
              </w:rPr>
              <w:t xml:space="preserve"> поставляемого товара.</w:t>
            </w:r>
            <w:r w:rsidRPr="001E4E88">
              <w:rPr>
                <w:rFonts w:ascii="Liberation Serif" w:hAnsi="Liberation Serif"/>
                <w:b/>
                <w:i/>
                <w:lang w:eastAsia="zh-CN"/>
              </w:rPr>
              <w:t xml:space="preserve"> (</w:t>
            </w:r>
            <w:r w:rsidRPr="001E4E88">
              <w:rPr>
                <w:rFonts w:ascii="Liberation Serif" w:hAnsi="Liberation Serif"/>
                <w:i/>
                <w:lang w:eastAsia="zh-C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26DA3" w:rsidRPr="001E4E88" w:rsidRDefault="00426DA3" w:rsidP="00426DA3">
            <w:pPr>
              <w:tabs>
                <w:tab w:val="left" w:pos="1260"/>
              </w:tabs>
              <w:suppressAutoHyphens/>
              <w:spacing w:after="0"/>
              <w:rPr>
                <w:rFonts w:ascii="Liberation Serif" w:hAnsi="Liberation Serif"/>
                <w:lang w:eastAsia="zh-CN"/>
              </w:rPr>
            </w:pPr>
            <w:r w:rsidRPr="001E4E88">
              <w:rPr>
                <w:rFonts w:ascii="Liberation Serif" w:hAnsi="Liberation Serif"/>
                <w:lang w:eastAsia="zh-CN"/>
              </w:rPr>
              <w:t>3) Ответственность за достоверность сведений о стране происхождения товара, указанных в заявке на участие в совместном электронном аукционе, несет участник закупки.</w:t>
            </w:r>
          </w:p>
          <w:p w:rsidR="00426DA3" w:rsidRPr="001E4E88" w:rsidRDefault="00426DA3" w:rsidP="00426DA3">
            <w:pPr>
              <w:tabs>
                <w:tab w:val="left" w:pos="1260"/>
              </w:tabs>
              <w:suppressAutoHyphens/>
              <w:spacing w:after="0"/>
              <w:rPr>
                <w:rFonts w:ascii="Liberation Serif" w:hAnsi="Liberation Serif"/>
                <w:lang w:eastAsia="zh-CN"/>
              </w:rPr>
            </w:pPr>
            <w:proofErr w:type="gramStart"/>
            <w:r w:rsidRPr="001E4E88">
              <w:rPr>
                <w:rFonts w:ascii="Liberation Serif" w:hAnsi="Liberation Serif"/>
                <w:lang w:eastAsia="zh-CN"/>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1E4E88">
              <w:rPr>
                <w:rFonts w:ascii="Liberation Serif" w:hAnsi="Liberation Serif"/>
                <w:lang w:eastAsia="zh-CN"/>
              </w:rPr>
              <w:t>д</w:t>
            </w:r>
            <w:proofErr w:type="spellEnd"/>
            <w:r w:rsidRPr="001E4E88">
              <w:rPr>
                <w:rFonts w:ascii="Liberation Serif" w:hAnsi="Liberation Serif"/>
                <w:lang w:eastAsia="zh-CN"/>
              </w:rPr>
              <w:t xml:space="preserve">" пункта </w:t>
            </w:r>
            <w:r w:rsidRPr="001E4E88">
              <w:rPr>
                <w:rFonts w:ascii="Liberation Serif" w:hAnsi="Liberation Serif"/>
                <w:lang w:eastAsia="zh-CN"/>
              </w:rPr>
              <w:lastRenderedPageBreak/>
              <w:t>6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1E4E88">
              <w:rPr>
                <w:rFonts w:ascii="Liberation Serif" w:hAnsi="Liberation Serif"/>
                <w:lang w:eastAsia="zh-CN"/>
              </w:rPr>
              <w:t xml:space="preserve">, </w:t>
            </w:r>
            <w:proofErr w:type="gramStart"/>
            <w:r w:rsidRPr="001E4E88">
              <w:rPr>
                <w:rFonts w:ascii="Liberation Serif" w:hAnsi="Liberation Serif"/>
                <w:lang w:eastAsia="zh-CN"/>
              </w:rPr>
              <w:t>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п.5 постановления Правительства РФ от 16.09.2016 N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w:t>
            </w:r>
            <w:proofErr w:type="gramEnd"/>
            <w:r w:rsidRPr="001E4E88">
              <w:rPr>
                <w:rFonts w:ascii="Liberation Serif" w:hAnsi="Liberation Serif"/>
                <w:lang w:eastAsia="zh-CN"/>
              </w:rPr>
              <w:t>, на начальную (максимальную) цену договора.</w:t>
            </w:r>
          </w:p>
          <w:p w:rsidR="00426DA3" w:rsidRPr="001E4E88" w:rsidRDefault="00426DA3" w:rsidP="00426DA3">
            <w:pPr>
              <w:tabs>
                <w:tab w:val="left" w:pos="1260"/>
              </w:tabs>
              <w:suppressAutoHyphens/>
              <w:spacing w:after="0"/>
              <w:rPr>
                <w:rFonts w:ascii="Liberation Serif" w:hAnsi="Liberation Serif"/>
                <w:lang w:eastAsia="zh-CN"/>
              </w:rPr>
            </w:pPr>
            <w:r w:rsidRPr="001E4E88">
              <w:rPr>
                <w:rFonts w:ascii="Liberation Serif" w:hAnsi="Liberation Serif"/>
                <w:lang w:eastAsia="zh-CN"/>
              </w:rPr>
              <w:t>5)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26DA3" w:rsidRPr="001E4E88" w:rsidRDefault="00426DA3" w:rsidP="00426DA3">
            <w:pPr>
              <w:tabs>
                <w:tab w:val="left" w:pos="1260"/>
              </w:tabs>
              <w:suppressAutoHyphens/>
              <w:spacing w:after="0"/>
              <w:rPr>
                <w:rFonts w:ascii="Liberation Serif" w:hAnsi="Liberation Serif"/>
                <w:u w:val="single"/>
              </w:rPr>
            </w:pPr>
            <w:proofErr w:type="gramStart"/>
            <w:r w:rsidRPr="001E4E88">
              <w:rPr>
                <w:rFonts w:ascii="Liberation Serif" w:hAnsi="Liberation Serif"/>
                <w:lang w:eastAsia="zh-CN"/>
              </w:rPr>
              <w:t>6)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1E4E88">
              <w:rPr>
                <w:rFonts w:ascii="Liberation Serif" w:hAnsi="Liberation Serif"/>
                <w:lang w:eastAsia="zh-CN"/>
              </w:rPr>
              <w:t xml:space="preserve"> </w:t>
            </w:r>
            <w:proofErr w:type="gramStart"/>
            <w:r w:rsidRPr="001E4E88">
              <w:rPr>
                <w:rFonts w:ascii="Liberation Serif" w:hAnsi="Liberation Serif"/>
                <w:lang w:eastAsia="zh-CN"/>
              </w:rPr>
              <w:t>договоре</w:t>
            </w:r>
            <w:proofErr w:type="gramEnd"/>
            <w:r w:rsidRPr="001E4E88">
              <w:rPr>
                <w:rFonts w:ascii="Liberation Serif" w:hAnsi="Liberation Serif"/>
                <w:lang w:eastAsia="zh-CN"/>
              </w:rPr>
              <w:t>.</w:t>
            </w:r>
          </w:p>
        </w:tc>
      </w:tr>
      <w:tr w:rsidR="00426DA3" w:rsidRPr="001E4E88" w:rsidTr="00096D8F">
        <w:trPr>
          <w:trHeight w:val="43"/>
        </w:trPr>
        <w:tc>
          <w:tcPr>
            <w:tcW w:w="654" w:type="dxa"/>
          </w:tcPr>
          <w:p w:rsidR="00426DA3" w:rsidRPr="001E4E88" w:rsidRDefault="00426DA3" w:rsidP="00426DA3">
            <w:pPr>
              <w:suppressLineNumbers/>
              <w:suppressAutoHyphens/>
              <w:spacing w:after="0"/>
              <w:rPr>
                <w:rFonts w:ascii="Liberation Serif" w:hAnsi="Liberation Serif"/>
              </w:rPr>
            </w:pPr>
          </w:p>
        </w:tc>
        <w:tc>
          <w:tcPr>
            <w:tcW w:w="3234" w:type="dxa"/>
            <w:gridSpan w:val="2"/>
            <w:tcBorders>
              <w:top w:val="single" w:sz="4" w:space="0" w:color="auto"/>
              <w:bottom w:val="single" w:sz="4" w:space="0" w:color="auto"/>
            </w:tcBorders>
            <w:shd w:val="clear" w:color="auto" w:fill="auto"/>
            <w:vAlign w:val="center"/>
          </w:tcPr>
          <w:p w:rsidR="00426DA3" w:rsidRPr="001E4E88" w:rsidRDefault="00426DA3" w:rsidP="00426DA3">
            <w:pPr>
              <w:pStyle w:val="affffd"/>
              <w:rPr>
                <w:rFonts w:ascii="Liberation Serif" w:hAnsi="Liberation Serif"/>
              </w:rPr>
            </w:pPr>
          </w:p>
        </w:tc>
        <w:tc>
          <w:tcPr>
            <w:tcW w:w="6063" w:type="dxa"/>
            <w:tcBorders>
              <w:top w:val="single" w:sz="4" w:space="0" w:color="auto"/>
              <w:bottom w:val="single" w:sz="4" w:space="0" w:color="auto"/>
            </w:tcBorders>
            <w:shd w:val="clear" w:color="auto" w:fill="auto"/>
            <w:vAlign w:val="center"/>
          </w:tcPr>
          <w:p w:rsidR="00426DA3" w:rsidRPr="001E4E88" w:rsidRDefault="00426DA3" w:rsidP="00426DA3">
            <w:pPr>
              <w:pStyle w:val="affffd"/>
              <w:jc w:val="both"/>
              <w:rPr>
                <w:rFonts w:ascii="Liberation Serif" w:hAnsi="Liberation Serif"/>
              </w:rPr>
            </w:pPr>
            <w:r w:rsidRPr="001E4E88">
              <w:rPr>
                <w:rFonts w:ascii="Liberation Serif" w:hAnsi="Liberation Serif"/>
              </w:rPr>
              <w:t>В случае</w:t>
            </w:r>
            <w:proofErr w:type="gramStart"/>
            <w:r w:rsidRPr="001E4E88">
              <w:rPr>
                <w:rFonts w:ascii="Liberation Serif" w:hAnsi="Liberation Serif"/>
              </w:rPr>
              <w:t>,</w:t>
            </w:r>
            <w:proofErr w:type="gramEnd"/>
            <w:r w:rsidRPr="001E4E88">
              <w:rPr>
                <w:rFonts w:ascii="Liberation Serif" w:hAnsi="Liberation Serif"/>
              </w:rPr>
              <w:t xml:space="preserve"> если победителем закупки предоставлена заявка на участие в закупке, содержащая предложение о поста</w:t>
            </w:r>
            <w:r w:rsidRPr="001E4E88">
              <w:rPr>
                <w:rFonts w:ascii="Liberation Serif" w:hAnsi="Liberation Serif"/>
              </w:rPr>
              <w:t>в</w:t>
            </w:r>
            <w:r w:rsidRPr="001E4E88">
              <w:rPr>
                <w:rFonts w:ascii="Liberation Serif" w:hAnsi="Liberation Serif"/>
              </w:rPr>
              <w:t>ке товаров, происход</w:t>
            </w:r>
            <w:r w:rsidRPr="001E4E88">
              <w:rPr>
                <w:rFonts w:ascii="Liberation Serif" w:hAnsi="Liberation Serif"/>
              </w:rPr>
              <w:t>я</w:t>
            </w:r>
            <w:r w:rsidRPr="001E4E88">
              <w:rPr>
                <w:rFonts w:ascii="Liberation Serif" w:hAnsi="Liberation Serif"/>
              </w:rPr>
              <w:t>щих из иностранных государств, или предложение о выполнении работ, оказании услуг иностранными лицами, договор с таким победителем з</w:t>
            </w:r>
            <w:r w:rsidRPr="001E4E88">
              <w:rPr>
                <w:rFonts w:ascii="Liberation Serif" w:hAnsi="Liberation Serif"/>
              </w:rPr>
              <w:t>а</w:t>
            </w:r>
            <w:r w:rsidRPr="001E4E88">
              <w:rPr>
                <w:rFonts w:ascii="Liberation Serif" w:hAnsi="Liberation Serif"/>
              </w:rPr>
              <w:t>ключается по цене, сниженной на 15 процентов от пре</w:t>
            </w:r>
            <w:r w:rsidRPr="001E4E88">
              <w:rPr>
                <w:rFonts w:ascii="Liberation Serif" w:hAnsi="Liberation Serif"/>
              </w:rPr>
              <w:t>д</w:t>
            </w:r>
            <w:r w:rsidRPr="001E4E88">
              <w:rPr>
                <w:rFonts w:ascii="Liberation Serif" w:hAnsi="Liberation Serif"/>
              </w:rPr>
              <w:t xml:space="preserve">ложенной им цены </w:t>
            </w:r>
            <w:r w:rsidR="0087308C" w:rsidRPr="001E4E88">
              <w:rPr>
                <w:rFonts w:ascii="Liberation Serif" w:hAnsi="Liberation Serif"/>
              </w:rPr>
              <w:t xml:space="preserve">договора. </w:t>
            </w:r>
            <w:r w:rsidR="0087308C" w:rsidRPr="001E4E88">
              <w:rPr>
                <w:rFonts w:ascii="Liberation Serif" w:hAnsi="Liberation Serif"/>
              </w:rPr>
              <w:tab/>
            </w:r>
          </w:p>
        </w:tc>
      </w:tr>
      <w:tr w:rsidR="00426DA3" w:rsidRPr="001E4E88" w:rsidTr="00096D8F">
        <w:trPr>
          <w:trHeight w:val="43"/>
        </w:trPr>
        <w:tc>
          <w:tcPr>
            <w:tcW w:w="654" w:type="dxa"/>
          </w:tcPr>
          <w:p w:rsidR="00426DA3" w:rsidRPr="001E4E88" w:rsidRDefault="00426DA3" w:rsidP="00426DA3">
            <w:pPr>
              <w:suppressLineNumbers/>
              <w:suppressAutoHyphens/>
              <w:spacing w:after="0"/>
              <w:rPr>
                <w:rFonts w:ascii="Liberation Serif" w:hAnsi="Liberation Serif"/>
              </w:rPr>
            </w:pPr>
          </w:p>
        </w:tc>
        <w:tc>
          <w:tcPr>
            <w:tcW w:w="3234" w:type="dxa"/>
            <w:gridSpan w:val="2"/>
            <w:tcBorders>
              <w:top w:val="single" w:sz="4" w:space="0" w:color="auto"/>
              <w:bottom w:val="single" w:sz="4" w:space="0" w:color="auto"/>
            </w:tcBorders>
            <w:shd w:val="clear" w:color="auto" w:fill="auto"/>
            <w:vAlign w:val="center"/>
          </w:tcPr>
          <w:p w:rsidR="00426DA3" w:rsidRPr="001E4E88" w:rsidRDefault="00426DA3" w:rsidP="00426DA3">
            <w:pPr>
              <w:pStyle w:val="affffd"/>
              <w:rPr>
                <w:rFonts w:ascii="Liberation Serif" w:hAnsi="Liberation Serif"/>
              </w:rPr>
            </w:pPr>
          </w:p>
        </w:tc>
        <w:tc>
          <w:tcPr>
            <w:tcW w:w="6063" w:type="dxa"/>
            <w:tcBorders>
              <w:top w:val="single" w:sz="4" w:space="0" w:color="auto"/>
              <w:bottom w:val="single" w:sz="4" w:space="0" w:color="auto"/>
            </w:tcBorders>
            <w:shd w:val="clear" w:color="auto" w:fill="auto"/>
            <w:vAlign w:val="center"/>
          </w:tcPr>
          <w:p w:rsidR="00426DA3" w:rsidRPr="001E4E88" w:rsidRDefault="00426DA3" w:rsidP="00426DA3">
            <w:pPr>
              <w:pStyle w:val="affffd"/>
              <w:jc w:val="both"/>
              <w:rPr>
                <w:rFonts w:ascii="Liberation Serif" w:hAnsi="Liberation Serif"/>
              </w:rPr>
            </w:pPr>
            <w:r w:rsidRPr="001E4E88">
              <w:rPr>
                <w:rFonts w:ascii="Liberation Serif" w:hAnsi="Liberation Serif"/>
              </w:rPr>
              <w:t>В случае</w:t>
            </w:r>
            <w:proofErr w:type="gramStart"/>
            <w:r w:rsidRPr="001E4E88">
              <w:rPr>
                <w:rFonts w:ascii="Liberation Serif" w:hAnsi="Liberation Serif"/>
              </w:rPr>
              <w:t>,</w:t>
            </w:r>
            <w:proofErr w:type="gramEnd"/>
            <w:r w:rsidRPr="001E4E88">
              <w:rPr>
                <w:rFonts w:ascii="Liberation Serif" w:hAnsi="Liberation Serif"/>
              </w:rPr>
              <w:t xml:space="preserve"> если победителем закупки, при проведении к</w:t>
            </w:r>
            <w:r w:rsidRPr="001E4E88">
              <w:rPr>
                <w:rFonts w:ascii="Liberation Serif" w:hAnsi="Liberation Serif"/>
              </w:rPr>
              <w:t>о</w:t>
            </w:r>
            <w:r w:rsidRPr="001E4E88">
              <w:rPr>
                <w:rFonts w:ascii="Liberation Serif" w:hAnsi="Liberation Serif"/>
              </w:rPr>
              <w:t>торой цена договора снижена до нуля и которая пров</w:t>
            </w:r>
            <w:r w:rsidRPr="001E4E88">
              <w:rPr>
                <w:rFonts w:ascii="Liberation Serif" w:hAnsi="Liberation Serif"/>
              </w:rPr>
              <w:t>о</w:t>
            </w:r>
            <w:r w:rsidRPr="001E4E88">
              <w:rPr>
                <w:rFonts w:ascii="Liberation Serif" w:hAnsi="Liberation Serif"/>
              </w:rPr>
              <w:t>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w:t>
            </w:r>
            <w:r w:rsidRPr="001E4E88">
              <w:rPr>
                <w:rFonts w:ascii="Liberation Serif" w:hAnsi="Liberation Serif"/>
              </w:rPr>
              <w:t>у</w:t>
            </w:r>
            <w:r w:rsidRPr="001E4E88">
              <w:rPr>
                <w:rFonts w:ascii="Liberation Serif" w:hAnsi="Liberation Serif"/>
              </w:rPr>
              <w:t>дарств, или предложение о выполнении работ, оказании услуг иностранными лицами, договор с таким победит</w:t>
            </w:r>
            <w:r w:rsidRPr="001E4E88">
              <w:rPr>
                <w:rFonts w:ascii="Liberation Serif" w:hAnsi="Liberation Serif"/>
              </w:rPr>
              <w:t>е</w:t>
            </w:r>
            <w:r w:rsidRPr="001E4E88">
              <w:rPr>
                <w:rFonts w:ascii="Liberation Serif" w:hAnsi="Liberation Serif"/>
              </w:rPr>
              <w:t>лем заключается по цене, увеличенной на 15 процентов от предложенной им цены дог</w:t>
            </w:r>
            <w:r w:rsidRPr="001E4E88">
              <w:rPr>
                <w:rFonts w:ascii="Liberation Serif" w:hAnsi="Liberation Serif"/>
              </w:rPr>
              <w:t>о</w:t>
            </w:r>
            <w:r w:rsidRPr="001E4E88">
              <w:rPr>
                <w:rFonts w:ascii="Liberation Serif" w:hAnsi="Liberation Serif"/>
              </w:rPr>
              <w:t>вора.</w:t>
            </w:r>
          </w:p>
        </w:tc>
      </w:tr>
      <w:tr w:rsidR="00426DA3" w:rsidRPr="001E4E88" w:rsidTr="00096D8F">
        <w:trPr>
          <w:trHeight w:val="43"/>
        </w:trPr>
        <w:tc>
          <w:tcPr>
            <w:tcW w:w="654" w:type="dxa"/>
          </w:tcPr>
          <w:p w:rsidR="00426DA3" w:rsidRPr="001E4E88" w:rsidRDefault="00426DA3" w:rsidP="00426DA3">
            <w:pPr>
              <w:suppressLineNumbers/>
              <w:suppressAutoHyphens/>
              <w:spacing w:after="0"/>
              <w:rPr>
                <w:rFonts w:ascii="Liberation Serif" w:hAnsi="Liberation Serif"/>
              </w:rPr>
            </w:pPr>
          </w:p>
        </w:tc>
        <w:tc>
          <w:tcPr>
            <w:tcW w:w="3234" w:type="dxa"/>
            <w:gridSpan w:val="2"/>
            <w:tcBorders>
              <w:top w:val="single" w:sz="4" w:space="0" w:color="auto"/>
              <w:bottom w:val="single" w:sz="4" w:space="0" w:color="auto"/>
            </w:tcBorders>
            <w:shd w:val="clear" w:color="auto" w:fill="auto"/>
            <w:vAlign w:val="center"/>
          </w:tcPr>
          <w:p w:rsidR="00426DA3" w:rsidRPr="001E4E88" w:rsidRDefault="00426DA3" w:rsidP="00426DA3">
            <w:pPr>
              <w:pStyle w:val="affffd"/>
              <w:rPr>
                <w:rFonts w:ascii="Liberation Serif" w:hAnsi="Liberation Serif"/>
              </w:rPr>
            </w:pPr>
            <w:r w:rsidRPr="001E4E88">
              <w:rPr>
                <w:rFonts w:ascii="Liberation Serif" w:hAnsi="Liberation Serif"/>
              </w:rPr>
              <w:t>Случаи не предоставления приор</w:t>
            </w:r>
            <w:r w:rsidRPr="001E4E88">
              <w:rPr>
                <w:rFonts w:ascii="Liberation Serif" w:hAnsi="Liberation Serif"/>
              </w:rPr>
              <w:t>и</w:t>
            </w:r>
            <w:r w:rsidRPr="001E4E88">
              <w:rPr>
                <w:rFonts w:ascii="Liberation Serif" w:hAnsi="Liberation Serif"/>
              </w:rPr>
              <w:t xml:space="preserve">тета </w:t>
            </w:r>
          </w:p>
        </w:tc>
        <w:tc>
          <w:tcPr>
            <w:tcW w:w="6063" w:type="dxa"/>
            <w:tcBorders>
              <w:top w:val="single" w:sz="4" w:space="0" w:color="auto"/>
              <w:bottom w:val="single" w:sz="4" w:space="0" w:color="auto"/>
            </w:tcBorders>
            <w:shd w:val="clear" w:color="auto" w:fill="auto"/>
            <w:vAlign w:val="center"/>
          </w:tcPr>
          <w:p w:rsidR="00426DA3" w:rsidRPr="001E4E88" w:rsidRDefault="00426DA3" w:rsidP="00426DA3">
            <w:pPr>
              <w:pStyle w:val="affffd"/>
              <w:jc w:val="both"/>
              <w:rPr>
                <w:rFonts w:ascii="Liberation Serif" w:hAnsi="Liberation Serif"/>
              </w:rPr>
            </w:pPr>
            <w:r w:rsidRPr="001E4E88">
              <w:rPr>
                <w:rFonts w:ascii="Liberation Serif" w:hAnsi="Liberation Serif"/>
              </w:rPr>
              <w:t>Приоритет не предоставляется в случаях, если:</w:t>
            </w:r>
          </w:p>
          <w:p w:rsidR="00426DA3" w:rsidRPr="001E4E88" w:rsidRDefault="00426DA3" w:rsidP="00426DA3">
            <w:pPr>
              <w:autoSpaceDE w:val="0"/>
              <w:autoSpaceDN w:val="0"/>
              <w:adjustRightInd w:val="0"/>
              <w:spacing w:after="0"/>
              <w:rPr>
                <w:rFonts w:ascii="Liberation Serif" w:hAnsi="Liberation Serif"/>
              </w:rPr>
            </w:pPr>
            <w:r w:rsidRPr="001E4E88">
              <w:rPr>
                <w:rFonts w:ascii="Liberation Serif" w:hAnsi="Liberation Serif"/>
              </w:rPr>
              <w:t xml:space="preserve">а) закупка признана </w:t>
            </w:r>
            <w:proofErr w:type="gramStart"/>
            <w:r w:rsidRPr="001E4E88">
              <w:rPr>
                <w:rFonts w:ascii="Liberation Serif" w:hAnsi="Liberation Serif"/>
              </w:rPr>
              <w:t>несостоявшейся</w:t>
            </w:r>
            <w:proofErr w:type="gramEnd"/>
            <w:r w:rsidRPr="001E4E88">
              <w:rPr>
                <w:rFonts w:ascii="Liberation Serif" w:hAnsi="Liberation Serif"/>
              </w:rPr>
              <w:t xml:space="preserve"> и договор заключ</w:t>
            </w:r>
            <w:r w:rsidRPr="001E4E88">
              <w:rPr>
                <w:rFonts w:ascii="Liberation Serif" w:hAnsi="Liberation Serif"/>
              </w:rPr>
              <w:t>а</w:t>
            </w:r>
            <w:r w:rsidRPr="001E4E88">
              <w:rPr>
                <w:rFonts w:ascii="Liberation Serif" w:hAnsi="Liberation Serif"/>
              </w:rPr>
              <w:t>ется с единс</w:t>
            </w:r>
            <w:r w:rsidRPr="001E4E88">
              <w:rPr>
                <w:rFonts w:ascii="Liberation Serif" w:hAnsi="Liberation Serif"/>
              </w:rPr>
              <w:t>т</w:t>
            </w:r>
            <w:r w:rsidRPr="001E4E88">
              <w:rPr>
                <w:rFonts w:ascii="Liberation Serif" w:hAnsi="Liberation Serif"/>
              </w:rPr>
              <w:t>венным участником закупки;</w:t>
            </w:r>
          </w:p>
          <w:p w:rsidR="00426DA3" w:rsidRPr="001E4E88" w:rsidRDefault="00426DA3" w:rsidP="00426DA3">
            <w:pPr>
              <w:autoSpaceDE w:val="0"/>
              <w:autoSpaceDN w:val="0"/>
              <w:adjustRightInd w:val="0"/>
              <w:spacing w:after="0"/>
              <w:rPr>
                <w:rFonts w:ascii="Liberation Serif" w:hAnsi="Liberation Serif"/>
              </w:rPr>
            </w:pPr>
            <w:r w:rsidRPr="001E4E88">
              <w:rPr>
                <w:rFonts w:ascii="Liberation Serif" w:hAnsi="Liberation Serif"/>
              </w:rPr>
              <w:t>б) в заявке на участие в закупке не содержится предлож</w:t>
            </w:r>
            <w:r w:rsidRPr="001E4E88">
              <w:rPr>
                <w:rFonts w:ascii="Liberation Serif" w:hAnsi="Liberation Serif"/>
              </w:rPr>
              <w:t>е</w:t>
            </w:r>
            <w:r w:rsidRPr="001E4E88">
              <w:rPr>
                <w:rFonts w:ascii="Liberation Serif" w:hAnsi="Liberation Serif"/>
              </w:rPr>
              <w:t>ний о поставке товаров российского происхождения, в</w:t>
            </w:r>
            <w:r w:rsidRPr="001E4E88">
              <w:rPr>
                <w:rFonts w:ascii="Liberation Serif" w:hAnsi="Liberation Serif"/>
              </w:rPr>
              <w:t>ы</w:t>
            </w:r>
            <w:r w:rsidRPr="001E4E88">
              <w:rPr>
                <w:rFonts w:ascii="Liberation Serif" w:hAnsi="Liberation Serif"/>
              </w:rPr>
              <w:t>полнении работ, ок</w:t>
            </w:r>
            <w:r w:rsidRPr="001E4E88">
              <w:rPr>
                <w:rFonts w:ascii="Liberation Serif" w:hAnsi="Liberation Serif"/>
              </w:rPr>
              <w:t>а</w:t>
            </w:r>
            <w:r w:rsidRPr="001E4E88">
              <w:rPr>
                <w:rFonts w:ascii="Liberation Serif" w:hAnsi="Liberation Serif"/>
              </w:rPr>
              <w:t>зании услуг российскими лицами;</w:t>
            </w:r>
          </w:p>
          <w:p w:rsidR="00426DA3" w:rsidRPr="001E4E88" w:rsidRDefault="00426DA3" w:rsidP="00426DA3">
            <w:pPr>
              <w:autoSpaceDE w:val="0"/>
              <w:autoSpaceDN w:val="0"/>
              <w:adjustRightInd w:val="0"/>
              <w:spacing w:after="0"/>
              <w:rPr>
                <w:rFonts w:ascii="Liberation Serif" w:hAnsi="Liberation Serif"/>
              </w:rPr>
            </w:pPr>
            <w:r w:rsidRPr="001E4E88">
              <w:rPr>
                <w:rFonts w:ascii="Liberation Serif" w:hAnsi="Liberation Serif"/>
              </w:rPr>
              <w:t>в) в заявке на участие в закупке не содержится предлож</w:t>
            </w:r>
            <w:r w:rsidRPr="001E4E88">
              <w:rPr>
                <w:rFonts w:ascii="Liberation Serif" w:hAnsi="Liberation Serif"/>
              </w:rPr>
              <w:t>е</w:t>
            </w:r>
            <w:r w:rsidRPr="001E4E88">
              <w:rPr>
                <w:rFonts w:ascii="Liberation Serif" w:hAnsi="Liberation Serif"/>
              </w:rPr>
              <w:lastRenderedPageBreak/>
              <w:t>ний о поставке товаров иностранного происхождения, выполнении работ, оказании услуг иностранными лиц</w:t>
            </w:r>
            <w:r w:rsidRPr="001E4E88">
              <w:rPr>
                <w:rFonts w:ascii="Liberation Serif" w:hAnsi="Liberation Serif"/>
              </w:rPr>
              <w:t>а</w:t>
            </w:r>
            <w:r w:rsidRPr="001E4E88">
              <w:rPr>
                <w:rFonts w:ascii="Liberation Serif" w:hAnsi="Liberation Serif"/>
              </w:rPr>
              <w:t>ми;</w:t>
            </w:r>
          </w:p>
          <w:p w:rsidR="00426DA3" w:rsidRPr="001E4E88" w:rsidRDefault="00426DA3" w:rsidP="00426DA3">
            <w:pPr>
              <w:autoSpaceDE w:val="0"/>
              <w:autoSpaceDN w:val="0"/>
              <w:adjustRightInd w:val="0"/>
              <w:spacing w:after="0"/>
              <w:rPr>
                <w:rFonts w:ascii="Liberation Serif" w:hAnsi="Liberation Serif"/>
              </w:rPr>
            </w:pPr>
            <w:bookmarkStart w:id="53" w:name="Par14"/>
            <w:bookmarkStart w:id="54" w:name="Par15"/>
            <w:bookmarkEnd w:id="53"/>
            <w:bookmarkEnd w:id="54"/>
            <w:proofErr w:type="gramStart"/>
            <w:r w:rsidRPr="001E4E88">
              <w:rPr>
                <w:rFonts w:ascii="Liberation Serif" w:hAnsi="Liberation Serif"/>
              </w:rPr>
              <w:t>г) в заявке на участие в закупке, представленной участн</w:t>
            </w:r>
            <w:r w:rsidRPr="001E4E88">
              <w:rPr>
                <w:rFonts w:ascii="Liberation Serif" w:hAnsi="Liberation Serif"/>
              </w:rPr>
              <w:t>и</w:t>
            </w:r>
            <w:r w:rsidRPr="001E4E88">
              <w:rPr>
                <w:rFonts w:ascii="Liberation Serif" w:hAnsi="Liberation Serif"/>
              </w:rPr>
              <w:t>ком аукци</w:t>
            </w:r>
            <w:r w:rsidRPr="001E4E88">
              <w:rPr>
                <w:rFonts w:ascii="Liberation Serif" w:hAnsi="Liberation Serif"/>
              </w:rPr>
              <w:t>о</w:t>
            </w:r>
            <w:r w:rsidRPr="001E4E88">
              <w:rPr>
                <w:rFonts w:ascii="Liberation Serif" w:hAnsi="Liberation Serif"/>
              </w:rPr>
              <w:t>на или иного способа закупки, при котором определение победителя проводится путем снижения н</w:t>
            </w:r>
            <w:r w:rsidRPr="001E4E88">
              <w:rPr>
                <w:rFonts w:ascii="Liberation Serif" w:hAnsi="Liberation Serif"/>
              </w:rPr>
              <w:t>а</w:t>
            </w:r>
            <w:r w:rsidRPr="001E4E88">
              <w:rPr>
                <w:rFonts w:ascii="Liberation Serif" w:hAnsi="Liberation Serif"/>
              </w:rPr>
              <w:t>чальной (максимальной) цены договора, указанной в и</w:t>
            </w:r>
            <w:r w:rsidRPr="001E4E88">
              <w:rPr>
                <w:rFonts w:ascii="Liberation Serif" w:hAnsi="Liberation Serif"/>
              </w:rPr>
              <w:t>з</w:t>
            </w:r>
            <w:r w:rsidRPr="001E4E88">
              <w:rPr>
                <w:rFonts w:ascii="Liberation Serif" w:hAnsi="Liberation Serif"/>
              </w:rPr>
              <w:t>вещении о закупке, на "шаг", установленный в докуме</w:t>
            </w:r>
            <w:r w:rsidRPr="001E4E88">
              <w:rPr>
                <w:rFonts w:ascii="Liberation Serif" w:hAnsi="Liberation Serif"/>
              </w:rPr>
              <w:t>н</w:t>
            </w:r>
            <w:r w:rsidRPr="001E4E88">
              <w:rPr>
                <w:rFonts w:ascii="Liberation Serif" w:hAnsi="Liberation Serif"/>
              </w:rPr>
              <w:t>тации о закупке, содержится предложение о поставке т</w:t>
            </w:r>
            <w:r w:rsidRPr="001E4E88">
              <w:rPr>
                <w:rFonts w:ascii="Liberation Serif" w:hAnsi="Liberation Serif"/>
              </w:rPr>
              <w:t>о</w:t>
            </w:r>
            <w:r w:rsidRPr="001E4E88">
              <w:rPr>
                <w:rFonts w:ascii="Liberation Serif" w:hAnsi="Liberation Serif"/>
              </w:rPr>
              <w:t>варов российского и иностранного происхождения, в</w:t>
            </w:r>
            <w:r w:rsidRPr="001E4E88">
              <w:rPr>
                <w:rFonts w:ascii="Liberation Serif" w:hAnsi="Liberation Serif"/>
              </w:rPr>
              <w:t>ы</w:t>
            </w:r>
            <w:r w:rsidRPr="001E4E88">
              <w:rPr>
                <w:rFonts w:ascii="Liberation Serif" w:hAnsi="Liberation Serif"/>
              </w:rPr>
              <w:t>полнении работ, оказании услуг российскими и ин</w:t>
            </w:r>
            <w:r w:rsidRPr="001E4E88">
              <w:rPr>
                <w:rFonts w:ascii="Liberation Serif" w:hAnsi="Liberation Serif"/>
              </w:rPr>
              <w:t>о</w:t>
            </w:r>
            <w:r w:rsidRPr="001E4E88">
              <w:rPr>
                <w:rFonts w:ascii="Liberation Serif" w:hAnsi="Liberation Serif"/>
              </w:rPr>
              <w:t>странными лицами, при этом стоимость товаров росси</w:t>
            </w:r>
            <w:r w:rsidRPr="001E4E88">
              <w:rPr>
                <w:rFonts w:ascii="Liberation Serif" w:hAnsi="Liberation Serif"/>
              </w:rPr>
              <w:t>й</w:t>
            </w:r>
            <w:r w:rsidRPr="001E4E88">
              <w:rPr>
                <w:rFonts w:ascii="Liberation Serif" w:hAnsi="Liberation Serif"/>
              </w:rPr>
              <w:t>ского происхождения</w:t>
            </w:r>
            <w:proofErr w:type="gramEnd"/>
            <w:r w:rsidRPr="001E4E88">
              <w:rPr>
                <w:rFonts w:ascii="Liberation Serif" w:hAnsi="Liberation Serif"/>
              </w:rPr>
              <w:t>, стоимость работ, услуг, выполня</w:t>
            </w:r>
            <w:r w:rsidRPr="001E4E88">
              <w:rPr>
                <w:rFonts w:ascii="Liberation Serif" w:hAnsi="Liberation Serif"/>
              </w:rPr>
              <w:t>е</w:t>
            </w:r>
            <w:r w:rsidRPr="001E4E88">
              <w:rPr>
                <w:rFonts w:ascii="Liberation Serif" w:hAnsi="Liberation Serif"/>
              </w:rPr>
              <w:t>мых, оказываемых российскими лицами, составляет более 50 процентов стоимости всех предложенных таким уч</w:t>
            </w:r>
            <w:r w:rsidRPr="001E4E88">
              <w:rPr>
                <w:rFonts w:ascii="Liberation Serif" w:hAnsi="Liberation Serif"/>
              </w:rPr>
              <w:t>а</w:t>
            </w:r>
            <w:r w:rsidRPr="001E4E88">
              <w:rPr>
                <w:rFonts w:ascii="Liberation Serif" w:hAnsi="Liberation Serif"/>
              </w:rPr>
              <w:t>стником тов</w:t>
            </w:r>
            <w:r w:rsidRPr="001E4E88">
              <w:rPr>
                <w:rFonts w:ascii="Liberation Serif" w:hAnsi="Liberation Serif"/>
              </w:rPr>
              <w:t>а</w:t>
            </w:r>
            <w:r w:rsidRPr="001E4E88">
              <w:rPr>
                <w:rFonts w:ascii="Liberation Serif" w:hAnsi="Liberation Serif"/>
              </w:rPr>
              <w:t>ров, работ, услуг.</w:t>
            </w:r>
          </w:p>
        </w:tc>
      </w:tr>
    </w:tbl>
    <w:p w:rsidR="004F1DD7" w:rsidRPr="001E4E88" w:rsidRDefault="004F1DD7" w:rsidP="004F1DD7">
      <w:pPr>
        <w:autoSpaceDE w:val="0"/>
        <w:autoSpaceDN w:val="0"/>
        <w:adjustRightInd w:val="0"/>
        <w:spacing w:after="0"/>
        <w:rPr>
          <w:rFonts w:ascii="Liberation Serif" w:eastAsia="Calibri" w:hAnsi="Liberation Serif"/>
        </w:rPr>
      </w:pPr>
    </w:p>
    <w:p w:rsidR="00FF1D93" w:rsidRPr="001E4E88" w:rsidRDefault="00FF1D93" w:rsidP="00FF1D93">
      <w:pPr>
        <w:tabs>
          <w:tab w:val="left" w:pos="5572"/>
          <w:tab w:val="right" w:pos="9781"/>
        </w:tabs>
        <w:autoSpaceDE w:val="0"/>
        <w:autoSpaceDN w:val="0"/>
        <w:spacing w:after="0"/>
        <w:jc w:val="center"/>
        <w:rPr>
          <w:rFonts w:ascii="Liberation Serif" w:hAnsi="Liberation Serif" w:cs="Arial"/>
          <w:color w:val="000000"/>
          <w:spacing w:val="-3"/>
        </w:rPr>
      </w:pPr>
      <w:bookmarkStart w:id="55" w:name="_Toc284926304"/>
      <w:bookmarkStart w:id="56" w:name="_Toc347741676"/>
      <w:bookmarkStart w:id="57" w:name="_Toc379449106"/>
      <w:bookmarkStart w:id="58" w:name="_Toc275873048"/>
      <w:r w:rsidRPr="001E4E88">
        <w:rPr>
          <w:rFonts w:ascii="Liberation Serif" w:eastAsia="Calibri" w:hAnsi="Liberation Serif"/>
          <w:b/>
        </w:rPr>
        <w:t>ФОРМЫ СВЕДЕНИЯ УЧАСТНИКА ОСУЩЕСТВЛЕНИЯ ЗАКУПКИ ДЛЯ ПРЕДОСТА</w:t>
      </w:r>
      <w:r w:rsidRPr="001E4E88">
        <w:rPr>
          <w:rFonts w:ascii="Liberation Serif" w:eastAsia="Calibri" w:hAnsi="Liberation Serif"/>
          <w:b/>
        </w:rPr>
        <w:t>В</w:t>
      </w:r>
      <w:r w:rsidRPr="001E4E88">
        <w:rPr>
          <w:rFonts w:ascii="Liberation Serif" w:eastAsia="Calibri" w:hAnsi="Liberation Serif"/>
          <w:b/>
        </w:rPr>
        <w:t>ЛЕНИЯ ИНФОРМАЦИИ ПО ПЕРВЫМ ЧАСТЯМ ЗАЯВКИ</w:t>
      </w:r>
    </w:p>
    <w:p w:rsidR="008171EE" w:rsidRPr="001E4E88" w:rsidRDefault="008171EE" w:rsidP="0052789C">
      <w:pPr>
        <w:pStyle w:val="Default"/>
        <w:ind w:firstLine="567"/>
        <w:jc w:val="both"/>
        <w:rPr>
          <w:rFonts w:ascii="Liberation Serif" w:hAnsi="Liberation Serif"/>
          <w:color w:val="auto"/>
        </w:rPr>
      </w:pPr>
    </w:p>
    <w:p w:rsidR="008171EE" w:rsidRPr="001E4E88" w:rsidRDefault="008171EE" w:rsidP="0052789C">
      <w:pPr>
        <w:pStyle w:val="Default"/>
        <w:ind w:firstLine="567"/>
        <w:jc w:val="both"/>
        <w:rPr>
          <w:rFonts w:ascii="Liberation Serif" w:hAnsi="Liberation Serif"/>
          <w:color w:val="auto"/>
        </w:rPr>
      </w:pPr>
    </w:p>
    <w:p w:rsidR="0052789C" w:rsidRPr="001E4E88" w:rsidRDefault="0052789C" w:rsidP="0052789C">
      <w:pPr>
        <w:pStyle w:val="Default"/>
        <w:ind w:firstLine="567"/>
        <w:jc w:val="both"/>
        <w:rPr>
          <w:rFonts w:ascii="Liberation Serif" w:hAnsi="Liberation Serif"/>
          <w:color w:val="auto"/>
        </w:rPr>
      </w:pPr>
      <w:r w:rsidRPr="001E4E88">
        <w:rPr>
          <w:rFonts w:ascii="Liberation Serif" w:hAnsi="Liberation Serif"/>
          <w:color w:val="auto"/>
        </w:rPr>
        <w:t xml:space="preserve">Участники электронного аукциона </w:t>
      </w:r>
      <w:proofErr w:type="gramStart"/>
      <w:r w:rsidRPr="001E4E88">
        <w:rPr>
          <w:rFonts w:ascii="Liberation Serif" w:hAnsi="Liberation Serif"/>
          <w:color w:val="auto"/>
        </w:rPr>
        <w:t>предоставляют следующие документы</w:t>
      </w:r>
      <w:proofErr w:type="gramEnd"/>
      <w:r w:rsidRPr="001E4E88">
        <w:rPr>
          <w:rFonts w:ascii="Liberation Serif" w:hAnsi="Liberation Serif"/>
          <w:color w:val="auto"/>
        </w:rPr>
        <w:t xml:space="preserve"> и и</w:t>
      </w:r>
      <w:r w:rsidRPr="001E4E88">
        <w:rPr>
          <w:rFonts w:ascii="Liberation Serif" w:hAnsi="Liberation Serif"/>
          <w:color w:val="auto"/>
        </w:rPr>
        <w:t>н</w:t>
      </w:r>
      <w:r w:rsidRPr="001E4E88">
        <w:rPr>
          <w:rFonts w:ascii="Liberation Serif" w:hAnsi="Liberation Serif"/>
          <w:color w:val="auto"/>
        </w:rPr>
        <w:t xml:space="preserve">формацию: </w:t>
      </w:r>
    </w:p>
    <w:p w:rsidR="007B5FE1" w:rsidRPr="001E4E88" w:rsidRDefault="007B5FE1" w:rsidP="007B5FE1">
      <w:pPr>
        <w:spacing w:after="0"/>
        <w:ind w:firstLine="567"/>
        <w:rPr>
          <w:rFonts w:ascii="Liberation Serif" w:hAnsi="Liberation Serif"/>
        </w:rPr>
      </w:pPr>
      <w:r w:rsidRPr="001E4E88">
        <w:rPr>
          <w:rFonts w:ascii="Liberation Serif" w:hAnsi="Liberation Serif"/>
        </w:rPr>
        <w:t>1. Форма согласия участника размещения закупки на поставку товаров, выполнения работ, оказания услуг (Приложение № 1 «</w:t>
      </w:r>
      <w:r w:rsidRPr="001E4E88">
        <w:rPr>
          <w:rFonts w:ascii="Liberation Serif" w:hAnsi="Liberation Serif"/>
          <w:bCs/>
          <w:kern w:val="32"/>
        </w:rPr>
        <w:t>ФОРМЫ СВЕДЕНИЙ УЧАСТНИКА ОСУЩЕСТВЛЕНИЯ З</w:t>
      </w:r>
      <w:r w:rsidRPr="001E4E88">
        <w:rPr>
          <w:rFonts w:ascii="Liberation Serif" w:hAnsi="Liberation Serif"/>
          <w:bCs/>
          <w:kern w:val="32"/>
        </w:rPr>
        <w:t>А</w:t>
      </w:r>
      <w:r w:rsidRPr="001E4E88">
        <w:rPr>
          <w:rFonts w:ascii="Liberation Serif" w:hAnsi="Liberation Serif"/>
          <w:bCs/>
          <w:kern w:val="32"/>
        </w:rPr>
        <w:t>КУПКИ ДЛЯ ПРЕДОСТАВЛЕНИЯ ИНФОРМАЦИИ ПО ПЕРВЫМ ЧАСТЯМ ЗАЯВКИ</w:t>
      </w:r>
      <w:r w:rsidRPr="001E4E88">
        <w:rPr>
          <w:rFonts w:ascii="Liberation Serif" w:hAnsi="Liberation Serif"/>
        </w:rPr>
        <w:t xml:space="preserve">»). </w:t>
      </w:r>
      <w:r w:rsidR="004D20A3" w:rsidRPr="001E4E88">
        <w:rPr>
          <w:rFonts w:ascii="Liberation Serif" w:hAnsi="Liberation Serif"/>
          <w:b/>
          <w:u w:val="single"/>
          <w:lang w:eastAsia="en-US"/>
        </w:rPr>
        <w:t>Такое согласие может даваться с применением программно-аппаратных средств электронной площадки</w:t>
      </w:r>
    </w:p>
    <w:p w:rsidR="0052789C" w:rsidRPr="001E4E88" w:rsidRDefault="004D20A3" w:rsidP="000C6541">
      <w:pPr>
        <w:spacing w:after="0"/>
        <w:ind w:firstLine="567"/>
        <w:rPr>
          <w:rFonts w:ascii="Liberation Serif" w:hAnsi="Liberation Serif"/>
        </w:rPr>
      </w:pPr>
      <w:r w:rsidRPr="001E4E88">
        <w:rPr>
          <w:rFonts w:ascii="Liberation Serif" w:hAnsi="Liberation Serif"/>
        </w:rPr>
        <w:t>2</w:t>
      </w:r>
      <w:r w:rsidR="0052789C" w:rsidRPr="001E4E88">
        <w:rPr>
          <w:rFonts w:ascii="Liberation Serif" w:hAnsi="Liberation Serif"/>
        </w:rPr>
        <w:t xml:space="preserve">. </w:t>
      </w:r>
      <w:r w:rsidR="0052789C" w:rsidRPr="001E4E88">
        <w:rPr>
          <w:rFonts w:ascii="Liberation Serif" w:hAnsi="Liberation Serif" w:cs="Arial"/>
        </w:rPr>
        <w:t>Заявка на участие в аукционе в электронной форме</w:t>
      </w:r>
      <w:r w:rsidR="0052789C" w:rsidRPr="001E4E88">
        <w:rPr>
          <w:rFonts w:ascii="Liberation Serif" w:hAnsi="Liberation Serif"/>
        </w:rPr>
        <w:t xml:space="preserve"> (Приложение № </w:t>
      </w:r>
      <w:r w:rsidR="00C54B02">
        <w:rPr>
          <w:rFonts w:ascii="Liberation Serif" w:hAnsi="Liberation Serif"/>
        </w:rPr>
        <w:t>2</w:t>
      </w:r>
      <w:r w:rsidR="0052789C" w:rsidRPr="001E4E88">
        <w:rPr>
          <w:rFonts w:ascii="Liberation Serif" w:hAnsi="Liberation Serif"/>
        </w:rPr>
        <w:t xml:space="preserve"> </w:t>
      </w:r>
      <w:proofErr w:type="gramStart"/>
      <w:r w:rsidR="0052789C" w:rsidRPr="001E4E88">
        <w:rPr>
          <w:rFonts w:ascii="Liberation Serif" w:hAnsi="Liberation Serif"/>
        </w:rPr>
        <w:t>к</w:t>
      </w:r>
      <w:proofErr w:type="gramEnd"/>
      <w:r w:rsidR="0052789C" w:rsidRPr="001E4E88">
        <w:rPr>
          <w:rFonts w:ascii="Liberation Serif" w:hAnsi="Liberation Serif"/>
        </w:rPr>
        <w:t xml:space="preserve"> «</w:t>
      </w:r>
      <w:proofErr w:type="gramStart"/>
      <w:r w:rsidR="0052789C" w:rsidRPr="001E4E88">
        <w:rPr>
          <w:rFonts w:ascii="Liberation Serif" w:hAnsi="Liberation Serif"/>
          <w:bCs/>
          <w:kern w:val="32"/>
        </w:rPr>
        <w:t>ФОРМЫ</w:t>
      </w:r>
      <w:proofErr w:type="gramEnd"/>
      <w:r w:rsidR="0052789C" w:rsidRPr="001E4E88">
        <w:rPr>
          <w:rFonts w:ascii="Liberation Serif" w:hAnsi="Liberation Serif"/>
          <w:bCs/>
          <w:kern w:val="32"/>
        </w:rPr>
        <w:t xml:space="preserve"> СВ</w:t>
      </w:r>
      <w:r w:rsidR="0052789C" w:rsidRPr="001E4E88">
        <w:rPr>
          <w:rFonts w:ascii="Liberation Serif" w:hAnsi="Liberation Serif"/>
          <w:bCs/>
          <w:kern w:val="32"/>
        </w:rPr>
        <w:t>Е</w:t>
      </w:r>
      <w:r w:rsidR="0052789C" w:rsidRPr="001E4E88">
        <w:rPr>
          <w:rFonts w:ascii="Liberation Serif" w:hAnsi="Liberation Serif"/>
          <w:bCs/>
          <w:kern w:val="32"/>
        </w:rPr>
        <w:t>ДЕНИЙ УЧАСТНИКА ОСУЩЕСТВЛЕНИЯ ЗАКУПКИ ДЛЯ ПРЕДОСТАВЛЕНИЯ ИНФОРМ</w:t>
      </w:r>
      <w:r w:rsidR="0052789C" w:rsidRPr="001E4E88">
        <w:rPr>
          <w:rFonts w:ascii="Liberation Serif" w:hAnsi="Liberation Serif"/>
          <w:bCs/>
          <w:kern w:val="32"/>
        </w:rPr>
        <w:t>А</w:t>
      </w:r>
      <w:r w:rsidR="0052789C" w:rsidRPr="001E4E88">
        <w:rPr>
          <w:rFonts w:ascii="Liberation Serif" w:hAnsi="Liberation Serif"/>
          <w:bCs/>
          <w:kern w:val="32"/>
        </w:rPr>
        <w:t>ЦИИ ПО ПЕ</w:t>
      </w:r>
      <w:r w:rsidR="0052789C" w:rsidRPr="001E4E88">
        <w:rPr>
          <w:rFonts w:ascii="Liberation Serif" w:hAnsi="Liberation Serif"/>
          <w:bCs/>
          <w:kern w:val="32"/>
        </w:rPr>
        <w:t>Р</w:t>
      </w:r>
      <w:r w:rsidR="0052789C" w:rsidRPr="001E4E88">
        <w:rPr>
          <w:rFonts w:ascii="Liberation Serif" w:hAnsi="Liberation Serif"/>
          <w:bCs/>
          <w:kern w:val="32"/>
        </w:rPr>
        <w:t>ВЫМ ЧАСТЯМ ЗАЯВКИ</w:t>
      </w:r>
      <w:r w:rsidR="0052789C" w:rsidRPr="001E4E88">
        <w:rPr>
          <w:rFonts w:ascii="Liberation Serif" w:hAnsi="Liberation Serif"/>
        </w:rPr>
        <w:t xml:space="preserve">»). </w:t>
      </w:r>
    </w:p>
    <w:p w:rsidR="000C6541" w:rsidRPr="001E4E88" w:rsidRDefault="004D20A3" w:rsidP="000C6541">
      <w:pPr>
        <w:spacing w:after="0"/>
        <w:ind w:firstLine="567"/>
        <w:rPr>
          <w:rFonts w:ascii="Liberation Serif" w:hAnsi="Liberation Serif"/>
        </w:rPr>
      </w:pPr>
      <w:r w:rsidRPr="001E4E88">
        <w:rPr>
          <w:rFonts w:ascii="Liberation Serif" w:hAnsi="Liberation Serif"/>
        </w:rPr>
        <w:t>3</w:t>
      </w:r>
      <w:r w:rsidR="0052789C" w:rsidRPr="001E4E88">
        <w:rPr>
          <w:rFonts w:ascii="Liberation Serif" w:hAnsi="Liberation Serif"/>
        </w:rPr>
        <w:t xml:space="preserve">. Анкета участника </w:t>
      </w:r>
      <w:r w:rsidR="000C6541" w:rsidRPr="001E4E88">
        <w:rPr>
          <w:rFonts w:ascii="Liberation Serif" w:hAnsi="Liberation Serif"/>
        </w:rPr>
        <w:t xml:space="preserve">(Приложение № </w:t>
      </w:r>
      <w:r w:rsidR="00C54B02">
        <w:rPr>
          <w:rFonts w:ascii="Liberation Serif" w:hAnsi="Liberation Serif"/>
        </w:rPr>
        <w:t>3</w:t>
      </w:r>
      <w:r w:rsidR="000C6541" w:rsidRPr="001E4E88">
        <w:rPr>
          <w:rFonts w:ascii="Liberation Serif" w:hAnsi="Liberation Serif"/>
        </w:rPr>
        <w:t xml:space="preserve"> «</w:t>
      </w:r>
      <w:r w:rsidR="000C6541" w:rsidRPr="001E4E88">
        <w:rPr>
          <w:rFonts w:ascii="Liberation Serif" w:hAnsi="Liberation Serif"/>
          <w:bCs/>
          <w:kern w:val="32"/>
        </w:rPr>
        <w:t>ФОРМЫ СВЕДЕНИЙ УЧАСТНИКА ОСУЩЕСТ</w:t>
      </w:r>
      <w:r w:rsidR="000C6541" w:rsidRPr="001E4E88">
        <w:rPr>
          <w:rFonts w:ascii="Liberation Serif" w:hAnsi="Liberation Serif"/>
          <w:bCs/>
          <w:kern w:val="32"/>
        </w:rPr>
        <w:t>В</w:t>
      </w:r>
      <w:r w:rsidR="000C6541" w:rsidRPr="001E4E88">
        <w:rPr>
          <w:rFonts w:ascii="Liberation Serif" w:hAnsi="Liberation Serif"/>
          <w:bCs/>
          <w:kern w:val="32"/>
        </w:rPr>
        <w:t>ЛЕНИЯ ЗАКУПКИ ДЛЯ ПРЕДОСТАВЛЕНИЯ ИНФОРМАЦИИ ПО ПЕРВЫМ ЧАСТЯМ ЗАЯ</w:t>
      </w:r>
      <w:r w:rsidR="000C6541" w:rsidRPr="001E4E88">
        <w:rPr>
          <w:rFonts w:ascii="Liberation Serif" w:hAnsi="Liberation Serif"/>
          <w:bCs/>
          <w:kern w:val="32"/>
        </w:rPr>
        <w:t>В</w:t>
      </w:r>
      <w:r w:rsidR="000C6541" w:rsidRPr="001E4E88">
        <w:rPr>
          <w:rFonts w:ascii="Liberation Serif" w:hAnsi="Liberation Serif"/>
          <w:bCs/>
          <w:kern w:val="32"/>
        </w:rPr>
        <w:t>КИ</w:t>
      </w:r>
      <w:r w:rsidR="000C6541" w:rsidRPr="001E4E88">
        <w:rPr>
          <w:rFonts w:ascii="Liberation Serif" w:hAnsi="Liberation Serif"/>
        </w:rPr>
        <w:t xml:space="preserve">»). </w:t>
      </w:r>
    </w:p>
    <w:p w:rsidR="0052789C" w:rsidRPr="001E4E88" w:rsidRDefault="0052789C" w:rsidP="0052789C">
      <w:pPr>
        <w:pStyle w:val="Default"/>
        <w:ind w:firstLine="567"/>
        <w:jc w:val="both"/>
        <w:rPr>
          <w:rFonts w:ascii="Liberation Serif" w:hAnsi="Liberation Serif"/>
          <w:color w:val="auto"/>
        </w:rPr>
      </w:pPr>
      <w:r w:rsidRPr="001E4E88">
        <w:rPr>
          <w:rFonts w:ascii="Liberation Serif" w:hAnsi="Liberation Serif"/>
          <w:color w:val="auto"/>
        </w:rPr>
        <w:t xml:space="preserve"> </w:t>
      </w: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FF1D93" w:rsidRPr="001E4E88" w:rsidRDefault="00FF1D93" w:rsidP="00AD4DE4">
      <w:pPr>
        <w:tabs>
          <w:tab w:val="left" w:pos="5572"/>
          <w:tab w:val="right" w:pos="9781"/>
        </w:tabs>
        <w:autoSpaceDE w:val="0"/>
        <w:autoSpaceDN w:val="0"/>
        <w:spacing w:after="0"/>
        <w:jc w:val="center"/>
        <w:rPr>
          <w:rFonts w:ascii="Liberation Serif" w:eastAsia="Calibri" w:hAnsi="Liberation Serif"/>
          <w:b/>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FF1D93" w:rsidRPr="001E4E88" w:rsidRDefault="00FF1D93" w:rsidP="00D37CF7">
      <w:pPr>
        <w:spacing w:after="0"/>
        <w:ind w:firstLine="708"/>
        <w:jc w:val="right"/>
        <w:rPr>
          <w:rFonts w:ascii="Liberation Serif" w:hAnsi="Liberation Serif"/>
        </w:rPr>
      </w:pPr>
    </w:p>
    <w:p w:rsidR="00FF1D93" w:rsidRPr="001E4E88" w:rsidRDefault="00FF1D93" w:rsidP="00D37CF7">
      <w:pPr>
        <w:spacing w:after="0"/>
        <w:ind w:firstLine="708"/>
        <w:jc w:val="right"/>
        <w:rPr>
          <w:rFonts w:ascii="Liberation Serif" w:hAnsi="Liberation Serif"/>
        </w:rPr>
      </w:pPr>
    </w:p>
    <w:p w:rsidR="00FF1D93" w:rsidRPr="001E4E88" w:rsidRDefault="00FF1D93" w:rsidP="00D37CF7">
      <w:pPr>
        <w:spacing w:after="0"/>
        <w:ind w:firstLine="708"/>
        <w:jc w:val="right"/>
        <w:rPr>
          <w:rFonts w:ascii="Liberation Serif" w:hAnsi="Liberation Serif"/>
        </w:rPr>
      </w:pPr>
    </w:p>
    <w:p w:rsidR="004D20A3" w:rsidRPr="001E4E88" w:rsidRDefault="004D20A3" w:rsidP="00C54B02">
      <w:pPr>
        <w:spacing w:after="0"/>
        <w:rPr>
          <w:rFonts w:ascii="Liberation Serif" w:hAnsi="Liberation Serif"/>
        </w:rPr>
      </w:pPr>
    </w:p>
    <w:p w:rsidR="004D20A3" w:rsidRPr="001E4E88" w:rsidRDefault="004D20A3" w:rsidP="00D37CF7">
      <w:pPr>
        <w:spacing w:after="0"/>
        <w:ind w:firstLine="708"/>
        <w:jc w:val="right"/>
        <w:rPr>
          <w:rFonts w:ascii="Liberation Serif" w:hAnsi="Liberation Serif"/>
        </w:rPr>
      </w:pPr>
    </w:p>
    <w:p w:rsidR="004D20A3" w:rsidRPr="001E4E88" w:rsidRDefault="004D20A3" w:rsidP="00D37CF7">
      <w:pPr>
        <w:spacing w:after="0"/>
        <w:ind w:firstLine="708"/>
        <w:jc w:val="right"/>
        <w:rPr>
          <w:rFonts w:ascii="Liberation Serif" w:hAnsi="Liberation Serif"/>
        </w:rPr>
      </w:pPr>
    </w:p>
    <w:p w:rsidR="004D20A3" w:rsidRPr="001E4E88" w:rsidRDefault="004D20A3" w:rsidP="00D37CF7">
      <w:pPr>
        <w:spacing w:after="0"/>
        <w:ind w:firstLine="708"/>
        <w:jc w:val="right"/>
        <w:rPr>
          <w:rFonts w:ascii="Liberation Serif" w:hAnsi="Liberation Serif"/>
        </w:rPr>
      </w:pPr>
    </w:p>
    <w:p w:rsidR="004D20A3" w:rsidRPr="001E4E88" w:rsidRDefault="004D20A3" w:rsidP="00D37CF7">
      <w:pPr>
        <w:spacing w:after="0"/>
        <w:ind w:firstLine="708"/>
        <w:jc w:val="right"/>
        <w:rPr>
          <w:rFonts w:ascii="Liberation Serif" w:hAnsi="Liberation Serif"/>
        </w:rPr>
      </w:pPr>
    </w:p>
    <w:p w:rsidR="004D20A3" w:rsidRPr="001E4E88" w:rsidRDefault="004D20A3" w:rsidP="00D37CF7">
      <w:pPr>
        <w:spacing w:after="0"/>
        <w:ind w:firstLine="708"/>
        <w:jc w:val="right"/>
        <w:rPr>
          <w:rFonts w:ascii="Liberation Serif" w:hAnsi="Liberation Serif"/>
        </w:rPr>
      </w:pPr>
    </w:p>
    <w:p w:rsidR="00FF1D93" w:rsidRPr="001E4E88" w:rsidRDefault="00FF1D93" w:rsidP="00D37CF7">
      <w:pPr>
        <w:spacing w:after="0"/>
        <w:ind w:firstLine="708"/>
        <w:jc w:val="right"/>
        <w:rPr>
          <w:rFonts w:ascii="Liberation Serif" w:hAnsi="Liberation Serif"/>
        </w:rPr>
      </w:pPr>
    </w:p>
    <w:p w:rsidR="00D37CF7" w:rsidRPr="001E4E88" w:rsidRDefault="008150CA" w:rsidP="00D37CF7">
      <w:pPr>
        <w:spacing w:after="0"/>
        <w:ind w:firstLine="708"/>
        <w:jc w:val="right"/>
        <w:rPr>
          <w:rFonts w:ascii="Liberation Serif" w:hAnsi="Liberation Serif"/>
        </w:rPr>
      </w:pPr>
      <w:r w:rsidRPr="001E4E88">
        <w:rPr>
          <w:rFonts w:ascii="Liberation Serif" w:hAnsi="Liberation Serif"/>
        </w:rPr>
        <w:t>П</w:t>
      </w:r>
      <w:r w:rsidR="00D37CF7" w:rsidRPr="001E4E88">
        <w:rPr>
          <w:rFonts w:ascii="Liberation Serif" w:hAnsi="Liberation Serif"/>
        </w:rPr>
        <w:t>риложение №1</w:t>
      </w:r>
    </w:p>
    <w:p w:rsidR="00C54B02" w:rsidRDefault="00D37CF7" w:rsidP="00D37CF7">
      <w:pPr>
        <w:spacing w:after="0"/>
        <w:ind w:firstLine="708"/>
        <w:jc w:val="right"/>
        <w:rPr>
          <w:rFonts w:ascii="Liberation Serif" w:hAnsi="Liberation Serif"/>
          <w:bCs/>
          <w:kern w:val="32"/>
        </w:rPr>
      </w:pPr>
      <w:r w:rsidRPr="001E4E88">
        <w:rPr>
          <w:rFonts w:ascii="Liberation Serif" w:hAnsi="Liberation Serif"/>
        </w:rPr>
        <w:t xml:space="preserve">                                                      </w:t>
      </w:r>
      <w:proofErr w:type="gramStart"/>
      <w:r w:rsidRPr="001E4E88">
        <w:rPr>
          <w:rFonts w:ascii="Liberation Serif" w:hAnsi="Liberation Serif"/>
        </w:rPr>
        <w:t>к</w:t>
      </w:r>
      <w:proofErr w:type="gramEnd"/>
      <w:r w:rsidRPr="001E4E88">
        <w:rPr>
          <w:rFonts w:ascii="Liberation Serif" w:hAnsi="Liberation Serif"/>
        </w:rPr>
        <w:t xml:space="preserve"> «</w:t>
      </w:r>
      <w:r w:rsidRPr="001E4E88">
        <w:rPr>
          <w:rFonts w:ascii="Liberation Serif" w:hAnsi="Liberation Serif"/>
          <w:bCs/>
          <w:kern w:val="32"/>
        </w:rPr>
        <w:t>ФОРМЫ СВЕДЕНИЙ УЧАСТНИКА ОСУЩЕСТВЛ</w:t>
      </w:r>
      <w:r w:rsidRPr="001E4E88">
        <w:rPr>
          <w:rFonts w:ascii="Liberation Serif" w:hAnsi="Liberation Serif"/>
          <w:bCs/>
          <w:kern w:val="32"/>
        </w:rPr>
        <w:t>Е</w:t>
      </w:r>
      <w:r w:rsidRPr="001E4E88">
        <w:rPr>
          <w:rFonts w:ascii="Liberation Serif" w:hAnsi="Liberation Serif"/>
          <w:bCs/>
          <w:kern w:val="32"/>
        </w:rPr>
        <w:t xml:space="preserve">НИЯ                    </w:t>
      </w:r>
    </w:p>
    <w:p w:rsidR="00D37CF7" w:rsidRPr="001E4E88" w:rsidRDefault="00D37CF7" w:rsidP="00D37CF7">
      <w:pPr>
        <w:spacing w:after="0"/>
        <w:ind w:firstLine="708"/>
        <w:jc w:val="right"/>
        <w:rPr>
          <w:rFonts w:ascii="Liberation Serif" w:hAnsi="Liberation Serif"/>
        </w:rPr>
      </w:pPr>
      <w:r w:rsidRPr="001E4E88">
        <w:rPr>
          <w:rFonts w:ascii="Liberation Serif" w:hAnsi="Liberation Serif"/>
          <w:bCs/>
          <w:kern w:val="32"/>
        </w:rPr>
        <w:t xml:space="preserve"> ЗАКУПКИ ДЛЯ ПРЕДОСТАВЛЕНИЯ ИНФОРМАЦИИ ПО ПЕРВЫМ ЧАСТЯМ ЗАЯ</w:t>
      </w:r>
      <w:r w:rsidRPr="001E4E88">
        <w:rPr>
          <w:rFonts w:ascii="Liberation Serif" w:hAnsi="Liberation Serif"/>
          <w:bCs/>
          <w:kern w:val="32"/>
        </w:rPr>
        <w:t>В</w:t>
      </w:r>
      <w:r w:rsidRPr="001E4E88">
        <w:rPr>
          <w:rFonts w:ascii="Liberation Serif" w:hAnsi="Liberation Serif"/>
          <w:bCs/>
          <w:kern w:val="32"/>
        </w:rPr>
        <w:t>КИ»</w:t>
      </w:r>
    </w:p>
    <w:p w:rsidR="00D37CF7" w:rsidRPr="001E4E88" w:rsidRDefault="00D37CF7" w:rsidP="00D37CF7">
      <w:pPr>
        <w:widowControl w:val="0"/>
        <w:autoSpaceDE w:val="0"/>
        <w:autoSpaceDN w:val="0"/>
        <w:adjustRightInd w:val="0"/>
        <w:spacing w:after="0"/>
        <w:jc w:val="center"/>
        <w:outlineLvl w:val="2"/>
        <w:rPr>
          <w:rFonts w:ascii="Liberation Serif" w:hAnsi="Liberation Serif"/>
        </w:rPr>
      </w:pPr>
    </w:p>
    <w:p w:rsidR="00D37CF7" w:rsidRPr="001E4E88" w:rsidRDefault="00D37CF7" w:rsidP="00D37CF7">
      <w:pPr>
        <w:widowControl w:val="0"/>
        <w:autoSpaceDE w:val="0"/>
        <w:autoSpaceDN w:val="0"/>
        <w:adjustRightInd w:val="0"/>
        <w:spacing w:after="0"/>
        <w:jc w:val="center"/>
        <w:outlineLvl w:val="2"/>
        <w:rPr>
          <w:rFonts w:ascii="Liberation Serif" w:hAnsi="Liberation Serif"/>
          <w:b/>
        </w:rPr>
      </w:pPr>
      <w:r w:rsidRPr="001E4E88">
        <w:rPr>
          <w:rFonts w:ascii="Liberation Serif" w:hAnsi="Liberation Serif"/>
          <w:b/>
        </w:rPr>
        <w:t>Форма согласия участника размещения закупки на поставку товаров, выполнения работ, оказания услуг</w:t>
      </w:r>
    </w:p>
    <w:p w:rsidR="00D37CF7" w:rsidRPr="001E4E88" w:rsidRDefault="00D37CF7" w:rsidP="00D37CF7">
      <w:pPr>
        <w:widowControl w:val="0"/>
        <w:autoSpaceDE w:val="0"/>
        <w:autoSpaceDN w:val="0"/>
        <w:adjustRightInd w:val="0"/>
        <w:spacing w:after="0"/>
        <w:jc w:val="left"/>
        <w:rPr>
          <w:rFonts w:ascii="Liberation Serif" w:hAnsi="Liberation Serif"/>
        </w:rPr>
      </w:pPr>
    </w:p>
    <w:p w:rsidR="00E942F3" w:rsidRPr="001E4E88" w:rsidRDefault="00D37CF7" w:rsidP="00E942F3">
      <w:pPr>
        <w:spacing w:after="0" w:line="300" w:lineRule="auto"/>
        <w:rPr>
          <w:rFonts w:ascii="Liberation Serif" w:hAnsi="Liberation Serif"/>
        </w:rPr>
      </w:pPr>
      <w:r w:rsidRPr="001E4E88">
        <w:rPr>
          <w:rFonts w:ascii="Liberation Serif" w:hAnsi="Liberation Serif"/>
        </w:rPr>
        <w:t>Настоящим организация/физическое лицо, сведения о которо</w:t>
      </w:r>
      <w:proofErr w:type="gramStart"/>
      <w:r w:rsidRPr="001E4E88">
        <w:rPr>
          <w:rFonts w:ascii="Liberation Serif" w:hAnsi="Liberation Serif"/>
        </w:rPr>
        <w:t>й(</w:t>
      </w:r>
      <w:proofErr w:type="spellStart"/>
      <w:proofErr w:type="gramEnd"/>
      <w:r w:rsidRPr="001E4E88">
        <w:rPr>
          <w:rFonts w:ascii="Liberation Serif" w:hAnsi="Liberation Serif"/>
        </w:rPr>
        <w:t>ом</w:t>
      </w:r>
      <w:proofErr w:type="spellEnd"/>
      <w:r w:rsidRPr="001E4E88">
        <w:rPr>
          <w:rFonts w:ascii="Liberation Serif" w:hAnsi="Liberation Serif"/>
        </w:rPr>
        <w:t>) указаны в составе заявки на участие в аукционе в электронной форме</w:t>
      </w:r>
      <w:r w:rsidR="00E21232" w:rsidRPr="001E4E88">
        <w:rPr>
          <w:rFonts w:ascii="Liberation Serif" w:hAnsi="Liberation Serif"/>
        </w:rPr>
        <w:t xml:space="preserve"> (реестровый номер закупки __________________)</w:t>
      </w:r>
      <w:r w:rsidRPr="001E4E88">
        <w:rPr>
          <w:rFonts w:ascii="Liberation Serif" w:hAnsi="Liberation Serif"/>
        </w:rPr>
        <w:t xml:space="preserve"> выр</w:t>
      </w:r>
      <w:r w:rsidRPr="001E4E88">
        <w:rPr>
          <w:rFonts w:ascii="Liberation Serif" w:hAnsi="Liberation Serif"/>
        </w:rPr>
        <w:t>а</w:t>
      </w:r>
      <w:r w:rsidRPr="001E4E88">
        <w:rPr>
          <w:rFonts w:ascii="Liberation Serif" w:hAnsi="Liberation Serif"/>
        </w:rPr>
        <w:t xml:space="preserve">жает согласие </w:t>
      </w:r>
      <w:r w:rsidR="00E21232" w:rsidRPr="001E4E88">
        <w:rPr>
          <w:rFonts w:ascii="Liberation Serif" w:hAnsi="Liberation Serif"/>
        </w:rPr>
        <w:t>выполнить работы, предусмотренный аукционной документацией в полном соо</w:t>
      </w:r>
      <w:r w:rsidR="00E21232" w:rsidRPr="001E4E88">
        <w:rPr>
          <w:rFonts w:ascii="Liberation Serif" w:hAnsi="Liberation Serif"/>
        </w:rPr>
        <w:t>т</w:t>
      </w:r>
      <w:r w:rsidR="00E21232" w:rsidRPr="001E4E88">
        <w:rPr>
          <w:rFonts w:ascii="Liberation Serif" w:hAnsi="Liberation Serif"/>
        </w:rPr>
        <w:t xml:space="preserve">ветствии с техническим заданием, по предложенной на </w:t>
      </w:r>
      <w:r w:rsidR="007D6C75" w:rsidRPr="001E4E88">
        <w:rPr>
          <w:rFonts w:ascii="Liberation Serif" w:hAnsi="Liberation Serif"/>
        </w:rPr>
        <w:t>электрон</w:t>
      </w:r>
      <w:r w:rsidR="00426DA3" w:rsidRPr="001E4E88">
        <w:rPr>
          <w:rFonts w:ascii="Liberation Serif" w:hAnsi="Liberation Serif"/>
        </w:rPr>
        <w:t>н</w:t>
      </w:r>
      <w:r w:rsidR="007D6C75" w:rsidRPr="001E4E88">
        <w:rPr>
          <w:rFonts w:ascii="Liberation Serif" w:hAnsi="Liberation Serif"/>
        </w:rPr>
        <w:t>ом</w:t>
      </w:r>
      <w:r w:rsidR="00E21232" w:rsidRPr="001E4E88">
        <w:rPr>
          <w:rFonts w:ascii="Liberation Serif" w:hAnsi="Liberation Serif"/>
        </w:rPr>
        <w:t xml:space="preserve"> аукционе цене договора и предлагаем к использованию в работе следующие требования:</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159"/>
        <w:gridCol w:w="2054"/>
        <w:gridCol w:w="2109"/>
        <w:gridCol w:w="1560"/>
        <w:gridCol w:w="1417"/>
      </w:tblGrid>
      <w:tr w:rsidR="008F52BF" w:rsidRPr="001E4E88" w:rsidTr="008F52BF">
        <w:tc>
          <w:tcPr>
            <w:tcW w:w="501" w:type="dxa"/>
            <w:shd w:val="clear" w:color="auto" w:fill="auto"/>
          </w:tcPr>
          <w:p w:rsidR="008F52BF" w:rsidRPr="001E4E88" w:rsidRDefault="008F52BF" w:rsidP="008F52BF">
            <w:pPr>
              <w:spacing w:after="0"/>
              <w:jc w:val="left"/>
              <w:rPr>
                <w:rFonts w:ascii="Liberation Serif" w:eastAsia="Calibri" w:hAnsi="Liberation Serif"/>
                <w:lang w:eastAsia="en-US"/>
              </w:rPr>
            </w:pPr>
            <w:r w:rsidRPr="001E4E88">
              <w:rPr>
                <w:rFonts w:ascii="Liberation Serif" w:eastAsia="Calibri" w:hAnsi="Liberation Serif"/>
                <w:lang w:eastAsia="en-US"/>
              </w:rPr>
              <w:t xml:space="preserve">№ </w:t>
            </w:r>
            <w:proofErr w:type="spellStart"/>
            <w:proofErr w:type="gramStart"/>
            <w:r w:rsidRPr="001E4E88">
              <w:rPr>
                <w:rFonts w:ascii="Liberation Serif" w:eastAsia="Calibri" w:hAnsi="Liberation Serif"/>
                <w:lang w:eastAsia="en-US"/>
              </w:rPr>
              <w:t>п</w:t>
            </w:r>
            <w:proofErr w:type="spellEnd"/>
            <w:proofErr w:type="gramEnd"/>
            <w:r w:rsidRPr="001E4E88">
              <w:rPr>
                <w:rFonts w:ascii="Liberation Serif" w:eastAsia="Calibri" w:hAnsi="Liberation Serif"/>
                <w:lang w:eastAsia="en-US"/>
              </w:rPr>
              <w:t>/</w:t>
            </w:r>
            <w:proofErr w:type="spellStart"/>
            <w:r w:rsidRPr="001E4E88">
              <w:rPr>
                <w:rFonts w:ascii="Liberation Serif" w:eastAsia="Calibri" w:hAnsi="Liberation Serif"/>
                <w:lang w:eastAsia="en-US"/>
              </w:rPr>
              <w:t>п</w:t>
            </w:r>
            <w:proofErr w:type="spellEnd"/>
          </w:p>
        </w:tc>
        <w:tc>
          <w:tcPr>
            <w:tcW w:w="2159" w:type="dxa"/>
          </w:tcPr>
          <w:p w:rsidR="008F52BF" w:rsidRPr="001E4E88" w:rsidRDefault="008F52BF" w:rsidP="008F52BF">
            <w:pPr>
              <w:spacing w:after="0"/>
              <w:jc w:val="center"/>
              <w:rPr>
                <w:rFonts w:ascii="Liberation Serif" w:hAnsi="Liberation Serif"/>
                <w:bCs/>
              </w:rPr>
            </w:pPr>
            <w:r w:rsidRPr="001E4E88">
              <w:rPr>
                <w:rFonts w:ascii="Liberation Serif" w:hAnsi="Liberation Serif"/>
                <w:bCs/>
              </w:rPr>
              <w:t>Наименование</w:t>
            </w:r>
          </w:p>
          <w:p w:rsidR="008F52BF" w:rsidRPr="001E4E88" w:rsidRDefault="008F52BF" w:rsidP="008F52BF">
            <w:pPr>
              <w:spacing w:after="0"/>
              <w:jc w:val="center"/>
              <w:rPr>
                <w:rFonts w:ascii="Liberation Serif" w:eastAsia="Calibri" w:hAnsi="Liberation Serif"/>
                <w:lang w:eastAsia="en-US"/>
              </w:rPr>
            </w:pPr>
          </w:p>
        </w:tc>
        <w:tc>
          <w:tcPr>
            <w:tcW w:w="2039" w:type="dxa"/>
            <w:shd w:val="clear" w:color="auto" w:fill="auto"/>
          </w:tcPr>
          <w:p w:rsidR="008F52BF" w:rsidRPr="001E4E88" w:rsidRDefault="008F52BF" w:rsidP="008F52BF">
            <w:pPr>
              <w:spacing w:after="0"/>
              <w:jc w:val="center"/>
              <w:rPr>
                <w:rFonts w:ascii="Liberation Serif" w:eastAsia="Calibri" w:hAnsi="Liberation Serif"/>
                <w:lang w:eastAsia="en-US"/>
              </w:rPr>
            </w:pPr>
            <w:r w:rsidRPr="001E4E88">
              <w:rPr>
                <w:rFonts w:ascii="Liberation Serif" w:eastAsia="Calibri" w:hAnsi="Liberation Serif"/>
                <w:lang w:eastAsia="en-US"/>
              </w:rPr>
              <w:t>Страна происх</w:t>
            </w:r>
            <w:r w:rsidRPr="001E4E88">
              <w:rPr>
                <w:rFonts w:ascii="Liberation Serif" w:eastAsia="Calibri" w:hAnsi="Liberation Serif"/>
                <w:lang w:eastAsia="en-US"/>
              </w:rPr>
              <w:t>о</w:t>
            </w:r>
            <w:r w:rsidRPr="001E4E88">
              <w:rPr>
                <w:rFonts w:ascii="Liberation Serif" w:eastAsia="Calibri" w:hAnsi="Liberation Serif"/>
                <w:lang w:eastAsia="en-US"/>
              </w:rPr>
              <w:t xml:space="preserve">ждения </w:t>
            </w:r>
            <w:r w:rsidRPr="001E4E88">
              <w:rPr>
                <w:rFonts w:ascii="Liberation Serif" w:hAnsi="Liberation Serif"/>
              </w:rPr>
              <w:t xml:space="preserve"> </w:t>
            </w:r>
            <w:r w:rsidRPr="001E4E88">
              <w:rPr>
                <w:rFonts w:ascii="Liberation Serif" w:eastAsia="Calibri" w:hAnsi="Liberation Serif"/>
                <w:lang w:eastAsia="en-US"/>
              </w:rPr>
              <w:t>матери</w:t>
            </w:r>
            <w:r w:rsidRPr="001E4E88">
              <w:rPr>
                <w:rFonts w:ascii="Liberation Serif" w:eastAsia="Calibri" w:hAnsi="Liberation Serif"/>
                <w:lang w:eastAsia="en-US"/>
              </w:rPr>
              <w:t>а</w:t>
            </w:r>
            <w:r w:rsidRPr="001E4E88">
              <w:rPr>
                <w:rFonts w:ascii="Liberation Serif" w:eastAsia="Calibri" w:hAnsi="Liberation Serif"/>
                <w:lang w:eastAsia="en-US"/>
              </w:rPr>
              <w:t>ла   предлагаем</w:t>
            </w:r>
            <w:r w:rsidRPr="001E4E88">
              <w:rPr>
                <w:rFonts w:ascii="Liberation Serif" w:eastAsia="Calibri" w:hAnsi="Liberation Serif"/>
                <w:lang w:eastAsia="en-US"/>
              </w:rPr>
              <w:t>о</w:t>
            </w:r>
            <w:r w:rsidRPr="001E4E88">
              <w:rPr>
                <w:rFonts w:ascii="Liberation Serif" w:eastAsia="Calibri" w:hAnsi="Liberation Serif"/>
                <w:lang w:eastAsia="en-US"/>
              </w:rPr>
              <w:t>го для использ</w:t>
            </w:r>
            <w:r w:rsidRPr="001E4E88">
              <w:rPr>
                <w:rFonts w:ascii="Liberation Serif" w:eastAsia="Calibri" w:hAnsi="Liberation Serif"/>
                <w:lang w:eastAsia="en-US"/>
              </w:rPr>
              <w:t>о</w:t>
            </w:r>
            <w:r w:rsidRPr="001E4E88">
              <w:rPr>
                <w:rFonts w:ascii="Liberation Serif" w:eastAsia="Calibri" w:hAnsi="Liberation Serif"/>
                <w:lang w:eastAsia="en-US"/>
              </w:rPr>
              <w:t>вания мат</w:t>
            </w:r>
            <w:r w:rsidRPr="001E4E88">
              <w:rPr>
                <w:rFonts w:ascii="Liberation Serif" w:eastAsia="Calibri" w:hAnsi="Liberation Serif"/>
                <w:lang w:eastAsia="en-US"/>
              </w:rPr>
              <w:t>е</w:t>
            </w:r>
            <w:r w:rsidRPr="001E4E88">
              <w:rPr>
                <w:rFonts w:ascii="Liberation Serif" w:eastAsia="Calibri" w:hAnsi="Liberation Serif"/>
                <w:lang w:eastAsia="en-US"/>
              </w:rPr>
              <w:t>риала (</w:t>
            </w:r>
            <w:proofErr w:type="gramStart"/>
            <w:r w:rsidRPr="001E4E88">
              <w:rPr>
                <w:rFonts w:ascii="Liberation Serif" w:eastAsia="Calibri" w:hAnsi="Liberation Serif"/>
                <w:lang w:eastAsia="en-US"/>
              </w:rPr>
              <w:t>комплекту</w:t>
            </w:r>
            <w:r w:rsidRPr="001E4E88">
              <w:rPr>
                <w:rFonts w:ascii="Liberation Serif" w:eastAsia="Calibri" w:hAnsi="Liberation Serif"/>
                <w:lang w:eastAsia="en-US"/>
              </w:rPr>
              <w:t>ю</w:t>
            </w:r>
            <w:r w:rsidRPr="001E4E88">
              <w:rPr>
                <w:rFonts w:ascii="Liberation Serif" w:eastAsia="Calibri" w:hAnsi="Liberation Serif"/>
                <w:lang w:eastAsia="en-US"/>
              </w:rPr>
              <w:t>щих</w:t>
            </w:r>
            <w:proofErr w:type="gramEnd"/>
            <w:r w:rsidRPr="001E4E88">
              <w:rPr>
                <w:rFonts w:ascii="Liberation Serif" w:eastAsia="Calibri" w:hAnsi="Liberation Serif"/>
                <w:lang w:eastAsia="en-US"/>
              </w:rPr>
              <w:t>, оборудования)</w:t>
            </w:r>
          </w:p>
        </w:tc>
        <w:tc>
          <w:tcPr>
            <w:tcW w:w="2109" w:type="dxa"/>
            <w:shd w:val="clear" w:color="auto" w:fill="auto"/>
          </w:tcPr>
          <w:p w:rsidR="008F52BF" w:rsidRPr="001E4E88" w:rsidRDefault="00644F26" w:rsidP="00644F26">
            <w:pPr>
              <w:spacing w:after="0"/>
              <w:jc w:val="center"/>
              <w:rPr>
                <w:rFonts w:ascii="Liberation Serif" w:eastAsia="Calibri" w:hAnsi="Liberation Serif"/>
                <w:lang w:eastAsia="en-US"/>
              </w:rPr>
            </w:pPr>
            <w:r w:rsidRPr="001E4E88">
              <w:rPr>
                <w:rFonts w:ascii="Liberation Serif" w:eastAsia="Calibri" w:hAnsi="Liberation Serif"/>
                <w:lang w:eastAsia="en-US"/>
              </w:rPr>
              <w:t>Подробное оп</w:t>
            </w:r>
            <w:r w:rsidRPr="001E4E88">
              <w:rPr>
                <w:rFonts w:ascii="Liberation Serif" w:eastAsia="Calibri" w:hAnsi="Liberation Serif"/>
                <w:lang w:eastAsia="en-US"/>
              </w:rPr>
              <w:t>и</w:t>
            </w:r>
            <w:r w:rsidRPr="001E4E88">
              <w:rPr>
                <w:rFonts w:ascii="Liberation Serif" w:eastAsia="Calibri" w:hAnsi="Liberation Serif"/>
                <w:lang w:eastAsia="en-US"/>
              </w:rPr>
              <w:t>сание характер</w:t>
            </w:r>
            <w:r w:rsidRPr="001E4E88">
              <w:rPr>
                <w:rFonts w:ascii="Liberation Serif" w:eastAsia="Calibri" w:hAnsi="Liberation Serif"/>
                <w:lang w:eastAsia="en-US"/>
              </w:rPr>
              <w:t>и</w:t>
            </w:r>
            <w:r w:rsidRPr="001E4E88">
              <w:rPr>
                <w:rFonts w:ascii="Liberation Serif" w:eastAsia="Calibri" w:hAnsi="Liberation Serif"/>
                <w:lang w:eastAsia="en-US"/>
              </w:rPr>
              <w:t>стик применя</w:t>
            </w:r>
            <w:r w:rsidRPr="001E4E88">
              <w:rPr>
                <w:rFonts w:ascii="Liberation Serif" w:eastAsia="Calibri" w:hAnsi="Liberation Serif"/>
                <w:lang w:eastAsia="en-US"/>
              </w:rPr>
              <w:t>е</w:t>
            </w:r>
            <w:r w:rsidRPr="001E4E88">
              <w:rPr>
                <w:rFonts w:ascii="Liberation Serif" w:eastAsia="Calibri" w:hAnsi="Liberation Serif"/>
                <w:lang w:eastAsia="en-US"/>
              </w:rPr>
              <w:t>мых матери</w:t>
            </w:r>
            <w:r w:rsidRPr="001E4E88">
              <w:rPr>
                <w:rFonts w:ascii="Liberation Serif" w:eastAsia="Calibri" w:hAnsi="Liberation Serif"/>
                <w:lang w:eastAsia="en-US"/>
              </w:rPr>
              <w:t>а</w:t>
            </w:r>
            <w:r w:rsidRPr="001E4E88">
              <w:rPr>
                <w:rFonts w:ascii="Liberation Serif" w:eastAsia="Calibri" w:hAnsi="Liberation Serif"/>
                <w:lang w:eastAsia="en-US"/>
              </w:rPr>
              <w:t>лов (комплектующих и оборудованию), используемых учас</w:t>
            </w:r>
            <w:r w:rsidRPr="001E4E88">
              <w:rPr>
                <w:rFonts w:ascii="Liberation Serif" w:eastAsia="Calibri" w:hAnsi="Liberation Serif"/>
                <w:lang w:eastAsia="en-US"/>
              </w:rPr>
              <w:t>т</w:t>
            </w:r>
            <w:r w:rsidRPr="001E4E88">
              <w:rPr>
                <w:rFonts w:ascii="Liberation Serif" w:eastAsia="Calibri" w:hAnsi="Liberation Serif"/>
                <w:lang w:eastAsia="en-US"/>
              </w:rPr>
              <w:t>ником при выполнении р</w:t>
            </w:r>
            <w:r w:rsidRPr="001E4E88">
              <w:rPr>
                <w:rFonts w:ascii="Liberation Serif" w:eastAsia="Calibri" w:hAnsi="Liberation Serif"/>
                <w:lang w:eastAsia="en-US"/>
              </w:rPr>
              <w:t>а</w:t>
            </w:r>
            <w:r w:rsidRPr="001E4E88">
              <w:rPr>
                <w:rFonts w:ascii="Liberation Serif" w:eastAsia="Calibri" w:hAnsi="Liberation Serif"/>
                <w:lang w:eastAsia="en-US"/>
              </w:rPr>
              <w:t xml:space="preserve">бот </w:t>
            </w:r>
            <w:r w:rsidR="008F52BF" w:rsidRPr="001E4E88">
              <w:rPr>
                <w:rFonts w:ascii="Liberation Serif" w:eastAsia="Calibri" w:hAnsi="Liberation Serif"/>
                <w:lang w:eastAsia="en-US"/>
              </w:rPr>
              <w:t>(соответс</w:t>
            </w:r>
            <w:r w:rsidR="008F52BF" w:rsidRPr="001E4E88">
              <w:rPr>
                <w:rFonts w:ascii="Liberation Serif" w:eastAsia="Calibri" w:hAnsi="Liberation Serif"/>
                <w:lang w:eastAsia="en-US"/>
              </w:rPr>
              <w:t>т</w:t>
            </w:r>
            <w:r w:rsidR="008F52BF" w:rsidRPr="001E4E88">
              <w:rPr>
                <w:rFonts w:ascii="Liberation Serif" w:eastAsia="Calibri" w:hAnsi="Liberation Serif"/>
                <w:lang w:eastAsia="en-US"/>
              </w:rPr>
              <w:t xml:space="preserve">вие </w:t>
            </w:r>
            <w:proofErr w:type="spellStart"/>
            <w:r w:rsidR="008F52BF" w:rsidRPr="001E4E88">
              <w:rPr>
                <w:rFonts w:ascii="Liberation Serif" w:eastAsia="Calibri" w:hAnsi="Liberation Serif"/>
                <w:lang w:eastAsia="en-US"/>
              </w:rPr>
              <w:t>ГОСТу</w:t>
            </w:r>
            <w:proofErr w:type="spellEnd"/>
            <w:r w:rsidR="008F52BF" w:rsidRPr="001E4E88">
              <w:rPr>
                <w:rFonts w:ascii="Liberation Serif" w:eastAsia="Calibri" w:hAnsi="Liberation Serif"/>
                <w:lang w:eastAsia="en-US"/>
              </w:rPr>
              <w:t>)</w:t>
            </w:r>
          </w:p>
        </w:tc>
        <w:tc>
          <w:tcPr>
            <w:tcW w:w="1560" w:type="dxa"/>
            <w:shd w:val="clear" w:color="auto" w:fill="auto"/>
          </w:tcPr>
          <w:p w:rsidR="008F52BF" w:rsidRPr="001E4E88" w:rsidRDefault="008F52BF" w:rsidP="00644F26">
            <w:pPr>
              <w:spacing w:after="0"/>
              <w:jc w:val="center"/>
              <w:rPr>
                <w:rFonts w:ascii="Liberation Serif" w:eastAsia="Calibri" w:hAnsi="Liberation Serif"/>
                <w:lang w:eastAsia="en-US"/>
              </w:rPr>
            </w:pPr>
            <w:r w:rsidRPr="001E4E88">
              <w:rPr>
                <w:rFonts w:ascii="Liberation Serif" w:eastAsia="Calibri" w:hAnsi="Liberation Serif"/>
                <w:lang w:eastAsia="en-US"/>
              </w:rPr>
              <w:t xml:space="preserve">Количество </w:t>
            </w:r>
          </w:p>
        </w:tc>
        <w:tc>
          <w:tcPr>
            <w:tcW w:w="1417" w:type="dxa"/>
            <w:shd w:val="clear" w:color="auto" w:fill="auto"/>
          </w:tcPr>
          <w:p w:rsidR="008F52BF" w:rsidRPr="001E4E88" w:rsidRDefault="008F52BF" w:rsidP="008F52BF">
            <w:pPr>
              <w:spacing w:after="0"/>
              <w:jc w:val="center"/>
              <w:rPr>
                <w:rFonts w:ascii="Liberation Serif" w:eastAsia="Calibri" w:hAnsi="Liberation Serif"/>
                <w:lang w:eastAsia="en-US"/>
              </w:rPr>
            </w:pPr>
            <w:r w:rsidRPr="001E4E88">
              <w:rPr>
                <w:rFonts w:ascii="Liberation Serif" w:hAnsi="Liberation Serif"/>
                <w:bCs/>
              </w:rPr>
              <w:t>Ед. изм</w:t>
            </w:r>
            <w:r w:rsidRPr="001E4E88">
              <w:rPr>
                <w:rFonts w:ascii="Liberation Serif" w:hAnsi="Liberation Serif"/>
                <w:bCs/>
              </w:rPr>
              <w:t>е</w:t>
            </w:r>
            <w:r w:rsidRPr="001E4E88">
              <w:rPr>
                <w:rFonts w:ascii="Liberation Serif" w:hAnsi="Liberation Serif"/>
                <w:bCs/>
              </w:rPr>
              <w:t>рения</w:t>
            </w:r>
          </w:p>
        </w:tc>
      </w:tr>
      <w:tr w:rsidR="008F52BF" w:rsidRPr="001E4E88" w:rsidTr="008F52BF">
        <w:tc>
          <w:tcPr>
            <w:tcW w:w="501" w:type="dxa"/>
            <w:shd w:val="clear" w:color="auto" w:fill="auto"/>
          </w:tcPr>
          <w:p w:rsidR="008F52BF" w:rsidRPr="001E4E88" w:rsidRDefault="008F52BF" w:rsidP="008F52BF">
            <w:pPr>
              <w:spacing w:after="0"/>
              <w:jc w:val="left"/>
              <w:rPr>
                <w:rFonts w:ascii="Liberation Serif" w:eastAsia="Calibri" w:hAnsi="Liberation Serif"/>
                <w:lang w:eastAsia="en-US"/>
              </w:rPr>
            </w:pPr>
          </w:p>
        </w:tc>
        <w:tc>
          <w:tcPr>
            <w:tcW w:w="2159" w:type="dxa"/>
          </w:tcPr>
          <w:p w:rsidR="008F52BF" w:rsidRPr="001E4E88" w:rsidRDefault="008F52BF" w:rsidP="008F52BF">
            <w:pPr>
              <w:spacing w:after="0"/>
              <w:jc w:val="left"/>
              <w:rPr>
                <w:rFonts w:ascii="Liberation Serif" w:eastAsia="Calibri" w:hAnsi="Liberation Serif"/>
                <w:lang w:eastAsia="en-US"/>
              </w:rPr>
            </w:pPr>
          </w:p>
        </w:tc>
        <w:tc>
          <w:tcPr>
            <w:tcW w:w="2039" w:type="dxa"/>
            <w:shd w:val="clear" w:color="auto" w:fill="auto"/>
          </w:tcPr>
          <w:p w:rsidR="008F52BF" w:rsidRPr="001E4E88" w:rsidRDefault="008F52BF" w:rsidP="008F52BF">
            <w:pPr>
              <w:spacing w:after="0"/>
              <w:jc w:val="left"/>
              <w:rPr>
                <w:rFonts w:ascii="Liberation Serif" w:eastAsia="Calibri" w:hAnsi="Liberation Serif"/>
                <w:lang w:eastAsia="en-US"/>
              </w:rPr>
            </w:pPr>
          </w:p>
        </w:tc>
        <w:tc>
          <w:tcPr>
            <w:tcW w:w="2109" w:type="dxa"/>
            <w:shd w:val="clear" w:color="auto" w:fill="auto"/>
          </w:tcPr>
          <w:p w:rsidR="008F52BF" w:rsidRPr="001E4E88" w:rsidRDefault="008F52BF" w:rsidP="008F52BF">
            <w:pPr>
              <w:spacing w:after="0"/>
              <w:jc w:val="left"/>
              <w:rPr>
                <w:rFonts w:ascii="Liberation Serif" w:eastAsia="Calibri" w:hAnsi="Liberation Serif"/>
                <w:lang w:eastAsia="en-US"/>
              </w:rPr>
            </w:pPr>
          </w:p>
        </w:tc>
        <w:tc>
          <w:tcPr>
            <w:tcW w:w="1560" w:type="dxa"/>
            <w:shd w:val="clear" w:color="auto" w:fill="auto"/>
          </w:tcPr>
          <w:p w:rsidR="008F52BF" w:rsidRPr="001E4E88" w:rsidRDefault="008F52BF" w:rsidP="008F52BF">
            <w:pPr>
              <w:spacing w:after="0"/>
              <w:jc w:val="left"/>
              <w:rPr>
                <w:rFonts w:ascii="Liberation Serif" w:eastAsia="Calibri" w:hAnsi="Liberation Serif"/>
                <w:lang w:eastAsia="en-US"/>
              </w:rPr>
            </w:pPr>
          </w:p>
        </w:tc>
        <w:tc>
          <w:tcPr>
            <w:tcW w:w="1417" w:type="dxa"/>
            <w:shd w:val="clear" w:color="auto" w:fill="auto"/>
          </w:tcPr>
          <w:p w:rsidR="008F52BF" w:rsidRPr="001E4E88" w:rsidRDefault="008F52BF" w:rsidP="008F52BF">
            <w:pPr>
              <w:spacing w:after="0"/>
              <w:jc w:val="left"/>
              <w:rPr>
                <w:rFonts w:ascii="Liberation Serif" w:eastAsia="Calibri" w:hAnsi="Liberation Serif"/>
                <w:lang w:eastAsia="en-US"/>
              </w:rPr>
            </w:pPr>
          </w:p>
        </w:tc>
      </w:tr>
    </w:tbl>
    <w:p w:rsidR="00E21232" w:rsidRPr="001E4E88" w:rsidRDefault="00E21232" w:rsidP="00E942F3">
      <w:pPr>
        <w:spacing w:after="0" w:line="300" w:lineRule="auto"/>
        <w:rPr>
          <w:rFonts w:ascii="Liberation Serif" w:hAnsi="Liberation Serif"/>
        </w:rPr>
      </w:pPr>
    </w:p>
    <w:p w:rsidR="00E21232" w:rsidRPr="001E4E88" w:rsidRDefault="00E21232" w:rsidP="00E942F3">
      <w:pPr>
        <w:spacing w:after="0" w:line="300" w:lineRule="auto"/>
        <w:rPr>
          <w:rFonts w:ascii="Liberation Serif" w:hAnsi="Liberation Serif"/>
        </w:rPr>
      </w:pPr>
    </w:p>
    <w:p w:rsidR="00E21232" w:rsidRPr="001E4E88" w:rsidRDefault="00E21232" w:rsidP="00E942F3">
      <w:pPr>
        <w:spacing w:after="0" w:line="300" w:lineRule="auto"/>
        <w:rPr>
          <w:rFonts w:ascii="Liberation Serif" w:hAnsi="Liberation Serif"/>
        </w:rPr>
      </w:pPr>
    </w:p>
    <w:p w:rsidR="00E942F3" w:rsidRPr="001E4E88" w:rsidRDefault="00E942F3" w:rsidP="00AD4DE4">
      <w:pPr>
        <w:tabs>
          <w:tab w:val="left" w:pos="5572"/>
          <w:tab w:val="right" w:pos="9781"/>
        </w:tabs>
        <w:autoSpaceDE w:val="0"/>
        <w:autoSpaceDN w:val="0"/>
        <w:spacing w:after="0"/>
        <w:jc w:val="center"/>
        <w:rPr>
          <w:rFonts w:ascii="Liberation Serif" w:hAnsi="Liberation Serif"/>
          <w:lang w:eastAsia="en-US"/>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E942F3" w:rsidRPr="001E4E88" w:rsidRDefault="00E942F3" w:rsidP="0052789C">
      <w:pPr>
        <w:spacing w:after="0"/>
        <w:ind w:firstLine="708"/>
        <w:jc w:val="right"/>
        <w:rPr>
          <w:rFonts w:ascii="Liberation Serif" w:hAnsi="Liberation Serif"/>
        </w:rPr>
      </w:pPr>
    </w:p>
    <w:p w:rsidR="0052789C" w:rsidRPr="001E4E88" w:rsidRDefault="0052789C" w:rsidP="00C54B02">
      <w:pPr>
        <w:tabs>
          <w:tab w:val="left" w:pos="5572"/>
          <w:tab w:val="right" w:pos="9781"/>
        </w:tabs>
        <w:autoSpaceDE w:val="0"/>
        <w:autoSpaceDN w:val="0"/>
        <w:spacing w:after="0"/>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52789C" w:rsidRPr="001E4E88" w:rsidRDefault="0052789C" w:rsidP="00AD4DE4">
      <w:pPr>
        <w:tabs>
          <w:tab w:val="left" w:pos="5572"/>
          <w:tab w:val="right" w:pos="9781"/>
        </w:tabs>
        <w:autoSpaceDE w:val="0"/>
        <w:autoSpaceDN w:val="0"/>
        <w:spacing w:after="0"/>
        <w:jc w:val="center"/>
        <w:rPr>
          <w:rFonts w:ascii="Liberation Serif" w:hAnsi="Liberation Serif" w:cs="Arial"/>
          <w:color w:val="000000"/>
          <w:spacing w:val="-3"/>
        </w:rPr>
      </w:pPr>
    </w:p>
    <w:p w:rsidR="008150CA" w:rsidRPr="001E4E88" w:rsidRDefault="008150CA" w:rsidP="004D20A3">
      <w:pPr>
        <w:tabs>
          <w:tab w:val="left" w:pos="5572"/>
          <w:tab w:val="right" w:pos="9781"/>
        </w:tabs>
        <w:autoSpaceDE w:val="0"/>
        <w:autoSpaceDN w:val="0"/>
        <w:spacing w:after="0"/>
        <w:rPr>
          <w:rFonts w:ascii="Liberation Serif" w:hAnsi="Liberation Serif" w:cs="Arial"/>
          <w:color w:val="000000"/>
          <w:spacing w:val="-3"/>
        </w:rPr>
      </w:pPr>
    </w:p>
    <w:p w:rsidR="00673CFA" w:rsidRPr="001E4E88" w:rsidRDefault="00673CFA" w:rsidP="00C54B02">
      <w:pPr>
        <w:spacing w:after="0"/>
        <w:rPr>
          <w:rFonts w:ascii="Liberation Serif" w:hAnsi="Liberation Serif"/>
        </w:rPr>
      </w:pPr>
    </w:p>
    <w:p w:rsidR="005652B5" w:rsidRPr="001E4E88" w:rsidRDefault="005652B5" w:rsidP="005652B5">
      <w:pPr>
        <w:spacing w:after="0"/>
        <w:ind w:firstLine="708"/>
        <w:jc w:val="right"/>
        <w:rPr>
          <w:rFonts w:ascii="Liberation Serif" w:hAnsi="Liberation Serif"/>
        </w:rPr>
      </w:pPr>
      <w:r w:rsidRPr="001E4E88">
        <w:rPr>
          <w:rFonts w:ascii="Liberation Serif" w:hAnsi="Liberation Serif"/>
        </w:rPr>
        <w:t>Приложение №</w:t>
      </w:r>
      <w:r w:rsidR="004D20A3" w:rsidRPr="001E4E88">
        <w:rPr>
          <w:rFonts w:ascii="Liberation Serif" w:hAnsi="Liberation Serif"/>
        </w:rPr>
        <w:t xml:space="preserve"> 2</w:t>
      </w:r>
    </w:p>
    <w:p w:rsidR="00C54B02" w:rsidRDefault="005652B5" w:rsidP="005652B5">
      <w:pPr>
        <w:spacing w:after="0"/>
        <w:ind w:firstLine="708"/>
        <w:jc w:val="right"/>
        <w:rPr>
          <w:rFonts w:ascii="Liberation Serif" w:hAnsi="Liberation Serif"/>
          <w:bCs/>
          <w:kern w:val="32"/>
        </w:rPr>
      </w:pPr>
      <w:r w:rsidRPr="001E4E88">
        <w:rPr>
          <w:rFonts w:ascii="Liberation Serif" w:hAnsi="Liberation Serif"/>
        </w:rPr>
        <w:t xml:space="preserve"> «</w:t>
      </w:r>
      <w:r w:rsidRPr="001E4E88">
        <w:rPr>
          <w:rFonts w:ascii="Liberation Serif" w:hAnsi="Liberation Serif"/>
          <w:bCs/>
          <w:kern w:val="32"/>
        </w:rPr>
        <w:t xml:space="preserve">ФОРМЫ СВЕДЕНИЙ УЧАСТНИКА ОСУЩЕСТВЛЕНИЯ               </w:t>
      </w:r>
    </w:p>
    <w:p w:rsidR="005652B5" w:rsidRPr="001E4E88" w:rsidRDefault="005652B5" w:rsidP="005652B5">
      <w:pPr>
        <w:spacing w:after="0"/>
        <w:ind w:firstLine="708"/>
        <w:jc w:val="right"/>
        <w:rPr>
          <w:rFonts w:ascii="Liberation Serif" w:hAnsi="Liberation Serif"/>
        </w:rPr>
      </w:pPr>
      <w:r w:rsidRPr="001E4E88">
        <w:rPr>
          <w:rFonts w:ascii="Liberation Serif" w:hAnsi="Liberation Serif"/>
          <w:bCs/>
          <w:kern w:val="32"/>
        </w:rPr>
        <w:t xml:space="preserve">      ЗАКУПКИ ДЛЯ ПРЕДОСТАВЛЕНИЯ ИНФОРМАЦИИ ПО ПЕРВЫМ ЧАСТЯМ З</w:t>
      </w:r>
      <w:r w:rsidRPr="001E4E88">
        <w:rPr>
          <w:rFonts w:ascii="Liberation Serif" w:hAnsi="Liberation Serif"/>
          <w:bCs/>
          <w:kern w:val="32"/>
        </w:rPr>
        <w:t>А</w:t>
      </w:r>
      <w:r w:rsidRPr="001E4E88">
        <w:rPr>
          <w:rFonts w:ascii="Liberation Serif" w:hAnsi="Liberation Serif"/>
          <w:bCs/>
          <w:kern w:val="32"/>
        </w:rPr>
        <w:t>ЯВКИ»</w:t>
      </w:r>
    </w:p>
    <w:p w:rsidR="0013428A" w:rsidRPr="001E4E88" w:rsidRDefault="0013428A" w:rsidP="00AD4DE4">
      <w:pPr>
        <w:tabs>
          <w:tab w:val="left" w:pos="5572"/>
          <w:tab w:val="right" w:pos="9781"/>
        </w:tabs>
        <w:autoSpaceDE w:val="0"/>
        <w:autoSpaceDN w:val="0"/>
        <w:spacing w:after="0"/>
        <w:jc w:val="center"/>
        <w:rPr>
          <w:rFonts w:ascii="Liberation Serif" w:hAnsi="Liberation Serif" w:cs="Arial"/>
          <w:color w:val="000000"/>
          <w:spacing w:val="-3"/>
        </w:rPr>
      </w:pPr>
    </w:p>
    <w:p w:rsidR="00AD4DE4" w:rsidRPr="001E4E88" w:rsidRDefault="00AD4DE4" w:rsidP="00AD4DE4">
      <w:pPr>
        <w:tabs>
          <w:tab w:val="left" w:pos="5572"/>
          <w:tab w:val="right" w:pos="9781"/>
        </w:tabs>
        <w:autoSpaceDE w:val="0"/>
        <w:autoSpaceDN w:val="0"/>
        <w:spacing w:after="0"/>
        <w:jc w:val="center"/>
        <w:rPr>
          <w:rFonts w:ascii="Liberation Serif" w:hAnsi="Liberation Serif" w:cs="Arial"/>
          <w:color w:val="000000"/>
          <w:spacing w:val="-3"/>
        </w:rPr>
      </w:pPr>
      <w:r w:rsidRPr="001E4E88">
        <w:rPr>
          <w:rFonts w:ascii="Liberation Serif" w:hAnsi="Liberation Serif" w:cs="Arial"/>
          <w:color w:val="000000"/>
          <w:spacing w:val="-3"/>
        </w:rPr>
        <w:t>На фирменном бланке участника размещения заказа</w:t>
      </w:r>
    </w:p>
    <w:p w:rsidR="00AD4DE4" w:rsidRPr="001E4E88" w:rsidRDefault="00AD4DE4" w:rsidP="00AD4DE4">
      <w:pPr>
        <w:widowControl w:val="0"/>
        <w:shd w:val="clear" w:color="auto" w:fill="FFFFFF"/>
        <w:tabs>
          <w:tab w:val="right" w:pos="9781"/>
        </w:tabs>
        <w:autoSpaceDE w:val="0"/>
        <w:autoSpaceDN w:val="0"/>
        <w:adjustRightInd w:val="0"/>
        <w:spacing w:after="0" w:line="278" w:lineRule="exact"/>
        <w:jc w:val="center"/>
        <w:rPr>
          <w:rFonts w:ascii="Liberation Serif" w:hAnsi="Liberation Serif" w:cs="Arial"/>
          <w:color w:val="000000"/>
        </w:rPr>
      </w:pPr>
      <w:r w:rsidRPr="001E4E88">
        <w:rPr>
          <w:rFonts w:ascii="Liberation Serif" w:hAnsi="Liberation Serif" w:cs="Arial"/>
          <w:color w:val="000000"/>
        </w:rPr>
        <w:t>(для юридического лица)</w:t>
      </w:r>
    </w:p>
    <w:p w:rsidR="00AD4DE4" w:rsidRPr="001E4E88" w:rsidRDefault="00AD4DE4" w:rsidP="00AD4DE4">
      <w:pPr>
        <w:widowControl w:val="0"/>
        <w:shd w:val="clear" w:color="auto" w:fill="FFFFFF"/>
        <w:tabs>
          <w:tab w:val="right" w:pos="9781"/>
        </w:tabs>
        <w:autoSpaceDE w:val="0"/>
        <w:autoSpaceDN w:val="0"/>
        <w:adjustRightInd w:val="0"/>
        <w:spacing w:after="0" w:line="278" w:lineRule="exact"/>
        <w:jc w:val="center"/>
        <w:rPr>
          <w:rFonts w:ascii="Liberation Serif" w:hAnsi="Liberation Serif" w:cs="Arial"/>
          <w:iCs/>
          <w:color w:val="000000"/>
        </w:rPr>
      </w:pPr>
    </w:p>
    <w:tbl>
      <w:tblPr>
        <w:tblW w:w="0" w:type="auto"/>
        <w:tblBorders>
          <w:top w:val="nil"/>
          <w:left w:val="nil"/>
          <w:bottom w:val="nil"/>
          <w:right w:val="nil"/>
        </w:tblBorders>
        <w:tblLayout w:type="fixed"/>
        <w:tblLook w:val="0000"/>
      </w:tblPr>
      <w:tblGrid>
        <w:gridCol w:w="4552"/>
        <w:gridCol w:w="5762"/>
      </w:tblGrid>
      <w:tr w:rsidR="00826CE9" w:rsidRPr="001E4E88" w:rsidTr="005700E1">
        <w:trPr>
          <w:trHeight w:val="606"/>
        </w:trPr>
        <w:tc>
          <w:tcPr>
            <w:tcW w:w="4552" w:type="dxa"/>
          </w:tcPr>
          <w:p w:rsidR="00826CE9" w:rsidRPr="001E4E88" w:rsidRDefault="00826CE9" w:rsidP="00826CE9">
            <w:pPr>
              <w:keepNext/>
              <w:keepLines/>
              <w:tabs>
                <w:tab w:val="right" w:pos="9781"/>
              </w:tabs>
              <w:spacing w:after="0"/>
              <w:rPr>
                <w:rFonts w:ascii="Liberation Serif" w:hAnsi="Liberation Serif"/>
              </w:rPr>
            </w:pPr>
            <w:r w:rsidRPr="001E4E88">
              <w:rPr>
                <w:rFonts w:ascii="Liberation Serif" w:hAnsi="Liberation Serif"/>
              </w:rPr>
              <w:t>дата, исх. Номер</w:t>
            </w:r>
          </w:p>
          <w:p w:rsidR="00826CE9" w:rsidRPr="001E4E88" w:rsidRDefault="004D20A3" w:rsidP="00826CE9">
            <w:pPr>
              <w:keepNext/>
              <w:keepLines/>
              <w:tabs>
                <w:tab w:val="right" w:pos="9781"/>
              </w:tabs>
              <w:spacing w:after="0"/>
              <w:rPr>
                <w:rFonts w:ascii="Liberation Serif" w:hAnsi="Liberation Serif" w:cs="Arial"/>
                <w:color w:val="333333"/>
              </w:rPr>
            </w:pPr>
            <w:r w:rsidRPr="001E4E88">
              <w:rPr>
                <w:rFonts w:ascii="Liberation Serif" w:hAnsi="Liberation Serif" w:cs="Arial"/>
                <w:color w:val="333333"/>
              </w:rPr>
              <w:t>«____» _________________2019</w:t>
            </w:r>
            <w:r w:rsidR="00826CE9" w:rsidRPr="001E4E88">
              <w:rPr>
                <w:rFonts w:ascii="Liberation Serif" w:hAnsi="Liberation Serif" w:cs="Arial"/>
                <w:color w:val="333333"/>
              </w:rPr>
              <w:t xml:space="preserve"> г. № ______</w:t>
            </w:r>
          </w:p>
          <w:p w:rsidR="00826CE9" w:rsidRPr="001E4E88" w:rsidRDefault="00826CE9" w:rsidP="00D67E9A">
            <w:pPr>
              <w:pStyle w:val="Default"/>
              <w:rPr>
                <w:rFonts w:ascii="Liberation Serif" w:hAnsi="Liberation Serif"/>
              </w:rPr>
            </w:pPr>
          </w:p>
        </w:tc>
        <w:tc>
          <w:tcPr>
            <w:tcW w:w="5762" w:type="dxa"/>
          </w:tcPr>
          <w:p w:rsidR="00826CE9" w:rsidRPr="001E4E88" w:rsidRDefault="001B5FBE" w:rsidP="005700E1">
            <w:pPr>
              <w:pStyle w:val="Default"/>
              <w:ind w:left="835"/>
              <w:rPr>
                <w:rFonts w:ascii="Liberation Serif" w:hAnsi="Liberation Serif"/>
              </w:rPr>
            </w:pPr>
            <w:r w:rsidRPr="001E4E88">
              <w:rPr>
                <w:rFonts w:ascii="Liberation Serif" w:hAnsi="Liberation Serif"/>
              </w:rPr>
              <w:t>Заведующему</w:t>
            </w:r>
            <w:r w:rsidR="00826CE9" w:rsidRPr="001E4E88">
              <w:rPr>
                <w:rFonts w:ascii="Liberation Serif" w:hAnsi="Liberation Serif"/>
              </w:rPr>
              <w:t xml:space="preserve"> </w:t>
            </w:r>
            <w:r w:rsidR="004D20A3" w:rsidRPr="001E4E88">
              <w:rPr>
                <w:rFonts w:ascii="Liberation Serif" w:hAnsi="Liberation Serif"/>
              </w:rPr>
              <w:t>МАДОУ №2 «Родничок»</w:t>
            </w:r>
          </w:p>
          <w:p w:rsidR="00826CE9" w:rsidRPr="001E4E88" w:rsidRDefault="004D20A3" w:rsidP="005700E1">
            <w:pPr>
              <w:pStyle w:val="Default"/>
              <w:ind w:left="835"/>
              <w:rPr>
                <w:rFonts w:ascii="Liberation Serif" w:hAnsi="Liberation Serif"/>
              </w:rPr>
            </w:pPr>
            <w:r w:rsidRPr="001E4E88">
              <w:rPr>
                <w:rFonts w:ascii="Liberation Serif" w:hAnsi="Liberation Serif"/>
              </w:rPr>
              <w:t>Е.В. Лихачёвой</w:t>
            </w:r>
          </w:p>
        </w:tc>
      </w:tr>
    </w:tbl>
    <w:p w:rsidR="00AD4DE4" w:rsidRPr="001E4E88" w:rsidRDefault="00AD4DE4" w:rsidP="00AD4DE4">
      <w:pPr>
        <w:widowControl w:val="0"/>
        <w:shd w:val="clear" w:color="auto" w:fill="FFFFFF"/>
        <w:tabs>
          <w:tab w:val="right" w:pos="9781"/>
        </w:tabs>
        <w:autoSpaceDE w:val="0"/>
        <w:autoSpaceDN w:val="0"/>
        <w:adjustRightInd w:val="0"/>
        <w:spacing w:after="0" w:line="278" w:lineRule="exact"/>
        <w:jc w:val="center"/>
        <w:rPr>
          <w:rFonts w:ascii="Liberation Serif" w:hAnsi="Liberation Serif" w:cs="Arial"/>
          <w:iCs/>
          <w:color w:val="000000"/>
        </w:rPr>
      </w:pPr>
    </w:p>
    <w:p w:rsidR="00AD4DE4" w:rsidRPr="001E4E88" w:rsidRDefault="00AD4DE4" w:rsidP="00AD4DE4">
      <w:pPr>
        <w:tabs>
          <w:tab w:val="right" w:pos="9781"/>
        </w:tabs>
        <w:autoSpaceDE w:val="0"/>
        <w:autoSpaceDN w:val="0"/>
        <w:adjustRightInd w:val="0"/>
        <w:spacing w:after="0"/>
        <w:jc w:val="center"/>
        <w:rPr>
          <w:rFonts w:ascii="Liberation Serif" w:hAnsi="Liberation Serif" w:cs="Arial"/>
          <w:b/>
        </w:rPr>
      </w:pPr>
      <w:r w:rsidRPr="001E4E88">
        <w:rPr>
          <w:rFonts w:ascii="Liberation Serif" w:hAnsi="Liberation Serif" w:cs="Arial"/>
          <w:b/>
        </w:rPr>
        <w:t xml:space="preserve">Заявка </w:t>
      </w:r>
    </w:p>
    <w:p w:rsidR="00826CE9" w:rsidRPr="001E4E88" w:rsidRDefault="00AD4DE4" w:rsidP="00826CE9">
      <w:pPr>
        <w:pStyle w:val="Default"/>
        <w:jc w:val="center"/>
        <w:rPr>
          <w:rFonts w:ascii="Liberation Serif" w:hAnsi="Liberation Serif"/>
          <w:b/>
          <w:color w:val="auto"/>
        </w:rPr>
      </w:pPr>
      <w:r w:rsidRPr="001E4E88">
        <w:rPr>
          <w:rFonts w:ascii="Liberation Serif" w:hAnsi="Liberation Serif" w:cs="Arial"/>
          <w:b/>
          <w:color w:val="auto"/>
        </w:rPr>
        <w:t>на участие в аукционе в электронной форме</w:t>
      </w:r>
    </w:p>
    <w:p w:rsidR="00AD4DE4" w:rsidRPr="001E4E88" w:rsidRDefault="00AD4DE4" w:rsidP="00AD4DE4">
      <w:pPr>
        <w:tabs>
          <w:tab w:val="right" w:pos="9781"/>
        </w:tabs>
        <w:autoSpaceDE w:val="0"/>
        <w:autoSpaceDN w:val="0"/>
        <w:adjustRightInd w:val="0"/>
        <w:spacing w:after="0"/>
        <w:jc w:val="center"/>
        <w:rPr>
          <w:rFonts w:ascii="Liberation Serif" w:hAnsi="Liberation Serif" w:cs="Arial"/>
          <w:b/>
          <w:color w:val="333333"/>
        </w:rPr>
      </w:pPr>
    </w:p>
    <w:p w:rsidR="00AD4DE4" w:rsidRPr="001E4E88" w:rsidRDefault="009473B9" w:rsidP="00AD4DE4">
      <w:pPr>
        <w:tabs>
          <w:tab w:val="right" w:pos="9781"/>
        </w:tabs>
        <w:rPr>
          <w:rFonts w:ascii="Liberation Serif" w:hAnsi="Liberation Serif" w:cs="Arial"/>
          <w:color w:val="333333"/>
          <w:u w:val="single"/>
        </w:rPr>
      </w:pPr>
      <w:r w:rsidRPr="001E4E88">
        <w:rPr>
          <w:rFonts w:ascii="Liberation Serif" w:hAnsi="Liberation Serif"/>
          <w:u w:val="single"/>
          <w:lang w:bidi="ru-RU"/>
        </w:rPr>
        <w:t>на выполнение работ по замене оконных блоков на блоки из ПВХ профиля.</w:t>
      </w:r>
    </w:p>
    <w:p w:rsidR="00AD4DE4" w:rsidRPr="001E4E88" w:rsidRDefault="00AD4DE4" w:rsidP="00AD4DE4">
      <w:pPr>
        <w:widowControl w:val="0"/>
        <w:shd w:val="clear" w:color="auto" w:fill="FFFFFF"/>
        <w:tabs>
          <w:tab w:val="right" w:pos="9781"/>
        </w:tabs>
        <w:autoSpaceDE w:val="0"/>
        <w:autoSpaceDN w:val="0"/>
        <w:adjustRightInd w:val="0"/>
        <w:spacing w:after="0"/>
        <w:rPr>
          <w:rFonts w:ascii="Liberation Serif" w:hAnsi="Liberation Serif" w:cs="Arial"/>
        </w:rPr>
      </w:pPr>
      <w:r w:rsidRPr="001E4E88">
        <w:rPr>
          <w:rFonts w:ascii="Liberation Serif" w:hAnsi="Liberation Serif" w:cs="Arial"/>
        </w:rPr>
        <w:t>Извещение о проведен</w:t>
      </w:r>
      <w:proofErr w:type="gramStart"/>
      <w:r w:rsidRPr="001E4E88">
        <w:rPr>
          <w:rFonts w:ascii="Liberation Serif" w:hAnsi="Liberation Serif" w:cs="Arial"/>
        </w:rPr>
        <w:t>ии ау</w:t>
      </w:r>
      <w:proofErr w:type="gramEnd"/>
      <w:r w:rsidRPr="001E4E88">
        <w:rPr>
          <w:rFonts w:ascii="Liberation Serif" w:hAnsi="Liberation Serif" w:cs="Arial"/>
        </w:rPr>
        <w:t xml:space="preserve">кциона в электронной </w:t>
      </w:r>
      <w:r w:rsidR="009473B9" w:rsidRPr="001E4E88">
        <w:rPr>
          <w:rFonts w:ascii="Liberation Serif" w:hAnsi="Liberation Serif" w:cs="Arial"/>
        </w:rPr>
        <w:t>форме №</w:t>
      </w:r>
      <w:r w:rsidRPr="001E4E88">
        <w:rPr>
          <w:rFonts w:ascii="Liberation Serif" w:hAnsi="Liberation Serif" w:cs="Arial"/>
        </w:rPr>
        <w:t>_________________________ от «___» _______ 201</w:t>
      </w:r>
      <w:r w:rsidR="00CA0A34" w:rsidRPr="001E4E88">
        <w:rPr>
          <w:rFonts w:ascii="Liberation Serif" w:hAnsi="Liberation Serif" w:cs="Arial"/>
        </w:rPr>
        <w:t>9</w:t>
      </w:r>
      <w:r w:rsidRPr="001E4E88">
        <w:rPr>
          <w:rFonts w:ascii="Liberation Serif" w:hAnsi="Liberation Serif" w:cs="Arial"/>
        </w:rPr>
        <w:t>г.</w:t>
      </w:r>
    </w:p>
    <w:p w:rsidR="00AD4DE4" w:rsidRPr="001E4E88" w:rsidRDefault="00AD4DE4" w:rsidP="00AD4DE4">
      <w:pPr>
        <w:keepNext/>
        <w:keepLines/>
        <w:tabs>
          <w:tab w:val="right" w:pos="9781"/>
        </w:tabs>
        <w:spacing w:after="0"/>
        <w:rPr>
          <w:rFonts w:ascii="Liberation Serif" w:hAnsi="Liberation Serif" w:cs="Arial"/>
          <w:b/>
        </w:rPr>
      </w:pPr>
      <w:r w:rsidRPr="001E4E88">
        <w:rPr>
          <w:rFonts w:ascii="Liberation Serif" w:hAnsi="Liberation Serif" w:cs="Arial"/>
          <w:b/>
        </w:rPr>
        <w:t>Для юридических лиц:</w:t>
      </w:r>
    </w:p>
    <w:p w:rsidR="00AD4DE4" w:rsidRPr="001E4E88" w:rsidRDefault="00AD4DE4" w:rsidP="00AD4DE4">
      <w:pPr>
        <w:keepNext/>
        <w:keepLines/>
        <w:tabs>
          <w:tab w:val="right" w:pos="9781"/>
        </w:tabs>
        <w:spacing w:after="0"/>
        <w:outlineLvl w:val="0"/>
        <w:rPr>
          <w:rFonts w:ascii="Liberation Serif" w:hAnsi="Liberation Serif" w:cs="Arial"/>
          <w:bCs/>
          <w:kern w:val="32"/>
          <w:u w:val="single"/>
        </w:rPr>
      </w:pPr>
      <w:r w:rsidRPr="001E4E88">
        <w:rPr>
          <w:rFonts w:ascii="Liberation Serif" w:hAnsi="Liberation Serif" w:cs="Arial"/>
          <w:bCs/>
          <w:kern w:val="32"/>
        </w:rPr>
        <w:t>Наименование участника: __________________________________________________________________</w:t>
      </w:r>
    </w:p>
    <w:p w:rsidR="00AD4DE4" w:rsidRPr="001E4E88" w:rsidRDefault="00AD4DE4" w:rsidP="00AD4DE4">
      <w:pPr>
        <w:keepNext/>
        <w:keepLines/>
        <w:tabs>
          <w:tab w:val="right" w:pos="9781"/>
        </w:tabs>
        <w:spacing w:after="0"/>
        <w:rPr>
          <w:rFonts w:ascii="Liberation Serif" w:hAnsi="Liberation Serif" w:cs="Arial"/>
        </w:rPr>
      </w:pPr>
      <w:r w:rsidRPr="001E4E88">
        <w:rPr>
          <w:rFonts w:ascii="Liberation Serif" w:hAnsi="Liberation Serif" w:cs="Arial"/>
        </w:rPr>
        <w:t>Организационно-правовая форма ___________________________________________________________</w:t>
      </w:r>
    </w:p>
    <w:p w:rsidR="00AD4DE4" w:rsidRPr="001E4E88" w:rsidRDefault="00AD4DE4" w:rsidP="00AD4DE4">
      <w:pPr>
        <w:keepNext/>
        <w:keepLines/>
        <w:tabs>
          <w:tab w:val="right" w:pos="9781"/>
        </w:tabs>
        <w:spacing w:after="0"/>
        <w:rPr>
          <w:rFonts w:ascii="Liberation Serif" w:hAnsi="Liberation Serif" w:cs="Arial"/>
        </w:rPr>
      </w:pPr>
      <w:r w:rsidRPr="001E4E88">
        <w:rPr>
          <w:rFonts w:ascii="Liberation Serif" w:hAnsi="Liberation Serif" w:cs="Arial"/>
        </w:rPr>
        <w:t>Юридический адрес: ______________________________________________________________________</w:t>
      </w:r>
    </w:p>
    <w:p w:rsidR="00AD4DE4" w:rsidRPr="001E4E88" w:rsidRDefault="00AD4DE4" w:rsidP="00AD4DE4">
      <w:pPr>
        <w:keepNext/>
        <w:keepLines/>
        <w:tabs>
          <w:tab w:val="right" w:pos="9781"/>
        </w:tabs>
        <w:spacing w:after="0"/>
        <w:outlineLvl w:val="0"/>
        <w:rPr>
          <w:rFonts w:ascii="Liberation Serif" w:hAnsi="Liberation Serif" w:cs="Arial"/>
          <w:bCs/>
          <w:kern w:val="32"/>
        </w:rPr>
      </w:pPr>
      <w:r w:rsidRPr="001E4E88">
        <w:rPr>
          <w:rFonts w:ascii="Liberation Serif" w:hAnsi="Liberation Serif" w:cs="Arial"/>
          <w:bCs/>
          <w:kern w:val="32"/>
        </w:rPr>
        <w:t>Почтовый адрес: _________________________________________________________________________</w:t>
      </w:r>
    </w:p>
    <w:p w:rsidR="00AD4DE4" w:rsidRPr="001E4E88" w:rsidRDefault="00AD4DE4" w:rsidP="00AD4DE4">
      <w:pPr>
        <w:keepNext/>
        <w:keepLines/>
        <w:tabs>
          <w:tab w:val="right" w:pos="9781"/>
        </w:tabs>
        <w:spacing w:after="0"/>
        <w:rPr>
          <w:rFonts w:ascii="Liberation Serif" w:hAnsi="Liberation Serif" w:cs="Arial"/>
          <w:bCs/>
          <w:spacing w:val="-9"/>
        </w:rPr>
      </w:pPr>
      <w:r w:rsidRPr="001E4E88">
        <w:rPr>
          <w:rFonts w:ascii="Liberation Serif" w:hAnsi="Liberation Serif" w:cs="Arial"/>
          <w:bCs/>
          <w:spacing w:val="-9"/>
        </w:rPr>
        <w:t>Ф.И.О. и тел. контактного лица: _____________________________________________________________________</w:t>
      </w:r>
    </w:p>
    <w:p w:rsidR="00AD4DE4" w:rsidRPr="001E4E88" w:rsidRDefault="00AD4DE4" w:rsidP="00AD4DE4">
      <w:pPr>
        <w:keepNext/>
        <w:keepLines/>
        <w:tabs>
          <w:tab w:val="right" w:pos="9781"/>
        </w:tabs>
        <w:spacing w:after="0"/>
        <w:rPr>
          <w:rFonts w:ascii="Liberation Serif" w:hAnsi="Liberation Serif" w:cs="Arial"/>
          <w:bCs/>
        </w:rPr>
      </w:pPr>
      <w:proofErr w:type="gramStart"/>
      <w:r w:rsidRPr="001E4E88">
        <w:rPr>
          <w:rFonts w:ascii="Liberation Serif" w:hAnsi="Liberation Serif" w:cs="Arial"/>
          <w:bCs/>
        </w:rPr>
        <w:t>Е</w:t>
      </w:r>
      <w:proofErr w:type="gramEnd"/>
      <w:r w:rsidRPr="001E4E88">
        <w:rPr>
          <w:rFonts w:ascii="Liberation Serif" w:hAnsi="Liberation Serif" w:cs="Arial"/>
          <w:bCs/>
        </w:rPr>
        <w:t>-</w:t>
      </w:r>
      <w:r w:rsidRPr="001E4E88">
        <w:rPr>
          <w:rFonts w:ascii="Liberation Serif" w:hAnsi="Liberation Serif" w:cs="Arial"/>
          <w:bCs/>
          <w:lang w:val="en-US"/>
        </w:rPr>
        <w:t>mail</w:t>
      </w:r>
      <w:r w:rsidRPr="001E4E88">
        <w:rPr>
          <w:rFonts w:ascii="Liberation Serif" w:hAnsi="Liberation Serif" w:cs="Arial"/>
          <w:bCs/>
        </w:rPr>
        <w:t>: __________________________________________________________________________________</w:t>
      </w:r>
    </w:p>
    <w:p w:rsidR="00AD4DE4" w:rsidRPr="001E4E88" w:rsidRDefault="00AD4DE4" w:rsidP="00AD4DE4">
      <w:pPr>
        <w:keepNext/>
        <w:keepLines/>
        <w:tabs>
          <w:tab w:val="right" w:pos="9781"/>
        </w:tabs>
        <w:spacing w:after="0"/>
        <w:rPr>
          <w:rFonts w:ascii="Liberation Serif" w:hAnsi="Liberation Serif" w:cs="Arial"/>
          <w:b/>
          <w:bCs/>
        </w:rPr>
      </w:pPr>
      <w:r w:rsidRPr="001E4E88">
        <w:rPr>
          <w:rFonts w:ascii="Liberation Serif" w:hAnsi="Liberation Serif" w:cs="Arial"/>
          <w:b/>
          <w:bCs/>
        </w:rPr>
        <w:t>Для физических лиц:</w:t>
      </w:r>
    </w:p>
    <w:p w:rsidR="00AD4DE4" w:rsidRPr="001E4E88" w:rsidRDefault="00AD4DE4" w:rsidP="00AD4DE4">
      <w:pPr>
        <w:keepNext/>
        <w:keepLines/>
        <w:tabs>
          <w:tab w:val="right" w:pos="9781"/>
        </w:tabs>
        <w:spacing w:after="0"/>
        <w:rPr>
          <w:rFonts w:ascii="Liberation Serif" w:hAnsi="Liberation Serif" w:cs="Arial"/>
          <w:b/>
          <w:bCs/>
        </w:rPr>
      </w:pPr>
      <w:r w:rsidRPr="001E4E88">
        <w:rPr>
          <w:rFonts w:ascii="Liberation Serif" w:hAnsi="Liberation Serif" w:cs="Arial"/>
          <w:b/>
          <w:bCs/>
        </w:rPr>
        <w:t>Ф.И.О. __________________________________________________________________________________</w:t>
      </w:r>
    </w:p>
    <w:p w:rsidR="00AD4DE4" w:rsidRPr="001E4E88" w:rsidRDefault="00AD4DE4" w:rsidP="00AD4DE4">
      <w:pPr>
        <w:keepNext/>
        <w:keepLines/>
        <w:tabs>
          <w:tab w:val="right" w:pos="9781"/>
        </w:tabs>
        <w:spacing w:after="0"/>
        <w:rPr>
          <w:rFonts w:ascii="Liberation Serif" w:hAnsi="Liberation Serif" w:cs="Arial"/>
          <w:bCs/>
        </w:rPr>
      </w:pPr>
      <w:r w:rsidRPr="001E4E88">
        <w:rPr>
          <w:rFonts w:ascii="Liberation Serif" w:hAnsi="Liberation Serif" w:cs="Arial"/>
          <w:bCs/>
        </w:rPr>
        <w:t>Паспортные данные _______________________________________________________________________</w:t>
      </w:r>
    </w:p>
    <w:p w:rsidR="00AD4DE4" w:rsidRPr="001E4E88" w:rsidRDefault="00AD4DE4" w:rsidP="00AD4DE4">
      <w:pPr>
        <w:keepNext/>
        <w:keepLines/>
        <w:tabs>
          <w:tab w:val="right" w:pos="9781"/>
        </w:tabs>
        <w:spacing w:after="0"/>
        <w:rPr>
          <w:rFonts w:ascii="Liberation Serif" w:hAnsi="Liberation Serif" w:cs="Arial"/>
          <w:bCs/>
        </w:rPr>
      </w:pPr>
      <w:r w:rsidRPr="001E4E88">
        <w:rPr>
          <w:rFonts w:ascii="Liberation Serif" w:hAnsi="Liberation Serif" w:cs="Arial"/>
          <w:bCs/>
        </w:rPr>
        <w:t>Сведения о месте жительства _______________________________________________________________</w:t>
      </w:r>
    </w:p>
    <w:p w:rsidR="00AD4DE4" w:rsidRPr="001E4E88" w:rsidRDefault="00AD4DE4" w:rsidP="00AD4DE4">
      <w:pPr>
        <w:keepNext/>
        <w:keepLines/>
        <w:tabs>
          <w:tab w:val="right" w:pos="9781"/>
        </w:tabs>
        <w:spacing w:after="0"/>
        <w:rPr>
          <w:rFonts w:ascii="Liberation Serif" w:hAnsi="Liberation Serif" w:cs="Arial"/>
          <w:bCs/>
        </w:rPr>
      </w:pPr>
      <w:r w:rsidRPr="001E4E88">
        <w:rPr>
          <w:rFonts w:ascii="Liberation Serif" w:hAnsi="Liberation Serif" w:cs="Arial"/>
          <w:bCs/>
        </w:rPr>
        <w:t>Номер контактного телефона _______________________________________________________________</w:t>
      </w:r>
    </w:p>
    <w:p w:rsidR="008150CA" w:rsidRPr="001E4E88" w:rsidRDefault="008150CA" w:rsidP="00AD4DE4">
      <w:pPr>
        <w:keepNext/>
        <w:keepLines/>
        <w:tabs>
          <w:tab w:val="right" w:pos="9781"/>
        </w:tabs>
        <w:spacing w:after="0"/>
        <w:jc w:val="center"/>
        <w:rPr>
          <w:rFonts w:ascii="Liberation Serif" w:hAnsi="Liberation Serif" w:cs="Arial"/>
          <w:bCs/>
        </w:rPr>
      </w:pPr>
    </w:p>
    <w:p w:rsidR="00AD4DE4" w:rsidRPr="001E4E88" w:rsidRDefault="00AD4DE4" w:rsidP="00AD4DE4">
      <w:pPr>
        <w:keepNext/>
        <w:keepLines/>
        <w:tabs>
          <w:tab w:val="right" w:pos="9781"/>
        </w:tabs>
        <w:spacing w:after="0"/>
        <w:jc w:val="center"/>
        <w:rPr>
          <w:rFonts w:ascii="Liberation Serif" w:hAnsi="Liberation Serif" w:cs="Arial"/>
          <w:bCs/>
        </w:rPr>
      </w:pPr>
      <w:r w:rsidRPr="001E4E88">
        <w:rPr>
          <w:rFonts w:ascii="Liberation Serif" w:hAnsi="Liberation Serif" w:cs="Arial"/>
          <w:bCs/>
        </w:rPr>
        <w:t>Уважаемые господа!</w:t>
      </w:r>
    </w:p>
    <w:p w:rsidR="008150CA" w:rsidRPr="001E4E88" w:rsidRDefault="008150CA" w:rsidP="008150CA">
      <w:pPr>
        <w:tabs>
          <w:tab w:val="right" w:pos="9781"/>
        </w:tabs>
        <w:spacing w:after="0"/>
        <w:ind w:firstLine="567"/>
        <w:rPr>
          <w:rFonts w:ascii="Liberation Serif" w:hAnsi="Liberation Serif" w:cs="Arial"/>
        </w:rPr>
      </w:pPr>
    </w:p>
    <w:p w:rsidR="00AD4DE4" w:rsidRPr="001E4E88" w:rsidRDefault="00AD4DE4" w:rsidP="008150CA">
      <w:pPr>
        <w:tabs>
          <w:tab w:val="right" w:pos="9781"/>
        </w:tabs>
        <w:spacing w:after="0"/>
        <w:ind w:firstLine="567"/>
        <w:rPr>
          <w:rFonts w:ascii="Liberation Serif" w:hAnsi="Liberation Serif" w:cs="Arial"/>
          <w:b/>
          <w:u w:val="single"/>
        </w:rPr>
      </w:pPr>
      <w:proofErr w:type="gramStart"/>
      <w:r w:rsidRPr="001E4E88">
        <w:rPr>
          <w:rFonts w:ascii="Liberation Serif" w:hAnsi="Liberation Serif" w:cs="Arial"/>
        </w:rPr>
        <w:t>Изучив аукционную документацию об аукционе в электронной форме, я (мы) предлагаем з</w:t>
      </w:r>
      <w:r w:rsidRPr="001E4E88">
        <w:rPr>
          <w:rFonts w:ascii="Liberation Serif" w:hAnsi="Liberation Serif" w:cs="Arial"/>
        </w:rPr>
        <w:t>а</w:t>
      </w:r>
      <w:r w:rsidRPr="001E4E88">
        <w:rPr>
          <w:rFonts w:ascii="Liberation Serif" w:hAnsi="Liberation Serif" w:cs="Arial"/>
        </w:rPr>
        <w:t>ключить дог</w:t>
      </w:r>
      <w:r w:rsidRPr="001E4E88">
        <w:rPr>
          <w:rFonts w:ascii="Liberation Serif" w:hAnsi="Liberation Serif" w:cs="Arial"/>
        </w:rPr>
        <w:t>о</w:t>
      </w:r>
      <w:r w:rsidRPr="001E4E88">
        <w:rPr>
          <w:rFonts w:ascii="Liberation Serif" w:hAnsi="Liberation Serif" w:cs="Arial"/>
        </w:rPr>
        <w:t xml:space="preserve">вор </w:t>
      </w:r>
      <w:r w:rsidR="009473B9" w:rsidRPr="001E4E88">
        <w:rPr>
          <w:rFonts w:ascii="Liberation Serif" w:hAnsi="Liberation Serif"/>
          <w:u w:val="single"/>
          <w:lang w:bidi="ru-RU"/>
        </w:rPr>
        <w:t xml:space="preserve">на выполнение работ по замене оконных блоков на блоки из ПВХ профиля </w:t>
      </w:r>
      <w:r w:rsidRPr="001E4E88">
        <w:rPr>
          <w:rFonts w:ascii="Liberation Serif" w:hAnsi="Liberation Serif" w:cs="Arial"/>
        </w:rPr>
        <w:t>на условиях проекта договора и нашего предложения по цене договора, которая будет пре</w:t>
      </w:r>
      <w:r w:rsidRPr="001E4E88">
        <w:rPr>
          <w:rFonts w:ascii="Liberation Serif" w:hAnsi="Liberation Serif" w:cs="Arial"/>
        </w:rPr>
        <w:t>д</w:t>
      </w:r>
      <w:r w:rsidRPr="001E4E88">
        <w:rPr>
          <w:rFonts w:ascii="Liberation Serif" w:hAnsi="Liberation Serif" w:cs="Arial"/>
        </w:rPr>
        <w:t>ложена на аукционе в электронной форме, а также другими условиями и требованиями, установле</w:t>
      </w:r>
      <w:r w:rsidRPr="001E4E88">
        <w:rPr>
          <w:rFonts w:ascii="Liberation Serif" w:hAnsi="Liberation Serif" w:cs="Arial"/>
        </w:rPr>
        <w:t>н</w:t>
      </w:r>
      <w:r w:rsidRPr="001E4E88">
        <w:rPr>
          <w:rFonts w:ascii="Liberation Serif" w:hAnsi="Liberation Serif" w:cs="Arial"/>
        </w:rPr>
        <w:t>ными в аукционной документации.</w:t>
      </w:r>
      <w:proofErr w:type="gramEnd"/>
    </w:p>
    <w:p w:rsidR="00AD4DE4" w:rsidRPr="001E4E88" w:rsidRDefault="00AD4DE4" w:rsidP="008150CA">
      <w:pPr>
        <w:spacing w:after="0"/>
        <w:ind w:firstLine="567"/>
        <w:rPr>
          <w:rFonts w:ascii="Liberation Serif" w:hAnsi="Liberation Serif"/>
        </w:rPr>
      </w:pPr>
      <w:r w:rsidRPr="001E4E88">
        <w:rPr>
          <w:rFonts w:ascii="Liberation Serif" w:hAnsi="Liberation Serif"/>
        </w:rPr>
        <w:t xml:space="preserve">Мы согласны выполнить работы, </w:t>
      </w:r>
      <w:proofErr w:type="gramStart"/>
      <w:r w:rsidRPr="001E4E88">
        <w:rPr>
          <w:rFonts w:ascii="Liberation Serif" w:hAnsi="Liberation Serif"/>
        </w:rPr>
        <w:t>предусмотренный</w:t>
      </w:r>
      <w:proofErr w:type="gramEnd"/>
      <w:r w:rsidRPr="001E4E88">
        <w:rPr>
          <w:rFonts w:ascii="Liberation Serif" w:hAnsi="Liberation Serif"/>
        </w:rPr>
        <w:t xml:space="preserve"> аукционной документацией в полном соответствии с техническим заданием, по предложенной на открытом аукционе цене договора и предлагаем к использованию в работе следующие </w:t>
      </w:r>
      <w:r w:rsidR="00CA0A34" w:rsidRPr="001E4E88">
        <w:rPr>
          <w:rFonts w:ascii="Liberation Serif" w:hAnsi="Liberation Serif"/>
        </w:rPr>
        <w:t>требования</w:t>
      </w:r>
      <w:r w:rsidRPr="001E4E88">
        <w:rPr>
          <w:rFonts w:ascii="Liberation Serif" w:hAnsi="Liberation Serif"/>
        </w:rPr>
        <w:t>:</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159"/>
        <w:gridCol w:w="2054"/>
        <w:gridCol w:w="2109"/>
        <w:gridCol w:w="1560"/>
        <w:gridCol w:w="1417"/>
      </w:tblGrid>
      <w:tr w:rsidR="00644F26" w:rsidRPr="001E4E88" w:rsidTr="000B607E">
        <w:tc>
          <w:tcPr>
            <w:tcW w:w="501" w:type="dxa"/>
            <w:shd w:val="clear" w:color="auto" w:fill="auto"/>
          </w:tcPr>
          <w:p w:rsidR="00644F26" w:rsidRPr="001E4E88" w:rsidRDefault="00644F26" w:rsidP="000B607E">
            <w:pPr>
              <w:spacing w:after="0"/>
              <w:jc w:val="left"/>
              <w:rPr>
                <w:rFonts w:ascii="Liberation Serif" w:eastAsia="Calibri" w:hAnsi="Liberation Serif"/>
                <w:lang w:eastAsia="en-US"/>
              </w:rPr>
            </w:pPr>
            <w:r w:rsidRPr="001E4E88">
              <w:rPr>
                <w:rFonts w:ascii="Liberation Serif" w:eastAsia="Calibri" w:hAnsi="Liberation Serif"/>
                <w:lang w:eastAsia="en-US"/>
              </w:rPr>
              <w:lastRenderedPageBreak/>
              <w:t xml:space="preserve">№ </w:t>
            </w:r>
            <w:proofErr w:type="spellStart"/>
            <w:proofErr w:type="gramStart"/>
            <w:r w:rsidRPr="001E4E88">
              <w:rPr>
                <w:rFonts w:ascii="Liberation Serif" w:eastAsia="Calibri" w:hAnsi="Liberation Serif"/>
                <w:lang w:eastAsia="en-US"/>
              </w:rPr>
              <w:t>п</w:t>
            </w:r>
            <w:proofErr w:type="spellEnd"/>
            <w:proofErr w:type="gramEnd"/>
            <w:r w:rsidRPr="001E4E88">
              <w:rPr>
                <w:rFonts w:ascii="Liberation Serif" w:eastAsia="Calibri" w:hAnsi="Liberation Serif"/>
                <w:lang w:eastAsia="en-US"/>
              </w:rPr>
              <w:t>/</w:t>
            </w:r>
            <w:proofErr w:type="spellStart"/>
            <w:r w:rsidRPr="001E4E88">
              <w:rPr>
                <w:rFonts w:ascii="Liberation Serif" w:eastAsia="Calibri" w:hAnsi="Liberation Serif"/>
                <w:lang w:eastAsia="en-US"/>
              </w:rPr>
              <w:t>п</w:t>
            </w:r>
            <w:proofErr w:type="spellEnd"/>
          </w:p>
        </w:tc>
        <w:tc>
          <w:tcPr>
            <w:tcW w:w="2159" w:type="dxa"/>
          </w:tcPr>
          <w:p w:rsidR="00644F26" w:rsidRPr="001E4E88" w:rsidRDefault="00644F26" w:rsidP="000B607E">
            <w:pPr>
              <w:spacing w:after="0"/>
              <w:jc w:val="center"/>
              <w:rPr>
                <w:rFonts w:ascii="Liberation Serif" w:hAnsi="Liberation Serif"/>
                <w:bCs/>
              </w:rPr>
            </w:pPr>
            <w:r w:rsidRPr="001E4E88">
              <w:rPr>
                <w:rFonts w:ascii="Liberation Serif" w:hAnsi="Liberation Serif"/>
                <w:bCs/>
              </w:rPr>
              <w:t>Наименование</w:t>
            </w:r>
          </w:p>
          <w:p w:rsidR="00644F26" w:rsidRPr="001E4E88" w:rsidRDefault="00644F26" w:rsidP="000B607E">
            <w:pPr>
              <w:spacing w:after="0"/>
              <w:jc w:val="center"/>
              <w:rPr>
                <w:rFonts w:ascii="Liberation Serif" w:eastAsia="Calibri" w:hAnsi="Liberation Serif"/>
                <w:lang w:eastAsia="en-US"/>
              </w:rPr>
            </w:pPr>
          </w:p>
        </w:tc>
        <w:tc>
          <w:tcPr>
            <w:tcW w:w="2039" w:type="dxa"/>
            <w:shd w:val="clear" w:color="auto" w:fill="auto"/>
          </w:tcPr>
          <w:p w:rsidR="00644F26" w:rsidRPr="001E4E88" w:rsidRDefault="00644F26" w:rsidP="000B607E">
            <w:pPr>
              <w:spacing w:after="0"/>
              <w:jc w:val="center"/>
              <w:rPr>
                <w:rFonts w:ascii="Liberation Serif" w:eastAsia="Calibri" w:hAnsi="Liberation Serif"/>
                <w:lang w:eastAsia="en-US"/>
              </w:rPr>
            </w:pPr>
            <w:r w:rsidRPr="001E4E88">
              <w:rPr>
                <w:rFonts w:ascii="Liberation Serif" w:eastAsia="Calibri" w:hAnsi="Liberation Serif"/>
                <w:lang w:eastAsia="en-US"/>
              </w:rPr>
              <w:t>Страна происх</w:t>
            </w:r>
            <w:r w:rsidRPr="001E4E88">
              <w:rPr>
                <w:rFonts w:ascii="Liberation Serif" w:eastAsia="Calibri" w:hAnsi="Liberation Serif"/>
                <w:lang w:eastAsia="en-US"/>
              </w:rPr>
              <w:t>о</w:t>
            </w:r>
            <w:r w:rsidRPr="001E4E88">
              <w:rPr>
                <w:rFonts w:ascii="Liberation Serif" w:eastAsia="Calibri" w:hAnsi="Liberation Serif"/>
                <w:lang w:eastAsia="en-US"/>
              </w:rPr>
              <w:t xml:space="preserve">ждения </w:t>
            </w:r>
            <w:r w:rsidRPr="001E4E88">
              <w:rPr>
                <w:rFonts w:ascii="Liberation Serif" w:hAnsi="Liberation Serif"/>
              </w:rPr>
              <w:t xml:space="preserve"> </w:t>
            </w:r>
            <w:r w:rsidRPr="001E4E88">
              <w:rPr>
                <w:rFonts w:ascii="Liberation Serif" w:eastAsia="Calibri" w:hAnsi="Liberation Serif"/>
                <w:lang w:eastAsia="en-US"/>
              </w:rPr>
              <w:t>матери</w:t>
            </w:r>
            <w:r w:rsidRPr="001E4E88">
              <w:rPr>
                <w:rFonts w:ascii="Liberation Serif" w:eastAsia="Calibri" w:hAnsi="Liberation Serif"/>
                <w:lang w:eastAsia="en-US"/>
              </w:rPr>
              <w:t>а</w:t>
            </w:r>
            <w:r w:rsidRPr="001E4E88">
              <w:rPr>
                <w:rFonts w:ascii="Liberation Serif" w:eastAsia="Calibri" w:hAnsi="Liberation Serif"/>
                <w:lang w:eastAsia="en-US"/>
              </w:rPr>
              <w:t>ла   предлагаем</w:t>
            </w:r>
            <w:r w:rsidRPr="001E4E88">
              <w:rPr>
                <w:rFonts w:ascii="Liberation Serif" w:eastAsia="Calibri" w:hAnsi="Liberation Serif"/>
                <w:lang w:eastAsia="en-US"/>
              </w:rPr>
              <w:t>о</w:t>
            </w:r>
            <w:r w:rsidRPr="001E4E88">
              <w:rPr>
                <w:rFonts w:ascii="Liberation Serif" w:eastAsia="Calibri" w:hAnsi="Liberation Serif"/>
                <w:lang w:eastAsia="en-US"/>
              </w:rPr>
              <w:t>го для использ</w:t>
            </w:r>
            <w:r w:rsidRPr="001E4E88">
              <w:rPr>
                <w:rFonts w:ascii="Liberation Serif" w:eastAsia="Calibri" w:hAnsi="Liberation Serif"/>
                <w:lang w:eastAsia="en-US"/>
              </w:rPr>
              <w:t>о</w:t>
            </w:r>
            <w:r w:rsidRPr="001E4E88">
              <w:rPr>
                <w:rFonts w:ascii="Liberation Serif" w:eastAsia="Calibri" w:hAnsi="Liberation Serif"/>
                <w:lang w:eastAsia="en-US"/>
              </w:rPr>
              <w:t>вания мат</w:t>
            </w:r>
            <w:r w:rsidRPr="001E4E88">
              <w:rPr>
                <w:rFonts w:ascii="Liberation Serif" w:eastAsia="Calibri" w:hAnsi="Liberation Serif"/>
                <w:lang w:eastAsia="en-US"/>
              </w:rPr>
              <w:t>е</w:t>
            </w:r>
            <w:r w:rsidRPr="001E4E88">
              <w:rPr>
                <w:rFonts w:ascii="Liberation Serif" w:eastAsia="Calibri" w:hAnsi="Liberation Serif"/>
                <w:lang w:eastAsia="en-US"/>
              </w:rPr>
              <w:t>риала (</w:t>
            </w:r>
            <w:proofErr w:type="gramStart"/>
            <w:r w:rsidRPr="001E4E88">
              <w:rPr>
                <w:rFonts w:ascii="Liberation Serif" w:eastAsia="Calibri" w:hAnsi="Liberation Serif"/>
                <w:lang w:eastAsia="en-US"/>
              </w:rPr>
              <w:t>комплекту</w:t>
            </w:r>
            <w:r w:rsidRPr="001E4E88">
              <w:rPr>
                <w:rFonts w:ascii="Liberation Serif" w:eastAsia="Calibri" w:hAnsi="Liberation Serif"/>
                <w:lang w:eastAsia="en-US"/>
              </w:rPr>
              <w:t>ю</w:t>
            </w:r>
            <w:r w:rsidRPr="001E4E88">
              <w:rPr>
                <w:rFonts w:ascii="Liberation Serif" w:eastAsia="Calibri" w:hAnsi="Liberation Serif"/>
                <w:lang w:eastAsia="en-US"/>
              </w:rPr>
              <w:t>щих</w:t>
            </w:r>
            <w:proofErr w:type="gramEnd"/>
            <w:r w:rsidRPr="001E4E88">
              <w:rPr>
                <w:rFonts w:ascii="Liberation Serif" w:eastAsia="Calibri" w:hAnsi="Liberation Serif"/>
                <w:lang w:eastAsia="en-US"/>
              </w:rPr>
              <w:t>, оборудования)</w:t>
            </w:r>
          </w:p>
        </w:tc>
        <w:tc>
          <w:tcPr>
            <w:tcW w:w="2109" w:type="dxa"/>
            <w:shd w:val="clear" w:color="auto" w:fill="auto"/>
          </w:tcPr>
          <w:p w:rsidR="00644F26" w:rsidRPr="001E4E88" w:rsidRDefault="00644F26" w:rsidP="000B607E">
            <w:pPr>
              <w:spacing w:after="0"/>
              <w:jc w:val="center"/>
              <w:rPr>
                <w:rFonts w:ascii="Liberation Serif" w:eastAsia="Calibri" w:hAnsi="Liberation Serif"/>
                <w:lang w:eastAsia="en-US"/>
              </w:rPr>
            </w:pPr>
            <w:r w:rsidRPr="001E4E88">
              <w:rPr>
                <w:rFonts w:ascii="Liberation Serif" w:eastAsia="Calibri" w:hAnsi="Liberation Serif"/>
                <w:lang w:eastAsia="en-US"/>
              </w:rPr>
              <w:t>Подробное оп</w:t>
            </w:r>
            <w:r w:rsidRPr="001E4E88">
              <w:rPr>
                <w:rFonts w:ascii="Liberation Serif" w:eastAsia="Calibri" w:hAnsi="Liberation Serif"/>
                <w:lang w:eastAsia="en-US"/>
              </w:rPr>
              <w:t>и</w:t>
            </w:r>
            <w:r w:rsidRPr="001E4E88">
              <w:rPr>
                <w:rFonts w:ascii="Liberation Serif" w:eastAsia="Calibri" w:hAnsi="Liberation Serif"/>
                <w:lang w:eastAsia="en-US"/>
              </w:rPr>
              <w:t>сание характер</w:t>
            </w:r>
            <w:r w:rsidRPr="001E4E88">
              <w:rPr>
                <w:rFonts w:ascii="Liberation Serif" w:eastAsia="Calibri" w:hAnsi="Liberation Serif"/>
                <w:lang w:eastAsia="en-US"/>
              </w:rPr>
              <w:t>и</w:t>
            </w:r>
            <w:r w:rsidRPr="001E4E88">
              <w:rPr>
                <w:rFonts w:ascii="Liberation Serif" w:eastAsia="Calibri" w:hAnsi="Liberation Serif"/>
                <w:lang w:eastAsia="en-US"/>
              </w:rPr>
              <w:t>стик применя</w:t>
            </w:r>
            <w:r w:rsidRPr="001E4E88">
              <w:rPr>
                <w:rFonts w:ascii="Liberation Serif" w:eastAsia="Calibri" w:hAnsi="Liberation Serif"/>
                <w:lang w:eastAsia="en-US"/>
              </w:rPr>
              <w:t>е</w:t>
            </w:r>
            <w:r w:rsidRPr="001E4E88">
              <w:rPr>
                <w:rFonts w:ascii="Liberation Serif" w:eastAsia="Calibri" w:hAnsi="Liberation Serif"/>
                <w:lang w:eastAsia="en-US"/>
              </w:rPr>
              <w:t>мых матери</w:t>
            </w:r>
            <w:r w:rsidRPr="001E4E88">
              <w:rPr>
                <w:rFonts w:ascii="Liberation Serif" w:eastAsia="Calibri" w:hAnsi="Liberation Serif"/>
                <w:lang w:eastAsia="en-US"/>
              </w:rPr>
              <w:t>а</w:t>
            </w:r>
            <w:r w:rsidRPr="001E4E88">
              <w:rPr>
                <w:rFonts w:ascii="Liberation Serif" w:eastAsia="Calibri" w:hAnsi="Liberation Serif"/>
                <w:lang w:eastAsia="en-US"/>
              </w:rPr>
              <w:t>лов (комплектующих и оборудованию), используемых учас</w:t>
            </w:r>
            <w:r w:rsidRPr="001E4E88">
              <w:rPr>
                <w:rFonts w:ascii="Liberation Serif" w:eastAsia="Calibri" w:hAnsi="Liberation Serif"/>
                <w:lang w:eastAsia="en-US"/>
              </w:rPr>
              <w:t>т</w:t>
            </w:r>
            <w:r w:rsidRPr="001E4E88">
              <w:rPr>
                <w:rFonts w:ascii="Liberation Serif" w:eastAsia="Calibri" w:hAnsi="Liberation Serif"/>
                <w:lang w:eastAsia="en-US"/>
              </w:rPr>
              <w:t>ником при выполнении р</w:t>
            </w:r>
            <w:r w:rsidRPr="001E4E88">
              <w:rPr>
                <w:rFonts w:ascii="Liberation Serif" w:eastAsia="Calibri" w:hAnsi="Liberation Serif"/>
                <w:lang w:eastAsia="en-US"/>
              </w:rPr>
              <w:t>а</w:t>
            </w:r>
            <w:r w:rsidRPr="001E4E88">
              <w:rPr>
                <w:rFonts w:ascii="Liberation Serif" w:eastAsia="Calibri" w:hAnsi="Liberation Serif"/>
                <w:lang w:eastAsia="en-US"/>
              </w:rPr>
              <w:t>бот (соответс</w:t>
            </w:r>
            <w:r w:rsidRPr="001E4E88">
              <w:rPr>
                <w:rFonts w:ascii="Liberation Serif" w:eastAsia="Calibri" w:hAnsi="Liberation Serif"/>
                <w:lang w:eastAsia="en-US"/>
              </w:rPr>
              <w:t>т</w:t>
            </w:r>
            <w:r w:rsidRPr="001E4E88">
              <w:rPr>
                <w:rFonts w:ascii="Liberation Serif" w:eastAsia="Calibri" w:hAnsi="Liberation Serif"/>
                <w:lang w:eastAsia="en-US"/>
              </w:rPr>
              <w:t xml:space="preserve">вие </w:t>
            </w:r>
            <w:proofErr w:type="spellStart"/>
            <w:r w:rsidRPr="001E4E88">
              <w:rPr>
                <w:rFonts w:ascii="Liberation Serif" w:eastAsia="Calibri" w:hAnsi="Liberation Serif"/>
                <w:lang w:eastAsia="en-US"/>
              </w:rPr>
              <w:t>ГОСТу</w:t>
            </w:r>
            <w:proofErr w:type="spellEnd"/>
            <w:r w:rsidRPr="001E4E88">
              <w:rPr>
                <w:rFonts w:ascii="Liberation Serif" w:eastAsia="Calibri" w:hAnsi="Liberation Serif"/>
                <w:lang w:eastAsia="en-US"/>
              </w:rPr>
              <w:t>)</w:t>
            </w:r>
          </w:p>
        </w:tc>
        <w:tc>
          <w:tcPr>
            <w:tcW w:w="1560" w:type="dxa"/>
            <w:shd w:val="clear" w:color="auto" w:fill="auto"/>
          </w:tcPr>
          <w:p w:rsidR="00644F26" w:rsidRPr="001E4E88" w:rsidRDefault="00644F26" w:rsidP="000B607E">
            <w:pPr>
              <w:spacing w:after="0"/>
              <w:jc w:val="center"/>
              <w:rPr>
                <w:rFonts w:ascii="Liberation Serif" w:eastAsia="Calibri" w:hAnsi="Liberation Serif"/>
                <w:lang w:eastAsia="en-US"/>
              </w:rPr>
            </w:pPr>
            <w:r w:rsidRPr="001E4E88">
              <w:rPr>
                <w:rFonts w:ascii="Liberation Serif" w:eastAsia="Calibri" w:hAnsi="Liberation Serif"/>
                <w:lang w:eastAsia="en-US"/>
              </w:rPr>
              <w:t xml:space="preserve">Количество </w:t>
            </w:r>
          </w:p>
        </w:tc>
        <w:tc>
          <w:tcPr>
            <w:tcW w:w="1417" w:type="dxa"/>
            <w:shd w:val="clear" w:color="auto" w:fill="auto"/>
          </w:tcPr>
          <w:p w:rsidR="00644F26" w:rsidRPr="001E4E88" w:rsidRDefault="00644F26" w:rsidP="000B607E">
            <w:pPr>
              <w:spacing w:after="0"/>
              <w:jc w:val="center"/>
              <w:rPr>
                <w:rFonts w:ascii="Liberation Serif" w:eastAsia="Calibri" w:hAnsi="Liberation Serif"/>
                <w:lang w:eastAsia="en-US"/>
              </w:rPr>
            </w:pPr>
            <w:r w:rsidRPr="001E4E88">
              <w:rPr>
                <w:rFonts w:ascii="Liberation Serif" w:hAnsi="Liberation Serif"/>
                <w:bCs/>
              </w:rPr>
              <w:t>Ед. изм</w:t>
            </w:r>
            <w:r w:rsidRPr="001E4E88">
              <w:rPr>
                <w:rFonts w:ascii="Liberation Serif" w:hAnsi="Liberation Serif"/>
                <w:bCs/>
              </w:rPr>
              <w:t>е</w:t>
            </w:r>
            <w:r w:rsidRPr="001E4E88">
              <w:rPr>
                <w:rFonts w:ascii="Liberation Serif" w:hAnsi="Liberation Serif"/>
                <w:bCs/>
              </w:rPr>
              <w:t>рения</w:t>
            </w:r>
          </w:p>
        </w:tc>
      </w:tr>
      <w:tr w:rsidR="00644F26" w:rsidRPr="001E4E88" w:rsidTr="000B607E">
        <w:tc>
          <w:tcPr>
            <w:tcW w:w="501" w:type="dxa"/>
            <w:shd w:val="clear" w:color="auto" w:fill="auto"/>
          </w:tcPr>
          <w:p w:rsidR="00644F26" w:rsidRPr="001E4E88" w:rsidRDefault="00644F26" w:rsidP="000B607E">
            <w:pPr>
              <w:spacing w:after="0"/>
              <w:jc w:val="left"/>
              <w:rPr>
                <w:rFonts w:ascii="Liberation Serif" w:eastAsia="Calibri" w:hAnsi="Liberation Serif"/>
                <w:lang w:eastAsia="en-US"/>
              </w:rPr>
            </w:pPr>
          </w:p>
        </w:tc>
        <w:tc>
          <w:tcPr>
            <w:tcW w:w="2159" w:type="dxa"/>
          </w:tcPr>
          <w:p w:rsidR="00644F26" w:rsidRPr="001E4E88" w:rsidRDefault="00644F26" w:rsidP="000B607E">
            <w:pPr>
              <w:spacing w:after="0"/>
              <w:jc w:val="left"/>
              <w:rPr>
                <w:rFonts w:ascii="Liberation Serif" w:eastAsia="Calibri" w:hAnsi="Liberation Serif"/>
                <w:lang w:eastAsia="en-US"/>
              </w:rPr>
            </w:pPr>
          </w:p>
        </w:tc>
        <w:tc>
          <w:tcPr>
            <w:tcW w:w="2039" w:type="dxa"/>
            <w:shd w:val="clear" w:color="auto" w:fill="auto"/>
          </w:tcPr>
          <w:p w:rsidR="00644F26" w:rsidRPr="001E4E88" w:rsidRDefault="00644F26" w:rsidP="000B607E">
            <w:pPr>
              <w:spacing w:after="0"/>
              <w:jc w:val="left"/>
              <w:rPr>
                <w:rFonts w:ascii="Liberation Serif" w:eastAsia="Calibri" w:hAnsi="Liberation Serif"/>
                <w:lang w:eastAsia="en-US"/>
              </w:rPr>
            </w:pPr>
          </w:p>
        </w:tc>
        <w:tc>
          <w:tcPr>
            <w:tcW w:w="2109" w:type="dxa"/>
            <w:shd w:val="clear" w:color="auto" w:fill="auto"/>
          </w:tcPr>
          <w:p w:rsidR="00644F26" w:rsidRPr="001E4E88" w:rsidRDefault="00644F26" w:rsidP="000B607E">
            <w:pPr>
              <w:spacing w:after="0"/>
              <w:jc w:val="left"/>
              <w:rPr>
                <w:rFonts w:ascii="Liberation Serif" w:eastAsia="Calibri" w:hAnsi="Liberation Serif"/>
                <w:lang w:eastAsia="en-US"/>
              </w:rPr>
            </w:pPr>
          </w:p>
        </w:tc>
        <w:tc>
          <w:tcPr>
            <w:tcW w:w="1560" w:type="dxa"/>
            <w:shd w:val="clear" w:color="auto" w:fill="auto"/>
          </w:tcPr>
          <w:p w:rsidR="00644F26" w:rsidRPr="001E4E88" w:rsidRDefault="00644F26" w:rsidP="000B607E">
            <w:pPr>
              <w:spacing w:after="0"/>
              <w:jc w:val="left"/>
              <w:rPr>
                <w:rFonts w:ascii="Liberation Serif" w:eastAsia="Calibri" w:hAnsi="Liberation Serif"/>
                <w:lang w:eastAsia="en-US"/>
              </w:rPr>
            </w:pPr>
          </w:p>
        </w:tc>
        <w:tc>
          <w:tcPr>
            <w:tcW w:w="1417" w:type="dxa"/>
            <w:shd w:val="clear" w:color="auto" w:fill="auto"/>
          </w:tcPr>
          <w:p w:rsidR="00644F26" w:rsidRPr="001E4E88" w:rsidRDefault="00644F26" w:rsidP="000B607E">
            <w:pPr>
              <w:spacing w:after="0"/>
              <w:jc w:val="left"/>
              <w:rPr>
                <w:rFonts w:ascii="Liberation Serif" w:eastAsia="Calibri" w:hAnsi="Liberation Serif"/>
                <w:lang w:eastAsia="en-US"/>
              </w:rPr>
            </w:pPr>
          </w:p>
        </w:tc>
      </w:tr>
    </w:tbl>
    <w:p w:rsidR="00CA0A34" w:rsidRPr="001E4E88" w:rsidRDefault="00CA0A34" w:rsidP="00AD4DE4">
      <w:pPr>
        <w:spacing w:after="0"/>
        <w:rPr>
          <w:rFonts w:ascii="Liberation Serif" w:hAnsi="Liberation Serif"/>
        </w:rPr>
      </w:pPr>
    </w:p>
    <w:p w:rsidR="00CA0A34" w:rsidRPr="001E4E88" w:rsidRDefault="00CA0A34" w:rsidP="00AD4DE4">
      <w:pPr>
        <w:spacing w:after="0"/>
        <w:rPr>
          <w:rFonts w:ascii="Liberation Serif" w:hAnsi="Liberation Serif"/>
        </w:rPr>
      </w:pPr>
    </w:p>
    <w:p w:rsidR="00310BF6" w:rsidRPr="001E4E88" w:rsidRDefault="00310BF6" w:rsidP="00310BF6">
      <w:pPr>
        <w:tabs>
          <w:tab w:val="right" w:pos="9781"/>
        </w:tabs>
        <w:autoSpaceDE w:val="0"/>
        <w:autoSpaceDN w:val="0"/>
        <w:adjustRightInd w:val="0"/>
        <w:spacing w:after="0"/>
        <w:ind w:firstLine="567"/>
        <w:rPr>
          <w:rFonts w:ascii="Liberation Serif" w:hAnsi="Liberation Serif"/>
        </w:rPr>
      </w:pPr>
      <w:r w:rsidRPr="001E4E88">
        <w:rPr>
          <w:rFonts w:ascii="Liberation Serif" w:hAnsi="Liberation Serif"/>
        </w:rPr>
        <w:t xml:space="preserve">Если наши предложения будут приняты, мы берем на себя обязательство оказать </w:t>
      </w:r>
      <w:r w:rsidR="00673CFA" w:rsidRPr="001E4E88">
        <w:rPr>
          <w:rFonts w:ascii="Liberation Serif" w:hAnsi="Liberation Serif"/>
        </w:rPr>
        <w:t>выполнять работы</w:t>
      </w:r>
      <w:r w:rsidRPr="001E4E88">
        <w:rPr>
          <w:rFonts w:ascii="Liberation Serif" w:hAnsi="Liberation Serif"/>
        </w:rPr>
        <w:t xml:space="preserve"> в соответствии с требованиями </w:t>
      </w:r>
      <w:r w:rsidR="00AE3637" w:rsidRPr="001E4E88">
        <w:rPr>
          <w:rFonts w:ascii="Liberation Serif" w:hAnsi="Liberation Serif"/>
        </w:rPr>
        <w:t>аукционной</w:t>
      </w:r>
      <w:r w:rsidRPr="001E4E88">
        <w:rPr>
          <w:rFonts w:ascii="Liberation Serif" w:hAnsi="Liberation Serif"/>
        </w:rPr>
        <w:t xml:space="preserve"> документации, согласно нашим предложен</w:t>
      </w:r>
      <w:r w:rsidRPr="001E4E88">
        <w:rPr>
          <w:rFonts w:ascii="Liberation Serif" w:hAnsi="Liberation Serif"/>
        </w:rPr>
        <w:t>и</w:t>
      </w:r>
      <w:r w:rsidRPr="001E4E88">
        <w:rPr>
          <w:rFonts w:ascii="Liberation Serif" w:hAnsi="Liberation Serif"/>
        </w:rPr>
        <w:t xml:space="preserve">ям, которые мы просим включить в договор. </w:t>
      </w:r>
    </w:p>
    <w:p w:rsidR="00864520" w:rsidRPr="001E4E88" w:rsidRDefault="00864520" w:rsidP="00864520">
      <w:pPr>
        <w:spacing w:after="0"/>
        <w:ind w:firstLine="567"/>
        <w:rPr>
          <w:rFonts w:ascii="Liberation Serif" w:hAnsi="Liberation Serif" w:cs="Arial"/>
        </w:rPr>
      </w:pPr>
      <w:r w:rsidRPr="001E4E88">
        <w:rPr>
          <w:rFonts w:ascii="Liberation Serif" w:hAnsi="Liberation Serif"/>
        </w:rPr>
        <w:t>В случае</w:t>
      </w:r>
      <w:proofErr w:type="gramStart"/>
      <w:r w:rsidRPr="001E4E88">
        <w:rPr>
          <w:rFonts w:ascii="Liberation Serif" w:hAnsi="Liberation Serif"/>
        </w:rPr>
        <w:t>,</w:t>
      </w:r>
      <w:proofErr w:type="gramEnd"/>
      <w:r w:rsidRPr="001E4E88">
        <w:rPr>
          <w:rFonts w:ascii="Liberation Serif" w:hAnsi="Liberation Serif"/>
        </w:rPr>
        <w:t xml:space="preserve">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27.07.2006г. № 152-ФЗ «О персональных данных» (Приложения № 1 к форме заявки на</w:t>
      </w:r>
      <w:r w:rsidRPr="001E4E88">
        <w:rPr>
          <w:rFonts w:ascii="Liberation Serif" w:hAnsi="Liberation Serif" w:cs="Arial"/>
        </w:rPr>
        <w:t xml:space="preserve"> участие в совместном аукци</w:t>
      </w:r>
      <w:r w:rsidRPr="001E4E88">
        <w:rPr>
          <w:rFonts w:ascii="Liberation Serif" w:hAnsi="Liberation Serif" w:cs="Arial"/>
        </w:rPr>
        <w:t>о</w:t>
      </w:r>
      <w:r w:rsidRPr="001E4E88">
        <w:rPr>
          <w:rFonts w:ascii="Liberation Serif" w:hAnsi="Liberation Serif" w:cs="Arial"/>
        </w:rPr>
        <w:t>не в электронной форме</w:t>
      </w:r>
      <w:r w:rsidRPr="001E4E88">
        <w:rPr>
          <w:rFonts w:ascii="Liberation Serif" w:hAnsi="Liberation Serif"/>
        </w:rPr>
        <w:t>);</w:t>
      </w:r>
    </w:p>
    <w:p w:rsidR="00AD4DE4" w:rsidRPr="001E4E88" w:rsidRDefault="00AD4DE4" w:rsidP="001E7FCA">
      <w:pPr>
        <w:tabs>
          <w:tab w:val="right" w:pos="9781"/>
        </w:tabs>
        <w:spacing w:after="0"/>
        <w:ind w:firstLine="567"/>
        <w:rPr>
          <w:rFonts w:ascii="Liberation Serif" w:hAnsi="Liberation Serif" w:cs="Arial"/>
        </w:rPr>
      </w:pPr>
      <w:r w:rsidRPr="001E4E88">
        <w:rPr>
          <w:rFonts w:ascii="Liberation Serif" w:hAnsi="Liberation Serif" w:cs="Arial"/>
        </w:rPr>
        <w:t xml:space="preserve">В случае признания нас победителем открытого аукциона, мы берем на себя обязательства подписать со своей стороны договор в соответствии с требованиями аукционной документации и условиями нашей заявки на участие в открытом аукционе, и передать подписанный договор в срок </w:t>
      </w:r>
      <w:r w:rsidR="00B2379E" w:rsidRPr="001E4E88">
        <w:rPr>
          <w:rFonts w:ascii="Liberation Serif" w:hAnsi="Liberation Serif" w:cs="Arial"/>
        </w:rPr>
        <w:t>в течени</w:t>
      </w:r>
      <w:proofErr w:type="gramStart"/>
      <w:r w:rsidR="00B2379E" w:rsidRPr="001E4E88">
        <w:rPr>
          <w:rFonts w:ascii="Liberation Serif" w:hAnsi="Liberation Serif" w:cs="Arial"/>
        </w:rPr>
        <w:t>и</w:t>
      </w:r>
      <w:proofErr w:type="gramEnd"/>
      <w:r w:rsidRPr="001E4E88">
        <w:rPr>
          <w:rFonts w:ascii="Liberation Serif" w:hAnsi="Liberation Serif" w:cs="Arial"/>
        </w:rPr>
        <w:t xml:space="preserve"> 5 календарных дней со дня п</w:t>
      </w:r>
      <w:r w:rsidRPr="001E4E88">
        <w:rPr>
          <w:rFonts w:ascii="Liberation Serif" w:hAnsi="Liberation Serif" w:cs="Arial"/>
        </w:rPr>
        <w:t>о</w:t>
      </w:r>
      <w:r w:rsidRPr="001E4E88">
        <w:rPr>
          <w:rFonts w:ascii="Liberation Serif" w:hAnsi="Liberation Serif" w:cs="Arial"/>
        </w:rPr>
        <w:t xml:space="preserve">лучения проекта договора от Заказчика. </w:t>
      </w:r>
    </w:p>
    <w:p w:rsidR="00AD4DE4" w:rsidRPr="001E4E88" w:rsidRDefault="00AD4DE4" w:rsidP="001E7FCA">
      <w:pPr>
        <w:tabs>
          <w:tab w:val="right" w:pos="9781"/>
        </w:tabs>
        <w:spacing w:after="0"/>
        <w:ind w:firstLine="567"/>
        <w:rPr>
          <w:rFonts w:ascii="Liberation Serif" w:hAnsi="Liberation Serif" w:cs="Arial"/>
        </w:rPr>
      </w:pPr>
      <w:r w:rsidRPr="001E4E88">
        <w:rPr>
          <w:rFonts w:ascii="Liberation Serif" w:hAnsi="Liberation Serif" w:cs="Arial"/>
        </w:rPr>
        <w:t>В случае</w:t>
      </w:r>
      <w:proofErr w:type="gramStart"/>
      <w:r w:rsidRPr="001E4E88">
        <w:rPr>
          <w:rFonts w:ascii="Liberation Serif" w:hAnsi="Liberation Serif" w:cs="Arial"/>
        </w:rPr>
        <w:t>,</w:t>
      </w:r>
      <w:proofErr w:type="gramEnd"/>
      <w:r w:rsidRPr="001E4E88">
        <w:rPr>
          <w:rFonts w:ascii="Liberation Serif" w:hAnsi="Liberation Serif" w:cs="Arial"/>
        </w:rPr>
        <w:t xml:space="preserve"> если заказчиком установлено требование обеспечения исполнения договора, мы обязуемся пр</w:t>
      </w:r>
      <w:r w:rsidRPr="001E4E88">
        <w:rPr>
          <w:rFonts w:ascii="Liberation Serif" w:hAnsi="Liberation Serif" w:cs="Arial"/>
        </w:rPr>
        <w:t>е</w:t>
      </w:r>
      <w:r w:rsidRPr="001E4E88">
        <w:rPr>
          <w:rFonts w:ascii="Liberation Serif" w:hAnsi="Liberation Serif" w:cs="Arial"/>
        </w:rPr>
        <w:t xml:space="preserve">доставить обеспечение исполнения договора в срок не позднее 5 календарных дней со дня получения проекта договора от Заказчика. </w:t>
      </w:r>
    </w:p>
    <w:p w:rsidR="00AD4DE4" w:rsidRPr="001E4E88" w:rsidRDefault="00AD4DE4" w:rsidP="001E7FCA">
      <w:pPr>
        <w:tabs>
          <w:tab w:val="right" w:pos="9781"/>
        </w:tabs>
        <w:spacing w:after="0"/>
        <w:ind w:firstLine="567"/>
        <w:rPr>
          <w:rFonts w:ascii="Liberation Serif" w:hAnsi="Liberation Serif" w:cs="Arial"/>
        </w:rPr>
      </w:pPr>
      <w:r w:rsidRPr="001E4E88">
        <w:rPr>
          <w:rFonts w:ascii="Liberation Serif" w:hAnsi="Liberation Serif" w:cs="Arial"/>
        </w:rPr>
        <w:t>В случае</w:t>
      </w:r>
      <w:proofErr w:type="gramStart"/>
      <w:r w:rsidRPr="001E4E88">
        <w:rPr>
          <w:rFonts w:ascii="Liberation Serif" w:hAnsi="Liberation Serif" w:cs="Arial"/>
        </w:rPr>
        <w:t>,</w:t>
      </w:r>
      <w:proofErr w:type="gramEnd"/>
      <w:r w:rsidRPr="001E4E88">
        <w:rPr>
          <w:rFonts w:ascii="Liberation Serif" w:hAnsi="Liberation Serif" w:cs="Arial"/>
        </w:rPr>
        <w:t xml:space="preserve"> если наше предложение будет являться предпоследним предложением о цене дог</w:t>
      </w:r>
      <w:r w:rsidRPr="001E4E88">
        <w:rPr>
          <w:rFonts w:ascii="Liberation Serif" w:hAnsi="Liberation Serif" w:cs="Arial"/>
        </w:rPr>
        <w:t>о</w:t>
      </w:r>
      <w:r w:rsidRPr="001E4E88">
        <w:rPr>
          <w:rFonts w:ascii="Liberation Serif" w:hAnsi="Liberation Serif" w:cs="Arial"/>
        </w:rPr>
        <w:t>вора, а поб</w:t>
      </w:r>
      <w:r w:rsidRPr="001E4E88">
        <w:rPr>
          <w:rFonts w:ascii="Liberation Serif" w:hAnsi="Liberation Serif" w:cs="Arial"/>
        </w:rPr>
        <w:t>е</w:t>
      </w:r>
      <w:r w:rsidRPr="001E4E88">
        <w:rPr>
          <w:rFonts w:ascii="Liberation Serif" w:hAnsi="Liberation Serif" w:cs="Arial"/>
        </w:rPr>
        <w:t>дитель открытого аукциона будет признан уклонившимся от заключения договора с заказчиком, мы обязуемся подписать данный договор в соответствии с требованиями аукционной документации</w:t>
      </w:r>
      <w:bookmarkStart w:id="59" w:name="_GoBack"/>
      <w:bookmarkEnd w:id="59"/>
      <w:r w:rsidRPr="001E4E88">
        <w:rPr>
          <w:rFonts w:ascii="Liberation Serif" w:hAnsi="Liberation Serif" w:cs="Arial"/>
        </w:rPr>
        <w:t>.</w:t>
      </w:r>
    </w:p>
    <w:p w:rsidR="00AD4DE4" w:rsidRPr="001E4E88" w:rsidRDefault="00AD4DE4" w:rsidP="001E7FCA">
      <w:pPr>
        <w:tabs>
          <w:tab w:val="right" w:pos="9781"/>
        </w:tabs>
        <w:spacing w:after="0"/>
        <w:ind w:firstLine="567"/>
        <w:rPr>
          <w:rFonts w:ascii="Liberation Serif" w:hAnsi="Liberation Serif" w:cs="Arial"/>
        </w:rPr>
      </w:pPr>
      <w:r w:rsidRPr="001E4E88">
        <w:rPr>
          <w:rFonts w:ascii="Liberation Serif" w:hAnsi="Liberation Serif" w:cs="Arial"/>
        </w:rPr>
        <w:t>В случае</w:t>
      </w:r>
      <w:proofErr w:type="gramStart"/>
      <w:r w:rsidRPr="001E4E88">
        <w:rPr>
          <w:rFonts w:ascii="Liberation Serif" w:hAnsi="Liberation Serif" w:cs="Arial"/>
        </w:rPr>
        <w:t>,</w:t>
      </w:r>
      <w:proofErr w:type="gramEnd"/>
      <w:r w:rsidRPr="001E4E88">
        <w:rPr>
          <w:rFonts w:ascii="Liberation Serif" w:hAnsi="Liberation Serif" w:cs="Arial"/>
        </w:rPr>
        <w:t xml:space="preserve"> если мы будем признаны единственным участником аукциона, мы обязуемся по</w:t>
      </w:r>
      <w:r w:rsidRPr="001E4E88">
        <w:rPr>
          <w:rFonts w:ascii="Liberation Serif" w:hAnsi="Liberation Serif" w:cs="Arial"/>
        </w:rPr>
        <w:t>д</w:t>
      </w:r>
      <w:r w:rsidRPr="001E4E88">
        <w:rPr>
          <w:rFonts w:ascii="Liberation Serif" w:hAnsi="Liberation Serif" w:cs="Arial"/>
        </w:rPr>
        <w:t>писать договор в соответствии с требованиями аукционной документации об открытом аукционе по начальной (максимальной) цене или по согласованной с заказчиком цене, не превышающей н</w:t>
      </w:r>
      <w:r w:rsidRPr="001E4E88">
        <w:rPr>
          <w:rFonts w:ascii="Liberation Serif" w:hAnsi="Liberation Serif" w:cs="Arial"/>
        </w:rPr>
        <w:t>а</w:t>
      </w:r>
      <w:r w:rsidRPr="001E4E88">
        <w:rPr>
          <w:rFonts w:ascii="Liberation Serif" w:hAnsi="Liberation Serif" w:cs="Arial"/>
        </w:rPr>
        <w:t>чальную (максимальную) цену, указанную в извещении о проведении открытого аукциона и ау</w:t>
      </w:r>
      <w:r w:rsidRPr="001E4E88">
        <w:rPr>
          <w:rFonts w:ascii="Liberation Serif" w:hAnsi="Liberation Serif" w:cs="Arial"/>
        </w:rPr>
        <w:t>к</w:t>
      </w:r>
      <w:r w:rsidRPr="001E4E88">
        <w:rPr>
          <w:rFonts w:ascii="Liberation Serif" w:hAnsi="Liberation Serif" w:cs="Arial"/>
        </w:rPr>
        <w:t>ционной документации.</w:t>
      </w:r>
    </w:p>
    <w:p w:rsidR="00AD4DE4" w:rsidRPr="001E4E88" w:rsidRDefault="00AD4DE4" w:rsidP="001E7FCA">
      <w:pPr>
        <w:tabs>
          <w:tab w:val="right" w:pos="9781"/>
        </w:tabs>
        <w:spacing w:after="0"/>
        <w:ind w:firstLine="567"/>
        <w:rPr>
          <w:rFonts w:ascii="Liberation Serif" w:hAnsi="Liberation Serif" w:cs="Arial"/>
        </w:rPr>
      </w:pPr>
      <w:proofErr w:type="gramStart"/>
      <w:r w:rsidRPr="001E4E88">
        <w:rPr>
          <w:rFonts w:ascii="Liberation Serif" w:hAnsi="Liberation Serif" w:cs="Arial"/>
        </w:rPr>
        <w:t>Мы согласны с тем, что в случае признания нас победителем открытого аукциона или прин</w:t>
      </w:r>
      <w:r w:rsidRPr="001E4E88">
        <w:rPr>
          <w:rFonts w:ascii="Liberation Serif" w:hAnsi="Liberation Serif" w:cs="Arial"/>
        </w:rPr>
        <w:t>я</w:t>
      </w:r>
      <w:r w:rsidRPr="001E4E88">
        <w:rPr>
          <w:rFonts w:ascii="Liberation Serif" w:hAnsi="Liberation Serif" w:cs="Arial"/>
        </w:rPr>
        <w:t>тия решения о заключении с нами договора в установленных случаях, и нашего уклонения от з</w:t>
      </w:r>
      <w:r w:rsidRPr="001E4E88">
        <w:rPr>
          <w:rFonts w:ascii="Liberation Serif" w:hAnsi="Liberation Serif" w:cs="Arial"/>
        </w:rPr>
        <w:t>а</w:t>
      </w:r>
      <w:r w:rsidRPr="001E4E88">
        <w:rPr>
          <w:rFonts w:ascii="Liberation Serif" w:hAnsi="Liberation Serif" w:cs="Arial"/>
        </w:rPr>
        <w:t>ключения договора на поставку товара (выполнение работ, оказание услуг), являющихся предм</w:t>
      </w:r>
      <w:r w:rsidRPr="001E4E88">
        <w:rPr>
          <w:rFonts w:ascii="Liberation Serif" w:hAnsi="Liberation Serif" w:cs="Arial"/>
        </w:rPr>
        <w:t>е</w:t>
      </w:r>
      <w:r w:rsidRPr="001E4E88">
        <w:rPr>
          <w:rFonts w:ascii="Liberation Serif" w:hAnsi="Liberation Serif" w:cs="Arial"/>
        </w:rPr>
        <w:t>том открытого аукциона, внесенная нами сумма обеспечения аукционной заявки на участие в о</w:t>
      </w:r>
      <w:r w:rsidRPr="001E4E88">
        <w:rPr>
          <w:rFonts w:ascii="Liberation Serif" w:hAnsi="Liberation Serif" w:cs="Arial"/>
        </w:rPr>
        <w:t>т</w:t>
      </w:r>
      <w:r w:rsidRPr="001E4E88">
        <w:rPr>
          <w:rFonts w:ascii="Liberation Serif" w:hAnsi="Liberation Serif" w:cs="Arial"/>
        </w:rPr>
        <w:t>крытом аукционе нам не возвращается.</w:t>
      </w:r>
      <w:proofErr w:type="gramEnd"/>
      <w:r w:rsidRPr="001E4E88">
        <w:rPr>
          <w:rFonts w:ascii="Liberation Serif" w:hAnsi="Liberation Serif" w:cs="Arial"/>
        </w:rPr>
        <w:t xml:space="preserve"> А также подтверждаем, что мы извещены о включении сведений о ________________________________________________________________</w:t>
      </w:r>
      <w:r w:rsidR="001E7FCA" w:rsidRPr="001E4E88">
        <w:rPr>
          <w:rFonts w:ascii="Liberation Serif" w:hAnsi="Liberation Serif" w:cs="Arial"/>
        </w:rPr>
        <w:t>_____</w:t>
      </w:r>
      <w:r w:rsidRPr="001E4E88">
        <w:rPr>
          <w:rFonts w:ascii="Liberation Serif" w:hAnsi="Liberation Serif" w:cs="Arial"/>
        </w:rPr>
        <w:t xml:space="preserve">________________________  </w:t>
      </w:r>
    </w:p>
    <w:p w:rsidR="00AD4DE4" w:rsidRPr="001E4E88" w:rsidRDefault="00AD4DE4" w:rsidP="001E7FCA">
      <w:pPr>
        <w:tabs>
          <w:tab w:val="right" w:pos="9781"/>
        </w:tabs>
        <w:spacing w:after="0"/>
        <w:ind w:firstLine="567"/>
        <w:rPr>
          <w:rFonts w:ascii="Liberation Serif" w:hAnsi="Liberation Serif" w:cs="Arial"/>
        </w:rPr>
      </w:pPr>
      <w:r w:rsidRPr="001E4E88">
        <w:rPr>
          <w:rFonts w:ascii="Liberation Serif" w:hAnsi="Liberation Serif" w:cs="Arial"/>
        </w:rPr>
        <w:t>(наименование участника размещения заказа)</w:t>
      </w:r>
    </w:p>
    <w:p w:rsidR="00AD4DE4" w:rsidRPr="001E4E88" w:rsidRDefault="00AD4DE4" w:rsidP="001E7FCA">
      <w:pPr>
        <w:tabs>
          <w:tab w:val="right" w:pos="9781"/>
        </w:tabs>
        <w:spacing w:after="0"/>
        <w:rPr>
          <w:rFonts w:ascii="Liberation Serif" w:hAnsi="Liberation Serif" w:cs="Arial"/>
        </w:rPr>
      </w:pPr>
      <w:r w:rsidRPr="001E4E88">
        <w:rPr>
          <w:rFonts w:ascii="Liberation Serif" w:hAnsi="Liberation Serif" w:cs="Arial"/>
        </w:rPr>
        <w:t>в Реестр недобросовестных поставщиков в случае уклонения нами от заключения договора.</w:t>
      </w:r>
    </w:p>
    <w:p w:rsidR="00AD4DE4" w:rsidRPr="001E4E88" w:rsidRDefault="00AD4DE4" w:rsidP="001E7FCA">
      <w:pPr>
        <w:tabs>
          <w:tab w:val="right" w:pos="9781"/>
        </w:tabs>
        <w:spacing w:after="0"/>
        <w:ind w:firstLine="567"/>
        <w:rPr>
          <w:rFonts w:ascii="Liberation Serif" w:hAnsi="Liberation Serif" w:cs="Arial"/>
        </w:rPr>
      </w:pPr>
      <w:r w:rsidRPr="001E4E88">
        <w:rPr>
          <w:rFonts w:ascii="Liberation Serif" w:hAnsi="Liberation Serif"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1E4E88">
        <w:rPr>
          <w:rFonts w:ascii="Liberation Serif" w:hAnsi="Liberation Serif" w:cs="Arial"/>
        </w:rPr>
        <w:t>уполномочен</w:t>
      </w:r>
      <w:proofErr w:type="gramEnd"/>
      <w:r w:rsidRPr="001E4E88">
        <w:rPr>
          <w:rFonts w:ascii="Liberation Serif" w:hAnsi="Liberation Serif" w:cs="Arial"/>
        </w:rPr>
        <w:t xml:space="preserve"> _______________</w:t>
      </w:r>
      <w:r w:rsidR="001E7FCA" w:rsidRPr="001E4E88">
        <w:rPr>
          <w:rFonts w:ascii="Liberation Serif" w:hAnsi="Liberation Serif" w:cs="Arial"/>
        </w:rPr>
        <w:t>_________</w:t>
      </w:r>
      <w:r w:rsidRPr="001E4E88">
        <w:rPr>
          <w:rFonts w:ascii="Liberation Serif" w:hAnsi="Liberation Serif" w:cs="Arial"/>
        </w:rPr>
        <w:t>______________________________</w:t>
      </w:r>
    </w:p>
    <w:p w:rsidR="00AD4DE4" w:rsidRPr="001E4E88" w:rsidRDefault="00AD4DE4" w:rsidP="001E7FCA">
      <w:pPr>
        <w:spacing w:after="0"/>
        <w:ind w:left="4963" w:firstLine="709"/>
        <w:rPr>
          <w:rFonts w:ascii="Liberation Serif" w:hAnsi="Liberation Serif" w:cs="Arial"/>
        </w:rPr>
      </w:pPr>
      <w:proofErr w:type="gramStart"/>
      <w:r w:rsidRPr="001E4E88">
        <w:rPr>
          <w:rFonts w:ascii="Liberation Serif" w:hAnsi="Liberation Serif" w:cs="Arial"/>
        </w:rPr>
        <w:t xml:space="preserve">(указать Ф.И.О. полностью, должность </w:t>
      </w:r>
      <w:proofErr w:type="gramEnd"/>
    </w:p>
    <w:p w:rsidR="00AD4DE4" w:rsidRPr="001E4E88" w:rsidRDefault="00AD4DE4" w:rsidP="001E7FCA">
      <w:pPr>
        <w:tabs>
          <w:tab w:val="right" w:pos="9781"/>
        </w:tabs>
        <w:spacing w:after="0"/>
        <w:rPr>
          <w:rFonts w:ascii="Liberation Serif" w:hAnsi="Liberation Serif" w:cs="Arial"/>
        </w:rPr>
      </w:pPr>
      <w:r w:rsidRPr="001E4E88">
        <w:rPr>
          <w:rFonts w:ascii="Liberation Serif" w:hAnsi="Liberation Serif" w:cs="Arial"/>
        </w:rPr>
        <w:t>_____________________________________________________________________________________</w:t>
      </w:r>
      <w:r w:rsidR="001E7FCA" w:rsidRPr="001E4E88">
        <w:rPr>
          <w:rFonts w:ascii="Liberation Serif" w:hAnsi="Liberation Serif" w:cs="Arial"/>
        </w:rPr>
        <w:t>_____</w:t>
      </w:r>
      <w:r w:rsidRPr="001E4E88">
        <w:rPr>
          <w:rFonts w:ascii="Liberation Serif" w:hAnsi="Liberation Serif" w:cs="Arial"/>
        </w:rPr>
        <w:t>___</w:t>
      </w:r>
    </w:p>
    <w:p w:rsidR="00AD4DE4" w:rsidRPr="001E4E88" w:rsidRDefault="00AD4DE4" w:rsidP="001B5FBE">
      <w:pPr>
        <w:tabs>
          <w:tab w:val="right" w:pos="9781"/>
        </w:tabs>
        <w:spacing w:after="0"/>
        <w:jc w:val="center"/>
        <w:rPr>
          <w:rFonts w:ascii="Liberation Serif" w:hAnsi="Liberation Serif" w:cs="Arial"/>
        </w:rPr>
      </w:pPr>
      <w:r w:rsidRPr="001E4E88">
        <w:rPr>
          <w:rFonts w:ascii="Liberation Serif" w:hAnsi="Liberation Serif" w:cs="Arial"/>
        </w:rPr>
        <w:t>и контактную информацию уполномоченного лица, включая телефон, факс (с указанием кода), а</w:t>
      </w:r>
      <w:r w:rsidRPr="001E4E88">
        <w:rPr>
          <w:rFonts w:ascii="Liberation Serif" w:hAnsi="Liberation Serif" w:cs="Arial"/>
        </w:rPr>
        <w:t>д</w:t>
      </w:r>
      <w:r w:rsidRPr="001E4E88">
        <w:rPr>
          <w:rFonts w:ascii="Liberation Serif" w:hAnsi="Liberation Serif" w:cs="Arial"/>
        </w:rPr>
        <w:t>рес).</w:t>
      </w:r>
    </w:p>
    <w:p w:rsidR="00AD4DE4" w:rsidRPr="001E4E88" w:rsidRDefault="00AD4DE4" w:rsidP="001E7FCA">
      <w:pPr>
        <w:tabs>
          <w:tab w:val="right" w:pos="9781"/>
        </w:tabs>
        <w:spacing w:after="0"/>
        <w:rPr>
          <w:rFonts w:ascii="Liberation Serif" w:hAnsi="Liberation Serif" w:cs="Arial"/>
        </w:rPr>
      </w:pPr>
      <w:r w:rsidRPr="001E4E88">
        <w:rPr>
          <w:rFonts w:ascii="Liberation Serif" w:hAnsi="Liberation Serif" w:cs="Arial"/>
        </w:rPr>
        <w:lastRenderedPageBreak/>
        <w:t>______________________________________________________________</w:t>
      </w:r>
      <w:r w:rsidR="001E7FCA" w:rsidRPr="001E4E88">
        <w:rPr>
          <w:rFonts w:ascii="Liberation Serif" w:hAnsi="Liberation Serif" w:cs="Arial"/>
        </w:rPr>
        <w:t>_____</w:t>
      </w:r>
      <w:r w:rsidRPr="001E4E88">
        <w:rPr>
          <w:rFonts w:ascii="Liberation Serif" w:hAnsi="Liberation Serif" w:cs="Arial"/>
        </w:rPr>
        <w:t xml:space="preserve">__________________________ </w:t>
      </w:r>
    </w:p>
    <w:p w:rsidR="00AD4DE4" w:rsidRPr="001E4E88" w:rsidRDefault="00AD4DE4" w:rsidP="001E7FCA">
      <w:pPr>
        <w:tabs>
          <w:tab w:val="right" w:pos="9781"/>
        </w:tabs>
        <w:spacing w:after="0"/>
        <w:rPr>
          <w:rFonts w:ascii="Liberation Serif" w:hAnsi="Liberation Serif" w:cs="Arial"/>
        </w:rPr>
      </w:pPr>
      <w:r w:rsidRPr="001E4E88">
        <w:rPr>
          <w:rFonts w:ascii="Liberation Serif" w:hAnsi="Liberation Serif" w:cs="Arial"/>
        </w:rPr>
        <w:t>Все сведения о проведен</w:t>
      </w:r>
      <w:proofErr w:type="gramStart"/>
      <w:r w:rsidRPr="001E4E88">
        <w:rPr>
          <w:rFonts w:ascii="Liberation Serif" w:hAnsi="Liberation Serif" w:cs="Arial"/>
        </w:rPr>
        <w:t>ии ау</w:t>
      </w:r>
      <w:proofErr w:type="gramEnd"/>
      <w:r w:rsidRPr="001E4E88">
        <w:rPr>
          <w:rFonts w:ascii="Liberation Serif" w:hAnsi="Liberation Serif" w:cs="Arial"/>
        </w:rPr>
        <w:t>кциона просим сообщать указанному уполномоченному лицу.</w:t>
      </w:r>
    </w:p>
    <w:p w:rsidR="008150CA" w:rsidRPr="001E4E88" w:rsidRDefault="008150CA" w:rsidP="00AE3637">
      <w:pPr>
        <w:keepNext/>
        <w:keepLines/>
        <w:tabs>
          <w:tab w:val="right" w:pos="9781"/>
        </w:tabs>
        <w:spacing w:after="0"/>
        <w:jc w:val="left"/>
        <w:rPr>
          <w:rFonts w:ascii="Liberation Serif" w:hAnsi="Liberation Serif" w:cs="Arial"/>
          <w:b/>
        </w:rPr>
      </w:pPr>
    </w:p>
    <w:p w:rsidR="008150CA" w:rsidRPr="001E4E88" w:rsidRDefault="008150CA" w:rsidP="00AE3637">
      <w:pPr>
        <w:keepNext/>
        <w:keepLines/>
        <w:tabs>
          <w:tab w:val="right" w:pos="9781"/>
        </w:tabs>
        <w:spacing w:after="0"/>
        <w:jc w:val="left"/>
        <w:rPr>
          <w:rFonts w:ascii="Liberation Serif" w:hAnsi="Liberation Serif" w:cs="Arial"/>
          <w:b/>
        </w:rPr>
      </w:pPr>
    </w:p>
    <w:p w:rsidR="008150CA" w:rsidRPr="001E4E88" w:rsidRDefault="008150CA" w:rsidP="00AE3637">
      <w:pPr>
        <w:keepNext/>
        <w:keepLines/>
        <w:tabs>
          <w:tab w:val="right" w:pos="9781"/>
        </w:tabs>
        <w:spacing w:after="0"/>
        <w:jc w:val="left"/>
        <w:rPr>
          <w:rFonts w:ascii="Liberation Serif" w:hAnsi="Liberation Serif" w:cs="Arial"/>
          <w:b/>
        </w:rPr>
      </w:pPr>
    </w:p>
    <w:p w:rsidR="00AE3637" w:rsidRPr="001E4E88" w:rsidRDefault="00AE3637" w:rsidP="00AE3637">
      <w:pPr>
        <w:keepNext/>
        <w:keepLines/>
        <w:tabs>
          <w:tab w:val="right" w:pos="9781"/>
        </w:tabs>
        <w:spacing w:after="0"/>
        <w:jc w:val="left"/>
        <w:rPr>
          <w:rFonts w:ascii="Liberation Serif" w:hAnsi="Liberation Serif" w:cs="Arial"/>
        </w:rPr>
      </w:pPr>
      <w:r w:rsidRPr="001E4E88">
        <w:rPr>
          <w:rFonts w:ascii="Liberation Serif" w:hAnsi="Liberation Serif" w:cs="Arial"/>
          <w:b/>
        </w:rPr>
        <w:t xml:space="preserve">Участник размещения </w:t>
      </w:r>
      <w:proofErr w:type="gramStart"/>
      <w:r w:rsidRPr="001E4E88">
        <w:rPr>
          <w:rFonts w:ascii="Liberation Serif" w:hAnsi="Liberation Serif" w:cs="Arial"/>
          <w:b/>
        </w:rPr>
        <w:t>заказа</w:t>
      </w:r>
      <w:proofErr w:type="gramEnd"/>
      <w:r w:rsidRPr="001E4E88">
        <w:rPr>
          <w:rFonts w:ascii="Liberation Serif" w:hAnsi="Liberation Serif" w:cs="Arial"/>
          <w:b/>
        </w:rPr>
        <w:t xml:space="preserve">/уполномоченный </w:t>
      </w:r>
      <w:r w:rsidRPr="001E4E88">
        <w:rPr>
          <w:rFonts w:ascii="Liberation Serif" w:hAnsi="Liberation Serif" w:cs="Arial"/>
          <w:b/>
        </w:rPr>
        <w:br/>
        <w:t>представитель</w:t>
      </w:r>
      <w:r w:rsidRPr="001E4E88">
        <w:rPr>
          <w:rFonts w:ascii="Liberation Serif" w:hAnsi="Liberation Serif" w:cs="Arial"/>
        </w:rPr>
        <w:t xml:space="preserve"> ____________________/ _______________/</w:t>
      </w:r>
    </w:p>
    <w:p w:rsidR="00AE3637" w:rsidRPr="001E4E88" w:rsidRDefault="00AE3637" w:rsidP="00AE3637">
      <w:pPr>
        <w:keepNext/>
        <w:keepLines/>
        <w:tabs>
          <w:tab w:val="right" w:pos="9781"/>
        </w:tabs>
        <w:spacing w:after="0"/>
        <w:jc w:val="left"/>
        <w:rPr>
          <w:rFonts w:ascii="Liberation Serif" w:hAnsi="Liberation Serif" w:cs="Arial"/>
          <w:vertAlign w:val="superscript"/>
        </w:rPr>
      </w:pPr>
      <w:r w:rsidRPr="001E4E88">
        <w:rPr>
          <w:rFonts w:ascii="Liberation Serif" w:hAnsi="Liberation Serif" w:cs="Arial"/>
          <w:vertAlign w:val="superscript"/>
        </w:rPr>
        <w:t xml:space="preserve">                                                           (подпись)                              (расшифровка подписи)</w:t>
      </w:r>
    </w:p>
    <w:p w:rsidR="00AE3637" w:rsidRPr="001E4E88" w:rsidRDefault="00AE3637" w:rsidP="00AD4DE4">
      <w:pPr>
        <w:tabs>
          <w:tab w:val="right" w:pos="9781"/>
        </w:tabs>
        <w:spacing w:after="0"/>
        <w:ind w:firstLine="567"/>
        <w:rPr>
          <w:rFonts w:ascii="Liberation Serif" w:hAnsi="Liberation Serif" w:cs="Arial"/>
        </w:rPr>
      </w:pPr>
    </w:p>
    <w:p w:rsidR="001B5FBE" w:rsidRPr="001E4E88" w:rsidRDefault="001B5FBE" w:rsidP="001B5FBE">
      <w:pPr>
        <w:tabs>
          <w:tab w:val="left" w:pos="5572"/>
          <w:tab w:val="right" w:pos="9781"/>
        </w:tabs>
        <w:autoSpaceDE w:val="0"/>
        <w:autoSpaceDN w:val="0"/>
        <w:spacing w:after="0"/>
        <w:jc w:val="center"/>
        <w:rPr>
          <w:rFonts w:ascii="Liberation Serif" w:hAnsi="Liberation Serif" w:cs="Arial"/>
          <w:color w:val="000000"/>
          <w:spacing w:val="-3"/>
        </w:rPr>
      </w:pPr>
    </w:p>
    <w:p w:rsidR="008150CA" w:rsidRPr="001E4E88" w:rsidRDefault="008150CA" w:rsidP="00AE3637">
      <w:pPr>
        <w:spacing w:after="0"/>
        <w:ind w:firstLine="708"/>
        <w:jc w:val="right"/>
        <w:rPr>
          <w:rFonts w:ascii="Liberation Serif" w:hAnsi="Liberation Serif"/>
        </w:rPr>
      </w:pPr>
    </w:p>
    <w:p w:rsidR="008150CA" w:rsidRPr="001E4E88" w:rsidRDefault="008150CA" w:rsidP="00AE3637">
      <w:pPr>
        <w:spacing w:after="0"/>
        <w:ind w:firstLine="708"/>
        <w:jc w:val="right"/>
        <w:rPr>
          <w:rFonts w:ascii="Liberation Serif" w:hAnsi="Liberation Serif"/>
        </w:rPr>
      </w:pPr>
    </w:p>
    <w:p w:rsidR="008150CA" w:rsidRPr="001E4E88" w:rsidRDefault="008150CA"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CA180F" w:rsidRPr="001E4E88" w:rsidRDefault="00CA180F" w:rsidP="00AE3637">
      <w:pPr>
        <w:spacing w:after="0"/>
        <w:ind w:firstLine="708"/>
        <w:jc w:val="right"/>
        <w:rPr>
          <w:rFonts w:ascii="Liberation Serif" w:hAnsi="Liberation Serif"/>
        </w:rPr>
      </w:pPr>
    </w:p>
    <w:p w:rsidR="00644F26" w:rsidRPr="001E4E88" w:rsidRDefault="00644F26" w:rsidP="00AE3637">
      <w:pPr>
        <w:spacing w:after="0"/>
        <w:ind w:firstLine="708"/>
        <w:jc w:val="right"/>
        <w:rPr>
          <w:rFonts w:ascii="Liberation Serif" w:hAnsi="Liberation Serif"/>
        </w:rPr>
      </w:pPr>
    </w:p>
    <w:p w:rsidR="00644F26" w:rsidRPr="001E4E88" w:rsidRDefault="00644F26" w:rsidP="00AE3637">
      <w:pPr>
        <w:spacing w:after="0"/>
        <w:ind w:firstLine="708"/>
        <w:jc w:val="right"/>
        <w:rPr>
          <w:rFonts w:ascii="Liberation Serif" w:hAnsi="Liberation Serif"/>
        </w:rPr>
      </w:pPr>
    </w:p>
    <w:p w:rsidR="00644F26" w:rsidRPr="001E4E88" w:rsidRDefault="00644F26" w:rsidP="00AE3637">
      <w:pPr>
        <w:spacing w:after="0"/>
        <w:ind w:firstLine="708"/>
        <w:jc w:val="right"/>
        <w:rPr>
          <w:rFonts w:ascii="Liberation Serif" w:hAnsi="Liberation Serif"/>
        </w:rPr>
      </w:pPr>
    </w:p>
    <w:p w:rsidR="00644F26" w:rsidRPr="001E4E88" w:rsidRDefault="00644F26" w:rsidP="00AE3637">
      <w:pPr>
        <w:spacing w:after="0"/>
        <w:ind w:firstLine="708"/>
        <w:jc w:val="right"/>
        <w:rPr>
          <w:rFonts w:ascii="Liberation Serif" w:hAnsi="Liberation Serif"/>
        </w:rPr>
      </w:pPr>
    </w:p>
    <w:p w:rsidR="00644F26" w:rsidRPr="001E4E88" w:rsidRDefault="00644F26" w:rsidP="00AE3637">
      <w:pPr>
        <w:spacing w:after="0"/>
        <w:ind w:firstLine="708"/>
        <w:jc w:val="right"/>
        <w:rPr>
          <w:rFonts w:ascii="Liberation Serif" w:hAnsi="Liberation Serif"/>
        </w:rPr>
      </w:pPr>
    </w:p>
    <w:p w:rsidR="00644F26" w:rsidRPr="001E4E88" w:rsidRDefault="00644F26" w:rsidP="00AE3637">
      <w:pPr>
        <w:spacing w:after="0"/>
        <w:ind w:firstLine="708"/>
        <w:jc w:val="right"/>
        <w:rPr>
          <w:rFonts w:ascii="Liberation Serif" w:hAnsi="Liberation Serif"/>
        </w:rPr>
      </w:pPr>
    </w:p>
    <w:p w:rsidR="00644F26" w:rsidRPr="001E4E88" w:rsidRDefault="00644F26" w:rsidP="00AE3637">
      <w:pPr>
        <w:spacing w:after="0"/>
        <w:ind w:firstLine="708"/>
        <w:jc w:val="right"/>
        <w:rPr>
          <w:rFonts w:ascii="Liberation Serif" w:hAnsi="Liberation Serif"/>
        </w:rPr>
      </w:pPr>
    </w:p>
    <w:p w:rsidR="00341410" w:rsidRPr="001E4E88" w:rsidRDefault="00341410" w:rsidP="00AE3637">
      <w:pPr>
        <w:spacing w:after="0"/>
        <w:ind w:firstLine="708"/>
        <w:jc w:val="right"/>
        <w:rPr>
          <w:rFonts w:ascii="Liberation Serif" w:hAnsi="Liberation Serif"/>
        </w:rPr>
      </w:pPr>
    </w:p>
    <w:p w:rsidR="00341410" w:rsidRDefault="00341410"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Default="00C54B02" w:rsidP="00AE3637">
      <w:pPr>
        <w:spacing w:after="0"/>
        <w:ind w:firstLine="708"/>
        <w:jc w:val="right"/>
        <w:rPr>
          <w:rFonts w:ascii="Liberation Serif" w:hAnsi="Liberation Serif"/>
        </w:rPr>
      </w:pPr>
    </w:p>
    <w:p w:rsidR="00C54B02" w:rsidRPr="001E4E88" w:rsidRDefault="00C54B02" w:rsidP="00AE3637">
      <w:pPr>
        <w:spacing w:after="0"/>
        <w:ind w:firstLine="708"/>
        <w:jc w:val="right"/>
        <w:rPr>
          <w:rFonts w:ascii="Liberation Serif" w:hAnsi="Liberation Serif"/>
        </w:rPr>
      </w:pPr>
    </w:p>
    <w:p w:rsidR="00AE3637" w:rsidRPr="001E4E88" w:rsidRDefault="00AE3637" w:rsidP="00AE3637">
      <w:pPr>
        <w:spacing w:after="0"/>
        <w:ind w:firstLine="708"/>
        <w:jc w:val="right"/>
        <w:rPr>
          <w:rFonts w:ascii="Liberation Serif" w:hAnsi="Liberation Serif"/>
        </w:rPr>
      </w:pPr>
      <w:r w:rsidRPr="001E4E88">
        <w:rPr>
          <w:rFonts w:ascii="Liberation Serif" w:hAnsi="Liberation Serif"/>
        </w:rPr>
        <w:lastRenderedPageBreak/>
        <w:t>Приложение №</w:t>
      </w:r>
      <w:r w:rsidR="001819D8" w:rsidRPr="001E4E88">
        <w:rPr>
          <w:rFonts w:ascii="Liberation Serif" w:hAnsi="Liberation Serif"/>
        </w:rPr>
        <w:t>3</w:t>
      </w:r>
    </w:p>
    <w:p w:rsidR="00AE3637" w:rsidRPr="001E4E88" w:rsidRDefault="00AE3637" w:rsidP="00AE3637">
      <w:pPr>
        <w:spacing w:after="0"/>
        <w:ind w:firstLine="708"/>
        <w:jc w:val="right"/>
        <w:rPr>
          <w:rFonts w:ascii="Liberation Serif" w:hAnsi="Liberation Serif"/>
        </w:rPr>
      </w:pPr>
      <w:r w:rsidRPr="001E4E88">
        <w:rPr>
          <w:rFonts w:ascii="Liberation Serif" w:hAnsi="Liberation Serif"/>
        </w:rPr>
        <w:t xml:space="preserve">                                                      «</w:t>
      </w:r>
      <w:r w:rsidRPr="001E4E88">
        <w:rPr>
          <w:rFonts w:ascii="Liberation Serif" w:hAnsi="Liberation Serif"/>
          <w:bCs/>
          <w:kern w:val="32"/>
        </w:rPr>
        <w:t>ФОРМЫ СВЕДЕНИЙ УЧАСТНИКА ОС</w:t>
      </w:r>
      <w:r w:rsidRPr="001E4E88">
        <w:rPr>
          <w:rFonts w:ascii="Liberation Serif" w:hAnsi="Liberation Serif"/>
          <w:bCs/>
          <w:kern w:val="32"/>
        </w:rPr>
        <w:t>У</w:t>
      </w:r>
      <w:r w:rsidRPr="001E4E88">
        <w:rPr>
          <w:rFonts w:ascii="Liberation Serif" w:hAnsi="Liberation Serif"/>
          <w:bCs/>
          <w:kern w:val="32"/>
        </w:rPr>
        <w:t>ЩЕСТВЛЕНИЯ                     ЗАКУПКИ ДЛЯ ПРЕДОСТАВЛЕНИЯ ИНФОРМАЦИИ ПО ПЕ</w:t>
      </w:r>
      <w:r w:rsidRPr="001E4E88">
        <w:rPr>
          <w:rFonts w:ascii="Liberation Serif" w:hAnsi="Liberation Serif"/>
          <w:bCs/>
          <w:kern w:val="32"/>
        </w:rPr>
        <w:t>Р</w:t>
      </w:r>
      <w:r w:rsidRPr="001E4E88">
        <w:rPr>
          <w:rFonts w:ascii="Liberation Serif" w:hAnsi="Liberation Serif"/>
          <w:bCs/>
          <w:kern w:val="32"/>
        </w:rPr>
        <w:t>ВЫМ ЧАСТЯМ ЗАЯВКИ»</w:t>
      </w:r>
    </w:p>
    <w:p w:rsidR="00AD4DE4" w:rsidRPr="001E4E88" w:rsidRDefault="00160A90" w:rsidP="00AD4DE4">
      <w:pPr>
        <w:keepNext/>
        <w:keepLines/>
        <w:spacing w:before="200" w:after="0"/>
        <w:jc w:val="center"/>
        <w:outlineLvl w:val="1"/>
        <w:rPr>
          <w:rFonts w:ascii="Liberation Serif" w:hAnsi="Liberation Serif"/>
          <w:b/>
          <w:bCs/>
          <w:color w:val="000000"/>
        </w:rPr>
      </w:pPr>
      <w:r w:rsidRPr="001E4E88">
        <w:rPr>
          <w:rFonts w:ascii="Liberation Serif" w:hAnsi="Liberation Serif"/>
          <w:b/>
        </w:rPr>
        <w:t xml:space="preserve">Анкета участника </w:t>
      </w:r>
      <w:r w:rsidR="007B5FE1" w:rsidRPr="001E4E88">
        <w:rPr>
          <w:rFonts w:ascii="Liberation Serif" w:hAnsi="Liberation Serif"/>
          <w:b/>
        </w:rPr>
        <w:t>процедуры закупки</w:t>
      </w:r>
    </w:p>
    <w:p w:rsidR="00AE3637" w:rsidRPr="001E4E88" w:rsidRDefault="00AE3637" w:rsidP="00AD4DE4">
      <w:pPr>
        <w:autoSpaceDE w:val="0"/>
        <w:autoSpaceDN w:val="0"/>
        <w:adjustRightInd w:val="0"/>
        <w:spacing w:before="19" w:after="0"/>
        <w:ind w:left="259"/>
        <w:jc w:val="left"/>
        <w:rPr>
          <w:rFonts w:ascii="Liberation Serif" w:eastAsia="Calibri" w:hAnsi="Liberation Serif"/>
          <w:color w:val="000000"/>
        </w:rPr>
      </w:pPr>
    </w:p>
    <w:p w:rsidR="00AD4DE4" w:rsidRPr="001E4E88" w:rsidRDefault="00AD4DE4" w:rsidP="00BB7FE6">
      <w:pPr>
        <w:autoSpaceDE w:val="0"/>
        <w:autoSpaceDN w:val="0"/>
        <w:adjustRightInd w:val="0"/>
        <w:spacing w:before="19" w:after="0"/>
        <w:jc w:val="left"/>
        <w:rPr>
          <w:rFonts w:ascii="Liberation Serif" w:eastAsia="Calibri" w:hAnsi="Liberation Serif"/>
          <w:color w:val="000000"/>
        </w:rPr>
      </w:pPr>
      <w:r w:rsidRPr="001E4E88">
        <w:rPr>
          <w:rFonts w:ascii="Liberation Serif" w:eastAsia="Calibri" w:hAnsi="Liberation Serif"/>
          <w:color w:val="000000"/>
        </w:rPr>
        <w:t>Участник процедуры заку</w:t>
      </w:r>
      <w:r w:rsidRPr="001E4E88">
        <w:rPr>
          <w:rFonts w:ascii="Liberation Serif" w:eastAsia="Calibri" w:hAnsi="Liberation Serif"/>
          <w:color w:val="000000"/>
        </w:rPr>
        <w:t>п</w:t>
      </w:r>
      <w:r w:rsidRPr="001E4E88">
        <w:rPr>
          <w:rFonts w:ascii="Liberation Serif" w:eastAsia="Calibri" w:hAnsi="Liberation Serif"/>
          <w:color w:val="000000"/>
        </w:rPr>
        <w:t>ки:_________________________________</w:t>
      </w:r>
      <w:r w:rsidR="007B5FE1" w:rsidRPr="001E4E88">
        <w:rPr>
          <w:rFonts w:ascii="Liberation Serif" w:eastAsia="Calibri" w:hAnsi="Liberation Serif"/>
          <w:color w:val="000000"/>
        </w:rPr>
        <w:t>____________________________</w:t>
      </w:r>
      <w:r w:rsidRPr="001E4E88">
        <w:rPr>
          <w:rFonts w:ascii="Liberation Serif" w:eastAsia="Calibri" w:hAnsi="Liberation Serif"/>
          <w:color w:val="000000"/>
        </w:rPr>
        <w:t>_</w:t>
      </w:r>
    </w:p>
    <w:p w:rsidR="00AD4DE4" w:rsidRPr="001E4E88" w:rsidRDefault="00AD4DE4" w:rsidP="00AD4DE4">
      <w:pPr>
        <w:autoSpaceDE w:val="0"/>
        <w:autoSpaceDN w:val="0"/>
        <w:adjustRightInd w:val="0"/>
        <w:spacing w:before="19" w:after="0"/>
        <w:ind w:left="259"/>
        <w:jc w:val="left"/>
        <w:rPr>
          <w:rFonts w:ascii="Liberation Serif" w:eastAsia="Calibri" w:hAnsi="Liberation Serif"/>
          <w:color w:val="000000"/>
        </w:rPr>
      </w:pPr>
    </w:p>
    <w:tbl>
      <w:tblPr>
        <w:tblW w:w="9981" w:type="dxa"/>
        <w:tblLayout w:type="fixed"/>
        <w:tblCellMar>
          <w:left w:w="40" w:type="dxa"/>
          <w:right w:w="40" w:type="dxa"/>
        </w:tblCellMar>
        <w:tblLook w:val="0000"/>
      </w:tblPr>
      <w:tblGrid>
        <w:gridCol w:w="426"/>
        <w:gridCol w:w="6237"/>
        <w:gridCol w:w="3318"/>
      </w:tblGrid>
      <w:tr w:rsidR="00AD4DE4" w:rsidRPr="001E4E88" w:rsidTr="007B5FE1">
        <w:trPr>
          <w:trHeight w:val="542"/>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7B5FE1" w:rsidP="00AD4DE4">
            <w:pPr>
              <w:autoSpaceDE w:val="0"/>
              <w:autoSpaceDN w:val="0"/>
              <w:adjustRightInd w:val="0"/>
              <w:spacing w:after="0"/>
              <w:jc w:val="left"/>
              <w:rPr>
                <w:rFonts w:ascii="Liberation Serif" w:eastAsia="Calibri" w:hAnsi="Liberation Serif"/>
              </w:rPr>
            </w:pPr>
            <w:r w:rsidRPr="001E4E88">
              <w:rPr>
                <w:rFonts w:ascii="Liberation Serif" w:eastAsia="Calibri" w:hAnsi="Liberation Serif"/>
              </w:rPr>
              <w:t xml:space="preserve">№ </w:t>
            </w:r>
            <w:proofErr w:type="spellStart"/>
            <w:proofErr w:type="gramStart"/>
            <w:r w:rsidRPr="001E4E88">
              <w:rPr>
                <w:rFonts w:ascii="Liberation Serif" w:eastAsia="Calibri" w:hAnsi="Liberation Serif"/>
              </w:rPr>
              <w:t>п</w:t>
            </w:r>
            <w:proofErr w:type="spellEnd"/>
            <w:proofErr w:type="gramEnd"/>
            <w:r w:rsidRPr="001E4E88">
              <w:rPr>
                <w:rFonts w:ascii="Liberation Serif" w:eastAsia="Calibri" w:hAnsi="Liberation Serif"/>
              </w:rPr>
              <w:t>/</w:t>
            </w:r>
            <w:proofErr w:type="spellStart"/>
            <w:r w:rsidRPr="001E4E88">
              <w:rPr>
                <w:rFonts w:ascii="Liberation Serif" w:eastAsia="Calibri" w:hAnsi="Liberation Serif"/>
              </w:rPr>
              <w:t>п</w:t>
            </w:r>
            <w:proofErr w:type="spellEnd"/>
          </w:p>
        </w:tc>
        <w:tc>
          <w:tcPr>
            <w:tcW w:w="6237"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7B5FE1">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Наименование</w:t>
            </w:r>
          </w:p>
        </w:tc>
        <w:tc>
          <w:tcPr>
            <w:tcW w:w="3318"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7B5FE1">
            <w:pPr>
              <w:autoSpaceDE w:val="0"/>
              <w:autoSpaceDN w:val="0"/>
              <w:adjustRightInd w:val="0"/>
              <w:spacing w:after="0" w:line="274" w:lineRule="exact"/>
              <w:jc w:val="center"/>
              <w:rPr>
                <w:rFonts w:ascii="Liberation Serif" w:eastAsia="Calibri" w:hAnsi="Liberation Serif"/>
                <w:color w:val="000000"/>
              </w:rPr>
            </w:pPr>
            <w:r w:rsidRPr="001E4E88">
              <w:rPr>
                <w:rFonts w:ascii="Liberation Serif" w:eastAsia="Calibri" w:hAnsi="Liberation Serif"/>
                <w:color w:val="000000"/>
              </w:rPr>
              <w:t>Сведения об участнике проц</w:t>
            </w:r>
            <w:r w:rsidRPr="001E4E88">
              <w:rPr>
                <w:rFonts w:ascii="Liberation Serif" w:eastAsia="Calibri" w:hAnsi="Liberation Serif"/>
                <w:color w:val="000000"/>
              </w:rPr>
              <w:t>е</w:t>
            </w:r>
            <w:r w:rsidRPr="001E4E88">
              <w:rPr>
                <w:rFonts w:ascii="Liberation Serif" w:eastAsia="Calibri" w:hAnsi="Liberation Serif"/>
                <w:color w:val="000000"/>
              </w:rPr>
              <w:t>дуры закупки</w:t>
            </w:r>
          </w:p>
        </w:tc>
      </w:tr>
      <w:tr w:rsidR="00AD4DE4" w:rsidRPr="001E4E88" w:rsidTr="007B5FE1">
        <w:trPr>
          <w:trHeight w:val="1098"/>
        </w:trPr>
        <w:tc>
          <w:tcPr>
            <w:tcW w:w="426"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1.</w:t>
            </w:r>
          </w:p>
        </w:tc>
        <w:tc>
          <w:tcPr>
            <w:tcW w:w="6237"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line="274" w:lineRule="exact"/>
              <w:ind w:left="22" w:hanging="22"/>
              <w:rPr>
                <w:rFonts w:ascii="Liberation Serif" w:eastAsia="Calibri" w:hAnsi="Liberation Serif"/>
                <w:color w:val="000000"/>
              </w:rPr>
            </w:pPr>
            <w:r w:rsidRPr="001E4E88">
              <w:rPr>
                <w:rFonts w:ascii="Liberation Serif" w:eastAsia="Calibri" w:hAnsi="Liberation Serif"/>
                <w:color w:val="000000"/>
              </w:rPr>
              <w:t>Фирменное наименование (Полное и сокращенное наим</w:t>
            </w:r>
            <w:r w:rsidRPr="001E4E88">
              <w:rPr>
                <w:rFonts w:ascii="Liberation Serif" w:eastAsia="Calibri" w:hAnsi="Liberation Serif"/>
                <w:color w:val="000000"/>
              </w:rPr>
              <w:t>е</w:t>
            </w:r>
            <w:r w:rsidRPr="001E4E88">
              <w:rPr>
                <w:rFonts w:ascii="Liberation Serif" w:eastAsia="Calibri" w:hAnsi="Liberation Serif"/>
                <w:color w:val="000000"/>
              </w:rPr>
              <w:t>нования организации либо Ф.И.О. участника процедуры закупки - физического лица, в том числе, зарегистрирова</w:t>
            </w:r>
            <w:r w:rsidRPr="001E4E88">
              <w:rPr>
                <w:rFonts w:ascii="Liberation Serif" w:eastAsia="Calibri" w:hAnsi="Liberation Serif"/>
                <w:color w:val="000000"/>
              </w:rPr>
              <w:t>н</w:t>
            </w:r>
            <w:r w:rsidRPr="001E4E88">
              <w:rPr>
                <w:rFonts w:ascii="Liberation Serif" w:eastAsia="Calibri" w:hAnsi="Liberation Serif"/>
                <w:color w:val="000000"/>
              </w:rPr>
              <w:t>ного в качестве и</w:t>
            </w:r>
            <w:r w:rsidRPr="001E4E88">
              <w:rPr>
                <w:rFonts w:ascii="Liberation Serif" w:eastAsia="Calibri" w:hAnsi="Liberation Serif"/>
                <w:color w:val="000000"/>
              </w:rPr>
              <w:t>н</w:t>
            </w:r>
            <w:r w:rsidRPr="001E4E88">
              <w:rPr>
                <w:rFonts w:ascii="Liberation Serif" w:eastAsia="Calibri" w:hAnsi="Liberation Serif"/>
                <w:color w:val="000000"/>
              </w:rPr>
              <w:t>дивидуального предпринимателя)</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56"/>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2.</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rPr>
                <w:rFonts w:ascii="Liberation Serif" w:eastAsia="Calibri" w:hAnsi="Liberation Serif"/>
                <w:color w:val="000000"/>
              </w:rPr>
            </w:pPr>
            <w:r w:rsidRPr="001E4E88">
              <w:rPr>
                <w:rFonts w:ascii="Liberation Serif" w:eastAsia="Calibri" w:hAnsi="Liberation Serif"/>
                <w:color w:val="000000"/>
              </w:rPr>
              <w:t>Организационно - правовая форма</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827"/>
        </w:trPr>
        <w:tc>
          <w:tcPr>
            <w:tcW w:w="426"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3.</w:t>
            </w:r>
          </w:p>
        </w:tc>
        <w:tc>
          <w:tcPr>
            <w:tcW w:w="6237"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line="274" w:lineRule="exact"/>
              <w:ind w:left="29" w:hanging="29"/>
              <w:rPr>
                <w:rFonts w:ascii="Liberation Serif" w:eastAsia="Calibri" w:hAnsi="Liberation Serif"/>
                <w:color w:val="000000"/>
              </w:rPr>
            </w:pPr>
            <w:r w:rsidRPr="001E4E88">
              <w:rPr>
                <w:rFonts w:ascii="Liberation Serif" w:eastAsia="Calibri" w:hAnsi="Liberation Serif"/>
                <w:color w:val="000000"/>
              </w:rPr>
              <w:t>Учредители (перечислить наименования и организационно-правовую форму или Ф.И.О., номера и серии паспорта, д</w:t>
            </w:r>
            <w:r w:rsidRPr="001E4E88">
              <w:rPr>
                <w:rFonts w:ascii="Liberation Serif" w:eastAsia="Calibri" w:hAnsi="Liberation Serif"/>
                <w:color w:val="000000"/>
              </w:rPr>
              <w:t>а</w:t>
            </w:r>
            <w:r w:rsidRPr="001E4E88">
              <w:rPr>
                <w:rFonts w:ascii="Liberation Serif" w:eastAsia="Calibri" w:hAnsi="Liberation Serif"/>
                <w:color w:val="000000"/>
              </w:rPr>
              <w:t>ты его выдачи и кода подразделения всех учредителей)</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1098"/>
        </w:trPr>
        <w:tc>
          <w:tcPr>
            <w:tcW w:w="426"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4.</w:t>
            </w:r>
          </w:p>
        </w:tc>
        <w:tc>
          <w:tcPr>
            <w:tcW w:w="6237"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line="274" w:lineRule="exact"/>
              <w:ind w:left="14" w:hanging="14"/>
              <w:rPr>
                <w:rFonts w:ascii="Liberation Serif" w:eastAsia="Calibri" w:hAnsi="Liberation Serif"/>
                <w:color w:val="000000"/>
              </w:rPr>
            </w:pPr>
            <w:r w:rsidRPr="001E4E88">
              <w:rPr>
                <w:rFonts w:ascii="Liberation Serif" w:eastAsia="Calibri" w:hAnsi="Liberation Serif"/>
                <w:color w:val="000000"/>
              </w:rPr>
              <w:t>Свидетельство о внесении в Единый государственный р</w:t>
            </w:r>
            <w:r w:rsidRPr="001E4E88">
              <w:rPr>
                <w:rFonts w:ascii="Liberation Serif" w:eastAsia="Calibri" w:hAnsi="Liberation Serif"/>
                <w:color w:val="000000"/>
              </w:rPr>
              <w:t>е</w:t>
            </w:r>
            <w:r w:rsidRPr="001E4E88">
              <w:rPr>
                <w:rFonts w:ascii="Liberation Serif" w:eastAsia="Calibri" w:hAnsi="Liberation Serif"/>
                <w:color w:val="000000"/>
              </w:rPr>
              <w:t>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56"/>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5.</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rPr>
                <w:rFonts w:ascii="Liberation Serif" w:eastAsia="Calibri" w:hAnsi="Liberation Serif"/>
                <w:color w:val="000000"/>
              </w:rPr>
            </w:pPr>
            <w:r w:rsidRPr="001E4E88">
              <w:rPr>
                <w:rFonts w:ascii="Liberation Serif" w:eastAsia="Calibri" w:hAnsi="Liberation Serif"/>
                <w:color w:val="000000"/>
              </w:rPr>
              <w:t>Виды деятельности</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56"/>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6.</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Срок деятельности (с учетом правопреемственности)</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56"/>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7.</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rPr>
                <w:rFonts w:ascii="Liberation Serif" w:eastAsia="Calibri" w:hAnsi="Liberation Serif"/>
                <w:color w:val="000000"/>
              </w:rPr>
            </w:pPr>
            <w:r w:rsidRPr="001E4E88">
              <w:rPr>
                <w:rFonts w:ascii="Liberation Serif" w:eastAsia="Calibri" w:hAnsi="Liberation Serif"/>
                <w:color w:val="000000"/>
              </w:rPr>
              <w:t>ИНН, КПП, ОГРН, ОКПО</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56"/>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8.</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rPr>
                <w:rFonts w:ascii="Liberation Serif" w:eastAsia="Calibri" w:hAnsi="Liberation Serif"/>
                <w:color w:val="000000"/>
              </w:rPr>
            </w:pPr>
            <w:r w:rsidRPr="001E4E88">
              <w:rPr>
                <w:rFonts w:ascii="Liberation Serif" w:eastAsia="Calibri" w:hAnsi="Liberation Serif"/>
                <w:color w:val="000000"/>
              </w:rPr>
              <w:t>Юридический адрес (страна, адрес)</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41"/>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9.</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rPr>
                <w:rFonts w:ascii="Liberation Serif" w:eastAsia="Calibri" w:hAnsi="Liberation Serif"/>
                <w:color w:val="000000"/>
              </w:rPr>
            </w:pPr>
            <w:r w:rsidRPr="001E4E88">
              <w:rPr>
                <w:rFonts w:ascii="Liberation Serif" w:eastAsia="Calibri" w:hAnsi="Liberation Serif"/>
                <w:color w:val="000000"/>
              </w:rPr>
              <w:t>Почтовый адрес (страна, адрес)</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56"/>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10.</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rPr>
                <w:rFonts w:ascii="Liberation Serif" w:eastAsia="Calibri" w:hAnsi="Liberation Serif"/>
                <w:color w:val="000000"/>
              </w:rPr>
            </w:pPr>
            <w:r w:rsidRPr="001E4E88">
              <w:rPr>
                <w:rFonts w:ascii="Liberation Serif" w:eastAsia="Calibri" w:hAnsi="Liberation Serif"/>
                <w:color w:val="000000"/>
              </w:rPr>
              <w:t>Фактическое местоположение</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56"/>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11.</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rPr>
                <w:rFonts w:ascii="Liberation Serif" w:eastAsia="Calibri" w:hAnsi="Liberation Serif"/>
                <w:color w:val="000000"/>
              </w:rPr>
            </w:pPr>
            <w:r w:rsidRPr="001E4E88">
              <w:rPr>
                <w:rFonts w:ascii="Liberation Serif" w:eastAsia="Calibri" w:hAnsi="Liberation Serif"/>
                <w:color w:val="000000"/>
              </w:rPr>
              <w:t>Телефоны (с указанием кода города)</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56"/>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12.</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rPr>
                <w:rFonts w:ascii="Liberation Serif" w:eastAsia="Calibri" w:hAnsi="Liberation Serif"/>
                <w:color w:val="000000"/>
              </w:rPr>
            </w:pPr>
            <w:r w:rsidRPr="001E4E88">
              <w:rPr>
                <w:rFonts w:ascii="Liberation Serif" w:eastAsia="Calibri" w:hAnsi="Liberation Serif"/>
                <w:color w:val="000000"/>
              </w:rPr>
              <w:t>Факс (с указанием кода города)</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256"/>
        </w:trPr>
        <w:tc>
          <w:tcPr>
            <w:tcW w:w="426"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13.</w:t>
            </w:r>
          </w:p>
        </w:tc>
        <w:tc>
          <w:tcPr>
            <w:tcW w:w="6237"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rPr>
                <w:rFonts w:ascii="Liberation Serif" w:eastAsia="Calibri" w:hAnsi="Liberation Serif"/>
                <w:color w:val="000000"/>
              </w:rPr>
            </w:pPr>
            <w:r w:rsidRPr="001E4E88">
              <w:rPr>
                <w:rFonts w:ascii="Liberation Serif" w:eastAsia="Calibri" w:hAnsi="Liberation Serif"/>
                <w:color w:val="000000"/>
              </w:rPr>
              <w:t>Адрес электронной почты</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827"/>
        </w:trPr>
        <w:tc>
          <w:tcPr>
            <w:tcW w:w="426"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14.</w:t>
            </w:r>
          </w:p>
        </w:tc>
        <w:tc>
          <w:tcPr>
            <w:tcW w:w="6237"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line="274" w:lineRule="exact"/>
              <w:ind w:firstLine="14"/>
              <w:rPr>
                <w:rFonts w:ascii="Liberation Serif" w:eastAsia="Calibri" w:hAnsi="Liberation Serif"/>
                <w:color w:val="000000"/>
              </w:rPr>
            </w:pPr>
            <w:r w:rsidRPr="001E4E88">
              <w:rPr>
                <w:rFonts w:ascii="Liberation Serif" w:eastAsia="Calibri" w:hAnsi="Liberation Serif"/>
                <w:color w:val="000000"/>
              </w:rPr>
              <w:t>Банковские реквизиты (наименование и адрес банка, номер ра</w:t>
            </w:r>
            <w:r w:rsidRPr="001E4E88">
              <w:rPr>
                <w:rFonts w:ascii="Liberation Serif" w:eastAsia="Calibri" w:hAnsi="Liberation Serif"/>
                <w:color w:val="000000"/>
              </w:rPr>
              <w:t>с</w:t>
            </w:r>
            <w:r w:rsidRPr="001E4E88">
              <w:rPr>
                <w:rFonts w:ascii="Liberation Serif" w:eastAsia="Calibri" w:hAnsi="Liberation Serif"/>
                <w:color w:val="000000"/>
              </w:rPr>
              <w:t>четного счета участника процедуры закупки в банке, телефоны банка, прочие банковские реквизиты)</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843"/>
        </w:trPr>
        <w:tc>
          <w:tcPr>
            <w:tcW w:w="426"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15.</w:t>
            </w:r>
          </w:p>
        </w:tc>
        <w:tc>
          <w:tcPr>
            <w:tcW w:w="6237"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line="281" w:lineRule="exact"/>
              <w:ind w:firstLine="22"/>
              <w:rPr>
                <w:rFonts w:ascii="Liberation Serif" w:eastAsia="Calibri" w:hAnsi="Liberation Serif"/>
                <w:color w:val="000000"/>
              </w:rPr>
            </w:pPr>
            <w:r w:rsidRPr="001E4E88">
              <w:rPr>
                <w:rFonts w:ascii="Liberation Serif" w:eastAsia="Calibri" w:hAnsi="Liberation Serif"/>
                <w:color w:val="000000"/>
              </w:rPr>
              <w:t>Фамилия, Имя и Отчество руководителя участника проц</w:t>
            </w:r>
            <w:r w:rsidRPr="001E4E88">
              <w:rPr>
                <w:rFonts w:ascii="Liberation Serif" w:eastAsia="Calibri" w:hAnsi="Liberation Serif"/>
                <w:color w:val="000000"/>
              </w:rPr>
              <w:t>е</w:t>
            </w:r>
            <w:r w:rsidRPr="001E4E88">
              <w:rPr>
                <w:rFonts w:ascii="Liberation Serif" w:eastAsia="Calibri" w:hAnsi="Liberation Serif"/>
                <w:color w:val="000000"/>
              </w:rPr>
              <w:t>дуры закупки, имеющего право подписи согласно учред</w:t>
            </w:r>
            <w:r w:rsidRPr="001E4E88">
              <w:rPr>
                <w:rFonts w:ascii="Liberation Serif" w:eastAsia="Calibri" w:hAnsi="Liberation Serif"/>
                <w:color w:val="000000"/>
              </w:rPr>
              <w:t>и</w:t>
            </w:r>
            <w:r w:rsidRPr="001E4E88">
              <w:rPr>
                <w:rFonts w:ascii="Liberation Serif" w:eastAsia="Calibri" w:hAnsi="Liberation Serif"/>
                <w:color w:val="000000"/>
              </w:rPr>
              <w:t>тельным документам, с указанием должности и контактн</w:t>
            </w:r>
            <w:r w:rsidRPr="001E4E88">
              <w:rPr>
                <w:rFonts w:ascii="Liberation Serif" w:eastAsia="Calibri" w:hAnsi="Liberation Serif"/>
                <w:color w:val="000000"/>
              </w:rPr>
              <w:t>о</w:t>
            </w:r>
            <w:r w:rsidRPr="001E4E88">
              <w:rPr>
                <w:rFonts w:ascii="Liberation Serif" w:eastAsia="Calibri" w:hAnsi="Liberation Serif"/>
                <w:color w:val="000000"/>
              </w:rPr>
              <w:t>го телефона</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1098"/>
        </w:trPr>
        <w:tc>
          <w:tcPr>
            <w:tcW w:w="426"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16.</w:t>
            </w:r>
          </w:p>
        </w:tc>
        <w:tc>
          <w:tcPr>
            <w:tcW w:w="6237"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line="274" w:lineRule="exact"/>
              <w:ind w:firstLine="29"/>
              <w:rPr>
                <w:rFonts w:ascii="Liberation Serif" w:eastAsia="Calibri" w:hAnsi="Liberation Serif"/>
                <w:color w:val="000000"/>
              </w:rPr>
            </w:pPr>
            <w:r w:rsidRPr="001E4E88">
              <w:rPr>
                <w:rFonts w:ascii="Liberation Serif" w:eastAsia="Calibri" w:hAnsi="Liberation Serif"/>
                <w:color w:val="000000"/>
              </w:rPr>
              <w:t xml:space="preserve">Орган управления участника процедуры закупки </w:t>
            </w:r>
            <w:proofErr w:type="gramStart"/>
            <w:r w:rsidRPr="001E4E88">
              <w:rPr>
                <w:rFonts w:ascii="Liberation Serif" w:eastAsia="Calibri" w:hAnsi="Liberation Serif"/>
                <w:color w:val="000000"/>
              </w:rPr>
              <w:t>-ю</w:t>
            </w:r>
            <w:proofErr w:type="gramEnd"/>
            <w:r w:rsidRPr="001E4E88">
              <w:rPr>
                <w:rFonts w:ascii="Liberation Serif" w:eastAsia="Calibri" w:hAnsi="Liberation Serif"/>
                <w:color w:val="000000"/>
              </w:rPr>
              <w:t>ридического лица, уполномоченный на одобрение сде</w:t>
            </w:r>
            <w:r w:rsidRPr="001E4E88">
              <w:rPr>
                <w:rFonts w:ascii="Liberation Serif" w:eastAsia="Calibri" w:hAnsi="Liberation Serif"/>
                <w:color w:val="000000"/>
              </w:rPr>
              <w:t>л</w:t>
            </w:r>
            <w:r w:rsidRPr="001E4E88">
              <w:rPr>
                <w:rFonts w:ascii="Liberation Serif" w:eastAsia="Calibri" w:hAnsi="Liberation Serif"/>
                <w:color w:val="000000"/>
              </w:rPr>
              <w:t>ки, право на заключение которой является предметом н</w:t>
            </w:r>
            <w:r w:rsidRPr="001E4E88">
              <w:rPr>
                <w:rFonts w:ascii="Liberation Serif" w:eastAsia="Calibri" w:hAnsi="Liberation Serif"/>
                <w:color w:val="000000"/>
              </w:rPr>
              <w:t>а</w:t>
            </w:r>
            <w:r w:rsidRPr="001E4E88">
              <w:rPr>
                <w:rFonts w:ascii="Liberation Serif" w:eastAsia="Calibri" w:hAnsi="Liberation Serif"/>
                <w:color w:val="000000"/>
              </w:rPr>
              <w:t>стоящего аукциона и порядок одобрения соответствующей сделки</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r w:rsidR="00AD4DE4" w:rsidRPr="001E4E88" w:rsidTr="007B5FE1">
        <w:trPr>
          <w:trHeight w:val="827"/>
        </w:trPr>
        <w:tc>
          <w:tcPr>
            <w:tcW w:w="426"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jc w:val="left"/>
              <w:rPr>
                <w:rFonts w:ascii="Liberation Serif" w:eastAsia="Calibri" w:hAnsi="Liberation Serif"/>
                <w:color w:val="000000"/>
              </w:rPr>
            </w:pPr>
            <w:r w:rsidRPr="001E4E88">
              <w:rPr>
                <w:rFonts w:ascii="Liberation Serif" w:eastAsia="Calibri" w:hAnsi="Liberation Serif"/>
                <w:color w:val="000000"/>
              </w:rPr>
              <w:t>17.</w:t>
            </w:r>
          </w:p>
        </w:tc>
        <w:tc>
          <w:tcPr>
            <w:tcW w:w="6237" w:type="dxa"/>
            <w:tcBorders>
              <w:top w:val="single" w:sz="6" w:space="0" w:color="auto"/>
              <w:left w:val="single" w:sz="6" w:space="0" w:color="auto"/>
              <w:bottom w:val="single" w:sz="6" w:space="0" w:color="auto"/>
              <w:right w:val="single" w:sz="6" w:space="0" w:color="auto"/>
            </w:tcBorders>
            <w:vAlign w:val="center"/>
          </w:tcPr>
          <w:p w:rsidR="00AD4DE4" w:rsidRPr="001E4E88" w:rsidRDefault="00AD4DE4" w:rsidP="00AD4DE4">
            <w:pPr>
              <w:autoSpaceDE w:val="0"/>
              <w:autoSpaceDN w:val="0"/>
              <w:adjustRightInd w:val="0"/>
              <w:spacing w:after="0" w:line="274" w:lineRule="exact"/>
              <w:ind w:firstLine="29"/>
              <w:rPr>
                <w:rFonts w:ascii="Liberation Serif" w:eastAsia="Calibri" w:hAnsi="Liberation Serif"/>
                <w:color w:val="000000"/>
              </w:rPr>
            </w:pPr>
            <w:r w:rsidRPr="001E4E88">
              <w:rPr>
                <w:rFonts w:ascii="Liberation Serif" w:eastAsia="Calibri" w:hAnsi="Liberation Serif"/>
                <w:color w:val="000000"/>
              </w:rPr>
              <w:t>Фамилия, Имя и Отчество уполномоченного лица участн</w:t>
            </w:r>
            <w:r w:rsidRPr="001E4E88">
              <w:rPr>
                <w:rFonts w:ascii="Liberation Serif" w:eastAsia="Calibri" w:hAnsi="Liberation Serif"/>
                <w:color w:val="000000"/>
              </w:rPr>
              <w:t>и</w:t>
            </w:r>
            <w:r w:rsidRPr="001E4E88">
              <w:rPr>
                <w:rFonts w:ascii="Liberation Serif" w:eastAsia="Calibri" w:hAnsi="Liberation Serif"/>
                <w:color w:val="000000"/>
              </w:rPr>
              <w:t>ка процедуры закупки с указанием должности, контактного тел</w:t>
            </w:r>
            <w:r w:rsidRPr="001E4E88">
              <w:rPr>
                <w:rFonts w:ascii="Liberation Serif" w:eastAsia="Calibri" w:hAnsi="Liberation Serif"/>
                <w:color w:val="000000"/>
              </w:rPr>
              <w:t>е</w:t>
            </w:r>
            <w:r w:rsidRPr="001E4E88">
              <w:rPr>
                <w:rFonts w:ascii="Liberation Serif" w:eastAsia="Calibri" w:hAnsi="Liberation Serif"/>
                <w:color w:val="000000"/>
              </w:rPr>
              <w:t xml:space="preserve">фона, </w:t>
            </w:r>
            <w:proofErr w:type="spellStart"/>
            <w:r w:rsidRPr="001E4E88">
              <w:rPr>
                <w:rFonts w:ascii="Liberation Serif" w:eastAsia="Calibri" w:hAnsi="Liberation Serif"/>
                <w:color w:val="000000"/>
              </w:rPr>
              <w:t>эл</w:t>
            </w:r>
            <w:proofErr w:type="spellEnd"/>
            <w:r w:rsidRPr="001E4E88">
              <w:rPr>
                <w:rFonts w:ascii="Liberation Serif" w:eastAsia="Calibri" w:hAnsi="Liberation Serif"/>
                <w:color w:val="000000"/>
              </w:rPr>
              <w:t>. почты</w:t>
            </w:r>
          </w:p>
        </w:tc>
        <w:tc>
          <w:tcPr>
            <w:tcW w:w="3318" w:type="dxa"/>
            <w:tcBorders>
              <w:top w:val="single" w:sz="6" w:space="0" w:color="auto"/>
              <w:left w:val="single" w:sz="6" w:space="0" w:color="auto"/>
              <w:bottom w:val="single" w:sz="6" w:space="0" w:color="auto"/>
              <w:right w:val="single" w:sz="6" w:space="0" w:color="auto"/>
            </w:tcBorders>
          </w:tcPr>
          <w:p w:rsidR="00AD4DE4" w:rsidRPr="001E4E88" w:rsidRDefault="00AD4DE4" w:rsidP="00AD4DE4">
            <w:pPr>
              <w:autoSpaceDE w:val="0"/>
              <w:autoSpaceDN w:val="0"/>
              <w:adjustRightInd w:val="0"/>
              <w:spacing w:after="0"/>
              <w:jc w:val="left"/>
              <w:rPr>
                <w:rFonts w:ascii="Liberation Serif" w:eastAsia="Calibri" w:hAnsi="Liberation Serif"/>
              </w:rPr>
            </w:pPr>
          </w:p>
        </w:tc>
      </w:tr>
    </w:tbl>
    <w:p w:rsidR="00AD4DE4" w:rsidRPr="001E4E88" w:rsidRDefault="00AD4DE4" w:rsidP="00AD4DE4">
      <w:pPr>
        <w:tabs>
          <w:tab w:val="left" w:pos="4234"/>
        </w:tabs>
        <w:autoSpaceDE w:val="0"/>
        <w:autoSpaceDN w:val="0"/>
        <w:adjustRightInd w:val="0"/>
        <w:spacing w:after="0"/>
        <w:jc w:val="left"/>
        <w:rPr>
          <w:rFonts w:ascii="Liberation Serif" w:eastAsia="Calibri" w:hAnsi="Liberation Serif"/>
          <w:bCs/>
          <w:iCs/>
          <w:color w:val="000000"/>
        </w:rPr>
      </w:pPr>
    </w:p>
    <w:p w:rsidR="008150CA" w:rsidRPr="001E4E88" w:rsidRDefault="008150CA" w:rsidP="00AD4DE4">
      <w:pPr>
        <w:tabs>
          <w:tab w:val="left" w:pos="4234"/>
        </w:tabs>
        <w:autoSpaceDE w:val="0"/>
        <w:autoSpaceDN w:val="0"/>
        <w:adjustRightInd w:val="0"/>
        <w:spacing w:after="0"/>
        <w:jc w:val="left"/>
        <w:rPr>
          <w:rFonts w:ascii="Liberation Serif" w:eastAsia="Calibri" w:hAnsi="Liberation Serif"/>
          <w:bCs/>
          <w:iCs/>
          <w:color w:val="000000"/>
        </w:rPr>
      </w:pPr>
    </w:p>
    <w:p w:rsidR="007B46CD" w:rsidRPr="001E4E88" w:rsidRDefault="007B46CD" w:rsidP="007B46CD">
      <w:pPr>
        <w:spacing w:after="0"/>
        <w:rPr>
          <w:rFonts w:ascii="Liberation Serif" w:hAnsi="Liberation Serif"/>
        </w:rPr>
      </w:pPr>
    </w:p>
    <w:p w:rsidR="007B46CD" w:rsidRPr="001E4E88" w:rsidRDefault="007B46CD" w:rsidP="007B46CD">
      <w:pPr>
        <w:spacing w:after="0"/>
        <w:rPr>
          <w:rFonts w:ascii="Liberation Serif" w:hAnsi="Liberation Serif"/>
        </w:rPr>
      </w:pPr>
      <w:r w:rsidRPr="001E4E88">
        <w:rPr>
          <w:rFonts w:ascii="Liberation Serif" w:hAnsi="Liberation Serif"/>
        </w:rPr>
        <w:t>Наименование должностного лица,</w:t>
      </w:r>
    </w:p>
    <w:p w:rsidR="007B46CD" w:rsidRPr="001E4E88" w:rsidRDefault="007B46CD" w:rsidP="007B46CD">
      <w:pPr>
        <w:spacing w:after="0"/>
        <w:rPr>
          <w:rFonts w:ascii="Liberation Serif" w:hAnsi="Liberation Serif"/>
        </w:rPr>
      </w:pPr>
      <w:r w:rsidRPr="001E4E88">
        <w:rPr>
          <w:rFonts w:ascii="Liberation Serif" w:hAnsi="Liberation Serif"/>
        </w:rPr>
        <w:t>уполномоченного представителя</w:t>
      </w:r>
      <w:r w:rsidRPr="001E4E88">
        <w:rPr>
          <w:rFonts w:ascii="Liberation Serif" w:hAnsi="Liberation Serif"/>
        </w:rPr>
        <w:tab/>
      </w:r>
      <w:r w:rsidRPr="001E4E88">
        <w:rPr>
          <w:rFonts w:ascii="Liberation Serif" w:hAnsi="Liberation Serif"/>
        </w:rPr>
        <w:tab/>
        <w:t xml:space="preserve">       ______________            </w:t>
      </w:r>
      <w:r w:rsidRPr="001E4E88">
        <w:rPr>
          <w:rFonts w:ascii="Liberation Serif" w:hAnsi="Liberation Serif"/>
        </w:rPr>
        <w:tab/>
        <w:t xml:space="preserve"> ___________________</w:t>
      </w:r>
    </w:p>
    <w:p w:rsidR="007B46CD" w:rsidRPr="001E4E88" w:rsidRDefault="007B46CD" w:rsidP="007B46CD">
      <w:pPr>
        <w:spacing w:after="0"/>
        <w:rPr>
          <w:rFonts w:ascii="Liberation Serif" w:hAnsi="Liberation Serif"/>
          <w:i/>
        </w:rPr>
      </w:pPr>
      <w:r w:rsidRPr="001E4E88">
        <w:rPr>
          <w:rFonts w:ascii="Liberation Serif" w:hAnsi="Liberation Serif"/>
          <w:i/>
        </w:rPr>
        <w:tab/>
      </w:r>
      <w:r w:rsidRPr="001E4E88">
        <w:rPr>
          <w:rFonts w:ascii="Liberation Serif" w:hAnsi="Liberation Serif"/>
          <w:i/>
        </w:rPr>
        <w:tab/>
      </w:r>
      <w:r w:rsidRPr="001E4E88">
        <w:rPr>
          <w:rFonts w:ascii="Liberation Serif" w:hAnsi="Liberation Serif"/>
          <w:i/>
        </w:rPr>
        <w:tab/>
      </w:r>
      <w:r w:rsidRPr="001E4E88">
        <w:rPr>
          <w:rFonts w:ascii="Liberation Serif" w:hAnsi="Liberation Serif"/>
          <w:i/>
        </w:rPr>
        <w:tab/>
      </w:r>
      <w:r w:rsidRPr="001E4E88">
        <w:rPr>
          <w:rFonts w:ascii="Liberation Serif" w:hAnsi="Liberation Serif"/>
          <w:i/>
        </w:rPr>
        <w:tab/>
      </w:r>
      <w:r w:rsidRPr="001E4E88">
        <w:rPr>
          <w:rFonts w:ascii="Liberation Serif" w:hAnsi="Liberation Serif"/>
          <w:i/>
        </w:rPr>
        <w:tab/>
        <w:t xml:space="preserve">                 (подпись)         </w:t>
      </w:r>
      <w:r w:rsidRPr="001E4E88">
        <w:rPr>
          <w:rFonts w:ascii="Liberation Serif" w:hAnsi="Liberation Serif"/>
          <w:i/>
        </w:rPr>
        <w:tab/>
      </w:r>
      <w:r w:rsidRPr="001E4E88">
        <w:rPr>
          <w:rFonts w:ascii="Liberation Serif" w:hAnsi="Liberation Serif"/>
          <w:i/>
        </w:rPr>
        <w:tab/>
        <w:t xml:space="preserve">      (расшифровка по</w:t>
      </w:r>
      <w:r w:rsidRPr="001E4E88">
        <w:rPr>
          <w:rFonts w:ascii="Liberation Serif" w:hAnsi="Liberation Serif"/>
          <w:i/>
        </w:rPr>
        <w:t>д</w:t>
      </w:r>
      <w:r w:rsidRPr="001E4E88">
        <w:rPr>
          <w:rFonts w:ascii="Liberation Serif" w:hAnsi="Liberation Serif"/>
          <w:i/>
        </w:rPr>
        <w:t>писи)</w:t>
      </w:r>
    </w:p>
    <w:p w:rsidR="007B46CD" w:rsidRPr="001E4E88" w:rsidRDefault="007B46CD" w:rsidP="007B46CD">
      <w:pPr>
        <w:spacing w:after="0"/>
        <w:rPr>
          <w:rFonts w:ascii="Liberation Serif" w:hAnsi="Liberation Serif"/>
        </w:rPr>
      </w:pPr>
      <w:r w:rsidRPr="001E4E88">
        <w:rPr>
          <w:rFonts w:ascii="Liberation Serif" w:hAnsi="Liberation Serif"/>
        </w:rPr>
        <w:t>М.П.</w:t>
      </w:r>
      <w:r w:rsidRPr="001E4E88">
        <w:rPr>
          <w:rFonts w:ascii="Liberation Serif" w:hAnsi="Liberation Serif"/>
        </w:rPr>
        <w:tab/>
      </w:r>
      <w:r w:rsidRPr="001E4E88">
        <w:rPr>
          <w:rFonts w:ascii="Liberation Serif" w:hAnsi="Liberation Serif"/>
        </w:rPr>
        <w:tab/>
      </w:r>
      <w:r w:rsidRPr="001E4E88">
        <w:rPr>
          <w:rFonts w:ascii="Liberation Serif" w:hAnsi="Liberation Serif"/>
        </w:rPr>
        <w:tab/>
      </w:r>
      <w:r w:rsidRPr="001E4E88">
        <w:rPr>
          <w:rFonts w:ascii="Liberation Serif" w:hAnsi="Liberation Serif"/>
        </w:rPr>
        <w:tab/>
      </w:r>
    </w:p>
    <w:p w:rsidR="007B46CD" w:rsidRPr="001E4E88" w:rsidRDefault="007B46CD" w:rsidP="00AD4DE4">
      <w:pPr>
        <w:tabs>
          <w:tab w:val="left" w:pos="4234"/>
        </w:tabs>
        <w:autoSpaceDE w:val="0"/>
        <w:autoSpaceDN w:val="0"/>
        <w:adjustRightInd w:val="0"/>
        <w:spacing w:after="0"/>
        <w:jc w:val="left"/>
        <w:rPr>
          <w:rFonts w:ascii="Liberation Serif" w:eastAsia="Calibri" w:hAnsi="Liberation Serif"/>
          <w:b/>
          <w:bCs/>
          <w:i/>
          <w:iCs/>
          <w:color w:val="000000"/>
        </w:rPr>
      </w:pPr>
    </w:p>
    <w:p w:rsidR="007B46CD" w:rsidRPr="001E4E88" w:rsidRDefault="007B46CD" w:rsidP="00AD4DE4">
      <w:pPr>
        <w:tabs>
          <w:tab w:val="left" w:pos="4234"/>
        </w:tabs>
        <w:autoSpaceDE w:val="0"/>
        <w:autoSpaceDN w:val="0"/>
        <w:adjustRightInd w:val="0"/>
        <w:spacing w:after="0"/>
        <w:jc w:val="left"/>
        <w:rPr>
          <w:rFonts w:ascii="Liberation Serif" w:eastAsia="Calibri" w:hAnsi="Liberation Serif"/>
          <w:b/>
          <w:bCs/>
          <w:i/>
          <w:iCs/>
          <w:color w:val="000000"/>
        </w:rPr>
      </w:pPr>
    </w:p>
    <w:p w:rsidR="00953CAE" w:rsidRPr="001E4E88" w:rsidRDefault="00953CAE" w:rsidP="004F1DD7">
      <w:pPr>
        <w:widowControl w:val="0"/>
        <w:tabs>
          <w:tab w:val="left" w:pos="1276"/>
        </w:tabs>
        <w:adjustRightInd w:val="0"/>
        <w:spacing w:after="0" w:line="216" w:lineRule="auto"/>
        <w:ind w:firstLine="720"/>
        <w:textAlignment w:val="baseline"/>
        <w:rPr>
          <w:rFonts w:ascii="Liberation Serif" w:hAnsi="Liberation Serif"/>
          <w:spacing w:val="-4"/>
        </w:rPr>
      </w:pPr>
    </w:p>
    <w:p w:rsidR="00953CAE" w:rsidRPr="001E4E88" w:rsidRDefault="00953CAE" w:rsidP="004F1DD7">
      <w:pPr>
        <w:widowControl w:val="0"/>
        <w:tabs>
          <w:tab w:val="left" w:pos="1276"/>
        </w:tabs>
        <w:adjustRightInd w:val="0"/>
        <w:spacing w:after="0" w:line="216" w:lineRule="auto"/>
        <w:ind w:firstLine="720"/>
        <w:textAlignment w:val="baseline"/>
        <w:rPr>
          <w:rFonts w:ascii="Liberation Serif" w:hAnsi="Liberation Serif"/>
          <w:spacing w:val="-4"/>
        </w:rPr>
      </w:pPr>
    </w:p>
    <w:p w:rsidR="00953CAE" w:rsidRPr="001E4E88" w:rsidRDefault="00953CAE" w:rsidP="00953CAE">
      <w:pPr>
        <w:pStyle w:val="Default"/>
        <w:jc w:val="right"/>
        <w:rPr>
          <w:rFonts w:ascii="Liberation Serif" w:hAnsi="Liberation Serif"/>
          <w:color w:val="auto"/>
        </w:rPr>
      </w:pPr>
    </w:p>
    <w:p w:rsidR="00953CAE" w:rsidRPr="001E4E88" w:rsidRDefault="00C54B02" w:rsidP="00FF1D93">
      <w:pPr>
        <w:spacing w:after="0"/>
        <w:ind w:firstLine="708"/>
        <w:jc w:val="right"/>
        <w:rPr>
          <w:rFonts w:ascii="Liberation Serif" w:hAnsi="Liberation Serif"/>
        </w:rPr>
      </w:pPr>
      <w:r>
        <w:rPr>
          <w:rFonts w:ascii="Liberation Serif" w:hAnsi="Liberation Serif"/>
        </w:rPr>
        <w:t>Приложение №1</w:t>
      </w:r>
      <w:r w:rsidR="00FF1D93" w:rsidRPr="001E4E88">
        <w:rPr>
          <w:rFonts w:ascii="Liberation Serif" w:hAnsi="Liberation Serif"/>
        </w:rPr>
        <w:t xml:space="preserve"> </w:t>
      </w:r>
      <w:r w:rsidR="00953CAE" w:rsidRPr="001E4E88">
        <w:rPr>
          <w:rFonts w:ascii="Liberation Serif" w:hAnsi="Liberation Serif"/>
        </w:rPr>
        <w:t>к форме заявки</w:t>
      </w:r>
    </w:p>
    <w:p w:rsidR="00FF1D93" w:rsidRPr="001E4E88" w:rsidRDefault="007576D7" w:rsidP="00953CAE">
      <w:pPr>
        <w:spacing w:after="0"/>
        <w:jc w:val="right"/>
        <w:rPr>
          <w:rFonts w:ascii="Liberation Serif" w:hAnsi="Liberation Serif" w:cs="Arial"/>
        </w:rPr>
      </w:pPr>
      <w:r w:rsidRPr="001E4E88">
        <w:rPr>
          <w:rFonts w:ascii="Liberation Serif" w:hAnsi="Liberation Serif"/>
        </w:rPr>
        <w:t>заявки на</w:t>
      </w:r>
      <w:r w:rsidRPr="001E4E88">
        <w:rPr>
          <w:rFonts w:ascii="Liberation Serif" w:hAnsi="Liberation Serif" w:cs="Arial"/>
        </w:rPr>
        <w:t xml:space="preserve"> участие в </w:t>
      </w:r>
      <w:proofErr w:type="gramStart"/>
      <w:r w:rsidRPr="001E4E88">
        <w:rPr>
          <w:rFonts w:ascii="Liberation Serif" w:hAnsi="Liberation Serif" w:cs="Arial"/>
        </w:rPr>
        <w:t>совместном</w:t>
      </w:r>
      <w:proofErr w:type="gramEnd"/>
    </w:p>
    <w:p w:rsidR="00953CAE" w:rsidRPr="001E4E88" w:rsidRDefault="007576D7" w:rsidP="00953CAE">
      <w:pPr>
        <w:spacing w:after="0"/>
        <w:jc w:val="right"/>
        <w:rPr>
          <w:rFonts w:ascii="Liberation Serif" w:hAnsi="Liberation Serif"/>
        </w:rPr>
      </w:pPr>
      <w:r w:rsidRPr="001E4E88">
        <w:rPr>
          <w:rFonts w:ascii="Liberation Serif" w:hAnsi="Liberation Serif" w:cs="Arial"/>
        </w:rPr>
        <w:t xml:space="preserve"> </w:t>
      </w:r>
      <w:proofErr w:type="gramStart"/>
      <w:r w:rsidRPr="001E4E88">
        <w:rPr>
          <w:rFonts w:ascii="Liberation Serif" w:hAnsi="Liberation Serif" w:cs="Arial"/>
        </w:rPr>
        <w:t>аукционе</w:t>
      </w:r>
      <w:proofErr w:type="gramEnd"/>
      <w:r w:rsidRPr="001E4E88">
        <w:rPr>
          <w:rFonts w:ascii="Liberation Serif" w:hAnsi="Liberation Serif" w:cs="Arial"/>
        </w:rPr>
        <w:t xml:space="preserve"> в электронной форме</w:t>
      </w:r>
    </w:p>
    <w:p w:rsidR="00953CAE" w:rsidRPr="001E4E88" w:rsidRDefault="00953CAE" w:rsidP="00953CAE">
      <w:pPr>
        <w:spacing w:after="0"/>
        <w:jc w:val="left"/>
        <w:rPr>
          <w:rFonts w:ascii="Liberation Serif" w:hAnsi="Liberation Serif"/>
        </w:rPr>
      </w:pPr>
    </w:p>
    <w:p w:rsidR="00953CAE" w:rsidRPr="001E4E88" w:rsidRDefault="00953CAE" w:rsidP="00953CAE">
      <w:pPr>
        <w:spacing w:after="0"/>
        <w:jc w:val="left"/>
        <w:rPr>
          <w:rFonts w:ascii="Liberation Serif" w:hAnsi="Liberation Serif"/>
          <w:b/>
        </w:rPr>
      </w:pPr>
      <w:r w:rsidRPr="001E4E88">
        <w:rPr>
          <w:rFonts w:ascii="Liberation Serif" w:hAnsi="Liberation Serif"/>
          <w:b/>
        </w:rPr>
        <w:t>Согласие субъекта персональных данных на обработку своих персональных данных</w:t>
      </w:r>
    </w:p>
    <w:p w:rsidR="00953CAE" w:rsidRPr="001E4E88" w:rsidRDefault="00953CAE" w:rsidP="00953CAE">
      <w:pPr>
        <w:spacing w:after="0"/>
        <w:jc w:val="left"/>
        <w:rPr>
          <w:rFonts w:ascii="Liberation Serif" w:hAnsi="Liberation Serif"/>
        </w:rPr>
      </w:pPr>
    </w:p>
    <w:p w:rsidR="00953CAE" w:rsidRPr="001E4E88" w:rsidRDefault="00953CAE" w:rsidP="00953CAE">
      <w:pPr>
        <w:spacing w:after="0"/>
        <w:jc w:val="left"/>
        <w:rPr>
          <w:rFonts w:ascii="Liberation Serif" w:hAnsi="Liberation Serif"/>
        </w:rPr>
      </w:pPr>
      <w:r w:rsidRPr="001E4E88">
        <w:rPr>
          <w:rFonts w:ascii="Liberation Serif" w:hAnsi="Liberation Serif"/>
        </w:rPr>
        <w:t>Я, (фамилия) _____________________________________________________________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(имя) ____________________________________________________________________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(отчество) _______________________________________________________________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Дата рождения (число) __________ (месяц) ______________ (год) 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Паспорт серия __________ номер ___________ дата выдачи 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 xml:space="preserve">кем </w:t>
      </w:r>
      <w:proofErr w:type="gramStart"/>
      <w:r w:rsidRPr="001E4E88">
        <w:rPr>
          <w:rFonts w:ascii="Liberation Serif" w:hAnsi="Liberation Serif"/>
        </w:rPr>
        <w:t>выдан</w:t>
      </w:r>
      <w:proofErr w:type="gramEnd"/>
      <w:r w:rsidRPr="001E4E88">
        <w:rPr>
          <w:rFonts w:ascii="Liberation Serif" w:hAnsi="Liberation Serif"/>
        </w:rPr>
        <w:t xml:space="preserve"> ________________________________________________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_________________________________________________________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Место регистрации</w:t>
      </w:r>
    </w:p>
    <w:p w:rsidR="00953CAE" w:rsidRPr="001E4E88" w:rsidRDefault="00953CAE" w:rsidP="00953CAE">
      <w:pPr>
        <w:spacing w:after="0"/>
        <w:jc w:val="left"/>
        <w:rPr>
          <w:rFonts w:ascii="Liberation Serif" w:hAnsi="Liberation Serif"/>
        </w:rPr>
      </w:pPr>
      <w:r w:rsidRPr="001E4E88">
        <w:rPr>
          <w:rFonts w:ascii="Liberation Serif" w:hAnsi="Liberation Serif"/>
        </w:rPr>
        <w:t>Индекс _____________ Область 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Район ___________________________________________________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Город ____________________________________________________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Населенный пункт ________________________________________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Улица ___________________________________________________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Дом __________ Корпус ____________ Квартира 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Гражданство ________________ Резидент____________ Нерезидент 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Идентификационный номер налогоплательщика (ИНН) ______________________</w:t>
      </w:r>
    </w:p>
    <w:p w:rsidR="00953CAE" w:rsidRPr="001E4E88" w:rsidRDefault="00953CAE" w:rsidP="00953CAE">
      <w:pPr>
        <w:spacing w:after="0"/>
        <w:jc w:val="left"/>
        <w:rPr>
          <w:rFonts w:ascii="Liberation Serif" w:hAnsi="Liberation Serif"/>
        </w:rPr>
      </w:pPr>
      <w:r w:rsidRPr="001E4E88">
        <w:rPr>
          <w:rFonts w:ascii="Liberation Serif" w:hAnsi="Liberation Serif"/>
        </w:rPr>
        <w:t>Страховое пенсионное свидетельство _______________________________________</w:t>
      </w:r>
    </w:p>
    <w:p w:rsidR="00953CAE" w:rsidRPr="001E4E88" w:rsidRDefault="00953CAE" w:rsidP="00953CAE">
      <w:pPr>
        <w:spacing w:after="0"/>
        <w:rPr>
          <w:rFonts w:ascii="Liberation Serif" w:hAnsi="Liberation Serif"/>
        </w:rPr>
      </w:pPr>
      <w:r w:rsidRPr="001E4E88">
        <w:rPr>
          <w:rFonts w:ascii="Liberation Serif" w:hAnsi="Liberation Serif"/>
        </w:rPr>
        <w:t>даю свое согласие на обработку _______ (ИНН _________, КПП ______, адрес</w:t>
      </w:r>
      <w:proofErr w:type="gramStart"/>
      <w:r w:rsidRPr="001E4E88">
        <w:rPr>
          <w:rFonts w:ascii="Liberation Serif" w:hAnsi="Liberation Serif"/>
        </w:rPr>
        <w:t xml:space="preserve">: _______________) </w:t>
      </w:r>
      <w:proofErr w:type="gramEnd"/>
      <w:r w:rsidRPr="001E4E88">
        <w:rPr>
          <w:rFonts w:ascii="Liberation Serif" w:hAnsi="Liberation Serif"/>
        </w:rPr>
        <w:t>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rsidR="00953CAE" w:rsidRPr="001E4E88" w:rsidRDefault="00953CAE" w:rsidP="00953CAE">
      <w:pPr>
        <w:spacing w:after="0"/>
        <w:rPr>
          <w:rFonts w:ascii="Liberation Serif" w:hAnsi="Liberation Serif"/>
        </w:rPr>
      </w:pPr>
      <w:r w:rsidRPr="001E4E88">
        <w:rPr>
          <w:rFonts w:ascii="Liberation Serif" w:hAnsi="Liberation Serif"/>
        </w:rPr>
        <w:t xml:space="preserve">Целью обработки моих персональных данных и сведений, указанных в настоящем письменном согласии, является участие в закупке _______ (указать номер извещения и предмет закупки). </w:t>
      </w:r>
    </w:p>
    <w:p w:rsidR="00953CAE" w:rsidRPr="001E4E88" w:rsidRDefault="00953CAE" w:rsidP="00953CAE">
      <w:pPr>
        <w:spacing w:after="0"/>
        <w:rPr>
          <w:rFonts w:ascii="Liberation Serif" w:hAnsi="Liberation Serif"/>
        </w:rPr>
      </w:pPr>
      <w:proofErr w:type="gramStart"/>
      <w:r w:rsidRPr="001E4E88">
        <w:rPr>
          <w:rFonts w:ascii="Liberation Serif" w:hAnsi="Liberation Serif"/>
        </w:rPr>
        <w:t>Настоящим подтверждаю согласие на обработку _________ своих персональных данных, то есть совершение, в том числе, следующих действий: обработку (включая сбор, запись, систематиз</w:t>
      </w:r>
      <w:r w:rsidRPr="001E4E88">
        <w:rPr>
          <w:rFonts w:ascii="Liberation Serif" w:hAnsi="Liberation Serif"/>
        </w:rPr>
        <w:t>а</w:t>
      </w:r>
      <w:r w:rsidRPr="001E4E88">
        <w:rPr>
          <w:rFonts w:ascii="Liberation Serif" w:hAnsi="Liberation Serif"/>
        </w:rPr>
        <w:t>цию, накопление, хранение, уточнение (обновление, изменение), извлечение, использование, п</w:t>
      </w:r>
      <w:r w:rsidRPr="001E4E88">
        <w:rPr>
          <w:rFonts w:ascii="Liberation Serif" w:hAnsi="Liberation Serif"/>
        </w:rPr>
        <w:t>е</w:t>
      </w:r>
      <w:r w:rsidRPr="001E4E88">
        <w:rPr>
          <w:rFonts w:ascii="Liberation Serif" w:hAnsi="Liberation Serif"/>
        </w:rPr>
        <w:t>редачу (распространение, предоставление, доступ), обезличивание, блокирование, удаление, уни</w:t>
      </w:r>
      <w:r w:rsidRPr="001E4E88">
        <w:rPr>
          <w:rFonts w:ascii="Liberation Serif" w:hAnsi="Liberation Serif"/>
        </w:rPr>
        <w:t>ч</w:t>
      </w:r>
      <w:r w:rsidRPr="001E4E88">
        <w:rPr>
          <w:rFonts w:ascii="Liberation Serif" w:hAnsi="Liberation Serif"/>
        </w:rPr>
        <w:t>тожение персональных данных), при этом общее вышеуказанных способов обработки данных приведено в Федеральном законе от 27.07.2006 № 152-ФЗ, а также на передачу такой информации третьим лицам</w:t>
      </w:r>
      <w:proofErr w:type="gramEnd"/>
      <w:r w:rsidRPr="001E4E88">
        <w:rPr>
          <w:rFonts w:ascii="Liberation Serif" w:hAnsi="Liberation Serif"/>
        </w:rPr>
        <w:t>,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953CAE" w:rsidRPr="001E4E88" w:rsidRDefault="00953CAE" w:rsidP="00953CAE">
      <w:pPr>
        <w:spacing w:after="0"/>
        <w:jc w:val="left"/>
        <w:rPr>
          <w:rFonts w:ascii="Liberation Serif" w:hAnsi="Liberation Serif"/>
        </w:rPr>
      </w:pPr>
    </w:p>
    <w:p w:rsidR="00953CAE" w:rsidRPr="001E4E88" w:rsidRDefault="00953CAE" w:rsidP="00953CAE">
      <w:pPr>
        <w:spacing w:after="0"/>
        <w:rPr>
          <w:rFonts w:ascii="Liberation Serif" w:hAnsi="Liberation Serif"/>
        </w:rPr>
      </w:pPr>
      <w:r w:rsidRPr="001E4E88">
        <w:rPr>
          <w:rFonts w:ascii="Liberation Serif" w:hAnsi="Liberation Serif"/>
        </w:rPr>
        <w:t>Настоящим я подтверждаю достоверность и точность указанных в письменном согласии сведений.</w:t>
      </w:r>
    </w:p>
    <w:p w:rsidR="00953CAE" w:rsidRPr="001E4E88" w:rsidRDefault="00953CAE" w:rsidP="00953CAE">
      <w:pPr>
        <w:spacing w:after="0"/>
        <w:rPr>
          <w:rFonts w:ascii="Liberation Serif" w:hAnsi="Liberation Serif"/>
        </w:rPr>
      </w:pPr>
    </w:p>
    <w:p w:rsidR="00953CAE" w:rsidRPr="001E4E88" w:rsidRDefault="00953CAE" w:rsidP="00953CAE">
      <w:pPr>
        <w:spacing w:after="0"/>
        <w:rPr>
          <w:rFonts w:ascii="Liberation Serif" w:hAnsi="Liberation Serif"/>
        </w:rPr>
      </w:pPr>
      <w:r w:rsidRPr="001E4E88">
        <w:rPr>
          <w:rFonts w:ascii="Liberation Serif" w:hAnsi="Liberation Serif"/>
        </w:rPr>
        <w:t>Настоящим я даю свое согласие на обработку персональных данных, указанных в письменном с</w:t>
      </w:r>
      <w:r w:rsidRPr="001E4E88">
        <w:rPr>
          <w:rFonts w:ascii="Liberation Serif" w:hAnsi="Liberation Serif"/>
        </w:rPr>
        <w:t>о</w:t>
      </w:r>
      <w:r w:rsidRPr="001E4E88">
        <w:rPr>
          <w:rFonts w:ascii="Liberation Serif" w:hAnsi="Liberation Serif"/>
        </w:rPr>
        <w:t>гласии.</w:t>
      </w:r>
    </w:p>
    <w:p w:rsidR="00953CAE" w:rsidRPr="001E4E88" w:rsidRDefault="00953CAE" w:rsidP="00953CAE">
      <w:pPr>
        <w:spacing w:after="0"/>
        <w:jc w:val="left"/>
        <w:rPr>
          <w:rFonts w:ascii="Liberation Serif" w:hAnsi="Liberation Serif"/>
        </w:rPr>
      </w:pPr>
    </w:p>
    <w:p w:rsidR="00953CAE" w:rsidRPr="001E4E88" w:rsidRDefault="00953CAE" w:rsidP="00953CAE">
      <w:pPr>
        <w:spacing w:after="0"/>
        <w:jc w:val="left"/>
        <w:rPr>
          <w:rFonts w:ascii="Liberation Serif" w:hAnsi="Liberation Serif"/>
        </w:rPr>
      </w:pPr>
    </w:p>
    <w:p w:rsidR="00953CAE" w:rsidRPr="001E4E88" w:rsidRDefault="00953CAE" w:rsidP="00953CAE">
      <w:pPr>
        <w:spacing w:after="0"/>
        <w:jc w:val="left"/>
        <w:rPr>
          <w:rFonts w:ascii="Liberation Serif" w:hAnsi="Liberation Serif"/>
        </w:rPr>
      </w:pPr>
      <w:r w:rsidRPr="001E4E88">
        <w:rPr>
          <w:rFonts w:ascii="Liberation Serif" w:hAnsi="Liberation Serif"/>
        </w:rPr>
        <w:t>Дата заполнения Подпись заявителя</w:t>
      </w:r>
    </w:p>
    <w:p w:rsidR="00953CAE" w:rsidRPr="001E4E88" w:rsidRDefault="00953CAE" w:rsidP="00953CAE">
      <w:pPr>
        <w:spacing w:after="0"/>
        <w:jc w:val="left"/>
        <w:rPr>
          <w:rFonts w:ascii="Liberation Serif" w:hAnsi="Liberation Serif"/>
        </w:rPr>
      </w:pPr>
    </w:p>
    <w:p w:rsidR="00953CAE" w:rsidRPr="001E4E88" w:rsidRDefault="00953CAE" w:rsidP="004F1DD7">
      <w:pPr>
        <w:widowControl w:val="0"/>
        <w:tabs>
          <w:tab w:val="left" w:pos="1276"/>
        </w:tabs>
        <w:adjustRightInd w:val="0"/>
        <w:spacing w:after="0" w:line="216" w:lineRule="auto"/>
        <w:ind w:firstLine="720"/>
        <w:textAlignment w:val="baseline"/>
        <w:rPr>
          <w:rFonts w:ascii="Liberation Serif" w:hAnsi="Liberation Serif"/>
          <w:spacing w:val="-4"/>
        </w:rPr>
      </w:pPr>
    </w:p>
    <w:p w:rsidR="00005CD7" w:rsidRPr="001E4E88" w:rsidRDefault="00005CD7" w:rsidP="004F1DD7">
      <w:pPr>
        <w:widowControl w:val="0"/>
        <w:tabs>
          <w:tab w:val="left" w:pos="1276"/>
        </w:tabs>
        <w:adjustRightInd w:val="0"/>
        <w:spacing w:after="0" w:line="216" w:lineRule="auto"/>
        <w:ind w:firstLine="720"/>
        <w:textAlignment w:val="baseline"/>
        <w:rPr>
          <w:rFonts w:ascii="Liberation Serif" w:hAnsi="Liberation Serif"/>
          <w:spacing w:val="-4"/>
        </w:rPr>
      </w:pPr>
    </w:p>
    <w:p w:rsidR="00005CD7" w:rsidRPr="001E4E88" w:rsidRDefault="00005CD7" w:rsidP="004F1DD7">
      <w:pPr>
        <w:widowControl w:val="0"/>
        <w:tabs>
          <w:tab w:val="left" w:pos="1276"/>
        </w:tabs>
        <w:adjustRightInd w:val="0"/>
        <w:spacing w:after="0" w:line="216" w:lineRule="auto"/>
        <w:ind w:firstLine="720"/>
        <w:textAlignment w:val="baseline"/>
        <w:rPr>
          <w:rFonts w:ascii="Liberation Serif" w:hAnsi="Liberation Serif"/>
          <w:spacing w:val="-4"/>
        </w:rPr>
      </w:pPr>
    </w:p>
    <w:p w:rsidR="00005CD7" w:rsidRPr="001E4E88" w:rsidRDefault="00005CD7" w:rsidP="004F1DD7">
      <w:pPr>
        <w:widowControl w:val="0"/>
        <w:tabs>
          <w:tab w:val="left" w:pos="1276"/>
        </w:tabs>
        <w:adjustRightInd w:val="0"/>
        <w:spacing w:after="0" w:line="216" w:lineRule="auto"/>
        <w:ind w:firstLine="720"/>
        <w:textAlignment w:val="baseline"/>
        <w:rPr>
          <w:rFonts w:ascii="Liberation Serif" w:hAnsi="Liberation Serif"/>
          <w:spacing w:val="-4"/>
        </w:rPr>
      </w:pPr>
    </w:p>
    <w:p w:rsidR="001E4E88" w:rsidRPr="001E4E88" w:rsidRDefault="00C54B02" w:rsidP="00C54B02">
      <w:pPr>
        <w:keepNext/>
        <w:widowControl w:val="0"/>
        <w:tabs>
          <w:tab w:val="left" w:pos="420"/>
        </w:tabs>
        <w:autoSpaceDE w:val="0"/>
        <w:autoSpaceDN w:val="0"/>
        <w:adjustRightInd w:val="0"/>
        <w:spacing w:before="240"/>
        <w:outlineLvl w:val="0"/>
        <w:rPr>
          <w:rFonts w:ascii="Liberation Serif" w:hAnsi="Liberation Serif"/>
          <w:b/>
          <w:bCs/>
        </w:rPr>
      </w:pPr>
      <w:r>
        <w:rPr>
          <w:rFonts w:ascii="Liberation Serif" w:hAnsi="Liberation Serif"/>
          <w:spacing w:val="-4"/>
        </w:rPr>
        <w:lastRenderedPageBreak/>
        <w:t xml:space="preserve">                                                                                                                      </w:t>
      </w:r>
      <w:r w:rsidR="001E4E88" w:rsidRPr="001E4E88">
        <w:rPr>
          <w:rFonts w:ascii="Liberation Serif" w:hAnsi="Liberation Serif"/>
          <w:b/>
          <w:bCs/>
        </w:rPr>
        <w:t xml:space="preserve">Приложение №1 </w:t>
      </w:r>
    </w:p>
    <w:p w:rsidR="001E4E88" w:rsidRPr="001E4E88" w:rsidRDefault="001E4E88" w:rsidP="001E4E88">
      <w:pPr>
        <w:keepNext/>
        <w:widowControl w:val="0"/>
        <w:tabs>
          <w:tab w:val="left" w:pos="420"/>
        </w:tabs>
        <w:autoSpaceDE w:val="0"/>
        <w:autoSpaceDN w:val="0"/>
        <w:adjustRightInd w:val="0"/>
        <w:spacing w:before="240"/>
        <w:jc w:val="right"/>
        <w:outlineLvl w:val="0"/>
        <w:rPr>
          <w:rFonts w:ascii="Liberation Serif" w:hAnsi="Liberation Serif"/>
          <w:b/>
          <w:bCs/>
        </w:rPr>
      </w:pPr>
      <w:r w:rsidRPr="001E4E88">
        <w:rPr>
          <w:rFonts w:ascii="Liberation Serif" w:hAnsi="Liberation Serif"/>
          <w:b/>
          <w:bCs/>
        </w:rPr>
        <w:t>к аукционной документации</w:t>
      </w:r>
    </w:p>
    <w:p w:rsidR="001E4E88" w:rsidRPr="001E4E88" w:rsidRDefault="001E4E88" w:rsidP="001E4E88">
      <w:pPr>
        <w:keepNext/>
        <w:widowControl w:val="0"/>
        <w:tabs>
          <w:tab w:val="left" w:pos="420"/>
        </w:tabs>
        <w:autoSpaceDE w:val="0"/>
        <w:autoSpaceDN w:val="0"/>
        <w:adjustRightInd w:val="0"/>
        <w:spacing w:before="240"/>
        <w:jc w:val="right"/>
        <w:outlineLvl w:val="0"/>
        <w:rPr>
          <w:rFonts w:ascii="Liberation Serif" w:hAnsi="Liberation Serif"/>
          <w:b/>
          <w:bCs/>
        </w:rPr>
      </w:pPr>
    </w:p>
    <w:p w:rsidR="004F1DD7" w:rsidRPr="001E4E88" w:rsidRDefault="004F1DD7" w:rsidP="00005CD7">
      <w:pPr>
        <w:keepNext/>
        <w:widowControl w:val="0"/>
        <w:tabs>
          <w:tab w:val="left" w:pos="420"/>
        </w:tabs>
        <w:autoSpaceDE w:val="0"/>
        <w:autoSpaceDN w:val="0"/>
        <w:adjustRightInd w:val="0"/>
        <w:spacing w:before="240"/>
        <w:jc w:val="center"/>
        <w:outlineLvl w:val="0"/>
        <w:rPr>
          <w:rFonts w:ascii="Liberation Serif" w:hAnsi="Liberation Serif"/>
          <w:b/>
          <w:bCs/>
          <w:kern w:val="32"/>
        </w:rPr>
      </w:pPr>
      <w:r w:rsidRPr="001E4E88">
        <w:rPr>
          <w:rFonts w:ascii="Liberation Serif" w:hAnsi="Liberation Serif"/>
          <w:b/>
          <w:bCs/>
        </w:rPr>
        <w:t>ОБОСНОВАНИЕ НАЧАЛЬНОЙ (МАКСИМАЛЬНОЙ) ЦЕНЫ ДОГОВ</w:t>
      </w:r>
      <w:r w:rsidRPr="001E4E88">
        <w:rPr>
          <w:rFonts w:ascii="Liberation Serif" w:hAnsi="Liberation Serif"/>
          <w:b/>
          <w:bCs/>
        </w:rPr>
        <w:t>О</w:t>
      </w:r>
      <w:r w:rsidRPr="001E4E88">
        <w:rPr>
          <w:rFonts w:ascii="Liberation Serif" w:hAnsi="Liberation Serif"/>
          <w:b/>
          <w:bCs/>
        </w:rPr>
        <w:t>РА</w:t>
      </w:r>
    </w:p>
    <w:p w:rsidR="00005CD7" w:rsidRPr="001E4E88" w:rsidRDefault="00005CD7" w:rsidP="00005CD7">
      <w:pPr>
        <w:keepNext/>
        <w:widowControl w:val="0"/>
        <w:autoSpaceDE w:val="0"/>
        <w:autoSpaceDN w:val="0"/>
        <w:adjustRightInd w:val="0"/>
        <w:spacing w:before="240"/>
        <w:outlineLvl w:val="0"/>
        <w:rPr>
          <w:rFonts w:ascii="Liberation Serif" w:hAnsi="Liberation Serif"/>
        </w:rPr>
      </w:pPr>
    </w:p>
    <w:p w:rsidR="001819D8" w:rsidRPr="001E4E88" w:rsidRDefault="001819D8" w:rsidP="00005CD7">
      <w:pPr>
        <w:keepNext/>
        <w:widowControl w:val="0"/>
        <w:autoSpaceDE w:val="0"/>
        <w:autoSpaceDN w:val="0"/>
        <w:adjustRightInd w:val="0"/>
        <w:spacing w:before="240"/>
        <w:outlineLvl w:val="0"/>
        <w:rPr>
          <w:rFonts w:ascii="Liberation Serif" w:hAnsi="Liberation Serif"/>
        </w:rPr>
      </w:pPr>
      <w:r w:rsidRPr="001E4E88">
        <w:rPr>
          <w:rFonts w:ascii="Liberation Serif" w:hAnsi="Liberation Serif"/>
        </w:rPr>
        <w:t xml:space="preserve">Начальная (максимальная) цена контракта рассчитана на основании локального сметного расчета </w:t>
      </w:r>
    </w:p>
    <w:p w:rsidR="004F1DD7" w:rsidRPr="001E4E88" w:rsidRDefault="001C5F38" w:rsidP="00005CD7">
      <w:pPr>
        <w:keepNext/>
        <w:widowControl w:val="0"/>
        <w:autoSpaceDE w:val="0"/>
        <w:autoSpaceDN w:val="0"/>
        <w:adjustRightInd w:val="0"/>
        <w:spacing w:before="240"/>
        <w:outlineLvl w:val="0"/>
        <w:rPr>
          <w:rFonts w:ascii="Liberation Serif" w:hAnsi="Liberation Serif"/>
          <w:b/>
          <w:bCs/>
          <w:kern w:val="32"/>
        </w:rPr>
      </w:pPr>
      <w:r w:rsidRPr="001E4E88">
        <w:rPr>
          <w:rFonts w:ascii="Liberation Serif" w:hAnsi="Liberation Serif"/>
        </w:rPr>
        <w:t>Локальный сметный расчет по замене оконных блоков представлен отдельным файлом и я</w:t>
      </w:r>
      <w:r w:rsidRPr="001E4E88">
        <w:rPr>
          <w:rFonts w:ascii="Liberation Serif" w:hAnsi="Liberation Serif"/>
        </w:rPr>
        <w:t>в</w:t>
      </w:r>
      <w:r w:rsidRPr="001E4E88">
        <w:rPr>
          <w:rFonts w:ascii="Liberation Serif" w:hAnsi="Liberation Serif"/>
        </w:rPr>
        <w:t xml:space="preserve">ляется её неотъемлемой частью (Приложение 1 к </w:t>
      </w:r>
      <w:r w:rsidR="00C675F4">
        <w:rPr>
          <w:rFonts w:ascii="Liberation Serif" w:hAnsi="Liberation Serif"/>
        </w:rPr>
        <w:t xml:space="preserve">аукционной </w:t>
      </w:r>
      <w:r w:rsidR="009B5D57" w:rsidRPr="001E4E88">
        <w:rPr>
          <w:rFonts w:ascii="Liberation Serif" w:hAnsi="Liberation Serif"/>
        </w:rPr>
        <w:t>документации</w:t>
      </w:r>
      <w:r w:rsidRPr="001E4E88">
        <w:rPr>
          <w:rFonts w:ascii="Liberation Serif" w:hAnsi="Liberation Serif"/>
        </w:rPr>
        <w:t>).</w:t>
      </w: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after="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9B5D57" w:rsidRPr="001E4E88" w:rsidRDefault="009B5D57" w:rsidP="004F1DD7">
      <w:pPr>
        <w:keepNext/>
        <w:widowControl w:val="0"/>
        <w:autoSpaceDE w:val="0"/>
        <w:autoSpaceDN w:val="0"/>
        <w:adjustRightInd w:val="0"/>
        <w:spacing w:before="240"/>
        <w:jc w:val="center"/>
        <w:outlineLvl w:val="0"/>
        <w:rPr>
          <w:rFonts w:ascii="Liberation Serif" w:hAnsi="Liberation Serif"/>
          <w:b/>
          <w:bCs/>
        </w:rPr>
      </w:pPr>
    </w:p>
    <w:p w:rsidR="00C675F4" w:rsidRDefault="00C675F4" w:rsidP="00C675F4">
      <w:pPr>
        <w:keepNext/>
        <w:widowControl w:val="0"/>
        <w:autoSpaceDE w:val="0"/>
        <w:autoSpaceDN w:val="0"/>
        <w:adjustRightInd w:val="0"/>
        <w:spacing w:before="240"/>
        <w:jc w:val="right"/>
        <w:outlineLvl w:val="0"/>
        <w:rPr>
          <w:rFonts w:ascii="Liberation Serif" w:hAnsi="Liberation Serif"/>
          <w:b/>
          <w:bCs/>
        </w:rPr>
      </w:pPr>
      <w:r>
        <w:rPr>
          <w:rFonts w:ascii="Liberation Serif" w:hAnsi="Liberation Serif"/>
          <w:b/>
          <w:bCs/>
        </w:rPr>
        <w:lastRenderedPageBreak/>
        <w:t xml:space="preserve">Приложение №2 </w:t>
      </w:r>
    </w:p>
    <w:p w:rsidR="00C675F4" w:rsidRDefault="00C675F4" w:rsidP="00C675F4">
      <w:pPr>
        <w:keepNext/>
        <w:widowControl w:val="0"/>
        <w:autoSpaceDE w:val="0"/>
        <w:autoSpaceDN w:val="0"/>
        <w:adjustRightInd w:val="0"/>
        <w:spacing w:before="240"/>
        <w:jc w:val="right"/>
        <w:outlineLvl w:val="0"/>
        <w:rPr>
          <w:rFonts w:ascii="Liberation Serif" w:hAnsi="Liberation Serif"/>
          <w:b/>
          <w:bCs/>
        </w:rPr>
      </w:pPr>
      <w:r>
        <w:rPr>
          <w:rFonts w:ascii="Liberation Serif" w:hAnsi="Liberation Serif"/>
          <w:b/>
          <w:bCs/>
        </w:rPr>
        <w:t>к аукционной документации</w:t>
      </w:r>
    </w:p>
    <w:p w:rsidR="00C675F4" w:rsidRDefault="00C675F4" w:rsidP="004F1DD7">
      <w:pPr>
        <w:keepNext/>
        <w:widowControl w:val="0"/>
        <w:autoSpaceDE w:val="0"/>
        <w:autoSpaceDN w:val="0"/>
        <w:adjustRightInd w:val="0"/>
        <w:spacing w:before="240"/>
        <w:jc w:val="center"/>
        <w:outlineLvl w:val="0"/>
        <w:rPr>
          <w:rFonts w:ascii="Liberation Serif" w:hAnsi="Liberation Serif"/>
          <w:b/>
          <w:bCs/>
        </w:rPr>
      </w:pPr>
    </w:p>
    <w:p w:rsidR="004F1DD7" w:rsidRPr="001E4E88" w:rsidRDefault="004F1DD7" w:rsidP="004F1DD7">
      <w:pPr>
        <w:spacing w:after="0"/>
        <w:contextualSpacing/>
        <w:jc w:val="right"/>
        <w:rPr>
          <w:rFonts w:ascii="Liberation Serif" w:hAnsi="Liberation Serif"/>
        </w:rPr>
      </w:pPr>
      <w:bookmarkStart w:id="60" w:name="_Toc284926305"/>
      <w:bookmarkStart w:id="61" w:name="_Toc347741677"/>
      <w:bookmarkStart w:id="62" w:name="_Toc379449107"/>
      <w:bookmarkEnd w:id="55"/>
      <w:bookmarkEnd w:id="56"/>
      <w:bookmarkEnd w:id="57"/>
      <w:bookmarkEnd w:id="58"/>
    </w:p>
    <w:p w:rsidR="004F1DD7" w:rsidRPr="001E4E88" w:rsidRDefault="004F1DD7" w:rsidP="00C675F4">
      <w:pPr>
        <w:spacing w:after="0"/>
        <w:contextualSpacing/>
        <w:rPr>
          <w:rFonts w:ascii="Liberation Serif" w:hAnsi="Liberation Serif"/>
        </w:rPr>
      </w:pPr>
    </w:p>
    <w:p w:rsidR="004F1DD7" w:rsidRPr="001E4E88" w:rsidRDefault="004F1DD7" w:rsidP="004F1DD7">
      <w:pPr>
        <w:spacing w:after="0"/>
        <w:contextualSpacing/>
        <w:jc w:val="right"/>
        <w:rPr>
          <w:rFonts w:ascii="Liberation Serif" w:hAnsi="Liberation Serif"/>
        </w:rPr>
      </w:pPr>
    </w:p>
    <w:p w:rsidR="004F1DD7" w:rsidRPr="001E4E88" w:rsidRDefault="004F1DD7" w:rsidP="004F1DD7">
      <w:pPr>
        <w:ind w:left="142"/>
        <w:jc w:val="center"/>
        <w:rPr>
          <w:rFonts w:ascii="Liberation Serif" w:hAnsi="Liberation Serif"/>
          <w:b/>
        </w:rPr>
      </w:pPr>
      <w:r w:rsidRPr="001E4E88">
        <w:rPr>
          <w:rFonts w:ascii="Liberation Serif" w:hAnsi="Liberation Serif"/>
          <w:b/>
        </w:rPr>
        <w:t>ТЕХНИЧЕСКОЕ ЗАДАНИЕ</w:t>
      </w:r>
    </w:p>
    <w:p w:rsidR="004F1DD7" w:rsidRPr="001E4E88" w:rsidRDefault="004F1DD7" w:rsidP="004F1DD7">
      <w:pPr>
        <w:widowControl w:val="0"/>
        <w:autoSpaceDE w:val="0"/>
        <w:autoSpaceDN w:val="0"/>
        <w:adjustRightInd w:val="0"/>
        <w:jc w:val="center"/>
        <w:rPr>
          <w:rFonts w:ascii="Liberation Serif" w:hAnsi="Liberation Serif"/>
          <w:b/>
        </w:rPr>
      </w:pPr>
      <w:r w:rsidRPr="001E4E88">
        <w:rPr>
          <w:rFonts w:ascii="Liberation Serif" w:hAnsi="Liberation Serif"/>
          <w:b/>
        </w:rPr>
        <w:t>на выполнение работ по замене деревянных оконных блоков на блоки из ПВХ профиля.</w:t>
      </w:r>
    </w:p>
    <w:p w:rsidR="004F1DD7" w:rsidRPr="001E4E88" w:rsidRDefault="004F1DD7" w:rsidP="004F1DD7">
      <w:pPr>
        <w:ind w:right="-144" w:firstLine="708"/>
        <w:rPr>
          <w:rFonts w:ascii="Liberation Serif" w:hAnsi="Liberation Serif"/>
          <w:b/>
          <w:snapToGrid w:val="0"/>
        </w:rPr>
      </w:pPr>
    </w:p>
    <w:p w:rsidR="004F1DD7" w:rsidRPr="001E4E88" w:rsidRDefault="004F1DD7" w:rsidP="004F1DD7">
      <w:pPr>
        <w:ind w:right="-144" w:firstLine="708"/>
        <w:rPr>
          <w:rFonts w:ascii="Liberation Serif" w:hAnsi="Liberation Serif"/>
          <w:b/>
          <w:bCs/>
        </w:rPr>
      </w:pPr>
      <w:r w:rsidRPr="001E4E88">
        <w:rPr>
          <w:rFonts w:ascii="Liberation Serif" w:hAnsi="Liberation Serif"/>
          <w:b/>
          <w:snapToGrid w:val="0"/>
        </w:rPr>
        <w:t xml:space="preserve">1. Наименование и описание объекта закупки </w:t>
      </w:r>
      <w:r w:rsidRPr="001E4E88">
        <w:rPr>
          <w:rFonts w:ascii="Liberation Serif" w:hAnsi="Liberation Serif"/>
          <w:b/>
          <w:bCs/>
        </w:rPr>
        <w:t>(функциональные, технические и качес</w:t>
      </w:r>
      <w:r w:rsidRPr="001E4E88">
        <w:rPr>
          <w:rFonts w:ascii="Liberation Serif" w:hAnsi="Liberation Serif"/>
          <w:b/>
          <w:bCs/>
        </w:rPr>
        <w:t>т</w:t>
      </w:r>
      <w:r w:rsidRPr="001E4E88">
        <w:rPr>
          <w:rFonts w:ascii="Liberation Serif" w:hAnsi="Liberation Serif"/>
          <w:b/>
          <w:bCs/>
        </w:rPr>
        <w:t xml:space="preserve">венные характеристики, эксплуатационные характеристики объекта закупки), </w:t>
      </w:r>
      <w:r w:rsidRPr="001E4E88">
        <w:rPr>
          <w:rFonts w:ascii="Liberation Serif" w:hAnsi="Liberation Serif"/>
          <w:b/>
        </w:rPr>
        <w:t>объем выпо</w:t>
      </w:r>
      <w:r w:rsidRPr="001E4E88">
        <w:rPr>
          <w:rFonts w:ascii="Liberation Serif" w:hAnsi="Liberation Serif"/>
          <w:b/>
        </w:rPr>
        <w:t>л</w:t>
      </w:r>
      <w:r w:rsidRPr="001E4E88">
        <w:rPr>
          <w:rFonts w:ascii="Liberation Serif" w:hAnsi="Liberation Serif"/>
          <w:b/>
        </w:rPr>
        <w:t>няемых работ, требования к их качеству</w:t>
      </w:r>
      <w:r w:rsidRPr="001E4E88">
        <w:rPr>
          <w:rFonts w:ascii="Liberation Serif" w:hAnsi="Liberation Serif"/>
          <w:b/>
          <w:bCs/>
        </w:rPr>
        <w:t>:</w:t>
      </w:r>
    </w:p>
    <w:p w:rsidR="004F1DD7" w:rsidRPr="001E4E88" w:rsidRDefault="004F1DD7" w:rsidP="004F1DD7">
      <w:pPr>
        <w:ind w:firstLine="708"/>
        <w:rPr>
          <w:rFonts w:ascii="Liberation Serif" w:hAnsi="Liberation Serif"/>
          <w:b/>
        </w:rPr>
      </w:pPr>
    </w:p>
    <w:p w:rsidR="004F1DD7" w:rsidRPr="001E4E88" w:rsidRDefault="004F1DD7" w:rsidP="004F1DD7">
      <w:pPr>
        <w:ind w:firstLine="708"/>
        <w:rPr>
          <w:rFonts w:ascii="Liberation Serif" w:hAnsi="Liberation Serif"/>
        </w:rPr>
      </w:pPr>
      <w:r w:rsidRPr="001E4E88">
        <w:rPr>
          <w:rFonts w:ascii="Liberation Serif" w:hAnsi="Liberation Serif"/>
          <w:b/>
        </w:rPr>
        <w:t xml:space="preserve">1.1. Наименование объекта закупки: </w:t>
      </w:r>
      <w:r w:rsidRPr="001E4E88">
        <w:rPr>
          <w:rFonts w:ascii="Liberation Serif" w:hAnsi="Liberation Serif"/>
          <w:bCs/>
        </w:rPr>
        <w:t>выполнение работ по замене оконных блоков на блоки из ПВХ профиля. Установка окон должна быть осуществлена с отделкой «под ключ» - оцинкованные отливы, подоконники, отделка откосов, установка фурнитуры, комплектование противомоскитными сетками и прочее.</w:t>
      </w:r>
    </w:p>
    <w:tbl>
      <w:tblPr>
        <w:tblpPr w:leftFromText="180" w:rightFromText="180" w:vertAnchor="text" w:horzAnchor="margin" w:tblpXSpec="center"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6778"/>
        <w:gridCol w:w="1915"/>
      </w:tblGrid>
      <w:tr w:rsidR="004F1DD7" w:rsidRPr="001E4E88" w:rsidTr="004F1DD7">
        <w:tc>
          <w:tcPr>
            <w:tcW w:w="560" w:type="dxa"/>
          </w:tcPr>
          <w:p w:rsidR="004F1DD7" w:rsidRPr="001E4E88" w:rsidRDefault="004F1DD7" w:rsidP="004F1DD7">
            <w:pPr>
              <w:jc w:val="center"/>
              <w:rPr>
                <w:rFonts w:ascii="Liberation Serif" w:hAnsi="Liberation Serif"/>
                <w:b/>
              </w:rPr>
            </w:pPr>
            <w:r w:rsidRPr="001E4E88">
              <w:rPr>
                <w:rFonts w:ascii="Liberation Serif" w:hAnsi="Liberation Serif"/>
                <w:b/>
              </w:rPr>
              <w:t xml:space="preserve">№ </w:t>
            </w:r>
            <w:proofErr w:type="spellStart"/>
            <w:proofErr w:type="gramStart"/>
            <w:r w:rsidRPr="001E4E88">
              <w:rPr>
                <w:rFonts w:ascii="Liberation Serif" w:hAnsi="Liberation Serif"/>
                <w:b/>
              </w:rPr>
              <w:t>п</w:t>
            </w:r>
            <w:proofErr w:type="spellEnd"/>
            <w:proofErr w:type="gramEnd"/>
            <w:r w:rsidRPr="001E4E88">
              <w:rPr>
                <w:rFonts w:ascii="Liberation Serif" w:hAnsi="Liberation Serif"/>
                <w:b/>
              </w:rPr>
              <w:t>/</w:t>
            </w:r>
            <w:proofErr w:type="spellStart"/>
            <w:r w:rsidRPr="001E4E88">
              <w:rPr>
                <w:rFonts w:ascii="Liberation Serif" w:hAnsi="Liberation Serif"/>
                <w:b/>
              </w:rPr>
              <w:t>п</w:t>
            </w:r>
            <w:proofErr w:type="spellEnd"/>
          </w:p>
        </w:tc>
        <w:tc>
          <w:tcPr>
            <w:tcW w:w="6778" w:type="dxa"/>
          </w:tcPr>
          <w:p w:rsidR="004F1DD7" w:rsidRPr="001E4E88" w:rsidRDefault="004F1DD7" w:rsidP="004F1DD7">
            <w:pPr>
              <w:jc w:val="center"/>
              <w:rPr>
                <w:rFonts w:ascii="Liberation Serif" w:hAnsi="Liberation Serif"/>
                <w:b/>
              </w:rPr>
            </w:pPr>
            <w:r w:rsidRPr="001E4E88">
              <w:rPr>
                <w:rFonts w:ascii="Liberation Serif" w:hAnsi="Liberation Serif"/>
                <w:b/>
              </w:rPr>
              <w:t>Наименование учреждения</w:t>
            </w:r>
          </w:p>
        </w:tc>
        <w:tc>
          <w:tcPr>
            <w:tcW w:w="1915" w:type="dxa"/>
          </w:tcPr>
          <w:p w:rsidR="004F1DD7" w:rsidRPr="001E4E88" w:rsidRDefault="004F1DD7" w:rsidP="004F1DD7">
            <w:pPr>
              <w:jc w:val="center"/>
              <w:rPr>
                <w:rFonts w:ascii="Liberation Serif" w:hAnsi="Liberation Serif"/>
                <w:b/>
              </w:rPr>
            </w:pPr>
            <w:r w:rsidRPr="001E4E88">
              <w:rPr>
                <w:rFonts w:ascii="Liberation Serif" w:hAnsi="Liberation Serif"/>
                <w:b/>
              </w:rPr>
              <w:t>Количество (шт.)</w:t>
            </w:r>
          </w:p>
        </w:tc>
      </w:tr>
      <w:tr w:rsidR="004F1DD7" w:rsidRPr="001E4E88" w:rsidTr="004F1DD7">
        <w:tc>
          <w:tcPr>
            <w:tcW w:w="560" w:type="dxa"/>
            <w:vAlign w:val="center"/>
          </w:tcPr>
          <w:p w:rsidR="004F1DD7" w:rsidRPr="001E4E88" w:rsidRDefault="004F1DD7" w:rsidP="004F1DD7">
            <w:pPr>
              <w:jc w:val="center"/>
              <w:rPr>
                <w:rFonts w:ascii="Liberation Serif" w:hAnsi="Liberation Serif"/>
              </w:rPr>
            </w:pPr>
            <w:r w:rsidRPr="001E4E88">
              <w:rPr>
                <w:rFonts w:ascii="Liberation Serif" w:hAnsi="Liberation Serif"/>
              </w:rPr>
              <w:t>1</w:t>
            </w:r>
          </w:p>
        </w:tc>
        <w:tc>
          <w:tcPr>
            <w:tcW w:w="6778" w:type="dxa"/>
            <w:tcBorders>
              <w:top w:val="single" w:sz="4" w:space="0" w:color="000000"/>
              <w:left w:val="single" w:sz="4" w:space="0" w:color="000000"/>
              <w:bottom w:val="single" w:sz="4" w:space="0" w:color="000000"/>
              <w:right w:val="single" w:sz="4" w:space="0" w:color="000000"/>
            </w:tcBorders>
            <w:vAlign w:val="center"/>
          </w:tcPr>
          <w:p w:rsidR="004F1DD7" w:rsidRPr="001E4E88" w:rsidRDefault="001819D8" w:rsidP="004F1DD7">
            <w:pPr>
              <w:rPr>
                <w:rFonts w:ascii="Liberation Serif" w:hAnsi="Liberation Serif"/>
              </w:rPr>
            </w:pPr>
            <w:r w:rsidRPr="001E4E88">
              <w:rPr>
                <w:rFonts w:ascii="Liberation Serif" w:hAnsi="Liberation Serif"/>
              </w:rPr>
              <w:t>Муниципальное автономное дошкольное образовательное у</w:t>
            </w:r>
            <w:r w:rsidRPr="001E4E88">
              <w:rPr>
                <w:rFonts w:ascii="Liberation Serif" w:hAnsi="Liberation Serif"/>
              </w:rPr>
              <w:t>ч</w:t>
            </w:r>
            <w:r w:rsidRPr="001E4E88">
              <w:rPr>
                <w:rFonts w:ascii="Liberation Serif" w:hAnsi="Liberation Serif"/>
              </w:rPr>
              <w:t>реждение «Детский сад комбинированного вида № 2 «Родн</w:t>
            </w:r>
            <w:r w:rsidRPr="001E4E88">
              <w:rPr>
                <w:rFonts w:ascii="Liberation Serif" w:hAnsi="Liberation Serif"/>
              </w:rPr>
              <w:t>и</w:t>
            </w:r>
            <w:r w:rsidRPr="001E4E88">
              <w:rPr>
                <w:rFonts w:ascii="Liberation Serif" w:hAnsi="Liberation Serif"/>
              </w:rPr>
              <w:t>чок»</w:t>
            </w:r>
          </w:p>
        </w:tc>
        <w:tc>
          <w:tcPr>
            <w:tcW w:w="1915" w:type="dxa"/>
            <w:tcBorders>
              <w:top w:val="single" w:sz="4" w:space="0" w:color="000000"/>
              <w:left w:val="single" w:sz="4" w:space="0" w:color="000000"/>
              <w:bottom w:val="single" w:sz="4" w:space="0" w:color="000000"/>
              <w:right w:val="single" w:sz="4" w:space="0" w:color="000000"/>
            </w:tcBorders>
            <w:vAlign w:val="center"/>
          </w:tcPr>
          <w:p w:rsidR="004F1DD7" w:rsidRPr="00C675F4" w:rsidRDefault="001819D8" w:rsidP="004F1DD7">
            <w:pPr>
              <w:jc w:val="center"/>
              <w:rPr>
                <w:rFonts w:ascii="Liberation Serif" w:hAnsi="Liberation Serif"/>
              </w:rPr>
            </w:pPr>
            <w:r w:rsidRPr="00C675F4">
              <w:rPr>
                <w:rFonts w:ascii="Liberation Serif" w:hAnsi="Liberation Serif"/>
              </w:rPr>
              <w:t>16</w:t>
            </w:r>
          </w:p>
        </w:tc>
      </w:tr>
      <w:tr w:rsidR="004F1DD7" w:rsidRPr="001E4E88" w:rsidTr="004F1DD7">
        <w:tc>
          <w:tcPr>
            <w:tcW w:w="7338" w:type="dxa"/>
            <w:gridSpan w:val="2"/>
            <w:tcBorders>
              <w:top w:val="single" w:sz="4" w:space="0" w:color="000000"/>
              <w:left w:val="single" w:sz="4" w:space="0" w:color="000000"/>
              <w:bottom w:val="single" w:sz="4" w:space="0" w:color="000000"/>
              <w:right w:val="single" w:sz="4" w:space="0" w:color="000000"/>
            </w:tcBorders>
            <w:vAlign w:val="center"/>
          </w:tcPr>
          <w:p w:rsidR="004F1DD7" w:rsidRPr="001E4E88" w:rsidRDefault="004F1DD7" w:rsidP="004F1DD7">
            <w:pPr>
              <w:jc w:val="right"/>
              <w:rPr>
                <w:rFonts w:ascii="Liberation Serif" w:hAnsi="Liberation Serif"/>
              </w:rPr>
            </w:pPr>
            <w:r w:rsidRPr="001E4E88">
              <w:rPr>
                <w:rFonts w:ascii="Liberation Serif" w:hAnsi="Liberation Serif"/>
              </w:rPr>
              <w:t>ИТОГО:</w:t>
            </w:r>
          </w:p>
        </w:tc>
        <w:tc>
          <w:tcPr>
            <w:tcW w:w="1915" w:type="dxa"/>
            <w:tcBorders>
              <w:top w:val="single" w:sz="4" w:space="0" w:color="000000"/>
              <w:left w:val="single" w:sz="4" w:space="0" w:color="000000"/>
              <w:bottom w:val="single" w:sz="4" w:space="0" w:color="000000"/>
              <w:right w:val="single" w:sz="4" w:space="0" w:color="000000"/>
            </w:tcBorders>
            <w:vAlign w:val="center"/>
          </w:tcPr>
          <w:p w:rsidR="004F1DD7" w:rsidRPr="00C675F4" w:rsidRDefault="001819D8" w:rsidP="004F1DD7">
            <w:pPr>
              <w:jc w:val="center"/>
              <w:rPr>
                <w:rFonts w:ascii="Liberation Serif" w:hAnsi="Liberation Serif"/>
              </w:rPr>
            </w:pPr>
            <w:r w:rsidRPr="00C675F4">
              <w:rPr>
                <w:rFonts w:ascii="Liberation Serif" w:hAnsi="Liberation Serif"/>
              </w:rPr>
              <w:t>16</w:t>
            </w:r>
          </w:p>
        </w:tc>
      </w:tr>
    </w:tbl>
    <w:p w:rsidR="004F1DD7" w:rsidRPr="001E4E88" w:rsidRDefault="004F1DD7" w:rsidP="001819D8">
      <w:pPr>
        <w:rPr>
          <w:rFonts w:ascii="Liberation Serif" w:hAnsi="Liberation Serif"/>
          <w:b/>
        </w:rPr>
      </w:pPr>
    </w:p>
    <w:p w:rsidR="004F1DD7" w:rsidRPr="001E4E88" w:rsidRDefault="004F1DD7" w:rsidP="004F1DD7">
      <w:pPr>
        <w:ind w:firstLine="708"/>
        <w:rPr>
          <w:rFonts w:ascii="Liberation Serif" w:hAnsi="Liberation Serif"/>
          <w:b/>
        </w:rPr>
      </w:pPr>
      <w:r w:rsidRPr="001E4E88">
        <w:rPr>
          <w:rFonts w:ascii="Liberation Serif" w:hAnsi="Liberation Serif"/>
          <w:b/>
        </w:rPr>
        <w:t>1.2. Требования к качеству и безопасности выполняемых работ:</w:t>
      </w:r>
    </w:p>
    <w:p w:rsidR="004F1DD7" w:rsidRPr="001E4E88" w:rsidRDefault="004F1DD7" w:rsidP="004F1DD7">
      <w:pPr>
        <w:ind w:firstLine="708"/>
        <w:rPr>
          <w:rFonts w:ascii="Liberation Serif" w:hAnsi="Liberation Serif"/>
        </w:rPr>
      </w:pPr>
    </w:p>
    <w:p w:rsidR="004F1DD7" w:rsidRPr="001E4E88" w:rsidRDefault="004F1DD7" w:rsidP="004F1DD7">
      <w:pPr>
        <w:ind w:firstLine="708"/>
        <w:rPr>
          <w:rFonts w:ascii="Liberation Serif" w:hAnsi="Liberation Serif"/>
        </w:rPr>
      </w:pPr>
      <w:r w:rsidRPr="001E4E88">
        <w:rPr>
          <w:rFonts w:ascii="Liberation Serif" w:hAnsi="Liberation Serif"/>
        </w:rPr>
        <w:t>Качество выполняемых работ должно соответствовать требованиям нормативных правовых актов в сфере строительства, пожарной безопасности.</w:t>
      </w:r>
    </w:p>
    <w:p w:rsidR="004F1DD7" w:rsidRPr="001E4E88" w:rsidRDefault="004F1DD7" w:rsidP="004F1DD7">
      <w:pPr>
        <w:ind w:firstLine="708"/>
        <w:rPr>
          <w:rFonts w:ascii="Liberation Serif" w:hAnsi="Liberation Serif"/>
        </w:rPr>
      </w:pPr>
      <w:r w:rsidRPr="001E4E88">
        <w:rPr>
          <w:rFonts w:ascii="Liberation Serif" w:hAnsi="Liberation Serif"/>
        </w:rPr>
        <w:t>Работы должны быть выполнены в соответствии с требованиями действующих государс</w:t>
      </w:r>
      <w:r w:rsidRPr="001E4E88">
        <w:rPr>
          <w:rFonts w:ascii="Liberation Serif" w:hAnsi="Liberation Serif"/>
        </w:rPr>
        <w:t>т</w:t>
      </w:r>
      <w:r w:rsidRPr="001E4E88">
        <w:rPr>
          <w:rFonts w:ascii="Liberation Serif" w:hAnsi="Liberation Serif"/>
        </w:rPr>
        <w:t>венных стандартов, строительных норм и правил (</w:t>
      </w:r>
      <w:proofErr w:type="spellStart"/>
      <w:r w:rsidRPr="001E4E88">
        <w:rPr>
          <w:rFonts w:ascii="Liberation Serif" w:hAnsi="Liberation Serif"/>
        </w:rPr>
        <w:t>СНиП</w:t>
      </w:r>
      <w:proofErr w:type="spellEnd"/>
      <w:r w:rsidRPr="001E4E88">
        <w:rPr>
          <w:rFonts w:ascii="Liberation Serif" w:hAnsi="Liberation Serif"/>
        </w:rPr>
        <w:t>), санитарно-эпидемиологических правил и нормативов (</w:t>
      </w:r>
      <w:proofErr w:type="spellStart"/>
      <w:r w:rsidRPr="001E4E88">
        <w:rPr>
          <w:rFonts w:ascii="Liberation Serif" w:hAnsi="Liberation Serif"/>
        </w:rPr>
        <w:t>СанПиН</w:t>
      </w:r>
      <w:proofErr w:type="spellEnd"/>
      <w:r w:rsidRPr="001E4E88">
        <w:rPr>
          <w:rFonts w:ascii="Liberation Serif" w:hAnsi="Liberation Serif"/>
        </w:rPr>
        <w:t>), с соблюдением правил техники безопасности (ПТБ), правил пожарной безопасности и других норм, действующих на территории РФ.</w:t>
      </w:r>
    </w:p>
    <w:p w:rsidR="004F1DD7" w:rsidRPr="001E4E88" w:rsidRDefault="004F1DD7" w:rsidP="004F1DD7">
      <w:pPr>
        <w:tabs>
          <w:tab w:val="left" w:pos="0"/>
        </w:tabs>
        <w:contextualSpacing/>
        <w:rPr>
          <w:rFonts w:ascii="Liberation Serif" w:hAnsi="Liberation Serif"/>
        </w:rPr>
      </w:pPr>
    </w:p>
    <w:p w:rsidR="004F1DD7" w:rsidRPr="001E4E88" w:rsidRDefault="004F1DD7" w:rsidP="004F1DD7">
      <w:pPr>
        <w:widowControl w:val="0"/>
        <w:autoSpaceDE w:val="0"/>
        <w:autoSpaceDN w:val="0"/>
        <w:adjustRightInd w:val="0"/>
        <w:ind w:firstLine="709"/>
        <w:rPr>
          <w:rFonts w:ascii="Liberation Serif" w:hAnsi="Liberation Serif"/>
          <w:b/>
          <w:bCs/>
        </w:rPr>
      </w:pPr>
      <w:r w:rsidRPr="001E4E88">
        <w:rPr>
          <w:rFonts w:ascii="Liberation Serif" w:hAnsi="Liberation Serif"/>
          <w:b/>
        </w:rPr>
        <w:t xml:space="preserve">2. </w:t>
      </w:r>
      <w:r w:rsidRPr="001E4E88">
        <w:rPr>
          <w:rFonts w:ascii="Liberation Serif" w:hAnsi="Liberation Serif"/>
          <w:b/>
          <w:bCs/>
        </w:rPr>
        <w:t>Требования к основным используемым товарам с качественными характеристик</w:t>
      </w:r>
      <w:r w:rsidRPr="001E4E88">
        <w:rPr>
          <w:rFonts w:ascii="Liberation Serif" w:hAnsi="Liberation Serif"/>
          <w:b/>
          <w:bCs/>
        </w:rPr>
        <w:t>а</w:t>
      </w:r>
      <w:r w:rsidRPr="001E4E88">
        <w:rPr>
          <w:rFonts w:ascii="Liberation Serif" w:hAnsi="Liberation Serif"/>
          <w:b/>
          <w:bCs/>
        </w:rPr>
        <w:t xml:space="preserve">ми при выполнении работ </w:t>
      </w:r>
    </w:p>
    <w:tbl>
      <w:tblPr>
        <w:tblW w:w="9406" w:type="dxa"/>
        <w:tblInd w:w="93" w:type="dxa"/>
        <w:tblLayout w:type="fixed"/>
        <w:tblLook w:val="0000"/>
      </w:tblPr>
      <w:tblGrid>
        <w:gridCol w:w="441"/>
        <w:gridCol w:w="3153"/>
        <w:gridCol w:w="5812"/>
      </w:tblGrid>
      <w:tr w:rsidR="004F1DD7" w:rsidRPr="001E4E88" w:rsidTr="004F1DD7">
        <w:trPr>
          <w:trHeight w:val="49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4F1DD7" w:rsidRPr="001E4E88" w:rsidRDefault="004F1DD7" w:rsidP="004F1DD7">
            <w:pPr>
              <w:jc w:val="center"/>
              <w:rPr>
                <w:rFonts w:ascii="Liberation Serif" w:hAnsi="Liberation Serif"/>
              </w:rPr>
            </w:pPr>
            <w:r w:rsidRPr="001E4E88">
              <w:rPr>
                <w:rFonts w:ascii="Liberation Serif" w:hAnsi="Liberation Serif"/>
              </w:rPr>
              <w:t xml:space="preserve">№ </w:t>
            </w:r>
            <w:proofErr w:type="spellStart"/>
            <w:r w:rsidRPr="001E4E88">
              <w:rPr>
                <w:rFonts w:ascii="Liberation Serif" w:hAnsi="Liberation Serif"/>
              </w:rPr>
              <w:t>пп</w:t>
            </w:r>
            <w:proofErr w:type="spellEnd"/>
          </w:p>
        </w:tc>
        <w:tc>
          <w:tcPr>
            <w:tcW w:w="3153" w:type="dxa"/>
            <w:tcBorders>
              <w:top w:val="single" w:sz="4" w:space="0" w:color="auto"/>
              <w:left w:val="nil"/>
              <w:bottom w:val="nil"/>
              <w:right w:val="single" w:sz="4" w:space="0" w:color="auto"/>
            </w:tcBorders>
            <w:shd w:val="clear" w:color="auto" w:fill="auto"/>
            <w:vAlign w:val="center"/>
          </w:tcPr>
          <w:p w:rsidR="004F1DD7" w:rsidRPr="001E4E88" w:rsidRDefault="004F1DD7" w:rsidP="004F1DD7">
            <w:pPr>
              <w:jc w:val="center"/>
              <w:rPr>
                <w:rFonts w:ascii="Liberation Serif" w:hAnsi="Liberation Serif"/>
              </w:rPr>
            </w:pPr>
            <w:r w:rsidRPr="001E4E88">
              <w:rPr>
                <w:rFonts w:ascii="Liberation Serif" w:hAnsi="Liberation Serif"/>
              </w:rPr>
              <w:t>Наименование</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F1DD7" w:rsidRPr="001E4E88" w:rsidRDefault="004F1DD7" w:rsidP="004F1DD7">
            <w:pPr>
              <w:jc w:val="center"/>
              <w:rPr>
                <w:rFonts w:ascii="Liberation Serif" w:hAnsi="Liberation Serif"/>
              </w:rPr>
            </w:pPr>
            <w:r w:rsidRPr="001E4E88">
              <w:rPr>
                <w:rFonts w:ascii="Liberation Serif" w:hAnsi="Liberation Serif"/>
              </w:rPr>
              <w:t xml:space="preserve">Характеристики </w:t>
            </w:r>
          </w:p>
        </w:tc>
      </w:tr>
      <w:tr w:rsidR="004F1DD7" w:rsidRPr="001E4E88" w:rsidTr="004F1DD7">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4F1DD7" w:rsidRPr="001E4E88" w:rsidRDefault="004F1DD7" w:rsidP="004F1DD7">
            <w:pPr>
              <w:jc w:val="center"/>
              <w:rPr>
                <w:rFonts w:ascii="Liberation Serif" w:hAnsi="Liberation Serif"/>
              </w:rPr>
            </w:pPr>
            <w:r w:rsidRPr="001E4E88">
              <w:rPr>
                <w:rFonts w:ascii="Liberation Serif" w:hAnsi="Liberation Serif"/>
              </w:rPr>
              <w:t>1</w:t>
            </w:r>
          </w:p>
        </w:tc>
        <w:tc>
          <w:tcPr>
            <w:tcW w:w="3153" w:type="dxa"/>
            <w:tcBorders>
              <w:top w:val="single" w:sz="4" w:space="0" w:color="auto"/>
              <w:left w:val="nil"/>
              <w:bottom w:val="single" w:sz="4" w:space="0" w:color="auto"/>
              <w:right w:val="single" w:sz="4" w:space="0" w:color="auto"/>
            </w:tcBorders>
            <w:shd w:val="clear" w:color="auto" w:fill="auto"/>
            <w:noWrap/>
            <w:vAlign w:val="center"/>
          </w:tcPr>
          <w:p w:rsidR="004F1DD7" w:rsidRPr="001E4E88" w:rsidRDefault="004F1DD7" w:rsidP="004F1DD7">
            <w:pPr>
              <w:jc w:val="center"/>
              <w:rPr>
                <w:rFonts w:ascii="Liberation Serif" w:hAnsi="Liberation Serif"/>
              </w:rPr>
            </w:pPr>
            <w:r w:rsidRPr="001E4E88">
              <w:rPr>
                <w:rFonts w:ascii="Liberation Serif" w:hAnsi="Liberation Serif"/>
              </w:rPr>
              <w:t>2</w:t>
            </w:r>
          </w:p>
        </w:tc>
        <w:tc>
          <w:tcPr>
            <w:tcW w:w="5812" w:type="dxa"/>
            <w:tcBorders>
              <w:top w:val="nil"/>
              <w:left w:val="nil"/>
              <w:bottom w:val="single" w:sz="4" w:space="0" w:color="auto"/>
              <w:right w:val="single" w:sz="4" w:space="0" w:color="auto"/>
            </w:tcBorders>
            <w:shd w:val="clear" w:color="auto" w:fill="auto"/>
            <w:noWrap/>
            <w:vAlign w:val="center"/>
          </w:tcPr>
          <w:p w:rsidR="004F1DD7" w:rsidRPr="001E4E88" w:rsidRDefault="004F1DD7" w:rsidP="004F1DD7">
            <w:pPr>
              <w:jc w:val="center"/>
              <w:rPr>
                <w:rFonts w:ascii="Liberation Serif" w:hAnsi="Liberation Serif"/>
              </w:rPr>
            </w:pPr>
            <w:r w:rsidRPr="001E4E88">
              <w:rPr>
                <w:rFonts w:ascii="Liberation Serif" w:hAnsi="Liberation Serif"/>
              </w:rPr>
              <w:t>5</w:t>
            </w:r>
          </w:p>
        </w:tc>
      </w:tr>
      <w:tr w:rsidR="004F1DD7" w:rsidRPr="001E4E88" w:rsidTr="004F1DD7">
        <w:trPr>
          <w:trHeight w:val="2117"/>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1</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Блоки оконные пластик</w:t>
            </w:r>
            <w:r w:rsidRPr="001E4E88">
              <w:rPr>
                <w:rFonts w:ascii="Liberation Serif" w:hAnsi="Liberation Serif"/>
              </w:rPr>
              <w:t>о</w:t>
            </w:r>
            <w:r w:rsidRPr="001E4E88">
              <w:rPr>
                <w:rFonts w:ascii="Liberation Serif" w:hAnsi="Liberation Serif"/>
              </w:rPr>
              <w:t>вые.</w:t>
            </w:r>
          </w:p>
          <w:p w:rsidR="004F1DD7" w:rsidRPr="001E4E88" w:rsidRDefault="004F1DD7" w:rsidP="004F1DD7">
            <w:pPr>
              <w:rPr>
                <w:rFonts w:ascii="Liberation Serif" w:hAnsi="Liberation Serif"/>
              </w:rPr>
            </w:pPr>
            <w:r w:rsidRPr="001E4E88">
              <w:rPr>
                <w:rFonts w:ascii="Liberation Serif" w:hAnsi="Liberation Serif"/>
              </w:rPr>
              <w:t>Предварительные размеры оконных блоков выполнены Заказчиком согласно сме</w:t>
            </w:r>
            <w:r w:rsidRPr="001E4E88">
              <w:rPr>
                <w:rFonts w:ascii="Liberation Serif" w:hAnsi="Liberation Serif"/>
              </w:rPr>
              <w:t>т</w:t>
            </w:r>
            <w:r w:rsidRPr="001E4E88">
              <w:rPr>
                <w:rFonts w:ascii="Liberation Serif" w:hAnsi="Liberation Serif"/>
              </w:rPr>
              <w:t>ной документации. Точные замеры и эскизы произв</w:t>
            </w:r>
            <w:r w:rsidRPr="001E4E88">
              <w:rPr>
                <w:rFonts w:ascii="Liberation Serif" w:hAnsi="Liberation Serif"/>
              </w:rPr>
              <w:t>о</w:t>
            </w:r>
            <w:r w:rsidRPr="001E4E88">
              <w:rPr>
                <w:rFonts w:ascii="Liberation Serif" w:hAnsi="Liberation Serif"/>
              </w:rPr>
              <w:t xml:space="preserve">дятся силами подрядчика. Выполнение работ после </w:t>
            </w:r>
            <w:r w:rsidRPr="001E4E88">
              <w:rPr>
                <w:rFonts w:ascii="Liberation Serif" w:hAnsi="Liberation Serif"/>
              </w:rPr>
              <w:lastRenderedPageBreak/>
              <w:t>согласования эскизов с з</w:t>
            </w:r>
            <w:r w:rsidRPr="001E4E88">
              <w:rPr>
                <w:rFonts w:ascii="Liberation Serif" w:hAnsi="Liberation Serif"/>
              </w:rPr>
              <w:t>а</w:t>
            </w:r>
            <w:r w:rsidRPr="001E4E88">
              <w:rPr>
                <w:rFonts w:ascii="Liberation Serif" w:hAnsi="Liberation Serif"/>
              </w:rPr>
              <w:t xml:space="preserve">казчиком. </w:t>
            </w:r>
          </w:p>
          <w:p w:rsidR="004F1DD7" w:rsidRPr="001E4E88" w:rsidRDefault="004F1DD7" w:rsidP="004F1DD7">
            <w:pPr>
              <w:rPr>
                <w:rFonts w:ascii="Liberation Serif" w:hAnsi="Liberation Serif"/>
              </w:rPr>
            </w:pPr>
          </w:p>
        </w:tc>
        <w:tc>
          <w:tcPr>
            <w:tcW w:w="5812"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lang w:eastAsia="en-US"/>
              </w:rPr>
            </w:pPr>
            <w:r w:rsidRPr="001E4E88">
              <w:rPr>
                <w:rFonts w:ascii="Liberation Serif" w:hAnsi="Liberation Serif"/>
                <w:lang w:eastAsia="en-US"/>
              </w:rPr>
              <w:lastRenderedPageBreak/>
              <w:t>При выполнении работ требуется установить оконные блоки из поливинилхлоридных профилей с повыше</w:t>
            </w:r>
            <w:r w:rsidRPr="001E4E88">
              <w:rPr>
                <w:rFonts w:ascii="Liberation Serif" w:hAnsi="Liberation Serif"/>
                <w:lang w:eastAsia="en-US"/>
              </w:rPr>
              <w:t>н</w:t>
            </w:r>
            <w:r w:rsidRPr="001E4E88">
              <w:rPr>
                <w:rFonts w:ascii="Liberation Serif" w:hAnsi="Liberation Serif"/>
                <w:lang w:eastAsia="en-US"/>
              </w:rPr>
              <w:t xml:space="preserve">ной теплоизоляцией, </w:t>
            </w:r>
            <w:proofErr w:type="spellStart"/>
            <w:r w:rsidRPr="001E4E88">
              <w:rPr>
                <w:rFonts w:ascii="Liberation Serif" w:hAnsi="Liberation Serif"/>
                <w:lang w:eastAsia="en-US"/>
              </w:rPr>
              <w:t>шумозащитными</w:t>
            </w:r>
            <w:proofErr w:type="spellEnd"/>
            <w:r w:rsidRPr="001E4E88">
              <w:rPr>
                <w:rFonts w:ascii="Liberation Serif" w:hAnsi="Liberation Serif"/>
                <w:lang w:eastAsia="en-US"/>
              </w:rPr>
              <w:t xml:space="preserve"> качествами, повышенной безопасностью.  </w:t>
            </w:r>
          </w:p>
          <w:p w:rsidR="004F1DD7" w:rsidRPr="001E4E88" w:rsidRDefault="004F1DD7" w:rsidP="004F1DD7">
            <w:pPr>
              <w:rPr>
                <w:rFonts w:ascii="Liberation Serif" w:hAnsi="Liberation Serif"/>
                <w:lang w:eastAsia="en-US"/>
              </w:rPr>
            </w:pPr>
            <w:r w:rsidRPr="001E4E88">
              <w:rPr>
                <w:rFonts w:ascii="Liberation Serif" w:hAnsi="Liberation Serif"/>
                <w:lang w:eastAsia="en-US"/>
              </w:rPr>
              <w:t>Профиль должен иметь усилительный вкладыш, а</w:t>
            </w:r>
            <w:r w:rsidRPr="001E4E88">
              <w:rPr>
                <w:rFonts w:ascii="Liberation Serif" w:hAnsi="Liberation Serif"/>
                <w:lang w:eastAsia="en-US"/>
              </w:rPr>
              <w:t>р</w:t>
            </w:r>
            <w:r w:rsidRPr="001E4E88">
              <w:rPr>
                <w:rFonts w:ascii="Liberation Serif" w:hAnsi="Liberation Serif"/>
                <w:lang w:eastAsia="en-US"/>
              </w:rPr>
              <w:t>мирование – замкнутое или П-образное.</w:t>
            </w:r>
          </w:p>
          <w:p w:rsidR="004F1DD7" w:rsidRPr="001E4E88" w:rsidRDefault="004F1DD7" w:rsidP="004F1DD7">
            <w:pPr>
              <w:rPr>
                <w:rFonts w:ascii="Liberation Serif" w:hAnsi="Liberation Serif"/>
                <w:color w:val="000000"/>
                <w:spacing w:val="-20"/>
                <w:lang w:eastAsia="en-US"/>
              </w:rPr>
            </w:pPr>
            <w:r w:rsidRPr="001E4E88">
              <w:rPr>
                <w:rFonts w:ascii="Liberation Serif" w:hAnsi="Liberation Serif"/>
                <w:lang w:eastAsia="en-US"/>
              </w:rPr>
              <w:t>Тип профиля</w:t>
            </w:r>
            <w:proofErr w:type="gramStart"/>
            <w:r w:rsidRPr="001E4E88">
              <w:rPr>
                <w:rFonts w:ascii="Liberation Serif" w:hAnsi="Liberation Serif"/>
                <w:lang w:eastAsia="en-US"/>
              </w:rPr>
              <w:t xml:space="preserve">  А</w:t>
            </w:r>
            <w:proofErr w:type="gramEnd"/>
            <w:r w:rsidRPr="001E4E88">
              <w:rPr>
                <w:rFonts w:ascii="Liberation Serif" w:hAnsi="Liberation Serif"/>
                <w:lang w:eastAsia="en-US"/>
              </w:rPr>
              <w:t xml:space="preserve">, </w:t>
            </w:r>
          </w:p>
          <w:p w:rsidR="004F1DD7" w:rsidRPr="001E4E88" w:rsidRDefault="004F1DD7" w:rsidP="004F1DD7">
            <w:pPr>
              <w:rPr>
                <w:rFonts w:ascii="Liberation Serif" w:hAnsi="Liberation Serif"/>
              </w:rPr>
            </w:pPr>
            <w:r w:rsidRPr="001E4E88">
              <w:rPr>
                <w:rFonts w:ascii="Liberation Serif" w:hAnsi="Liberation Serif"/>
                <w:lang w:eastAsia="en-US"/>
              </w:rPr>
              <w:t>Морозостойкого исполнения (М).</w:t>
            </w:r>
          </w:p>
          <w:p w:rsidR="004F1DD7" w:rsidRPr="001E4E88" w:rsidRDefault="004F1DD7" w:rsidP="004F1DD7">
            <w:pPr>
              <w:rPr>
                <w:rFonts w:ascii="Liberation Serif" w:hAnsi="Liberation Serif"/>
                <w:lang w:eastAsia="en-US"/>
              </w:rPr>
            </w:pPr>
            <w:r w:rsidRPr="001E4E88">
              <w:rPr>
                <w:rFonts w:ascii="Liberation Serif" w:hAnsi="Liberation Serif"/>
                <w:lang w:eastAsia="en-US"/>
              </w:rPr>
              <w:t xml:space="preserve">Профиль должен иметь монтажную ширину не менее </w:t>
            </w:r>
            <w:r w:rsidRPr="001E4E88">
              <w:rPr>
                <w:rFonts w:ascii="Liberation Serif" w:hAnsi="Liberation Serif"/>
                <w:lang w:eastAsia="en-US"/>
              </w:rPr>
              <w:lastRenderedPageBreak/>
              <w:t>70мм и не менее 5 воздушных камер внутри.</w:t>
            </w:r>
          </w:p>
          <w:p w:rsidR="004F1DD7" w:rsidRPr="001E4E88" w:rsidRDefault="004F1DD7" w:rsidP="004F1DD7">
            <w:pPr>
              <w:rPr>
                <w:rFonts w:ascii="Liberation Serif" w:hAnsi="Liberation Serif"/>
                <w:lang w:eastAsia="en-US"/>
              </w:rPr>
            </w:pPr>
            <w:r w:rsidRPr="001E4E88">
              <w:rPr>
                <w:rFonts w:ascii="Liberation Serif" w:hAnsi="Liberation Serif"/>
                <w:lang w:eastAsia="en-US"/>
              </w:rPr>
              <w:t>Стеклопакет состоит не менее чем из 2 камер с тро</w:t>
            </w:r>
            <w:r w:rsidRPr="001E4E88">
              <w:rPr>
                <w:rFonts w:ascii="Liberation Serif" w:hAnsi="Liberation Serif"/>
                <w:lang w:eastAsia="en-US"/>
              </w:rPr>
              <w:t>й</w:t>
            </w:r>
            <w:r w:rsidRPr="001E4E88">
              <w:rPr>
                <w:rFonts w:ascii="Liberation Serif" w:hAnsi="Liberation Serif"/>
                <w:lang w:eastAsia="en-US"/>
              </w:rPr>
              <w:t>ным остеклением шириной не менее 40 мм,</w:t>
            </w:r>
          </w:p>
          <w:p w:rsidR="004F1DD7" w:rsidRPr="001E4E88" w:rsidRDefault="004F1DD7" w:rsidP="004F1DD7">
            <w:pPr>
              <w:rPr>
                <w:rFonts w:ascii="Liberation Serif" w:hAnsi="Liberation Serif"/>
                <w:lang w:eastAsia="en-US"/>
              </w:rPr>
            </w:pPr>
            <w:r w:rsidRPr="001E4E88">
              <w:rPr>
                <w:rFonts w:ascii="Liberation Serif" w:hAnsi="Liberation Serif"/>
                <w:lang w:eastAsia="en-US"/>
              </w:rPr>
              <w:t>расстояние между стеклами: 12-16 мм,</w:t>
            </w:r>
          </w:p>
          <w:p w:rsidR="004F1DD7" w:rsidRPr="001E4E88" w:rsidRDefault="004F1DD7" w:rsidP="004F1DD7">
            <w:pPr>
              <w:rPr>
                <w:rFonts w:ascii="Liberation Serif" w:hAnsi="Liberation Serif"/>
                <w:lang w:eastAsia="en-US"/>
              </w:rPr>
            </w:pPr>
            <w:r w:rsidRPr="001E4E88">
              <w:rPr>
                <w:rFonts w:ascii="Liberation Serif" w:hAnsi="Liberation Serif"/>
                <w:lang w:eastAsia="en-US"/>
              </w:rPr>
              <w:t>толщина стекол: не менее 4 мм,</w:t>
            </w:r>
          </w:p>
          <w:p w:rsidR="004F1DD7" w:rsidRPr="001E4E88" w:rsidRDefault="004F1DD7" w:rsidP="004F1DD7">
            <w:pPr>
              <w:rPr>
                <w:rFonts w:ascii="Liberation Serif" w:hAnsi="Liberation Serif"/>
                <w:lang w:eastAsia="en-US"/>
              </w:rPr>
            </w:pPr>
            <w:r w:rsidRPr="001E4E88">
              <w:rPr>
                <w:rFonts w:ascii="Liberation Serif" w:hAnsi="Liberation Serif"/>
                <w:lang w:eastAsia="en-US"/>
              </w:rPr>
              <w:t xml:space="preserve">Количество контуров уплотнения: не менее 2, </w:t>
            </w:r>
          </w:p>
          <w:p w:rsidR="004F1DD7" w:rsidRPr="001E4E88" w:rsidRDefault="004F1DD7" w:rsidP="004F1DD7">
            <w:pPr>
              <w:rPr>
                <w:rFonts w:ascii="Liberation Serif" w:hAnsi="Liberation Serif"/>
                <w:lang w:eastAsia="zh-CN"/>
              </w:rPr>
            </w:pPr>
            <w:r w:rsidRPr="001E4E88">
              <w:rPr>
                <w:rFonts w:ascii="Liberation Serif" w:hAnsi="Liberation Serif"/>
                <w:lang w:eastAsia="en-US"/>
              </w:rPr>
              <w:t>Количество точек прижима: не менее 6.</w:t>
            </w:r>
          </w:p>
          <w:p w:rsidR="004F1DD7" w:rsidRPr="001E4E88" w:rsidRDefault="004F1DD7" w:rsidP="004F1DD7">
            <w:pPr>
              <w:rPr>
                <w:rFonts w:ascii="Liberation Serif" w:hAnsi="Liberation Serif"/>
              </w:rPr>
            </w:pPr>
            <w:r w:rsidRPr="001E4E88">
              <w:rPr>
                <w:rFonts w:ascii="Liberation Serif" w:hAnsi="Liberation Serif"/>
                <w:lang w:eastAsia="en-US"/>
              </w:rPr>
              <w:t>Цвет: белый.</w:t>
            </w:r>
          </w:p>
          <w:p w:rsidR="004F1DD7" w:rsidRPr="001E4E88" w:rsidRDefault="004F1DD7" w:rsidP="004F1DD7">
            <w:pPr>
              <w:rPr>
                <w:rFonts w:ascii="Liberation Serif" w:hAnsi="Liberation Serif"/>
                <w:b/>
                <w:lang w:eastAsia="en-US"/>
              </w:rPr>
            </w:pPr>
            <w:r w:rsidRPr="001E4E88">
              <w:rPr>
                <w:rFonts w:ascii="Liberation Serif" w:hAnsi="Liberation Serif"/>
                <w:lang w:eastAsia="en-US"/>
              </w:rPr>
              <w:t>Москитная сетка</w:t>
            </w:r>
            <w:r w:rsidRPr="001E4E88">
              <w:rPr>
                <w:rFonts w:ascii="Liberation Serif" w:hAnsi="Liberation Serif"/>
                <w:iCs/>
                <w:lang w:eastAsia="en-US"/>
              </w:rPr>
              <w:t xml:space="preserve"> под размер поворотно-откидной створки и фрамуги, со стальными кронштейнами кр</w:t>
            </w:r>
            <w:r w:rsidRPr="001E4E88">
              <w:rPr>
                <w:rFonts w:ascii="Liberation Serif" w:hAnsi="Liberation Serif"/>
                <w:iCs/>
                <w:lang w:eastAsia="en-US"/>
              </w:rPr>
              <w:t>е</w:t>
            </w:r>
            <w:r w:rsidRPr="001E4E88">
              <w:rPr>
                <w:rFonts w:ascii="Liberation Serif" w:hAnsi="Liberation Serif"/>
                <w:iCs/>
                <w:lang w:eastAsia="en-US"/>
              </w:rPr>
              <w:t>плений, цвет белый.</w:t>
            </w:r>
          </w:p>
        </w:tc>
      </w:tr>
      <w:tr w:rsidR="004F1DD7" w:rsidRPr="001E4E88" w:rsidTr="004F1DD7">
        <w:trPr>
          <w:trHeight w:val="510"/>
        </w:trPr>
        <w:tc>
          <w:tcPr>
            <w:tcW w:w="441" w:type="dxa"/>
            <w:tcBorders>
              <w:top w:val="nil"/>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lastRenderedPageBreak/>
              <w:t>2</w:t>
            </w:r>
          </w:p>
        </w:tc>
        <w:tc>
          <w:tcPr>
            <w:tcW w:w="3153" w:type="dxa"/>
            <w:tcBorders>
              <w:top w:val="nil"/>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 xml:space="preserve">Доски подоконные </w:t>
            </w:r>
          </w:p>
        </w:tc>
        <w:tc>
          <w:tcPr>
            <w:tcW w:w="5812" w:type="dxa"/>
            <w:tcBorders>
              <w:top w:val="nil"/>
              <w:left w:val="nil"/>
              <w:bottom w:val="single" w:sz="4" w:space="0" w:color="auto"/>
              <w:right w:val="single" w:sz="4" w:space="0" w:color="auto"/>
            </w:tcBorders>
            <w:shd w:val="clear" w:color="auto" w:fill="auto"/>
            <w:noWrap/>
          </w:tcPr>
          <w:p w:rsidR="004F1DD7" w:rsidRPr="001E4E88" w:rsidRDefault="004F1DD7" w:rsidP="00810EF2">
            <w:pPr>
              <w:rPr>
                <w:rFonts w:ascii="Liberation Serif" w:hAnsi="Liberation Serif"/>
              </w:rPr>
            </w:pPr>
            <w:r w:rsidRPr="001E4E88">
              <w:rPr>
                <w:rFonts w:ascii="Liberation Serif" w:hAnsi="Liberation Serif"/>
                <w:iCs/>
                <w:lang w:eastAsia="en-US"/>
              </w:rPr>
              <w:t>Подоконник - ПВХ, цвет – белый, толщиной не менее 22 мм, шириной согласно замерам каждого окна, с комплектом заглушек на торцы, доска должна и</w:t>
            </w:r>
            <w:r w:rsidR="00810EF2" w:rsidRPr="001E4E88">
              <w:rPr>
                <w:rFonts w:ascii="Liberation Serif" w:hAnsi="Liberation Serif"/>
                <w:iCs/>
                <w:lang w:eastAsia="en-US"/>
              </w:rPr>
              <w:t>меть вертикальные ребра жесткости</w:t>
            </w:r>
            <w:r w:rsidRPr="001E4E88">
              <w:rPr>
                <w:rFonts w:ascii="Liberation Serif" w:hAnsi="Liberation Serif"/>
                <w:iCs/>
                <w:lang w:eastAsia="en-US"/>
              </w:rPr>
              <w:t>.</w:t>
            </w:r>
          </w:p>
        </w:tc>
      </w:tr>
      <w:tr w:rsidR="004F1DD7" w:rsidRPr="001E4E88" w:rsidTr="004F1DD7">
        <w:trPr>
          <w:trHeight w:val="76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3</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proofErr w:type="spellStart"/>
            <w:proofErr w:type="gramStart"/>
            <w:r w:rsidRPr="001E4E88">
              <w:rPr>
                <w:rFonts w:ascii="Liberation Serif" w:hAnsi="Liberation Serif"/>
              </w:rPr>
              <w:t>Сэндвич-панели</w:t>
            </w:r>
            <w:proofErr w:type="spellEnd"/>
            <w:proofErr w:type="gramEnd"/>
            <w:r w:rsidRPr="001E4E88">
              <w:rPr>
                <w:rFonts w:ascii="Liberation Serif" w:hAnsi="Liberation Serif"/>
              </w:rPr>
              <w:t xml:space="preserve"> для обл</w:t>
            </w:r>
            <w:r w:rsidRPr="001E4E88">
              <w:rPr>
                <w:rFonts w:ascii="Liberation Serif" w:hAnsi="Liberation Serif"/>
              </w:rPr>
              <w:t>и</w:t>
            </w:r>
            <w:r w:rsidRPr="001E4E88">
              <w:rPr>
                <w:rFonts w:ascii="Liberation Serif" w:hAnsi="Liberation Serif"/>
              </w:rPr>
              <w:t>цовки оконных откосов</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rPr>
                <w:rFonts w:ascii="Liberation Serif" w:hAnsi="Liberation Serif"/>
                <w:bCs/>
              </w:rPr>
            </w:pPr>
            <w:r w:rsidRPr="001E4E88">
              <w:rPr>
                <w:rFonts w:ascii="Liberation Serif" w:hAnsi="Liberation Serif"/>
                <w:bCs/>
              </w:rPr>
              <w:t>Материал лицевой стороны: жесткий лист ПВХ,</w:t>
            </w:r>
          </w:p>
          <w:p w:rsidR="004F1DD7" w:rsidRPr="001E4E88" w:rsidRDefault="004F1DD7" w:rsidP="004F1DD7">
            <w:pPr>
              <w:rPr>
                <w:rFonts w:ascii="Liberation Serif" w:hAnsi="Liberation Serif"/>
                <w:bCs/>
              </w:rPr>
            </w:pPr>
            <w:r w:rsidRPr="001E4E88">
              <w:rPr>
                <w:rFonts w:ascii="Liberation Serif" w:hAnsi="Liberation Serif"/>
                <w:bCs/>
              </w:rPr>
              <w:t xml:space="preserve">материал наполнения: </w:t>
            </w:r>
            <w:proofErr w:type="spellStart"/>
            <w:r w:rsidRPr="001E4E88">
              <w:rPr>
                <w:rFonts w:ascii="Liberation Serif" w:hAnsi="Liberation Serif"/>
                <w:bCs/>
              </w:rPr>
              <w:t>экструзионный</w:t>
            </w:r>
            <w:proofErr w:type="spellEnd"/>
            <w:r w:rsidRPr="001E4E88">
              <w:rPr>
                <w:rFonts w:ascii="Liberation Serif" w:hAnsi="Liberation Serif"/>
                <w:bCs/>
              </w:rPr>
              <w:t xml:space="preserve"> или вспене</w:t>
            </w:r>
            <w:r w:rsidRPr="001E4E88">
              <w:rPr>
                <w:rFonts w:ascii="Liberation Serif" w:hAnsi="Liberation Serif"/>
                <w:bCs/>
              </w:rPr>
              <w:t>н</w:t>
            </w:r>
            <w:r w:rsidRPr="001E4E88">
              <w:rPr>
                <w:rFonts w:ascii="Liberation Serif" w:hAnsi="Liberation Serif"/>
                <w:bCs/>
              </w:rPr>
              <w:t xml:space="preserve">ный </w:t>
            </w:r>
            <w:proofErr w:type="spellStart"/>
            <w:r w:rsidRPr="001E4E88">
              <w:rPr>
                <w:rFonts w:ascii="Liberation Serif" w:hAnsi="Liberation Serif"/>
                <w:bCs/>
              </w:rPr>
              <w:t>пенополистирол</w:t>
            </w:r>
            <w:proofErr w:type="spellEnd"/>
            <w:r w:rsidRPr="001E4E88">
              <w:rPr>
                <w:rFonts w:ascii="Liberation Serif" w:hAnsi="Liberation Serif"/>
                <w:bCs/>
              </w:rPr>
              <w:t>.</w:t>
            </w:r>
          </w:p>
          <w:p w:rsidR="004F1DD7" w:rsidRPr="001E4E88" w:rsidRDefault="004F1DD7" w:rsidP="004F1DD7">
            <w:pPr>
              <w:rPr>
                <w:rFonts w:ascii="Liberation Serif" w:hAnsi="Liberation Serif"/>
              </w:rPr>
            </w:pPr>
            <w:r w:rsidRPr="001E4E88">
              <w:rPr>
                <w:rFonts w:ascii="Liberation Serif" w:hAnsi="Liberation Serif"/>
                <w:iCs/>
                <w:lang w:eastAsia="en-US"/>
              </w:rPr>
              <w:t>Толщина панели не менее 10мм, шириной согласно замерам каждого окна, цвет белый</w:t>
            </w:r>
            <w:r w:rsidRPr="001E4E88">
              <w:rPr>
                <w:rFonts w:ascii="Liberation Serif" w:hAnsi="Liberation Serif"/>
              </w:rPr>
              <w:t>.</w:t>
            </w:r>
          </w:p>
        </w:tc>
      </w:tr>
      <w:tr w:rsidR="004F1DD7" w:rsidRPr="001E4E88" w:rsidTr="004F1DD7">
        <w:trPr>
          <w:trHeight w:val="558"/>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4</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 xml:space="preserve">Фурнитура </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rPr>
                <w:rFonts w:ascii="Liberation Serif" w:hAnsi="Liberation Serif"/>
                <w:bCs/>
              </w:rPr>
            </w:pPr>
            <w:r w:rsidRPr="001E4E88">
              <w:rPr>
                <w:rFonts w:ascii="Liberation Serif" w:hAnsi="Liberation Serif"/>
                <w:bCs/>
              </w:rPr>
              <w:t xml:space="preserve">Фурнитура поворотно-откидная с </w:t>
            </w:r>
            <w:proofErr w:type="spellStart"/>
            <w:r w:rsidRPr="001E4E88">
              <w:rPr>
                <w:rFonts w:ascii="Liberation Serif" w:hAnsi="Liberation Serif"/>
                <w:bCs/>
              </w:rPr>
              <w:t>микропроветрив</w:t>
            </w:r>
            <w:r w:rsidRPr="001E4E88">
              <w:rPr>
                <w:rFonts w:ascii="Liberation Serif" w:hAnsi="Liberation Serif"/>
                <w:bCs/>
              </w:rPr>
              <w:t>а</w:t>
            </w:r>
            <w:r w:rsidRPr="001E4E88">
              <w:rPr>
                <w:rFonts w:ascii="Liberation Serif" w:hAnsi="Liberation Serif"/>
                <w:bCs/>
              </w:rPr>
              <w:t>нием</w:t>
            </w:r>
            <w:proofErr w:type="spellEnd"/>
            <w:r w:rsidRPr="001E4E88">
              <w:rPr>
                <w:rFonts w:ascii="Liberation Serif" w:hAnsi="Liberation Serif"/>
                <w:bCs/>
              </w:rPr>
              <w:t xml:space="preserve"> и фрамужная, все петли имеют единую гамму цвета; механизм откидывания состоит из двух дет</w:t>
            </w:r>
            <w:r w:rsidRPr="001E4E88">
              <w:rPr>
                <w:rFonts w:ascii="Liberation Serif" w:hAnsi="Liberation Serif"/>
                <w:bCs/>
              </w:rPr>
              <w:t>а</w:t>
            </w:r>
            <w:r w:rsidRPr="001E4E88">
              <w:rPr>
                <w:rFonts w:ascii="Liberation Serif" w:hAnsi="Liberation Serif"/>
                <w:bCs/>
              </w:rPr>
              <w:t>лей на раме и створке для обеспечения откидывания створки и плотного притвора при закрывании; в но</w:t>
            </w:r>
            <w:r w:rsidRPr="001E4E88">
              <w:rPr>
                <w:rFonts w:ascii="Liberation Serif" w:hAnsi="Liberation Serif"/>
                <w:bCs/>
              </w:rPr>
              <w:t>ж</w:t>
            </w:r>
            <w:r w:rsidRPr="001E4E88">
              <w:rPr>
                <w:rFonts w:ascii="Liberation Serif" w:hAnsi="Liberation Serif"/>
                <w:bCs/>
              </w:rPr>
              <w:t>ницы встроен механизм фиксации откинутого пол</w:t>
            </w:r>
            <w:r w:rsidRPr="001E4E88">
              <w:rPr>
                <w:rFonts w:ascii="Liberation Serif" w:hAnsi="Liberation Serif"/>
                <w:bCs/>
              </w:rPr>
              <w:t>о</w:t>
            </w:r>
            <w:r w:rsidRPr="001E4E88">
              <w:rPr>
                <w:rFonts w:ascii="Liberation Serif" w:hAnsi="Liberation Serif"/>
                <w:bCs/>
              </w:rPr>
              <w:t>жения створки, препятствующий захлопыванию при сквозняке. Устойчивость против взлома; все элеме</w:t>
            </w:r>
            <w:r w:rsidRPr="001E4E88">
              <w:rPr>
                <w:rFonts w:ascii="Liberation Serif" w:hAnsi="Liberation Serif"/>
                <w:bCs/>
              </w:rPr>
              <w:t>н</w:t>
            </w:r>
            <w:r w:rsidRPr="001E4E88">
              <w:rPr>
                <w:rFonts w:ascii="Liberation Serif" w:hAnsi="Liberation Serif"/>
                <w:bCs/>
              </w:rPr>
              <w:t>ты фурнитуры соединяются по периметру; угловые передачи защищены от взлома; эксцентриковые р</w:t>
            </w:r>
            <w:r w:rsidRPr="001E4E88">
              <w:rPr>
                <w:rFonts w:ascii="Liberation Serif" w:hAnsi="Liberation Serif"/>
                <w:bCs/>
              </w:rPr>
              <w:t>о</w:t>
            </w:r>
            <w:r w:rsidRPr="001E4E88">
              <w:rPr>
                <w:rFonts w:ascii="Liberation Serif" w:hAnsi="Liberation Serif"/>
                <w:bCs/>
              </w:rPr>
              <w:t>лики запорных цапф регулируются вручную; отве</w:t>
            </w:r>
            <w:r w:rsidRPr="001E4E88">
              <w:rPr>
                <w:rFonts w:ascii="Liberation Serif" w:hAnsi="Liberation Serif"/>
                <w:bCs/>
              </w:rPr>
              <w:t>т</w:t>
            </w:r>
            <w:r w:rsidRPr="001E4E88">
              <w:rPr>
                <w:rFonts w:ascii="Liberation Serif" w:hAnsi="Liberation Serif"/>
                <w:bCs/>
              </w:rPr>
              <w:t>ные планки цапф и сами цапфы сделаны из высок</w:t>
            </w:r>
            <w:r w:rsidRPr="001E4E88">
              <w:rPr>
                <w:rFonts w:ascii="Liberation Serif" w:hAnsi="Liberation Serif"/>
                <w:bCs/>
              </w:rPr>
              <w:t>о</w:t>
            </w:r>
            <w:r w:rsidRPr="001E4E88">
              <w:rPr>
                <w:rFonts w:ascii="Liberation Serif" w:hAnsi="Liberation Serif"/>
                <w:bCs/>
              </w:rPr>
              <w:t xml:space="preserve">прочной стали; повышенная защита от коррозии. </w:t>
            </w:r>
          </w:p>
          <w:p w:rsidR="004F1DD7" w:rsidRPr="001E4E88" w:rsidRDefault="004F1DD7" w:rsidP="004F1DD7">
            <w:pPr>
              <w:rPr>
                <w:rFonts w:ascii="Liberation Serif" w:hAnsi="Liberation Serif"/>
                <w:bCs/>
              </w:rPr>
            </w:pPr>
            <w:r w:rsidRPr="001E4E88">
              <w:rPr>
                <w:rFonts w:ascii="Liberation Serif" w:hAnsi="Liberation Serif"/>
                <w:bCs/>
              </w:rPr>
              <w:t>Каждый комплект поворотно-откидных, фрамужных, устройств должен содержать полный набор ориг</w:t>
            </w:r>
            <w:r w:rsidRPr="001E4E88">
              <w:rPr>
                <w:rFonts w:ascii="Liberation Serif" w:hAnsi="Liberation Serif"/>
                <w:bCs/>
              </w:rPr>
              <w:t>и</w:t>
            </w:r>
            <w:r w:rsidRPr="001E4E88">
              <w:rPr>
                <w:rFonts w:ascii="Liberation Serif" w:hAnsi="Liberation Serif"/>
                <w:bCs/>
              </w:rPr>
              <w:t>нальных от одного производителя элементов. </w:t>
            </w:r>
          </w:p>
          <w:p w:rsidR="004F1DD7" w:rsidRPr="001E4E88" w:rsidRDefault="004F1DD7" w:rsidP="004F1DD7">
            <w:pPr>
              <w:rPr>
                <w:rFonts w:ascii="Liberation Serif" w:hAnsi="Liberation Serif"/>
              </w:rPr>
            </w:pPr>
          </w:p>
        </w:tc>
      </w:tr>
      <w:tr w:rsidR="004F1DD7" w:rsidRPr="001E4E88" w:rsidTr="004F1DD7">
        <w:trPr>
          <w:trHeight w:val="281"/>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5</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Клинья пластиковые мо</w:t>
            </w:r>
            <w:r w:rsidRPr="001E4E88">
              <w:rPr>
                <w:rFonts w:ascii="Liberation Serif" w:hAnsi="Liberation Serif"/>
              </w:rPr>
              <w:t>н</w:t>
            </w:r>
            <w:r w:rsidRPr="001E4E88">
              <w:rPr>
                <w:rFonts w:ascii="Liberation Serif" w:hAnsi="Liberation Serif"/>
              </w:rPr>
              <w:t xml:space="preserve">тажные </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contextualSpacing/>
              <w:rPr>
                <w:rFonts w:ascii="Liberation Serif" w:hAnsi="Liberation Serif"/>
                <w:bCs/>
              </w:rPr>
            </w:pPr>
            <w:r w:rsidRPr="001E4E88">
              <w:rPr>
                <w:rFonts w:ascii="Liberation Serif" w:hAnsi="Liberation Serif"/>
                <w:bCs/>
              </w:rPr>
              <w:t>Монтажный клин   для точной балансировки оконных блоков. Материал: ПВХ</w:t>
            </w:r>
          </w:p>
        </w:tc>
      </w:tr>
      <w:tr w:rsidR="004F1DD7" w:rsidRPr="001E4E88" w:rsidTr="004F1DD7">
        <w:trPr>
          <w:trHeight w:val="281"/>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6</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Доски обрезные</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contextualSpacing/>
              <w:rPr>
                <w:rFonts w:ascii="Liberation Serif" w:hAnsi="Liberation Serif"/>
                <w:bCs/>
              </w:rPr>
            </w:pPr>
            <w:r w:rsidRPr="001E4E88">
              <w:rPr>
                <w:rFonts w:ascii="Liberation Serif" w:hAnsi="Liberation Serif"/>
                <w:bCs/>
              </w:rPr>
              <w:t>Доски хвойных пород, влажностью не более 23 %</w:t>
            </w:r>
          </w:p>
        </w:tc>
      </w:tr>
      <w:tr w:rsidR="004F1DD7" w:rsidRPr="001E4E88" w:rsidTr="004F1DD7">
        <w:trPr>
          <w:trHeight w:val="76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7</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Водоотлив оконный</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contextualSpacing/>
              <w:rPr>
                <w:rFonts w:ascii="Liberation Serif" w:hAnsi="Liberation Serif"/>
              </w:rPr>
            </w:pPr>
            <w:r w:rsidRPr="001E4E88">
              <w:rPr>
                <w:rFonts w:ascii="Liberation Serif" w:hAnsi="Liberation Serif"/>
              </w:rPr>
              <w:t>Отливы выполнены из оцинкованной стали, толщ</w:t>
            </w:r>
            <w:r w:rsidRPr="001E4E88">
              <w:rPr>
                <w:rFonts w:ascii="Liberation Serif" w:hAnsi="Liberation Serif"/>
              </w:rPr>
              <w:t>и</w:t>
            </w:r>
            <w:r w:rsidRPr="001E4E88">
              <w:rPr>
                <w:rFonts w:ascii="Liberation Serif" w:hAnsi="Liberation Serif"/>
              </w:rPr>
              <w:t>ной не менее 0,7 мм, шириной  250 мм, с полимерным покрытием белого цвета, устойчивого к воздействию атмосферных осадков.</w:t>
            </w:r>
          </w:p>
        </w:tc>
      </w:tr>
    </w:tbl>
    <w:p w:rsidR="004F1DD7" w:rsidRPr="001E4E88" w:rsidRDefault="004F1DD7" w:rsidP="004F1DD7">
      <w:pPr>
        <w:ind w:firstLine="708"/>
        <w:rPr>
          <w:rFonts w:ascii="Liberation Serif" w:hAnsi="Liberation Serif"/>
        </w:rPr>
      </w:pPr>
      <w:proofErr w:type="gramStart"/>
      <w:r w:rsidRPr="001E4E88">
        <w:rPr>
          <w:rFonts w:ascii="Liberation Serif" w:hAnsi="Liberation Serif"/>
        </w:rPr>
        <w:t>Заказчик не устанавливает требований к товарному знаку, знаку обслуживания, фирменн</w:t>
      </w:r>
      <w:r w:rsidRPr="001E4E88">
        <w:rPr>
          <w:rFonts w:ascii="Liberation Serif" w:hAnsi="Liberation Serif"/>
        </w:rPr>
        <w:t>о</w:t>
      </w:r>
      <w:r w:rsidRPr="001E4E88">
        <w:rPr>
          <w:rFonts w:ascii="Liberation Serif" w:hAnsi="Liberation Serif"/>
        </w:rPr>
        <w:t>му наименованию, патенту, полезной модели, промышленному образцу, наименованию страны происхождения товара, предлагаемого к использованию при выполнении работ, но участник з</w:t>
      </w:r>
      <w:r w:rsidRPr="001E4E88">
        <w:rPr>
          <w:rFonts w:ascii="Liberation Serif" w:hAnsi="Liberation Serif"/>
        </w:rPr>
        <w:t>а</w:t>
      </w:r>
      <w:r w:rsidRPr="001E4E88">
        <w:rPr>
          <w:rFonts w:ascii="Liberation Serif" w:hAnsi="Liberation Serif"/>
        </w:rPr>
        <w:t>купки в первой части заявки указывает конкретные сведения в отношении предлагаемого им к и</w:t>
      </w:r>
      <w:r w:rsidRPr="001E4E88">
        <w:rPr>
          <w:rFonts w:ascii="Liberation Serif" w:hAnsi="Liberation Serif"/>
        </w:rPr>
        <w:t>с</w:t>
      </w:r>
      <w:r w:rsidRPr="001E4E88">
        <w:rPr>
          <w:rFonts w:ascii="Liberation Serif" w:hAnsi="Liberation Serif"/>
        </w:rPr>
        <w:t>пользованию при выполнении работ товара: товарный знак (его словесное обозначение) (при н</w:t>
      </w:r>
      <w:r w:rsidRPr="001E4E88">
        <w:rPr>
          <w:rFonts w:ascii="Liberation Serif" w:hAnsi="Liberation Serif"/>
        </w:rPr>
        <w:t>а</w:t>
      </w:r>
      <w:r w:rsidRPr="001E4E88">
        <w:rPr>
          <w:rFonts w:ascii="Liberation Serif" w:hAnsi="Liberation Serif"/>
        </w:rPr>
        <w:t>личии), знак обслуживания (при наличии), фирменное название (при</w:t>
      </w:r>
      <w:proofErr w:type="gramEnd"/>
      <w:r w:rsidRPr="001E4E88">
        <w:rPr>
          <w:rFonts w:ascii="Liberation Serif" w:hAnsi="Liberation Serif"/>
        </w:rPr>
        <w:t xml:space="preserve"> </w:t>
      </w:r>
      <w:proofErr w:type="gramStart"/>
      <w:r w:rsidRPr="001E4E88">
        <w:rPr>
          <w:rFonts w:ascii="Liberation Serif" w:hAnsi="Liberation Serif"/>
        </w:rPr>
        <w:t>наличии</w:t>
      </w:r>
      <w:proofErr w:type="gramEnd"/>
      <w:r w:rsidRPr="001E4E88">
        <w:rPr>
          <w:rFonts w:ascii="Liberation Serif" w:hAnsi="Liberation Serif"/>
        </w:rPr>
        <w:t>), патенты (при н</w:t>
      </w:r>
      <w:r w:rsidRPr="001E4E88">
        <w:rPr>
          <w:rFonts w:ascii="Liberation Serif" w:hAnsi="Liberation Serif"/>
        </w:rPr>
        <w:t>а</w:t>
      </w:r>
      <w:r w:rsidRPr="001E4E88">
        <w:rPr>
          <w:rFonts w:ascii="Liberation Serif" w:hAnsi="Liberation Serif"/>
        </w:rPr>
        <w:t>личии), полезные модели (при наличии), промышленные образцы (при наличии), наименование страны происхождения товара.</w:t>
      </w:r>
    </w:p>
    <w:p w:rsidR="004F1DD7" w:rsidRPr="001E4E88" w:rsidRDefault="004F1DD7" w:rsidP="004F1DD7">
      <w:pPr>
        <w:ind w:firstLine="708"/>
        <w:contextualSpacing/>
        <w:rPr>
          <w:rFonts w:ascii="Liberation Serif" w:hAnsi="Liberation Serif"/>
        </w:rPr>
      </w:pPr>
      <w:r w:rsidRPr="001E4E88">
        <w:rPr>
          <w:rFonts w:ascii="Liberation Serif" w:hAnsi="Liberation Serif"/>
        </w:rPr>
        <w:lastRenderedPageBreak/>
        <w:t>Для проведения работ должны применяться строительные и отделочные материалы, пред</w:t>
      </w:r>
      <w:r w:rsidRPr="001E4E88">
        <w:rPr>
          <w:rFonts w:ascii="Liberation Serif" w:hAnsi="Liberation Serif"/>
        </w:rPr>
        <w:t>у</w:t>
      </w:r>
      <w:r w:rsidRPr="001E4E88">
        <w:rPr>
          <w:rFonts w:ascii="Liberation Serif" w:hAnsi="Liberation Serif"/>
        </w:rPr>
        <w:t xml:space="preserve">смотренные сметной документацией, отвечающие </w:t>
      </w:r>
      <w:proofErr w:type="gramStart"/>
      <w:r w:rsidRPr="001E4E88">
        <w:rPr>
          <w:rFonts w:ascii="Liberation Serif" w:hAnsi="Liberation Serif"/>
        </w:rPr>
        <w:t>действующим</w:t>
      </w:r>
      <w:proofErr w:type="gramEnd"/>
      <w:r w:rsidRPr="001E4E88">
        <w:rPr>
          <w:rFonts w:ascii="Liberation Serif" w:hAnsi="Liberation Serif"/>
        </w:rPr>
        <w:t xml:space="preserve"> ТУ, </w:t>
      </w:r>
      <w:proofErr w:type="spellStart"/>
      <w:r w:rsidRPr="001E4E88">
        <w:rPr>
          <w:rFonts w:ascii="Liberation Serif" w:hAnsi="Liberation Serif"/>
        </w:rPr>
        <w:t>ГОСТам</w:t>
      </w:r>
      <w:proofErr w:type="spellEnd"/>
      <w:r w:rsidRPr="001E4E88">
        <w:rPr>
          <w:rFonts w:ascii="Liberation Serif" w:hAnsi="Liberation Serif"/>
        </w:rPr>
        <w:t xml:space="preserve">, </w:t>
      </w:r>
      <w:proofErr w:type="spellStart"/>
      <w:r w:rsidRPr="001E4E88">
        <w:rPr>
          <w:rFonts w:ascii="Liberation Serif" w:hAnsi="Liberation Serif"/>
        </w:rPr>
        <w:t>СанПиН</w:t>
      </w:r>
      <w:proofErr w:type="spellEnd"/>
      <w:r w:rsidRPr="001E4E88">
        <w:rPr>
          <w:rFonts w:ascii="Liberation Serif" w:hAnsi="Liberation Serif"/>
        </w:rPr>
        <w:t xml:space="preserve"> и ППБ. </w:t>
      </w:r>
    </w:p>
    <w:p w:rsidR="004F1DD7" w:rsidRPr="001E4E88" w:rsidRDefault="004F1DD7" w:rsidP="004F1DD7">
      <w:pPr>
        <w:spacing w:after="0"/>
        <w:rPr>
          <w:rFonts w:ascii="Liberation Serif" w:hAnsi="Liberation Serif"/>
        </w:rPr>
      </w:pPr>
      <w:r w:rsidRPr="001E4E88">
        <w:rPr>
          <w:rFonts w:ascii="Liberation Serif" w:hAnsi="Liberation Serif"/>
        </w:rPr>
        <w:t xml:space="preserve">ГОСТ 23166-99 Блоки оконные. Общие технические условия. </w:t>
      </w:r>
    </w:p>
    <w:p w:rsidR="004F1DD7" w:rsidRPr="001E4E88" w:rsidRDefault="004F1DD7" w:rsidP="004F1DD7">
      <w:pPr>
        <w:spacing w:after="0"/>
        <w:rPr>
          <w:rFonts w:ascii="Liberation Serif" w:hAnsi="Liberation Serif"/>
        </w:rPr>
      </w:pPr>
      <w:r w:rsidRPr="001E4E88">
        <w:rPr>
          <w:rFonts w:ascii="Liberation Serif" w:hAnsi="Liberation Serif"/>
        </w:rPr>
        <w:t>ГОСТ 30673-2013 Профили поливинилхлоридные для оконных и дверных блоков.</w:t>
      </w:r>
    </w:p>
    <w:p w:rsidR="004F1DD7" w:rsidRPr="001E4E88" w:rsidRDefault="004F1DD7" w:rsidP="004F1DD7">
      <w:pPr>
        <w:spacing w:after="0"/>
        <w:rPr>
          <w:rFonts w:ascii="Liberation Serif" w:hAnsi="Liberation Serif"/>
        </w:rPr>
      </w:pPr>
      <w:r w:rsidRPr="001E4E88">
        <w:rPr>
          <w:rFonts w:ascii="Liberation Serif" w:hAnsi="Liberation Serif"/>
        </w:rPr>
        <w:t>ГОСТ 30674-99 Блоки оконные из поливинилхлоридных профилей.</w:t>
      </w:r>
    </w:p>
    <w:p w:rsidR="004F1DD7" w:rsidRPr="001E4E88" w:rsidRDefault="004F1DD7" w:rsidP="004F1DD7">
      <w:pPr>
        <w:spacing w:after="0"/>
        <w:rPr>
          <w:rFonts w:ascii="Liberation Serif" w:hAnsi="Liberation Serif"/>
        </w:rPr>
      </w:pPr>
      <w:r w:rsidRPr="001E4E88">
        <w:rPr>
          <w:rFonts w:ascii="Liberation Serif" w:hAnsi="Liberation Serif"/>
        </w:rPr>
        <w:t xml:space="preserve">ГОСТ 30777-2012 </w:t>
      </w:r>
      <w:hyperlink r:id="rId17" w:history="1">
        <w:r w:rsidRPr="001E4E88">
          <w:rPr>
            <w:rFonts w:ascii="Liberation Serif" w:hAnsi="Liberation Serif"/>
          </w:rPr>
          <w:t>Устройства поворотные, откидные, поворотно-откидные, раздвижные для око</w:t>
        </w:r>
        <w:r w:rsidRPr="001E4E88">
          <w:rPr>
            <w:rFonts w:ascii="Liberation Serif" w:hAnsi="Liberation Serif"/>
          </w:rPr>
          <w:t>н</w:t>
        </w:r>
        <w:r w:rsidRPr="001E4E88">
          <w:rPr>
            <w:rFonts w:ascii="Liberation Serif" w:hAnsi="Liberation Serif"/>
          </w:rPr>
          <w:t>ных и балконных дверных блоков</w:t>
        </w:r>
      </w:hyperlink>
    </w:p>
    <w:p w:rsidR="004F1DD7" w:rsidRPr="001E4E88" w:rsidRDefault="004F1DD7" w:rsidP="004F1DD7">
      <w:pPr>
        <w:spacing w:after="0"/>
        <w:rPr>
          <w:rFonts w:ascii="Liberation Serif" w:hAnsi="Liberation Serif"/>
        </w:rPr>
      </w:pPr>
      <w:r w:rsidRPr="001E4E88">
        <w:rPr>
          <w:rFonts w:ascii="Liberation Serif" w:hAnsi="Liberation Serif"/>
        </w:rPr>
        <w:t xml:space="preserve">ГОСТ 26602.1-99 Блоки оконные и дверные. Методы определения сопротивления теплопередаче. </w:t>
      </w:r>
      <w:hyperlink r:id="rId18" w:history="1"/>
    </w:p>
    <w:p w:rsidR="004F1DD7" w:rsidRPr="001E4E88" w:rsidRDefault="004F1DD7" w:rsidP="004F1DD7">
      <w:pPr>
        <w:spacing w:after="0"/>
        <w:rPr>
          <w:rFonts w:ascii="Liberation Serif" w:hAnsi="Liberation Serif"/>
        </w:rPr>
      </w:pPr>
      <w:r w:rsidRPr="001E4E88">
        <w:rPr>
          <w:rFonts w:ascii="Liberation Serif" w:hAnsi="Liberation Serif"/>
        </w:rPr>
        <w:t xml:space="preserve">ГОСТ 26602.2-99 Блоки оконные и дверные. Методы определения </w:t>
      </w:r>
      <w:proofErr w:type="spellStart"/>
      <w:r w:rsidRPr="001E4E88">
        <w:rPr>
          <w:rFonts w:ascii="Liberation Serif" w:hAnsi="Liberation Serif"/>
        </w:rPr>
        <w:t>воздухо</w:t>
      </w:r>
      <w:proofErr w:type="spellEnd"/>
      <w:r w:rsidRPr="001E4E88">
        <w:rPr>
          <w:rFonts w:ascii="Liberation Serif" w:hAnsi="Liberation Serif"/>
        </w:rPr>
        <w:t>- и водопроницаемости.</w:t>
      </w:r>
    </w:p>
    <w:p w:rsidR="004F1DD7" w:rsidRPr="001E4E88" w:rsidRDefault="004F1DD7" w:rsidP="004F1DD7">
      <w:pPr>
        <w:spacing w:after="0"/>
        <w:rPr>
          <w:rFonts w:ascii="Liberation Serif" w:hAnsi="Liberation Serif"/>
          <w:b/>
        </w:rPr>
      </w:pPr>
      <w:r w:rsidRPr="001E4E88">
        <w:rPr>
          <w:rFonts w:ascii="Liberation Serif" w:hAnsi="Liberation Serif"/>
        </w:rPr>
        <w:t>ГОСТ 26602.4-2012 Блоки оконные и дверные. Метод определения общего коэффициента пропу</w:t>
      </w:r>
      <w:r w:rsidRPr="001E4E88">
        <w:rPr>
          <w:rFonts w:ascii="Liberation Serif" w:hAnsi="Liberation Serif"/>
        </w:rPr>
        <w:t>с</w:t>
      </w:r>
      <w:r w:rsidRPr="001E4E88">
        <w:rPr>
          <w:rFonts w:ascii="Liberation Serif" w:hAnsi="Liberation Serif"/>
        </w:rPr>
        <w:t>кания света.</w:t>
      </w:r>
    </w:p>
    <w:p w:rsidR="004F1DD7" w:rsidRPr="001E4E88" w:rsidRDefault="004F1DD7" w:rsidP="004F1DD7">
      <w:pPr>
        <w:spacing w:after="0"/>
        <w:rPr>
          <w:rFonts w:ascii="Liberation Serif" w:hAnsi="Liberation Serif"/>
        </w:rPr>
      </w:pPr>
      <w:r w:rsidRPr="001E4E88">
        <w:rPr>
          <w:rFonts w:ascii="Liberation Serif" w:hAnsi="Liberation Serif"/>
        </w:rPr>
        <w:t xml:space="preserve">ГОСТ 24866-2014 Стеклопакеты клееные. </w:t>
      </w:r>
    </w:p>
    <w:p w:rsidR="004F1DD7" w:rsidRPr="001E4E88" w:rsidRDefault="004F1DD7" w:rsidP="004F1DD7">
      <w:pPr>
        <w:spacing w:after="0"/>
        <w:rPr>
          <w:rFonts w:ascii="Liberation Serif" w:hAnsi="Liberation Serif"/>
        </w:rPr>
      </w:pPr>
      <w:r w:rsidRPr="001E4E88">
        <w:rPr>
          <w:rFonts w:ascii="Liberation Serif" w:hAnsi="Liberation Serif"/>
        </w:rPr>
        <w:t xml:space="preserve">ГОСТ 30971-2012 Швы монтажные узлов примыканий оконных блоков к стеновым проемам. </w:t>
      </w:r>
    </w:p>
    <w:p w:rsidR="004B3841" w:rsidRPr="001E4E88" w:rsidRDefault="004B3841" w:rsidP="004B3841">
      <w:pPr>
        <w:pStyle w:val="a7"/>
        <w:spacing w:after="0"/>
        <w:rPr>
          <w:rFonts w:ascii="Liberation Serif" w:hAnsi="Liberation Serif"/>
        </w:rPr>
      </w:pPr>
      <w:proofErr w:type="spellStart"/>
      <w:r w:rsidRPr="001E4E88">
        <w:rPr>
          <w:rFonts w:ascii="Liberation Serif" w:hAnsi="Liberation Serif"/>
        </w:rPr>
        <w:t>СанПиН</w:t>
      </w:r>
      <w:proofErr w:type="spellEnd"/>
      <w:r w:rsidRPr="001E4E88">
        <w:rPr>
          <w:rFonts w:ascii="Liberation Serif" w:hAnsi="Liberation Serif"/>
        </w:rPr>
        <w:t xml:space="preserve"> 2.1.2.2645-10 Санитарно-эпидемиологические требования к условиям проживания в ж</w:t>
      </w:r>
      <w:r w:rsidRPr="001E4E88">
        <w:rPr>
          <w:rFonts w:ascii="Liberation Serif" w:hAnsi="Liberation Serif"/>
        </w:rPr>
        <w:t>и</w:t>
      </w:r>
      <w:r w:rsidRPr="001E4E88">
        <w:rPr>
          <w:rFonts w:ascii="Liberation Serif" w:hAnsi="Liberation Serif"/>
        </w:rPr>
        <w:t>лых зданиях и помещениях.</w:t>
      </w:r>
    </w:p>
    <w:p w:rsidR="004F1DD7" w:rsidRPr="001E4E88" w:rsidRDefault="004F1DD7" w:rsidP="004F1DD7">
      <w:pPr>
        <w:spacing w:after="0"/>
        <w:rPr>
          <w:rFonts w:ascii="Liberation Serif" w:hAnsi="Liberation Serif"/>
        </w:rPr>
      </w:pPr>
      <w:proofErr w:type="spellStart"/>
      <w:r w:rsidRPr="001E4E88">
        <w:rPr>
          <w:rFonts w:ascii="Liberation Serif" w:hAnsi="Liberation Serif"/>
        </w:rPr>
        <w:t>СНиП</w:t>
      </w:r>
      <w:proofErr w:type="spellEnd"/>
      <w:r w:rsidRPr="001E4E88">
        <w:rPr>
          <w:rFonts w:ascii="Liberation Serif" w:hAnsi="Liberation Serif"/>
        </w:rPr>
        <w:t xml:space="preserve"> 23-02-2003 Тепловая защита зданий</w:t>
      </w:r>
    </w:p>
    <w:p w:rsidR="004F1DD7" w:rsidRPr="001E4E88" w:rsidRDefault="004F1DD7" w:rsidP="004F1DD7">
      <w:pPr>
        <w:spacing w:after="0"/>
        <w:ind w:firstLine="708"/>
        <w:rPr>
          <w:rFonts w:ascii="Liberation Serif" w:hAnsi="Liberation Serif"/>
        </w:rPr>
      </w:pPr>
      <w:r w:rsidRPr="001E4E88">
        <w:rPr>
          <w:rFonts w:ascii="Liberation Serif" w:hAnsi="Liberation Serif"/>
        </w:rPr>
        <w:t>Подрядчик самостоятельно приобретает изделия и оборудование в полном объеме, согла</w:t>
      </w:r>
      <w:r w:rsidRPr="001E4E88">
        <w:rPr>
          <w:rFonts w:ascii="Liberation Serif" w:hAnsi="Liberation Serif"/>
        </w:rPr>
        <w:t>с</w:t>
      </w:r>
      <w:r w:rsidRPr="001E4E88">
        <w:rPr>
          <w:rFonts w:ascii="Liberation Serif" w:hAnsi="Liberation Serif"/>
        </w:rPr>
        <w:t>но сметной документации.</w:t>
      </w:r>
    </w:p>
    <w:p w:rsidR="004F1DD7" w:rsidRPr="001E4E88" w:rsidRDefault="004F1DD7" w:rsidP="004F1DD7">
      <w:pPr>
        <w:spacing w:after="0"/>
        <w:ind w:firstLine="708"/>
        <w:rPr>
          <w:rFonts w:ascii="Liberation Serif" w:hAnsi="Liberation Serif"/>
        </w:rPr>
      </w:pPr>
      <w:r w:rsidRPr="001E4E88">
        <w:rPr>
          <w:rFonts w:ascii="Liberation Serif" w:hAnsi="Liberation Serif"/>
        </w:rPr>
        <w:t xml:space="preserve">  На всё поставляемое оборудование должны быть паспорта, инструкции (рекомендации) по эксплуатации, акты испытаний, сертификаты (если продукция подлежит сертификации), счета-фактуры и товарные накладные. Вся документация должна быть на русском языке.   </w:t>
      </w:r>
    </w:p>
    <w:p w:rsidR="004F1DD7" w:rsidRPr="001E4E88" w:rsidRDefault="004F1DD7" w:rsidP="004F1DD7">
      <w:pPr>
        <w:widowControl w:val="0"/>
        <w:autoSpaceDE w:val="0"/>
        <w:autoSpaceDN w:val="0"/>
        <w:adjustRightInd w:val="0"/>
        <w:ind w:firstLine="708"/>
        <w:rPr>
          <w:rFonts w:ascii="Liberation Serif" w:hAnsi="Liberation Serif"/>
          <w:b/>
        </w:rPr>
      </w:pPr>
      <w:r w:rsidRPr="001E4E88">
        <w:rPr>
          <w:rFonts w:ascii="Liberation Serif" w:hAnsi="Liberation Serif"/>
        </w:rPr>
        <w:t>Подрядчик несет ответственность за соответствие используемых материалов государстве</w:t>
      </w:r>
      <w:r w:rsidRPr="001E4E88">
        <w:rPr>
          <w:rFonts w:ascii="Liberation Serif" w:hAnsi="Liberation Serif"/>
        </w:rPr>
        <w:t>н</w:t>
      </w:r>
      <w:r w:rsidRPr="001E4E88">
        <w:rPr>
          <w:rFonts w:ascii="Liberation Serif" w:hAnsi="Liberation Serif"/>
        </w:rPr>
        <w:t>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г</w:t>
      </w:r>
      <w:r w:rsidRPr="001E4E88">
        <w:rPr>
          <w:rFonts w:ascii="Liberation Serif" w:hAnsi="Liberation Serif"/>
        </w:rPr>
        <w:t>о</w:t>
      </w:r>
      <w:r w:rsidRPr="001E4E88">
        <w:rPr>
          <w:rFonts w:ascii="Liberation Serif" w:hAnsi="Liberation Serif"/>
        </w:rPr>
        <w:t>товых объектов в эк</w:t>
      </w:r>
      <w:r w:rsidRPr="001E4E88">
        <w:rPr>
          <w:rFonts w:ascii="Liberation Serif" w:hAnsi="Liberation Serif"/>
        </w:rPr>
        <w:t>с</w:t>
      </w:r>
      <w:r w:rsidRPr="001E4E88">
        <w:rPr>
          <w:rFonts w:ascii="Liberation Serif" w:hAnsi="Liberation Serif"/>
        </w:rPr>
        <w:t>плуатацию.</w:t>
      </w:r>
    </w:p>
    <w:p w:rsidR="004F1DD7" w:rsidRPr="001E4E88" w:rsidRDefault="004F1DD7" w:rsidP="004F1DD7">
      <w:pPr>
        <w:ind w:firstLine="709"/>
        <w:contextualSpacing/>
        <w:rPr>
          <w:rFonts w:ascii="Liberation Serif" w:hAnsi="Liberation Serif"/>
        </w:rPr>
      </w:pPr>
      <w:r w:rsidRPr="001E4E88">
        <w:rPr>
          <w:rFonts w:ascii="Liberation Serif" w:hAnsi="Liberation Serif"/>
        </w:rPr>
        <w:t xml:space="preserve">При производстве работ необходимо применять современные материалы. </w:t>
      </w:r>
      <w:proofErr w:type="gramStart"/>
      <w:r w:rsidRPr="001E4E88">
        <w:rPr>
          <w:rFonts w:ascii="Liberation Serif" w:hAnsi="Liberation Serif"/>
        </w:rPr>
        <w:t>Материалы, к</w:t>
      </w:r>
      <w:r w:rsidRPr="001E4E88">
        <w:rPr>
          <w:rFonts w:ascii="Liberation Serif" w:hAnsi="Liberation Serif"/>
        </w:rPr>
        <w:t>о</w:t>
      </w:r>
      <w:r w:rsidRPr="001E4E88">
        <w:rPr>
          <w:rFonts w:ascii="Liberation Serif" w:hAnsi="Liberation Serif"/>
        </w:rPr>
        <w:t xml:space="preserve">торые подрядчик планирует использовать при выполнении работ, должны быть </w:t>
      </w:r>
      <w:r w:rsidRPr="001E4E88">
        <w:rPr>
          <w:rFonts w:ascii="Liberation Serif" w:hAnsi="Liberation Serif"/>
          <w:snapToGrid w:val="0"/>
        </w:rPr>
        <w:t>новыми, не бы</w:t>
      </w:r>
      <w:r w:rsidRPr="001E4E88">
        <w:rPr>
          <w:rFonts w:ascii="Liberation Serif" w:hAnsi="Liberation Serif"/>
          <w:snapToGrid w:val="0"/>
        </w:rPr>
        <w:t>в</w:t>
      </w:r>
      <w:r w:rsidRPr="001E4E88">
        <w:rPr>
          <w:rFonts w:ascii="Liberation Serif" w:hAnsi="Liberation Serif"/>
          <w:snapToGrid w:val="0"/>
        </w:rPr>
        <w:t>шими в употреблении,</w:t>
      </w:r>
      <w:r w:rsidRPr="001E4E88">
        <w:rPr>
          <w:rFonts w:ascii="Liberation Serif" w:hAnsi="Liberation Serif"/>
        </w:rPr>
        <w:t xml:space="preserve"> по техническим характеристикам </w:t>
      </w:r>
      <w:r w:rsidRPr="001E4E88">
        <w:rPr>
          <w:rFonts w:ascii="Liberation Serif" w:hAnsi="Liberation Serif"/>
          <w:bCs/>
          <w:snapToGrid w:val="0"/>
        </w:rPr>
        <w:t>идентичны (не хуже)</w:t>
      </w:r>
      <w:r w:rsidRPr="001E4E88">
        <w:rPr>
          <w:rFonts w:ascii="Liberation Serif" w:hAnsi="Liberation Serif"/>
        </w:rPr>
        <w:t xml:space="preserve"> указанным в техн</w:t>
      </w:r>
      <w:r w:rsidRPr="001E4E88">
        <w:rPr>
          <w:rFonts w:ascii="Liberation Serif" w:hAnsi="Liberation Serif"/>
        </w:rPr>
        <w:t>и</w:t>
      </w:r>
      <w:r w:rsidRPr="001E4E88">
        <w:rPr>
          <w:rFonts w:ascii="Liberation Serif" w:hAnsi="Liberation Serif"/>
        </w:rPr>
        <w:t>ческом задании.</w:t>
      </w:r>
      <w:proofErr w:type="gramEnd"/>
    </w:p>
    <w:p w:rsidR="004F1DD7" w:rsidRPr="001E4E88" w:rsidRDefault="004F1DD7" w:rsidP="004F1DD7">
      <w:pPr>
        <w:keepNext/>
        <w:widowControl w:val="0"/>
        <w:ind w:firstLine="709"/>
        <w:contextualSpacing/>
        <w:outlineLvl w:val="1"/>
        <w:rPr>
          <w:rFonts w:ascii="Liberation Serif" w:hAnsi="Liberation Serif"/>
          <w:bCs/>
          <w:snapToGrid w:val="0"/>
        </w:rPr>
      </w:pPr>
      <w:r w:rsidRPr="001E4E88">
        <w:rPr>
          <w:rFonts w:ascii="Liberation Serif" w:eastAsia="DejaVu Sans" w:hAnsi="Liberation Serif"/>
        </w:rPr>
        <w:t>Все характеристики Товаров должны соответствовать прописанным техническим характ</w:t>
      </w:r>
      <w:r w:rsidRPr="001E4E88">
        <w:rPr>
          <w:rFonts w:ascii="Liberation Serif" w:eastAsia="DejaVu Sans" w:hAnsi="Liberation Serif"/>
        </w:rPr>
        <w:t>е</w:t>
      </w:r>
      <w:r w:rsidRPr="001E4E88">
        <w:rPr>
          <w:rFonts w:ascii="Liberation Serif" w:eastAsia="DejaVu Sans" w:hAnsi="Liberation Serif"/>
        </w:rPr>
        <w:t>ристикам или превосходить их.</w:t>
      </w:r>
    </w:p>
    <w:p w:rsidR="004F1DD7" w:rsidRPr="001E4E88" w:rsidRDefault="004F1DD7" w:rsidP="004F1DD7">
      <w:pPr>
        <w:widowControl w:val="0"/>
        <w:ind w:firstLine="709"/>
        <w:contextualSpacing/>
        <w:rPr>
          <w:rFonts w:ascii="Liberation Serif" w:eastAsia="DejaVu Sans" w:hAnsi="Liberation Serif"/>
        </w:rPr>
      </w:pPr>
      <w:r w:rsidRPr="001E4E88">
        <w:rPr>
          <w:rFonts w:ascii="Liberation Serif" w:eastAsia="DejaVu Sans" w:hAnsi="Liberation Serif"/>
        </w:rPr>
        <w:t xml:space="preserve">Оконные приборы и крепежные детали должны быть специально предназначенные для применения в оконных системах из </w:t>
      </w:r>
      <w:proofErr w:type="spellStart"/>
      <w:r w:rsidRPr="001E4E88">
        <w:rPr>
          <w:rFonts w:ascii="Liberation Serif" w:eastAsia="DejaVu Sans" w:hAnsi="Liberation Serif"/>
        </w:rPr>
        <w:t>ПВХ-профилей</w:t>
      </w:r>
      <w:proofErr w:type="spellEnd"/>
      <w:r w:rsidRPr="001E4E88">
        <w:rPr>
          <w:rFonts w:ascii="Liberation Serif" w:eastAsia="DejaVu Sans" w:hAnsi="Liberation Serif"/>
        </w:rPr>
        <w:t>. В изделиях применяются регулируемые пе</w:t>
      </w:r>
      <w:r w:rsidRPr="001E4E88">
        <w:rPr>
          <w:rFonts w:ascii="Liberation Serif" w:eastAsia="DejaVu Sans" w:hAnsi="Liberation Serif"/>
        </w:rPr>
        <w:t>т</w:t>
      </w:r>
      <w:r w:rsidRPr="001E4E88">
        <w:rPr>
          <w:rFonts w:ascii="Liberation Serif" w:eastAsia="DejaVu Sans" w:hAnsi="Liberation Serif"/>
        </w:rPr>
        <w:t>ли. Запирающие приборы должны обеспечивать надежное запирание открывающихся элементов изделий. Открывание должно происходить легко, плавно, без заеданий. Ручки и засовы приборов самопроизвольно не перемещаются из положения «открыто» или «закрыто». Конструкции зап</w:t>
      </w:r>
      <w:r w:rsidRPr="001E4E88">
        <w:rPr>
          <w:rFonts w:ascii="Liberation Serif" w:eastAsia="DejaVu Sans" w:hAnsi="Liberation Serif"/>
        </w:rPr>
        <w:t>и</w:t>
      </w:r>
      <w:r w:rsidRPr="001E4E88">
        <w:rPr>
          <w:rFonts w:ascii="Liberation Serif" w:eastAsia="DejaVu Sans" w:hAnsi="Liberation Serif"/>
        </w:rPr>
        <w:t xml:space="preserve">рающих приборов и петель должны обеспечивать плотный и равномерный обжим прокладок по всему контуру уплотнения в притворах. </w:t>
      </w:r>
    </w:p>
    <w:p w:rsidR="004F1DD7" w:rsidRPr="001E4E88" w:rsidRDefault="004F1DD7" w:rsidP="004F1DD7">
      <w:pPr>
        <w:widowControl w:val="0"/>
        <w:ind w:firstLine="709"/>
        <w:contextualSpacing/>
        <w:rPr>
          <w:rFonts w:ascii="Liberation Serif" w:eastAsia="DejaVu Sans" w:hAnsi="Liberation Serif"/>
        </w:rPr>
      </w:pPr>
    </w:p>
    <w:p w:rsidR="004F1DD7" w:rsidRPr="001E4E88" w:rsidRDefault="000529B9" w:rsidP="004F1DD7">
      <w:pPr>
        <w:keepNext/>
        <w:ind w:firstLine="708"/>
        <w:rPr>
          <w:rFonts w:ascii="Liberation Serif" w:hAnsi="Liberation Serif"/>
          <w:b/>
        </w:rPr>
      </w:pPr>
      <w:r w:rsidRPr="001E4E88">
        <w:rPr>
          <w:rFonts w:ascii="Liberation Serif" w:hAnsi="Liberation Serif"/>
          <w:noProof/>
        </w:rPr>
        <w:pict>
          <v:shapetype id="_x0000_t202" coordsize="21600,21600" o:spt="202" path="m,l,21600r21600,l21600,xe">
            <v:stroke joinstyle="miter"/>
            <v:path gradientshapeok="t" o:connecttype="rect"/>
          </v:shapetype>
          <v:shape id="Надпись 3" o:spid="_x0000_s1031" type="#_x0000_t202" style="position:absolute;left:0;text-align:left;margin-left:-85.05pt;margin-top:9.15pt;width:54.35pt;height:16.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" stroked="f">
            <v:path arrowok="t"/>
            <v:textbox style="mso-fit-shape-to-text:t" inset="0,0,0,0">
              <w:txbxContent>
                <w:p w:rsidR="00C54B02" w:rsidRPr="00623DE8" w:rsidRDefault="00C54B02" w:rsidP="004F1DD7"/>
              </w:txbxContent>
            </v:textbox>
            <w10:wrap type="square"/>
          </v:shape>
        </w:pict>
      </w:r>
      <w:r w:rsidR="004F1DD7" w:rsidRPr="001E4E88">
        <w:rPr>
          <w:rFonts w:ascii="Liberation Serif" w:hAnsi="Liberation Serif"/>
          <w:b/>
        </w:rPr>
        <w:t>3. Требования к гарантийному сроку и (или) объему предоставления гарантий кач</w:t>
      </w:r>
      <w:r w:rsidR="004F1DD7" w:rsidRPr="001E4E88">
        <w:rPr>
          <w:rFonts w:ascii="Liberation Serif" w:hAnsi="Liberation Serif"/>
          <w:b/>
        </w:rPr>
        <w:t>е</w:t>
      </w:r>
      <w:r w:rsidR="004F1DD7" w:rsidRPr="001E4E88">
        <w:rPr>
          <w:rFonts w:ascii="Liberation Serif" w:hAnsi="Liberation Serif"/>
          <w:b/>
        </w:rPr>
        <w:t>ства:</w:t>
      </w:r>
    </w:p>
    <w:p w:rsidR="004F1DD7" w:rsidRPr="001E4E88" w:rsidRDefault="004F1DD7" w:rsidP="004F1DD7">
      <w:pPr>
        <w:tabs>
          <w:tab w:val="left" w:pos="680"/>
          <w:tab w:val="left" w:pos="708"/>
        </w:tabs>
        <w:ind w:firstLine="709"/>
        <w:rPr>
          <w:rFonts w:ascii="Liberation Serif" w:hAnsi="Liberation Serif"/>
        </w:rPr>
      </w:pPr>
      <w:r w:rsidRPr="001E4E88">
        <w:rPr>
          <w:rFonts w:ascii="Liberation Serif" w:hAnsi="Liberation Serif"/>
        </w:rPr>
        <w:t xml:space="preserve">Срок предоставления гарантий качества выполненных работ: 60 месяцев с момента </w:t>
      </w:r>
      <w:proofErr w:type="gramStart"/>
      <w:r w:rsidRPr="001E4E88">
        <w:rPr>
          <w:rFonts w:ascii="Liberation Serif" w:hAnsi="Liberation Serif"/>
        </w:rPr>
        <w:t>подп</w:t>
      </w:r>
      <w:r w:rsidRPr="001E4E88">
        <w:rPr>
          <w:rFonts w:ascii="Liberation Serif" w:hAnsi="Liberation Serif"/>
        </w:rPr>
        <w:t>и</w:t>
      </w:r>
      <w:r w:rsidRPr="001E4E88">
        <w:rPr>
          <w:rFonts w:ascii="Liberation Serif" w:hAnsi="Liberation Serif"/>
        </w:rPr>
        <w:t>сания акта выполненных работ акта сдачи-приемки выполненных</w:t>
      </w:r>
      <w:proofErr w:type="gramEnd"/>
      <w:r w:rsidRPr="001E4E88">
        <w:rPr>
          <w:rFonts w:ascii="Liberation Serif" w:hAnsi="Liberation Serif"/>
        </w:rPr>
        <w:t xml:space="preserve"> работ, в том числе с устранен</w:t>
      </w:r>
      <w:r w:rsidRPr="001E4E88">
        <w:rPr>
          <w:rFonts w:ascii="Liberation Serif" w:hAnsi="Liberation Serif"/>
        </w:rPr>
        <w:t>и</w:t>
      </w:r>
      <w:r w:rsidRPr="001E4E88">
        <w:rPr>
          <w:rFonts w:ascii="Liberation Serif" w:hAnsi="Liberation Serif"/>
        </w:rPr>
        <w:t xml:space="preserve">ем выявленных недостатков и дефектов. </w:t>
      </w:r>
    </w:p>
    <w:p w:rsidR="004F1DD7" w:rsidRPr="001E4E88" w:rsidRDefault="004F1DD7" w:rsidP="004F1DD7">
      <w:pPr>
        <w:tabs>
          <w:tab w:val="left" w:pos="993"/>
        </w:tabs>
        <w:ind w:firstLine="540"/>
        <w:rPr>
          <w:rFonts w:ascii="Liberation Serif" w:hAnsi="Liberation Serif"/>
        </w:rPr>
      </w:pPr>
    </w:p>
    <w:p w:rsidR="004F1DD7" w:rsidRPr="001E4E88" w:rsidRDefault="004F1DD7" w:rsidP="004F1DD7">
      <w:pPr>
        <w:shd w:val="clear" w:color="auto" w:fill="FFFFFF"/>
        <w:tabs>
          <w:tab w:val="left" w:pos="993"/>
        </w:tabs>
        <w:ind w:right="82" w:firstLine="540"/>
        <w:rPr>
          <w:rFonts w:ascii="Liberation Serif" w:hAnsi="Liberation Serif"/>
          <w:spacing w:val="-1"/>
        </w:rPr>
      </w:pPr>
      <w:r w:rsidRPr="001E4E88">
        <w:rPr>
          <w:rFonts w:ascii="Liberation Serif" w:hAnsi="Liberation Serif"/>
          <w:spacing w:val="-1"/>
        </w:rPr>
        <w:t>Требования к сроку и объему предоставления гарантий качества работ: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монтажные швы не менее 5 (пяти) лет;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уплотняющие прокладки не менее 5 (пяти) лет;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ПВХ профили не менее 20 (двадцати) лет;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установленные стеклопакеты не менее 10 (десяти) лет;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отделку не менее 3 (трех) лет.</w:t>
      </w:r>
    </w:p>
    <w:p w:rsidR="004F1DD7" w:rsidRPr="001E4E88" w:rsidRDefault="004F1DD7" w:rsidP="004F1DD7">
      <w:pPr>
        <w:keepNext/>
        <w:ind w:firstLine="708"/>
        <w:rPr>
          <w:rFonts w:ascii="Liberation Serif" w:hAnsi="Liberation Serif"/>
          <w:b/>
        </w:rPr>
      </w:pPr>
    </w:p>
    <w:p w:rsidR="004F1DD7" w:rsidRPr="001E4E88" w:rsidRDefault="004F1DD7" w:rsidP="00036821">
      <w:pPr>
        <w:tabs>
          <w:tab w:val="left" w:pos="680"/>
          <w:tab w:val="left" w:pos="708"/>
        </w:tabs>
        <w:ind w:firstLine="709"/>
        <w:rPr>
          <w:rFonts w:ascii="Liberation Serif" w:hAnsi="Liberation Serif"/>
        </w:rPr>
      </w:pPr>
      <w:r w:rsidRPr="001E4E88">
        <w:rPr>
          <w:rFonts w:ascii="Liberation Serif" w:hAnsi="Liberation Serif"/>
        </w:rPr>
        <w:t>При обнаружении в период гарантийного срока недостатков, Подрядчик обязуется устр</w:t>
      </w:r>
      <w:r w:rsidRPr="001E4E88">
        <w:rPr>
          <w:rFonts w:ascii="Liberation Serif" w:hAnsi="Liberation Serif"/>
        </w:rPr>
        <w:t>а</w:t>
      </w:r>
      <w:r w:rsidRPr="001E4E88">
        <w:rPr>
          <w:rFonts w:ascii="Liberation Serif" w:hAnsi="Liberation Serif"/>
        </w:rPr>
        <w:t xml:space="preserve">нить недостатки за свой счет. Гарантийный срок продлевается на период устранения недостатков. </w:t>
      </w:r>
    </w:p>
    <w:p w:rsidR="004F1DD7" w:rsidRPr="001E4E88" w:rsidRDefault="004F1DD7" w:rsidP="004F1DD7">
      <w:pPr>
        <w:tabs>
          <w:tab w:val="left" w:pos="680"/>
          <w:tab w:val="left" w:pos="708"/>
        </w:tabs>
        <w:ind w:firstLine="709"/>
        <w:rPr>
          <w:rFonts w:ascii="Liberation Serif" w:hAnsi="Liberation Serif"/>
        </w:rPr>
      </w:pPr>
      <w:r w:rsidRPr="001E4E88">
        <w:rPr>
          <w:rFonts w:ascii="Liberation Serif" w:hAnsi="Liberation Serif"/>
        </w:rPr>
        <w:lastRenderedPageBreak/>
        <w:t xml:space="preserve">Расходы, связанные с исполнением </w:t>
      </w:r>
      <w:r w:rsidR="00340C91" w:rsidRPr="001E4E88">
        <w:rPr>
          <w:rFonts w:ascii="Liberation Serif" w:hAnsi="Liberation Serif"/>
        </w:rPr>
        <w:t>гарантийных обязательств,</w:t>
      </w:r>
      <w:r w:rsidRPr="001E4E88">
        <w:rPr>
          <w:rFonts w:ascii="Liberation Serif" w:hAnsi="Liberation Serif"/>
        </w:rPr>
        <w:t xml:space="preserve"> несет Подрядчик.</w:t>
      </w:r>
    </w:p>
    <w:p w:rsidR="00036821" w:rsidRPr="001E4E88" w:rsidRDefault="00036821" w:rsidP="004F1DD7">
      <w:pPr>
        <w:tabs>
          <w:tab w:val="left" w:pos="680"/>
          <w:tab w:val="left" w:pos="708"/>
        </w:tabs>
        <w:ind w:firstLine="709"/>
        <w:rPr>
          <w:rFonts w:ascii="Liberation Serif" w:hAnsi="Liberation Serif"/>
        </w:rPr>
      </w:pPr>
    </w:p>
    <w:p w:rsidR="004F1DD7" w:rsidRPr="001E4E88" w:rsidRDefault="004F1DD7" w:rsidP="00036821">
      <w:pPr>
        <w:pStyle w:val="affffe"/>
        <w:numPr>
          <w:ilvl w:val="0"/>
          <w:numId w:val="9"/>
        </w:numPr>
        <w:rPr>
          <w:rFonts w:ascii="Liberation Serif" w:hAnsi="Liberation Serif"/>
          <w:b/>
        </w:rPr>
      </w:pPr>
      <w:r w:rsidRPr="001E4E88">
        <w:rPr>
          <w:rFonts w:ascii="Liberation Serif" w:hAnsi="Liberation Serif"/>
          <w:b/>
        </w:rPr>
        <w:t>Место и сроки выполнения работ:</w:t>
      </w:r>
    </w:p>
    <w:p w:rsidR="00036821" w:rsidRPr="001E4E88" w:rsidRDefault="00036821" w:rsidP="00036821">
      <w:pPr>
        <w:ind w:left="360"/>
        <w:rPr>
          <w:rFonts w:ascii="Liberation Serif" w:hAnsi="Liberation Serif"/>
        </w:rPr>
      </w:pPr>
    </w:p>
    <w:p w:rsidR="004F1DD7" w:rsidRPr="001E4E88" w:rsidRDefault="004F1DD7" w:rsidP="004F1DD7">
      <w:pPr>
        <w:rPr>
          <w:rFonts w:ascii="Liberation Serif" w:hAnsi="Liberation Serif"/>
        </w:rPr>
      </w:pPr>
      <w:r w:rsidRPr="001E4E88">
        <w:rPr>
          <w:rFonts w:ascii="Liberation Serif" w:hAnsi="Liberation Serif"/>
          <w:b/>
        </w:rPr>
        <w:t>Место выполнения работ:</w:t>
      </w:r>
    </w:p>
    <w:p w:rsidR="004F1DD7" w:rsidRPr="001E4E88" w:rsidRDefault="004F1DD7" w:rsidP="004F1DD7">
      <w:pPr>
        <w:rPr>
          <w:rFonts w:ascii="Liberation Serif" w:hAnsi="Liberation Serif"/>
        </w:rPr>
      </w:pPr>
      <w:r w:rsidRPr="001E4E88">
        <w:rPr>
          <w:rFonts w:ascii="Liberation Serif" w:hAnsi="Liberation Serif"/>
        </w:rPr>
        <w:t xml:space="preserve">1. Свердловская область, </w:t>
      </w:r>
      <w:proofErr w:type="gramStart"/>
      <w:r w:rsidRPr="001E4E88">
        <w:rPr>
          <w:rFonts w:ascii="Liberation Serif" w:hAnsi="Liberation Serif"/>
        </w:rPr>
        <w:t>г</w:t>
      </w:r>
      <w:proofErr w:type="gramEnd"/>
      <w:r w:rsidRPr="001E4E88">
        <w:rPr>
          <w:rFonts w:ascii="Liberation Serif" w:hAnsi="Liberation Serif"/>
        </w:rPr>
        <w:t xml:space="preserve">. Серов, ул. </w:t>
      </w:r>
      <w:r w:rsidR="00036821" w:rsidRPr="001E4E88">
        <w:rPr>
          <w:rFonts w:ascii="Liberation Serif" w:hAnsi="Liberation Serif"/>
        </w:rPr>
        <w:t>Короленко, д.1</w:t>
      </w:r>
      <w:r w:rsidRPr="001E4E88">
        <w:rPr>
          <w:rFonts w:ascii="Liberation Serif" w:hAnsi="Liberation Serif"/>
        </w:rPr>
        <w:t xml:space="preserve"> здание МАДОУ № </w:t>
      </w:r>
      <w:r w:rsidR="00036821" w:rsidRPr="001E4E88">
        <w:rPr>
          <w:rFonts w:ascii="Liberation Serif" w:hAnsi="Liberation Serif"/>
        </w:rPr>
        <w:t>2 «Родничок»</w:t>
      </w:r>
    </w:p>
    <w:p w:rsidR="004F1DD7" w:rsidRPr="001E4E88" w:rsidRDefault="004F1DD7" w:rsidP="004F1DD7">
      <w:pPr>
        <w:rPr>
          <w:rFonts w:ascii="Liberation Serif" w:hAnsi="Liberation Serif"/>
        </w:rPr>
      </w:pPr>
    </w:p>
    <w:p w:rsidR="004F1DD7" w:rsidRPr="001E4E88" w:rsidRDefault="004F1DD7" w:rsidP="00036821">
      <w:pPr>
        <w:rPr>
          <w:rFonts w:ascii="Liberation Serif" w:hAnsi="Liberation Serif"/>
        </w:rPr>
      </w:pPr>
      <w:r w:rsidRPr="001E4E88">
        <w:rPr>
          <w:rFonts w:ascii="Liberation Serif" w:hAnsi="Liberation Serif"/>
          <w:b/>
        </w:rPr>
        <w:t xml:space="preserve">Срок выполнения работ: </w:t>
      </w:r>
      <w:r w:rsidRPr="001E4E88">
        <w:rPr>
          <w:rFonts w:ascii="Liberation Serif" w:hAnsi="Liberation Serif"/>
        </w:rPr>
        <w:t xml:space="preserve">Общий срок выполнения работ: со дня заключения договора в течение </w:t>
      </w:r>
      <w:r w:rsidR="00036821" w:rsidRPr="001E4E88">
        <w:rPr>
          <w:rFonts w:ascii="Liberation Serif" w:hAnsi="Liberation Serif"/>
        </w:rPr>
        <w:t>25</w:t>
      </w:r>
      <w:r w:rsidRPr="001E4E88">
        <w:rPr>
          <w:rFonts w:ascii="Liberation Serif" w:hAnsi="Liberation Serif"/>
        </w:rPr>
        <w:t xml:space="preserve"> календарных дней.</w:t>
      </w:r>
    </w:p>
    <w:p w:rsidR="00036821" w:rsidRPr="001E4E88" w:rsidRDefault="00036821" w:rsidP="00036821">
      <w:pPr>
        <w:rPr>
          <w:rFonts w:ascii="Liberation Serif" w:hAnsi="Liberation Serif"/>
        </w:rPr>
      </w:pPr>
    </w:p>
    <w:p w:rsidR="004F1DD7" w:rsidRPr="001E4E88" w:rsidRDefault="00036821" w:rsidP="0003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b/>
          <w:bCs/>
        </w:rPr>
      </w:pPr>
      <w:r w:rsidRPr="001E4E88">
        <w:rPr>
          <w:rFonts w:ascii="Liberation Serif" w:hAnsi="Liberation Serif"/>
        </w:rPr>
        <w:t xml:space="preserve">    </w:t>
      </w:r>
      <w:r w:rsidR="004F1DD7" w:rsidRPr="001E4E88">
        <w:rPr>
          <w:rFonts w:ascii="Liberation Serif" w:hAnsi="Liberation Serif"/>
          <w:b/>
          <w:bCs/>
        </w:rPr>
        <w:t xml:space="preserve">5. Условия выполнения работ: </w:t>
      </w:r>
    </w:p>
    <w:p w:rsidR="004F1DD7" w:rsidRPr="001E4E88" w:rsidRDefault="004F1DD7" w:rsidP="004F1DD7">
      <w:pPr>
        <w:widowControl w:val="0"/>
        <w:tabs>
          <w:tab w:val="left" w:pos="142"/>
        </w:tabs>
        <w:autoSpaceDE w:val="0"/>
        <w:autoSpaceDN w:val="0"/>
        <w:adjustRightInd w:val="0"/>
        <w:rPr>
          <w:rFonts w:ascii="Liberation Serif" w:hAnsi="Liberation Serif"/>
        </w:rPr>
      </w:pPr>
      <w:r w:rsidRPr="001E4E88">
        <w:rPr>
          <w:rFonts w:ascii="Liberation Serif" w:hAnsi="Liberation Serif"/>
        </w:rPr>
        <w:tab/>
      </w:r>
    </w:p>
    <w:p w:rsidR="004F1DD7" w:rsidRPr="001E4E88" w:rsidRDefault="004F1DD7" w:rsidP="005029A3">
      <w:pPr>
        <w:widowControl w:val="0"/>
        <w:tabs>
          <w:tab w:val="left" w:pos="567"/>
          <w:tab w:val="left" w:pos="900"/>
        </w:tabs>
        <w:rPr>
          <w:rFonts w:ascii="Liberation Serif" w:eastAsia="Courier New" w:hAnsi="Liberation Serif"/>
          <w:lang w:bidi="ru-RU"/>
        </w:rPr>
      </w:pPr>
      <w:r w:rsidRPr="001E4E88">
        <w:rPr>
          <w:rFonts w:ascii="Liberation Serif" w:eastAsia="Courier New" w:hAnsi="Liberation Serif"/>
          <w:lang w:bidi="ru-RU"/>
        </w:rPr>
        <w:tab/>
        <w:t>1. Перед началом производства работ Подрядчик обязан совместно с заказчиками уточнить объемы работ и предоставить эскизы оконных конструкций на согласование.</w:t>
      </w:r>
    </w:p>
    <w:p w:rsidR="004F1DD7" w:rsidRPr="001E4E88" w:rsidRDefault="004F1DD7" w:rsidP="005029A3">
      <w:pPr>
        <w:widowControl w:val="0"/>
        <w:tabs>
          <w:tab w:val="left" w:pos="567"/>
          <w:tab w:val="left" w:pos="900"/>
        </w:tabs>
        <w:rPr>
          <w:rFonts w:ascii="Liberation Serif" w:eastAsia="Courier New" w:hAnsi="Liberation Serif"/>
          <w:lang w:bidi="ru-RU"/>
        </w:rPr>
      </w:pPr>
      <w:r w:rsidRPr="001E4E88">
        <w:rPr>
          <w:rFonts w:ascii="Liberation Serif" w:hAnsi="Liberation Serif"/>
        </w:rPr>
        <w:tab/>
        <w:t>2. Подрядчик обязан выполнить все объемы работ и сдать объект в эксплуатацию в сроки, предусмотренные договором.</w:t>
      </w:r>
    </w:p>
    <w:p w:rsidR="004F1DD7" w:rsidRPr="001E4E88" w:rsidRDefault="004F1DD7" w:rsidP="005029A3">
      <w:pPr>
        <w:ind w:firstLine="567"/>
        <w:contextualSpacing/>
        <w:rPr>
          <w:rFonts w:ascii="Liberation Serif" w:hAnsi="Liberation Serif"/>
        </w:rPr>
      </w:pPr>
      <w:r w:rsidRPr="001E4E88">
        <w:rPr>
          <w:rFonts w:ascii="Liberation Serif" w:hAnsi="Liberation Serif"/>
        </w:rPr>
        <w:tab/>
        <w:t>3. Подрядчик обеспечивает проведения работ персоналом соответствующей квалификации. Подрядчик несет полную ответственность за соблюдение своими работниками внутреннего реж</w:t>
      </w:r>
      <w:r w:rsidRPr="001E4E88">
        <w:rPr>
          <w:rFonts w:ascii="Liberation Serif" w:hAnsi="Liberation Serif"/>
        </w:rPr>
        <w:t>и</w:t>
      </w:r>
      <w:r w:rsidRPr="001E4E88">
        <w:rPr>
          <w:rFonts w:ascii="Liberation Serif" w:hAnsi="Liberation Serif"/>
        </w:rPr>
        <w:t>ма, правил ТБ, пожарной безопасности, действующих у Заказчика и перед началом работ соглас</w:t>
      </w:r>
      <w:r w:rsidRPr="001E4E88">
        <w:rPr>
          <w:rFonts w:ascii="Liberation Serif" w:hAnsi="Liberation Serif"/>
        </w:rPr>
        <w:t>о</w:t>
      </w:r>
      <w:r w:rsidRPr="001E4E88">
        <w:rPr>
          <w:rFonts w:ascii="Liberation Serif" w:hAnsi="Liberation Serif"/>
        </w:rPr>
        <w:t xml:space="preserve">вывает приказ о назначении ответственного лица за охрану труда. Не допускается проведение всех видов ремонтных работ в присутствии воспитанников детского сада, согласно </w:t>
      </w:r>
      <w:proofErr w:type="spellStart"/>
      <w:r w:rsidRPr="001E4E88">
        <w:rPr>
          <w:rFonts w:ascii="Liberation Serif" w:hAnsi="Liberation Serif"/>
        </w:rPr>
        <w:t>СанПиН</w:t>
      </w:r>
      <w:proofErr w:type="spellEnd"/>
      <w:r w:rsidRPr="001E4E88">
        <w:rPr>
          <w:rFonts w:ascii="Liberation Serif" w:hAnsi="Liberation Serif"/>
        </w:rPr>
        <w:t xml:space="preserve"> 2.4.1.3049-13.</w:t>
      </w:r>
    </w:p>
    <w:p w:rsidR="004F1DD7" w:rsidRPr="001E4E88" w:rsidRDefault="004F1DD7" w:rsidP="004F1DD7">
      <w:pPr>
        <w:widowControl w:val="0"/>
        <w:shd w:val="clear" w:color="auto" w:fill="FFFFFF"/>
        <w:tabs>
          <w:tab w:val="left" w:pos="567"/>
        </w:tabs>
        <w:contextualSpacing/>
        <w:rPr>
          <w:rFonts w:ascii="Liberation Serif" w:hAnsi="Liberation Serif"/>
        </w:rPr>
      </w:pPr>
      <w:r w:rsidRPr="001E4E88">
        <w:rPr>
          <w:rFonts w:ascii="Liberation Serif" w:hAnsi="Liberation Serif"/>
        </w:rPr>
        <w:tab/>
        <w:t>4. На время выполнения работ Подрядчик должен обеспечить безопасность подступов к строительной площадке, т.е. организовать временное ограждение территории перед зданием.</w:t>
      </w:r>
    </w:p>
    <w:p w:rsidR="004F1DD7" w:rsidRPr="001E4E88" w:rsidRDefault="004F1DD7" w:rsidP="004F1DD7">
      <w:pPr>
        <w:widowControl w:val="0"/>
        <w:shd w:val="clear" w:color="auto" w:fill="FFFFFF"/>
        <w:tabs>
          <w:tab w:val="left" w:pos="567"/>
        </w:tabs>
        <w:contextualSpacing/>
        <w:rPr>
          <w:rFonts w:ascii="Liberation Serif" w:eastAsia="Courier New" w:hAnsi="Liberation Serif"/>
          <w:lang w:bidi="ru-RU"/>
        </w:rPr>
      </w:pPr>
      <w:r w:rsidRPr="001E4E88">
        <w:rPr>
          <w:rFonts w:ascii="Liberation Serif" w:eastAsia="Courier New" w:hAnsi="Liberation Serif"/>
          <w:lang w:bidi="ru-RU"/>
        </w:rPr>
        <w:tab/>
        <w:t xml:space="preserve">5. Работы должны выполняться с использованием сертифицированного технологического оборудования, предназначенного для выполнения видов работ, предусмотренных локально-сметным расчетом, и сертифицированных материалов, соответствующих </w:t>
      </w:r>
      <w:r w:rsidRPr="001E4E88">
        <w:rPr>
          <w:rFonts w:ascii="Liberation Serif" w:hAnsi="Liberation Serif"/>
        </w:rPr>
        <w:t xml:space="preserve">требованиям, </w:t>
      </w:r>
      <w:proofErr w:type="spellStart"/>
      <w:r w:rsidRPr="001E4E88">
        <w:rPr>
          <w:rFonts w:ascii="Liberation Serif" w:hAnsi="Liberation Serif"/>
        </w:rPr>
        <w:t>ГОСТам</w:t>
      </w:r>
      <w:proofErr w:type="spellEnd"/>
      <w:r w:rsidRPr="001E4E88">
        <w:rPr>
          <w:rFonts w:ascii="Liberation Serif" w:hAnsi="Liberation Serif"/>
        </w:rPr>
        <w:t xml:space="preserve"> и ТУ, обеспеченных техническими паспортами, сертификатами и др. документами, удостоверя</w:t>
      </w:r>
      <w:r w:rsidRPr="001E4E88">
        <w:rPr>
          <w:rFonts w:ascii="Liberation Serif" w:hAnsi="Liberation Serif"/>
        </w:rPr>
        <w:t>ю</w:t>
      </w:r>
      <w:r w:rsidRPr="001E4E88">
        <w:rPr>
          <w:rFonts w:ascii="Liberation Serif" w:hAnsi="Liberation Serif"/>
        </w:rPr>
        <w:t>щими их качество.</w:t>
      </w:r>
    </w:p>
    <w:p w:rsidR="004F1DD7" w:rsidRPr="001E4E88" w:rsidRDefault="004F1DD7" w:rsidP="004F1DD7">
      <w:pPr>
        <w:ind w:firstLine="708"/>
        <w:contextualSpacing/>
        <w:rPr>
          <w:rFonts w:ascii="Liberation Serif" w:hAnsi="Liberation Serif"/>
        </w:rPr>
      </w:pPr>
      <w:r w:rsidRPr="001E4E88">
        <w:rPr>
          <w:rFonts w:ascii="Liberation Serif" w:hAnsi="Liberation Serif"/>
        </w:rPr>
        <w:t xml:space="preserve">6.  Вся полнота ответственности при выполнении работ на объекте за соблюдением норм и правил безопасности и пожарной безопасности возлагается на Подрядчика. </w:t>
      </w:r>
    </w:p>
    <w:p w:rsidR="004F1DD7" w:rsidRPr="001E4E88" w:rsidRDefault="004F1DD7" w:rsidP="004F1DD7">
      <w:pPr>
        <w:ind w:firstLine="708"/>
        <w:contextualSpacing/>
        <w:rPr>
          <w:rFonts w:ascii="Liberation Serif" w:hAnsi="Liberation Serif"/>
        </w:rPr>
      </w:pPr>
      <w:r w:rsidRPr="001E4E88">
        <w:rPr>
          <w:rFonts w:ascii="Liberation Serif" w:hAnsi="Liberation Serif"/>
        </w:rPr>
        <w:t>7. При установке оконных блоков использовать современные методы защиты монтажных швов от разрушающего воздействия влаги и солнечного света.</w:t>
      </w:r>
    </w:p>
    <w:p w:rsidR="004F1DD7" w:rsidRPr="001E4E88" w:rsidRDefault="004F1DD7" w:rsidP="004F1DD7">
      <w:pPr>
        <w:widowControl w:val="0"/>
        <w:shd w:val="clear" w:color="auto" w:fill="FFFFFF"/>
        <w:tabs>
          <w:tab w:val="left" w:pos="567"/>
        </w:tabs>
        <w:ind w:firstLine="708"/>
        <w:contextualSpacing/>
        <w:rPr>
          <w:rFonts w:ascii="Liberation Serif" w:eastAsia="Courier New" w:hAnsi="Liberation Serif"/>
          <w:lang w:bidi="ru-RU"/>
        </w:rPr>
      </w:pPr>
      <w:r w:rsidRPr="001E4E88">
        <w:rPr>
          <w:rFonts w:ascii="Liberation Serif" w:eastAsia="Courier New" w:hAnsi="Liberation Serif"/>
          <w:lang w:bidi="ru-RU"/>
        </w:rPr>
        <w:t>8. Подрядчик обязан представить заказчику данные о выбранных им в соответствии с раб</w:t>
      </w:r>
      <w:r w:rsidRPr="001E4E88">
        <w:rPr>
          <w:rFonts w:ascii="Liberation Serif" w:eastAsia="Courier New" w:hAnsi="Liberation Serif"/>
          <w:lang w:bidi="ru-RU"/>
        </w:rPr>
        <w:t>о</w:t>
      </w:r>
      <w:r w:rsidRPr="001E4E88">
        <w:rPr>
          <w:rFonts w:ascii="Liberation Serif" w:eastAsia="Courier New" w:hAnsi="Liberation Serif"/>
          <w:lang w:bidi="ru-RU"/>
        </w:rPr>
        <w:t>чей документацией материалах и оборудовании, получить его одобрение на их применение и и</w:t>
      </w:r>
      <w:r w:rsidRPr="001E4E88">
        <w:rPr>
          <w:rFonts w:ascii="Liberation Serif" w:eastAsia="Courier New" w:hAnsi="Liberation Serif"/>
          <w:lang w:bidi="ru-RU"/>
        </w:rPr>
        <w:t>с</w:t>
      </w:r>
      <w:r w:rsidRPr="001E4E88">
        <w:rPr>
          <w:rFonts w:ascii="Liberation Serif" w:eastAsia="Courier New" w:hAnsi="Liberation Serif"/>
          <w:lang w:bidi="ru-RU"/>
        </w:rPr>
        <w:t>пользование. В случае если заказчик отклонил использование материалов или оборудования из-за их несоответствия стандартам качества или ранее одобренным образцам, Подрядчик обязан за свой счет и своими силами произвести их замену. При применении материалов, несоответству</w:t>
      </w:r>
      <w:r w:rsidRPr="001E4E88">
        <w:rPr>
          <w:rFonts w:ascii="Liberation Serif" w:eastAsia="Courier New" w:hAnsi="Liberation Serif"/>
          <w:lang w:bidi="ru-RU"/>
        </w:rPr>
        <w:t>ю</w:t>
      </w:r>
      <w:r w:rsidRPr="001E4E88">
        <w:rPr>
          <w:rFonts w:ascii="Liberation Serif" w:eastAsia="Courier New" w:hAnsi="Liberation Serif"/>
          <w:lang w:bidi="ru-RU"/>
        </w:rPr>
        <w:t>щих указанным нормам и требованиям, Заказчик оставляет за собой право предъявить претензии к Подрядчику с наложением штрафных санкций при исполнении договора.</w:t>
      </w:r>
    </w:p>
    <w:p w:rsidR="004F1DD7" w:rsidRPr="001E4E88" w:rsidRDefault="004F1DD7" w:rsidP="004F1DD7">
      <w:pPr>
        <w:widowControl w:val="0"/>
        <w:shd w:val="clear" w:color="auto" w:fill="FFFFFF"/>
        <w:tabs>
          <w:tab w:val="left" w:pos="567"/>
        </w:tabs>
        <w:contextualSpacing/>
        <w:rPr>
          <w:rFonts w:ascii="Liberation Serif" w:hAnsi="Liberation Serif"/>
        </w:rPr>
      </w:pPr>
      <w:r w:rsidRPr="001E4E88">
        <w:rPr>
          <w:rFonts w:ascii="Liberation Serif" w:eastAsia="Courier New" w:hAnsi="Liberation Serif"/>
          <w:lang w:bidi="ru-RU"/>
        </w:rPr>
        <w:tab/>
        <w:t xml:space="preserve">9. </w:t>
      </w:r>
      <w:r w:rsidRPr="001E4E88">
        <w:rPr>
          <w:rFonts w:ascii="Liberation Serif" w:hAnsi="Liberation Serif"/>
        </w:rPr>
        <w:t>Накапливание строительного мусора недопустимо. Вывоз строительного мусора должен осуществляться, ежедневно за счет Подрядчика, не загромождать строительным мусором во время выполнения работ аварийные выходы, запасные лестницы и места общего пользования. Не допу</w:t>
      </w:r>
      <w:r w:rsidRPr="001E4E88">
        <w:rPr>
          <w:rFonts w:ascii="Liberation Serif" w:hAnsi="Liberation Serif"/>
        </w:rPr>
        <w:t>с</w:t>
      </w:r>
      <w:r w:rsidRPr="001E4E88">
        <w:rPr>
          <w:rFonts w:ascii="Liberation Serif" w:hAnsi="Liberation Serif"/>
        </w:rPr>
        <w:t>кается при уборке отходов и строительного мусора сбрасывать их с этажей здания.</w:t>
      </w:r>
    </w:p>
    <w:p w:rsidR="004F1DD7" w:rsidRPr="001E4E88" w:rsidRDefault="004F1DD7" w:rsidP="004F1DD7">
      <w:pPr>
        <w:ind w:firstLine="357"/>
        <w:rPr>
          <w:rFonts w:ascii="Liberation Serif" w:hAnsi="Liberation Serif"/>
        </w:rPr>
      </w:pPr>
      <w:r w:rsidRPr="001E4E88">
        <w:rPr>
          <w:rFonts w:ascii="Liberation Serif" w:eastAsia="Courier New" w:hAnsi="Liberation Serif"/>
          <w:lang w:bidi="ru-RU"/>
        </w:rPr>
        <w:tab/>
      </w:r>
      <w:r w:rsidRPr="001E4E88">
        <w:rPr>
          <w:rFonts w:ascii="Liberation Serif" w:hAnsi="Liberation Serif"/>
        </w:rPr>
        <w:t>При осуществлении производственного контроля качества в обязательном порядке подл</w:t>
      </w:r>
      <w:r w:rsidRPr="001E4E88">
        <w:rPr>
          <w:rFonts w:ascii="Liberation Serif" w:hAnsi="Liberation Serif"/>
        </w:rPr>
        <w:t>е</w:t>
      </w:r>
      <w:r w:rsidRPr="001E4E88">
        <w:rPr>
          <w:rFonts w:ascii="Liberation Serif" w:hAnsi="Liberation Serif"/>
        </w:rPr>
        <w:t>жат освидетельствованию скрытые работы. Запрещается выполнение последующих работ при о</w:t>
      </w:r>
      <w:r w:rsidRPr="001E4E88">
        <w:rPr>
          <w:rFonts w:ascii="Liberation Serif" w:hAnsi="Liberation Serif"/>
        </w:rPr>
        <w:t>т</w:t>
      </w:r>
      <w:r w:rsidRPr="001E4E88">
        <w:rPr>
          <w:rFonts w:ascii="Liberation Serif" w:hAnsi="Liberation Serif"/>
        </w:rPr>
        <w:t>сутствии актов освидетельствования предыдущих скрытых работ. Подрядчик обязан своевременно принимать меры по устранению замечаний. Работы на объекте могут быть приостановлены до полного устранения замечаний.</w:t>
      </w:r>
    </w:p>
    <w:p w:rsidR="004F1DD7" w:rsidRPr="001E4E88" w:rsidRDefault="004F1DD7" w:rsidP="004F1DD7">
      <w:pPr>
        <w:ind w:firstLine="357"/>
        <w:rPr>
          <w:rFonts w:ascii="Liberation Serif" w:hAnsi="Liberation Serif"/>
        </w:rPr>
      </w:pPr>
      <w:r w:rsidRPr="001E4E88">
        <w:rPr>
          <w:rFonts w:ascii="Liberation Serif" w:hAnsi="Liberation Serif"/>
        </w:rPr>
        <w:t xml:space="preserve">Подрядчик обязан обеспечить сотрудников спецодеждой и инструментами. Подрядчик должен надлежащим образом оформить и сдать Заказчику исполнительную и отчетную документацию в порядке, предусмотренном проектом договора, в том числе: </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t>Паспорт на применяемые материалы;</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lastRenderedPageBreak/>
        <w:t>Сертификаты соответствия, сертификаты пожарной безопасности на материалы;</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t xml:space="preserve">Акты освидетельствования скрытых работ, в том числе </w:t>
      </w:r>
      <w:proofErr w:type="spellStart"/>
      <w:r w:rsidRPr="001E4E88">
        <w:rPr>
          <w:rFonts w:ascii="Liberation Serif" w:hAnsi="Liberation Serif"/>
        </w:rPr>
        <w:t>фотоотчеты</w:t>
      </w:r>
      <w:proofErr w:type="spellEnd"/>
      <w:r w:rsidRPr="001E4E88">
        <w:rPr>
          <w:rFonts w:ascii="Liberation Serif" w:hAnsi="Liberation Serif"/>
        </w:rPr>
        <w:t>;</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t xml:space="preserve">Акты выполненных работ по форме КС-2, справку о стоимости выполненных работ по форме КС-3; </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t>Журнал производства работ, прошитый и пронумерованный.</w:t>
      </w:r>
    </w:p>
    <w:p w:rsidR="004F1DD7" w:rsidRPr="001E4E88" w:rsidRDefault="004F1DD7" w:rsidP="004F1DD7">
      <w:pPr>
        <w:ind w:left="357"/>
        <w:rPr>
          <w:rFonts w:ascii="Liberation Serif" w:hAnsi="Liberation Serif"/>
        </w:rPr>
      </w:pPr>
      <w:r w:rsidRPr="001E4E88">
        <w:rPr>
          <w:rFonts w:ascii="Liberation Serif" w:hAnsi="Liberation Serif"/>
        </w:rPr>
        <w:t>Отчетную документацию необходимо предоставить в 2-х экземплярах на бумажном носителе и в электронном виде.</w:t>
      </w: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p>
    <w:bookmarkEnd w:id="60"/>
    <w:bookmarkEnd w:id="61"/>
    <w:bookmarkEnd w:id="62"/>
    <w:p w:rsidR="0048409D" w:rsidRPr="001E4E88" w:rsidRDefault="0048409D" w:rsidP="00036821">
      <w:pPr>
        <w:spacing w:after="0"/>
        <w:rPr>
          <w:rFonts w:ascii="Liberation Serif" w:hAnsi="Liberation Serif"/>
          <w:b/>
          <w:bCs/>
          <w:kern w:val="32"/>
        </w:rPr>
      </w:pPr>
    </w:p>
    <w:p w:rsidR="00036821" w:rsidRPr="001E4E88" w:rsidRDefault="00036821" w:rsidP="00036821">
      <w:pPr>
        <w:spacing w:after="0"/>
        <w:rPr>
          <w:rFonts w:ascii="Liberation Serif" w:hAnsi="Liberation Serif"/>
          <w:b/>
          <w:bCs/>
        </w:rPr>
      </w:pPr>
    </w:p>
    <w:p w:rsidR="00036821" w:rsidRPr="001E4E88" w:rsidRDefault="00036821"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48409D">
      <w:pPr>
        <w:spacing w:after="0"/>
        <w:jc w:val="center"/>
        <w:rPr>
          <w:rFonts w:ascii="Liberation Serif" w:hAnsi="Liberation Serif"/>
          <w:b/>
          <w:bCs/>
        </w:rPr>
      </w:pPr>
    </w:p>
    <w:p w:rsidR="00C675F4" w:rsidRDefault="00C675F4" w:rsidP="00C675F4">
      <w:pPr>
        <w:spacing w:after="0"/>
        <w:jc w:val="right"/>
        <w:rPr>
          <w:rFonts w:ascii="Liberation Serif" w:hAnsi="Liberation Serif"/>
          <w:b/>
          <w:bCs/>
        </w:rPr>
      </w:pPr>
      <w:r>
        <w:rPr>
          <w:rFonts w:ascii="Liberation Serif" w:hAnsi="Liberation Serif"/>
          <w:b/>
          <w:bCs/>
        </w:rPr>
        <w:lastRenderedPageBreak/>
        <w:t>Приложение №3</w:t>
      </w:r>
    </w:p>
    <w:p w:rsidR="00C675F4" w:rsidRDefault="00C675F4" w:rsidP="00C675F4">
      <w:pPr>
        <w:spacing w:after="0"/>
        <w:jc w:val="right"/>
        <w:rPr>
          <w:rFonts w:ascii="Liberation Serif" w:hAnsi="Liberation Serif"/>
          <w:b/>
          <w:bCs/>
        </w:rPr>
      </w:pPr>
      <w:r>
        <w:rPr>
          <w:rFonts w:ascii="Liberation Serif" w:hAnsi="Liberation Serif"/>
          <w:b/>
          <w:bCs/>
        </w:rPr>
        <w:t xml:space="preserve"> к аукционной документации</w:t>
      </w:r>
    </w:p>
    <w:p w:rsidR="00C675F4" w:rsidRDefault="00C675F4" w:rsidP="0048409D">
      <w:pPr>
        <w:spacing w:after="0"/>
        <w:jc w:val="center"/>
        <w:rPr>
          <w:rFonts w:ascii="Liberation Serif" w:hAnsi="Liberation Serif"/>
          <w:b/>
          <w:bCs/>
        </w:rPr>
      </w:pPr>
    </w:p>
    <w:p w:rsidR="00036821" w:rsidRPr="001E4E88" w:rsidRDefault="00036821" w:rsidP="0048409D">
      <w:pPr>
        <w:spacing w:after="0"/>
        <w:jc w:val="center"/>
        <w:rPr>
          <w:rFonts w:ascii="Liberation Serif" w:hAnsi="Liberation Serif"/>
          <w:b/>
          <w:bCs/>
        </w:rPr>
      </w:pPr>
      <w:r w:rsidRPr="001E4E88">
        <w:rPr>
          <w:rFonts w:ascii="Liberation Serif" w:hAnsi="Liberation Serif"/>
          <w:b/>
          <w:bCs/>
        </w:rPr>
        <w:t>Проект Договора</w:t>
      </w:r>
    </w:p>
    <w:p w:rsidR="00036821" w:rsidRPr="001E4E88" w:rsidRDefault="00036821" w:rsidP="0048409D">
      <w:pPr>
        <w:spacing w:after="0"/>
        <w:jc w:val="center"/>
        <w:rPr>
          <w:rFonts w:ascii="Liberation Serif" w:hAnsi="Liberation Serif"/>
          <w:b/>
          <w:bCs/>
        </w:rPr>
      </w:pPr>
    </w:p>
    <w:p w:rsidR="00036821" w:rsidRPr="001E4E88" w:rsidRDefault="00036821" w:rsidP="0048409D">
      <w:pPr>
        <w:spacing w:after="0"/>
        <w:jc w:val="center"/>
        <w:rPr>
          <w:rFonts w:ascii="Liberation Serif" w:hAnsi="Liberation Serif"/>
          <w:b/>
          <w:bCs/>
        </w:rPr>
      </w:pPr>
    </w:p>
    <w:p w:rsidR="0048409D" w:rsidRPr="001E4E88" w:rsidRDefault="0048409D" w:rsidP="0048409D">
      <w:pPr>
        <w:spacing w:after="0"/>
        <w:jc w:val="center"/>
        <w:rPr>
          <w:rFonts w:ascii="Liberation Serif" w:hAnsi="Liberation Serif"/>
          <w:b/>
          <w:bCs/>
        </w:rPr>
      </w:pPr>
      <w:r w:rsidRPr="001E4E88">
        <w:rPr>
          <w:rFonts w:ascii="Liberation Serif" w:hAnsi="Liberation Serif"/>
          <w:b/>
          <w:bCs/>
        </w:rPr>
        <w:t>Договор №____</w:t>
      </w:r>
    </w:p>
    <w:p w:rsidR="0048409D" w:rsidRPr="001E4E88" w:rsidRDefault="0048409D" w:rsidP="0048409D">
      <w:pPr>
        <w:widowControl w:val="0"/>
        <w:suppressAutoHyphens/>
        <w:autoSpaceDE w:val="0"/>
        <w:autoSpaceDN w:val="0"/>
        <w:adjustRightInd w:val="0"/>
        <w:spacing w:after="0"/>
        <w:jc w:val="center"/>
        <w:rPr>
          <w:rFonts w:ascii="Liberation Serif" w:hAnsi="Liberation Serif"/>
          <w:b/>
        </w:rPr>
      </w:pPr>
      <w:r w:rsidRPr="001E4E88">
        <w:rPr>
          <w:rFonts w:ascii="Liberation Serif" w:hAnsi="Liberation Serif"/>
          <w:b/>
          <w:lang w:eastAsia="ar-SA"/>
        </w:rPr>
        <w:t>на выполнение работ по замене оконных блоков на блоки из ПВХ профиля.</w:t>
      </w:r>
    </w:p>
    <w:p w:rsidR="0048409D" w:rsidRPr="001E4E88" w:rsidRDefault="0048409D" w:rsidP="0048409D">
      <w:pPr>
        <w:suppressAutoHyphens/>
        <w:spacing w:after="0"/>
        <w:jc w:val="center"/>
        <w:rPr>
          <w:rFonts w:ascii="Liberation Serif" w:hAnsi="Liberation Serif"/>
          <w:b/>
          <w:lang w:eastAsia="ar-SA"/>
        </w:rPr>
      </w:pPr>
    </w:p>
    <w:p w:rsidR="0048409D" w:rsidRPr="001E4E88" w:rsidRDefault="0048409D" w:rsidP="0048409D">
      <w:pPr>
        <w:spacing w:after="0"/>
        <w:rPr>
          <w:rFonts w:ascii="Liberation Serif" w:hAnsi="Liberation Serif"/>
        </w:rPr>
      </w:pPr>
      <w:r w:rsidRPr="001E4E88">
        <w:rPr>
          <w:rFonts w:ascii="Liberation Serif" w:hAnsi="Liberation Serif"/>
        </w:rPr>
        <w:t xml:space="preserve">г. Серов </w:t>
      </w:r>
      <w:r w:rsidRPr="001E4E88">
        <w:rPr>
          <w:rFonts w:ascii="Liberation Serif" w:hAnsi="Liberation Serif"/>
        </w:rPr>
        <w:tab/>
      </w:r>
      <w:r w:rsidRPr="001E4E88">
        <w:rPr>
          <w:rFonts w:ascii="Liberation Serif" w:hAnsi="Liberation Serif"/>
        </w:rPr>
        <w:tab/>
      </w:r>
      <w:r w:rsidRPr="001E4E88">
        <w:rPr>
          <w:rFonts w:ascii="Liberation Serif" w:hAnsi="Liberation Serif"/>
        </w:rPr>
        <w:tab/>
      </w:r>
      <w:r w:rsidRPr="001E4E88">
        <w:rPr>
          <w:rFonts w:ascii="Liberation Serif" w:hAnsi="Liberation Serif"/>
        </w:rPr>
        <w:tab/>
      </w:r>
      <w:r w:rsidRPr="001E4E88">
        <w:rPr>
          <w:rFonts w:ascii="Liberation Serif" w:hAnsi="Liberation Serif"/>
        </w:rPr>
        <w:tab/>
      </w:r>
      <w:r w:rsidRPr="001E4E88">
        <w:rPr>
          <w:rFonts w:ascii="Liberation Serif" w:hAnsi="Liberation Serif"/>
        </w:rPr>
        <w:tab/>
        <w:t xml:space="preserve">                                              "__" __________ 20__ г.</w:t>
      </w:r>
    </w:p>
    <w:p w:rsidR="0048409D" w:rsidRPr="001E4E88" w:rsidRDefault="0048409D" w:rsidP="0048409D">
      <w:pPr>
        <w:spacing w:after="0"/>
        <w:rPr>
          <w:rFonts w:ascii="Liberation Serif" w:hAnsi="Liberation Serif"/>
        </w:rPr>
      </w:pPr>
      <w:r w:rsidRPr="001E4E88">
        <w:rPr>
          <w:rFonts w:ascii="Liberation Serif" w:hAnsi="Liberation Serif"/>
        </w:rPr>
        <w:t>Свердловская область</w:t>
      </w:r>
    </w:p>
    <w:p w:rsidR="0048409D" w:rsidRPr="001E4E88" w:rsidRDefault="008C3784" w:rsidP="008C3784">
      <w:pPr>
        <w:spacing w:after="0"/>
        <w:rPr>
          <w:rFonts w:ascii="Liberation Serif" w:hAnsi="Liberation Serif"/>
        </w:rPr>
      </w:pPr>
      <w:proofErr w:type="gramStart"/>
      <w:r w:rsidRPr="001E4E88">
        <w:rPr>
          <w:rFonts w:ascii="Liberation Serif" w:hAnsi="Liberation Serif"/>
        </w:rPr>
        <w:t>Муниципальное автономное дошкольное общеобразовательное учреждение «Детский сад комб</w:t>
      </w:r>
      <w:r w:rsidRPr="001E4E88">
        <w:rPr>
          <w:rFonts w:ascii="Liberation Serif" w:hAnsi="Liberation Serif"/>
        </w:rPr>
        <w:t>и</w:t>
      </w:r>
      <w:r w:rsidRPr="001E4E88">
        <w:rPr>
          <w:rFonts w:ascii="Liberation Serif" w:hAnsi="Liberation Serif"/>
        </w:rPr>
        <w:t>нированного вида №2 «Родничок»</w:t>
      </w:r>
      <w:r w:rsidR="0048409D" w:rsidRPr="001E4E88">
        <w:rPr>
          <w:rFonts w:ascii="Liberation Serif" w:hAnsi="Liberation Serif"/>
        </w:rPr>
        <w:t xml:space="preserve">, именуемое в дальнейшем «Заказчик», в лице заведующего </w:t>
      </w:r>
      <w:r w:rsidRPr="001E4E88">
        <w:rPr>
          <w:rFonts w:ascii="Liberation Serif" w:hAnsi="Liberation Serif"/>
        </w:rPr>
        <w:t>Л</w:t>
      </w:r>
      <w:r w:rsidRPr="001E4E88">
        <w:rPr>
          <w:rFonts w:ascii="Liberation Serif" w:hAnsi="Liberation Serif"/>
        </w:rPr>
        <w:t>и</w:t>
      </w:r>
      <w:r w:rsidRPr="001E4E88">
        <w:rPr>
          <w:rFonts w:ascii="Liberation Serif" w:hAnsi="Liberation Serif"/>
        </w:rPr>
        <w:t>хачёвой Елены Владимировны</w:t>
      </w:r>
      <w:r w:rsidR="0048409D" w:rsidRPr="001E4E88">
        <w:rPr>
          <w:rFonts w:ascii="Liberation Serif" w:hAnsi="Liberation Serif"/>
        </w:rPr>
        <w:t>, действующего на основании Устава, и ___________________________, в лице _____________________, действующего на основании __________________________________,</w:t>
      </w:r>
      <w:r w:rsidR="00036821" w:rsidRPr="001E4E88">
        <w:rPr>
          <w:rFonts w:ascii="Liberation Serif" w:hAnsi="Liberation Serif"/>
        </w:rPr>
        <w:t xml:space="preserve"> именуемое в дальнейшем «Подрядчик»,</w:t>
      </w:r>
      <w:r w:rsidR="0048409D" w:rsidRPr="001E4E88">
        <w:rPr>
          <w:rFonts w:ascii="Liberation Serif" w:hAnsi="Liberation Serif"/>
        </w:rPr>
        <w:t xml:space="preserve"> в соответствии с Федеральным законом от 18 июля 2011 года № 223-ФЗ «О закупках товаров, работ, услуг отдел</w:t>
      </w:r>
      <w:r w:rsidR="0048409D" w:rsidRPr="001E4E88">
        <w:rPr>
          <w:rFonts w:ascii="Liberation Serif" w:hAnsi="Liberation Serif"/>
        </w:rPr>
        <w:t>ь</w:t>
      </w:r>
      <w:r w:rsidR="0048409D" w:rsidRPr="001E4E88">
        <w:rPr>
          <w:rFonts w:ascii="Liberation Serif" w:hAnsi="Liberation Serif"/>
        </w:rPr>
        <w:t>ными видами юридических лиц», Положением и закупке товаров, работ</w:t>
      </w:r>
      <w:proofErr w:type="gramEnd"/>
      <w:r w:rsidR="0048409D" w:rsidRPr="001E4E88">
        <w:rPr>
          <w:rFonts w:ascii="Liberation Serif" w:hAnsi="Liberation Serif"/>
        </w:rPr>
        <w:t>, услуг для нужд Муниц</w:t>
      </w:r>
      <w:r w:rsidR="0048409D" w:rsidRPr="001E4E88">
        <w:rPr>
          <w:rFonts w:ascii="Liberation Serif" w:hAnsi="Liberation Serif"/>
        </w:rPr>
        <w:t>и</w:t>
      </w:r>
      <w:r w:rsidR="0048409D" w:rsidRPr="001E4E88">
        <w:rPr>
          <w:rFonts w:ascii="Liberation Serif" w:hAnsi="Liberation Serif"/>
        </w:rPr>
        <w:t xml:space="preserve">пального автономного дошкольного образовательного учреждения </w:t>
      </w:r>
      <w:r w:rsidRPr="001E4E88">
        <w:rPr>
          <w:rFonts w:ascii="Liberation Serif" w:hAnsi="Liberation Serif"/>
        </w:rPr>
        <w:t>«Детский сад комбинированн</w:t>
      </w:r>
      <w:r w:rsidRPr="001E4E88">
        <w:rPr>
          <w:rFonts w:ascii="Liberation Serif" w:hAnsi="Liberation Serif"/>
        </w:rPr>
        <w:t>о</w:t>
      </w:r>
      <w:r w:rsidRPr="001E4E88">
        <w:rPr>
          <w:rFonts w:ascii="Liberation Serif" w:hAnsi="Liberation Serif"/>
        </w:rPr>
        <w:t>го вида №2 «Родничок»</w:t>
      </w:r>
      <w:r w:rsidR="0048409D" w:rsidRPr="001E4E88">
        <w:rPr>
          <w:rFonts w:ascii="Liberation Serif" w:hAnsi="Liberation Serif"/>
        </w:rPr>
        <w:t>, на основании протокола подведения итогов совместного электронного аукциона №_________________________ от «_____» ______________201__ года заключили н</w:t>
      </w:r>
      <w:r w:rsidR="0048409D" w:rsidRPr="001E4E88">
        <w:rPr>
          <w:rFonts w:ascii="Liberation Serif" w:hAnsi="Liberation Serif"/>
        </w:rPr>
        <w:t>а</w:t>
      </w:r>
      <w:r w:rsidR="0048409D" w:rsidRPr="001E4E88">
        <w:rPr>
          <w:rFonts w:ascii="Liberation Serif" w:hAnsi="Liberation Serif"/>
        </w:rPr>
        <w:t>стоящий д</w:t>
      </w:r>
      <w:r w:rsidR="0048409D" w:rsidRPr="001E4E88">
        <w:rPr>
          <w:rFonts w:ascii="Liberation Serif" w:hAnsi="Liberation Serif"/>
        </w:rPr>
        <w:t>о</w:t>
      </w:r>
      <w:r w:rsidR="0048409D" w:rsidRPr="001E4E88">
        <w:rPr>
          <w:rFonts w:ascii="Liberation Serif" w:hAnsi="Liberation Serif"/>
        </w:rPr>
        <w:t xml:space="preserve">говор о нижеследующем: </w:t>
      </w:r>
    </w:p>
    <w:p w:rsidR="0048409D" w:rsidRPr="001E4E88" w:rsidRDefault="0048409D" w:rsidP="0048409D">
      <w:pPr>
        <w:spacing w:after="0"/>
        <w:ind w:firstLine="709"/>
        <w:contextualSpacing/>
        <w:rPr>
          <w:rFonts w:ascii="Liberation Serif" w:hAnsi="Liberation Serif"/>
        </w:rPr>
      </w:pPr>
    </w:p>
    <w:p w:rsidR="0048409D" w:rsidRPr="001E4E88" w:rsidRDefault="0048409D" w:rsidP="0048409D">
      <w:pPr>
        <w:autoSpaceDE w:val="0"/>
        <w:autoSpaceDN w:val="0"/>
        <w:adjustRightInd w:val="0"/>
        <w:spacing w:after="0"/>
        <w:ind w:left="360"/>
        <w:contextualSpacing/>
        <w:jc w:val="center"/>
        <w:rPr>
          <w:rFonts w:ascii="Liberation Serif" w:hAnsi="Liberation Serif"/>
          <w:b/>
        </w:rPr>
      </w:pPr>
      <w:r w:rsidRPr="001E4E88">
        <w:rPr>
          <w:rFonts w:ascii="Liberation Serif" w:hAnsi="Liberation Serif"/>
          <w:b/>
        </w:rPr>
        <w:t>1. ПРЕДМЕТ ДОГОВОРА</w:t>
      </w:r>
    </w:p>
    <w:p w:rsidR="0048409D" w:rsidRPr="001E4E88" w:rsidRDefault="0048409D" w:rsidP="0048409D">
      <w:pPr>
        <w:autoSpaceDE w:val="0"/>
        <w:autoSpaceDN w:val="0"/>
        <w:adjustRightInd w:val="0"/>
        <w:spacing w:after="0"/>
        <w:ind w:firstLine="709"/>
        <w:contextualSpacing/>
        <w:rPr>
          <w:rFonts w:ascii="Liberation Serif" w:hAnsi="Liberation Serif"/>
        </w:rPr>
      </w:pPr>
      <w:r w:rsidRPr="001E4E88">
        <w:rPr>
          <w:rFonts w:ascii="Liberation Serif" w:hAnsi="Liberation Serif"/>
        </w:rPr>
        <w:t>1.1. П</w:t>
      </w:r>
      <w:r w:rsidR="00036821" w:rsidRPr="001E4E88">
        <w:rPr>
          <w:rFonts w:ascii="Liberation Serif" w:hAnsi="Liberation Serif"/>
        </w:rPr>
        <w:t>одрядчик</w:t>
      </w:r>
      <w:r w:rsidRPr="001E4E88">
        <w:rPr>
          <w:rFonts w:ascii="Liberation Serif" w:hAnsi="Liberation Serif"/>
        </w:rPr>
        <w:t xml:space="preserve"> обязуется выполнить работы по замене оконных блоков (далее – работа) в </w:t>
      </w:r>
      <w:r w:rsidR="00036821" w:rsidRPr="001E4E88">
        <w:rPr>
          <w:rFonts w:ascii="Liberation Serif" w:eastAsia="MS Mincho" w:hAnsi="Liberation Serif"/>
        </w:rPr>
        <w:t>МАДОУ №2 «Родничок»</w:t>
      </w:r>
      <w:r w:rsidRPr="001E4E88">
        <w:rPr>
          <w:rFonts w:ascii="Liberation Serif" w:hAnsi="Liberation Serif"/>
        </w:rPr>
        <w:t xml:space="preserve"> в соответствии с настоящим Договором, локал</w:t>
      </w:r>
      <w:r w:rsidRPr="001E4E88">
        <w:rPr>
          <w:rFonts w:ascii="Liberation Serif" w:hAnsi="Liberation Serif"/>
        </w:rPr>
        <w:t>ь</w:t>
      </w:r>
      <w:r w:rsidRPr="001E4E88">
        <w:rPr>
          <w:rFonts w:ascii="Liberation Serif" w:hAnsi="Liberation Serif"/>
        </w:rPr>
        <w:t>ным сметным расчетом (Приложение № 1), техническим заданием (Описанием объекта закупки) (Приложение №2) кот</w:t>
      </w:r>
      <w:r w:rsidRPr="001E4E88">
        <w:rPr>
          <w:rFonts w:ascii="Liberation Serif" w:hAnsi="Liberation Serif"/>
        </w:rPr>
        <w:t>о</w:t>
      </w:r>
      <w:r w:rsidRPr="001E4E88">
        <w:rPr>
          <w:rFonts w:ascii="Liberation Serif" w:hAnsi="Liberation Serif"/>
        </w:rPr>
        <w:t>рый является неотъемлемой частью насто</w:t>
      </w:r>
      <w:r w:rsidRPr="001E4E88">
        <w:rPr>
          <w:rFonts w:ascii="Liberation Serif" w:hAnsi="Liberation Serif"/>
        </w:rPr>
        <w:t>я</w:t>
      </w:r>
      <w:r w:rsidRPr="001E4E88">
        <w:rPr>
          <w:rFonts w:ascii="Liberation Serif" w:hAnsi="Liberation Serif"/>
        </w:rPr>
        <w:t>щего Договора.</w:t>
      </w:r>
    </w:p>
    <w:p w:rsidR="0048409D" w:rsidRPr="001E4E88" w:rsidRDefault="0048409D" w:rsidP="0048409D">
      <w:pPr>
        <w:autoSpaceDE w:val="0"/>
        <w:autoSpaceDN w:val="0"/>
        <w:adjustRightInd w:val="0"/>
        <w:spacing w:after="0"/>
        <w:ind w:firstLine="709"/>
        <w:contextualSpacing/>
        <w:rPr>
          <w:rFonts w:ascii="Liberation Serif" w:hAnsi="Liberation Serif"/>
        </w:rPr>
      </w:pPr>
      <w:r w:rsidRPr="001E4E88">
        <w:rPr>
          <w:rFonts w:ascii="Liberation Serif" w:hAnsi="Liberation Serif"/>
        </w:rPr>
        <w:t>1.2. З</w:t>
      </w:r>
      <w:r w:rsidR="00036821" w:rsidRPr="001E4E88">
        <w:rPr>
          <w:rFonts w:ascii="Liberation Serif" w:hAnsi="Liberation Serif"/>
        </w:rPr>
        <w:t>аказчик</w:t>
      </w:r>
      <w:r w:rsidRPr="001E4E88">
        <w:rPr>
          <w:rFonts w:ascii="Liberation Serif" w:hAnsi="Liberation Serif"/>
        </w:rPr>
        <w:t xml:space="preserve"> обеспечивает оплату работы в форме и размере </w:t>
      </w:r>
      <w:proofErr w:type="gramStart"/>
      <w:r w:rsidRPr="001E4E88">
        <w:rPr>
          <w:rFonts w:ascii="Liberation Serif" w:hAnsi="Liberation Serif"/>
        </w:rPr>
        <w:t>установленных</w:t>
      </w:r>
      <w:proofErr w:type="gramEnd"/>
      <w:r w:rsidRPr="001E4E88">
        <w:rPr>
          <w:rFonts w:ascii="Liberation Serif" w:hAnsi="Liberation Serif"/>
        </w:rPr>
        <w:t xml:space="preserve"> настоящим Договором порядке.  </w:t>
      </w:r>
    </w:p>
    <w:p w:rsidR="0048409D" w:rsidRPr="001E4E88" w:rsidRDefault="0048409D" w:rsidP="0048409D">
      <w:pPr>
        <w:tabs>
          <w:tab w:val="left" w:pos="3819"/>
        </w:tabs>
        <w:spacing w:after="0"/>
        <w:ind w:firstLine="709"/>
        <w:contextualSpacing/>
        <w:rPr>
          <w:rFonts w:ascii="Liberation Serif" w:hAnsi="Liberation Serif"/>
        </w:rPr>
      </w:pPr>
      <w:r w:rsidRPr="001E4E88">
        <w:rPr>
          <w:rFonts w:ascii="Liberation Serif" w:hAnsi="Liberation Serif"/>
        </w:rPr>
        <w:t xml:space="preserve">1.3. Работы выполняются в </w:t>
      </w:r>
      <w:r w:rsidR="00036821" w:rsidRPr="001E4E88">
        <w:rPr>
          <w:rFonts w:ascii="Liberation Serif" w:eastAsia="MS Mincho" w:hAnsi="Liberation Serif"/>
        </w:rPr>
        <w:t>МАДОУ №2 «Родничок»</w:t>
      </w:r>
      <w:r w:rsidRPr="001E4E88">
        <w:rPr>
          <w:rFonts w:ascii="Liberation Serif" w:hAnsi="Liberation Serif"/>
        </w:rPr>
        <w:t xml:space="preserve"> расположенное по адресу: 624992, Российская Федерация, Свердловская область, г</w:t>
      </w:r>
      <w:r w:rsidRPr="001E4E88">
        <w:rPr>
          <w:rFonts w:ascii="Liberation Serif" w:hAnsi="Liberation Serif"/>
        </w:rPr>
        <w:t>о</w:t>
      </w:r>
      <w:r w:rsidRPr="001E4E88">
        <w:rPr>
          <w:rFonts w:ascii="Liberation Serif" w:hAnsi="Liberation Serif"/>
        </w:rPr>
        <w:t xml:space="preserve">род Серов, улица </w:t>
      </w:r>
      <w:r w:rsidR="00036821" w:rsidRPr="001E4E88">
        <w:rPr>
          <w:rFonts w:ascii="Liberation Serif" w:hAnsi="Liberation Serif"/>
        </w:rPr>
        <w:t>Короленко</w:t>
      </w:r>
      <w:r w:rsidRPr="001E4E88">
        <w:rPr>
          <w:rFonts w:ascii="Liberation Serif" w:hAnsi="Liberation Serif"/>
        </w:rPr>
        <w:t xml:space="preserve">, дом </w:t>
      </w:r>
      <w:r w:rsidR="00036821" w:rsidRPr="001E4E88">
        <w:rPr>
          <w:rFonts w:ascii="Liberation Serif" w:hAnsi="Liberation Serif"/>
        </w:rPr>
        <w:t>1</w:t>
      </w:r>
      <w:r w:rsidRPr="001E4E88">
        <w:rPr>
          <w:rFonts w:ascii="Liberation Serif" w:hAnsi="Liberation Serif"/>
        </w:rPr>
        <w:t>.</w:t>
      </w:r>
    </w:p>
    <w:p w:rsidR="0048409D" w:rsidRPr="001E4E88" w:rsidRDefault="0048409D" w:rsidP="0048409D">
      <w:pPr>
        <w:tabs>
          <w:tab w:val="left" w:pos="3819"/>
        </w:tabs>
        <w:spacing w:after="0"/>
        <w:ind w:firstLine="709"/>
        <w:contextualSpacing/>
        <w:rPr>
          <w:rFonts w:ascii="Liberation Serif" w:hAnsi="Liberation Serif"/>
        </w:rPr>
      </w:pPr>
      <w:r w:rsidRPr="001E4E88">
        <w:rPr>
          <w:rFonts w:ascii="Liberation Serif" w:hAnsi="Liberation Serif"/>
        </w:rPr>
        <w:t>1.4. Качество выполняемых работ должно соответствовать действующим строительным нормам и правилам (</w:t>
      </w:r>
      <w:proofErr w:type="spellStart"/>
      <w:r w:rsidRPr="001E4E88">
        <w:rPr>
          <w:rFonts w:ascii="Liberation Serif" w:hAnsi="Liberation Serif"/>
        </w:rPr>
        <w:t>СНиП</w:t>
      </w:r>
      <w:proofErr w:type="spellEnd"/>
      <w:r w:rsidRPr="001E4E88">
        <w:rPr>
          <w:rFonts w:ascii="Liberation Serif" w:hAnsi="Liberation Serif"/>
        </w:rPr>
        <w:t>), государственным стандартам Российской Федерации в области строительства и капитального ремонта (ГОСТ), требованиям органов пожарной безопасности и иным действующим нормам, и техническим условиям.</w:t>
      </w:r>
    </w:p>
    <w:p w:rsidR="0048409D" w:rsidRPr="001E4E88" w:rsidRDefault="0048409D" w:rsidP="0048409D">
      <w:pPr>
        <w:tabs>
          <w:tab w:val="left" w:pos="3819"/>
        </w:tabs>
        <w:spacing w:after="0"/>
        <w:ind w:firstLine="709"/>
        <w:contextualSpacing/>
        <w:rPr>
          <w:rFonts w:ascii="Liberation Serif" w:hAnsi="Liberation Serif"/>
        </w:rPr>
      </w:pPr>
      <w:r w:rsidRPr="001E4E88">
        <w:rPr>
          <w:rFonts w:ascii="Liberation Serif" w:hAnsi="Liberation Serif"/>
        </w:rPr>
        <w:t>1.5. Все поставляемые Подрядчиком для выполнения работ материалы, изделия и оборуд</w:t>
      </w:r>
      <w:r w:rsidRPr="001E4E88">
        <w:rPr>
          <w:rFonts w:ascii="Liberation Serif" w:hAnsi="Liberation Serif"/>
        </w:rPr>
        <w:t>о</w:t>
      </w:r>
      <w:r w:rsidRPr="001E4E88">
        <w:rPr>
          <w:rFonts w:ascii="Liberation Serif" w:hAnsi="Liberation Serif"/>
        </w:rPr>
        <w:t>вание должны соответствовать требованиям по обеспечению безопасности жизни, здоровья, окр</w:t>
      </w:r>
      <w:r w:rsidRPr="001E4E88">
        <w:rPr>
          <w:rFonts w:ascii="Liberation Serif" w:hAnsi="Liberation Serif"/>
        </w:rPr>
        <w:t>у</w:t>
      </w:r>
      <w:r w:rsidRPr="001E4E88">
        <w:rPr>
          <w:rFonts w:ascii="Liberation Serif" w:hAnsi="Liberation Serif"/>
        </w:rPr>
        <w:t xml:space="preserve">жающей среды (ГОСТ, ТУ, </w:t>
      </w:r>
      <w:proofErr w:type="spellStart"/>
      <w:r w:rsidRPr="001E4E88">
        <w:rPr>
          <w:rFonts w:ascii="Liberation Serif" w:hAnsi="Liberation Serif"/>
        </w:rPr>
        <w:t>СанПиН</w:t>
      </w:r>
      <w:proofErr w:type="spellEnd"/>
      <w:r w:rsidRPr="001E4E88">
        <w:rPr>
          <w:rFonts w:ascii="Liberation Serif" w:hAnsi="Liberation Serif"/>
        </w:rPr>
        <w:t xml:space="preserve">), а также иметь соответствующие сертификаты, технические паспорта и другие документы, удостоверяющие их качество. </w:t>
      </w:r>
    </w:p>
    <w:p w:rsidR="0048409D" w:rsidRPr="001E4E88" w:rsidRDefault="0048409D" w:rsidP="0048409D">
      <w:pPr>
        <w:widowControl w:val="0"/>
        <w:autoSpaceDE w:val="0"/>
        <w:autoSpaceDN w:val="0"/>
        <w:adjustRightInd w:val="0"/>
        <w:spacing w:after="0"/>
        <w:ind w:firstLine="540"/>
        <w:rPr>
          <w:rFonts w:ascii="Liberation Serif" w:hAnsi="Liberation Serif"/>
        </w:rPr>
      </w:pPr>
      <w:r w:rsidRPr="001E4E88">
        <w:rPr>
          <w:rFonts w:ascii="Liberation Serif" w:hAnsi="Liberation Serif"/>
        </w:rPr>
        <w:t xml:space="preserve">   1.6. При исполнении Договора по согласованию Заказчика с Подрядчиком допускается и</w:t>
      </w:r>
      <w:r w:rsidRPr="001E4E88">
        <w:rPr>
          <w:rFonts w:ascii="Liberation Serif" w:hAnsi="Liberation Serif"/>
        </w:rPr>
        <w:t>с</w:t>
      </w:r>
      <w:r w:rsidRPr="001E4E88">
        <w:rPr>
          <w:rFonts w:ascii="Liberation Serif" w:hAnsi="Liberation Serif"/>
        </w:rPr>
        <w:t>пользование товара, качество, технические и функциональные характеристики (потребительские свойства) которого являются улучшенным по сравнению с таким качеством и такими характер</w:t>
      </w:r>
      <w:r w:rsidRPr="001E4E88">
        <w:rPr>
          <w:rFonts w:ascii="Liberation Serif" w:hAnsi="Liberation Serif"/>
        </w:rPr>
        <w:t>и</w:t>
      </w:r>
      <w:r w:rsidRPr="001E4E88">
        <w:rPr>
          <w:rFonts w:ascii="Liberation Serif" w:hAnsi="Liberation Serif"/>
        </w:rPr>
        <w:t>стиками товара, указанными в договоре.</w:t>
      </w:r>
    </w:p>
    <w:p w:rsidR="0048409D" w:rsidRPr="001E4E88" w:rsidRDefault="0048409D" w:rsidP="0048409D">
      <w:pPr>
        <w:widowControl w:val="0"/>
        <w:autoSpaceDE w:val="0"/>
        <w:autoSpaceDN w:val="0"/>
        <w:adjustRightInd w:val="0"/>
        <w:spacing w:after="0"/>
        <w:ind w:firstLine="540"/>
        <w:rPr>
          <w:rFonts w:ascii="Liberation Serif" w:hAnsi="Liberation Serif"/>
        </w:rPr>
      </w:pPr>
    </w:p>
    <w:p w:rsidR="0048409D" w:rsidRPr="001E4E88" w:rsidRDefault="0048409D" w:rsidP="0048409D">
      <w:pPr>
        <w:autoSpaceDE w:val="0"/>
        <w:autoSpaceDN w:val="0"/>
        <w:adjustRightInd w:val="0"/>
        <w:spacing w:after="0"/>
        <w:ind w:firstLine="567"/>
        <w:contextualSpacing/>
        <w:jc w:val="center"/>
        <w:rPr>
          <w:rFonts w:ascii="Liberation Serif" w:hAnsi="Liberation Serif"/>
          <w:b/>
        </w:rPr>
      </w:pPr>
      <w:r w:rsidRPr="001E4E88">
        <w:rPr>
          <w:rFonts w:ascii="Liberation Serif" w:hAnsi="Liberation Serif"/>
          <w:b/>
        </w:rPr>
        <w:t>2. ЦЕНА ДОГОВОРА</w:t>
      </w:r>
    </w:p>
    <w:p w:rsidR="0048409D" w:rsidRPr="001E4E88" w:rsidRDefault="0048409D" w:rsidP="0048409D">
      <w:pPr>
        <w:widowControl w:val="0"/>
        <w:autoSpaceDE w:val="0"/>
        <w:autoSpaceDN w:val="0"/>
        <w:adjustRightInd w:val="0"/>
        <w:spacing w:after="0"/>
        <w:ind w:firstLine="567"/>
        <w:rPr>
          <w:rFonts w:ascii="Liberation Serif" w:hAnsi="Liberation Serif"/>
        </w:rPr>
      </w:pPr>
      <w:r w:rsidRPr="001E4E88">
        <w:rPr>
          <w:rFonts w:ascii="Liberation Serif" w:hAnsi="Liberation Serif"/>
        </w:rPr>
        <w:t xml:space="preserve">2.1. </w:t>
      </w:r>
      <w:proofErr w:type="gramStart"/>
      <w:r w:rsidRPr="001E4E88">
        <w:rPr>
          <w:rFonts w:ascii="Liberation Serif" w:hAnsi="Liberation Serif"/>
        </w:rPr>
        <w:t xml:space="preserve">Цена Договора составляет ______ (_________) руб. __ коп., </w:t>
      </w:r>
      <w:r w:rsidRPr="001E4E88">
        <w:rPr>
          <w:rFonts w:ascii="Liberation Serif" w:eastAsia="Calibri" w:hAnsi="Liberation Serif"/>
          <w:color w:val="FF0000"/>
        </w:rPr>
        <w:t xml:space="preserve">(указывается цена договора и сумма НДС (если Поставщик находится на общей системе налогообложения)/ либо указывается цена договора и НДС не предусмотрен) </w:t>
      </w:r>
      <w:r w:rsidRPr="001E4E88">
        <w:rPr>
          <w:rFonts w:ascii="Liberation Serif" w:hAnsi="Liberation Serif"/>
        </w:rPr>
        <w:t>и является твердой на весь срок исполнения Договора, и не может изменяться в ходе его исполнения, за исключением случаев, предусмотренных Догов</w:t>
      </w:r>
      <w:r w:rsidRPr="001E4E88">
        <w:rPr>
          <w:rFonts w:ascii="Liberation Serif" w:hAnsi="Liberation Serif"/>
        </w:rPr>
        <w:t>о</w:t>
      </w:r>
      <w:r w:rsidRPr="001E4E88">
        <w:rPr>
          <w:rFonts w:ascii="Liberation Serif" w:hAnsi="Liberation Serif"/>
        </w:rPr>
        <w:t>ром и действующим законодательством Российской Федерации.</w:t>
      </w:r>
      <w:proofErr w:type="gramEnd"/>
    </w:p>
    <w:p w:rsidR="0048409D" w:rsidRPr="001E4E88" w:rsidRDefault="00036821" w:rsidP="0048409D">
      <w:pPr>
        <w:tabs>
          <w:tab w:val="left" w:pos="993"/>
        </w:tabs>
        <w:spacing w:after="0"/>
        <w:ind w:firstLine="540"/>
        <w:contextualSpacing/>
        <w:rPr>
          <w:rFonts w:ascii="Liberation Serif" w:hAnsi="Liberation Serif"/>
        </w:rPr>
      </w:pPr>
      <w:r w:rsidRPr="001E4E88">
        <w:rPr>
          <w:rFonts w:ascii="Liberation Serif" w:hAnsi="Liberation Serif"/>
        </w:rPr>
        <w:t>2.2</w:t>
      </w:r>
      <w:r w:rsidR="0048409D" w:rsidRPr="001E4E88">
        <w:rPr>
          <w:rFonts w:ascii="Liberation Serif" w:hAnsi="Liberation Serif"/>
        </w:rPr>
        <w:t>. Цена Договора включает общую стоимость всех работ, погрузочно-разгрузочных работ, стоимость используемых в работе материалов транспортные расходы, расходы по таможенному оформлению и страхованию, уплате налогов и иных обязательных платежей, оплачиваемых Зака</w:t>
      </w:r>
      <w:r w:rsidR="0048409D" w:rsidRPr="001E4E88">
        <w:rPr>
          <w:rFonts w:ascii="Liberation Serif" w:hAnsi="Liberation Serif"/>
        </w:rPr>
        <w:t>з</w:t>
      </w:r>
      <w:r w:rsidR="0048409D" w:rsidRPr="001E4E88">
        <w:rPr>
          <w:rFonts w:ascii="Liberation Serif" w:hAnsi="Liberation Serif"/>
        </w:rPr>
        <w:t xml:space="preserve">чиком Подрядчику за полное выполнение Подрядчиком своих обязательств по выполнению работ. </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Цена Договора является твердой и определяется на весь срок исполнения договора.</w:t>
      </w:r>
    </w:p>
    <w:p w:rsidR="0048409D" w:rsidRPr="001E4E88" w:rsidRDefault="00036821" w:rsidP="0048409D">
      <w:pPr>
        <w:tabs>
          <w:tab w:val="left" w:pos="540"/>
          <w:tab w:val="left" w:pos="993"/>
        </w:tabs>
        <w:spacing w:after="0"/>
        <w:ind w:firstLine="540"/>
        <w:rPr>
          <w:rFonts w:ascii="Liberation Serif" w:hAnsi="Liberation Serif"/>
        </w:rPr>
      </w:pPr>
      <w:r w:rsidRPr="001E4E88">
        <w:rPr>
          <w:rFonts w:ascii="Liberation Serif" w:hAnsi="Liberation Serif"/>
        </w:rPr>
        <w:lastRenderedPageBreak/>
        <w:t>2.3</w:t>
      </w:r>
      <w:r w:rsidR="0048409D" w:rsidRPr="001E4E88">
        <w:rPr>
          <w:rFonts w:ascii="Liberation Serif" w:hAnsi="Liberation Serif"/>
        </w:rPr>
        <w:t xml:space="preserve">. Цена Договора по соглашению сторон в соответствии с Положением о закупках товаров, работ, услуг </w:t>
      </w:r>
      <w:r w:rsidR="00BC4C04" w:rsidRPr="001E4E88">
        <w:rPr>
          <w:rFonts w:ascii="Liberation Serif" w:hAnsi="Liberation Serif"/>
          <w:bCs/>
        </w:rPr>
        <w:t>МАДОУ №2 «Родничок»</w:t>
      </w:r>
      <w:r w:rsidR="0048409D" w:rsidRPr="001E4E88">
        <w:rPr>
          <w:rFonts w:ascii="Liberation Serif" w:hAnsi="Liberation Serif"/>
        </w:rPr>
        <w:t xml:space="preserve"> может быть снижена без изменения предусмотренного Д</w:t>
      </w:r>
      <w:r w:rsidR="0048409D" w:rsidRPr="001E4E88">
        <w:rPr>
          <w:rFonts w:ascii="Liberation Serif" w:hAnsi="Liberation Serif"/>
        </w:rPr>
        <w:t>о</w:t>
      </w:r>
      <w:r w:rsidR="0048409D" w:rsidRPr="001E4E88">
        <w:rPr>
          <w:rFonts w:ascii="Liberation Serif" w:hAnsi="Liberation Serif"/>
        </w:rPr>
        <w:t>говором объема работ и иных условий исполнения Договора.</w:t>
      </w:r>
    </w:p>
    <w:p w:rsidR="0048409D" w:rsidRPr="001E4E88" w:rsidRDefault="0048409D" w:rsidP="0048409D">
      <w:pPr>
        <w:tabs>
          <w:tab w:val="left" w:pos="540"/>
          <w:tab w:val="left" w:pos="993"/>
        </w:tabs>
        <w:spacing w:after="0"/>
        <w:ind w:firstLine="540"/>
        <w:rPr>
          <w:rFonts w:ascii="Liberation Serif" w:hAnsi="Liberation Serif"/>
        </w:rPr>
      </w:pPr>
    </w:p>
    <w:p w:rsidR="0048409D" w:rsidRPr="001E4E88" w:rsidRDefault="0048409D" w:rsidP="0048409D">
      <w:pPr>
        <w:tabs>
          <w:tab w:val="left" w:pos="993"/>
        </w:tabs>
        <w:spacing w:after="0"/>
        <w:ind w:firstLine="540"/>
        <w:contextualSpacing/>
        <w:jc w:val="center"/>
        <w:rPr>
          <w:rFonts w:ascii="Liberation Serif" w:hAnsi="Liberation Serif"/>
          <w:b/>
        </w:rPr>
      </w:pPr>
      <w:r w:rsidRPr="001E4E88">
        <w:rPr>
          <w:rFonts w:ascii="Liberation Serif" w:hAnsi="Liberation Serif"/>
          <w:b/>
        </w:rPr>
        <w:t xml:space="preserve">3. СРОКИ, ПОРЯДОК </w:t>
      </w:r>
      <w:r w:rsidR="00036821" w:rsidRPr="001E4E88">
        <w:rPr>
          <w:rFonts w:ascii="Liberation Serif" w:hAnsi="Liberation Serif"/>
          <w:b/>
        </w:rPr>
        <w:t>ВЫПОЛНЕНИЯ РАБОТ</w:t>
      </w:r>
      <w:r w:rsidRPr="001E4E88">
        <w:rPr>
          <w:rFonts w:ascii="Liberation Serif" w:hAnsi="Liberation Serif"/>
          <w:b/>
        </w:rPr>
        <w:t xml:space="preserve"> И ПОРЯДОК РАСЧЕТОВ</w:t>
      </w:r>
    </w:p>
    <w:p w:rsidR="0048409D" w:rsidRPr="001E4E88" w:rsidRDefault="0048409D" w:rsidP="0048409D">
      <w:pPr>
        <w:widowControl w:val="0"/>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3.1. Выполнить работы, предусмотренные по предмету Договора в установленные настоящим Договором сроки – со дня заключения</w:t>
      </w:r>
      <w:r w:rsidR="00036821" w:rsidRPr="001E4E88">
        <w:rPr>
          <w:rFonts w:ascii="Liberation Serif" w:hAnsi="Liberation Serif"/>
        </w:rPr>
        <w:t xml:space="preserve"> настоящего Договора в течение 2</w:t>
      </w:r>
      <w:r w:rsidRPr="001E4E88">
        <w:rPr>
          <w:rFonts w:ascii="Liberation Serif" w:hAnsi="Liberation Serif"/>
        </w:rPr>
        <w:t>5 дней со дня заключения настоящего Договора.</w:t>
      </w:r>
    </w:p>
    <w:p w:rsidR="0048409D" w:rsidRPr="001E4E88" w:rsidRDefault="0048409D" w:rsidP="0048409D">
      <w:pPr>
        <w:tabs>
          <w:tab w:val="left" w:pos="993"/>
          <w:tab w:val="left" w:pos="10050"/>
        </w:tabs>
        <w:spacing w:after="0"/>
        <w:ind w:firstLine="540"/>
        <w:rPr>
          <w:rFonts w:ascii="Liberation Serif" w:hAnsi="Liberation Serif"/>
        </w:rPr>
      </w:pPr>
      <w:r w:rsidRPr="001E4E88">
        <w:rPr>
          <w:rFonts w:ascii="Liberation Serif" w:hAnsi="Liberation Serif"/>
        </w:rPr>
        <w:t>3.2. Оплата работ по настоящему Договору производится Заказчиком в пределах доведенных ему лимитов бюджетных обязательств, без выплаты аванса в безналичном порядке путем перечи</w:t>
      </w:r>
      <w:r w:rsidRPr="001E4E88">
        <w:rPr>
          <w:rFonts w:ascii="Liberation Serif" w:hAnsi="Liberation Serif"/>
        </w:rPr>
        <w:t>с</w:t>
      </w:r>
      <w:r w:rsidRPr="001E4E88">
        <w:rPr>
          <w:rFonts w:ascii="Liberation Serif" w:hAnsi="Liberation Serif"/>
        </w:rPr>
        <w:t xml:space="preserve">ления денежных средств на расчетный счет Подрядчика, указанный в настоящем Договоре. </w:t>
      </w:r>
    </w:p>
    <w:p w:rsidR="0048409D" w:rsidRPr="001E4E88" w:rsidRDefault="0048409D" w:rsidP="0048409D">
      <w:pPr>
        <w:tabs>
          <w:tab w:val="left" w:pos="993"/>
        </w:tabs>
        <w:spacing w:after="0"/>
        <w:ind w:firstLine="540"/>
        <w:rPr>
          <w:rFonts w:ascii="Liberation Serif" w:hAnsi="Liberation Serif"/>
        </w:rPr>
      </w:pPr>
      <w:r w:rsidRPr="001E4E88">
        <w:rPr>
          <w:rFonts w:ascii="Liberation Serif" w:hAnsi="Liberation Serif"/>
        </w:rPr>
        <w:t xml:space="preserve">3.3.  </w:t>
      </w:r>
      <w:proofErr w:type="gramStart"/>
      <w:r w:rsidRPr="001E4E88">
        <w:rPr>
          <w:rFonts w:ascii="Liberation Serif" w:hAnsi="Liberation Serif"/>
        </w:rPr>
        <w:t>Заказчик производит оплату работ на основании акта о приемке полного объема выпо</w:t>
      </w:r>
      <w:r w:rsidRPr="001E4E88">
        <w:rPr>
          <w:rFonts w:ascii="Liberation Serif" w:hAnsi="Liberation Serif"/>
        </w:rPr>
        <w:t>л</w:t>
      </w:r>
      <w:r w:rsidRPr="001E4E88">
        <w:rPr>
          <w:rFonts w:ascii="Liberation Serif" w:hAnsi="Liberation Serif"/>
        </w:rPr>
        <w:t xml:space="preserve">ненных </w:t>
      </w:r>
      <w:proofErr w:type="spellStart"/>
      <w:r w:rsidRPr="001E4E88">
        <w:rPr>
          <w:rFonts w:ascii="Liberation Serif" w:hAnsi="Liberation Serif"/>
        </w:rPr>
        <w:t>работс</w:t>
      </w:r>
      <w:proofErr w:type="spellEnd"/>
      <w:r w:rsidRPr="001E4E88">
        <w:rPr>
          <w:rFonts w:ascii="Liberation Serif" w:hAnsi="Liberation Serif"/>
        </w:rPr>
        <w:t xml:space="preserve"> приложением документов, подтверждающих целевое расходование средств (формы КС-2 и КС-3, акты на скрытые работы, сертификаты на монтируемые материалы и оборудование), путем перечисления денежных средств на расчетный счет </w:t>
      </w:r>
      <w:r w:rsidRPr="001E4E88">
        <w:rPr>
          <w:rFonts w:ascii="Liberation Serif" w:hAnsi="Liberation Serif"/>
          <w:spacing w:val="5"/>
        </w:rPr>
        <w:t>Подрядчика</w:t>
      </w:r>
      <w:r w:rsidR="00036821" w:rsidRPr="001E4E88">
        <w:rPr>
          <w:rFonts w:ascii="Liberation Serif" w:hAnsi="Liberation Serif"/>
        </w:rPr>
        <w:t xml:space="preserve"> в течение 2</w:t>
      </w:r>
      <w:r w:rsidRPr="001E4E88">
        <w:rPr>
          <w:rFonts w:ascii="Liberation Serif" w:hAnsi="Liberation Serif"/>
        </w:rPr>
        <w:t>0 (</w:t>
      </w:r>
      <w:r w:rsidR="00036821" w:rsidRPr="001E4E88">
        <w:rPr>
          <w:rFonts w:ascii="Liberation Serif" w:hAnsi="Liberation Serif"/>
        </w:rPr>
        <w:t>двадцати</w:t>
      </w:r>
      <w:r w:rsidRPr="001E4E88">
        <w:rPr>
          <w:rFonts w:ascii="Liberation Serif" w:hAnsi="Liberation Serif"/>
        </w:rPr>
        <w:t>) дней, с д</w:t>
      </w:r>
      <w:r w:rsidRPr="001E4E88">
        <w:rPr>
          <w:rFonts w:ascii="Liberation Serif" w:hAnsi="Liberation Serif"/>
        </w:rPr>
        <w:t>а</w:t>
      </w:r>
      <w:r w:rsidRPr="001E4E88">
        <w:rPr>
          <w:rFonts w:ascii="Liberation Serif" w:hAnsi="Liberation Serif"/>
        </w:rPr>
        <w:t>ты подписания акта о приемке полного объема выполненных работ.</w:t>
      </w:r>
      <w:proofErr w:type="gramEnd"/>
    </w:p>
    <w:p w:rsidR="0048409D" w:rsidRPr="001E4E88" w:rsidRDefault="0048409D" w:rsidP="0048409D">
      <w:pPr>
        <w:tabs>
          <w:tab w:val="left" w:pos="993"/>
        </w:tabs>
        <w:spacing w:after="0"/>
        <w:ind w:firstLine="540"/>
        <w:rPr>
          <w:rFonts w:ascii="Liberation Serif" w:hAnsi="Liberation Serif"/>
        </w:rPr>
      </w:pPr>
      <w:r w:rsidRPr="001E4E88">
        <w:rPr>
          <w:rFonts w:ascii="Liberation Serif" w:hAnsi="Liberation Serif"/>
        </w:rPr>
        <w:t>3.4. Датой оплаты считается дата перечисления денежных средств со счета Заказчика.</w:t>
      </w:r>
    </w:p>
    <w:p w:rsidR="0048409D" w:rsidRPr="001E4E88" w:rsidRDefault="0048409D" w:rsidP="0048409D">
      <w:pPr>
        <w:tabs>
          <w:tab w:val="left" w:pos="993"/>
          <w:tab w:val="left" w:pos="10050"/>
        </w:tabs>
        <w:spacing w:after="0"/>
        <w:ind w:firstLine="540"/>
        <w:rPr>
          <w:rFonts w:ascii="Liberation Serif" w:hAnsi="Liberation Serif"/>
        </w:rPr>
      </w:pPr>
      <w:r w:rsidRPr="001E4E88">
        <w:rPr>
          <w:rFonts w:ascii="Liberation Serif" w:hAnsi="Liberation Serif"/>
        </w:rPr>
        <w:t>3.5. В случае</w:t>
      </w:r>
      <w:proofErr w:type="gramStart"/>
      <w:r w:rsidRPr="001E4E88">
        <w:rPr>
          <w:rFonts w:ascii="Liberation Serif" w:hAnsi="Liberation Serif"/>
        </w:rPr>
        <w:t>,</w:t>
      </w:r>
      <w:proofErr w:type="gramEnd"/>
      <w:r w:rsidRPr="001E4E88">
        <w:rPr>
          <w:rFonts w:ascii="Liberation Serif" w:hAnsi="Liberation Serif"/>
        </w:rPr>
        <w:t xml:space="preserve"> если Договор заключается с физическим лицом (за исключением индивидуал</w:t>
      </w:r>
      <w:r w:rsidRPr="001E4E88">
        <w:rPr>
          <w:rFonts w:ascii="Liberation Serif" w:hAnsi="Liberation Serif"/>
        </w:rPr>
        <w:t>ь</w:t>
      </w:r>
      <w:r w:rsidRPr="001E4E88">
        <w:rPr>
          <w:rFonts w:ascii="Liberation Serif" w:hAnsi="Liberation Serif"/>
        </w:rPr>
        <w:t>ного предпринимателя или иного занимающегося частной практикой лица) сумма, подлежащая оплате в соответствии с условиями Договора, уменьшается на размер налоговых платежей, св</w:t>
      </w:r>
      <w:r w:rsidRPr="001E4E88">
        <w:rPr>
          <w:rFonts w:ascii="Liberation Serif" w:hAnsi="Liberation Serif"/>
        </w:rPr>
        <w:t>я</w:t>
      </w:r>
      <w:r w:rsidRPr="001E4E88">
        <w:rPr>
          <w:rFonts w:ascii="Liberation Serif" w:hAnsi="Liberation Serif"/>
        </w:rPr>
        <w:t>занных с оплатой Договора.</w:t>
      </w:r>
    </w:p>
    <w:p w:rsidR="0048409D" w:rsidRPr="001E4E88" w:rsidRDefault="0048409D" w:rsidP="00A312C0">
      <w:pPr>
        <w:tabs>
          <w:tab w:val="left" w:pos="993"/>
        </w:tabs>
        <w:autoSpaceDE w:val="0"/>
        <w:spacing w:after="0"/>
        <w:ind w:firstLine="540"/>
        <w:rPr>
          <w:rFonts w:ascii="Liberation Serif" w:hAnsi="Liberation Serif"/>
        </w:rPr>
      </w:pPr>
      <w:r w:rsidRPr="001E4E88">
        <w:rPr>
          <w:rFonts w:ascii="Liberation Serif" w:hAnsi="Liberation Serif"/>
        </w:rPr>
        <w:t>3.6.  В случае изменения расчетного счета Подрядчик обязан в однодневный срок в письме</w:t>
      </w:r>
      <w:r w:rsidRPr="001E4E88">
        <w:rPr>
          <w:rFonts w:ascii="Liberation Serif" w:hAnsi="Liberation Serif"/>
        </w:rPr>
        <w:t>н</w:t>
      </w:r>
      <w:r w:rsidRPr="001E4E88">
        <w:rPr>
          <w:rFonts w:ascii="Liberation Serif" w:hAnsi="Liberation Serif"/>
        </w:rPr>
        <w:t>ной форме сообщить об этом Заказчику с указанием новых реквизитов расчетного счета. В пр</w:t>
      </w:r>
      <w:r w:rsidRPr="001E4E88">
        <w:rPr>
          <w:rFonts w:ascii="Liberation Serif" w:hAnsi="Liberation Serif"/>
        </w:rPr>
        <w:t>о</w:t>
      </w:r>
      <w:r w:rsidRPr="001E4E88">
        <w:rPr>
          <w:rFonts w:ascii="Liberation Serif" w:hAnsi="Liberation Serif"/>
        </w:rPr>
        <w:t>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48409D" w:rsidRPr="001E4E88" w:rsidRDefault="0048409D" w:rsidP="0048409D">
      <w:pPr>
        <w:tabs>
          <w:tab w:val="left" w:pos="993"/>
        </w:tabs>
        <w:spacing w:after="0"/>
        <w:ind w:firstLine="540"/>
        <w:contextualSpacing/>
        <w:rPr>
          <w:rFonts w:ascii="Liberation Serif" w:hAnsi="Liberation Serif"/>
        </w:rPr>
      </w:pPr>
    </w:p>
    <w:p w:rsidR="0048409D" w:rsidRPr="001E4E88" w:rsidRDefault="0048409D" w:rsidP="0048409D">
      <w:pPr>
        <w:tabs>
          <w:tab w:val="left" w:pos="993"/>
        </w:tabs>
        <w:autoSpaceDE w:val="0"/>
        <w:autoSpaceDN w:val="0"/>
        <w:adjustRightInd w:val="0"/>
        <w:spacing w:after="0"/>
        <w:ind w:firstLine="540"/>
        <w:contextualSpacing/>
        <w:jc w:val="center"/>
        <w:rPr>
          <w:rFonts w:ascii="Liberation Serif" w:hAnsi="Liberation Serif"/>
          <w:b/>
        </w:rPr>
      </w:pPr>
      <w:r w:rsidRPr="001E4E88">
        <w:rPr>
          <w:rFonts w:ascii="Liberation Serif" w:hAnsi="Liberation Serif"/>
          <w:b/>
        </w:rPr>
        <w:t>4. ОБЯЗАННОСТИ СТОРОН</w:t>
      </w:r>
    </w:p>
    <w:p w:rsidR="0048409D" w:rsidRPr="001E4E88" w:rsidRDefault="0048409D" w:rsidP="0048409D">
      <w:pPr>
        <w:tabs>
          <w:tab w:val="left" w:pos="993"/>
        </w:tabs>
        <w:spacing w:after="0"/>
        <w:ind w:firstLine="540"/>
        <w:contextualSpacing/>
        <w:rPr>
          <w:rFonts w:ascii="Liberation Serif" w:hAnsi="Liberation Serif"/>
          <w:b/>
        </w:rPr>
      </w:pPr>
      <w:r w:rsidRPr="001E4E88">
        <w:rPr>
          <w:rFonts w:ascii="Liberation Serif" w:hAnsi="Liberation Serif"/>
          <w:b/>
        </w:rPr>
        <w:t>4.1. Заказчик обязуется:</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4.1.1. В соответствии с установленным лимитом бюджетных обязательств оплатить фактич</w:t>
      </w:r>
      <w:r w:rsidRPr="001E4E88">
        <w:rPr>
          <w:rFonts w:ascii="Liberation Serif" w:hAnsi="Liberation Serif"/>
        </w:rPr>
        <w:t>е</w:t>
      </w:r>
      <w:r w:rsidRPr="001E4E88">
        <w:rPr>
          <w:rFonts w:ascii="Liberation Serif" w:hAnsi="Liberation Serif"/>
        </w:rPr>
        <w:t>ски выполненные работы Подрядчиком на Объекте Заказчика за счет средств местного бюджета Серовского городского округа.</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4.1.2. Произвести приемку работ, выполненных Подрядчиком, в порядке, предусмотренном настоящим Договором.</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4.1.3. При обнаружении в ходе осуществления контроля и надзора за выполнением работ о</w:t>
      </w:r>
      <w:r w:rsidRPr="001E4E88">
        <w:rPr>
          <w:rFonts w:ascii="Liberation Serif" w:hAnsi="Liberation Serif"/>
        </w:rPr>
        <w:t>т</w:t>
      </w:r>
      <w:r w:rsidRPr="001E4E88">
        <w:rPr>
          <w:rFonts w:ascii="Liberation Serif" w:hAnsi="Liberation Serif"/>
        </w:rPr>
        <w:t>ступлений от условий Договора, которые могут ухудшить качество работ, или иных недостатков, немедленно заявить об этом Подрядчику и установить срок по их устранению.</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4.1.4. Обеспечить представителям Подрядчика доступ на Объект.</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4.1.5. Обеспечить надлежащее содержание и обслуживание установленного в результате в</w:t>
      </w:r>
      <w:r w:rsidRPr="001E4E88">
        <w:rPr>
          <w:rFonts w:ascii="Liberation Serif" w:hAnsi="Liberation Serif"/>
        </w:rPr>
        <w:t>ы</w:t>
      </w:r>
      <w:r w:rsidRPr="001E4E88">
        <w:rPr>
          <w:rFonts w:ascii="Liberation Serif" w:hAnsi="Liberation Serif"/>
        </w:rPr>
        <w:t>полнения работ в соответствии с настоящим Договором оборудования.</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4.2.6. Заказчик вправе осуществлять контроль и надзор за ходом и качеством работ, собл</w:t>
      </w:r>
      <w:r w:rsidRPr="001E4E88">
        <w:rPr>
          <w:rFonts w:ascii="Liberation Serif" w:hAnsi="Liberation Serif"/>
        </w:rPr>
        <w:t>ю</w:t>
      </w:r>
      <w:r w:rsidRPr="001E4E88">
        <w:rPr>
          <w:rFonts w:ascii="Liberation Serif" w:hAnsi="Liberation Serif"/>
        </w:rPr>
        <w:t>дением сроков, качеством материалов.</w:t>
      </w:r>
    </w:p>
    <w:p w:rsidR="0048409D" w:rsidRPr="001E4E88" w:rsidRDefault="0048409D" w:rsidP="0048409D">
      <w:pPr>
        <w:tabs>
          <w:tab w:val="left" w:pos="993"/>
        </w:tabs>
        <w:spacing w:after="0"/>
        <w:ind w:firstLine="540"/>
        <w:contextualSpacing/>
        <w:rPr>
          <w:rFonts w:ascii="Liberation Serif" w:hAnsi="Liberation Serif"/>
          <w:b/>
        </w:rPr>
      </w:pPr>
      <w:r w:rsidRPr="001E4E88">
        <w:rPr>
          <w:rFonts w:ascii="Liberation Serif" w:hAnsi="Liberation Serif"/>
          <w:b/>
        </w:rPr>
        <w:t>4.2. Подрядчик обязуется:</w:t>
      </w:r>
    </w:p>
    <w:p w:rsidR="0048409D" w:rsidRPr="001E4E88" w:rsidRDefault="0048409D" w:rsidP="0048409D">
      <w:pPr>
        <w:widowControl w:val="0"/>
        <w:shd w:val="clear" w:color="auto" w:fill="FFFFFF"/>
        <w:tabs>
          <w:tab w:val="left" w:pos="567"/>
          <w:tab w:val="left" w:pos="900"/>
        </w:tabs>
        <w:suppressAutoHyphens/>
        <w:spacing w:after="0"/>
        <w:rPr>
          <w:rFonts w:ascii="Liberation Serif" w:eastAsia="Courier New" w:hAnsi="Liberation Serif"/>
          <w:lang w:eastAsia="ar-SA" w:bidi="ru-RU"/>
        </w:rPr>
      </w:pPr>
      <w:r w:rsidRPr="001E4E88">
        <w:rPr>
          <w:rFonts w:ascii="Liberation Serif" w:eastAsia="Courier New" w:hAnsi="Liberation Serif"/>
          <w:lang w:eastAsia="ar-SA" w:bidi="ru-RU"/>
        </w:rPr>
        <w:t xml:space="preserve">         4.2.1. Перед началом производства работ совместно с заказчиками уточнить объемы работ и предоставить эскизы оконных конструкций на согласование.</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4.2.2. Качественно выполнить все работы в объеме и в сроки, предусмотренные настоящим Договором, утвержденным локально-сметным расчетом (Приложение № 1 к настоящему догов</w:t>
      </w:r>
      <w:r w:rsidRPr="001E4E88">
        <w:rPr>
          <w:rFonts w:ascii="Liberation Serif" w:hAnsi="Liberation Serif"/>
        </w:rPr>
        <w:t>о</w:t>
      </w:r>
      <w:r w:rsidRPr="001E4E88">
        <w:rPr>
          <w:rFonts w:ascii="Liberation Serif" w:hAnsi="Liberation Serif"/>
        </w:rPr>
        <w:t>ру), действующими строительными нормами и правилами выполнения работ, и техническими у</w:t>
      </w:r>
      <w:r w:rsidRPr="001E4E88">
        <w:rPr>
          <w:rFonts w:ascii="Liberation Serif" w:hAnsi="Liberation Serif"/>
        </w:rPr>
        <w:t>с</w:t>
      </w:r>
      <w:r w:rsidRPr="001E4E88">
        <w:rPr>
          <w:rFonts w:ascii="Liberation Serif" w:hAnsi="Liberation Serif"/>
        </w:rPr>
        <w:t>ловиями, предъявить полный комплект исполнительной технической документации.</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4.2.3. Подготовить участок (место) выполнения работ. Своевременно получать в соответс</w:t>
      </w:r>
      <w:r w:rsidRPr="001E4E88">
        <w:rPr>
          <w:rFonts w:ascii="Liberation Serif" w:hAnsi="Liberation Serif"/>
        </w:rPr>
        <w:t>т</w:t>
      </w:r>
      <w:r w:rsidRPr="001E4E88">
        <w:rPr>
          <w:rFonts w:ascii="Liberation Serif" w:hAnsi="Liberation Serif"/>
        </w:rPr>
        <w:t>вии с действующим законодательством Российской Федерации в соответствующих органах и о</w:t>
      </w:r>
      <w:r w:rsidRPr="001E4E88">
        <w:rPr>
          <w:rFonts w:ascii="Liberation Serif" w:hAnsi="Liberation Serif"/>
        </w:rPr>
        <w:t>р</w:t>
      </w:r>
      <w:r w:rsidRPr="001E4E88">
        <w:rPr>
          <w:rFonts w:ascii="Liberation Serif" w:hAnsi="Liberation Serif"/>
        </w:rPr>
        <w:t>ганизациях необходимые документы о разрешении (согласовании) выполнения работ.</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4.2.4. Обеспечить:</w:t>
      </w:r>
    </w:p>
    <w:p w:rsidR="0048409D" w:rsidRPr="001E4E88" w:rsidRDefault="0048409D" w:rsidP="0048409D">
      <w:pPr>
        <w:tabs>
          <w:tab w:val="left" w:pos="993"/>
        </w:tabs>
        <w:spacing w:after="0"/>
        <w:ind w:firstLine="540"/>
        <w:contextualSpacing/>
        <w:rPr>
          <w:rFonts w:ascii="Liberation Serif" w:hAnsi="Liberation Serif"/>
        </w:rPr>
      </w:pPr>
      <w:proofErr w:type="gramStart"/>
      <w:r w:rsidRPr="001E4E88">
        <w:rPr>
          <w:rFonts w:ascii="Liberation Serif" w:hAnsi="Liberation Serif"/>
        </w:rPr>
        <w:t>1) надлежащие условия для осуществления Заказчиком текущей деятельности, соответс</w:t>
      </w:r>
      <w:r w:rsidRPr="001E4E88">
        <w:rPr>
          <w:rFonts w:ascii="Liberation Serif" w:hAnsi="Liberation Serif"/>
        </w:rPr>
        <w:t>т</w:t>
      </w:r>
      <w:r w:rsidRPr="001E4E88">
        <w:rPr>
          <w:rFonts w:ascii="Liberation Serif" w:hAnsi="Liberation Serif"/>
        </w:rPr>
        <w:t>вующие законодательству Российской Федерации, включая требования технических регламентов, государственных стандартов, санитарных правил и норм, гигиенические нормативы в отношении установленного оборудования;</w:t>
      </w:r>
      <w:proofErr w:type="gramEnd"/>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lastRenderedPageBreak/>
        <w:t>2) производство работ в полном соответствии с локально-сметным расчетом;</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3) качество выполнения всех работ в соответствии с действующими строительными нормами и техническими условиями;</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 в ходе выполнения подрядных работ соблюдение требований по технике безопасности, пожарной и санитарной безопасности, рациональному использованию территории, охране окр</w:t>
      </w:r>
      <w:r w:rsidRPr="001E4E88">
        <w:rPr>
          <w:rFonts w:ascii="Liberation Serif" w:hAnsi="Liberation Serif"/>
        </w:rPr>
        <w:t>у</w:t>
      </w:r>
      <w:r w:rsidRPr="001E4E88">
        <w:rPr>
          <w:rFonts w:ascii="Liberation Serif" w:hAnsi="Liberation Serif"/>
        </w:rPr>
        <w:t>жающей среды, зеленых насаждений и земли;</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5) своевременное, в установленный Заказчиком срок, устранение за свой счет недостатков, недоделок и дефектов, выявленных Заказчиком в процессе выполнения работ и при приемке р</w:t>
      </w:r>
      <w:r w:rsidRPr="001E4E88">
        <w:rPr>
          <w:rFonts w:ascii="Liberation Serif" w:hAnsi="Liberation Serif"/>
        </w:rPr>
        <w:t>а</w:t>
      </w:r>
      <w:r w:rsidRPr="001E4E88">
        <w:rPr>
          <w:rFonts w:ascii="Liberation Serif" w:hAnsi="Liberation Serif"/>
        </w:rPr>
        <w:t>бот, и в течение гарантийного срока;</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6) начало и завершение работ в установленные Договором сроки;</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7) все работы проводить в отсутствии воспитанников детского сада, с понедельника по пя</w:t>
      </w:r>
      <w:r w:rsidRPr="001E4E88">
        <w:rPr>
          <w:rFonts w:ascii="Liberation Serif" w:hAnsi="Liberation Serif"/>
        </w:rPr>
        <w:t>т</w:t>
      </w:r>
      <w:r w:rsidRPr="001E4E88">
        <w:rPr>
          <w:rFonts w:ascii="Liberation Serif" w:hAnsi="Liberation Serif"/>
        </w:rPr>
        <w:t xml:space="preserve">ницу (с 17.00 до 22.00), суббота-воскресенье (с 10.00-22.00).  </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4.2.5. Обеспечить работы материалами, в том числе деталями и конструкциями, или оборуд</w:t>
      </w:r>
      <w:r w:rsidRPr="001E4E88">
        <w:rPr>
          <w:rFonts w:ascii="Liberation Serif" w:hAnsi="Liberation Serif"/>
        </w:rPr>
        <w:t>о</w:t>
      </w:r>
      <w:r w:rsidRPr="001E4E88">
        <w:rPr>
          <w:rFonts w:ascii="Liberation Serif" w:hAnsi="Liberation Serif"/>
        </w:rPr>
        <w:t>ванием, согласно локально-сметному расчету (Приложение № 1 к настоящему договору).</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4.2.6. Исполнять полученные в ходе выполнения подрядных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48409D" w:rsidRPr="001E4E88" w:rsidRDefault="00036821" w:rsidP="0048409D">
      <w:pPr>
        <w:tabs>
          <w:tab w:val="left" w:pos="993"/>
        </w:tabs>
        <w:spacing w:after="0"/>
        <w:ind w:firstLine="540"/>
        <w:rPr>
          <w:rFonts w:ascii="Liberation Serif" w:hAnsi="Liberation Serif"/>
        </w:rPr>
      </w:pPr>
      <w:r w:rsidRPr="001E4E88">
        <w:rPr>
          <w:rFonts w:ascii="Liberation Serif" w:hAnsi="Liberation Serif"/>
        </w:rPr>
        <w:t>4.2.7</w:t>
      </w:r>
      <w:r w:rsidR="0048409D" w:rsidRPr="001E4E88">
        <w:rPr>
          <w:rFonts w:ascii="Liberation Serif" w:hAnsi="Liberation Serif"/>
        </w:rPr>
        <w:t>. По окончании выполнения работ (этапа работ) оформить и представить Заказчику а</w:t>
      </w:r>
      <w:r w:rsidR="0048409D" w:rsidRPr="001E4E88">
        <w:rPr>
          <w:rFonts w:ascii="Liberation Serif" w:hAnsi="Liberation Serif"/>
        </w:rPr>
        <w:t>к</w:t>
      </w:r>
      <w:r w:rsidR="0048409D" w:rsidRPr="001E4E88">
        <w:rPr>
          <w:rFonts w:ascii="Liberation Serif" w:hAnsi="Liberation Serif"/>
        </w:rPr>
        <w:t xml:space="preserve">ты формы КС-2, справку формы КС-3. </w:t>
      </w:r>
    </w:p>
    <w:p w:rsidR="0048409D" w:rsidRPr="001E4E88" w:rsidRDefault="007D08D8"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4.2.8</w:t>
      </w:r>
      <w:r w:rsidR="0048409D" w:rsidRPr="001E4E88">
        <w:rPr>
          <w:rFonts w:ascii="Liberation Serif" w:hAnsi="Liberation Serif"/>
        </w:rPr>
        <w:t>. Сдавать все скрытые работы с оформлением акта, выполнять подрядные работы после подписания актов на скрытые работы.</w:t>
      </w:r>
    </w:p>
    <w:p w:rsidR="0048409D" w:rsidRPr="001E4E88" w:rsidRDefault="007D08D8"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4.2.9</w:t>
      </w:r>
      <w:r w:rsidR="0048409D" w:rsidRPr="001E4E88">
        <w:rPr>
          <w:rFonts w:ascii="Liberation Serif" w:hAnsi="Liberation Serif"/>
        </w:rPr>
        <w:t xml:space="preserve">. В 5-дневный срок после подписания акта сдачи-приемки выполненных работ собрать и вывезти с Объекта принадлежащее Подрядчику имущество, навести порядок на Объекте. </w:t>
      </w:r>
    </w:p>
    <w:p w:rsidR="0048409D" w:rsidRPr="001E4E88" w:rsidRDefault="007D08D8"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4.2.10</w:t>
      </w:r>
      <w:r w:rsidR="0048409D" w:rsidRPr="001E4E88">
        <w:rPr>
          <w:rFonts w:ascii="Liberation Serif" w:hAnsi="Liberation Serif"/>
        </w:rPr>
        <w:t>. Немедленно известить Заказчика и до получения от него указаний приостановить р</w:t>
      </w:r>
      <w:r w:rsidR="0048409D" w:rsidRPr="001E4E88">
        <w:rPr>
          <w:rFonts w:ascii="Liberation Serif" w:hAnsi="Liberation Serif"/>
        </w:rPr>
        <w:t>а</w:t>
      </w:r>
      <w:r w:rsidR="0048409D" w:rsidRPr="001E4E88">
        <w:rPr>
          <w:rFonts w:ascii="Liberation Serif" w:hAnsi="Liberation Serif"/>
        </w:rPr>
        <w:t>боты при обнаружении:</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 возможных неблагоприятных для Заказчика последствий выполнения его указаний о спос</w:t>
      </w:r>
      <w:r w:rsidRPr="001E4E88">
        <w:rPr>
          <w:rFonts w:ascii="Liberation Serif" w:hAnsi="Liberation Serif"/>
        </w:rPr>
        <w:t>о</w:t>
      </w:r>
      <w:r w:rsidRPr="001E4E88">
        <w:rPr>
          <w:rFonts w:ascii="Liberation Serif" w:hAnsi="Liberation Serif"/>
        </w:rPr>
        <w:t>бе исполнения работы;</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8409D" w:rsidRPr="001E4E88" w:rsidRDefault="007D08D8"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4.2.11</w:t>
      </w:r>
      <w:r w:rsidR="0048409D" w:rsidRPr="001E4E88">
        <w:rPr>
          <w:rFonts w:ascii="Liberation Serif" w:hAnsi="Liberation Serif"/>
        </w:rPr>
        <w:t>. Предоставлять по запросу Заказчика информацию о состоянии дел по выполнению условий настоящего Договора.</w:t>
      </w:r>
    </w:p>
    <w:p w:rsidR="0048409D" w:rsidRPr="001E4E88" w:rsidRDefault="007D08D8"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4.2.12</w:t>
      </w:r>
      <w:r w:rsidR="0048409D" w:rsidRPr="001E4E88">
        <w:rPr>
          <w:rFonts w:ascii="Liberation Serif" w:hAnsi="Liberation Serif"/>
        </w:rPr>
        <w:t>. Обеспечить устранение обнаруженных в течение предусмотренного настоящим Дог</w:t>
      </w:r>
      <w:r w:rsidR="0048409D" w:rsidRPr="001E4E88">
        <w:rPr>
          <w:rFonts w:ascii="Liberation Serif" w:hAnsi="Liberation Serif"/>
        </w:rPr>
        <w:t>о</w:t>
      </w:r>
      <w:r w:rsidR="0048409D" w:rsidRPr="001E4E88">
        <w:rPr>
          <w:rFonts w:ascii="Liberation Serif" w:hAnsi="Liberation Serif"/>
        </w:rPr>
        <w:t>вором гарантийного срока дефектов оборудования и результатов работ, вызванных некачестве</w:t>
      </w:r>
      <w:r w:rsidR="0048409D" w:rsidRPr="001E4E88">
        <w:rPr>
          <w:rFonts w:ascii="Liberation Serif" w:hAnsi="Liberation Serif"/>
        </w:rPr>
        <w:t>н</w:t>
      </w:r>
      <w:r w:rsidR="0048409D" w:rsidRPr="001E4E88">
        <w:rPr>
          <w:rFonts w:ascii="Liberation Serif" w:hAnsi="Liberation Serif"/>
        </w:rPr>
        <w:t>ным выполнением работ Подрядчиком, собственными силами и ресурсами, в срок не более 20 с</w:t>
      </w:r>
      <w:r w:rsidR="0048409D" w:rsidRPr="001E4E88">
        <w:rPr>
          <w:rFonts w:ascii="Liberation Serif" w:hAnsi="Liberation Serif"/>
        </w:rPr>
        <w:t>у</w:t>
      </w:r>
      <w:r w:rsidR="0048409D" w:rsidRPr="001E4E88">
        <w:rPr>
          <w:rFonts w:ascii="Liberation Serif" w:hAnsi="Liberation Serif"/>
        </w:rPr>
        <w:t>ток с момента обнаружения или поступления сообщения от Заказчика.</w:t>
      </w:r>
    </w:p>
    <w:p w:rsidR="0048409D" w:rsidRPr="001E4E88" w:rsidRDefault="007D08D8"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4.2.13</w:t>
      </w:r>
      <w:r w:rsidR="0048409D" w:rsidRPr="001E4E88">
        <w:rPr>
          <w:rFonts w:ascii="Liberation Serif" w:hAnsi="Liberation Serif"/>
        </w:rPr>
        <w:t>. Подрядчик обязуется выполнять надлежащим образом все свои обязательства, пред</w:t>
      </w:r>
      <w:r w:rsidR="0048409D" w:rsidRPr="001E4E88">
        <w:rPr>
          <w:rFonts w:ascii="Liberation Serif" w:hAnsi="Liberation Serif"/>
        </w:rPr>
        <w:t>у</w:t>
      </w:r>
      <w:r w:rsidR="0048409D" w:rsidRPr="001E4E88">
        <w:rPr>
          <w:rFonts w:ascii="Liberation Serif" w:hAnsi="Liberation Serif"/>
        </w:rPr>
        <w:t>смотренные другими разделами и пунктами настоящего Договора, и законодательством Росси</w:t>
      </w:r>
      <w:r w:rsidR="0048409D" w:rsidRPr="001E4E88">
        <w:rPr>
          <w:rFonts w:ascii="Liberation Serif" w:hAnsi="Liberation Serif"/>
        </w:rPr>
        <w:t>й</w:t>
      </w:r>
      <w:r w:rsidR="0048409D" w:rsidRPr="001E4E88">
        <w:rPr>
          <w:rFonts w:ascii="Liberation Serif" w:hAnsi="Liberation Serif"/>
        </w:rPr>
        <w:t>ской Федерации.</w:t>
      </w:r>
    </w:p>
    <w:p w:rsidR="0048409D" w:rsidRPr="001E4E88" w:rsidRDefault="0048409D" w:rsidP="0048409D">
      <w:pPr>
        <w:tabs>
          <w:tab w:val="left" w:pos="993"/>
        </w:tabs>
        <w:autoSpaceDE w:val="0"/>
        <w:autoSpaceDN w:val="0"/>
        <w:adjustRightInd w:val="0"/>
        <w:spacing w:after="0"/>
        <w:ind w:firstLine="540"/>
        <w:jc w:val="center"/>
        <w:rPr>
          <w:rFonts w:ascii="Liberation Serif" w:hAnsi="Liberation Serif"/>
          <w:b/>
        </w:rPr>
      </w:pPr>
      <w:r w:rsidRPr="001E4E88">
        <w:rPr>
          <w:rFonts w:ascii="Liberation Serif" w:hAnsi="Liberation Serif"/>
          <w:b/>
        </w:rPr>
        <w:t>5. СДАЧА И ПРИЕМКА РАБОТ</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5.1.После завершения выполнения ремонтных работ на объекте Заказчика Подрядчик пис</w:t>
      </w:r>
      <w:r w:rsidRPr="001E4E88">
        <w:rPr>
          <w:rFonts w:ascii="Liberation Serif" w:hAnsi="Liberation Serif"/>
        </w:rPr>
        <w:t>ь</w:t>
      </w:r>
      <w:r w:rsidRPr="001E4E88">
        <w:rPr>
          <w:rFonts w:ascii="Liberation Serif" w:hAnsi="Liberation Serif"/>
        </w:rPr>
        <w:t>менно уведомляет Заказчика о завершении работ и по акту приема-передачи выполненных работ передает Заказчику.</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5.2. Приемка выполненных работ по настоящему Договору осуществляется после выполн</w:t>
      </w:r>
      <w:r w:rsidRPr="001E4E88">
        <w:rPr>
          <w:rFonts w:ascii="Liberation Serif" w:hAnsi="Liberation Serif"/>
        </w:rPr>
        <w:t>е</w:t>
      </w:r>
      <w:r w:rsidRPr="001E4E88">
        <w:rPr>
          <w:rFonts w:ascii="Liberation Serif" w:hAnsi="Liberation Serif"/>
        </w:rPr>
        <w:t>ния работ Подрядчиком. Извещение о выполнении работ направляется Подрядчиком Заказчику не позднее 3 (трех) рабочих дней до указанного срока выполнения работ. Данное извещение вручае</w:t>
      </w:r>
      <w:r w:rsidRPr="001E4E88">
        <w:rPr>
          <w:rFonts w:ascii="Liberation Serif" w:hAnsi="Liberation Serif"/>
        </w:rPr>
        <w:t>т</w:t>
      </w:r>
      <w:r w:rsidRPr="001E4E88">
        <w:rPr>
          <w:rFonts w:ascii="Liberation Serif" w:hAnsi="Liberation Serif"/>
        </w:rPr>
        <w:t>ся Заказчику, либо направляется Подрядчиком Заказчику в порядке, установленном разделом 11 настоящего Договора. Подрядчик обязан направить своего представителя на объект для участия в сдаче-приемке работ на объекте и составлении акта сдачи-приемки работ, фиксирующего качество и объемы фактически выполненных работ.</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5.3. Одновременно с извещением Подрядчик представляет Заказчику акты о приемке выпо</w:t>
      </w:r>
      <w:r w:rsidRPr="001E4E88">
        <w:rPr>
          <w:rFonts w:ascii="Liberation Serif" w:hAnsi="Liberation Serif"/>
        </w:rPr>
        <w:t>л</w:t>
      </w:r>
      <w:r w:rsidRPr="001E4E88">
        <w:rPr>
          <w:rFonts w:ascii="Liberation Serif" w:hAnsi="Liberation Serif"/>
        </w:rPr>
        <w:t>ненных работ по форме №КС-2, справку о стоимости выполненных работ и затрат по форме №КС-3, а также все документы, подтверждающие фактическое их выполнение (акты на скрытые раб</w:t>
      </w:r>
      <w:r w:rsidRPr="001E4E88">
        <w:rPr>
          <w:rFonts w:ascii="Liberation Serif" w:hAnsi="Liberation Serif"/>
        </w:rPr>
        <w:t>о</w:t>
      </w:r>
      <w:r w:rsidRPr="001E4E88">
        <w:rPr>
          <w:rFonts w:ascii="Liberation Serif" w:hAnsi="Liberation Serif"/>
        </w:rPr>
        <w:t>ты). Подрядчик обязан предоставить Заказчику счета-фактуры в течение 5 (пяти) дней с момента подписания актов и приемке выполненных работ по форме № КС-2, справок о стоимости выпо</w:t>
      </w:r>
      <w:r w:rsidRPr="001E4E88">
        <w:rPr>
          <w:rFonts w:ascii="Liberation Serif" w:hAnsi="Liberation Serif"/>
        </w:rPr>
        <w:t>л</w:t>
      </w:r>
      <w:r w:rsidRPr="001E4E88">
        <w:rPr>
          <w:rFonts w:ascii="Liberation Serif" w:hAnsi="Liberation Serif"/>
        </w:rPr>
        <w:t>ненных работ и затрат по форме № КС-3, оформленных в соответствии с действующим законод</w:t>
      </w:r>
      <w:r w:rsidRPr="001E4E88">
        <w:rPr>
          <w:rFonts w:ascii="Liberation Serif" w:hAnsi="Liberation Serif"/>
        </w:rPr>
        <w:t>а</w:t>
      </w:r>
      <w:r w:rsidRPr="001E4E88">
        <w:rPr>
          <w:rFonts w:ascii="Liberation Serif" w:hAnsi="Liberation Serif"/>
        </w:rPr>
        <w:t>тельством Российской Федерации.</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lastRenderedPageBreak/>
        <w:t>5.4. Для приемки выполненных работ Заказчиком может создаваться приемочная комиссия и утверждается ее состав. Количественный состав приемочной комиссии определяется Заказчиком не менее 5 человек с учетом места приемки и предстоящего объема работ по приемке выполне</w:t>
      </w:r>
      <w:r w:rsidRPr="001E4E88">
        <w:rPr>
          <w:rFonts w:ascii="Liberation Serif" w:hAnsi="Liberation Serif"/>
        </w:rPr>
        <w:t>н</w:t>
      </w:r>
      <w:r w:rsidRPr="001E4E88">
        <w:rPr>
          <w:rFonts w:ascii="Liberation Serif" w:hAnsi="Liberation Serif"/>
        </w:rPr>
        <w:t>ных работ по Договору.</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5.5. Приемка результатов отдельного этапа исполнения Договора, а также выполненных р</w:t>
      </w:r>
      <w:r w:rsidRPr="001E4E88">
        <w:rPr>
          <w:rFonts w:ascii="Liberation Serif" w:hAnsi="Liberation Serif"/>
        </w:rPr>
        <w:t>а</w:t>
      </w:r>
      <w:r w:rsidRPr="001E4E88">
        <w:rPr>
          <w:rFonts w:ascii="Liberation Serif" w:hAnsi="Liberation Serif"/>
        </w:rPr>
        <w:t>бот осуществляется Заказчиком в течение 20 рабочих дней с момента получения извещения По</w:t>
      </w:r>
      <w:r w:rsidRPr="001E4E88">
        <w:rPr>
          <w:rFonts w:ascii="Liberation Serif" w:hAnsi="Liberation Serif"/>
        </w:rPr>
        <w:t>д</w:t>
      </w:r>
      <w:r w:rsidRPr="001E4E88">
        <w:rPr>
          <w:rFonts w:ascii="Liberation Serif" w:hAnsi="Liberation Serif"/>
        </w:rPr>
        <w:t>рядчика о выполнении работ.</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5.6. В случае</w:t>
      </w:r>
      <w:proofErr w:type="gramStart"/>
      <w:r w:rsidRPr="001E4E88">
        <w:rPr>
          <w:rFonts w:ascii="Liberation Serif" w:hAnsi="Liberation Serif"/>
        </w:rPr>
        <w:t>,</w:t>
      </w:r>
      <w:proofErr w:type="gramEnd"/>
      <w:r w:rsidRPr="001E4E88">
        <w:rPr>
          <w:rFonts w:ascii="Liberation Serif" w:hAnsi="Liberation Serif"/>
        </w:rPr>
        <w:t xml:space="preserve"> если по итогам приемки выполненных работ Заказчиком, или (в случае ее со</w:t>
      </w:r>
      <w:r w:rsidRPr="001E4E88">
        <w:rPr>
          <w:rFonts w:ascii="Liberation Serif" w:hAnsi="Liberation Serif"/>
        </w:rPr>
        <w:t>з</w:t>
      </w:r>
      <w:r w:rsidRPr="001E4E88">
        <w:rPr>
          <w:rFonts w:ascii="Liberation Serif" w:hAnsi="Liberation Serif"/>
        </w:rPr>
        <w:t>дания) приемочной комиссией будет принято решение, что работы выполнены полностью и в срок, в соответствии с условиями Договора и (или) предусмотренной им нормативной и технич</w:t>
      </w:r>
      <w:r w:rsidRPr="001E4E88">
        <w:rPr>
          <w:rFonts w:ascii="Liberation Serif" w:hAnsi="Liberation Serif"/>
        </w:rPr>
        <w:t>е</w:t>
      </w:r>
      <w:r w:rsidRPr="001E4E88">
        <w:rPr>
          <w:rFonts w:ascii="Liberation Serif" w:hAnsi="Liberation Serif"/>
        </w:rPr>
        <w:t>ской документации, то составляется и подписывается акт сдачи-приемки выполненных работ и подписывается Заказчиком (в случае создания приемочной комиссии подписывается всеми член</w:t>
      </w:r>
      <w:r w:rsidRPr="001E4E88">
        <w:rPr>
          <w:rFonts w:ascii="Liberation Serif" w:hAnsi="Liberation Serif"/>
        </w:rPr>
        <w:t>а</w:t>
      </w:r>
      <w:r w:rsidRPr="001E4E88">
        <w:rPr>
          <w:rFonts w:ascii="Liberation Serif" w:hAnsi="Liberation Serif"/>
        </w:rPr>
        <w:t>ми приемочной комиссии и утверждается Заказчиком). Акт сдачи-приемки выполненных работ составляется не менее чем в двух экземплярах и незамедлительно после его подписания передае</w:t>
      </w:r>
      <w:r w:rsidRPr="001E4E88">
        <w:rPr>
          <w:rFonts w:ascii="Liberation Serif" w:hAnsi="Liberation Serif"/>
        </w:rPr>
        <w:t>т</w:t>
      </w:r>
      <w:r w:rsidRPr="001E4E88">
        <w:rPr>
          <w:rFonts w:ascii="Liberation Serif" w:hAnsi="Liberation Serif"/>
        </w:rPr>
        <w:t>ся (направляется) Заказчику и Подрядчику.</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Подписанный Заказчиком и Подрядчиком (либо членами приемочной комиссии и утве</w:t>
      </w:r>
      <w:r w:rsidRPr="001E4E88">
        <w:rPr>
          <w:rFonts w:ascii="Liberation Serif" w:hAnsi="Liberation Serif"/>
        </w:rPr>
        <w:t>р</w:t>
      </w:r>
      <w:r w:rsidRPr="001E4E88">
        <w:rPr>
          <w:rFonts w:ascii="Liberation Serif" w:hAnsi="Liberation Serif"/>
        </w:rPr>
        <w:t>жденный руководителями Заказчика и Подрядчика) акт сдачи-приемки выполненных работ явл</w:t>
      </w:r>
      <w:r w:rsidRPr="001E4E88">
        <w:rPr>
          <w:rFonts w:ascii="Liberation Serif" w:hAnsi="Liberation Serif"/>
        </w:rPr>
        <w:t>я</w:t>
      </w:r>
      <w:r w:rsidRPr="001E4E88">
        <w:rPr>
          <w:rFonts w:ascii="Liberation Serif" w:hAnsi="Liberation Serif"/>
        </w:rPr>
        <w:t>ется основанием для финансовых расчетов (окончательных финансовых расчетов) по Договору между Заказчиком и Подрядчиком.</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5.7. В случае установления в ходе приемки работ несоответствия их качества требованиям Договора Подрядчик обязан безвозмездно устранить выявленные недостатки или выполнить раб</w:t>
      </w:r>
      <w:r w:rsidRPr="001E4E88">
        <w:rPr>
          <w:rFonts w:ascii="Liberation Serif" w:hAnsi="Liberation Serif"/>
        </w:rPr>
        <w:t>о</w:t>
      </w:r>
      <w:r w:rsidRPr="001E4E88">
        <w:rPr>
          <w:rFonts w:ascii="Liberation Serif" w:hAnsi="Liberation Serif"/>
        </w:rPr>
        <w:t>ту заново в течение 10 дней со дня получения Подрядчиком документа о приемке работ (либо пр</w:t>
      </w:r>
      <w:r w:rsidRPr="001E4E88">
        <w:rPr>
          <w:rFonts w:ascii="Liberation Serif" w:hAnsi="Liberation Serif"/>
        </w:rPr>
        <w:t>о</w:t>
      </w:r>
      <w:r w:rsidRPr="001E4E88">
        <w:rPr>
          <w:rFonts w:ascii="Liberation Serif" w:hAnsi="Liberation Serif"/>
        </w:rPr>
        <w:t>токола приемочной комиссии) об устранении выявленных недостатков и возместить Заказчику убытки, причиненные просрочкой исполнения работ.</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5.8. Заказчик вправе по своему выбору предъявить Подрядчику требование о возмещении своих расходов на устранение недостатков.</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5.9. Заказчик вправе отказаться от приемки результата работ в случае обнаружения недоста</w:t>
      </w:r>
      <w:r w:rsidRPr="001E4E88">
        <w:rPr>
          <w:rFonts w:ascii="Liberation Serif" w:hAnsi="Liberation Serif"/>
        </w:rPr>
        <w:t>т</w:t>
      </w:r>
      <w:r w:rsidRPr="001E4E88">
        <w:rPr>
          <w:rFonts w:ascii="Liberation Serif" w:hAnsi="Liberation Serif"/>
        </w:rPr>
        <w:t>ков, которые исключают возможность его использования для указанной в Договоре цели и не м</w:t>
      </w:r>
      <w:r w:rsidRPr="001E4E88">
        <w:rPr>
          <w:rFonts w:ascii="Liberation Serif" w:hAnsi="Liberation Serif"/>
        </w:rPr>
        <w:t>о</w:t>
      </w:r>
      <w:r w:rsidRPr="001E4E88">
        <w:rPr>
          <w:rFonts w:ascii="Liberation Serif" w:hAnsi="Liberation Serif"/>
        </w:rPr>
        <w:t>гут быть устранены Подрядчиком или Заказчиком.</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5.10. При обнаружении Заказчиком в ходе приемки результата работ его недостатков, отст</w:t>
      </w:r>
      <w:r w:rsidRPr="001E4E88">
        <w:rPr>
          <w:rFonts w:ascii="Liberation Serif" w:hAnsi="Liberation Serif"/>
        </w:rPr>
        <w:t>у</w:t>
      </w:r>
      <w:r w:rsidRPr="001E4E88">
        <w:rPr>
          <w:rFonts w:ascii="Liberation Serif" w:hAnsi="Liberation Serif"/>
        </w:rPr>
        <w:t>плений или отклонений в результате работ от требований Технического задания Заказчика, усл</w:t>
      </w:r>
      <w:r w:rsidRPr="001E4E88">
        <w:rPr>
          <w:rFonts w:ascii="Liberation Serif" w:hAnsi="Liberation Serif"/>
        </w:rPr>
        <w:t>о</w:t>
      </w:r>
      <w:r w:rsidRPr="001E4E88">
        <w:rPr>
          <w:rFonts w:ascii="Liberation Serif" w:hAnsi="Liberation Serif"/>
        </w:rPr>
        <w:t>вий Договора, Сторонами составляется рекламационный акт, в котором фиксируется перечень н</w:t>
      </w:r>
      <w:r w:rsidRPr="001E4E88">
        <w:rPr>
          <w:rFonts w:ascii="Liberation Serif" w:hAnsi="Liberation Serif"/>
        </w:rPr>
        <w:t>е</w:t>
      </w:r>
      <w:r w:rsidRPr="001E4E88">
        <w:rPr>
          <w:rFonts w:ascii="Liberation Serif" w:hAnsi="Liberation Serif"/>
        </w:rPr>
        <w:t>достатков (отступлений, отклонений) и сроки для их устранения Подрядчиком.</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 xml:space="preserve">5.11. При отказе </w:t>
      </w:r>
      <w:r w:rsidRPr="001E4E88">
        <w:rPr>
          <w:rFonts w:ascii="Liberation Serif" w:hAnsi="Liberation Serif"/>
          <w:spacing w:val="-20"/>
        </w:rPr>
        <w:t>(</w:t>
      </w:r>
      <w:r w:rsidRPr="001E4E88">
        <w:rPr>
          <w:rFonts w:ascii="Liberation Serif" w:hAnsi="Liberation Serif"/>
        </w:rPr>
        <w:t>уклонении</w:t>
      </w:r>
      <w:r w:rsidRPr="001E4E88">
        <w:rPr>
          <w:rFonts w:ascii="Liberation Serif" w:hAnsi="Liberation Serif"/>
          <w:spacing w:val="-20"/>
        </w:rPr>
        <w:t>)</w:t>
      </w:r>
      <w:r w:rsidRPr="001E4E88">
        <w:rPr>
          <w:rFonts w:ascii="Liberation Serif" w:hAnsi="Liberation Serif"/>
        </w:rPr>
        <w:t xml:space="preserve"> Подрядчика от подписания указанного акта, в нем делается о</w:t>
      </w:r>
      <w:r w:rsidRPr="001E4E88">
        <w:rPr>
          <w:rFonts w:ascii="Liberation Serif" w:hAnsi="Liberation Serif"/>
        </w:rPr>
        <w:t>т</w:t>
      </w:r>
      <w:r w:rsidRPr="001E4E88">
        <w:rPr>
          <w:rFonts w:ascii="Liberation Serif" w:hAnsi="Liberation Serif"/>
        </w:rPr>
        <w:t xml:space="preserve">метка об этом и подписанный Заказчиком акт подтверждается третьей стороной </w:t>
      </w:r>
      <w:r w:rsidRPr="001E4E88">
        <w:rPr>
          <w:rFonts w:ascii="Liberation Serif" w:hAnsi="Liberation Serif"/>
          <w:spacing w:val="-20"/>
        </w:rPr>
        <w:t>(</w:t>
      </w:r>
      <w:r w:rsidRPr="001E4E88">
        <w:rPr>
          <w:rFonts w:ascii="Liberation Serif" w:hAnsi="Liberation Serif"/>
        </w:rPr>
        <w:t>экспертом</w:t>
      </w:r>
      <w:r w:rsidRPr="001E4E88">
        <w:rPr>
          <w:rFonts w:ascii="Liberation Serif" w:hAnsi="Liberation Serif"/>
          <w:spacing w:val="-20"/>
        </w:rPr>
        <w:t>)</w:t>
      </w:r>
      <w:r w:rsidRPr="001E4E88">
        <w:rPr>
          <w:rFonts w:ascii="Liberation Serif" w:hAnsi="Liberation Serif"/>
        </w:rPr>
        <w:t xml:space="preserve"> по выбору Заказчика. Расходы, связанные с проведением экспертизы несет Подрядчик.</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5.12. Подрядчик обязан устранить все обнаруженные недостатки результата работ, отступл</w:t>
      </w:r>
      <w:r w:rsidRPr="001E4E88">
        <w:rPr>
          <w:rFonts w:ascii="Liberation Serif" w:hAnsi="Liberation Serif"/>
        </w:rPr>
        <w:t>е</w:t>
      </w:r>
      <w:r w:rsidRPr="001E4E88">
        <w:rPr>
          <w:rFonts w:ascii="Liberation Serif" w:hAnsi="Liberation Serif"/>
        </w:rPr>
        <w:t>ния и отклонения в результате работ, своими силами и за свой счет в сроки, указанные в реклам</w:t>
      </w:r>
      <w:r w:rsidRPr="001E4E88">
        <w:rPr>
          <w:rFonts w:ascii="Liberation Serif" w:hAnsi="Liberation Serif"/>
        </w:rPr>
        <w:t>а</w:t>
      </w:r>
      <w:r w:rsidRPr="001E4E88">
        <w:rPr>
          <w:rFonts w:ascii="Liberation Serif" w:hAnsi="Liberation Serif"/>
        </w:rPr>
        <w:t>ционном акте.</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5.13. Устранение Подрядчиком в установленные сроки выявленных Заказчиком недостатков работ не освобождает Подрядчика от уплаты неустойки, предусмотренной Договором и возмещ</w:t>
      </w:r>
      <w:r w:rsidRPr="001E4E88">
        <w:rPr>
          <w:rFonts w:ascii="Liberation Serif" w:hAnsi="Liberation Serif"/>
        </w:rPr>
        <w:t>е</w:t>
      </w:r>
      <w:r w:rsidRPr="001E4E88">
        <w:rPr>
          <w:rFonts w:ascii="Liberation Serif" w:hAnsi="Liberation Serif"/>
        </w:rPr>
        <w:t>ния убытков Заказчику.</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 xml:space="preserve">5.14. Подрядчик несет риск случайной гибели или случайного повреждения результата работ до ее приемки Заказчиком. </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 xml:space="preserve">5.15.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срок 5 (пять) дней </w:t>
      </w:r>
      <w:proofErr w:type="gramStart"/>
      <w:r w:rsidRPr="001E4E88">
        <w:rPr>
          <w:rFonts w:ascii="Liberation Serif" w:hAnsi="Liberation Serif"/>
        </w:rPr>
        <w:t>по</w:t>
      </w:r>
      <w:proofErr w:type="gramEnd"/>
      <w:r w:rsidRPr="001E4E88">
        <w:rPr>
          <w:rFonts w:ascii="Liberation Serif" w:hAnsi="Liberation Serif"/>
        </w:rPr>
        <w:t xml:space="preserve"> </w:t>
      </w:r>
      <w:proofErr w:type="gramStart"/>
      <w:r w:rsidRPr="001E4E88">
        <w:rPr>
          <w:rFonts w:ascii="Liberation Serif" w:hAnsi="Liberation Serif"/>
        </w:rPr>
        <w:t>их</w:t>
      </w:r>
      <w:proofErr w:type="gramEnd"/>
      <w:r w:rsidRPr="001E4E88">
        <w:rPr>
          <w:rFonts w:ascii="Liberation Serif" w:hAnsi="Liberation Serif"/>
        </w:rPr>
        <w:t xml:space="preserve"> обнаружении.</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5.16. Датой выполнения этапа работ считается дата подписания акта сдачи-приемки.</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5.17. В случае, когда стороны пришли к соглашению о нецелесообразности продолжения р</w:t>
      </w:r>
      <w:r w:rsidRPr="001E4E88">
        <w:rPr>
          <w:rFonts w:ascii="Liberation Serif" w:hAnsi="Liberation Serif"/>
        </w:rPr>
        <w:t>а</w:t>
      </w:r>
      <w:r w:rsidRPr="001E4E88">
        <w:rPr>
          <w:rFonts w:ascii="Liberation Serif" w:hAnsi="Liberation Serif"/>
        </w:rPr>
        <w:t xml:space="preserve">бот по </w:t>
      </w:r>
      <w:r w:rsidR="004C7AD5" w:rsidRPr="001E4E88">
        <w:rPr>
          <w:rFonts w:ascii="Liberation Serif" w:hAnsi="Liberation Serif"/>
        </w:rPr>
        <w:t>основаниям, указанным в п.4.2.10</w:t>
      </w:r>
      <w:r w:rsidRPr="001E4E88">
        <w:rPr>
          <w:rFonts w:ascii="Liberation Serif" w:hAnsi="Liberation Serif"/>
        </w:rPr>
        <w:t>. Договора, Подрядчик обязан передать Заказчику резул</w:t>
      </w:r>
      <w:r w:rsidRPr="001E4E88">
        <w:rPr>
          <w:rFonts w:ascii="Liberation Serif" w:hAnsi="Liberation Serif"/>
        </w:rPr>
        <w:t>ь</w:t>
      </w:r>
      <w:r w:rsidRPr="001E4E88">
        <w:rPr>
          <w:rFonts w:ascii="Liberation Serif" w:hAnsi="Liberation Serif"/>
        </w:rPr>
        <w:t>таты незавершенных работ по акту сдачи-приемки работ, а Заказчик обязан оплатить Подрядчику фактически произведенные затраты.</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5.18. Досрочное выполнение работ по Договору в целом и по отдельным этапам возможно только после письменного согласования Заказчика.</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lastRenderedPageBreak/>
        <w:t>5.19. Заказчик не принимает результаты работ, досрочно выполненные Подрядчиком, при о</w:t>
      </w:r>
      <w:r w:rsidRPr="001E4E88">
        <w:rPr>
          <w:rFonts w:ascii="Liberation Serif" w:hAnsi="Liberation Serif"/>
        </w:rPr>
        <w:t>т</w:t>
      </w:r>
      <w:r w:rsidRPr="001E4E88">
        <w:rPr>
          <w:rFonts w:ascii="Liberation Serif" w:hAnsi="Liberation Serif"/>
        </w:rPr>
        <w:t>сутствии утвержденных бюджетных обязательств.</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p>
    <w:p w:rsidR="0048409D" w:rsidRPr="001E4E88" w:rsidRDefault="0048409D" w:rsidP="0048409D">
      <w:pPr>
        <w:tabs>
          <w:tab w:val="left" w:pos="993"/>
        </w:tabs>
        <w:spacing w:after="0"/>
        <w:ind w:right="82" w:firstLine="540"/>
        <w:contextualSpacing/>
        <w:jc w:val="center"/>
        <w:rPr>
          <w:rFonts w:ascii="Liberation Serif" w:hAnsi="Liberation Serif"/>
          <w:b/>
        </w:rPr>
      </w:pPr>
      <w:r w:rsidRPr="001E4E88">
        <w:rPr>
          <w:rFonts w:ascii="Liberation Serif" w:hAnsi="Liberation Serif"/>
          <w:b/>
        </w:rPr>
        <w:t>6. ГАРАНТИИ</w:t>
      </w:r>
    </w:p>
    <w:p w:rsidR="0048409D" w:rsidRPr="001E4E88" w:rsidRDefault="0048409D" w:rsidP="0048409D">
      <w:pPr>
        <w:tabs>
          <w:tab w:val="left" w:pos="680"/>
          <w:tab w:val="left" w:pos="708"/>
        </w:tabs>
        <w:spacing w:after="0"/>
        <w:ind w:firstLine="709"/>
        <w:rPr>
          <w:rFonts w:ascii="Liberation Serif" w:hAnsi="Liberation Serif"/>
          <w:spacing w:val="-1"/>
        </w:rPr>
      </w:pPr>
      <w:r w:rsidRPr="001E4E88">
        <w:rPr>
          <w:rFonts w:ascii="Liberation Serif" w:hAnsi="Liberation Serif"/>
        </w:rPr>
        <w:t>6.</w:t>
      </w:r>
      <w:r w:rsidRPr="001E4E88">
        <w:rPr>
          <w:rFonts w:ascii="Liberation Serif" w:hAnsi="Liberation Serif"/>
          <w:spacing w:val="-1"/>
        </w:rPr>
        <w:t>1 Срок предоставления гарантий качества выполненных работ: 60 месяцев с момента по</w:t>
      </w:r>
      <w:r w:rsidRPr="001E4E88">
        <w:rPr>
          <w:rFonts w:ascii="Liberation Serif" w:hAnsi="Liberation Serif"/>
          <w:spacing w:val="-1"/>
        </w:rPr>
        <w:t>д</w:t>
      </w:r>
      <w:r w:rsidRPr="001E4E88">
        <w:rPr>
          <w:rFonts w:ascii="Liberation Serif" w:hAnsi="Liberation Serif"/>
          <w:spacing w:val="-1"/>
        </w:rPr>
        <w:t>писания акта сдачи-приемки выполненных работ, в том числе с устранением выявленных недоста</w:t>
      </w:r>
      <w:r w:rsidRPr="001E4E88">
        <w:rPr>
          <w:rFonts w:ascii="Liberation Serif" w:hAnsi="Liberation Serif"/>
          <w:spacing w:val="-1"/>
        </w:rPr>
        <w:t>т</w:t>
      </w:r>
      <w:r w:rsidRPr="001E4E88">
        <w:rPr>
          <w:rFonts w:ascii="Liberation Serif" w:hAnsi="Liberation Serif"/>
          <w:spacing w:val="-1"/>
        </w:rPr>
        <w:t xml:space="preserve">ков и дефектов. </w:t>
      </w:r>
    </w:p>
    <w:p w:rsidR="0048409D" w:rsidRPr="001E4E88" w:rsidRDefault="0048409D" w:rsidP="0048409D">
      <w:pPr>
        <w:shd w:val="clear" w:color="auto" w:fill="FFFFFF"/>
        <w:tabs>
          <w:tab w:val="left" w:pos="993"/>
        </w:tabs>
        <w:spacing w:after="0"/>
        <w:ind w:right="82" w:firstLine="540"/>
        <w:rPr>
          <w:rFonts w:ascii="Liberation Serif" w:hAnsi="Liberation Serif"/>
          <w:spacing w:val="-1"/>
        </w:rPr>
      </w:pPr>
      <w:r w:rsidRPr="001E4E88">
        <w:rPr>
          <w:rFonts w:ascii="Liberation Serif" w:hAnsi="Liberation Serif"/>
          <w:spacing w:val="-1"/>
        </w:rPr>
        <w:t>Требования к сроку и объему предоставления гарантий качества работ:</w:t>
      </w:r>
    </w:p>
    <w:p w:rsidR="0048409D" w:rsidRPr="001E4E88" w:rsidRDefault="0048409D" w:rsidP="0048409D">
      <w:pPr>
        <w:shd w:val="clear" w:color="auto" w:fill="FFFFFF"/>
        <w:tabs>
          <w:tab w:val="num" w:pos="360"/>
          <w:tab w:val="left" w:pos="993"/>
        </w:tabs>
        <w:spacing w:after="0"/>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монтажные швы не менее 5 (пяти) лет;</w:t>
      </w:r>
    </w:p>
    <w:p w:rsidR="0048409D" w:rsidRPr="001E4E88" w:rsidRDefault="0048409D" w:rsidP="0048409D">
      <w:pPr>
        <w:shd w:val="clear" w:color="auto" w:fill="FFFFFF"/>
        <w:tabs>
          <w:tab w:val="num" w:pos="360"/>
          <w:tab w:val="left" w:pos="993"/>
        </w:tabs>
        <w:spacing w:after="0"/>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уплотняющие прокладки не менее 5 (пяти) лет;</w:t>
      </w:r>
    </w:p>
    <w:p w:rsidR="0048409D" w:rsidRPr="001E4E88" w:rsidRDefault="0048409D" w:rsidP="0048409D">
      <w:pPr>
        <w:shd w:val="clear" w:color="auto" w:fill="FFFFFF"/>
        <w:tabs>
          <w:tab w:val="num" w:pos="360"/>
          <w:tab w:val="left" w:pos="993"/>
        </w:tabs>
        <w:spacing w:after="0"/>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ПВХ профили не менее 20 (двадцати) лет;</w:t>
      </w:r>
    </w:p>
    <w:p w:rsidR="0048409D" w:rsidRPr="001E4E88" w:rsidRDefault="0048409D" w:rsidP="0048409D">
      <w:pPr>
        <w:shd w:val="clear" w:color="auto" w:fill="FFFFFF"/>
        <w:tabs>
          <w:tab w:val="num" w:pos="360"/>
          <w:tab w:val="left" w:pos="993"/>
        </w:tabs>
        <w:spacing w:after="0"/>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установленные стеклопакеты не менее 10 (десяти) лет;</w:t>
      </w:r>
    </w:p>
    <w:p w:rsidR="0048409D" w:rsidRPr="001E4E88" w:rsidRDefault="0048409D" w:rsidP="0048409D">
      <w:pPr>
        <w:shd w:val="clear" w:color="auto" w:fill="FFFFFF"/>
        <w:tabs>
          <w:tab w:val="num" w:pos="360"/>
          <w:tab w:val="left" w:pos="993"/>
        </w:tabs>
        <w:spacing w:after="0"/>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отделку не менее 3 (трех) лет.</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6.2. Подрядчик гарантирует:</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а) надлежащее качество используемых материалов, конструкций, оборудования и систем, с</w:t>
      </w:r>
      <w:r w:rsidRPr="001E4E88">
        <w:rPr>
          <w:rFonts w:ascii="Liberation Serif" w:hAnsi="Liberation Serif"/>
          <w:spacing w:val="-1"/>
        </w:rPr>
        <w:t>о</w:t>
      </w:r>
      <w:r w:rsidRPr="001E4E88">
        <w:rPr>
          <w:rFonts w:ascii="Liberation Serif" w:hAnsi="Liberation Serif"/>
          <w:spacing w:val="-1"/>
        </w:rPr>
        <w:t>ответствие их государственным стандартам и техническим условиям, обеспеченность их соотве</w:t>
      </w:r>
      <w:r w:rsidRPr="001E4E88">
        <w:rPr>
          <w:rFonts w:ascii="Liberation Serif" w:hAnsi="Liberation Serif"/>
          <w:spacing w:val="-1"/>
        </w:rPr>
        <w:t>т</w:t>
      </w:r>
      <w:r w:rsidRPr="001E4E88">
        <w:rPr>
          <w:rFonts w:ascii="Liberation Serif" w:hAnsi="Liberation Serif"/>
          <w:spacing w:val="-1"/>
        </w:rPr>
        <w:t>ствующими сертификатами, техническими паспортами и другими документами, удостоверяющ</w:t>
      </w:r>
      <w:r w:rsidRPr="001E4E88">
        <w:rPr>
          <w:rFonts w:ascii="Liberation Serif" w:hAnsi="Liberation Serif"/>
          <w:spacing w:val="-1"/>
        </w:rPr>
        <w:t>и</w:t>
      </w:r>
      <w:r w:rsidRPr="001E4E88">
        <w:rPr>
          <w:rFonts w:ascii="Liberation Serif" w:hAnsi="Liberation Serif"/>
          <w:spacing w:val="-1"/>
        </w:rPr>
        <w:t>ми качество;</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 xml:space="preserve">б) качество выполнения всех работ в соответствии с настоящим </w:t>
      </w:r>
      <w:r w:rsidRPr="001E4E88">
        <w:rPr>
          <w:rFonts w:ascii="Liberation Serif" w:hAnsi="Liberation Serif"/>
        </w:rPr>
        <w:t>Договором</w:t>
      </w:r>
      <w:r w:rsidRPr="001E4E88">
        <w:rPr>
          <w:rFonts w:ascii="Liberation Serif" w:hAnsi="Liberation Serif"/>
          <w:spacing w:val="-1"/>
        </w:rPr>
        <w:t xml:space="preserve"> и действующими нормами, и техническими условиями;</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в) своевременное устранение недостатков и дефектов, выявленных при приемке работ и в п</w:t>
      </w:r>
      <w:r w:rsidRPr="001E4E88">
        <w:rPr>
          <w:rFonts w:ascii="Liberation Serif" w:hAnsi="Liberation Serif"/>
          <w:spacing w:val="-1"/>
        </w:rPr>
        <w:t>е</w:t>
      </w:r>
      <w:r w:rsidRPr="001E4E88">
        <w:rPr>
          <w:rFonts w:ascii="Liberation Serif" w:hAnsi="Liberation Serif"/>
          <w:spacing w:val="-1"/>
        </w:rPr>
        <w:t>риод гарантийного срока эксплуатации Объекта.</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6.3. Подрядчик несет ответственность за недостатки (дефекты), обнаруженные в пределах г</w:t>
      </w:r>
      <w:r w:rsidRPr="001E4E88">
        <w:rPr>
          <w:rFonts w:ascii="Liberation Serif" w:hAnsi="Liberation Serif"/>
          <w:spacing w:val="-1"/>
        </w:rPr>
        <w:t>а</w:t>
      </w:r>
      <w:r w:rsidRPr="001E4E88">
        <w:rPr>
          <w:rFonts w:ascii="Liberation Serif" w:hAnsi="Liberation Serif"/>
          <w:spacing w:val="-1"/>
        </w:rPr>
        <w:t>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w:t>
      </w:r>
      <w:r w:rsidRPr="001E4E88">
        <w:rPr>
          <w:rFonts w:ascii="Liberation Serif" w:hAnsi="Liberation Serif"/>
          <w:spacing w:val="-1"/>
        </w:rPr>
        <w:t>а</w:t>
      </w:r>
      <w:r w:rsidRPr="001E4E88">
        <w:rPr>
          <w:rFonts w:ascii="Liberation Serif" w:hAnsi="Liberation Serif"/>
          <w:spacing w:val="-1"/>
        </w:rPr>
        <w:t xml:space="preserve">ции, разработанных балансодержателем, указанным в пункте 1.3. настоящего </w:t>
      </w:r>
      <w:r w:rsidRPr="001E4E88">
        <w:rPr>
          <w:rFonts w:ascii="Liberation Serif" w:hAnsi="Liberation Serif"/>
        </w:rPr>
        <w:t>Договора</w:t>
      </w:r>
      <w:r w:rsidRPr="001E4E88">
        <w:rPr>
          <w:rFonts w:ascii="Liberation Serif" w:hAnsi="Liberation Serif"/>
          <w:spacing w:val="-1"/>
        </w:rPr>
        <w:t>, или пр</w:t>
      </w:r>
      <w:r w:rsidRPr="001E4E88">
        <w:rPr>
          <w:rFonts w:ascii="Liberation Serif" w:hAnsi="Liberation Serif"/>
          <w:spacing w:val="-1"/>
        </w:rPr>
        <w:t>и</w:t>
      </w:r>
      <w:r w:rsidRPr="001E4E88">
        <w:rPr>
          <w:rFonts w:ascii="Liberation Serif" w:hAnsi="Liberation Serif"/>
          <w:spacing w:val="-1"/>
        </w:rPr>
        <w:t>влеченными им третьими лицами.</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 xml:space="preserve">6.4. При обнаружении в течение гарантийного срока указанных в пункте 6.3. настоящего </w:t>
      </w:r>
      <w:r w:rsidRPr="001E4E88">
        <w:rPr>
          <w:rFonts w:ascii="Liberation Serif" w:hAnsi="Liberation Serif"/>
        </w:rPr>
        <w:t>Д</w:t>
      </w:r>
      <w:r w:rsidRPr="001E4E88">
        <w:rPr>
          <w:rFonts w:ascii="Liberation Serif" w:hAnsi="Liberation Serif"/>
        </w:rPr>
        <w:t>о</w:t>
      </w:r>
      <w:r w:rsidRPr="001E4E88">
        <w:rPr>
          <w:rFonts w:ascii="Liberation Serif" w:hAnsi="Liberation Serif"/>
        </w:rPr>
        <w:t>говора</w:t>
      </w:r>
      <w:r w:rsidRPr="001E4E88">
        <w:rPr>
          <w:rFonts w:ascii="Liberation Serif" w:hAnsi="Liberation Serif"/>
          <w:spacing w:val="-1"/>
        </w:rPr>
        <w:t xml:space="preserve"> недостатков Заказчик должен заявить о них Подрядчику в разумный срок </w:t>
      </w:r>
      <w:proofErr w:type="gramStart"/>
      <w:r w:rsidRPr="001E4E88">
        <w:rPr>
          <w:rFonts w:ascii="Liberation Serif" w:hAnsi="Liberation Serif"/>
          <w:spacing w:val="-1"/>
        </w:rPr>
        <w:t>по</w:t>
      </w:r>
      <w:proofErr w:type="gramEnd"/>
      <w:r w:rsidRPr="001E4E88">
        <w:rPr>
          <w:rFonts w:ascii="Liberation Serif" w:hAnsi="Liberation Serif"/>
          <w:spacing w:val="-1"/>
        </w:rPr>
        <w:t xml:space="preserve"> </w:t>
      </w:r>
      <w:proofErr w:type="gramStart"/>
      <w:r w:rsidRPr="001E4E88">
        <w:rPr>
          <w:rFonts w:ascii="Liberation Serif" w:hAnsi="Liberation Serif"/>
          <w:spacing w:val="-1"/>
        </w:rPr>
        <w:t>их</w:t>
      </w:r>
      <w:proofErr w:type="gramEnd"/>
      <w:r w:rsidRPr="001E4E88">
        <w:rPr>
          <w:rFonts w:ascii="Liberation Serif" w:hAnsi="Liberation Serif"/>
          <w:spacing w:val="-1"/>
        </w:rPr>
        <w:t xml:space="preserve"> обнаруж</w:t>
      </w:r>
      <w:r w:rsidRPr="001E4E88">
        <w:rPr>
          <w:rFonts w:ascii="Liberation Serif" w:hAnsi="Liberation Serif"/>
          <w:spacing w:val="-1"/>
        </w:rPr>
        <w:t>е</w:t>
      </w:r>
      <w:r w:rsidRPr="001E4E88">
        <w:rPr>
          <w:rFonts w:ascii="Liberation Serif" w:hAnsi="Liberation Serif"/>
          <w:spacing w:val="-1"/>
        </w:rPr>
        <w:t>нии.</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Для участия в составлении акта, фиксирующего обнаруженные недостатки, согласования сроков по их устранению Подрядчик обязан командировать своего представителя не позднее 1 р</w:t>
      </w:r>
      <w:r w:rsidRPr="001E4E88">
        <w:rPr>
          <w:rFonts w:ascii="Liberation Serif" w:hAnsi="Liberation Serif"/>
          <w:spacing w:val="-1"/>
        </w:rPr>
        <w:t>а</w:t>
      </w:r>
      <w:r w:rsidRPr="001E4E88">
        <w:rPr>
          <w:rFonts w:ascii="Liberation Serif" w:hAnsi="Liberation Serif"/>
          <w:spacing w:val="-1"/>
        </w:rPr>
        <w:t>бочего дня со дня получения письменного извещения Заказчика.</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В случае неприбытия Подрядчика в установленный срок для составления, указанного в н</w:t>
      </w:r>
      <w:r w:rsidRPr="001E4E88">
        <w:rPr>
          <w:rFonts w:ascii="Liberation Serif" w:hAnsi="Liberation Serif"/>
          <w:spacing w:val="-1"/>
        </w:rPr>
        <w:t>а</w:t>
      </w:r>
      <w:r w:rsidRPr="001E4E88">
        <w:rPr>
          <w:rFonts w:ascii="Liberation Serif" w:hAnsi="Liberation Serif"/>
          <w:spacing w:val="-1"/>
        </w:rPr>
        <w:t>стоящем пункте 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 В случае пр</w:t>
      </w:r>
      <w:r w:rsidRPr="001E4E88">
        <w:rPr>
          <w:rFonts w:ascii="Liberation Serif" w:hAnsi="Liberation Serif"/>
          <w:spacing w:val="-1"/>
        </w:rPr>
        <w:t>и</w:t>
      </w:r>
      <w:r w:rsidRPr="001E4E88">
        <w:rPr>
          <w:rFonts w:ascii="Liberation Serif" w:hAnsi="Liberation Serif"/>
          <w:spacing w:val="-1"/>
        </w:rPr>
        <w:t>влечения экспертной организации Заказчик информирует Подрядчика о проведении экспертизы и о сроках ее проведения.</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При этом расходы на соответствующую экспертизу несет Подрядчик, за исключением случ</w:t>
      </w:r>
      <w:r w:rsidRPr="001E4E88">
        <w:rPr>
          <w:rFonts w:ascii="Liberation Serif" w:hAnsi="Liberation Serif"/>
          <w:spacing w:val="-1"/>
        </w:rPr>
        <w:t>а</w:t>
      </w:r>
      <w:r w:rsidRPr="001E4E88">
        <w:rPr>
          <w:rFonts w:ascii="Liberation Serif" w:hAnsi="Liberation Serif"/>
          <w:spacing w:val="-1"/>
        </w:rPr>
        <w:t xml:space="preserve">ев, когда экспертизой установлено отсутствие нарушений Подрядчиком настоящего </w:t>
      </w:r>
      <w:r w:rsidRPr="001E4E88">
        <w:rPr>
          <w:rFonts w:ascii="Liberation Serif" w:hAnsi="Liberation Serif"/>
        </w:rPr>
        <w:t>Договора</w:t>
      </w:r>
      <w:r w:rsidRPr="001E4E88">
        <w:rPr>
          <w:rFonts w:ascii="Liberation Serif" w:hAnsi="Liberation Serif"/>
          <w:spacing w:val="-1"/>
        </w:rPr>
        <w:t xml:space="preserve">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6.5.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При этом По</w:t>
      </w:r>
      <w:r w:rsidRPr="001E4E88">
        <w:rPr>
          <w:rFonts w:ascii="Liberation Serif" w:hAnsi="Liberation Serif"/>
          <w:spacing w:val="-1"/>
        </w:rPr>
        <w:t>д</w:t>
      </w:r>
      <w:r w:rsidRPr="001E4E88">
        <w:rPr>
          <w:rFonts w:ascii="Liberation Serif" w:hAnsi="Liberation Serif"/>
          <w:spacing w:val="-1"/>
        </w:rPr>
        <w:t>рядчик должен быть извещен о недостатках Объекта.</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 xml:space="preserve">6.6. В случае обнаружения дефектов и недостатков, указанных в пункте 6.3. </w:t>
      </w:r>
      <w:r w:rsidRPr="001E4E88">
        <w:rPr>
          <w:rFonts w:ascii="Liberation Serif" w:hAnsi="Liberation Serif"/>
        </w:rPr>
        <w:t>Договора</w:t>
      </w:r>
      <w:r w:rsidRPr="001E4E88">
        <w:rPr>
          <w:rFonts w:ascii="Liberation Serif" w:hAnsi="Liberation Serif"/>
          <w:spacing w:val="-1"/>
        </w:rPr>
        <w:t>, По</w:t>
      </w:r>
      <w:r w:rsidRPr="001E4E88">
        <w:rPr>
          <w:rFonts w:ascii="Liberation Serif" w:hAnsi="Liberation Serif"/>
          <w:spacing w:val="-1"/>
        </w:rPr>
        <w:t>д</w:t>
      </w:r>
      <w:r w:rsidRPr="001E4E88">
        <w:rPr>
          <w:rFonts w:ascii="Liberation Serif" w:hAnsi="Liberation Serif"/>
          <w:spacing w:val="-1"/>
        </w:rPr>
        <w:t>рядчик обязан устранить соответствующие недостатки в срок, указанный в акте, в котором фикс</w:t>
      </w:r>
      <w:r w:rsidRPr="001E4E88">
        <w:rPr>
          <w:rFonts w:ascii="Liberation Serif" w:hAnsi="Liberation Serif"/>
          <w:spacing w:val="-1"/>
        </w:rPr>
        <w:t>и</w:t>
      </w:r>
      <w:r w:rsidRPr="001E4E88">
        <w:rPr>
          <w:rFonts w:ascii="Liberation Serif" w:hAnsi="Liberation Serif"/>
          <w:spacing w:val="-1"/>
        </w:rPr>
        <w:t>руются данные недостатки. При этом Заказчик вправе потребовать от Подрядчика по своему в</w:t>
      </w:r>
      <w:r w:rsidRPr="001E4E88">
        <w:rPr>
          <w:rFonts w:ascii="Liberation Serif" w:hAnsi="Liberation Serif"/>
          <w:spacing w:val="-1"/>
        </w:rPr>
        <w:t>ы</w:t>
      </w:r>
      <w:r w:rsidRPr="001E4E88">
        <w:rPr>
          <w:rFonts w:ascii="Liberation Serif" w:hAnsi="Liberation Serif"/>
          <w:spacing w:val="-1"/>
        </w:rPr>
        <w:t>бору безвозмездного устранения указанных в акте недостатков и дефектов в разумный срок или возмещения расходов Заказчика на устранение таких недостатков.</w:t>
      </w:r>
    </w:p>
    <w:p w:rsidR="0048409D" w:rsidRPr="001E4E88" w:rsidRDefault="0048409D" w:rsidP="0048409D">
      <w:pPr>
        <w:shd w:val="clear" w:color="auto" w:fill="FFFFFF"/>
        <w:tabs>
          <w:tab w:val="num" w:pos="0"/>
          <w:tab w:val="left" w:pos="993"/>
        </w:tabs>
        <w:spacing w:after="0"/>
        <w:ind w:right="82" w:firstLine="540"/>
        <w:rPr>
          <w:rFonts w:ascii="Liberation Serif" w:hAnsi="Liberation Serif"/>
          <w:spacing w:val="-1"/>
        </w:rPr>
      </w:pPr>
      <w:r w:rsidRPr="001E4E88">
        <w:rPr>
          <w:rFonts w:ascii="Liberation Serif" w:hAnsi="Liberation Serif"/>
          <w:spacing w:val="-1"/>
        </w:rPr>
        <w:t xml:space="preserve">6.7. </w:t>
      </w:r>
      <w:proofErr w:type="gramStart"/>
      <w:r w:rsidRPr="001E4E88">
        <w:rPr>
          <w:rFonts w:ascii="Liberation Serif" w:hAnsi="Liberation Serif"/>
          <w:spacing w:val="-1"/>
        </w:rPr>
        <w:t>В случае получения письменного отказа Подрядчика от устранения недостатков и дефе</w:t>
      </w:r>
      <w:r w:rsidRPr="001E4E88">
        <w:rPr>
          <w:rFonts w:ascii="Liberation Serif" w:hAnsi="Liberation Serif"/>
          <w:spacing w:val="-1"/>
        </w:rPr>
        <w:t>к</w:t>
      </w:r>
      <w:r w:rsidRPr="001E4E88">
        <w:rPr>
          <w:rFonts w:ascii="Liberation Serif" w:hAnsi="Liberation Serif"/>
          <w:spacing w:val="-1"/>
        </w:rPr>
        <w:t>тов, указанных выше, или в случае, если в течение 10 (десяти) дней со дня подписания указанного в настоящем разделе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w:t>
      </w:r>
      <w:r w:rsidRPr="001E4E88">
        <w:rPr>
          <w:rFonts w:ascii="Liberation Serif" w:hAnsi="Liberation Serif"/>
          <w:spacing w:val="-1"/>
        </w:rPr>
        <w:t>т</w:t>
      </w:r>
      <w:r w:rsidRPr="001E4E88">
        <w:rPr>
          <w:rFonts w:ascii="Liberation Serif" w:hAnsi="Liberation Serif"/>
          <w:spacing w:val="-1"/>
        </w:rPr>
        <w:lastRenderedPageBreak/>
        <w:t>ков, Заказчик вправе привлечь для устранения дефектов и недостатков другую организацию</w:t>
      </w:r>
      <w:proofErr w:type="gramEnd"/>
      <w:r w:rsidRPr="001E4E88">
        <w:rPr>
          <w:rFonts w:ascii="Liberation Serif" w:hAnsi="Liberation Serif"/>
          <w:spacing w:val="-1"/>
        </w:rPr>
        <w:t xml:space="preserve"> с во</w:t>
      </w:r>
      <w:r w:rsidRPr="001E4E88">
        <w:rPr>
          <w:rFonts w:ascii="Liberation Serif" w:hAnsi="Liberation Serif"/>
          <w:spacing w:val="-1"/>
        </w:rPr>
        <w:t>з</w:t>
      </w:r>
      <w:r w:rsidRPr="001E4E88">
        <w:rPr>
          <w:rFonts w:ascii="Liberation Serif" w:hAnsi="Liberation Serif"/>
          <w:spacing w:val="-1"/>
        </w:rPr>
        <w:t>мещением своих расходов за счет Подрядчика.</w:t>
      </w:r>
    </w:p>
    <w:p w:rsidR="0048409D" w:rsidRPr="001E4E88" w:rsidRDefault="0048409D" w:rsidP="0048409D">
      <w:pPr>
        <w:tabs>
          <w:tab w:val="left" w:pos="993"/>
        </w:tabs>
        <w:autoSpaceDE w:val="0"/>
        <w:autoSpaceDN w:val="0"/>
        <w:adjustRightInd w:val="0"/>
        <w:spacing w:after="0"/>
        <w:ind w:firstLine="540"/>
        <w:contextualSpacing/>
        <w:jc w:val="center"/>
        <w:rPr>
          <w:rFonts w:ascii="Liberation Serif" w:hAnsi="Liberation Serif"/>
          <w:b/>
        </w:rPr>
      </w:pPr>
      <w:r w:rsidRPr="001E4E88">
        <w:rPr>
          <w:rFonts w:ascii="Liberation Serif" w:hAnsi="Liberation Serif"/>
          <w:b/>
        </w:rPr>
        <w:t>7. ОБСТОЯТЕЛЬСТВА НЕПРЕОДОЛИМОЙ СИЛЫ</w:t>
      </w:r>
    </w:p>
    <w:p w:rsidR="0048409D" w:rsidRPr="001E4E88" w:rsidRDefault="0048409D" w:rsidP="0048409D">
      <w:pPr>
        <w:tabs>
          <w:tab w:val="left" w:pos="993"/>
        </w:tabs>
        <w:autoSpaceDE w:val="0"/>
        <w:autoSpaceDN w:val="0"/>
        <w:adjustRightInd w:val="0"/>
        <w:spacing w:after="0"/>
        <w:ind w:firstLine="540"/>
        <w:contextualSpacing/>
        <w:rPr>
          <w:rFonts w:ascii="Liberation Serif" w:hAnsi="Liberation Serif"/>
        </w:rPr>
      </w:pPr>
      <w:r w:rsidRPr="001E4E88">
        <w:rPr>
          <w:rFonts w:ascii="Liberation Serif" w:hAnsi="Liberation Serif"/>
        </w:rPr>
        <w:t xml:space="preserve">7.1. </w:t>
      </w:r>
      <w:proofErr w:type="gramStart"/>
      <w:r w:rsidRPr="001E4E88">
        <w:rPr>
          <w:rFonts w:ascii="Liberation Serif" w:hAnsi="Liberation Serif"/>
        </w:rPr>
        <w:t>Стороны освобождаются от ответственности за полное или частичное неисполнение св</w:t>
      </w:r>
      <w:r w:rsidRPr="001E4E88">
        <w:rPr>
          <w:rFonts w:ascii="Liberation Serif" w:hAnsi="Liberation Serif"/>
        </w:rPr>
        <w:t>о</w:t>
      </w:r>
      <w:r w:rsidRPr="001E4E88">
        <w:rPr>
          <w:rFonts w:ascii="Liberation Serif" w:hAnsi="Liberation Serif"/>
        </w:rPr>
        <w:t>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w:t>
      </w:r>
      <w:r w:rsidRPr="001E4E88">
        <w:rPr>
          <w:rFonts w:ascii="Liberation Serif" w:hAnsi="Liberation Serif"/>
        </w:rPr>
        <w:t>а</w:t>
      </w:r>
      <w:r w:rsidRPr="001E4E88">
        <w:rPr>
          <w:rFonts w:ascii="Liberation Serif" w:hAnsi="Liberation Serif"/>
        </w:rPr>
        <w:t>ключения настоящего Договора и непосредственно повлияли на исполнение Сторонами своих обязательств</w:t>
      </w:r>
      <w:proofErr w:type="gramEnd"/>
      <w:r w:rsidRPr="001E4E88">
        <w:rPr>
          <w:rFonts w:ascii="Liberation Serif" w:hAnsi="Liberation Serif"/>
        </w:rPr>
        <w:t>, а также, которые Стороны были не в состоянии предвидеть и предотвратить.</w:t>
      </w:r>
    </w:p>
    <w:p w:rsidR="0048409D" w:rsidRPr="001E4E88" w:rsidRDefault="0048409D" w:rsidP="0048409D">
      <w:pPr>
        <w:tabs>
          <w:tab w:val="left" w:pos="993"/>
        </w:tabs>
        <w:autoSpaceDE w:val="0"/>
        <w:autoSpaceDN w:val="0"/>
        <w:adjustRightInd w:val="0"/>
        <w:spacing w:after="0"/>
        <w:ind w:firstLine="540"/>
        <w:contextualSpacing/>
        <w:rPr>
          <w:rFonts w:ascii="Liberation Serif" w:hAnsi="Liberation Serif"/>
        </w:rPr>
      </w:pPr>
      <w:r w:rsidRPr="001E4E88">
        <w:rPr>
          <w:rFonts w:ascii="Liberation Serif" w:hAnsi="Liberation Serif"/>
        </w:rPr>
        <w:t>7.2. При наступлении таких обстоятельств, срок исполнения обязательств по настоящему Д</w:t>
      </w:r>
      <w:r w:rsidRPr="001E4E88">
        <w:rPr>
          <w:rFonts w:ascii="Liberation Serif" w:hAnsi="Liberation Serif"/>
        </w:rPr>
        <w:t>о</w:t>
      </w:r>
      <w:r w:rsidRPr="001E4E88">
        <w:rPr>
          <w:rFonts w:ascii="Liberation Serif" w:hAnsi="Liberation Serif"/>
        </w:rPr>
        <w:t xml:space="preserve">говору отодвигается соразмерно времени действия данных обстоятельств, </w:t>
      </w:r>
      <w:proofErr w:type="gramStart"/>
      <w:r w:rsidRPr="001E4E88">
        <w:rPr>
          <w:rFonts w:ascii="Liberation Serif" w:hAnsi="Liberation Serif"/>
        </w:rPr>
        <w:t>постольку</w:t>
      </w:r>
      <w:proofErr w:type="gramEnd"/>
      <w:r w:rsidRPr="001E4E88">
        <w:rPr>
          <w:rFonts w:ascii="Liberation Serif" w:hAnsi="Liberation Serif"/>
        </w:rPr>
        <w:t xml:space="preserve"> поскольку эти обстоятельства значительно влияют на исполнение настоящего Договора в срок.</w:t>
      </w:r>
    </w:p>
    <w:p w:rsidR="0048409D" w:rsidRPr="001E4E88" w:rsidRDefault="0048409D" w:rsidP="0048409D">
      <w:pPr>
        <w:tabs>
          <w:tab w:val="left" w:pos="993"/>
        </w:tabs>
        <w:autoSpaceDE w:val="0"/>
        <w:autoSpaceDN w:val="0"/>
        <w:adjustRightInd w:val="0"/>
        <w:spacing w:after="0"/>
        <w:ind w:firstLine="540"/>
        <w:contextualSpacing/>
        <w:rPr>
          <w:rFonts w:ascii="Liberation Serif" w:hAnsi="Liberation Serif"/>
        </w:rPr>
      </w:pPr>
      <w:r w:rsidRPr="001E4E88">
        <w:rPr>
          <w:rFonts w:ascii="Liberation Serif" w:hAnsi="Liberation Serif"/>
        </w:rPr>
        <w:t xml:space="preserve">7.3. </w:t>
      </w:r>
      <w:proofErr w:type="gramStart"/>
      <w:r w:rsidRPr="001E4E88">
        <w:rPr>
          <w:rFonts w:ascii="Liberation Serif" w:hAnsi="Liberation Serif"/>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w:t>
      </w:r>
      <w:r w:rsidRPr="001E4E88">
        <w:rPr>
          <w:rFonts w:ascii="Liberation Serif" w:hAnsi="Liberation Serif"/>
        </w:rPr>
        <w:t>н</w:t>
      </w:r>
      <w:r w:rsidRPr="001E4E88">
        <w:rPr>
          <w:rFonts w:ascii="Liberation Serif" w:hAnsi="Liberation Serif"/>
        </w:rPr>
        <w:t>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 xml:space="preserve">7.4. Если обстоятельства, указанные в п. 6.1 настоящего Договора, будут длиться более двух календарных месяцев </w:t>
      </w:r>
      <w:proofErr w:type="gramStart"/>
      <w:r w:rsidRPr="001E4E88">
        <w:rPr>
          <w:rFonts w:ascii="Liberation Serif" w:hAnsi="Liberation Serif"/>
        </w:rPr>
        <w:t>с даты</w:t>
      </w:r>
      <w:proofErr w:type="gramEnd"/>
      <w:r w:rsidRPr="001E4E88">
        <w:rPr>
          <w:rFonts w:ascii="Liberation Serif" w:hAnsi="Liberation Serif"/>
        </w:rPr>
        <w:t xml:space="preserve"> соответствующего уведомления, Стороны подписывают соглашение о расторжении Договора, а без требования возмещения убытков, понесенных в связи с наступл</w:t>
      </w:r>
      <w:r w:rsidRPr="001E4E88">
        <w:rPr>
          <w:rFonts w:ascii="Liberation Serif" w:hAnsi="Liberation Serif"/>
        </w:rPr>
        <w:t>е</w:t>
      </w:r>
      <w:r w:rsidRPr="001E4E88">
        <w:rPr>
          <w:rFonts w:ascii="Liberation Serif" w:hAnsi="Liberation Serif"/>
        </w:rPr>
        <w:t>нием таких обстоятельств.</w:t>
      </w:r>
    </w:p>
    <w:p w:rsidR="0048409D" w:rsidRPr="001E4E88" w:rsidRDefault="0048409D" w:rsidP="0048409D">
      <w:pPr>
        <w:spacing w:after="0"/>
        <w:jc w:val="center"/>
        <w:rPr>
          <w:rFonts w:ascii="Liberation Serif" w:hAnsi="Liberation Serif"/>
        </w:rPr>
      </w:pPr>
      <w:r w:rsidRPr="001E4E88">
        <w:rPr>
          <w:rFonts w:ascii="Liberation Serif" w:hAnsi="Liberation Serif"/>
          <w:b/>
          <w:bCs/>
        </w:rPr>
        <w:t>8. ОБЕСПЕЧЕНИЕ ИСПОЛНЕНИЯ ДОГОВОРА</w:t>
      </w:r>
    </w:p>
    <w:p w:rsidR="0048409D" w:rsidRPr="001E4E88" w:rsidRDefault="0048409D" w:rsidP="0048409D">
      <w:pPr>
        <w:spacing w:after="0"/>
        <w:ind w:firstLine="567"/>
        <w:rPr>
          <w:rFonts w:ascii="Liberation Serif" w:hAnsi="Liberation Serif"/>
          <w:color w:val="000000"/>
        </w:rPr>
      </w:pPr>
      <w:r w:rsidRPr="001E4E88">
        <w:rPr>
          <w:rFonts w:ascii="Liberation Serif" w:hAnsi="Liberation Serif"/>
        </w:rPr>
        <w:t xml:space="preserve">8.1. </w:t>
      </w:r>
      <w:r w:rsidRPr="001E4E88">
        <w:rPr>
          <w:rFonts w:ascii="Liberation Serif" w:hAnsi="Liberation Serif"/>
          <w:color w:val="000000"/>
        </w:rPr>
        <w:t xml:space="preserve">Условием заключения Договора является предоставление </w:t>
      </w:r>
      <w:r w:rsidR="004C7AD5" w:rsidRPr="001E4E88">
        <w:rPr>
          <w:rFonts w:ascii="Liberation Serif" w:hAnsi="Liberation Serif"/>
          <w:color w:val="000000"/>
        </w:rPr>
        <w:t>Подрядчиком</w:t>
      </w:r>
      <w:r w:rsidRPr="001E4E88">
        <w:rPr>
          <w:rFonts w:ascii="Liberation Serif" w:hAnsi="Liberation Serif"/>
          <w:color w:val="000000"/>
        </w:rPr>
        <w:t xml:space="preserve"> обеспечения и</w:t>
      </w:r>
      <w:r w:rsidRPr="001E4E88">
        <w:rPr>
          <w:rFonts w:ascii="Liberation Serif" w:hAnsi="Liberation Serif"/>
          <w:color w:val="000000"/>
        </w:rPr>
        <w:t>с</w:t>
      </w:r>
      <w:r w:rsidRPr="001E4E88">
        <w:rPr>
          <w:rFonts w:ascii="Liberation Serif" w:hAnsi="Liberation Serif"/>
          <w:color w:val="000000"/>
        </w:rPr>
        <w:t xml:space="preserve">полнения Договора. Размер обеспечения исполнения Договора составляет </w:t>
      </w:r>
      <w:r w:rsidR="004C7AD5" w:rsidRPr="001E4E88">
        <w:rPr>
          <w:rFonts w:ascii="Liberation Serif" w:hAnsi="Liberation Serif"/>
          <w:color w:val="000000"/>
        </w:rPr>
        <w:t>22 400 (Двадцать две тысячи четыреста) рублей 00 копеек</w:t>
      </w:r>
      <w:r w:rsidRPr="001E4E88">
        <w:rPr>
          <w:rFonts w:ascii="Liberation Serif" w:hAnsi="Liberation Serif"/>
          <w:color w:val="000000"/>
        </w:rPr>
        <w:t>.</w:t>
      </w:r>
    </w:p>
    <w:p w:rsidR="0048409D" w:rsidRPr="001E4E88" w:rsidRDefault="0048409D" w:rsidP="0048409D">
      <w:pPr>
        <w:spacing w:after="0"/>
        <w:ind w:firstLine="567"/>
        <w:rPr>
          <w:rFonts w:ascii="Liberation Serif" w:hAnsi="Liberation Serif"/>
        </w:rPr>
      </w:pPr>
      <w:r w:rsidRPr="001E4E88">
        <w:rPr>
          <w:rFonts w:ascii="Liberation Serif" w:hAnsi="Liberation Serif"/>
        </w:rPr>
        <w:t>8.2. В случае</w:t>
      </w:r>
      <w:proofErr w:type="gramStart"/>
      <w:r w:rsidRPr="001E4E88">
        <w:rPr>
          <w:rFonts w:ascii="Liberation Serif" w:hAnsi="Liberation Serif"/>
        </w:rPr>
        <w:t>,</w:t>
      </w:r>
      <w:proofErr w:type="gramEnd"/>
      <w:r w:rsidRPr="001E4E88">
        <w:rPr>
          <w:rFonts w:ascii="Liberation Serif" w:hAnsi="Liberation Serif"/>
        </w:rPr>
        <w:t xml:space="preserve"> если </w:t>
      </w:r>
      <w:r w:rsidR="004C7AD5" w:rsidRPr="001E4E88">
        <w:rPr>
          <w:rFonts w:ascii="Liberation Serif" w:hAnsi="Liberation Serif"/>
        </w:rPr>
        <w:t>Подрядчик</w:t>
      </w:r>
      <w:r w:rsidRPr="001E4E88">
        <w:rPr>
          <w:rFonts w:ascii="Liberation Serif" w:hAnsi="Liberation Serif"/>
        </w:rPr>
        <w:t xml:space="preserve"> в качестве способа обеспечения исполнения договора выбрал внесение денежных средств, то внесение денежных средств должно быть произведено </w:t>
      </w:r>
      <w:proofErr w:type="spellStart"/>
      <w:r w:rsidR="004C7AD5" w:rsidRPr="001E4E88">
        <w:rPr>
          <w:rFonts w:ascii="Liberation Serif" w:hAnsi="Liberation Serif"/>
        </w:rPr>
        <w:t>Пожрядч</w:t>
      </w:r>
      <w:r w:rsidR="004C7AD5" w:rsidRPr="001E4E88">
        <w:rPr>
          <w:rFonts w:ascii="Liberation Serif" w:hAnsi="Liberation Serif"/>
        </w:rPr>
        <w:t>и</w:t>
      </w:r>
      <w:r w:rsidR="004C7AD5" w:rsidRPr="001E4E88">
        <w:rPr>
          <w:rFonts w:ascii="Liberation Serif" w:hAnsi="Liberation Serif"/>
        </w:rPr>
        <w:t>ком</w:t>
      </w:r>
      <w:proofErr w:type="spellEnd"/>
      <w:r w:rsidRPr="001E4E88">
        <w:rPr>
          <w:rFonts w:ascii="Liberation Serif" w:hAnsi="Liberation Serif"/>
        </w:rPr>
        <w:t xml:space="preserve"> до подписания договора.</w:t>
      </w:r>
    </w:p>
    <w:p w:rsidR="0048409D" w:rsidRPr="001E4E88" w:rsidRDefault="0048409D" w:rsidP="0048409D">
      <w:pPr>
        <w:spacing w:after="0"/>
        <w:ind w:firstLine="567"/>
        <w:rPr>
          <w:rFonts w:ascii="Liberation Serif" w:hAnsi="Liberation Serif"/>
        </w:rPr>
      </w:pPr>
      <w:r w:rsidRPr="001E4E88">
        <w:rPr>
          <w:rFonts w:ascii="Liberation Serif" w:hAnsi="Liberation Serif"/>
        </w:rPr>
        <w:t>Реквизиты для перечисления денежных средств:</w:t>
      </w:r>
    </w:p>
    <w:p w:rsidR="0048409D" w:rsidRPr="001E4E88" w:rsidRDefault="0048409D" w:rsidP="0048409D">
      <w:pPr>
        <w:spacing w:after="0"/>
        <w:ind w:firstLine="567"/>
        <w:rPr>
          <w:rFonts w:ascii="Liberation Serif" w:hAnsi="Liberation Serif"/>
          <w:i/>
        </w:rPr>
      </w:pPr>
      <w:r w:rsidRPr="001E4E88">
        <w:rPr>
          <w:rFonts w:ascii="Liberation Serif" w:hAnsi="Liberation Serif"/>
          <w:i/>
        </w:rPr>
        <w:t xml:space="preserve">Получатель: </w:t>
      </w:r>
      <w:r w:rsidR="003252BE" w:rsidRPr="001E4E88">
        <w:rPr>
          <w:rFonts w:ascii="Liberation Serif" w:hAnsi="Liberation Serif" w:cs="Calibri"/>
          <w:i/>
          <w:spacing w:val="-2"/>
        </w:rPr>
        <w:t xml:space="preserve">МАДОУ № 2 </w:t>
      </w:r>
      <w:r w:rsidR="003252BE" w:rsidRPr="001E4E88">
        <w:rPr>
          <w:rFonts w:ascii="Liberation Serif" w:hAnsi="Liberation Serif"/>
          <w:i/>
        </w:rPr>
        <w:t>«Родничок»</w:t>
      </w:r>
    </w:p>
    <w:p w:rsidR="0048409D" w:rsidRPr="001E4E88" w:rsidRDefault="0048409D" w:rsidP="0048409D">
      <w:pPr>
        <w:spacing w:after="0"/>
        <w:ind w:firstLine="567"/>
        <w:rPr>
          <w:rFonts w:ascii="Liberation Serif" w:hAnsi="Liberation Serif"/>
          <w:i/>
        </w:rPr>
      </w:pPr>
      <w:r w:rsidRPr="001E4E88">
        <w:rPr>
          <w:rFonts w:ascii="Liberation Serif" w:hAnsi="Liberation Serif"/>
          <w:i/>
        </w:rPr>
        <w:t xml:space="preserve">Реквизиты: </w:t>
      </w:r>
      <w:proofErr w:type="gramStart"/>
      <w:r w:rsidRPr="001E4E88">
        <w:rPr>
          <w:rFonts w:ascii="Liberation Serif" w:hAnsi="Liberation Serif"/>
          <w:i/>
        </w:rPr>
        <w:t>Р</w:t>
      </w:r>
      <w:proofErr w:type="gramEnd"/>
      <w:r w:rsidRPr="001E4E88">
        <w:rPr>
          <w:rFonts w:ascii="Liberation Serif" w:hAnsi="Liberation Serif"/>
          <w:i/>
        </w:rPr>
        <w:t>/</w:t>
      </w:r>
      <w:proofErr w:type="spellStart"/>
      <w:r w:rsidRPr="001E4E88">
        <w:rPr>
          <w:rFonts w:ascii="Liberation Serif" w:hAnsi="Liberation Serif"/>
          <w:i/>
        </w:rPr>
        <w:t>сч</w:t>
      </w:r>
      <w:proofErr w:type="spellEnd"/>
      <w:r w:rsidRPr="001E4E88">
        <w:rPr>
          <w:rFonts w:ascii="Liberation Serif" w:hAnsi="Liberation Serif"/>
          <w:i/>
        </w:rPr>
        <w:t xml:space="preserve"> 40701810265771176232 Уральское ГУ Банка России г. Екатеринбург</w:t>
      </w:r>
    </w:p>
    <w:p w:rsidR="0048409D" w:rsidRPr="001E4E88" w:rsidRDefault="0048409D" w:rsidP="0048409D">
      <w:pPr>
        <w:spacing w:after="0"/>
        <w:ind w:firstLine="567"/>
        <w:rPr>
          <w:rFonts w:ascii="Liberation Serif" w:hAnsi="Liberation Serif"/>
          <w:i/>
        </w:rPr>
      </w:pPr>
      <w:r w:rsidRPr="001E4E88">
        <w:rPr>
          <w:rFonts w:ascii="Liberation Serif" w:hAnsi="Liberation Serif"/>
          <w:i/>
        </w:rPr>
        <w:t xml:space="preserve">УФК по </w:t>
      </w:r>
      <w:proofErr w:type="gramStart"/>
      <w:r w:rsidRPr="001E4E88">
        <w:rPr>
          <w:rFonts w:ascii="Liberation Serif" w:hAnsi="Liberation Serif"/>
          <w:i/>
        </w:rPr>
        <w:t>Свердловской</w:t>
      </w:r>
      <w:proofErr w:type="gramEnd"/>
      <w:r w:rsidRPr="001E4E88">
        <w:rPr>
          <w:rFonts w:ascii="Liberation Serif" w:hAnsi="Liberation Serif"/>
          <w:i/>
        </w:rPr>
        <w:t xml:space="preserve"> обл. (Финансовое управление, </w:t>
      </w:r>
      <w:r w:rsidR="003252BE" w:rsidRPr="001E4E88">
        <w:rPr>
          <w:rFonts w:ascii="Liberation Serif" w:hAnsi="Liberation Serif" w:cs="Calibri"/>
          <w:i/>
          <w:spacing w:val="-2"/>
        </w:rPr>
        <w:t>МАДОУ № 2 «Родничок</w:t>
      </w:r>
      <w:r w:rsidR="003252BE" w:rsidRPr="001E4E88">
        <w:rPr>
          <w:rFonts w:ascii="Liberation Serif" w:hAnsi="Liberation Serif"/>
          <w:i/>
          <w:spacing w:val="-2"/>
        </w:rPr>
        <w:t xml:space="preserve">» л/с </w:t>
      </w:r>
      <w:r w:rsidR="003252BE" w:rsidRPr="001E4E88">
        <w:rPr>
          <w:rFonts w:ascii="Liberation Serif" w:hAnsi="Liberation Serif"/>
          <w:i/>
          <w:color w:val="333333"/>
          <w:shd w:val="clear" w:color="auto" w:fill="FFFFFF"/>
        </w:rPr>
        <w:t>33906003310</w:t>
      </w:r>
      <w:r w:rsidR="003252BE" w:rsidRPr="001E4E88">
        <w:rPr>
          <w:rFonts w:ascii="Liberation Serif" w:hAnsi="Liberation Serif" w:cs="Calibri"/>
          <w:i/>
          <w:spacing w:val="-2"/>
        </w:rPr>
        <w:t>)</w:t>
      </w:r>
    </w:p>
    <w:p w:rsidR="0048409D" w:rsidRPr="001E4E88" w:rsidRDefault="0048409D" w:rsidP="0048409D">
      <w:pPr>
        <w:spacing w:after="0"/>
        <w:ind w:firstLine="567"/>
        <w:rPr>
          <w:rFonts w:ascii="Liberation Serif" w:hAnsi="Liberation Serif" w:cs="Calibri"/>
          <w:i/>
          <w:spacing w:val="-2"/>
        </w:rPr>
      </w:pPr>
      <w:r w:rsidRPr="001E4E88">
        <w:rPr>
          <w:rFonts w:ascii="Liberation Serif" w:hAnsi="Liberation Serif" w:cs="Calibri"/>
          <w:i/>
          <w:spacing w:val="-2"/>
        </w:rPr>
        <w:t xml:space="preserve">ИНН </w:t>
      </w:r>
      <w:r w:rsidR="003252BE" w:rsidRPr="001E4E88">
        <w:rPr>
          <w:rFonts w:ascii="Liberation Serif" w:hAnsi="Liberation Serif" w:cs="Calibri"/>
          <w:i/>
          <w:spacing w:val="-2"/>
        </w:rPr>
        <w:t>6632013862</w:t>
      </w:r>
    </w:p>
    <w:p w:rsidR="0048409D" w:rsidRPr="001E4E88" w:rsidRDefault="0048409D" w:rsidP="0048409D">
      <w:pPr>
        <w:spacing w:after="0"/>
        <w:ind w:firstLine="567"/>
        <w:rPr>
          <w:rFonts w:ascii="Liberation Serif" w:hAnsi="Liberation Serif" w:cs="Calibri"/>
          <w:i/>
          <w:spacing w:val="-2"/>
        </w:rPr>
      </w:pPr>
      <w:r w:rsidRPr="001E4E88">
        <w:rPr>
          <w:rFonts w:ascii="Liberation Serif" w:hAnsi="Liberation Serif" w:cs="Calibri"/>
          <w:i/>
          <w:spacing w:val="-2"/>
        </w:rPr>
        <w:t>КПП 668001001</w:t>
      </w:r>
    </w:p>
    <w:p w:rsidR="0048409D" w:rsidRPr="001E4E88" w:rsidRDefault="0048409D" w:rsidP="0048409D">
      <w:pPr>
        <w:spacing w:after="0"/>
        <w:ind w:firstLine="567"/>
        <w:rPr>
          <w:rFonts w:ascii="Liberation Serif" w:hAnsi="Liberation Serif" w:cs="Calibri"/>
          <w:i/>
          <w:spacing w:val="-2"/>
        </w:rPr>
      </w:pPr>
      <w:r w:rsidRPr="001E4E88">
        <w:rPr>
          <w:rFonts w:ascii="Liberation Serif" w:hAnsi="Liberation Serif" w:cs="Calibri"/>
          <w:i/>
          <w:spacing w:val="-2"/>
        </w:rPr>
        <w:t>БИК 046577001</w:t>
      </w:r>
    </w:p>
    <w:p w:rsidR="0048409D" w:rsidRPr="001E4E88" w:rsidRDefault="0048409D" w:rsidP="0048409D">
      <w:pPr>
        <w:spacing w:after="0"/>
        <w:ind w:firstLine="567"/>
        <w:rPr>
          <w:rFonts w:ascii="Liberation Serif" w:hAnsi="Liberation Serif"/>
          <w:i/>
        </w:rPr>
      </w:pPr>
      <w:r w:rsidRPr="001E4E88">
        <w:rPr>
          <w:rFonts w:ascii="Liberation Serif" w:hAnsi="Liberation Serif" w:cs="Calibri"/>
          <w:i/>
        </w:rPr>
        <w:t>КБК 00000000000000000510</w:t>
      </w:r>
    </w:p>
    <w:p w:rsidR="0048409D" w:rsidRPr="001E4E88" w:rsidRDefault="0048409D" w:rsidP="0048409D">
      <w:pPr>
        <w:spacing w:after="0"/>
        <w:ind w:firstLine="567"/>
        <w:rPr>
          <w:rFonts w:ascii="Liberation Serif" w:hAnsi="Liberation Serif" w:cs="Calibri"/>
          <w:i/>
        </w:rPr>
      </w:pPr>
      <w:r w:rsidRPr="001E4E88">
        <w:rPr>
          <w:rFonts w:ascii="Liberation Serif" w:hAnsi="Liberation Serif"/>
          <w:i/>
        </w:rPr>
        <w:t xml:space="preserve">Назначение платежа: </w:t>
      </w:r>
      <w:r w:rsidRPr="001E4E88">
        <w:rPr>
          <w:rFonts w:ascii="Liberation Serif" w:hAnsi="Liberation Serif" w:cs="Calibri"/>
          <w:i/>
        </w:rPr>
        <w:t xml:space="preserve">«Обеспечение исполнения договора на </w:t>
      </w:r>
      <w:r w:rsidRPr="001E4E88">
        <w:rPr>
          <w:rFonts w:ascii="Liberation Serif" w:hAnsi="Liberation Serif"/>
          <w:i/>
          <w:lang w:bidi="ru-RU"/>
        </w:rPr>
        <w:t>выполнение работ по замене оконных блоков на блоки из ПВХ профиля</w:t>
      </w:r>
      <w:r w:rsidRPr="001E4E88">
        <w:rPr>
          <w:rFonts w:ascii="Liberation Serif" w:hAnsi="Liberation Serif" w:cs="Calibri"/>
          <w:i/>
        </w:rPr>
        <w:t>»</w:t>
      </w:r>
      <w:r w:rsidR="004C7AD5" w:rsidRPr="001E4E88">
        <w:rPr>
          <w:rFonts w:ascii="Liberation Serif" w:hAnsi="Liberation Serif" w:cs="Calibri"/>
          <w:i/>
        </w:rPr>
        <w:t>.</w:t>
      </w:r>
    </w:p>
    <w:p w:rsidR="0048409D" w:rsidRPr="001E4E88" w:rsidRDefault="004C7AD5" w:rsidP="0048409D">
      <w:pPr>
        <w:spacing w:after="0"/>
        <w:ind w:firstLine="567"/>
        <w:rPr>
          <w:rFonts w:ascii="Liberation Serif" w:hAnsi="Liberation Serif"/>
          <w:b/>
        </w:rPr>
      </w:pPr>
      <w:r w:rsidRPr="001E4E88">
        <w:rPr>
          <w:rFonts w:ascii="Liberation Serif" w:hAnsi="Liberation Serif"/>
          <w:bCs/>
        </w:rPr>
        <w:t>В случае</w:t>
      </w:r>
      <w:proofErr w:type="gramStart"/>
      <w:r w:rsidRPr="001E4E88">
        <w:rPr>
          <w:rFonts w:ascii="Liberation Serif" w:hAnsi="Liberation Serif"/>
          <w:bCs/>
        </w:rPr>
        <w:t>,</w:t>
      </w:r>
      <w:proofErr w:type="gramEnd"/>
      <w:r w:rsidRPr="001E4E88">
        <w:rPr>
          <w:rFonts w:ascii="Liberation Serif" w:hAnsi="Liberation Serif"/>
          <w:bCs/>
        </w:rPr>
        <w:t xml:space="preserve"> если Подрядчик</w:t>
      </w:r>
      <w:r w:rsidR="0048409D" w:rsidRPr="001E4E88">
        <w:rPr>
          <w:rFonts w:ascii="Liberation Serif" w:hAnsi="Liberation Serif"/>
          <w:bCs/>
        </w:rPr>
        <w:t xml:space="preserve"> в качестве способа обеспечения исполнения Договора выбрал вн</w:t>
      </w:r>
      <w:r w:rsidR="0048409D" w:rsidRPr="001E4E88">
        <w:rPr>
          <w:rFonts w:ascii="Liberation Serif" w:hAnsi="Liberation Serif"/>
          <w:bCs/>
        </w:rPr>
        <w:t>е</w:t>
      </w:r>
      <w:r w:rsidR="0048409D" w:rsidRPr="001E4E88">
        <w:rPr>
          <w:rFonts w:ascii="Liberation Serif" w:hAnsi="Liberation Serif"/>
          <w:bCs/>
        </w:rPr>
        <w:t>сение денежных средств и исполнил взятые на себя по Договору обязательства надлежащим обр</w:t>
      </w:r>
      <w:r w:rsidR="0048409D" w:rsidRPr="001E4E88">
        <w:rPr>
          <w:rFonts w:ascii="Liberation Serif" w:hAnsi="Liberation Serif"/>
          <w:bCs/>
        </w:rPr>
        <w:t>а</w:t>
      </w:r>
      <w:r w:rsidR="0048409D" w:rsidRPr="001E4E88">
        <w:rPr>
          <w:rFonts w:ascii="Liberation Serif" w:hAnsi="Liberation Serif"/>
          <w:bCs/>
        </w:rPr>
        <w:t xml:space="preserve">зом, возврат денежных средств производится после сдачи всех услуг по Договору в течение </w:t>
      </w:r>
      <w:r w:rsidRPr="001E4E88">
        <w:rPr>
          <w:rFonts w:ascii="Liberation Serif" w:hAnsi="Liberation Serif"/>
          <w:bCs/>
        </w:rPr>
        <w:t>десяти</w:t>
      </w:r>
      <w:r w:rsidR="0048409D" w:rsidRPr="001E4E88">
        <w:rPr>
          <w:rFonts w:ascii="Liberation Serif" w:hAnsi="Liberation Serif"/>
          <w:bCs/>
        </w:rPr>
        <w:t xml:space="preserve"> р</w:t>
      </w:r>
      <w:r w:rsidR="0048409D" w:rsidRPr="001E4E88">
        <w:rPr>
          <w:rFonts w:ascii="Liberation Serif" w:hAnsi="Liberation Serif"/>
          <w:bCs/>
        </w:rPr>
        <w:t>а</w:t>
      </w:r>
      <w:r w:rsidR="0048409D" w:rsidRPr="001E4E88">
        <w:rPr>
          <w:rFonts w:ascii="Liberation Serif" w:hAnsi="Liberation Serif"/>
          <w:bCs/>
        </w:rPr>
        <w:t>бочих дней.</w:t>
      </w:r>
    </w:p>
    <w:p w:rsidR="0048409D" w:rsidRPr="001E4E88" w:rsidRDefault="0048409D" w:rsidP="0048409D">
      <w:pPr>
        <w:spacing w:after="0"/>
        <w:ind w:firstLine="567"/>
        <w:rPr>
          <w:rFonts w:ascii="Liberation Serif" w:hAnsi="Liberation Serif"/>
        </w:rPr>
      </w:pPr>
      <w:r w:rsidRPr="001E4E88">
        <w:rPr>
          <w:rFonts w:ascii="Liberation Serif" w:hAnsi="Liberation Serif"/>
        </w:rPr>
        <w:t>8.3. В случае</w:t>
      </w:r>
      <w:proofErr w:type="gramStart"/>
      <w:r w:rsidRPr="001E4E88">
        <w:rPr>
          <w:rFonts w:ascii="Liberation Serif" w:hAnsi="Liberation Serif"/>
        </w:rPr>
        <w:t>,</w:t>
      </w:r>
      <w:proofErr w:type="gramEnd"/>
      <w:r w:rsidRPr="001E4E88">
        <w:rPr>
          <w:rFonts w:ascii="Liberation Serif" w:hAnsi="Liberation Serif"/>
        </w:rPr>
        <w:t xml:space="preserve"> если обеспечение исполнения Договора осуществляется в форме внесения д</w:t>
      </w:r>
      <w:r w:rsidRPr="001E4E88">
        <w:rPr>
          <w:rFonts w:ascii="Liberation Serif" w:hAnsi="Liberation Serif"/>
        </w:rPr>
        <w:t>е</w:t>
      </w:r>
      <w:r w:rsidRPr="001E4E88">
        <w:rPr>
          <w:rFonts w:ascii="Liberation Serif" w:hAnsi="Liberation Serif"/>
        </w:rPr>
        <w:t>нежных средств, Заказчик вправе при неисполнении либо ненадлежащем исполнении обязательс</w:t>
      </w:r>
      <w:r w:rsidRPr="001E4E88">
        <w:rPr>
          <w:rFonts w:ascii="Liberation Serif" w:hAnsi="Liberation Serif"/>
        </w:rPr>
        <w:t>т</w:t>
      </w:r>
      <w:r w:rsidRPr="001E4E88">
        <w:rPr>
          <w:rFonts w:ascii="Liberation Serif" w:hAnsi="Liberation Serif"/>
        </w:rPr>
        <w:t>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48409D" w:rsidRPr="001E4E88" w:rsidRDefault="0048409D" w:rsidP="0048409D">
      <w:pPr>
        <w:widowControl w:val="0"/>
        <w:autoSpaceDE w:val="0"/>
        <w:spacing w:after="0"/>
        <w:ind w:firstLine="539"/>
        <w:rPr>
          <w:rFonts w:ascii="Liberation Serif" w:hAnsi="Liberation Serif"/>
        </w:rPr>
      </w:pPr>
      <w:r w:rsidRPr="001E4E88">
        <w:rPr>
          <w:rFonts w:ascii="Liberation Serif" w:hAnsi="Liberation Serif"/>
        </w:rPr>
        <w:t>8.4. В случае</w:t>
      </w:r>
      <w:proofErr w:type="gramStart"/>
      <w:r w:rsidRPr="001E4E88">
        <w:rPr>
          <w:rFonts w:ascii="Liberation Serif" w:hAnsi="Liberation Serif"/>
        </w:rPr>
        <w:t>,</w:t>
      </w:r>
      <w:proofErr w:type="gramEnd"/>
      <w:r w:rsidRPr="001E4E88">
        <w:rPr>
          <w:rFonts w:ascii="Liberation Serif" w:hAnsi="Liberation Serif"/>
        </w:rPr>
        <w:t xml:space="preserve">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w:t>
      </w:r>
      <w:r w:rsidRPr="001E4E88">
        <w:rPr>
          <w:rFonts w:ascii="Liberation Serif" w:hAnsi="Liberation Serif"/>
        </w:rPr>
        <w:t>н</w:t>
      </w:r>
      <w:r w:rsidRPr="001E4E88">
        <w:rPr>
          <w:rFonts w:ascii="Liberation Serif" w:hAnsi="Liberation Serif"/>
        </w:rPr>
        <w:t>ковской гарантией.</w:t>
      </w:r>
    </w:p>
    <w:p w:rsidR="0048409D" w:rsidRPr="001E4E88" w:rsidRDefault="0048409D" w:rsidP="0048409D">
      <w:pPr>
        <w:autoSpaceDE w:val="0"/>
        <w:spacing w:after="0"/>
        <w:ind w:firstLine="567"/>
        <w:rPr>
          <w:rFonts w:ascii="Liberation Serif" w:hAnsi="Liberation Serif"/>
          <w:b/>
        </w:rPr>
      </w:pPr>
      <w:r w:rsidRPr="001E4E88">
        <w:rPr>
          <w:rFonts w:ascii="Liberation Serif" w:hAnsi="Liberation Serif"/>
        </w:rPr>
        <w:t>8.5. В случае</w:t>
      </w:r>
      <w:proofErr w:type="gramStart"/>
      <w:r w:rsidRPr="001E4E88">
        <w:rPr>
          <w:rFonts w:ascii="Liberation Serif" w:hAnsi="Liberation Serif"/>
        </w:rPr>
        <w:t>,</w:t>
      </w:r>
      <w:proofErr w:type="gramEnd"/>
      <w:r w:rsidRPr="001E4E88">
        <w:rPr>
          <w:rFonts w:ascii="Liberation Serif" w:hAnsi="Liberation Serif"/>
        </w:rPr>
        <w:t xml:space="preserve"> если обеспечение исполнения Договора осуществляется в форме банковской гарантии, срок действия банковской гарантии должен превышать срок действия Договора не менее чем на 1 (один) месяц. В случае если в качестве формы обеспечения исполнения Договора выбр</w:t>
      </w:r>
      <w:r w:rsidRPr="001E4E88">
        <w:rPr>
          <w:rFonts w:ascii="Liberation Serif" w:hAnsi="Liberation Serif"/>
        </w:rPr>
        <w:t>а</w:t>
      </w:r>
      <w:r w:rsidRPr="001E4E88">
        <w:rPr>
          <w:rFonts w:ascii="Liberation Serif" w:hAnsi="Liberation Serif"/>
        </w:rPr>
        <w:t xml:space="preserve">но внесение денежных средств, то обеспечение исполнения Договора возвращается </w:t>
      </w:r>
      <w:r w:rsidR="004C7AD5" w:rsidRPr="001E4E88">
        <w:rPr>
          <w:rFonts w:ascii="Liberation Serif" w:hAnsi="Liberation Serif"/>
        </w:rPr>
        <w:t>Подрядчику</w:t>
      </w:r>
      <w:r w:rsidRPr="001E4E88">
        <w:rPr>
          <w:rFonts w:ascii="Liberation Serif" w:hAnsi="Liberation Serif"/>
        </w:rPr>
        <w:t xml:space="preserve"> не </w:t>
      </w:r>
      <w:r w:rsidRPr="001E4E88">
        <w:rPr>
          <w:rFonts w:ascii="Liberation Serif" w:hAnsi="Liberation Serif"/>
        </w:rPr>
        <w:lastRenderedPageBreak/>
        <w:t>позднее 10 (десяти) календарных дней после исполнения (прекращения) обязательств по Догов</w:t>
      </w:r>
      <w:r w:rsidRPr="001E4E88">
        <w:rPr>
          <w:rFonts w:ascii="Liberation Serif" w:hAnsi="Liberation Serif"/>
        </w:rPr>
        <w:t>о</w:t>
      </w:r>
      <w:r w:rsidRPr="001E4E88">
        <w:rPr>
          <w:rFonts w:ascii="Liberation Serif" w:hAnsi="Liberation Serif"/>
        </w:rPr>
        <w:t xml:space="preserve">ру. Денежные средства возвращаются Заказчиком на основании письменного требования </w:t>
      </w:r>
      <w:r w:rsidR="004C7AD5" w:rsidRPr="001E4E88">
        <w:rPr>
          <w:rFonts w:ascii="Liberation Serif" w:hAnsi="Liberation Serif"/>
        </w:rPr>
        <w:t>Подря</w:t>
      </w:r>
      <w:r w:rsidR="004C7AD5" w:rsidRPr="001E4E88">
        <w:rPr>
          <w:rFonts w:ascii="Liberation Serif" w:hAnsi="Liberation Serif"/>
        </w:rPr>
        <w:t>д</w:t>
      </w:r>
      <w:r w:rsidR="004C7AD5" w:rsidRPr="001E4E88">
        <w:rPr>
          <w:rFonts w:ascii="Liberation Serif" w:hAnsi="Liberation Serif"/>
        </w:rPr>
        <w:t>чика</w:t>
      </w:r>
      <w:r w:rsidRPr="001E4E88">
        <w:rPr>
          <w:rFonts w:ascii="Liberation Serif" w:hAnsi="Liberation Serif"/>
        </w:rPr>
        <w:t xml:space="preserve"> на банковский счет, указанный в Договоре.</w:t>
      </w:r>
    </w:p>
    <w:p w:rsidR="0048409D" w:rsidRPr="001E4E88" w:rsidRDefault="0048409D" w:rsidP="0048409D">
      <w:pPr>
        <w:tabs>
          <w:tab w:val="left" w:pos="993"/>
        </w:tabs>
        <w:spacing w:after="0"/>
        <w:ind w:firstLine="540"/>
        <w:contextualSpacing/>
        <w:jc w:val="center"/>
        <w:rPr>
          <w:rFonts w:ascii="Liberation Serif" w:hAnsi="Liberation Serif"/>
          <w:b/>
        </w:rPr>
      </w:pPr>
    </w:p>
    <w:p w:rsidR="0048409D" w:rsidRPr="001E4E88" w:rsidRDefault="0048409D" w:rsidP="0048409D">
      <w:pPr>
        <w:tabs>
          <w:tab w:val="left" w:pos="993"/>
        </w:tabs>
        <w:spacing w:after="0"/>
        <w:ind w:firstLine="540"/>
        <w:contextualSpacing/>
        <w:jc w:val="center"/>
        <w:rPr>
          <w:rFonts w:ascii="Liberation Serif" w:hAnsi="Liberation Serif"/>
          <w:b/>
        </w:rPr>
      </w:pPr>
      <w:r w:rsidRPr="001E4E88">
        <w:rPr>
          <w:rFonts w:ascii="Liberation Serif" w:hAnsi="Liberation Serif"/>
          <w:b/>
        </w:rPr>
        <w:t xml:space="preserve">9. СРОК ДЕЙСТВИЯ, ИЗМЕНЕНИЯ </w:t>
      </w:r>
    </w:p>
    <w:p w:rsidR="0048409D" w:rsidRPr="001E4E88" w:rsidRDefault="0048409D" w:rsidP="0048409D">
      <w:pPr>
        <w:tabs>
          <w:tab w:val="left" w:pos="993"/>
        </w:tabs>
        <w:spacing w:after="0"/>
        <w:ind w:firstLine="540"/>
        <w:contextualSpacing/>
        <w:jc w:val="center"/>
        <w:rPr>
          <w:rFonts w:ascii="Liberation Serif" w:hAnsi="Liberation Serif"/>
          <w:b/>
        </w:rPr>
      </w:pPr>
      <w:r w:rsidRPr="001E4E88">
        <w:rPr>
          <w:rFonts w:ascii="Liberation Serif" w:hAnsi="Liberation Serif"/>
          <w:b/>
        </w:rPr>
        <w:t>И РАСТОРЖЕНИЯ ДОГОВОРА</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 xml:space="preserve">9.1. Настоящий Договор вступает в силу </w:t>
      </w:r>
      <w:proofErr w:type="gramStart"/>
      <w:r w:rsidRPr="001E4E88">
        <w:rPr>
          <w:rFonts w:ascii="Liberation Serif" w:hAnsi="Liberation Serif"/>
        </w:rPr>
        <w:t>с даты</w:t>
      </w:r>
      <w:proofErr w:type="gramEnd"/>
      <w:r w:rsidRPr="001E4E88">
        <w:rPr>
          <w:rFonts w:ascii="Liberation Serif" w:hAnsi="Liberation Serif"/>
        </w:rPr>
        <w:t xml:space="preserve"> его заключения сторонами и действует до полного исполнения сторонами принятых на себя обязательств.</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 xml:space="preserve">9.2. </w:t>
      </w:r>
      <w:proofErr w:type="gramStart"/>
      <w:r w:rsidRPr="001E4E88">
        <w:rPr>
          <w:rFonts w:ascii="Liberation Serif" w:hAnsi="Liberation Serif"/>
        </w:rPr>
        <w:t>В соответствии со статьями 767 Гражданского кодекса Российской Федерации и 161 Бюджетного кодекса Российской Федерации, в случае уменьшения в установленном порядке ранее доведенных лимитов бюджетных обязательств, приводящего к невозможности исполнения Зака</w:t>
      </w:r>
      <w:r w:rsidRPr="001E4E88">
        <w:rPr>
          <w:rFonts w:ascii="Liberation Serif" w:hAnsi="Liberation Serif"/>
        </w:rPr>
        <w:t>з</w:t>
      </w:r>
      <w:r w:rsidRPr="001E4E88">
        <w:rPr>
          <w:rFonts w:ascii="Liberation Serif" w:hAnsi="Liberation Serif"/>
        </w:rPr>
        <w:t>чиком бюджетных обязательств, вытекающих из настоящего Договора, стороны должны, в соо</w:t>
      </w:r>
      <w:r w:rsidRPr="001E4E88">
        <w:rPr>
          <w:rFonts w:ascii="Liberation Serif" w:hAnsi="Liberation Serif"/>
        </w:rPr>
        <w:t>т</w:t>
      </w:r>
      <w:r w:rsidRPr="001E4E88">
        <w:rPr>
          <w:rFonts w:ascii="Liberation Serif" w:hAnsi="Liberation Serif"/>
        </w:rPr>
        <w:t>ветствии с законодательством Российской Федерации о контрактной системе, согласовать новые условия Договора, в том числе по цене и (или) срокам</w:t>
      </w:r>
      <w:proofErr w:type="gramEnd"/>
      <w:r w:rsidRPr="001E4E88">
        <w:rPr>
          <w:rFonts w:ascii="Liberation Serif" w:hAnsi="Liberation Serif"/>
        </w:rPr>
        <w:t xml:space="preserve"> его исполнения и (или) объему работ.</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Изменения условий настоящего Договора, не связанные с обстоятельствами, указанными в абзаце первом настоящего пункта, допускаются в случаях, предусмотренных Договором и дейс</w:t>
      </w:r>
      <w:r w:rsidRPr="001E4E88">
        <w:rPr>
          <w:rFonts w:ascii="Liberation Serif" w:hAnsi="Liberation Serif"/>
        </w:rPr>
        <w:t>т</w:t>
      </w:r>
      <w:r w:rsidRPr="001E4E88">
        <w:rPr>
          <w:rFonts w:ascii="Liberation Serif" w:hAnsi="Liberation Serif"/>
        </w:rPr>
        <w:t>вующим законодательством Российской Федерации.</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9.3. Изменения в условия Договора оформляются в письменной форме путем подписания сторонами дополнительных соглашений.</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 xml:space="preserve">9.4. Расторжение Договора допускается по соглашению сторон, по решению арбитражного суда или в связи с </w:t>
      </w:r>
      <w:proofErr w:type="gramStart"/>
      <w:r w:rsidRPr="001E4E88">
        <w:rPr>
          <w:rFonts w:ascii="Liberation Serif" w:hAnsi="Liberation Serif"/>
        </w:rPr>
        <w:t>односторонен</w:t>
      </w:r>
      <w:proofErr w:type="gramEnd"/>
      <w:r w:rsidRPr="001E4E88">
        <w:rPr>
          <w:rFonts w:ascii="Liberation Serif" w:hAnsi="Liberation Serif"/>
        </w:rPr>
        <w:t xml:space="preserve"> отказом Стороны Договора от исполнения Договора, а в соотве</w:t>
      </w:r>
      <w:r w:rsidRPr="001E4E88">
        <w:rPr>
          <w:rFonts w:ascii="Liberation Serif" w:hAnsi="Liberation Serif"/>
        </w:rPr>
        <w:t>т</w:t>
      </w:r>
      <w:r w:rsidRPr="001E4E88">
        <w:rPr>
          <w:rFonts w:ascii="Liberation Serif" w:hAnsi="Liberation Serif"/>
        </w:rPr>
        <w:t>ствии с действующим гражданским законодательством Российской Федерации.</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 xml:space="preserve">9.5. При следующих нарушениях Подрядчиком условий Договора, которые стороны относят </w:t>
      </w:r>
      <w:proofErr w:type="gramStart"/>
      <w:r w:rsidRPr="001E4E88">
        <w:rPr>
          <w:rFonts w:ascii="Liberation Serif" w:hAnsi="Liberation Serif"/>
        </w:rPr>
        <w:t>к</w:t>
      </w:r>
      <w:proofErr w:type="gramEnd"/>
      <w:r w:rsidRPr="001E4E88">
        <w:rPr>
          <w:rFonts w:ascii="Liberation Serif" w:hAnsi="Liberation Serif"/>
        </w:rPr>
        <w:t xml:space="preserve"> существенным, Заказчик вправе отказаться от исполнения Договора в одностороннем порядке:</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9.5.1. При выполнении работ нарушения Подрядчиком срока выполнения работ, влекущего нарушение срока</w:t>
      </w:r>
      <w:r w:rsidR="004C7AD5" w:rsidRPr="001E4E88">
        <w:rPr>
          <w:rFonts w:ascii="Liberation Serif" w:hAnsi="Liberation Serif"/>
        </w:rPr>
        <w:t xml:space="preserve"> завершения работ более чем на 15 </w:t>
      </w:r>
      <w:r w:rsidRPr="001E4E88">
        <w:rPr>
          <w:rFonts w:ascii="Liberation Serif" w:hAnsi="Liberation Serif"/>
        </w:rPr>
        <w:t>календарных дней.</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9.5.2. Задержки Подрядчиком начала выполнения работ более чем на 10 (десять) дней по причинам, не зависящим от Заказчика;</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9.5.3. Неисполнение Подрядчиком требования Заказчика устранить недостатки результата работ в установленный срок.</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9.5.4. Когда результаты работ имеют существенные или неустранимые недостатки.</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9.5.5. Приостановления деятельности Подрядчика в порядке, предусмотренном Кодексом Российской Федерации об административных правонарушениях в срок, продолжительность кот</w:t>
      </w:r>
      <w:r w:rsidRPr="001E4E88">
        <w:rPr>
          <w:rFonts w:ascii="Liberation Serif" w:hAnsi="Liberation Serif"/>
        </w:rPr>
        <w:t>о</w:t>
      </w:r>
      <w:r w:rsidRPr="001E4E88">
        <w:rPr>
          <w:rFonts w:ascii="Liberation Serif" w:hAnsi="Liberation Serif"/>
        </w:rPr>
        <w:t>рого равняется или превышает срок завершения работ по Договору.</w:t>
      </w:r>
    </w:p>
    <w:p w:rsidR="0048409D" w:rsidRPr="001E4E88" w:rsidRDefault="0048409D" w:rsidP="0048409D">
      <w:pPr>
        <w:tabs>
          <w:tab w:val="left" w:pos="993"/>
        </w:tabs>
        <w:spacing w:after="0"/>
        <w:ind w:firstLine="540"/>
        <w:contextualSpacing/>
        <w:rPr>
          <w:rFonts w:ascii="Liberation Serif" w:hAnsi="Liberation Serif"/>
        </w:rPr>
      </w:pPr>
      <w:r w:rsidRPr="001E4E88">
        <w:rPr>
          <w:rFonts w:ascii="Liberation Serif" w:hAnsi="Liberation Serif"/>
        </w:rPr>
        <w:t>9.6. В случае расторжения Заказчиком Договора по основаниям, предусмотренным п.п.9.5.1. -9.5.5 Договора, Заказчик вправе потребовать возмещения убытков, связанных с расторжением Д</w:t>
      </w:r>
      <w:r w:rsidRPr="001E4E88">
        <w:rPr>
          <w:rFonts w:ascii="Liberation Serif" w:hAnsi="Liberation Serif"/>
        </w:rPr>
        <w:t>о</w:t>
      </w:r>
      <w:r w:rsidRPr="001E4E88">
        <w:rPr>
          <w:rFonts w:ascii="Liberation Serif" w:hAnsi="Liberation Serif"/>
        </w:rPr>
        <w:t>говора.</w:t>
      </w:r>
    </w:p>
    <w:p w:rsidR="0048409D" w:rsidRPr="001E4E88" w:rsidRDefault="0048409D" w:rsidP="0048409D">
      <w:pPr>
        <w:tabs>
          <w:tab w:val="left" w:pos="993"/>
        </w:tabs>
        <w:spacing w:after="0"/>
        <w:ind w:firstLine="540"/>
        <w:contextualSpacing/>
        <w:jc w:val="center"/>
        <w:rPr>
          <w:rFonts w:ascii="Liberation Serif" w:hAnsi="Liberation Serif"/>
          <w:b/>
        </w:rPr>
      </w:pPr>
      <w:r w:rsidRPr="001E4E88">
        <w:rPr>
          <w:rFonts w:ascii="Liberation Serif" w:hAnsi="Liberation Serif"/>
          <w:b/>
        </w:rPr>
        <w:t>10. ОТВЕТСТВЕННОСТЬ СТОРОН</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10.1. Стороны несут ответственность за неисполнение либо ненадлежащее исполнение пр</w:t>
      </w:r>
      <w:r w:rsidRPr="001E4E88">
        <w:rPr>
          <w:rFonts w:ascii="Liberation Serif" w:hAnsi="Liberation Serif"/>
        </w:rPr>
        <w:t>и</w:t>
      </w:r>
      <w:r w:rsidRPr="001E4E88">
        <w:rPr>
          <w:rFonts w:ascii="Liberation Serif" w:hAnsi="Liberation Serif"/>
        </w:rPr>
        <w:t>нятых на себя по настоящему Договору обязательств в соответствии с гражданским законодател</w:t>
      </w:r>
      <w:r w:rsidRPr="001E4E88">
        <w:rPr>
          <w:rFonts w:ascii="Liberation Serif" w:hAnsi="Liberation Serif"/>
        </w:rPr>
        <w:t>ь</w:t>
      </w:r>
      <w:r w:rsidRPr="001E4E88">
        <w:rPr>
          <w:rFonts w:ascii="Liberation Serif" w:hAnsi="Liberation Serif"/>
        </w:rPr>
        <w:t>ством Российской Федерации и условиями настоящего Договора.</w:t>
      </w:r>
    </w:p>
    <w:p w:rsidR="0048409D" w:rsidRPr="001E4E88" w:rsidRDefault="0048409D" w:rsidP="0048409D">
      <w:pPr>
        <w:tabs>
          <w:tab w:val="left" w:pos="993"/>
        </w:tabs>
        <w:spacing w:after="0"/>
        <w:ind w:firstLine="540"/>
        <w:rPr>
          <w:rFonts w:ascii="Liberation Serif" w:hAnsi="Liberation Serif"/>
        </w:rPr>
      </w:pPr>
      <w:r w:rsidRPr="001E4E88">
        <w:rPr>
          <w:rFonts w:ascii="Liberation Serif" w:hAnsi="Liberation Serif"/>
        </w:rPr>
        <w:t xml:space="preserve">10.2. </w:t>
      </w:r>
      <w:proofErr w:type="gramStart"/>
      <w:r w:rsidRPr="001E4E88">
        <w:rPr>
          <w:rFonts w:ascii="Liberation Serif" w:hAnsi="Liberation Serif"/>
        </w:rPr>
        <w:t>В случае просрочки исполнения Подрядчиком обязательств, предусмотренных насто</w:t>
      </w:r>
      <w:r w:rsidRPr="001E4E88">
        <w:rPr>
          <w:rFonts w:ascii="Liberation Serif" w:hAnsi="Liberation Serif"/>
        </w:rPr>
        <w:t>я</w:t>
      </w:r>
      <w:r w:rsidRPr="001E4E88">
        <w:rPr>
          <w:rFonts w:ascii="Liberation Serif" w:hAnsi="Liberation Serif"/>
        </w:rPr>
        <w:t>щим договором, Заказчиком начисляется, пеня за каждый день просрочки исполнения Подрядч</w:t>
      </w:r>
      <w:r w:rsidRPr="001E4E88">
        <w:rPr>
          <w:rFonts w:ascii="Liberation Serif" w:hAnsi="Liberation Serif"/>
        </w:rPr>
        <w:t>и</w:t>
      </w:r>
      <w:r w:rsidRPr="001E4E88">
        <w:rPr>
          <w:rFonts w:ascii="Liberation Serif" w:hAnsi="Liberation Serif"/>
        </w:rPr>
        <w:t xml:space="preserve">ком обязательства, предусмотренного Договором, </w:t>
      </w:r>
      <w:r w:rsidR="004C7AD5" w:rsidRPr="001E4E88">
        <w:rPr>
          <w:rFonts w:ascii="Liberation Serif" w:hAnsi="Liberation Serif"/>
        </w:rPr>
        <w:t>в размере одной трехсотой действующей на д</w:t>
      </w:r>
      <w:r w:rsidR="004C7AD5" w:rsidRPr="001E4E88">
        <w:rPr>
          <w:rFonts w:ascii="Liberation Serif" w:hAnsi="Liberation Serif"/>
        </w:rPr>
        <w:t>а</w:t>
      </w:r>
      <w:r w:rsidR="004C7AD5" w:rsidRPr="001E4E88">
        <w:rPr>
          <w:rFonts w:ascii="Liberation Serif" w:hAnsi="Liberation Serif"/>
        </w:rPr>
        <w:t>ту уплаты пеней ключевой ставки Центрального банка Российской Федерации от не уплаченной в срок суммы</w:t>
      </w:r>
      <w:r w:rsidRPr="001E4E88">
        <w:rPr>
          <w:rFonts w:ascii="Liberation Serif" w:hAnsi="Liberation Serif"/>
        </w:rPr>
        <w:t>.</w:t>
      </w:r>
      <w:proofErr w:type="gramEnd"/>
    </w:p>
    <w:p w:rsidR="0048409D" w:rsidRPr="001E4E88" w:rsidRDefault="0048409D" w:rsidP="0048409D">
      <w:pPr>
        <w:spacing w:after="0"/>
        <w:ind w:firstLine="709"/>
        <w:rPr>
          <w:rFonts w:ascii="Liberation Serif" w:hAnsi="Liberation Serif"/>
        </w:rPr>
      </w:pPr>
      <w:r w:rsidRPr="001E4E88">
        <w:rPr>
          <w:rFonts w:ascii="Liberation Serif" w:hAnsi="Liberation Serif"/>
        </w:rPr>
        <w:t>10.3. За неисполнение или ненадлежащее исполнение Подрядчиком обязательств, пред</w:t>
      </w:r>
      <w:r w:rsidRPr="001E4E88">
        <w:rPr>
          <w:rFonts w:ascii="Liberation Serif" w:hAnsi="Liberation Serif"/>
        </w:rPr>
        <w:t>у</w:t>
      </w:r>
      <w:r w:rsidRPr="001E4E88">
        <w:rPr>
          <w:rFonts w:ascii="Liberation Serif" w:hAnsi="Liberation Serif"/>
        </w:rPr>
        <w:t>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начисляет Подрядчику штраф в размере 10 (десяти) % (процентов) от суммы договора, что составляет _______ рублей _____ копеек.</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 xml:space="preserve">10.4. </w:t>
      </w:r>
      <w:proofErr w:type="gramStart"/>
      <w:r w:rsidRPr="001E4E88">
        <w:rPr>
          <w:rFonts w:ascii="Liberation Serif" w:hAnsi="Liberation Serif"/>
        </w:rPr>
        <w:t>В случае просрочки исполнения Заказчиком обязательств, предусмотренных настоящим Договором, пеня начисляется за каждый день просрочки исполнения обязательства, предусмо</w:t>
      </w:r>
      <w:r w:rsidRPr="001E4E88">
        <w:rPr>
          <w:rFonts w:ascii="Liberation Serif" w:hAnsi="Liberation Serif"/>
        </w:rPr>
        <w:t>т</w:t>
      </w:r>
      <w:r w:rsidRPr="001E4E88">
        <w:rPr>
          <w:rFonts w:ascii="Liberation Serif" w:hAnsi="Liberation Serif"/>
        </w:rPr>
        <w:t xml:space="preserve">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w:t>
      </w:r>
      <w:r w:rsidRPr="001E4E88">
        <w:rPr>
          <w:rFonts w:ascii="Liberation Serif" w:hAnsi="Liberation Serif"/>
        </w:rPr>
        <w:lastRenderedPageBreak/>
        <w:t xml:space="preserve">ставки рефинансирования Центрального банка Российской Федерации от не уплаченной в срок суммы. </w:t>
      </w:r>
      <w:proofErr w:type="gramEnd"/>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10.5. Штрафы начисляются за ненадлежащее исполнение Заказчиком обязательств, пред</w:t>
      </w:r>
      <w:r w:rsidRPr="001E4E88">
        <w:rPr>
          <w:rFonts w:ascii="Liberation Serif" w:hAnsi="Liberation Serif"/>
        </w:rPr>
        <w:t>у</w:t>
      </w:r>
      <w:r w:rsidRPr="001E4E88">
        <w:rPr>
          <w:rFonts w:ascii="Liberation Serif" w:hAnsi="Liberation Serif"/>
        </w:rPr>
        <w:t xml:space="preserve">смотренных договором, за исключением просрочки исполнения обязательств, предусмотренных договором. </w:t>
      </w:r>
      <w:proofErr w:type="gramStart"/>
      <w:r w:rsidRPr="001E4E88">
        <w:rPr>
          <w:rFonts w:ascii="Liberation Serif" w:hAnsi="Liberation Serif"/>
        </w:rPr>
        <w:t>Размер штрафа устанавливается в соответствии с Правилами определения размера штрафа, начисляемого в случае ненадлежащего исполнения заказчиком, обязательств, предусмо</w:t>
      </w:r>
      <w:r w:rsidRPr="001E4E88">
        <w:rPr>
          <w:rFonts w:ascii="Liberation Serif" w:hAnsi="Liberation Serif"/>
        </w:rPr>
        <w:t>т</w:t>
      </w:r>
      <w:r w:rsidRPr="001E4E88">
        <w:rPr>
          <w:rFonts w:ascii="Liberation Serif" w:hAnsi="Liberation Serif"/>
        </w:rPr>
        <w:t>ренных  договором (за исключением просрочки исполнения обязательств заказчиком), и размера пени, начисляемой за каждый день просрочки исполнения  заказчиком обязательства, предусмо</w:t>
      </w:r>
      <w:r w:rsidRPr="001E4E88">
        <w:rPr>
          <w:rFonts w:ascii="Liberation Serif" w:hAnsi="Liberation Serif"/>
        </w:rPr>
        <w:t>т</w:t>
      </w:r>
      <w:r w:rsidRPr="001E4E88">
        <w:rPr>
          <w:rFonts w:ascii="Liberation Serif" w:hAnsi="Liberation Serif"/>
        </w:rPr>
        <w:t>ренного договором, утвержденными Постановлением Правительства Российской Федерации от 25 ноября 2013 года № 1063 (далее – Правила), в виде фиксированной суммы в размере 2,5% от су</w:t>
      </w:r>
      <w:r w:rsidRPr="001E4E88">
        <w:rPr>
          <w:rFonts w:ascii="Liberation Serif" w:hAnsi="Liberation Serif"/>
        </w:rPr>
        <w:t>м</w:t>
      </w:r>
      <w:r w:rsidRPr="001E4E88">
        <w:rPr>
          <w:rFonts w:ascii="Liberation Serif" w:hAnsi="Liberation Serif"/>
        </w:rPr>
        <w:t>мы</w:t>
      </w:r>
      <w:proofErr w:type="gramEnd"/>
      <w:r w:rsidRPr="001E4E88">
        <w:rPr>
          <w:rFonts w:ascii="Liberation Serif" w:hAnsi="Liberation Serif"/>
        </w:rPr>
        <w:t xml:space="preserve"> договора, что составляет _______ рублей ______ копеек</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10.6. Общая сумма начисленной неустойки (штрафов, пени) за неисполнение или ненадл</w:t>
      </w:r>
      <w:r w:rsidRPr="001E4E88">
        <w:rPr>
          <w:rFonts w:ascii="Liberation Serif" w:hAnsi="Liberation Serif"/>
        </w:rPr>
        <w:t>е</w:t>
      </w:r>
      <w:r w:rsidRPr="001E4E88">
        <w:rPr>
          <w:rFonts w:ascii="Liberation Serif" w:hAnsi="Liberation Serif"/>
        </w:rPr>
        <w:t>жащее исполнение Подрядчиком обязательств, предусмотренных Договором, не может превышать цену Договора.</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10.7. Общая сумма начисленной неустойки (штрафов, пени) за ненадлежащее исполнение З</w:t>
      </w:r>
      <w:r w:rsidRPr="001E4E88">
        <w:rPr>
          <w:rFonts w:ascii="Liberation Serif" w:hAnsi="Liberation Serif"/>
        </w:rPr>
        <w:t>а</w:t>
      </w:r>
      <w:r w:rsidRPr="001E4E88">
        <w:rPr>
          <w:rFonts w:ascii="Liberation Serif" w:hAnsi="Liberation Serif"/>
        </w:rPr>
        <w:t>казчиком обязательств, предусмотренных Договором, не может превышать цену Договора.</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10.8. Стороны освобождаются от уплаты неустойки (штрафа, пени), если докажет, что неи</w:t>
      </w:r>
      <w:r w:rsidRPr="001E4E88">
        <w:rPr>
          <w:rFonts w:ascii="Liberation Serif" w:hAnsi="Liberation Serif"/>
        </w:rPr>
        <w:t>с</w:t>
      </w:r>
      <w:r w:rsidRPr="001E4E88">
        <w:rPr>
          <w:rFonts w:ascii="Liberation Serif" w:hAnsi="Liberation Serif"/>
        </w:rPr>
        <w:t>полнение или ненадлежащее исполнения обязательства, предусмотренного Договором, произошло вследствие непреодолимой силы или по вине другой стороны.</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r w:rsidRPr="001E4E88">
        <w:rPr>
          <w:rFonts w:ascii="Liberation Serif" w:hAnsi="Liberation Serif"/>
        </w:rPr>
        <w:t xml:space="preserve"> 10.9. Уплата неустойки (штрафов, пеней), возмещение убытков не освобождают Стороны от исполнения обязательств по настоящему Договору.</w:t>
      </w:r>
    </w:p>
    <w:p w:rsidR="0048409D" w:rsidRPr="001E4E88" w:rsidRDefault="0048409D" w:rsidP="0048409D">
      <w:pPr>
        <w:tabs>
          <w:tab w:val="left" w:pos="993"/>
        </w:tabs>
        <w:autoSpaceDE w:val="0"/>
        <w:autoSpaceDN w:val="0"/>
        <w:adjustRightInd w:val="0"/>
        <w:spacing w:after="0"/>
        <w:ind w:firstLine="540"/>
        <w:rPr>
          <w:rFonts w:ascii="Liberation Serif" w:hAnsi="Liberation Serif"/>
        </w:rPr>
      </w:pPr>
    </w:p>
    <w:p w:rsidR="0048409D" w:rsidRPr="001E4E88" w:rsidRDefault="0048409D" w:rsidP="0048409D">
      <w:pPr>
        <w:tabs>
          <w:tab w:val="left" w:pos="993"/>
        </w:tabs>
        <w:autoSpaceDE w:val="0"/>
        <w:autoSpaceDN w:val="0"/>
        <w:adjustRightInd w:val="0"/>
        <w:spacing w:after="0"/>
        <w:ind w:firstLine="540"/>
        <w:contextualSpacing/>
        <w:jc w:val="center"/>
        <w:rPr>
          <w:rFonts w:ascii="Liberation Serif" w:hAnsi="Liberation Serif"/>
          <w:b/>
        </w:rPr>
      </w:pPr>
      <w:r w:rsidRPr="001E4E88">
        <w:rPr>
          <w:rFonts w:ascii="Liberation Serif" w:hAnsi="Liberation Serif"/>
          <w:b/>
        </w:rPr>
        <w:t>11. ПОРЯДОК УРЕГУЛИРОВАНИЯ СПОРОВ</w:t>
      </w:r>
    </w:p>
    <w:p w:rsidR="0048409D" w:rsidRPr="001E4E88" w:rsidRDefault="0048409D" w:rsidP="0048409D">
      <w:pPr>
        <w:tabs>
          <w:tab w:val="left" w:pos="993"/>
        </w:tabs>
        <w:autoSpaceDE w:val="0"/>
        <w:autoSpaceDN w:val="0"/>
        <w:adjustRightInd w:val="0"/>
        <w:spacing w:after="0"/>
        <w:ind w:firstLine="540"/>
        <w:contextualSpacing/>
        <w:rPr>
          <w:rFonts w:ascii="Liberation Serif" w:hAnsi="Liberation Serif"/>
        </w:rPr>
      </w:pPr>
      <w:r w:rsidRPr="001E4E88">
        <w:rPr>
          <w:rFonts w:ascii="Liberation Serif" w:hAnsi="Liberation Serif"/>
        </w:rPr>
        <w:t>11.1. В случае возникновения споров между сторонами по вопросам исполнения настоящего Договора, стороны примут все меры к их разрешению посредством переговоров.</w:t>
      </w:r>
    </w:p>
    <w:p w:rsidR="0048409D" w:rsidRPr="001E4E88" w:rsidRDefault="0048409D" w:rsidP="0048409D">
      <w:pPr>
        <w:tabs>
          <w:tab w:val="left" w:pos="993"/>
        </w:tabs>
        <w:spacing w:after="0"/>
        <w:ind w:firstLine="540"/>
        <w:rPr>
          <w:rFonts w:ascii="Liberation Serif" w:hAnsi="Liberation Serif"/>
        </w:rPr>
      </w:pPr>
      <w:r w:rsidRPr="001E4E88">
        <w:rPr>
          <w:rFonts w:ascii="Liberation Serif" w:hAnsi="Liberation Serif"/>
        </w:rPr>
        <w:t>В случае невозможности разрешения указанных споров путем переговоров споры разреш</w:t>
      </w:r>
      <w:r w:rsidRPr="001E4E88">
        <w:rPr>
          <w:rFonts w:ascii="Liberation Serif" w:hAnsi="Liberation Serif"/>
        </w:rPr>
        <w:t>а</w:t>
      </w:r>
      <w:r w:rsidRPr="001E4E88">
        <w:rPr>
          <w:rFonts w:ascii="Liberation Serif" w:hAnsi="Liberation Serif"/>
        </w:rPr>
        <w:t>ются Арбитражным судом Свердловской области.</w:t>
      </w:r>
    </w:p>
    <w:p w:rsidR="0048409D" w:rsidRPr="001E4E88" w:rsidRDefault="0048409D" w:rsidP="0048409D">
      <w:pPr>
        <w:shd w:val="clear" w:color="auto" w:fill="FFFFFF"/>
        <w:tabs>
          <w:tab w:val="left" w:pos="993"/>
        </w:tabs>
        <w:spacing w:after="0"/>
        <w:ind w:firstLine="540"/>
        <w:rPr>
          <w:rFonts w:ascii="Liberation Serif" w:hAnsi="Liberation Serif"/>
        </w:rPr>
      </w:pPr>
      <w:r w:rsidRPr="001E4E88">
        <w:rPr>
          <w:rFonts w:ascii="Liberation Serif" w:hAnsi="Liberation Serif"/>
        </w:rPr>
        <w:t>11.2. Переписка между сторонами, в том числе уведомление (далее - Корреспонденция), к</w:t>
      </w:r>
      <w:r w:rsidRPr="001E4E88">
        <w:rPr>
          <w:rFonts w:ascii="Liberation Serif" w:hAnsi="Liberation Serif"/>
        </w:rPr>
        <w:t>о</w:t>
      </w:r>
      <w:r w:rsidRPr="001E4E88">
        <w:rPr>
          <w:rFonts w:ascii="Liberation Serif" w:hAnsi="Liberation Serif"/>
        </w:rPr>
        <w:t>торая должна быть направлена в соответствии с Договором, может быть осуществлена одним из следующих способов:</w:t>
      </w:r>
    </w:p>
    <w:p w:rsidR="0048409D" w:rsidRPr="001E4E88" w:rsidRDefault="0048409D" w:rsidP="0048409D">
      <w:pPr>
        <w:shd w:val="clear" w:color="auto" w:fill="FFFFFF"/>
        <w:tabs>
          <w:tab w:val="left" w:pos="993"/>
        </w:tabs>
        <w:spacing w:after="0"/>
        <w:ind w:firstLine="540"/>
        <w:rPr>
          <w:rFonts w:ascii="Liberation Serif" w:hAnsi="Liberation Serif"/>
        </w:rPr>
      </w:pPr>
      <w:r w:rsidRPr="001E4E88">
        <w:rPr>
          <w:rFonts w:ascii="Liberation Serif" w:hAnsi="Liberation Serif"/>
        </w:rPr>
        <w:t xml:space="preserve">1) по почте заказным письмом с уведомлением о вручении </w:t>
      </w:r>
      <w:r w:rsidRPr="001E4E88">
        <w:rPr>
          <w:rFonts w:ascii="Liberation Serif" w:hAnsi="Liberation Serif"/>
          <w:spacing w:val="-1"/>
        </w:rPr>
        <w:t xml:space="preserve">по адресу, указанному в разделе 12 </w:t>
      </w:r>
      <w:r w:rsidRPr="001E4E88">
        <w:rPr>
          <w:rFonts w:ascii="Liberation Serif" w:hAnsi="Liberation Serif"/>
        </w:rPr>
        <w:t>Договора</w:t>
      </w:r>
      <w:r w:rsidRPr="001E4E88">
        <w:rPr>
          <w:rFonts w:ascii="Liberation Serif" w:hAnsi="Liberation Serif"/>
          <w:spacing w:val="-1"/>
        </w:rPr>
        <w:t xml:space="preserve"> или по другому адресу, который соответствующая сторона может письменно указать для этой цели стороне, направляющей корреспонденцию</w:t>
      </w:r>
      <w:r w:rsidRPr="001E4E88">
        <w:rPr>
          <w:rFonts w:ascii="Liberation Serif" w:hAnsi="Liberation Serif"/>
        </w:rPr>
        <w:t>; или</w:t>
      </w:r>
    </w:p>
    <w:p w:rsidR="0048409D" w:rsidRPr="001E4E88" w:rsidRDefault="0048409D" w:rsidP="0048409D">
      <w:pPr>
        <w:shd w:val="clear" w:color="auto" w:fill="FFFFFF"/>
        <w:tabs>
          <w:tab w:val="left" w:pos="993"/>
        </w:tabs>
        <w:spacing w:after="0"/>
        <w:ind w:firstLine="540"/>
        <w:rPr>
          <w:rFonts w:ascii="Liberation Serif" w:hAnsi="Liberation Serif"/>
        </w:rPr>
      </w:pPr>
      <w:r w:rsidRPr="001E4E88">
        <w:rPr>
          <w:rFonts w:ascii="Liberation Serif" w:hAnsi="Liberation Serif"/>
        </w:rPr>
        <w:t xml:space="preserve">2) факсом, электронной почтой (при условии, что </w:t>
      </w:r>
      <w:r w:rsidRPr="001E4E88">
        <w:rPr>
          <w:rFonts w:ascii="Liberation Serif" w:hAnsi="Liberation Serif"/>
          <w:spacing w:val="-1"/>
        </w:rPr>
        <w:t xml:space="preserve">оригинал корреспонденции, </w:t>
      </w:r>
      <w:r w:rsidRPr="001E4E88">
        <w:rPr>
          <w:rFonts w:ascii="Liberation Serif" w:hAnsi="Liberation Serif"/>
        </w:rPr>
        <w:t xml:space="preserve">отправленной посредством </w:t>
      </w:r>
      <w:r w:rsidRPr="001E4E88">
        <w:rPr>
          <w:rFonts w:ascii="Liberation Serif" w:hAnsi="Liberation Serif"/>
          <w:spacing w:val="-1"/>
        </w:rPr>
        <w:t>факсимильной связи или электронной почты, незамедлительно отправлен другой ст</w:t>
      </w:r>
      <w:r w:rsidRPr="001E4E88">
        <w:rPr>
          <w:rFonts w:ascii="Liberation Serif" w:hAnsi="Liberation Serif"/>
          <w:spacing w:val="-1"/>
        </w:rPr>
        <w:t>о</w:t>
      </w:r>
      <w:r w:rsidRPr="001E4E88">
        <w:rPr>
          <w:rFonts w:ascii="Liberation Serif" w:hAnsi="Liberation Serif"/>
          <w:spacing w:val="-1"/>
        </w:rPr>
        <w:t xml:space="preserve">роне в порядке, предусмотренном п.п. 1) или п.п. 3) настоящего пункта; </w:t>
      </w:r>
      <w:r w:rsidRPr="001E4E88">
        <w:rPr>
          <w:rFonts w:ascii="Liberation Serif" w:hAnsi="Liberation Serif"/>
        </w:rPr>
        <w:t>или</w:t>
      </w:r>
    </w:p>
    <w:p w:rsidR="0048409D" w:rsidRPr="001E4E88" w:rsidRDefault="0048409D" w:rsidP="0048409D">
      <w:pPr>
        <w:shd w:val="clear" w:color="auto" w:fill="FFFFFF"/>
        <w:tabs>
          <w:tab w:val="left" w:pos="993"/>
        </w:tabs>
        <w:spacing w:after="0"/>
        <w:ind w:firstLine="540"/>
        <w:rPr>
          <w:rFonts w:ascii="Liberation Serif" w:hAnsi="Liberation Serif"/>
          <w:spacing w:val="-1"/>
        </w:rPr>
      </w:pPr>
      <w:r w:rsidRPr="001E4E88">
        <w:rPr>
          <w:rFonts w:ascii="Liberation Serif" w:hAnsi="Liberation Serif"/>
          <w:spacing w:val="-1"/>
        </w:rPr>
        <w:t>3) вручено лично под расписку с указанием входящего регистрационного номера.</w:t>
      </w:r>
    </w:p>
    <w:p w:rsidR="0048409D" w:rsidRPr="001E4E88" w:rsidRDefault="0048409D" w:rsidP="0048409D">
      <w:pPr>
        <w:shd w:val="clear" w:color="auto" w:fill="FFFFFF"/>
        <w:tabs>
          <w:tab w:val="left" w:pos="993"/>
        </w:tabs>
        <w:spacing w:after="0"/>
        <w:ind w:firstLine="540"/>
        <w:rPr>
          <w:rFonts w:ascii="Liberation Serif" w:hAnsi="Liberation Serif"/>
        </w:rPr>
      </w:pPr>
      <w:r w:rsidRPr="001E4E88">
        <w:rPr>
          <w:rFonts w:ascii="Liberation Serif" w:hAnsi="Liberation Serif"/>
          <w:spacing w:val="-1"/>
        </w:rPr>
        <w:t>Корреспонденция</w:t>
      </w:r>
      <w:r w:rsidRPr="001E4E88">
        <w:rPr>
          <w:rFonts w:ascii="Liberation Serif" w:hAnsi="Liberation Serif"/>
        </w:rPr>
        <w:t xml:space="preserve"> вступает в силу в день получения ее стороной, которой она адресована, е</w:t>
      </w:r>
      <w:r w:rsidRPr="001E4E88">
        <w:rPr>
          <w:rFonts w:ascii="Liberation Serif" w:hAnsi="Liberation Serif"/>
        </w:rPr>
        <w:t>с</w:t>
      </w:r>
      <w:r w:rsidRPr="001E4E88">
        <w:rPr>
          <w:rFonts w:ascii="Liberation Serif" w:hAnsi="Liberation Serif"/>
        </w:rPr>
        <w:t>ли иное не установлено</w:t>
      </w:r>
      <w:r w:rsidRPr="001E4E88">
        <w:rPr>
          <w:rFonts w:ascii="Liberation Serif" w:hAnsi="Liberation Serif"/>
          <w:spacing w:val="-1"/>
        </w:rPr>
        <w:t xml:space="preserve"> в корреспонденции</w:t>
      </w:r>
      <w:r w:rsidRPr="001E4E88">
        <w:rPr>
          <w:rFonts w:ascii="Liberation Serif" w:hAnsi="Liberation Serif"/>
        </w:rPr>
        <w:t xml:space="preserve"> или настоящим Договором.</w:t>
      </w:r>
    </w:p>
    <w:p w:rsidR="0048409D" w:rsidRPr="001E4E88" w:rsidRDefault="0048409D" w:rsidP="0048409D">
      <w:pPr>
        <w:shd w:val="clear" w:color="auto" w:fill="FFFFFF"/>
        <w:tabs>
          <w:tab w:val="left" w:pos="993"/>
        </w:tabs>
        <w:spacing w:after="0"/>
        <w:ind w:firstLine="540"/>
        <w:rPr>
          <w:rFonts w:ascii="Liberation Serif" w:hAnsi="Liberation Serif"/>
          <w:spacing w:val="-1"/>
        </w:rPr>
      </w:pPr>
      <w:r w:rsidRPr="001E4E88">
        <w:rPr>
          <w:rFonts w:ascii="Liberation Serif" w:hAnsi="Liberation Serif"/>
          <w:spacing w:val="-1"/>
        </w:rPr>
        <w:t xml:space="preserve">11.3. В случае каких-либо изменений адреса или иных реквизитов, указанных в разделе 12 </w:t>
      </w:r>
      <w:r w:rsidRPr="001E4E88">
        <w:rPr>
          <w:rFonts w:ascii="Liberation Serif" w:hAnsi="Liberation Serif"/>
        </w:rPr>
        <w:t>Д</w:t>
      </w:r>
      <w:r w:rsidRPr="001E4E88">
        <w:rPr>
          <w:rFonts w:ascii="Liberation Serif" w:hAnsi="Liberation Serif"/>
        </w:rPr>
        <w:t>о</w:t>
      </w:r>
      <w:r w:rsidRPr="001E4E88">
        <w:rPr>
          <w:rFonts w:ascii="Liberation Serif" w:hAnsi="Liberation Serif"/>
        </w:rPr>
        <w:t>говора</w:t>
      </w:r>
      <w:r w:rsidRPr="001E4E88">
        <w:rPr>
          <w:rFonts w:ascii="Liberation Serif" w:hAnsi="Liberation Serif"/>
          <w:spacing w:val="-1"/>
        </w:rPr>
        <w:t xml:space="preserve">, сторона, чей адрес или реквизиты изменились, обязана уведомить об этом другую сторону в течение 2 (двух) рабочих дней в письменной форме. </w:t>
      </w:r>
    </w:p>
    <w:p w:rsidR="0048409D" w:rsidRPr="001E4E88" w:rsidRDefault="0048409D" w:rsidP="0048409D">
      <w:pPr>
        <w:tabs>
          <w:tab w:val="left" w:pos="993"/>
        </w:tabs>
        <w:spacing w:after="0"/>
        <w:ind w:firstLine="540"/>
        <w:rPr>
          <w:rFonts w:ascii="Liberation Serif" w:hAnsi="Liberation Serif"/>
          <w:spacing w:val="-1"/>
        </w:rPr>
      </w:pPr>
      <w:r w:rsidRPr="001E4E88">
        <w:rPr>
          <w:rFonts w:ascii="Liberation Serif" w:hAnsi="Liberation Serif"/>
        </w:rPr>
        <w:t xml:space="preserve">11.4. </w:t>
      </w:r>
      <w:r w:rsidRPr="001E4E88">
        <w:rPr>
          <w:rFonts w:ascii="Liberation Serif" w:hAnsi="Liberation Serif"/>
          <w:spacing w:val="-1"/>
        </w:rPr>
        <w:t xml:space="preserve">Передача Подрядчиком своих прав и обязанностей по настоящему </w:t>
      </w:r>
      <w:r w:rsidRPr="001E4E88">
        <w:rPr>
          <w:rFonts w:ascii="Liberation Serif" w:hAnsi="Liberation Serif"/>
        </w:rPr>
        <w:t>Договору</w:t>
      </w:r>
      <w:r w:rsidRPr="001E4E88">
        <w:rPr>
          <w:rFonts w:ascii="Liberation Serif" w:hAnsi="Liberation Serif"/>
          <w:spacing w:val="-1"/>
        </w:rPr>
        <w:t xml:space="preserve"> не допуск</w:t>
      </w:r>
      <w:r w:rsidRPr="001E4E88">
        <w:rPr>
          <w:rFonts w:ascii="Liberation Serif" w:hAnsi="Liberation Serif"/>
          <w:spacing w:val="-1"/>
        </w:rPr>
        <w:t>а</w:t>
      </w:r>
      <w:r w:rsidRPr="001E4E88">
        <w:rPr>
          <w:rFonts w:ascii="Liberation Serif" w:hAnsi="Liberation Serif"/>
          <w:spacing w:val="-1"/>
        </w:rPr>
        <w:t>ется.</w:t>
      </w:r>
    </w:p>
    <w:p w:rsidR="0048409D" w:rsidRPr="001E4E88" w:rsidRDefault="0048409D" w:rsidP="0048409D">
      <w:pPr>
        <w:tabs>
          <w:tab w:val="left" w:pos="993"/>
        </w:tabs>
        <w:spacing w:after="0"/>
        <w:ind w:firstLine="540"/>
        <w:rPr>
          <w:rFonts w:ascii="Liberation Serif" w:hAnsi="Liberation Serif"/>
        </w:rPr>
      </w:pPr>
      <w:r w:rsidRPr="001E4E88">
        <w:rPr>
          <w:rFonts w:ascii="Liberation Serif" w:hAnsi="Liberation Serif"/>
        </w:rPr>
        <w:t>11.5. По всем вопросам, не урегулированным настоящим Договором, стороны руководств</w:t>
      </w:r>
      <w:r w:rsidRPr="001E4E88">
        <w:rPr>
          <w:rFonts w:ascii="Liberation Serif" w:hAnsi="Liberation Serif"/>
        </w:rPr>
        <w:t>у</w:t>
      </w:r>
      <w:r w:rsidRPr="001E4E88">
        <w:rPr>
          <w:rFonts w:ascii="Liberation Serif" w:hAnsi="Liberation Serif"/>
        </w:rPr>
        <w:t>ются действующим законодательством Российской Федерации.</w:t>
      </w:r>
    </w:p>
    <w:p w:rsidR="0048409D" w:rsidRPr="001E4E88" w:rsidRDefault="0048409D" w:rsidP="0048409D">
      <w:pPr>
        <w:tabs>
          <w:tab w:val="left" w:pos="993"/>
        </w:tabs>
        <w:spacing w:after="0"/>
        <w:ind w:firstLine="540"/>
        <w:rPr>
          <w:rFonts w:ascii="Liberation Serif" w:hAnsi="Liberation Serif"/>
        </w:rPr>
      </w:pPr>
      <w:r w:rsidRPr="001E4E88">
        <w:rPr>
          <w:rFonts w:ascii="Liberation Serif" w:hAnsi="Liberation Serif"/>
        </w:rPr>
        <w:t>11.6. Все приложения к Договору являются его неотъемлемыми частями:</w:t>
      </w:r>
    </w:p>
    <w:p w:rsidR="00F75765" w:rsidRPr="001E4E88" w:rsidRDefault="00F75765" w:rsidP="00F75765">
      <w:pPr>
        <w:tabs>
          <w:tab w:val="left" w:pos="993"/>
        </w:tabs>
        <w:spacing w:after="0"/>
        <w:ind w:firstLine="540"/>
        <w:rPr>
          <w:rFonts w:ascii="Liberation Serif" w:hAnsi="Liberation Serif"/>
        </w:rPr>
      </w:pPr>
      <w:r w:rsidRPr="001E4E88">
        <w:rPr>
          <w:rFonts w:ascii="Liberation Serif" w:hAnsi="Liberation Serif"/>
        </w:rPr>
        <w:t xml:space="preserve">1) Приложение №1 – Локальный сметный расчет; </w:t>
      </w:r>
    </w:p>
    <w:p w:rsidR="0048409D" w:rsidRPr="001E4E88" w:rsidRDefault="00F75765" w:rsidP="00F75765">
      <w:pPr>
        <w:tabs>
          <w:tab w:val="left" w:pos="993"/>
        </w:tabs>
        <w:spacing w:after="0"/>
        <w:ind w:firstLine="540"/>
        <w:rPr>
          <w:rFonts w:ascii="Liberation Serif" w:hAnsi="Liberation Serif"/>
        </w:rPr>
      </w:pPr>
      <w:r w:rsidRPr="001E4E88">
        <w:rPr>
          <w:rFonts w:ascii="Liberation Serif" w:hAnsi="Liberation Serif"/>
        </w:rPr>
        <w:t>1) Приложение №2 – Техническое задание;</w:t>
      </w:r>
    </w:p>
    <w:p w:rsidR="0048409D" w:rsidRPr="001E4E88" w:rsidRDefault="0048409D" w:rsidP="0048409D">
      <w:pPr>
        <w:tabs>
          <w:tab w:val="left" w:pos="993"/>
        </w:tabs>
        <w:spacing w:after="0"/>
        <w:ind w:firstLine="540"/>
        <w:rPr>
          <w:rFonts w:ascii="Liberation Serif" w:hAnsi="Liberation Serif"/>
        </w:rPr>
      </w:pPr>
      <w:r w:rsidRPr="001E4E88">
        <w:rPr>
          <w:rFonts w:ascii="Liberation Serif" w:hAnsi="Liberation Serif"/>
        </w:rPr>
        <w:t>10.7. Настоящий Договор составлен в двух экземплярах, имеющих одинаковую юридическую силу, 1 (Один) из них находится у Заказчика и 1 (Один) у Подрядчика.</w:t>
      </w:r>
    </w:p>
    <w:p w:rsidR="0048409D" w:rsidRPr="001E4E88" w:rsidRDefault="0048409D" w:rsidP="0048409D">
      <w:pPr>
        <w:tabs>
          <w:tab w:val="left" w:pos="993"/>
        </w:tabs>
        <w:autoSpaceDE w:val="0"/>
        <w:autoSpaceDN w:val="0"/>
        <w:adjustRightInd w:val="0"/>
        <w:spacing w:after="0"/>
        <w:ind w:firstLine="540"/>
        <w:contextualSpacing/>
        <w:jc w:val="center"/>
        <w:rPr>
          <w:rFonts w:ascii="Liberation Serif" w:hAnsi="Liberation Serif"/>
          <w:b/>
        </w:rPr>
      </w:pPr>
    </w:p>
    <w:p w:rsidR="0048409D" w:rsidRPr="001E4E88" w:rsidRDefault="0048409D" w:rsidP="0048409D">
      <w:pPr>
        <w:tabs>
          <w:tab w:val="left" w:pos="993"/>
        </w:tabs>
        <w:autoSpaceDE w:val="0"/>
        <w:autoSpaceDN w:val="0"/>
        <w:adjustRightInd w:val="0"/>
        <w:spacing w:after="0"/>
        <w:ind w:firstLine="540"/>
        <w:contextualSpacing/>
        <w:jc w:val="center"/>
        <w:rPr>
          <w:rFonts w:ascii="Liberation Serif" w:hAnsi="Liberation Serif"/>
          <w:b/>
        </w:rPr>
      </w:pPr>
      <w:r w:rsidRPr="001E4E88">
        <w:rPr>
          <w:rFonts w:ascii="Liberation Serif" w:hAnsi="Liberation Serif"/>
          <w:b/>
        </w:rPr>
        <w:t xml:space="preserve">12. ЮРИДИЧЕСКИЕ АДРЕСА, РЕКВИЗИТЫ СТОРОН </w:t>
      </w:r>
    </w:p>
    <w:tbl>
      <w:tblPr>
        <w:tblW w:w="9322" w:type="dxa"/>
        <w:tblLayout w:type="fixed"/>
        <w:tblLook w:val="0000"/>
      </w:tblPr>
      <w:tblGrid>
        <w:gridCol w:w="4644"/>
        <w:gridCol w:w="646"/>
        <w:gridCol w:w="4032"/>
      </w:tblGrid>
      <w:tr w:rsidR="0048409D" w:rsidRPr="001E4E88" w:rsidTr="00FC531D">
        <w:trPr>
          <w:trHeight w:val="1272"/>
        </w:trPr>
        <w:tc>
          <w:tcPr>
            <w:tcW w:w="4644" w:type="dxa"/>
          </w:tcPr>
          <w:p w:rsidR="0048409D" w:rsidRPr="001E4E88" w:rsidRDefault="0048409D" w:rsidP="00FC531D">
            <w:pPr>
              <w:widowControl w:val="0"/>
              <w:autoSpaceDE w:val="0"/>
              <w:autoSpaceDN w:val="0"/>
              <w:adjustRightInd w:val="0"/>
              <w:spacing w:after="0"/>
              <w:rPr>
                <w:rFonts w:ascii="Liberation Serif" w:hAnsi="Liberation Serif"/>
                <w:b/>
              </w:rPr>
            </w:pPr>
          </w:p>
          <w:p w:rsidR="0048409D" w:rsidRPr="001E4E88" w:rsidRDefault="0048409D" w:rsidP="00FC531D">
            <w:pPr>
              <w:widowControl w:val="0"/>
              <w:autoSpaceDE w:val="0"/>
              <w:autoSpaceDN w:val="0"/>
              <w:adjustRightInd w:val="0"/>
              <w:spacing w:after="0"/>
              <w:rPr>
                <w:rFonts w:ascii="Liberation Serif" w:hAnsi="Liberation Serif"/>
                <w:b/>
              </w:rPr>
            </w:pPr>
            <w:r w:rsidRPr="001E4E88">
              <w:rPr>
                <w:rFonts w:ascii="Liberation Serif" w:hAnsi="Liberation Serif"/>
                <w:b/>
              </w:rPr>
              <w:t>ЗАКАЗЧИК:</w:t>
            </w:r>
          </w:p>
          <w:p w:rsidR="003252BE" w:rsidRPr="001E4E88" w:rsidRDefault="003252BE" w:rsidP="003252BE">
            <w:pPr>
              <w:spacing w:after="0"/>
              <w:rPr>
                <w:rFonts w:ascii="Liberation Serif" w:hAnsi="Liberation Serif"/>
              </w:rPr>
            </w:pPr>
            <w:r w:rsidRPr="001E4E88">
              <w:rPr>
                <w:rFonts w:ascii="Liberation Serif" w:hAnsi="Liberation Serif"/>
              </w:rPr>
              <w:t>Муниципальное автономное дошкольное общеобразовательное учреждение «Де</w:t>
            </w:r>
            <w:r w:rsidRPr="001E4E88">
              <w:rPr>
                <w:rFonts w:ascii="Liberation Serif" w:hAnsi="Liberation Serif"/>
              </w:rPr>
              <w:t>т</w:t>
            </w:r>
            <w:r w:rsidRPr="001E4E88">
              <w:rPr>
                <w:rFonts w:ascii="Liberation Serif" w:hAnsi="Liberation Serif"/>
              </w:rPr>
              <w:t>ский сад комбинированного вида №2 «Родничок»</w:t>
            </w:r>
          </w:p>
          <w:p w:rsidR="0048409D" w:rsidRPr="001E4E88" w:rsidRDefault="0048409D" w:rsidP="00FC531D">
            <w:pPr>
              <w:spacing w:after="0"/>
              <w:rPr>
                <w:rFonts w:ascii="Liberation Serif" w:hAnsi="Liberation Serif"/>
              </w:rPr>
            </w:pPr>
            <w:r w:rsidRPr="001E4E88">
              <w:rPr>
                <w:rFonts w:ascii="Liberation Serif" w:hAnsi="Liberation Serif"/>
              </w:rPr>
              <w:t xml:space="preserve">Адрес: 624992, </w:t>
            </w:r>
            <w:proofErr w:type="gramStart"/>
            <w:r w:rsidRPr="001E4E88">
              <w:rPr>
                <w:rFonts w:ascii="Liberation Serif" w:hAnsi="Liberation Serif"/>
              </w:rPr>
              <w:t>Свердловская</w:t>
            </w:r>
            <w:proofErr w:type="gramEnd"/>
            <w:r w:rsidRPr="001E4E88">
              <w:rPr>
                <w:rFonts w:ascii="Liberation Serif" w:hAnsi="Liberation Serif"/>
              </w:rPr>
              <w:t xml:space="preserve"> обл., г. С</w:t>
            </w:r>
            <w:r w:rsidRPr="001E4E88">
              <w:rPr>
                <w:rFonts w:ascii="Liberation Serif" w:hAnsi="Liberation Serif"/>
              </w:rPr>
              <w:t>е</w:t>
            </w:r>
            <w:r w:rsidRPr="001E4E88">
              <w:rPr>
                <w:rFonts w:ascii="Liberation Serif" w:hAnsi="Liberation Serif"/>
              </w:rPr>
              <w:t xml:space="preserve">ров, ул. </w:t>
            </w:r>
            <w:r w:rsidR="003252BE" w:rsidRPr="001E4E88">
              <w:rPr>
                <w:rFonts w:ascii="Liberation Serif" w:hAnsi="Liberation Serif"/>
              </w:rPr>
              <w:t>Короленко</w:t>
            </w:r>
            <w:r w:rsidRPr="001E4E88">
              <w:rPr>
                <w:rFonts w:ascii="Liberation Serif" w:hAnsi="Liberation Serif"/>
              </w:rPr>
              <w:t xml:space="preserve"> д. </w:t>
            </w:r>
            <w:r w:rsidR="003252BE" w:rsidRPr="001E4E88">
              <w:rPr>
                <w:rFonts w:ascii="Liberation Serif" w:hAnsi="Liberation Serif"/>
              </w:rPr>
              <w:t>1</w:t>
            </w:r>
            <w:r w:rsidRPr="001E4E88">
              <w:rPr>
                <w:rFonts w:ascii="Liberation Serif" w:hAnsi="Liberation Serif"/>
              </w:rPr>
              <w:t>.</w:t>
            </w:r>
          </w:p>
          <w:p w:rsidR="0048409D" w:rsidRPr="001E4E88" w:rsidRDefault="0048409D" w:rsidP="00FC531D">
            <w:pPr>
              <w:spacing w:after="0"/>
              <w:rPr>
                <w:rFonts w:ascii="Liberation Serif" w:eastAsia="Calibri" w:hAnsi="Liberation Serif"/>
                <w:color w:val="000000"/>
              </w:rPr>
            </w:pPr>
            <w:r w:rsidRPr="001E4E88">
              <w:rPr>
                <w:rFonts w:ascii="Liberation Serif" w:eastAsia="Calibri" w:hAnsi="Liberation Serif"/>
              </w:rPr>
              <w:t xml:space="preserve">Телефон </w:t>
            </w:r>
            <w:r w:rsidRPr="001E4E88">
              <w:rPr>
                <w:rFonts w:ascii="Liberation Serif" w:eastAsia="Calibri" w:hAnsi="Liberation Serif"/>
                <w:color w:val="000000"/>
              </w:rPr>
              <w:t xml:space="preserve">8(34385) </w:t>
            </w:r>
            <w:r w:rsidR="003252BE" w:rsidRPr="001E4E88">
              <w:rPr>
                <w:rFonts w:ascii="Liberation Serif" w:hAnsi="Liberation Serif"/>
              </w:rPr>
              <w:t>6-60-34</w:t>
            </w:r>
          </w:p>
          <w:p w:rsidR="0048409D" w:rsidRPr="001E4E88" w:rsidRDefault="0048409D" w:rsidP="00FC531D">
            <w:pPr>
              <w:spacing w:after="0"/>
              <w:rPr>
                <w:rFonts w:ascii="Liberation Serif" w:hAnsi="Liberation Serif"/>
              </w:rPr>
            </w:pPr>
            <w:r w:rsidRPr="001E4E88">
              <w:rPr>
                <w:rFonts w:ascii="Liberation Serif" w:eastAsia="Calibri" w:hAnsi="Liberation Serif"/>
              </w:rPr>
              <w:t>Эл</w:t>
            </w:r>
            <w:proofErr w:type="gramStart"/>
            <w:r w:rsidRPr="001E4E88">
              <w:rPr>
                <w:rFonts w:ascii="Liberation Serif" w:eastAsia="Calibri" w:hAnsi="Liberation Serif"/>
              </w:rPr>
              <w:t>.</w:t>
            </w:r>
            <w:proofErr w:type="gramEnd"/>
            <w:r w:rsidRPr="001E4E88">
              <w:rPr>
                <w:rFonts w:ascii="Liberation Serif" w:eastAsia="Calibri" w:hAnsi="Liberation Serif"/>
              </w:rPr>
              <w:t xml:space="preserve"> </w:t>
            </w:r>
            <w:proofErr w:type="gramStart"/>
            <w:r w:rsidRPr="001E4E88">
              <w:rPr>
                <w:rFonts w:ascii="Liberation Serif" w:eastAsia="Calibri" w:hAnsi="Liberation Serif"/>
              </w:rPr>
              <w:t>п</w:t>
            </w:r>
            <w:proofErr w:type="gramEnd"/>
            <w:r w:rsidRPr="001E4E88">
              <w:rPr>
                <w:rFonts w:ascii="Liberation Serif" w:eastAsia="Calibri" w:hAnsi="Liberation Serif"/>
              </w:rPr>
              <w:t>очта:</w:t>
            </w:r>
            <w:hyperlink r:id="rId19" w:tooltip="ds2-serov@mail.ru" w:history="1">
              <w:r w:rsidR="003252BE" w:rsidRPr="001E4E88">
                <w:rPr>
                  <w:rFonts w:ascii="Liberation Serif" w:hAnsi="Liberation Serif"/>
                  <w:u w:val="single"/>
                </w:rPr>
                <w:t>ds2-serov@mail.ru</w:t>
              </w:r>
            </w:hyperlink>
          </w:p>
        </w:tc>
        <w:tc>
          <w:tcPr>
            <w:tcW w:w="646" w:type="dxa"/>
          </w:tcPr>
          <w:p w:rsidR="0048409D" w:rsidRPr="001E4E88" w:rsidRDefault="0048409D" w:rsidP="00FC531D">
            <w:pPr>
              <w:widowControl w:val="0"/>
              <w:autoSpaceDE w:val="0"/>
              <w:autoSpaceDN w:val="0"/>
              <w:adjustRightInd w:val="0"/>
              <w:spacing w:after="0"/>
              <w:jc w:val="left"/>
              <w:rPr>
                <w:rFonts w:ascii="Liberation Serif" w:hAnsi="Liberation Serif"/>
                <w:b/>
              </w:rPr>
            </w:pPr>
          </w:p>
        </w:tc>
        <w:tc>
          <w:tcPr>
            <w:tcW w:w="4032" w:type="dxa"/>
          </w:tcPr>
          <w:p w:rsidR="0048409D" w:rsidRPr="001E4E88" w:rsidRDefault="0048409D" w:rsidP="00FC531D">
            <w:pPr>
              <w:widowControl w:val="0"/>
              <w:autoSpaceDE w:val="0"/>
              <w:autoSpaceDN w:val="0"/>
              <w:adjustRightInd w:val="0"/>
              <w:spacing w:after="0"/>
              <w:jc w:val="center"/>
              <w:rPr>
                <w:rFonts w:ascii="Liberation Serif" w:hAnsi="Liberation Serif"/>
                <w:b/>
              </w:rPr>
            </w:pPr>
          </w:p>
          <w:p w:rsidR="0048409D" w:rsidRPr="001E4E88" w:rsidRDefault="0048409D" w:rsidP="00FC531D">
            <w:pPr>
              <w:widowControl w:val="0"/>
              <w:autoSpaceDE w:val="0"/>
              <w:autoSpaceDN w:val="0"/>
              <w:adjustRightInd w:val="0"/>
              <w:spacing w:after="0"/>
              <w:jc w:val="center"/>
              <w:rPr>
                <w:rFonts w:ascii="Liberation Serif" w:hAnsi="Liberation Serif"/>
                <w:b/>
              </w:rPr>
            </w:pPr>
            <w:r w:rsidRPr="001E4E88">
              <w:rPr>
                <w:rFonts w:ascii="Liberation Serif" w:hAnsi="Liberation Serif"/>
                <w:b/>
              </w:rPr>
              <w:t>ПОДРЯДЧИК:</w:t>
            </w:r>
          </w:p>
          <w:p w:rsidR="0048409D" w:rsidRPr="001E4E88" w:rsidRDefault="0048409D" w:rsidP="00D7347F">
            <w:pPr>
              <w:spacing w:after="0"/>
              <w:rPr>
                <w:rFonts w:ascii="Liberation Serif" w:hAnsi="Liberation Serif"/>
                <w:b/>
              </w:rPr>
            </w:pPr>
          </w:p>
        </w:tc>
      </w:tr>
      <w:tr w:rsidR="0048409D" w:rsidRPr="001E4E88" w:rsidTr="00FC531D">
        <w:trPr>
          <w:trHeight w:val="96"/>
        </w:trPr>
        <w:tc>
          <w:tcPr>
            <w:tcW w:w="4644" w:type="dxa"/>
            <w:vAlign w:val="center"/>
          </w:tcPr>
          <w:p w:rsidR="0048409D" w:rsidRPr="001E4E88" w:rsidRDefault="0048409D" w:rsidP="00FC531D">
            <w:pPr>
              <w:widowControl w:val="0"/>
              <w:autoSpaceDE w:val="0"/>
              <w:autoSpaceDN w:val="0"/>
              <w:adjustRightInd w:val="0"/>
              <w:spacing w:after="0"/>
              <w:rPr>
                <w:rFonts w:ascii="Liberation Serif" w:hAnsi="Liberation Serif"/>
              </w:rPr>
            </w:pPr>
            <w:r w:rsidRPr="001E4E88">
              <w:rPr>
                <w:rFonts w:ascii="Liberation Serif" w:hAnsi="Liberation Serif"/>
              </w:rPr>
              <w:t xml:space="preserve">ИНН </w:t>
            </w:r>
            <w:r w:rsidR="003252BE" w:rsidRPr="001E4E88">
              <w:rPr>
                <w:rFonts w:ascii="Liberation Serif" w:hAnsi="Liberation Serif" w:cs="Calibri"/>
                <w:spacing w:val="-2"/>
              </w:rPr>
              <w:t>6632013862</w:t>
            </w:r>
            <w:r w:rsidRPr="001E4E88">
              <w:rPr>
                <w:rFonts w:ascii="Liberation Serif" w:hAnsi="Liberation Serif"/>
              </w:rPr>
              <w:t xml:space="preserve"> КПП 668001001</w:t>
            </w:r>
          </w:p>
          <w:p w:rsidR="0048409D" w:rsidRPr="001E4E88" w:rsidRDefault="0048409D" w:rsidP="00FC531D">
            <w:pPr>
              <w:widowControl w:val="0"/>
              <w:autoSpaceDE w:val="0"/>
              <w:autoSpaceDN w:val="0"/>
              <w:adjustRightInd w:val="0"/>
              <w:spacing w:after="0"/>
              <w:rPr>
                <w:rFonts w:ascii="Liberation Serif" w:eastAsia="Calibri" w:hAnsi="Liberation Serif"/>
              </w:rPr>
            </w:pPr>
            <w:r w:rsidRPr="001E4E88">
              <w:rPr>
                <w:rFonts w:ascii="Liberation Serif" w:eastAsia="Calibri" w:hAnsi="Liberation Serif"/>
              </w:rPr>
              <w:t xml:space="preserve">ОГРН </w:t>
            </w:r>
            <w:r w:rsidR="00D7347F" w:rsidRPr="001E4E88">
              <w:rPr>
                <w:rFonts w:ascii="Liberation Serif" w:hAnsi="Liberation Serif"/>
                <w:shd w:val="clear" w:color="auto" w:fill="FFFFFF"/>
              </w:rPr>
              <w:t>1026601814271</w:t>
            </w:r>
          </w:p>
          <w:p w:rsidR="0048409D" w:rsidRPr="001E4E88" w:rsidRDefault="0048409D" w:rsidP="00FC531D">
            <w:pPr>
              <w:spacing w:after="0"/>
              <w:jc w:val="left"/>
              <w:rPr>
                <w:rFonts w:ascii="Liberation Serif" w:eastAsia="Calibri" w:hAnsi="Liberation Serif"/>
                <w:b/>
              </w:rPr>
            </w:pPr>
            <w:r w:rsidRPr="001E4E88">
              <w:rPr>
                <w:rFonts w:ascii="Liberation Serif" w:hAnsi="Liberation Serif"/>
                <w:bCs/>
              </w:rPr>
              <w:t>УФК по Свердловской области (Финанс</w:t>
            </w:r>
            <w:r w:rsidRPr="001E4E88">
              <w:rPr>
                <w:rFonts w:ascii="Liberation Serif" w:hAnsi="Liberation Serif"/>
                <w:bCs/>
              </w:rPr>
              <w:t>о</w:t>
            </w:r>
            <w:r w:rsidRPr="001E4E88">
              <w:rPr>
                <w:rFonts w:ascii="Liberation Serif" w:hAnsi="Liberation Serif"/>
                <w:bCs/>
              </w:rPr>
              <w:t xml:space="preserve">вое управление, </w:t>
            </w:r>
            <w:r w:rsidR="00706BD4" w:rsidRPr="001E4E88">
              <w:rPr>
                <w:rFonts w:ascii="Liberation Serif" w:hAnsi="Liberation Serif" w:cs="Calibri"/>
                <w:spacing w:val="-2"/>
              </w:rPr>
              <w:t>МАДОУ № 2 «Родничок</w:t>
            </w:r>
            <w:r w:rsidR="00706BD4" w:rsidRPr="001E4E88">
              <w:rPr>
                <w:rFonts w:ascii="Liberation Serif" w:hAnsi="Liberation Serif"/>
                <w:spacing w:val="-2"/>
              </w:rPr>
              <w:t>»</w:t>
            </w:r>
            <w:r w:rsidRPr="001E4E88">
              <w:rPr>
                <w:rFonts w:ascii="Liberation Serif" w:hAnsi="Liberation Serif"/>
                <w:bCs/>
              </w:rPr>
              <w:t>)</w:t>
            </w:r>
          </w:p>
          <w:p w:rsidR="0048409D" w:rsidRPr="001E4E88" w:rsidRDefault="0048409D" w:rsidP="00FC531D">
            <w:pPr>
              <w:spacing w:after="0"/>
              <w:jc w:val="left"/>
              <w:rPr>
                <w:rFonts w:ascii="Liberation Serif" w:eastAsia="Calibri" w:hAnsi="Liberation Serif"/>
                <w:b/>
              </w:rPr>
            </w:pPr>
            <w:r w:rsidRPr="001E4E88">
              <w:rPr>
                <w:rFonts w:ascii="Liberation Serif" w:eastAsia="Calibri" w:hAnsi="Liberation Serif"/>
                <w:b/>
              </w:rPr>
              <w:t>Банковские реквизиты:</w:t>
            </w:r>
          </w:p>
          <w:p w:rsidR="0048409D" w:rsidRPr="001E4E88" w:rsidRDefault="0048409D" w:rsidP="00FC531D">
            <w:pPr>
              <w:widowControl w:val="0"/>
              <w:autoSpaceDE w:val="0"/>
              <w:autoSpaceDN w:val="0"/>
              <w:adjustRightInd w:val="0"/>
              <w:spacing w:after="0"/>
              <w:rPr>
                <w:rFonts w:ascii="Liberation Serif" w:hAnsi="Liberation Serif"/>
              </w:rPr>
            </w:pPr>
            <w:proofErr w:type="gramStart"/>
            <w:r w:rsidRPr="001E4E88">
              <w:rPr>
                <w:rFonts w:ascii="Liberation Serif" w:hAnsi="Liberation Serif"/>
              </w:rPr>
              <w:t>Уральское</w:t>
            </w:r>
            <w:proofErr w:type="gramEnd"/>
            <w:r w:rsidRPr="001E4E88">
              <w:rPr>
                <w:rFonts w:ascii="Liberation Serif" w:hAnsi="Liberation Serif"/>
              </w:rPr>
              <w:t xml:space="preserve"> ГУ Банка России г. Екатери</w:t>
            </w:r>
            <w:r w:rsidRPr="001E4E88">
              <w:rPr>
                <w:rFonts w:ascii="Liberation Serif" w:hAnsi="Liberation Serif"/>
              </w:rPr>
              <w:t>н</w:t>
            </w:r>
            <w:r w:rsidRPr="001E4E88">
              <w:rPr>
                <w:rFonts w:ascii="Liberation Serif" w:hAnsi="Liberation Serif"/>
              </w:rPr>
              <w:t>бург</w:t>
            </w:r>
          </w:p>
          <w:p w:rsidR="0048409D" w:rsidRPr="001E4E88" w:rsidRDefault="0048409D" w:rsidP="00FC531D">
            <w:pPr>
              <w:widowControl w:val="0"/>
              <w:autoSpaceDE w:val="0"/>
              <w:autoSpaceDN w:val="0"/>
              <w:adjustRightInd w:val="0"/>
              <w:spacing w:after="0"/>
              <w:rPr>
                <w:rFonts w:ascii="Liberation Serif" w:hAnsi="Liberation Serif"/>
              </w:rPr>
            </w:pPr>
            <w:r w:rsidRPr="001E4E88">
              <w:rPr>
                <w:rFonts w:ascii="Liberation Serif" w:hAnsi="Liberation Serif"/>
              </w:rPr>
              <w:t>Р/с 40701810265771176232</w:t>
            </w:r>
            <w:proofErr w:type="gramStart"/>
            <w:r w:rsidRPr="001E4E88">
              <w:rPr>
                <w:rFonts w:ascii="Liberation Serif" w:hAnsi="Liberation Serif"/>
              </w:rPr>
              <w:t xml:space="preserve">      К</w:t>
            </w:r>
            <w:proofErr w:type="gramEnd"/>
            <w:r w:rsidRPr="001E4E88">
              <w:rPr>
                <w:rFonts w:ascii="Liberation Serif" w:hAnsi="Liberation Serif"/>
              </w:rPr>
              <w:t>/с нет</w:t>
            </w:r>
          </w:p>
          <w:p w:rsidR="0048409D" w:rsidRPr="001E4E88" w:rsidRDefault="0048409D" w:rsidP="00FC531D">
            <w:pPr>
              <w:widowControl w:val="0"/>
              <w:autoSpaceDE w:val="0"/>
              <w:autoSpaceDN w:val="0"/>
              <w:adjustRightInd w:val="0"/>
              <w:spacing w:after="0"/>
              <w:rPr>
                <w:rFonts w:ascii="Liberation Serif" w:hAnsi="Liberation Serif"/>
              </w:rPr>
            </w:pPr>
            <w:r w:rsidRPr="001E4E88">
              <w:rPr>
                <w:rFonts w:ascii="Liberation Serif" w:hAnsi="Liberation Serif"/>
              </w:rPr>
              <w:t>БИК 046577001</w:t>
            </w:r>
          </w:p>
          <w:p w:rsidR="0048409D" w:rsidRPr="001E4E88" w:rsidRDefault="0048409D" w:rsidP="00FC531D">
            <w:pPr>
              <w:widowControl w:val="0"/>
              <w:autoSpaceDE w:val="0"/>
              <w:autoSpaceDN w:val="0"/>
              <w:adjustRightInd w:val="0"/>
              <w:spacing w:after="0"/>
              <w:rPr>
                <w:rFonts w:ascii="Liberation Serif" w:hAnsi="Liberation Serif"/>
                <w:b/>
              </w:rPr>
            </w:pPr>
            <w:proofErr w:type="spellStart"/>
            <w:r w:rsidRPr="001E4E88">
              <w:rPr>
                <w:rFonts w:ascii="Liberation Serif" w:hAnsi="Liberation Serif"/>
                <w:b/>
              </w:rPr>
              <w:t>л.сч</w:t>
            </w:r>
            <w:proofErr w:type="spellEnd"/>
            <w:r w:rsidRPr="001E4E88">
              <w:rPr>
                <w:rFonts w:ascii="Liberation Serif" w:hAnsi="Liberation Serif"/>
                <w:b/>
              </w:rPr>
              <w:t xml:space="preserve">. </w:t>
            </w:r>
            <w:r w:rsidR="00706BD4" w:rsidRPr="001E4E88">
              <w:rPr>
                <w:rFonts w:ascii="Liberation Serif" w:hAnsi="Liberation Serif"/>
                <w:b/>
                <w:shd w:val="clear" w:color="auto" w:fill="FFFFFF"/>
              </w:rPr>
              <w:t>3</w:t>
            </w:r>
            <w:r w:rsidR="00D7347F" w:rsidRPr="001E4E88">
              <w:rPr>
                <w:rFonts w:ascii="Liberation Serif" w:hAnsi="Liberation Serif"/>
                <w:b/>
                <w:shd w:val="clear" w:color="auto" w:fill="FFFFFF"/>
              </w:rPr>
              <w:t>1</w:t>
            </w:r>
            <w:r w:rsidR="00706BD4" w:rsidRPr="001E4E88">
              <w:rPr>
                <w:rFonts w:ascii="Liberation Serif" w:hAnsi="Liberation Serif"/>
                <w:b/>
                <w:shd w:val="clear" w:color="auto" w:fill="FFFFFF"/>
              </w:rPr>
              <w:t>906003310</w:t>
            </w:r>
          </w:p>
          <w:p w:rsidR="0048409D" w:rsidRPr="001E4E88" w:rsidRDefault="0048409D" w:rsidP="00FC531D">
            <w:pPr>
              <w:widowControl w:val="0"/>
              <w:autoSpaceDE w:val="0"/>
              <w:autoSpaceDN w:val="0"/>
              <w:adjustRightInd w:val="0"/>
              <w:spacing w:after="0"/>
              <w:rPr>
                <w:rFonts w:ascii="Liberation Serif" w:hAnsi="Liberation Serif"/>
                <w:b/>
                <w:i/>
              </w:rPr>
            </w:pPr>
            <w:r w:rsidRPr="001E4E88">
              <w:rPr>
                <w:rFonts w:ascii="Liberation Serif" w:hAnsi="Liberation Serif"/>
                <w:b/>
              </w:rPr>
              <w:t xml:space="preserve">Заведующий </w:t>
            </w:r>
            <w:r w:rsidR="00706BD4" w:rsidRPr="001E4E88">
              <w:rPr>
                <w:rFonts w:ascii="Liberation Serif" w:hAnsi="Liberation Serif" w:cs="Calibri"/>
                <w:b/>
                <w:spacing w:val="-2"/>
              </w:rPr>
              <w:t>МАДОУ № 2 «Родничок</w:t>
            </w:r>
            <w:r w:rsidR="00706BD4" w:rsidRPr="001E4E88">
              <w:rPr>
                <w:rFonts w:ascii="Liberation Serif" w:hAnsi="Liberation Serif"/>
                <w:b/>
                <w:spacing w:val="-2"/>
              </w:rPr>
              <w:t>»</w:t>
            </w:r>
          </w:p>
        </w:tc>
        <w:tc>
          <w:tcPr>
            <w:tcW w:w="646" w:type="dxa"/>
          </w:tcPr>
          <w:p w:rsidR="0048409D" w:rsidRPr="001E4E88" w:rsidRDefault="0048409D" w:rsidP="00FC531D">
            <w:pPr>
              <w:widowControl w:val="0"/>
              <w:autoSpaceDE w:val="0"/>
              <w:autoSpaceDN w:val="0"/>
              <w:adjustRightInd w:val="0"/>
              <w:spacing w:after="0"/>
              <w:jc w:val="center"/>
              <w:rPr>
                <w:rFonts w:ascii="Liberation Serif" w:hAnsi="Liberation Serif"/>
                <w:b/>
                <w:i/>
              </w:rPr>
            </w:pPr>
          </w:p>
        </w:tc>
        <w:tc>
          <w:tcPr>
            <w:tcW w:w="4032" w:type="dxa"/>
          </w:tcPr>
          <w:p w:rsidR="0048409D" w:rsidRPr="001E4E88" w:rsidRDefault="0048409D" w:rsidP="00FC531D">
            <w:pPr>
              <w:spacing w:after="0"/>
              <w:jc w:val="left"/>
              <w:rPr>
                <w:rFonts w:ascii="Liberation Serif" w:hAnsi="Liberation Serif"/>
              </w:rPr>
            </w:pPr>
          </w:p>
          <w:p w:rsidR="0048409D" w:rsidRPr="001E4E88" w:rsidRDefault="0048409D" w:rsidP="00FC531D">
            <w:pPr>
              <w:spacing w:after="0"/>
              <w:jc w:val="left"/>
              <w:rPr>
                <w:rFonts w:ascii="Liberation Serif" w:hAnsi="Liberation Serif"/>
              </w:rPr>
            </w:pPr>
          </w:p>
          <w:p w:rsidR="0048409D" w:rsidRPr="001E4E88" w:rsidRDefault="0048409D" w:rsidP="00FC531D">
            <w:pPr>
              <w:spacing w:after="0"/>
              <w:jc w:val="left"/>
              <w:rPr>
                <w:rFonts w:ascii="Liberation Serif" w:hAnsi="Liberation Serif"/>
              </w:rPr>
            </w:pPr>
          </w:p>
          <w:p w:rsidR="0048409D" w:rsidRPr="001E4E88" w:rsidRDefault="0048409D" w:rsidP="00FC531D">
            <w:pPr>
              <w:tabs>
                <w:tab w:val="left" w:pos="1305"/>
              </w:tabs>
              <w:spacing w:after="0"/>
              <w:jc w:val="left"/>
              <w:rPr>
                <w:rFonts w:ascii="Liberation Serif" w:hAnsi="Liberation Serif"/>
              </w:rPr>
            </w:pPr>
            <w:r w:rsidRPr="001E4E88">
              <w:rPr>
                <w:rFonts w:ascii="Liberation Serif" w:hAnsi="Liberation Serif"/>
              </w:rPr>
              <w:tab/>
            </w:r>
          </w:p>
        </w:tc>
      </w:tr>
      <w:tr w:rsidR="0048409D" w:rsidRPr="001E4E88" w:rsidTr="00FC531D">
        <w:trPr>
          <w:trHeight w:val="64"/>
        </w:trPr>
        <w:tc>
          <w:tcPr>
            <w:tcW w:w="4644" w:type="dxa"/>
          </w:tcPr>
          <w:p w:rsidR="0048409D" w:rsidRPr="001E4E88" w:rsidRDefault="0048409D" w:rsidP="00FC531D">
            <w:pPr>
              <w:widowControl w:val="0"/>
              <w:autoSpaceDE w:val="0"/>
              <w:autoSpaceDN w:val="0"/>
              <w:adjustRightInd w:val="0"/>
              <w:spacing w:after="0"/>
              <w:jc w:val="left"/>
              <w:rPr>
                <w:rFonts w:ascii="Liberation Serif" w:hAnsi="Liberation Serif"/>
                <w:b/>
                <w:i/>
              </w:rPr>
            </w:pPr>
            <w:r w:rsidRPr="001E4E88">
              <w:rPr>
                <w:rFonts w:ascii="Liberation Serif" w:hAnsi="Liberation Serif"/>
                <w:b/>
                <w:i/>
              </w:rPr>
              <w:t xml:space="preserve">________________ </w:t>
            </w:r>
            <w:r w:rsidRPr="001E4E88">
              <w:rPr>
                <w:rFonts w:ascii="Liberation Serif" w:hAnsi="Liberation Serif"/>
              </w:rPr>
              <w:t xml:space="preserve">/ </w:t>
            </w:r>
            <w:r w:rsidR="00D7347F" w:rsidRPr="001E4E88">
              <w:rPr>
                <w:rFonts w:ascii="Liberation Serif" w:hAnsi="Liberation Serif"/>
              </w:rPr>
              <w:t>Е.В.Лихачёва</w:t>
            </w:r>
            <w:r w:rsidRPr="001E4E88">
              <w:rPr>
                <w:rFonts w:ascii="Liberation Serif" w:hAnsi="Liberation Serif"/>
              </w:rPr>
              <w:t xml:space="preserve"> /</w:t>
            </w:r>
          </w:p>
          <w:p w:rsidR="0048409D" w:rsidRPr="001E4E88" w:rsidRDefault="0048409D" w:rsidP="00FC531D">
            <w:pPr>
              <w:widowControl w:val="0"/>
              <w:autoSpaceDE w:val="0"/>
              <w:autoSpaceDN w:val="0"/>
              <w:adjustRightInd w:val="0"/>
              <w:spacing w:after="0"/>
              <w:jc w:val="left"/>
              <w:rPr>
                <w:rFonts w:ascii="Liberation Serif" w:hAnsi="Liberation Serif"/>
              </w:rPr>
            </w:pPr>
            <w:r w:rsidRPr="001E4E88">
              <w:rPr>
                <w:rFonts w:ascii="Liberation Serif" w:hAnsi="Liberation Serif"/>
              </w:rPr>
              <w:t>«____» ______________ 20___ г.</w:t>
            </w:r>
          </w:p>
          <w:p w:rsidR="0048409D" w:rsidRPr="001E4E88" w:rsidRDefault="0048409D" w:rsidP="00FC531D">
            <w:pPr>
              <w:widowControl w:val="0"/>
              <w:autoSpaceDE w:val="0"/>
              <w:autoSpaceDN w:val="0"/>
              <w:adjustRightInd w:val="0"/>
              <w:spacing w:after="0"/>
              <w:jc w:val="left"/>
              <w:rPr>
                <w:rFonts w:ascii="Liberation Serif" w:hAnsi="Liberation Serif"/>
              </w:rPr>
            </w:pPr>
            <w:r w:rsidRPr="001E4E88">
              <w:rPr>
                <w:rFonts w:ascii="Liberation Serif" w:hAnsi="Liberation Serif"/>
              </w:rPr>
              <w:t>М.П.</w:t>
            </w:r>
          </w:p>
        </w:tc>
        <w:tc>
          <w:tcPr>
            <w:tcW w:w="646" w:type="dxa"/>
          </w:tcPr>
          <w:p w:rsidR="0048409D" w:rsidRPr="001E4E88" w:rsidRDefault="0048409D" w:rsidP="00FC531D">
            <w:pPr>
              <w:widowControl w:val="0"/>
              <w:autoSpaceDE w:val="0"/>
              <w:autoSpaceDN w:val="0"/>
              <w:adjustRightInd w:val="0"/>
              <w:spacing w:after="0"/>
              <w:jc w:val="left"/>
              <w:rPr>
                <w:rFonts w:ascii="Liberation Serif" w:hAnsi="Liberation Serif"/>
                <w:b/>
                <w:i/>
              </w:rPr>
            </w:pPr>
          </w:p>
        </w:tc>
        <w:tc>
          <w:tcPr>
            <w:tcW w:w="4032" w:type="dxa"/>
          </w:tcPr>
          <w:p w:rsidR="0048409D" w:rsidRPr="001E4E88" w:rsidRDefault="0048409D" w:rsidP="00FC531D">
            <w:pPr>
              <w:widowControl w:val="0"/>
              <w:autoSpaceDE w:val="0"/>
              <w:autoSpaceDN w:val="0"/>
              <w:adjustRightInd w:val="0"/>
              <w:spacing w:after="0"/>
              <w:jc w:val="center"/>
              <w:rPr>
                <w:rFonts w:ascii="Liberation Serif" w:hAnsi="Liberation Serif"/>
              </w:rPr>
            </w:pPr>
            <w:r w:rsidRPr="001E4E88">
              <w:rPr>
                <w:rFonts w:ascii="Liberation Serif" w:hAnsi="Liberation Serif"/>
              </w:rPr>
              <w:t>________________ / _________________ / «____» ______________ 20___ г.</w:t>
            </w:r>
          </w:p>
          <w:p w:rsidR="0048409D" w:rsidRPr="001E4E88" w:rsidRDefault="0048409D" w:rsidP="00FC531D">
            <w:pPr>
              <w:widowControl w:val="0"/>
              <w:autoSpaceDE w:val="0"/>
              <w:autoSpaceDN w:val="0"/>
              <w:adjustRightInd w:val="0"/>
              <w:spacing w:after="0"/>
              <w:jc w:val="left"/>
              <w:rPr>
                <w:rFonts w:ascii="Liberation Serif" w:hAnsi="Liberation Serif"/>
                <w:b/>
                <w:i/>
              </w:rPr>
            </w:pPr>
            <w:r w:rsidRPr="001E4E88">
              <w:rPr>
                <w:rFonts w:ascii="Liberation Serif" w:hAnsi="Liberation Serif"/>
              </w:rPr>
              <w:t>М.П.</w:t>
            </w:r>
          </w:p>
        </w:tc>
      </w:tr>
    </w:tbl>
    <w:p w:rsidR="0048409D" w:rsidRPr="001E4E88" w:rsidRDefault="0048409D" w:rsidP="0048409D">
      <w:pPr>
        <w:spacing w:after="0"/>
        <w:contextualSpacing/>
        <w:jc w:val="right"/>
        <w:rPr>
          <w:rFonts w:ascii="Liberation Serif" w:hAnsi="Liberation Serif"/>
        </w:rPr>
      </w:pPr>
    </w:p>
    <w:p w:rsidR="00D7347F" w:rsidRPr="001E4E88" w:rsidRDefault="00D7347F" w:rsidP="0048409D">
      <w:pPr>
        <w:spacing w:after="0"/>
        <w:contextualSpacing/>
        <w:jc w:val="right"/>
        <w:rPr>
          <w:rFonts w:ascii="Liberation Serif" w:hAnsi="Liberation Serif"/>
        </w:rPr>
      </w:pPr>
    </w:p>
    <w:p w:rsidR="00A312C0" w:rsidRPr="001E4E88" w:rsidRDefault="00A312C0" w:rsidP="0048409D">
      <w:pPr>
        <w:spacing w:after="0"/>
        <w:contextualSpacing/>
        <w:jc w:val="right"/>
        <w:rPr>
          <w:rFonts w:ascii="Liberation Serif" w:hAnsi="Liberation Serif"/>
        </w:rPr>
      </w:pPr>
    </w:p>
    <w:p w:rsidR="00A312C0" w:rsidRPr="001E4E88" w:rsidRDefault="00A312C0" w:rsidP="0048409D">
      <w:pPr>
        <w:spacing w:after="0"/>
        <w:contextualSpacing/>
        <w:jc w:val="right"/>
        <w:rPr>
          <w:rFonts w:ascii="Liberation Serif" w:hAnsi="Liberation Serif"/>
        </w:rPr>
      </w:pPr>
    </w:p>
    <w:p w:rsidR="00A312C0" w:rsidRPr="001E4E88" w:rsidRDefault="00A312C0"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r w:rsidRPr="001E4E88">
        <w:rPr>
          <w:rFonts w:ascii="Liberation Serif" w:hAnsi="Liberation Serif"/>
        </w:rPr>
        <w:t>Приложение №1</w:t>
      </w:r>
    </w:p>
    <w:p w:rsidR="0048409D" w:rsidRPr="001E4E88" w:rsidRDefault="0048409D" w:rsidP="0048409D">
      <w:pPr>
        <w:spacing w:after="0"/>
        <w:contextualSpacing/>
        <w:jc w:val="right"/>
        <w:rPr>
          <w:rFonts w:ascii="Liberation Serif" w:hAnsi="Liberation Serif"/>
        </w:rPr>
      </w:pPr>
      <w:r w:rsidRPr="001E4E88">
        <w:rPr>
          <w:rFonts w:ascii="Liberation Serif" w:hAnsi="Liberation Serif"/>
        </w:rPr>
        <w:t xml:space="preserve">к договору от «__» _____2019 г. № ___ </w:t>
      </w:r>
    </w:p>
    <w:tbl>
      <w:tblPr>
        <w:tblW w:w="12293" w:type="dxa"/>
        <w:tblInd w:w="94" w:type="dxa"/>
        <w:tblLayout w:type="fixed"/>
        <w:tblLook w:val="04A0"/>
      </w:tblPr>
      <w:tblGrid>
        <w:gridCol w:w="857"/>
        <w:gridCol w:w="11436"/>
      </w:tblGrid>
      <w:tr w:rsidR="0048409D" w:rsidRPr="001E4E88" w:rsidTr="00FC531D">
        <w:trPr>
          <w:trHeight w:val="300"/>
        </w:trPr>
        <w:tc>
          <w:tcPr>
            <w:tcW w:w="3701" w:type="dxa"/>
            <w:gridSpan w:val="2"/>
            <w:tcBorders>
              <w:top w:val="nil"/>
              <w:left w:val="nil"/>
              <w:bottom w:val="nil"/>
              <w:right w:val="nil"/>
            </w:tcBorders>
            <w:shd w:val="clear" w:color="auto" w:fill="auto"/>
            <w:noWrap/>
          </w:tcPr>
          <w:p w:rsidR="0048409D" w:rsidRPr="001E4E88" w:rsidRDefault="0048409D" w:rsidP="00FC531D">
            <w:pPr>
              <w:spacing w:after="0"/>
              <w:jc w:val="left"/>
              <w:rPr>
                <w:rFonts w:ascii="Liberation Serif" w:hAnsi="Liberation Serif"/>
              </w:rPr>
            </w:pPr>
            <w:r w:rsidRPr="001E4E88">
              <w:rPr>
                <w:rFonts w:ascii="Liberation Serif" w:hAnsi="Liberation Serif"/>
              </w:rPr>
              <w:t>УТВЕРЖДАЮ</w:t>
            </w:r>
          </w:p>
        </w:tc>
      </w:tr>
      <w:tr w:rsidR="0048409D" w:rsidRPr="001E4E88" w:rsidTr="00FC531D">
        <w:trPr>
          <w:gridAfter w:val="1"/>
          <w:wAfter w:w="9842" w:type="dxa"/>
          <w:trHeight w:val="255"/>
        </w:trPr>
        <w:tc>
          <w:tcPr>
            <w:tcW w:w="738" w:type="dxa"/>
            <w:tcBorders>
              <w:top w:val="nil"/>
              <w:left w:val="nil"/>
              <w:bottom w:val="nil"/>
              <w:right w:val="nil"/>
            </w:tcBorders>
            <w:shd w:val="clear" w:color="auto" w:fill="auto"/>
            <w:noWrap/>
          </w:tcPr>
          <w:p w:rsidR="0048409D" w:rsidRPr="001E4E88" w:rsidRDefault="0048409D" w:rsidP="00FC531D">
            <w:pPr>
              <w:spacing w:after="0"/>
              <w:jc w:val="center"/>
              <w:rPr>
                <w:rFonts w:ascii="Liberation Serif" w:hAnsi="Liberation Serif"/>
              </w:rPr>
            </w:pPr>
          </w:p>
        </w:tc>
      </w:tr>
      <w:tr w:rsidR="0048409D" w:rsidRPr="001E4E88" w:rsidTr="00FC531D">
        <w:trPr>
          <w:gridAfter w:val="1"/>
          <w:wAfter w:w="9842" w:type="dxa"/>
          <w:trHeight w:val="285"/>
        </w:trPr>
        <w:tc>
          <w:tcPr>
            <w:tcW w:w="738" w:type="dxa"/>
            <w:tcBorders>
              <w:top w:val="nil"/>
              <w:left w:val="nil"/>
              <w:bottom w:val="nil"/>
              <w:right w:val="nil"/>
            </w:tcBorders>
            <w:shd w:val="clear" w:color="auto" w:fill="auto"/>
          </w:tcPr>
          <w:p w:rsidR="0048409D" w:rsidRPr="001E4E88" w:rsidRDefault="0048409D" w:rsidP="00FC531D">
            <w:pPr>
              <w:spacing w:after="0"/>
              <w:jc w:val="left"/>
              <w:rPr>
                <w:rFonts w:ascii="Liberation Serif" w:hAnsi="Liberation Serif"/>
              </w:rPr>
            </w:pPr>
          </w:p>
        </w:tc>
      </w:tr>
      <w:tr w:rsidR="0048409D" w:rsidRPr="001E4E88" w:rsidTr="00FC531D">
        <w:trPr>
          <w:trHeight w:val="315"/>
        </w:trPr>
        <w:tc>
          <w:tcPr>
            <w:tcW w:w="3701" w:type="dxa"/>
            <w:gridSpan w:val="2"/>
            <w:tcBorders>
              <w:top w:val="nil"/>
              <w:left w:val="nil"/>
              <w:bottom w:val="nil"/>
              <w:right w:val="nil"/>
            </w:tcBorders>
            <w:shd w:val="clear" w:color="auto" w:fill="auto"/>
            <w:noWrap/>
          </w:tcPr>
          <w:p w:rsidR="0048409D" w:rsidRPr="001E4E88" w:rsidRDefault="0048409D" w:rsidP="00FC531D">
            <w:pPr>
              <w:spacing w:after="0"/>
              <w:jc w:val="left"/>
              <w:rPr>
                <w:rFonts w:ascii="Liberation Serif" w:hAnsi="Liberation Serif"/>
              </w:rPr>
            </w:pPr>
            <w:r w:rsidRPr="001E4E88">
              <w:rPr>
                <w:rFonts w:ascii="Liberation Serif" w:hAnsi="Liberation Serif"/>
              </w:rPr>
              <w:t>_____________________</w:t>
            </w:r>
          </w:p>
        </w:tc>
      </w:tr>
      <w:tr w:rsidR="0048409D" w:rsidRPr="001E4E88" w:rsidTr="00FC531D">
        <w:trPr>
          <w:gridAfter w:val="1"/>
          <w:wAfter w:w="9842" w:type="dxa"/>
          <w:trHeight w:val="255"/>
        </w:trPr>
        <w:tc>
          <w:tcPr>
            <w:tcW w:w="738" w:type="dxa"/>
            <w:tcBorders>
              <w:top w:val="nil"/>
              <w:left w:val="nil"/>
              <w:bottom w:val="nil"/>
              <w:right w:val="nil"/>
            </w:tcBorders>
            <w:shd w:val="clear" w:color="auto" w:fill="auto"/>
          </w:tcPr>
          <w:p w:rsidR="0048409D" w:rsidRPr="001E4E88" w:rsidRDefault="0048409D" w:rsidP="00FC531D">
            <w:pPr>
              <w:spacing w:after="0"/>
              <w:jc w:val="left"/>
              <w:rPr>
                <w:rFonts w:ascii="Liberation Serif" w:hAnsi="Liberation Serif"/>
              </w:rPr>
            </w:pPr>
          </w:p>
        </w:tc>
      </w:tr>
    </w:tbl>
    <w:p w:rsidR="0048409D" w:rsidRPr="001E4E88" w:rsidRDefault="0048409D" w:rsidP="0048409D">
      <w:pPr>
        <w:spacing w:after="0"/>
        <w:contextualSpacing/>
        <w:jc w:val="right"/>
        <w:rPr>
          <w:rFonts w:ascii="Liberation Serif" w:hAnsi="Liberation Serif"/>
          <w:b/>
        </w:rPr>
      </w:pPr>
    </w:p>
    <w:p w:rsidR="0048409D" w:rsidRPr="001E4E88" w:rsidRDefault="0048409D" w:rsidP="0048409D">
      <w:pPr>
        <w:spacing w:after="0"/>
        <w:contextualSpacing/>
        <w:jc w:val="right"/>
        <w:rPr>
          <w:rFonts w:ascii="Liberation Serif" w:hAnsi="Liberation Serif"/>
          <w:b/>
        </w:rPr>
      </w:pPr>
    </w:p>
    <w:p w:rsidR="0048409D" w:rsidRPr="001E4E88" w:rsidRDefault="0048409D" w:rsidP="0048409D">
      <w:pPr>
        <w:spacing w:after="0"/>
        <w:contextualSpacing/>
        <w:jc w:val="right"/>
        <w:rPr>
          <w:rFonts w:ascii="Liberation Serif" w:hAnsi="Liberation Serif"/>
          <w:b/>
        </w:rPr>
      </w:pPr>
    </w:p>
    <w:p w:rsidR="0048409D" w:rsidRPr="001E4E88" w:rsidRDefault="0048409D" w:rsidP="0048409D">
      <w:pPr>
        <w:spacing w:after="0"/>
        <w:contextualSpacing/>
        <w:jc w:val="center"/>
        <w:rPr>
          <w:rFonts w:ascii="Liberation Serif" w:hAnsi="Liberation Serif"/>
        </w:rPr>
      </w:pPr>
      <w:r w:rsidRPr="001E4E88">
        <w:rPr>
          <w:rFonts w:ascii="Liberation Serif" w:hAnsi="Liberation Serif"/>
        </w:rPr>
        <w:t xml:space="preserve">Локально-сметный расчет </w:t>
      </w:r>
    </w:p>
    <w:p w:rsidR="0048409D" w:rsidRPr="001E4E88" w:rsidRDefault="0048409D" w:rsidP="0048409D">
      <w:pPr>
        <w:widowControl w:val="0"/>
        <w:tabs>
          <w:tab w:val="left" w:pos="1276"/>
        </w:tabs>
        <w:adjustRightInd w:val="0"/>
        <w:spacing w:after="0" w:line="216" w:lineRule="auto"/>
        <w:ind w:firstLine="426"/>
        <w:textAlignment w:val="baseline"/>
        <w:rPr>
          <w:rFonts w:ascii="Liberation Serif" w:hAnsi="Liberation Serif"/>
          <w:spacing w:val="-4"/>
        </w:rPr>
      </w:pPr>
      <w:proofErr w:type="gramStart"/>
      <w:r w:rsidRPr="001E4E88">
        <w:rPr>
          <w:rFonts w:ascii="Liberation Serif" w:hAnsi="Liberation Serif"/>
          <w:spacing w:val="-4"/>
        </w:rPr>
        <w:t>Предоставлен</w:t>
      </w:r>
      <w:proofErr w:type="gramEnd"/>
      <w:r w:rsidRPr="001E4E88">
        <w:rPr>
          <w:rFonts w:ascii="Liberation Serif" w:hAnsi="Liberation Serif"/>
          <w:spacing w:val="-4"/>
        </w:rPr>
        <w:t xml:space="preserve"> отдельным файлом в виде Приложения №1 к настоящему договору и является её неотъемлемой частью.</w:t>
      </w:r>
    </w:p>
    <w:p w:rsidR="0048409D" w:rsidRPr="001E4E88" w:rsidRDefault="0048409D" w:rsidP="0048409D">
      <w:pPr>
        <w:spacing w:after="0"/>
        <w:contextualSpacing/>
        <w:jc w:val="center"/>
        <w:rPr>
          <w:rFonts w:ascii="Liberation Serif" w:hAnsi="Liberation Serif"/>
        </w:rPr>
      </w:pPr>
    </w:p>
    <w:p w:rsidR="0048409D" w:rsidRPr="001E4E88" w:rsidRDefault="0048409D" w:rsidP="0048409D">
      <w:pPr>
        <w:spacing w:after="0"/>
        <w:contextualSpacing/>
        <w:rPr>
          <w:rFonts w:ascii="Liberation Serif" w:hAnsi="Liberation Serif"/>
          <w:b/>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48409D" w:rsidRPr="001E4E88" w:rsidRDefault="0048409D" w:rsidP="00B15D52">
      <w:pPr>
        <w:spacing w:after="0"/>
        <w:contextualSpacing/>
        <w:rPr>
          <w:rFonts w:ascii="Liberation Serif" w:hAnsi="Liberation Serif"/>
        </w:rPr>
      </w:pPr>
    </w:p>
    <w:p w:rsidR="0048409D" w:rsidRPr="001E4E88" w:rsidRDefault="0048409D" w:rsidP="004C7AD5">
      <w:pPr>
        <w:spacing w:after="0"/>
        <w:contextualSpacing/>
        <w:rPr>
          <w:rFonts w:ascii="Liberation Serif" w:hAnsi="Liberation Serif"/>
        </w:rPr>
      </w:pPr>
    </w:p>
    <w:p w:rsidR="0048409D" w:rsidRPr="001E4E88" w:rsidRDefault="0048409D" w:rsidP="0048409D">
      <w:pPr>
        <w:spacing w:after="0"/>
        <w:contextualSpacing/>
        <w:jc w:val="right"/>
        <w:rPr>
          <w:rFonts w:ascii="Liberation Serif" w:hAnsi="Liberation Serif"/>
        </w:rPr>
      </w:pPr>
    </w:p>
    <w:p w:rsidR="00D7347F" w:rsidRPr="001E4E88" w:rsidRDefault="00D7347F" w:rsidP="0048409D">
      <w:pPr>
        <w:spacing w:after="0"/>
        <w:contextualSpacing/>
        <w:jc w:val="right"/>
        <w:rPr>
          <w:rFonts w:ascii="Liberation Serif" w:hAnsi="Liberation Serif"/>
        </w:rPr>
      </w:pPr>
    </w:p>
    <w:p w:rsidR="0048409D" w:rsidRPr="001E4E88" w:rsidRDefault="0048409D" w:rsidP="0048409D">
      <w:pPr>
        <w:spacing w:after="0"/>
        <w:contextualSpacing/>
        <w:jc w:val="right"/>
        <w:rPr>
          <w:rFonts w:ascii="Liberation Serif" w:hAnsi="Liberation Serif"/>
        </w:rPr>
      </w:pPr>
      <w:r w:rsidRPr="001E4E88">
        <w:rPr>
          <w:rFonts w:ascii="Liberation Serif" w:hAnsi="Liberation Serif"/>
        </w:rPr>
        <w:t>Приложение №2</w:t>
      </w:r>
    </w:p>
    <w:p w:rsidR="0048409D" w:rsidRPr="001E4E88" w:rsidRDefault="0048409D" w:rsidP="0048409D">
      <w:pPr>
        <w:ind w:left="142"/>
        <w:jc w:val="center"/>
        <w:rPr>
          <w:rFonts w:ascii="Liberation Serif" w:hAnsi="Liberation Serif"/>
        </w:rPr>
      </w:pPr>
      <w:r w:rsidRPr="001E4E88">
        <w:rPr>
          <w:rFonts w:ascii="Liberation Serif" w:hAnsi="Liberation Serif"/>
        </w:rPr>
        <w:t xml:space="preserve">                                                                                                    к договору от «__» _____2019 г. № ___. </w:t>
      </w:r>
    </w:p>
    <w:p w:rsidR="0048409D" w:rsidRPr="001E4E88" w:rsidRDefault="0048409D" w:rsidP="0048409D">
      <w:pPr>
        <w:ind w:left="142"/>
        <w:jc w:val="center"/>
        <w:rPr>
          <w:rFonts w:ascii="Liberation Serif" w:hAnsi="Liberation Serif"/>
          <w:b/>
        </w:rPr>
      </w:pPr>
    </w:p>
    <w:p w:rsidR="004F1DD7" w:rsidRPr="001E4E88" w:rsidRDefault="004F1DD7" w:rsidP="0048409D">
      <w:pPr>
        <w:ind w:left="142"/>
        <w:jc w:val="center"/>
        <w:rPr>
          <w:rFonts w:ascii="Liberation Serif" w:hAnsi="Liberation Serif"/>
          <w:b/>
        </w:rPr>
      </w:pPr>
      <w:r w:rsidRPr="001E4E88">
        <w:rPr>
          <w:rFonts w:ascii="Liberation Serif" w:hAnsi="Liberation Serif"/>
          <w:b/>
        </w:rPr>
        <w:t>ТЕХНИЧЕСКОЕ ЗАДАНИЕ</w:t>
      </w:r>
    </w:p>
    <w:p w:rsidR="004F1DD7" w:rsidRPr="001E4E88" w:rsidRDefault="004F1DD7" w:rsidP="004F1DD7">
      <w:pPr>
        <w:widowControl w:val="0"/>
        <w:autoSpaceDE w:val="0"/>
        <w:autoSpaceDN w:val="0"/>
        <w:adjustRightInd w:val="0"/>
        <w:jc w:val="center"/>
        <w:rPr>
          <w:rFonts w:ascii="Liberation Serif" w:hAnsi="Liberation Serif"/>
          <w:b/>
        </w:rPr>
      </w:pPr>
      <w:r w:rsidRPr="001E4E88">
        <w:rPr>
          <w:rFonts w:ascii="Liberation Serif" w:hAnsi="Liberation Serif"/>
          <w:b/>
        </w:rPr>
        <w:t>на выполнение работ по замене деревянных оконных блоков на блоки из ПВХ профиля.</w:t>
      </w:r>
    </w:p>
    <w:p w:rsidR="004F1DD7" w:rsidRPr="001E4E88" w:rsidRDefault="004F1DD7" w:rsidP="004F1DD7">
      <w:pPr>
        <w:ind w:right="-144" w:firstLine="708"/>
        <w:rPr>
          <w:rFonts w:ascii="Liberation Serif" w:hAnsi="Liberation Serif"/>
          <w:b/>
          <w:snapToGrid w:val="0"/>
        </w:rPr>
      </w:pPr>
    </w:p>
    <w:p w:rsidR="004F1DD7" w:rsidRPr="001E4E88" w:rsidRDefault="004F1DD7" w:rsidP="004F1DD7">
      <w:pPr>
        <w:ind w:right="-144" w:firstLine="708"/>
        <w:rPr>
          <w:rFonts w:ascii="Liberation Serif" w:hAnsi="Liberation Serif"/>
          <w:b/>
          <w:bCs/>
        </w:rPr>
      </w:pPr>
      <w:r w:rsidRPr="001E4E88">
        <w:rPr>
          <w:rFonts w:ascii="Liberation Serif" w:hAnsi="Liberation Serif"/>
          <w:b/>
          <w:snapToGrid w:val="0"/>
        </w:rPr>
        <w:t xml:space="preserve">1. Наименование и описание объекта закупки </w:t>
      </w:r>
      <w:r w:rsidRPr="001E4E88">
        <w:rPr>
          <w:rFonts w:ascii="Liberation Serif" w:hAnsi="Liberation Serif"/>
          <w:b/>
          <w:bCs/>
        </w:rPr>
        <w:t>(функциональные, технические и качес</w:t>
      </w:r>
      <w:r w:rsidRPr="001E4E88">
        <w:rPr>
          <w:rFonts w:ascii="Liberation Serif" w:hAnsi="Liberation Serif"/>
          <w:b/>
          <w:bCs/>
        </w:rPr>
        <w:t>т</w:t>
      </w:r>
      <w:r w:rsidRPr="001E4E88">
        <w:rPr>
          <w:rFonts w:ascii="Liberation Serif" w:hAnsi="Liberation Serif"/>
          <w:b/>
          <w:bCs/>
        </w:rPr>
        <w:t xml:space="preserve">венные характеристики, эксплуатационные характеристики объекта закупки), </w:t>
      </w:r>
      <w:r w:rsidRPr="001E4E88">
        <w:rPr>
          <w:rFonts w:ascii="Liberation Serif" w:hAnsi="Liberation Serif"/>
          <w:b/>
        </w:rPr>
        <w:t>объем выпо</w:t>
      </w:r>
      <w:r w:rsidRPr="001E4E88">
        <w:rPr>
          <w:rFonts w:ascii="Liberation Serif" w:hAnsi="Liberation Serif"/>
          <w:b/>
        </w:rPr>
        <w:t>л</w:t>
      </w:r>
      <w:r w:rsidRPr="001E4E88">
        <w:rPr>
          <w:rFonts w:ascii="Liberation Serif" w:hAnsi="Liberation Serif"/>
          <w:b/>
        </w:rPr>
        <w:t>няемых работ, требования к их качеству</w:t>
      </w:r>
      <w:r w:rsidRPr="001E4E88">
        <w:rPr>
          <w:rFonts w:ascii="Liberation Serif" w:hAnsi="Liberation Serif"/>
          <w:b/>
          <w:bCs/>
        </w:rPr>
        <w:t>:</w:t>
      </w:r>
    </w:p>
    <w:p w:rsidR="004F1DD7" w:rsidRPr="001E4E88" w:rsidRDefault="004F1DD7" w:rsidP="004F1DD7">
      <w:pPr>
        <w:ind w:firstLine="708"/>
        <w:rPr>
          <w:rFonts w:ascii="Liberation Serif" w:hAnsi="Liberation Serif"/>
          <w:b/>
        </w:rPr>
      </w:pPr>
    </w:p>
    <w:p w:rsidR="004F1DD7" w:rsidRPr="001E4E88" w:rsidRDefault="004F1DD7" w:rsidP="004F1DD7">
      <w:pPr>
        <w:ind w:firstLine="708"/>
        <w:rPr>
          <w:rFonts w:ascii="Liberation Serif" w:hAnsi="Liberation Serif"/>
        </w:rPr>
      </w:pPr>
      <w:r w:rsidRPr="001E4E88">
        <w:rPr>
          <w:rFonts w:ascii="Liberation Serif" w:hAnsi="Liberation Serif"/>
          <w:b/>
        </w:rPr>
        <w:t xml:space="preserve">1.1. Наименование объекта закупки: </w:t>
      </w:r>
      <w:r w:rsidRPr="001E4E88">
        <w:rPr>
          <w:rFonts w:ascii="Liberation Serif" w:hAnsi="Liberation Serif"/>
          <w:bCs/>
        </w:rPr>
        <w:t>выполнение работ по замене оконных блоков на блоки из ПВХ профиля. Установка окон должна быть осуществлена с отделкой «под ключ» - оцинкованные отливы, подоконники, отделка откосов, установка фурнитуры, комплектование противомоскитными сетками и прочее.</w:t>
      </w:r>
    </w:p>
    <w:tbl>
      <w:tblPr>
        <w:tblpPr w:leftFromText="180" w:rightFromText="180" w:vertAnchor="text" w:horzAnchor="margin" w:tblpXSpec="center"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6778"/>
        <w:gridCol w:w="1915"/>
      </w:tblGrid>
      <w:tr w:rsidR="004F1DD7" w:rsidRPr="001E4E88" w:rsidTr="004F1DD7">
        <w:tc>
          <w:tcPr>
            <w:tcW w:w="560" w:type="dxa"/>
          </w:tcPr>
          <w:p w:rsidR="004F1DD7" w:rsidRPr="001E4E88" w:rsidRDefault="004F1DD7" w:rsidP="004F1DD7">
            <w:pPr>
              <w:jc w:val="center"/>
              <w:rPr>
                <w:rFonts w:ascii="Liberation Serif" w:hAnsi="Liberation Serif"/>
                <w:b/>
              </w:rPr>
            </w:pPr>
            <w:r w:rsidRPr="001E4E88">
              <w:rPr>
                <w:rFonts w:ascii="Liberation Serif" w:hAnsi="Liberation Serif"/>
                <w:b/>
              </w:rPr>
              <w:t xml:space="preserve">№ </w:t>
            </w:r>
            <w:proofErr w:type="spellStart"/>
            <w:proofErr w:type="gramStart"/>
            <w:r w:rsidRPr="001E4E88">
              <w:rPr>
                <w:rFonts w:ascii="Liberation Serif" w:hAnsi="Liberation Serif"/>
                <w:b/>
              </w:rPr>
              <w:t>п</w:t>
            </w:r>
            <w:proofErr w:type="spellEnd"/>
            <w:proofErr w:type="gramEnd"/>
            <w:r w:rsidRPr="001E4E88">
              <w:rPr>
                <w:rFonts w:ascii="Liberation Serif" w:hAnsi="Liberation Serif"/>
                <w:b/>
              </w:rPr>
              <w:t>/</w:t>
            </w:r>
            <w:proofErr w:type="spellStart"/>
            <w:r w:rsidRPr="001E4E88">
              <w:rPr>
                <w:rFonts w:ascii="Liberation Serif" w:hAnsi="Liberation Serif"/>
                <w:b/>
              </w:rPr>
              <w:t>п</w:t>
            </w:r>
            <w:proofErr w:type="spellEnd"/>
          </w:p>
        </w:tc>
        <w:tc>
          <w:tcPr>
            <w:tcW w:w="6778" w:type="dxa"/>
          </w:tcPr>
          <w:p w:rsidR="004F1DD7" w:rsidRPr="001E4E88" w:rsidRDefault="004F1DD7" w:rsidP="004F1DD7">
            <w:pPr>
              <w:jc w:val="center"/>
              <w:rPr>
                <w:rFonts w:ascii="Liberation Serif" w:hAnsi="Liberation Serif"/>
                <w:b/>
              </w:rPr>
            </w:pPr>
            <w:r w:rsidRPr="001E4E88">
              <w:rPr>
                <w:rFonts w:ascii="Liberation Serif" w:hAnsi="Liberation Serif"/>
                <w:b/>
              </w:rPr>
              <w:t>Наименование учреждения</w:t>
            </w:r>
          </w:p>
        </w:tc>
        <w:tc>
          <w:tcPr>
            <w:tcW w:w="1915" w:type="dxa"/>
          </w:tcPr>
          <w:p w:rsidR="004F1DD7" w:rsidRPr="001E4E88" w:rsidRDefault="004F1DD7" w:rsidP="004F1DD7">
            <w:pPr>
              <w:jc w:val="center"/>
              <w:rPr>
                <w:rFonts w:ascii="Liberation Serif" w:hAnsi="Liberation Serif"/>
                <w:b/>
              </w:rPr>
            </w:pPr>
            <w:r w:rsidRPr="001E4E88">
              <w:rPr>
                <w:rFonts w:ascii="Liberation Serif" w:hAnsi="Liberation Serif"/>
                <w:b/>
              </w:rPr>
              <w:t>Количество (шт.)</w:t>
            </w:r>
          </w:p>
        </w:tc>
      </w:tr>
      <w:tr w:rsidR="004F1DD7" w:rsidRPr="001E4E88" w:rsidTr="004F1DD7">
        <w:tc>
          <w:tcPr>
            <w:tcW w:w="560" w:type="dxa"/>
            <w:vAlign w:val="center"/>
          </w:tcPr>
          <w:p w:rsidR="004F1DD7" w:rsidRPr="001E4E88" w:rsidRDefault="004F1DD7" w:rsidP="004F1DD7">
            <w:pPr>
              <w:jc w:val="center"/>
              <w:rPr>
                <w:rFonts w:ascii="Liberation Serif" w:hAnsi="Liberation Serif"/>
              </w:rPr>
            </w:pPr>
            <w:r w:rsidRPr="001E4E88">
              <w:rPr>
                <w:rFonts w:ascii="Liberation Serif" w:hAnsi="Liberation Serif"/>
              </w:rPr>
              <w:t>5</w:t>
            </w:r>
          </w:p>
        </w:tc>
        <w:tc>
          <w:tcPr>
            <w:tcW w:w="6778" w:type="dxa"/>
            <w:vAlign w:val="center"/>
          </w:tcPr>
          <w:p w:rsidR="004F1DD7" w:rsidRPr="001E4E88" w:rsidRDefault="004C7AD5" w:rsidP="004F1DD7">
            <w:pPr>
              <w:rPr>
                <w:rFonts w:ascii="Liberation Serif" w:hAnsi="Liberation Serif"/>
              </w:rPr>
            </w:pPr>
            <w:r w:rsidRPr="001E4E88">
              <w:rPr>
                <w:rFonts w:ascii="Liberation Serif" w:hAnsi="Liberation Serif"/>
              </w:rPr>
              <w:t>МАДОУ №2 «Родничок»</w:t>
            </w:r>
          </w:p>
        </w:tc>
        <w:tc>
          <w:tcPr>
            <w:tcW w:w="1915" w:type="dxa"/>
            <w:vAlign w:val="center"/>
          </w:tcPr>
          <w:p w:rsidR="004F1DD7" w:rsidRPr="001E4E88" w:rsidRDefault="004C7AD5" w:rsidP="004F1DD7">
            <w:pPr>
              <w:jc w:val="center"/>
              <w:rPr>
                <w:rFonts w:ascii="Liberation Serif" w:hAnsi="Liberation Serif"/>
              </w:rPr>
            </w:pPr>
            <w:r w:rsidRPr="001E4E88">
              <w:rPr>
                <w:rFonts w:ascii="Liberation Serif" w:hAnsi="Liberation Serif"/>
              </w:rPr>
              <w:t>16</w:t>
            </w:r>
          </w:p>
        </w:tc>
      </w:tr>
      <w:tr w:rsidR="004F1DD7" w:rsidRPr="001E4E88" w:rsidTr="004F1DD7">
        <w:tc>
          <w:tcPr>
            <w:tcW w:w="7338" w:type="dxa"/>
            <w:gridSpan w:val="2"/>
            <w:tcBorders>
              <w:top w:val="single" w:sz="4" w:space="0" w:color="000000"/>
              <w:left w:val="single" w:sz="4" w:space="0" w:color="000000"/>
              <w:bottom w:val="single" w:sz="4" w:space="0" w:color="000000"/>
              <w:right w:val="single" w:sz="4" w:space="0" w:color="000000"/>
            </w:tcBorders>
            <w:vAlign w:val="center"/>
          </w:tcPr>
          <w:p w:rsidR="004F1DD7" w:rsidRPr="001E4E88" w:rsidRDefault="004F1DD7" w:rsidP="004F1DD7">
            <w:pPr>
              <w:jc w:val="right"/>
              <w:rPr>
                <w:rFonts w:ascii="Liberation Serif" w:hAnsi="Liberation Serif"/>
              </w:rPr>
            </w:pPr>
            <w:r w:rsidRPr="001E4E88">
              <w:rPr>
                <w:rFonts w:ascii="Liberation Serif" w:hAnsi="Liberation Serif"/>
              </w:rPr>
              <w:t>ИТОГО:</w:t>
            </w:r>
          </w:p>
        </w:tc>
        <w:tc>
          <w:tcPr>
            <w:tcW w:w="1915" w:type="dxa"/>
            <w:tcBorders>
              <w:top w:val="single" w:sz="4" w:space="0" w:color="000000"/>
              <w:left w:val="single" w:sz="4" w:space="0" w:color="000000"/>
              <w:bottom w:val="single" w:sz="4" w:space="0" w:color="000000"/>
              <w:right w:val="single" w:sz="4" w:space="0" w:color="000000"/>
            </w:tcBorders>
            <w:vAlign w:val="center"/>
          </w:tcPr>
          <w:p w:rsidR="00D7347F" w:rsidRPr="001E4E88" w:rsidRDefault="004C7AD5" w:rsidP="00D7347F">
            <w:pPr>
              <w:jc w:val="center"/>
              <w:rPr>
                <w:rFonts w:ascii="Liberation Serif" w:hAnsi="Liberation Serif"/>
              </w:rPr>
            </w:pPr>
            <w:r w:rsidRPr="001E4E88">
              <w:rPr>
                <w:rFonts w:ascii="Liberation Serif" w:hAnsi="Liberation Serif"/>
              </w:rPr>
              <w:t>16</w:t>
            </w:r>
          </w:p>
        </w:tc>
      </w:tr>
    </w:tbl>
    <w:p w:rsidR="004F1DD7" w:rsidRPr="001E4E88" w:rsidRDefault="004F1DD7" w:rsidP="004C7AD5">
      <w:pPr>
        <w:rPr>
          <w:rFonts w:ascii="Liberation Serif" w:hAnsi="Liberation Serif"/>
        </w:rPr>
      </w:pPr>
    </w:p>
    <w:p w:rsidR="004F1DD7" w:rsidRPr="001E4E88" w:rsidRDefault="004F1DD7" w:rsidP="004F1DD7">
      <w:pPr>
        <w:ind w:firstLine="708"/>
        <w:rPr>
          <w:rFonts w:ascii="Liberation Serif" w:hAnsi="Liberation Serif"/>
          <w:b/>
        </w:rPr>
      </w:pPr>
    </w:p>
    <w:p w:rsidR="004F1DD7" w:rsidRPr="001E4E88" w:rsidRDefault="004F1DD7" w:rsidP="004F1DD7">
      <w:pPr>
        <w:ind w:firstLine="708"/>
        <w:rPr>
          <w:rFonts w:ascii="Liberation Serif" w:hAnsi="Liberation Serif"/>
          <w:b/>
        </w:rPr>
      </w:pPr>
      <w:r w:rsidRPr="001E4E88">
        <w:rPr>
          <w:rFonts w:ascii="Liberation Serif" w:hAnsi="Liberation Serif"/>
          <w:b/>
        </w:rPr>
        <w:t>1.2. Требования к качеству и безопасности выполняемых работ:</w:t>
      </w:r>
    </w:p>
    <w:p w:rsidR="004F1DD7" w:rsidRPr="001E4E88" w:rsidRDefault="004F1DD7" w:rsidP="004F1DD7">
      <w:pPr>
        <w:ind w:firstLine="708"/>
        <w:rPr>
          <w:rFonts w:ascii="Liberation Serif" w:hAnsi="Liberation Serif"/>
        </w:rPr>
      </w:pPr>
    </w:p>
    <w:p w:rsidR="004F1DD7" w:rsidRPr="001E4E88" w:rsidRDefault="004F1DD7" w:rsidP="004F1DD7">
      <w:pPr>
        <w:ind w:firstLine="708"/>
        <w:rPr>
          <w:rFonts w:ascii="Liberation Serif" w:hAnsi="Liberation Serif"/>
        </w:rPr>
      </w:pPr>
      <w:r w:rsidRPr="001E4E88">
        <w:rPr>
          <w:rFonts w:ascii="Liberation Serif" w:hAnsi="Liberation Serif"/>
        </w:rPr>
        <w:t>Качество выполняемых работ должно соответствовать требованиям нормативных правовых актов в сфере строительства, пожарной безопасности.</w:t>
      </w:r>
    </w:p>
    <w:p w:rsidR="004F1DD7" w:rsidRPr="001E4E88" w:rsidRDefault="004F1DD7" w:rsidP="004F1DD7">
      <w:pPr>
        <w:ind w:firstLine="708"/>
        <w:rPr>
          <w:rFonts w:ascii="Liberation Serif" w:hAnsi="Liberation Serif"/>
        </w:rPr>
      </w:pPr>
      <w:r w:rsidRPr="001E4E88">
        <w:rPr>
          <w:rFonts w:ascii="Liberation Serif" w:hAnsi="Liberation Serif"/>
        </w:rPr>
        <w:t>Работы должны быть выполнены в соответствии с требованиями действующих государс</w:t>
      </w:r>
      <w:r w:rsidRPr="001E4E88">
        <w:rPr>
          <w:rFonts w:ascii="Liberation Serif" w:hAnsi="Liberation Serif"/>
        </w:rPr>
        <w:t>т</w:t>
      </w:r>
      <w:r w:rsidRPr="001E4E88">
        <w:rPr>
          <w:rFonts w:ascii="Liberation Serif" w:hAnsi="Liberation Serif"/>
        </w:rPr>
        <w:t>венных стандартов, строительных норм и правил (</w:t>
      </w:r>
      <w:proofErr w:type="spellStart"/>
      <w:r w:rsidRPr="001E4E88">
        <w:rPr>
          <w:rFonts w:ascii="Liberation Serif" w:hAnsi="Liberation Serif"/>
        </w:rPr>
        <w:t>СНиП</w:t>
      </w:r>
      <w:proofErr w:type="spellEnd"/>
      <w:r w:rsidRPr="001E4E88">
        <w:rPr>
          <w:rFonts w:ascii="Liberation Serif" w:hAnsi="Liberation Serif"/>
        </w:rPr>
        <w:t>), санитарно-эпидемиологических правил и нормативов (</w:t>
      </w:r>
      <w:proofErr w:type="spellStart"/>
      <w:r w:rsidRPr="001E4E88">
        <w:rPr>
          <w:rFonts w:ascii="Liberation Serif" w:hAnsi="Liberation Serif"/>
        </w:rPr>
        <w:t>СанПиН</w:t>
      </w:r>
      <w:proofErr w:type="spellEnd"/>
      <w:r w:rsidRPr="001E4E88">
        <w:rPr>
          <w:rFonts w:ascii="Liberation Serif" w:hAnsi="Liberation Serif"/>
        </w:rPr>
        <w:t>), с соблюдением правил техники безопасности (ПТБ), правил пожарной безопасности и других норм, действующих на территории РФ.</w:t>
      </w:r>
    </w:p>
    <w:p w:rsidR="004F1DD7" w:rsidRPr="001E4E88" w:rsidRDefault="004F1DD7" w:rsidP="004F1DD7">
      <w:pPr>
        <w:tabs>
          <w:tab w:val="left" w:pos="0"/>
        </w:tabs>
        <w:contextualSpacing/>
        <w:rPr>
          <w:rFonts w:ascii="Liberation Serif" w:hAnsi="Liberation Serif"/>
        </w:rPr>
      </w:pPr>
    </w:p>
    <w:p w:rsidR="004F1DD7" w:rsidRPr="001E4E88" w:rsidRDefault="004F1DD7" w:rsidP="004F1DD7">
      <w:pPr>
        <w:widowControl w:val="0"/>
        <w:autoSpaceDE w:val="0"/>
        <w:autoSpaceDN w:val="0"/>
        <w:adjustRightInd w:val="0"/>
        <w:ind w:firstLine="709"/>
        <w:rPr>
          <w:rFonts w:ascii="Liberation Serif" w:hAnsi="Liberation Serif"/>
          <w:b/>
          <w:bCs/>
        </w:rPr>
      </w:pPr>
      <w:r w:rsidRPr="001E4E88">
        <w:rPr>
          <w:rFonts w:ascii="Liberation Serif" w:hAnsi="Liberation Serif"/>
          <w:b/>
        </w:rPr>
        <w:t xml:space="preserve">2. </w:t>
      </w:r>
      <w:r w:rsidRPr="001E4E88">
        <w:rPr>
          <w:rFonts w:ascii="Liberation Serif" w:hAnsi="Liberation Serif"/>
          <w:b/>
          <w:bCs/>
        </w:rPr>
        <w:t>Требования к основным используемым товарам с качественными характеристик</w:t>
      </w:r>
      <w:r w:rsidRPr="001E4E88">
        <w:rPr>
          <w:rFonts w:ascii="Liberation Serif" w:hAnsi="Liberation Serif"/>
          <w:b/>
          <w:bCs/>
        </w:rPr>
        <w:t>а</w:t>
      </w:r>
      <w:r w:rsidRPr="001E4E88">
        <w:rPr>
          <w:rFonts w:ascii="Liberation Serif" w:hAnsi="Liberation Serif"/>
          <w:b/>
          <w:bCs/>
        </w:rPr>
        <w:t xml:space="preserve">ми при выполнении работ </w:t>
      </w:r>
    </w:p>
    <w:tbl>
      <w:tblPr>
        <w:tblW w:w="9406" w:type="dxa"/>
        <w:tblInd w:w="93" w:type="dxa"/>
        <w:tblLayout w:type="fixed"/>
        <w:tblLook w:val="0000"/>
      </w:tblPr>
      <w:tblGrid>
        <w:gridCol w:w="441"/>
        <w:gridCol w:w="3153"/>
        <w:gridCol w:w="5812"/>
      </w:tblGrid>
      <w:tr w:rsidR="004F1DD7" w:rsidRPr="001E4E88" w:rsidTr="004F1DD7">
        <w:trPr>
          <w:trHeight w:val="49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4F1DD7" w:rsidRPr="001E4E88" w:rsidRDefault="004F1DD7" w:rsidP="004F1DD7">
            <w:pPr>
              <w:jc w:val="center"/>
              <w:rPr>
                <w:rFonts w:ascii="Liberation Serif" w:hAnsi="Liberation Serif"/>
              </w:rPr>
            </w:pPr>
            <w:r w:rsidRPr="001E4E88">
              <w:rPr>
                <w:rFonts w:ascii="Liberation Serif" w:hAnsi="Liberation Serif"/>
              </w:rPr>
              <w:t xml:space="preserve">№ </w:t>
            </w:r>
            <w:proofErr w:type="spellStart"/>
            <w:r w:rsidRPr="001E4E88">
              <w:rPr>
                <w:rFonts w:ascii="Liberation Serif" w:hAnsi="Liberation Serif"/>
              </w:rPr>
              <w:t>пп</w:t>
            </w:r>
            <w:proofErr w:type="spellEnd"/>
          </w:p>
        </w:tc>
        <w:tc>
          <w:tcPr>
            <w:tcW w:w="3153" w:type="dxa"/>
            <w:tcBorders>
              <w:top w:val="single" w:sz="4" w:space="0" w:color="auto"/>
              <w:left w:val="nil"/>
              <w:bottom w:val="nil"/>
              <w:right w:val="single" w:sz="4" w:space="0" w:color="auto"/>
            </w:tcBorders>
            <w:shd w:val="clear" w:color="auto" w:fill="auto"/>
            <w:vAlign w:val="center"/>
          </w:tcPr>
          <w:p w:rsidR="004F1DD7" w:rsidRPr="001E4E88" w:rsidRDefault="004F1DD7" w:rsidP="004F1DD7">
            <w:pPr>
              <w:jc w:val="center"/>
              <w:rPr>
                <w:rFonts w:ascii="Liberation Serif" w:hAnsi="Liberation Serif"/>
              </w:rPr>
            </w:pPr>
            <w:r w:rsidRPr="001E4E88">
              <w:rPr>
                <w:rFonts w:ascii="Liberation Serif" w:hAnsi="Liberation Serif"/>
              </w:rPr>
              <w:t>Наименование</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F1DD7" w:rsidRPr="001E4E88" w:rsidRDefault="004F1DD7" w:rsidP="004F1DD7">
            <w:pPr>
              <w:jc w:val="center"/>
              <w:rPr>
                <w:rFonts w:ascii="Liberation Serif" w:hAnsi="Liberation Serif"/>
              </w:rPr>
            </w:pPr>
            <w:r w:rsidRPr="001E4E88">
              <w:rPr>
                <w:rFonts w:ascii="Liberation Serif" w:hAnsi="Liberation Serif"/>
              </w:rPr>
              <w:t xml:space="preserve">Характеристики </w:t>
            </w:r>
          </w:p>
        </w:tc>
      </w:tr>
      <w:tr w:rsidR="004F1DD7" w:rsidRPr="001E4E88" w:rsidTr="004F1DD7">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4F1DD7" w:rsidRPr="001E4E88" w:rsidRDefault="004F1DD7" w:rsidP="004F1DD7">
            <w:pPr>
              <w:jc w:val="center"/>
              <w:rPr>
                <w:rFonts w:ascii="Liberation Serif" w:hAnsi="Liberation Serif"/>
              </w:rPr>
            </w:pPr>
            <w:r w:rsidRPr="001E4E88">
              <w:rPr>
                <w:rFonts w:ascii="Liberation Serif" w:hAnsi="Liberation Serif"/>
              </w:rPr>
              <w:t>1</w:t>
            </w:r>
          </w:p>
        </w:tc>
        <w:tc>
          <w:tcPr>
            <w:tcW w:w="3153" w:type="dxa"/>
            <w:tcBorders>
              <w:top w:val="single" w:sz="4" w:space="0" w:color="auto"/>
              <w:left w:val="nil"/>
              <w:bottom w:val="single" w:sz="4" w:space="0" w:color="auto"/>
              <w:right w:val="single" w:sz="4" w:space="0" w:color="auto"/>
            </w:tcBorders>
            <w:shd w:val="clear" w:color="auto" w:fill="auto"/>
            <w:noWrap/>
            <w:vAlign w:val="center"/>
          </w:tcPr>
          <w:p w:rsidR="004F1DD7" w:rsidRPr="001E4E88" w:rsidRDefault="004F1DD7" w:rsidP="004F1DD7">
            <w:pPr>
              <w:jc w:val="center"/>
              <w:rPr>
                <w:rFonts w:ascii="Liberation Serif" w:hAnsi="Liberation Serif"/>
              </w:rPr>
            </w:pPr>
            <w:r w:rsidRPr="001E4E88">
              <w:rPr>
                <w:rFonts w:ascii="Liberation Serif" w:hAnsi="Liberation Serif"/>
              </w:rPr>
              <w:t>2</w:t>
            </w:r>
          </w:p>
        </w:tc>
        <w:tc>
          <w:tcPr>
            <w:tcW w:w="5812" w:type="dxa"/>
            <w:tcBorders>
              <w:top w:val="nil"/>
              <w:left w:val="nil"/>
              <w:bottom w:val="single" w:sz="4" w:space="0" w:color="auto"/>
              <w:right w:val="single" w:sz="4" w:space="0" w:color="auto"/>
            </w:tcBorders>
            <w:shd w:val="clear" w:color="auto" w:fill="auto"/>
            <w:noWrap/>
            <w:vAlign w:val="center"/>
          </w:tcPr>
          <w:p w:rsidR="004F1DD7" w:rsidRPr="001E4E88" w:rsidRDefault="004F1DD7" w:rsidP="004F1DD7">
            <w:pPr>
              <w:jc w:val="center"/>
              <w:rPr>
                <w:rFonts w:ascii="Liberation Serif" w:hAnsi="Liberation Serif"/>
              </w:rPr>
            </w:pPr>
            <w:r w:rsidRPr="001E4E88">
              <w:rPr>
                <w:rFonts w:ascii="Liberation Serif" w:hAnsi="Liberation Serif"/>
              </w:rPr>
              <w:t>5</w:t>
            </w:r>
          </w:p>
        </w:tc>
      </w:tr>
      <w:tr w:rsidR="004F1DD7" w:rsidRPr="001E4E88" w:rsidTr="004F1DD7">
        <w:trPr>
          <w:trHeight w:val="2117"/>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1</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Блоки оконные пластик</w:t>
            </w:r>
            <w:r w:rsidRPr="001E4E88">
              <w:rPr>
                <w:rFonts w:ascii="Liberation Serif" w:hAnsi="Liberation Serif"/>
              </w:rPr>
              <w:t>о</w:t>
            </w:r>
            <w:r w:rsidRPr="001E4E88">
              <w:rPr>
                <w:rFonts w:ascii="Liberation Serif" w:hAnsi="Liberation Serif"/>
              </w:rPr>
              <w:t>вые.</w:t>
            </w:r>
          </w:p>
          <w:p w:rsidR="004F1DD7" w:rsidRPr="001E4E88" w:rsidRDefault="004F1DD7" w:rsidP="004F1DD7">
            <w:pPr>
              <w:rPr>
                <w:rFonts w:ascii="Liberation Serif" w:hAnsi="Liberation Serif"/>
              </w:rPr>
            </w:pPr>
            <w:r w:rsidRPr="001E4E88">
              <w:rPr>
                <w:rFonts w:ascii="Liberation Serif" w:hAnsi="Liberation Serif"/>
              </w:rPr>
              <w:t>Предварительные размеры оконных блоков выполнены Заказчиком согласно сме</w:t>
            </w:r>
            <w:r w:rsidRPr="001E4E88">
              <w:rPr>
                <w:rFonts w:ascii="Liberation Serif" w:hAnsi="Liberation Serif"/>
              </w:rPr>
              <w:t>т</w:t>
            </w:r>
            <w:r w:rsidRPr="001E4E88">
              <w:rPr>
                <w:rFonts w:ascii="Liberation Serif" w:hAnsi="Liberation Serif"/>
              </w:rPr>
              <w:t>ной документации. Точные замеры и эскизы произв</w:t>
            </w:r>
            <w:r w:rsidRPr="001E4E88">
              <w:rPr>
                <w:rFonts w:ascii="Liberation Serif" w:hAnsi="Liberation Serif"/>
              </w:rPr>
              <w:t>о</w:t>
            </w:r>
            <w:r w:rsidRPr="001E4E88">
              <w:rPr>
                <w:rFonts w:ascii="Liberation Serif" w:hAnsi="Liberation Serif"/>
              </w:rPr>
              <w:t>дятся силами подрядчика. Выполнение работ после согласования эскизов с з</w:t>
            </w:r>
            <w:r w:rsidRPr="001E4E88">
              <w:rPr>
                <w:rFonts w:ascii="Liberation Serif" w:hAnsi="Liberation Serif"/>
              </w:rPr>
              <w:t>а</w:t>
            </w:r>
            <w:r w:rsidRPr="001E4E88">
              <w:rPr>
                <w:rFonts w:ascii="Liberation Serif" w:hAnsi="Liberation Serif"/>
              </w:rPr>
              <w:lastRenderedPageBreak/>
              <w:t xml:space="preserve">казчиком. </w:t>
            </w:r>
          </w:p>
          <w:p w:rsidR="004F1DD7" w:rsidRPr="001E4E88" w:rsidRDefault="004F1DD7" w:rsidP="004F1DD7">
            <w:pPr>
              <w:rPr>
                <w:rFonts w:ascii="Liberation Serif" w:hAnsi="Liberation Serif"/>
              </w:rPr>
            </w:pPr>
          </w:p>
        </w:tc>
        <w:tc>
          <w:tcPr>
            <w:tcW w:w="5812"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b/>
                <w:lang w:eastAsia="en-US"/>
              </w:rPr>
            </w:pPr>
          </w:p>
        </w:tc>
      </w:tr>
      <w:tr w:rsidR="004F1DD7" w:rsidRPr="001E4E88" w:rsidTr="004F1DD7">
        <w:trPr>
          <w:trHeight w:val="510"/>
        </w:trPr>
        <w:tc>
          <w:tcPr>
            <w:tcW w:w="441" w:type="dxa"/>
            <w:tcBorders>
              <w:top w:val="nil"/>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lastRenderedPageBreak/>
              <w:t>2</w:t>
            </w:r>
          </w:p>
        </w:tc>
        <w:tc>
          <w:tcPr>
            <w:tcW w:w="3153" w:type="dxa"/>
            <w:tcBorders>
              <w:top w:val="nil"/>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 xml:space="preserve">Доски подоконные </w:t>
            </w:r>
          </w:p>
        </w:tc>
        <w:tc>
          <w:tcPr>
            <w:tcW w:w="5812" w:type="dxa"/>
            <w:tcBorders>
              <w:top w:val="nil"/>
              <w:left w:val="nil"/>
              <w:bottom w:val="single" w:sz="4" w:space="0" w:color="auto"/>
              <w:right w:val="single" w:sz="4" w:space="0" w:color="auto"/>
            </w:tcBorders>
            <w:shd w:val="clear" w:color="auto" w:fill="auto"/>
            <w:noWrap/>
          </w:tcPr>
          <w:p w:rsidR="004F1DD7" w:rsidRPr="001E4E88" w:rsidRDefault="004F1DD7" w:rsidP="004F1DD7">
            <w:pPr>
              <w:rPr>
                <w:rFonts w:ascii="Liberation Serif" w:hAnsi="Liberation Serif"/>
              </w:rPr>
            </w:pPr>
          </w:p>
        </w:tc>
      </w:tr>
      <w:tr w:rsidR="004F1DD7" w:rsidRPr="001E4E88" w:rsidTr="004F1DD7">
        <w:trPr>
          <w:trHeight w:val="76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3</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proofErr w:type="spellStart"/>
            <w:proofErr w:type="gramStart"/>
            <w:r w:rsidRPr="001E4E88">
              <w:rPr>
                <w:rFonts w:ascii="Liberation Serif" w:hAnsi="Liberation Serif"/>
              </w:rPr>
              <w:t>Сэндвич-панели</w:t>
            </w:r>
            <w:proofErr w:type="spellEnd"/>
            <w:proofErr w:type="gramEnd"/>
            <w:r w:rsidRPr="001E4E88">
              <w:rPr>
                <w:rFonts w:ascii="Liberation Serif" w:hAnsi="Liberation Serif"/>
              </w:rPr>
              <w:t xml:space="preserve"> для обл</w:t>
            </w:r>
            <w:r w:rsidRPr="001E4E88">
              <w:rPr>
                <w:rFonts w:ascii="Liberation Serif" w:hAnsi="Liberation Serif"/>
              </w:rPr>
              <w:t>и</w:t>
            </w:r>
            <w:r w:rsidRPr="001E4E88">
              <w:rPr>
                <w:rFonts w:ascii="Liberation Serif" w:hAnsi="Liberation Serif"/>
              </w:rPr>
              <w:t>цовки оконных откосов</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rPr>
                <w:rFonts w:ascii="Liberation Serif" w:hAnsi="Liberation Serif"/>
              </w:rPr>
            </w:pPr>
          </w:p>
        </w:tc>
      </w:tr>
      <w:tr w:rsidR="004F1DD7" w:rsidRPr="001E4E88" w:rsidTr="004F1DD7">
        <w:trPr>
          <w:trHeight w:val="558"/>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4</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 xml:space="preserve">Фурнитура </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rPr>
                <w:rFonts w:ascii="Liberation Serif" w:hAnsi="Liberation Serif"/>
              </w:rPr>
            </w:pPr>
          </w:p>
        </w:tc>
      </w:tr>
      <w:tr w:rsidR="004F1DD7" w:rsidRPr="001E4E88" w:rsidTr="004F1DD7">
        <w:trPr>
          <w:trHeight w:val="281"/>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5</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Клинья пластиковые мо</w:t>
            </w:r>
            <w:r w:rsidRPr="001E4E88">
              <w:rPr>
                <w:rFonts w:ascii="Liberation Serif" w:hAnsi="Liberation Serif"/>
              </w:rPr>
              <w:t>н</w:t>
            </w:r>
            <w:r w:rsidRPr="001E4E88">
              <w:rPr>
                <w:rFonts w:ascii="Liberation Serif" w:hAnsi="Liberation Serif"/>
              </w:rPr>
              <w:t xml:space="preserve">тажные </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contextualSpacing/>
              <w:rPr>
                <w:rFonts w:ascii="Liberation Serif" w:hAnsi="Liberation Serif"/>
                <w:bCs/>
              </w:rPr>
            </w:pPr>
          </w:p>
        </w:tc>
      </w:tr>
      <w:tr w:rsidR="004F1DD7" w:rsidRPr="001E4E88" w:rsidTr="004F1DD7">
        <w:trPr>
          <w:trHeight w:val="281"/>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6</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Доски обрезные</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contextualSpacing/>
              <w:rPr>
                <w:rFonts w:ascii="Liberation Serif" w:hAnsi="Liberation Serif"/>
                <w:bCs/>
              </w:rPr>
            </w:pPr>
          </w:p>
        </w:tc>
      </w:tr>
      <w:tr w:rsidR="004F1DD7" w:rsidRPr="001E4E88" w:rsidTr="004F1DD7">
        <w:trPr>
          <w:trHeight w:val="76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4F1DD7" w:rsidRPr="001E4E88" w:rsidRDefault="004F1DD7" w:rsidP="004F1DD7">
            <w:pPr>
              <w:jc w:val="center"/>
              <w:rPr>
                <w:rFonts w:ascii="Liberation Serif" w:hAnsi="Liberation Serif"/>
              </w:rPr>
            </w:pPr>
            <w:r w:rsidRPr="001E4E88">
              <w:rPr>
                <w:rFonts w:ascii="Liberation Serif" w:hAnsi="Liberation Serif"/>
              </w:rPr>
              <w:t>7</w:t>
            </w:r>
          </w:p>
        </w:tc>
        <w:tc>
          <w:tcPr>
            <w:tcW w:w="3153" w:type="dxa"/>
            <w:tcBorders>
              <w:top w:val="single" w:sz="4" w:space="0" w:color="auto"/>
              <w:left w:val="nil"/>
              <w:bottom w:val="single" w:sz="4" w:space="0" w:color="auto"/>
              <w:right w:val="single" w:sz="4" w:space="0" w:color="auto"/>
            </w:tcBorders>
            <w:shd w:val="clear" w:color="auto" w:fill="auto"/>
          </w:tcPr>
          <w:p w:rsidR="004F1DD7" w:rsidRPr="001E4E88" w:rsidRDefault="004F1DD7" w:rsidP="004F1DD7">
            <w:pPr>
              <w:rPr>
                <w:rFonts w:ascii="Liberation Serif" w:hAnsi="Liberation Serif"/>
              </w:rPr>
            </w:pPr>
            <w:r w:rsidRPr="001E4E88">
              <w:rPr>
                <w:rFonts w:ascii="Liberation Serif" w:hAnsi="Liberation Serif"/>
              </w:rPr>
              <w:t>Водоотлив оконный</w:t>
            </w:r>
          </w:p>
        </w:tc>
        <w:tc>
          <w:tcPr>
            <w:tcW w:w="5812" w:type="dxa"/>
            <w:tcBorders>
              <w:top w:val="single" w:sz="4" w:space="0" w:color="auto"/>
              <w:left w:val="nil"/>
              <w:bottom w:val="single" w:sz="4" w:space="0" w:color="auto"/>
              <w:right w:val="single" w:sz="4" w:space="0" w:color="auto"/>
            </w:tcBorders>
            <w:shd w:val="clear" w:color="auto" w:fill="auto"/>
            <w:noWrap/>
          </w:tcPr>
          <w:p w:rsidR="004F1DD7" w:rsidRPr="001E4E88" w:rsidRDefault="004F1DD7" w:rsidP="004F1DD7">
            <w:pPr>
              <w:contextualSpacing/>
              <w:rPr>
                <w:rFonts w:ascii="Liberation Serif" w:hAnsi="Liberation Serif"/>
              </w:rPr>
            </w:pPr>
          </w:p>
        </w:tc>
      </w:tr>
    </w:tbl>
    <w:p w:rsidR="004F1DD7" w:rsidRPr="001E4E88" w:rsidRDefault="004F1DD7" w:rsidP="004F1DD7">
      <w:pPr>
        <w:ind w:firstLine="708"/>
        <w:rPr>
          <w:rFonts w:ascii="Liberation Serif" w:hAnsi="Liberation Serif"/>
        </w:rPr>
      </w:pPr>
      <w:proofErr w:type="gramStart"/>
      <w:r w:rsidRPr="001E4E88">
        <w:rPr>
          <w:rFonts w:ascii="Liberation Serif" w:hAnsi="Liberation Serif"/>
        </w:rPr>
        <w:t>Заказчик не устанавливает требований к товарному знаку, знаку обслуживания, фирменн</w:t>
      </w:r>
      <w:r w:rsidRPr="001E4E88">
        <w:rPr>
          <w:rFonts w:ascii="Liberation Serif" w:hAnsi="Liberation Serif"/>
        </w:rPr>
        <w:t>о</w:t>
      </w:r>
      <w:r w:rsidRPr="001E4E88">
        <w:rPr>
          <w:rFonts w:ascii="Liberation Serif" w:hAnsi="Liberation Serif"/>
        </w:rPr>
        <w:t>му наименованию, патенту, полезной модели, промышленному образцу, наименованию страны происхождения товара, предлагаемого к использованию при выполнении работ, но участник з</w:t>
      </w:r>
      <w:r w:rsidRPr="001E4E88">
        <w:rPr>
          <w:rFonts w:ascii="Liberation Serif" w:hAnsi="Liberation Serif"/>
        </w:rPr>
        <w:t>а</w:t>
      </w:r>
      <w:r w:rsidRPr="001E4E88">
        <w:rPr>
          <w:rFonts w:ascii="Liberation Serif" w:hAnsi="Liberation Serif"/>
        </w:rPr>
        <w:t>купки в первой части заявки указывает конкретные сведения в отношении предлагаемого им к и</w:t>
      </w:r>
      <w:r w:rsidRPr="001E4E88">
        <w:rPr>
          <w:rFonts w:ascii="Liberation Serif" w:hAnsi="Liberation Serif"/>
        </w:rPr>
        <w:t>с</w:t>
      </w:r>
      <w:r w:rsidRPr="001E4E88">
        <w:rPr>
          <w:rFonts w:ascii="Liberation Serif" w:hAnsi="Liberation Serif"/>
        </w:rPr>
        <w:t>пользованию при выполнении работ товара: товарный знак (его словесное обозначение) (при н</w:t>
      </w:r>
      <w:r w:rsidRPr="001E4E88">
        <w:rPr>
          <w:rFonts w:ascii="Liberation Serif" w:hAnsi="Liberation Serif"/>
        </w:rPr>
        <w:t>а</w:t>
      </w:r>
      <w:r w:rsidRPr="001E4E88">
        <w:rPr>
          <w:rFonts w:ascii="Liberation Serif" w:hAnsi="Liberation Serif"/>
        </w:rPr>
        <w:t>личии), знак обслуживания (при наличии), фирменное название (при</w:t>
      </w:r>
      <w:proofErr w:type="gramEnd"/>
      <w:r w:rsidRPr="001E4E88">
        <w:rPr>
          <w:rFonts w:ascii="Liberation Serif" w:hAnsi="Liberation Serif"/>
        </w:rPr>
        <w:t xml:space="preserve"> </w:t>
      </w:r>
      <w:proofErr w:type="gramStart"/>
      <w:r w:rsidRPr="001E4E88">
        <w:rPr>
          <w:rFonts w:ascii="Liberation Serif" w:hAnsi="Liberation Serif"/>
        </w:rPr>
        <w:t>наличии</w:t>
      </w:r>
      <w:proofErr w:type="gramEnd"/>
      <w:r w:rsidRPr="001E4E88">
        <w:rPr>
          <w:rFonts w:ascii="Liberation Serif" w:hAnsi="Liberation Serif"/>
        </w:rPr>
        <w:t>), патенты (при н</w:t>
      </w:r>
      <w:r w:rsidRPr="001E4E88">
        <w:rPr>
          <w:rFonts w:ascii="Liberation Serif" w:hAnsi="Liberation Serif"/>
        </w:rPr>
        <w:t>а</w:t>
      </w:r>
      <w:r w:rsidRPr="001E4E88">
        <w:rPr>
          <w:rFonts w:ascii="Liberation Serif" w:hAnsi="Liberation Serif"/>
        </w:rPr>
        <w:t>личии), полезные модели (при наличии), промышленные образцы (при наличии), наименование страны происхождения товара.</w:t>
      </w:r>
    </w:p>
    <w:p w:rsidR="004F1DD7" w:rsidRPr="001E4E88" w:rsidRDefault="004F1DD7" w:rsidP="004F1DD7">
      <w:pPr>
        <w:ind w:firstLine="708"/>
        <w:contextualSpacing/>
        <w:rPr>
          <w:rFonts w:ascii="Liberation Serif" w:hAnsi="Liberation Serif"/>
        </w:rPr>
      </w:pPr>
      <w:r w:rsidRPr="001E4E88">
        <w:rPr>
          <w:rFonts w:ascii="Liberation Serif" w:hAnsi="Liberation Serif"/>
        </w:rPr>
        <w:t>Для проведения работ должны применяться строительные и отделочные материалы, пред</w:t>
      </w:r>
      <w:r w:rsidRPr="001E4E88">
        <w:rPr>
          <w:rFonts w:ascii="Liberation Serif" w:hAnsi="Liberation Serif"/>
        </w:rPr>
        <w:t>у</w:t>
      </w:r>
      <w:r w:rsidRPr="001E4E88">
        <w:rPr>
          <w:rFonts w:ascii="Liberation Serif" w:hAnsi="Liberation Serif"/>
        </w:rPr>
        <w:t xml:space="preserve">смотренные сметной документацией, отвечающие </w:t>
      </w:r>
      <w:proofErr w:type="gramStart"/>
      <w:r w:rsidRPr="001E4E88">
        <w:rPr>
          <w:rFonts w:ascii="Liberation Serif" w:hAnsi="Liberation Serif"/>
        </w:rPr>
        <w:t>действующим</w:t>
      </w:r>
      <w:proofErr w:type="gramEnd"/>
      <w:r w:rsidRPr="001E4E88">
        <w:rPr>
          <w:rFonts w:ascii="Liberation Serif" w:hAnsi="Liberation Serif"/>
        </w:rPr>
        <w:t xml:space="preserve"> ТУ, </w:t>
      </w:r>
      <w:proofErr w:type="spellStart"/>
      <w:r w:rsidRPr="001E4E88">
        <w:rPr>
          <w:rFonts w:ascii="Liberation Serif" w:hAnsi="Liberation Serif"/>
        </w:rPr>
        <w:t>ГОСТам</w:t>
      </w:r>
      <w:proofErr w:type="spellEnd"/>
      <w:r w:rsidRPr="001E4E88">
        <w:rPr>
          <w:rFonts w:ascii="Liberation Serif" w:hAnsi="Liberation Serif"/>
        </w:rPr>
        <w:t xml:space="preserve">, </w:t>
      </w:r>
      <w:proofErr w:type="spellStart"/>
      <w:r w:rsidRPr="001E4E88">
        <w:rPr>
          <w:rFonts w:ascii="Liberation Serif" w:hAnsi="Liberation Serif"/>
        </w:rPr>
        <w:t>СанПиН</w:t>
      </w:r>
      <w:proofErr w:type="spellEnd"/>
      <w:r w:rsidRPr="001E4E88">
        <w:rPr>
          <w:rFonts w:ascii="Liberation Serif" w:hAnsi="Liberation Serif"/>
        </w:rPr>
        <w:t xml:space="preserve"> и ППБ. </w:t>
      </w:r>
    </w:p>
    <w:p w:rsidR="004F1DD7" w:rsidRPr="001E4E88" w:rsidRDefault="004F1DD7" w:rsidP="004F1DD7">
      <w:pPr>
        <w:spacing w:after="0"/>
        <w:rPr>
          <w:rFonts w:ascii="Liberation Serif" w:hAnsi="Liberation Serif"/>
        </w:rPr>
      </w:pPr>
      <w:r w:rsidRPr="001E4E88">
        <w:rPr>
          <w:rFonts w:ascii="Liberation Serif" w:hAnsi="Liberation Serif"/>
        </w:rPr>
        <w:t xml:space="preserve">ГОСТ 23166-99 Блоки оконные. Общие технические условия. </w:t>
      </w:r>
    </w:p>
    <w:p w:rsidR="004F1DD7" w:rsidRPr="001E4E88" w:rsidRDefault="004F1DD7" w:rsidP="004F1DD7">
      <w:pPr>
        <w:spacing w:after="0"/>
        <w:rPr>
          <w:rFonts w:ascii="Liberation Serif" w:hAnsi="Liberation Serif"/>
        </w:rPr>
      </w:pPr>
      <w:r w:rsidRPr="001E4E88">
        <w:rPr>
          <w:rFonts w:ascii="Liberation Serif" w:hAnsi="Liberation Serif"/>
        </w:rPr>
        <w:t>ГОСТ 30673-2013 Профили поливинилхлоридные для оконных и дверных блоков.</w:t>
      </w:r>
    </w:p>
    <w:p w:rsidR="004F1DD7" w:rsidRPr="001E4E88" w:rsidRDefault="004F1DD7" w:rsidP="004F1DD7">
      <w:pPr>
        <w:spacing w:after="0"/>
        <w:rPr>
          <w:rFonts w:ascii="Liberation Serif" w:hAnsi="Liberation Serif"/>
        </w:rPr>
      </w:pPr>
      <w:r w:rsidRPr="001E4E88">
        <w:rPr>
          <w:rFonts w:ascii="Liberation Serif" w:hAnsi="Liberation Serif"/>
        </w:rPr>
        <w:t>ГОСТ 30674-99 Блоки оконные из поливинилхлоридных профилей.</w:t>
      </w:r>
    </w:p>
    <w:p w:rsidR="004F1DD7" w:rsidRPr="001E4E88" w:rsidRDefault="004F1DD7" w:rsidP="004F1DD7">
      <w:pPr>
        <w:spacing w:after="0"/>
        <w:rPr>
          <w:rFonts w:ascii="Liberation Serif" w:hAnsi="Liberation Serif"/>
        </w:rPr>
      </w:pPr>
      <w:r w:rsidRPr="001E4E88">
        <w:rPr>
          <w:rFonts w:ascii="Liberation Serif" w:hAnsi="Liberation Serif"/>
        </w:rPr>
        <w:t xml:space="preserve">ГОСТ 30777-2012 </w:t>
      </w:r>
      <w:hyperlink r:id="rId20" w:history="1">
        <w:r w:rsidRPr="001E4E88">
          <w:rPr>
            <w:rFonts w:ascii="Liberation Serif" w:hAnsi="Liberation Serif"/>
          </w:rPr>
          <w:t>Устройства поворотные, откидные, поворотно-откидные, раздвижные для око</w:t>
        </w:r>
        <w:r w:rsidRPr="001E4E88">
          <w:rPr>
            <w:rFonts w:ascii="Liberation Serif" w:hAnsi="Liberation Serif"/>
          </w:rPr>
          <w:t>н</w:t>
        </w:r>
        <w:r w:rsidRPr="001E4E88">
          <w:rPr>
            <w:rFonts w:ascii="Liberation Serif" w:hAnsi="Liberation Serif"/>
          </w:rPr>
          <w:t>ных и балконных дверных блоков</w:t>
        </w:r>
      </w:hyperlink>
    </w:p>
    <w:p w:rsidR="004F1DD7" w:rsidRPr="001E4E88" w:rsidRDefault="004F1DD7" w:rsidP="004F1DD7">
      <w:pPr>
        <w:spacing w:after="0"/>
        <w:rPr>
          <w:rFonts w:ascii="Liberation Serif" w:hAnsi="Liberation Serif"/>
        </w:rPr>
      </w:pPr>
      <w:r w:rsidRPr="001E4E88">
        <w:rPr>
          <w:rFonts w:ascii="Liberation Serif" w:hAnsi="Liberation Serif"/>
        </w:rPr>
        <w:t xml:space="preserve">ГОСТ 26602.1-99 Блоки оконные и дверные. Методы определения сопротивления теплопередаче. </w:t>
      </w:r>
      <w:hyperlink r:id="rId21" w:history="1"/>
    </w:p>
    <w:p w:rsidR="004F1DD7" w:rsidRPr="001E4E88" w:rsidRDefault="004F1DD7" w:rsidP="004F1DD7">
      <w:pPr>
        <w:spacing w:after="0"/>
        <w:rPr>
          <w:rFonts w:ascii="Liberation Serif" w:hAnsi="Liberation Serif"/>
        </w:rPr>
      </w:pPr>
      <w:r w:rsidRPr="001E4E88">
        <w:rPr>
          <w:rFonts w:ascii="Liberation Serif" w:hAnsi="Liberation Serif"/>
        </w:rPr>
        <w:t xml:space="preserve">ГОСТ 26602.2-99 Блоки оконные и дверные. Методы определения </w:t>
      </w:r>
      <w:proofErr w:type="spellStart"/>
      <w:r w:rsidRPr="001E4E88">
        <w:rPr>
          <w:rFonts w:ascii="Liberation Serif" w:hAnsi="Liberation Serif"/>
        </w:rPr>
        <w:t>воздухо</w:t>
      </w:r>
      <w:proofErr w:type="spellEnd"/>
      <w:r w:rsidRPr="001E4E88">
        <w:rPr>
          <w:rFonts w:ascii="Liberation Serif" w:hAnsi="Liberation Serif"/>
        </w:rPr>
        <w:t>- и водопроницаемости.</w:t>
      </w:r>
    </w:p>
    <w:p w:rsidR="004F1DD7" w:rsidRPr="001E4E88" w:rsidRDefault="004F1DD7" w:rsidP="004F1DD7">
      <w:pPr>
        <w:spacing w:after="0"/>
        <w:rPr>
          <w:rFonts w:ascii="Liberation Serif" w:hAnsi="Liberation Serif"/>
          <w:b/>
        </w:rPr>
      </w:pPr>
      <w:r w:rsidRPr="001E4E88">
        <w:rPr>
          <w:rFonts w:ascii="Liberation Serif" w:hAnsi="Liberation Serif"/>
        </w:rPr>
        <w:t>ГОСТ 26602.4-2012 Блоки оконные и дверные. Метод определения общего коэффициента пропу</w:t>
      </w:r>
      <w:r w:rsidRPr="001E4E88">
        <w:rPr>
          <w:rFonts w:ascii="Liberation Serif" w:hAnsi="Liberation Serif"/>
        </w:rPr>
        <w:t>с</w:t>
      </w:r>
      <w:r w:rsidRPr="001E4E88">
        <w:rPr>
          <w:rFonts w:ascii="Liberation Serif" w:hAnsi="Liberation Serif"/>
        </w:rPr>
        <w:t>кания света.</w:t>
      </w:r>
    </w:p>
    <w:p w:rsidR="004F1DD7" w:rsidRPr="001E4E88" w:rsidRDefault="004F1DD7" w:rsidP="004F1DD7">
      <w:pPr>
        <w:spacing w:after="0"/>
        <w:rPr>
          <w:rFonts w:ascii="Liberation Serif" w:hAnsi="Liberation Serif"/>
        </w:rPr>
      </w:pPr>
      <w:r w:rsidRPr="001E4E88">
        <w:rPr>
          <w:rFonts w:ascii="Liberation Serif" w:hAnsi="Liberation Serif"/>
        </w:rPr>
        <w:t xml:space="preserve">ГОСТ 24866-2014 Стеклопакеты клееные. </w:t>
      </w:r>
    </w:p>
    <w:p w:rsidR="004F1DD7" w:rsidRPr="001E4E88" w:rsidRDefault="004F1DD7" w:rsidP="004F1DD7">
      <w:pPr>
        <w:spacing w:after="0"/>
        <w:rPr>
          <w:rFonts w:ascii="Liberation Serif" w:hAnsi="Liberation Serif"/>
        </w:rPr>
      </w:pPr>
      <w:r w:rsidRPr="001E4E88">
        <w:rPr>
          <w:rFonts w:ascii="Liberation Serif" w:hAnsi="Liberation Serif"/>
        </w:rPr>
        <w:t xml:space="preserve">ГОСТ 30971-2012 Швы монтажные узлов примыканий оконных блоков к стеновым проемам. </w:t>
      </w:r>
    </w:p>
    <w:p w:rsidR="00DF46E7" w:rsidRPr="001E4E88" w:rsidRDefault="00DF46E7" w:rsidP="00DF46E7">
      <w:pPr>
        <w:pStyle w:val="a7"/>
        <w:spacing w:after="0"/>
        <w:rPr>
          <w:rFonts w:ascii="Liberation Serif" w:hAnsi="Liberation Serif"/>
        </w:rPr>
      </w:pPr>
      <w:proofErr w:type="spellStart"/>
      <w:r w:rsidRPr="001E4E88">
        <w:rPr>
          <w:rFonts w:ascii="Liberation Serif" w:hAnsi="Liberation Serif"/>
        </w:rPr>
        <w:t>СанПиН</w:t>
      </w:r>
      <w:proofErr w:type="spellEnd"/>
      <w:r w:rsidRPr="001E4E88">
        <w:rPr>
          <w:rFonts w:ascii="Liberation Serif" w:hAnsi="Liberation Serif"/>
        </w:rPr>
        <w:t xml:space="preserve"> 2.1.2.2645-10 Санитарно-эпидемиологические требования к условиям проживания в ж</w:t>
      </w:r>
      <w:r w:rsidRPr="001E4E88">
        <w:rPr>
          <w:rFonts w:ascii="Liberation Serif" w:hAnsi="Liberation Serif"/>
        </w:rPr>
        <w:t>и</w:t>
      </w:r>
      <w:r w:rsidRPr="001E4E88">
        <w:rPr>
          <w:rFonts w:ascii="Liberation Serif" w:hAnsi="Liberation Serif"/>
        </w:rPr>
        <w:t>лых зданиях и помещениях.</w:t>
      </w:r>
    </w:p>
    <w:p w:rsidR="004F1DD7" w:rsidRPr="001E4E88" w:rsidRDefault="004F1DD7" w:rsidP="004F1DD7">
      <w:pPr>
        <w:spacing w:after="0"/>
        <w:rPr>
          <w:rFonts w:ascii="Liberation Serif" w:hAnsi="Liberation Serif"/>
        </w:rPr>
      </w:pPr>
      <w:proofErr w:type="spellStart"/>
      <w:r w:rsidRPr="001E4E88">
        <w:rPr>
          <w:rFonts w:ascii="Liberation Serif" w:hAnsi="Liberation Serif"/>
        </w:rPr>
        <w:t>СНиП</w:t>
      </w:r>
      <w:proofErr w:type="spellEnd"/>
      <w:r w:rsidRPr="001E4E88">
        <w:rPr>
          <w:rFonts w:ascii="Liberation Serif" w:hAnsi="Liberation Serif"/>
        </w:rPr>
        <w:t xml:space="preserve"> 23-02-2003 Тепловая защита зданий</w:t>
      </w:r>
    </w:p>
    <w:p w:rsidR="004F1DD7" w:rsidRPr="001E4E88" w:rsidRDefault="004F1DD7" w:rsidP="004F1DD7">
      <w:pPr>
        <w:spacing w:after="0"/>
        <w:ind w:firstLine="708"/>
        <w:rPr>
          <w:rFonts w:ascii="Liberation Serif" w:hAnsi="Liberation Serif"/>
        </w:rPr>
      </w:pPr>
      <w:r w:rsidRPr="001E4E88">
        <w:rPr>
          <w:rFonts w:ascii="Liberation Serif" w:hAnsi="Liberation Serif"/>
        </w:rPr>
        <w:t>Подрядчик самостоятельно приобретает изделия и оборудование в полном объеме, согла</w:t>
      </w:r>
      <w:r w:rsidRPr="001E4E88">
        <w:rPr>
          <w:rFonts w:ascii="Liberation Serif" w:hAnsi="Liberation Serif"/>
        </w:rPr>
        <w:t>с</w:t>
      </w:r>
      <w:r w:rsidRPr="001E4E88">
        <w:rPr>
          <w:rFonts w:ascii="Liberation Serif" w:hAnsi="Liberation Serif"/>
        </w:rPr>
        <w:t>но сметной документации.</w:t>
      </w:r>
    </w:p>
    <w:p w:rsidR="004F1DD7" w:rsidRPr="001E4E88" w:rsidRDefault="004F1DD7" w:rsidP="004F1DD7">
      <w:pPr>
        <w:spacing w:after="0"/>
        <w:ind w:firstLine="708"/>
        <w:rPr>
          <w:rFonts w:ascii="Liberation Serif" w:hAnsi="Liberation Serif"/>
        </w:rPr>
      </w:pPr>
      <w:r w:rsidRPr="001E4E88">
        <w:rPr>
          <w:rFonts w:ascii="Liberation Serif" w:hAnsi="Liberation Serif"/>
        </w:rPr>
        <w:t xml:space="preserve">  На всё поставляемое оборудование должны быть паспорта, инструкции (рекомендации) по эксплуатации, акты испытаний, сертификаты (если продукция подлежит сертификации), счета-фактуры и товарные накладные. Вся документация должна быть на русском языке.   </w:t>
      </w:r>
    </w:p>
    <w:p w:rsidR="004F1DD7" w:rsidRPr="001E4E88" w:rsidRDefault="004F1DD7" w:rsidP="004F1DD7">
      <w:pPr>
        <w:widowControl w:val="0"/>
        <w:autoSpaceDE w:val="0"/>
        <w:autoSpaceDN w:val="0"/>
        <w:adjustRightInd w:val="0"/>
        <w:ind w:firstLine="708"/>
        <w:rPr>
          <w:rFonts w:ascii="Liberation Serif" w:hAnsi="Liberation Serif"/>
          <w:b/>
        </w:rPr>
      </w:pPr>
      <w:r w:rsidRPr="001E4E88">
        <w:rPr>
          <w:rFonts w:ascii="Liberation Serif" w:hAnsi="Liberation Serif"/>
        </w:rPr>
        <w:t>Подрядчик несет ответственность за соответствие используемых материалов государстве</w:t>
      </w:r>
      <w:r w:rsidRPr="001E4E88">
        <w:rPr>
          <w:rFonts w:ascii="Liberation Serif" w:hAnsi="Liberation Serif"/>
        </w:rPr>
        <w:t>н</w:t>
      </w:r>
      <w:r w:rsidRPr="001E4E88">
        <w:rPr>
          <w:rFonts w:ascii="Liberation Serif" w:hAnsi="Liberation Serif"/>
        </w:rPr>
        <w:t>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г</w:t>
      </w:r>
      <w:r w:rsidRPr="001E4E88">
        <w:rPr>
          <w:rFonts w:ascii="Liberation Serif" w:hAnsi="Liberation Serif"/>
        </w:rPr>
        <w:t>о</w:t>
      </w:r>
      <w:r w:rsidRPr="001E4E88">
        <w:rPr>
          <w:rFonts w:ascii="Liberation Serif" w:hAnsi="Liberation Serif"/>
        </w:rPr>
        <w:t>товых объектов в эк</w:t>
      </w:r>
      <w:r w:rsidRPr="001E4E88">
        <w:rPr>
          <w:rFonts w:ascii="Liberation Serif" w:hAnsi="Liberation Serif"/>
        </w:rPr>
        <w:t>с</w:t>
      </w:r>
      <w:r w:rsidRPr="001E4E88">
        <w:rPr>
          <w:rFonts w:ascii="Liberation Serif" w:hAnsi="Liberation Serif"/>
        </w:rPr>
        <w:t>плуатацию.</w:t>
      </w:r>
    </w:p>
    <w:p w:rsidR="004F1DD7" w:rsidRPr="001E4E88" w:rsidRDefault="004F1DD7" w:rsidP="004F1DD7">
      <w:pPr>
        <w:ind w:firstLine="709"/>
        <w:contextualSpacing/>
        <w:rPr>
          <w:rFonts w:ascii="Liberation Serif" w:hAnsi="Liberation Serif"/>
        </w:rPr>
      </w:pPr>
      <w:r w:rsidRPr="001E4E88">
        <w:rPr>
          <w:rFonts w:ascii="Liberation Serif" w:hAnsi="Liberation Serif"/>
        </w:rPr>
        <w:t xml:space="preserve">При производстве работ необходимо применять современные материалы. </w:t>
      </w:r>
      <w:proofErr w:type="gramStart"/>
      <w:r w:rsidRPr="001E4E88">
        <w:rPr>
          <w:rFonts w:ascii="Liberation Serif" w:hAnsi="Liberation Serif"/>
        </w:rPr>
        <w:t>Материалы, к</w:t>
      </w:r>
      <w:r w:rsidRPr="001E4E88">
        <w:rPr>
          <w:rFonts w:ascii="Liberation Serif" w:hAnsi="Liberation Serif"/>
        </w:rPr>
        <w:t>о</w:t>
      </w:r>
      <w:r w:rsidRPr="001E4E88">
        <w:rPr>
          <w:rFonts w:ascii="Liberation Serif" w:hAnsi="Liberation Serif"/>
        </w:rPr>
        <w:t xml:space="preserve">торые подрядчик планирует использовать при выполнении работ, должны быть </w:t>
      </w:r>
      <w:r w:rsidRPr="001E4E88">
        <w:rPr>
          <w:rFonts w:ascii="Liberation Serif" w:hAnsi="Liberation Serif"/>
          <w:snapToGrid w:val="0"/>
        </w:rPr>
        <w:t>новыми, не бы</w:t>
      </w:r>
      <w:r w:rsidRPr="001E4E88">
        <w:rPr>
          <w:rFonts w:ascii="Liberation Serif" w:hAnsi="Liberation Serif"/>
          <w:snapToGrid w:val="0"/>
        </w:rPr>
        <w:t>в</w:t>
      </w:r>
      <w:r w:rsidRPr="001E4E88">
        <w:rPr>
          <w:rFonts w:ascii="Liberation Serif" w:hAnsi="Liberation Serif"/>
          <w:snapToGrid w:val="0"/>
        </w:rPr>
        <w:lastRenderedPageBreak/>
        <w:t>шими в употреблении,</w:t>
      </w:r>
      <w:r w:rsidRPr="001E4E88">
        <w:rPr>
          <w:rFonts w:ascii="Liberation Serif" w:hAnsi="Liberation Serif"/>
        </w:rPr>
        <w:t xml:space="preserve"> по техническим характеристикам </w:t>
      </w:r>
      <w:r w:rsidRPr="001E4E88">
        <w:rPr>
          <w:rFonts w:ascii="Liberation Serif" w:hAnsi="Liberation Serif"/>
          <w:bCs/>
          <w:snapToGrid w:val="0"/>
        </w:rPr>
        <w:t>идентичны (не хуже)</w:t>
      </w:r>
      <w:r w:rsidRPr="001E4E88">
        <w:rPr>
          <w:rFonts w:ascii="Liberation Serif" w:hAnsi="Liberation Serif"/>
        </w:rPr>
        <w:t xml:space="preserve"> указанным в техн</w:t>
      </w:r>
      <w:r w:rsidRPr="001E4E88">
        <w:rPr>
          <w:rFonts w:ascii="Liberation Serif" w:hAnsi="Liberation Serif"/>
        </w:rPr>
        <w:t>и</w:t>
      </w:r>
      <w:r w:rsidRPr="001E4E88">
        <w:rPr>
          <w:rFonts w:ascii="Liberation Serif" w:hAnsi="Liberation Serif"/>
        </w:rPr>
        <w:t>ческом задании.</w:t>
      </w:r>
      <w:proofErr w:type="gramEnd"/>
    </w:p>
    <w:p w:rsidR="004F1DD7" w:rsidRPr="001E4E88" w:rsidRDefault="004F1DD7" w:rsidP="004F1DD7">
      <w:pPr>
        <w:keepNext/>
        <w:widowControl w:val="0"/>
        <w:ind w:firstLine="709"/>
        <w:contextualSpacing/>
        <w:outlineLvl w:val="1"/>
        <w:rPr>
          <w:rFonts w:ascii="Liberation Serif" w:hAnsi="Liberation Serif"/>
          <w:bCs/>
          <w:snapToGrid w:val="0"/>
        </w:rPr>
      </w:pPr>
      <w:r w:rsidRPr="001E4E88">
        <w:rPr>
          <w:rFonts w:ascii="Liberation Serif" w:eastAsia="DejaVu Sans" w:hAnsi="Liberation Serif"/>
        </w:rPr>
        <w:t>Все характеристики Товаров должны соответствовать прописанным техническим характ</w:t>
      </w:r>
      <w:r w:rsidRPr="001E4E88">
        <w:rPr>
          <w:rFonts w:ascii="Liberation Serif" w:eastAsia="DejaVu Sans" w:hAnsi="Liberation Serif"/>
        </w:rPr>
        <w:t>е</w:t>
      </w:r>
      <w:r w:rsidRPr="001E4E88">
        <w:rPr>
          <w:rFonts w:ascii="Liberation Serif" w:eastAsia="DejaVu Sans" w:hAnsi="Liberation Serif"/>
        </w:rPr>
        <w:t>ристикам или превосходить их.</w:t>
      </w:r>
    </w:p>
    <w:p w:rsidR="004F1DD7" w:rsidRPr="001E4E88" w:rsidRDefault="004F1DD7" w:rsidP="004F1DD7">
      <w:pPr>
        <w:widowControl w:val="0"/>
        <w:ind w:firstLine="709"/>
        <w:contextualSpacing/>
        <w:rPr>
          <w:rFonts w:ascii="Liberation Serif" w:eastAsia="DejaVu Sans" w:hAnsi="Liberation Serif"/>
        </w:rPr>
      </w:pPr>
      <w:r w:rsidRPr="001E4E88">
        <w:rPr>
          <w:rFonts w:ascii="Liberation Serif" w:eastAsia="DejaVu Sans" w:hAnsi="Liberation Serif"/>
        </w:rPr>
        <w:t xml:space="preserve">Оконные приборы и крепежные детали должны быть специально предназначенные для применения в оконных системах из </w:t>
      </w:r>
      <w:proofErr w:type="spellStart"/>
      <w:r w:rsidRPr="001E4E88">
        <w:rPr>
          <w:rFonts w:ascii="Liberation Serif" w:eastAsia="DejaVu Sans" w:hAnsi="Liberation Serif"/>
        </w:rPr>
        <w:t>ПВХ-профилей</w:t>
      </w:r>
      <w:proofErr w:type="spellEnd"/>
      <w:r w:rsidRPr="001E4E88">
        <w:rPr>
          <w:rFonts w:ascii="Liberation Serif" w:eastAsia="DejaVu Sans" w:hAnsi="Liberation Serif"/>
        </w:rPr>
        <w:t>. В изделиях применяются регулируемые пе</w:t>
      </w:r>
      <w:r w:rsidRPr="001E4E88">
        <w:rPr>
          <w:rFonts w:ascii="Liberation Serif" w:eastAsia="DejaVu Sans" w:hAnsi="Liberation Serif"/>
        </w:rPr>
        <w:t>т</w:t>
      </w:r>
      <w:r w:rsidRPr="001E4E88">
        <w:rPr>
          <w:rFonts w:ascii="Liberation Serif" w:eastAsia="DejaVu Sans" w:hAnsi="Liberation Serif"/>
        </w:rPr>
        <w:t>ли. Запирающие приборы должны обеспечивать надежное запирание открывающихся элементов изделий. Открывание должно происходить легко, плавно, без заеданий. Ручки и засовы приборов самопроизвольно не перемещаются из положения «открыто» или «закрыто». Конструкции зап</w:t>
      </w:r>
      <w:r w:rsidRPr="001E4E88">
        <w:rPr>
          <w:rFonts w:ascii="Liberation Serif" w:eastAsia="DejaVu Sans" w:hAnsi="Liberation Serif"/>
        </w:rPr>
        <w:t>и</w:t>
      </w:r>
      <w:r w:rsidRPr="001E4E88">
        <w:rPr>
          <w:rFonts w:ascii="Liberation Serif" w:eastAsia="DejaVu Sans" w:hAnsi="Liberation Serif"/>
        </w:rPr>
        <w:t xml:space="preserve">рающих приборов и петель должны обеспечивать плотный и равномерный обжим прокладок по всему контуру уплотнения в притворах. </w:t>
      </w:r>
    </w:p>
    <w:p w:rsidR="004F1DD7" w:rsidRPr="001E4E88" w:rsidRDefault="004F1DD7" w:rsidP="004F1DD7">
      <w:pPr>
        <w:widowControl w:val="0"/>
        <w:ind w:firstLine="709"/>
        <w:contextualSpacing/>
        <w:rPr>
          <w:rFonts w:ascii="Liberation Serif" w:eastAsia="DejaVu Sans" w:hAnsi="Liberation Serif"/>
        </w:rPr>
      </w:pPr>
    </w:p>
    <w:p w:rsidR="004F1DD7" w:rsidRPr="001E4E88" w:rsidRDefault="000529B9" w:rsidP="004F1DD7">
      <w:pPr>
        <w:keepNext/>
        <w:ind w:firstLine="708"/>
        <w:rPr>
          <w:rFonts w:ascii="Liberation Serif" w:hAnsi="Liberation Serif"/>
          <w:b/>
        </w:rPr>
      </w:pPr>
      <w:r w:rsidRPr="001E4E88">
        <w:rPr>
          <w:rFonts w:ascii="Liberation Serif" w:hAnsi="Liberation Serif"/>
          <w:noProof/>
        </w:rPr>
        <w:pict>
          <v:shape id="Надпись 2" o:spid="_x0000_s1030" type="#_x0000_t202" style="position:absolute;left:0;text-align:left;margin-left:-85.05pt;margin-top:9.15pt;width:54.35pt;height:16.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" stroked="f">
            <v:path arrowok="t"/>
            <v:textbox style="mso-fit-shape-to-text:t" inset="0,0,0,0">
              <w:txbxContent>
                <w:p w:rsidR="00C54B02" w:rsidRPr="00623DE8" w:rsidRDefault="00C54B02" w:rsidP="004F1DD7"/>
              </w:txbxContent>
            </v:textbox>
            <w10:wrap type="square"/>
          </v:shape>
        </w:pict>
      </w:r>
      <w:r w:rsidR="004F1DD7" w:rsidRPr="001E4E88">
        <w:rPr>
          <w:rFonts w:ascii="Liberation Serif" w:hAnsi="Liberation Serif"/>
          <w:b/>
        </w:rPr>
        <w:t>3. Требования к гарантийному сроку и (или) объему предоставления гарантий кач</w:t>
      </w:r>
      <w:r w:rsidR="004F1DD7" w:rsidRPr="001E4E88">
        <w:rPr>
          <w:rFonts w:ascii="Liberation Serif" w:hAnsi="Liberation Serif"/>
          <w:b/>
        </w:rPr>
        <w:t>е</w:t>
      </w:r>
      <w:r w:rsidR="004F1DD7" w:rsidRPr="001E4E88">
        <w:rPr>
          <w:rFonts w:ascii="Liberation Serif" w:hAnsi="Liberation Serif"/>
          <w:b/>
        </w:rPr>
        <w:t>ства:</w:t>
      </w:r>
    </w:p>
    <w:p w:rsidR="004F1DD7" w:rsidRPr="001E4E88" w:rsidRDefault="004F1DD7" w:rsidP="004F1DD7">
      <w:pPr>
        <w:tabs>
          <w:tab w:val="left" w:pos="680"/>
          <w:tab w:val="left" w:pos="708"/>
        </w:tabs>
        <w:ind w:firstLine="709"/>
        <w:rPr>
          <w:rFonts w:ascii="Liberation Serif" w:hAnsi="Liberation Serif"/>
        </w:rPr>
      </w:pPr>
      <w:r w:rsidRPr="001E4E88">
        <w:rPr>
          <w:rFonts w:ascii="Liberation Serif" w:hAnsi="Liberation Serif"/>
        </w:rPr>
        <w:t xml:space="preserve">Срок предоставления гарантий качества выполненных работ: 60 месяцев с момента </w:t>
      </w:r>
      <w:proofErr w:type="gramStart"/>
      <w:r w:rsidRPr="001E4E88">
        <w:rPr>
          <w:rFonts w:ascii="Liberation Serif" w:hAnsi="Liberation Serif"/>
        </w:rPr>
        <w:t>подп</w:t>
      </w:r>
      <w:r w:rsidRPr="001E4E88">
        <w:rPr>
          <w:rFonts w:ascii="Liberation Serif" w:hAnsi="Liberation Serif"/>
        </w:rPr>
        <w:t>и</w:t>
      </w:r>
      <w:r w:rsidRPr="001E4E88">
        <w:rPr>
          <w:rFonts w:ascii="Liberation Serif" w:hAnsi="Liberation Serif"/>
        </w:rPr>
        <w:t>сания акта выполненных работ акта сдачи-приемки выполненных</w:t>
      </w:r>
      <w:proofErr w:type="gramEnd"/>
      <w:r w:rsidRPr="001E4E88">
        <w:rPr>
          <w:rFonts w:ascii="Liberation Serif" w:hAnsi="Liberation Serif"/>
        </w:rPr>
        <w:t xml:space="preserve"> работ, в том числе с устранен</w:t>
      </w:r>
      <w:r w:rsidRPr="001E4E88">
        <w:rPr>
          <w:rFonts w:ascii="Liberation Serif" w:hAnsi="Liberation Serif"/>
        </w:rPr>
        <w:t>и</w:t>
      </w:r>
      <w:r w:rsidRPr="001E4E88">
        <w:rPr>
          <w:rFonts w:ascii="Liberation Serif" w:hAnsi="Liberation Serif"/>
        </w:rPr>
        <w:t xml:space="preserve">ем выявленных недостатков и дефектов. </w:t>
      </w:r>
    </w:p>
    <w:p w:rsidR="004F1DD7" w:rsidRPr="001E4E88" w:rsidRDefault="004F1DD7" w:rsidP="004F1DD7">
      <w:pPr>
        <w:tabs>
          <w:tab w:val="left" w:pos="993"/>
        </w:tabs>
        <w:ind w:firstLine="540"/>
        <w:rPr>
          <w:rFonts w:ascii="Liberation Serif" w:hAnsi="Liberation Serif"/>
        </w:rPr>
      </w:pPr>
    </w:p>
    <w:p w:rsidR="004F1DD7" w:rsidRPr="001E4E88" w:rsidRDefault="004F1DD7" w:rsidP="004F1DD7">
      <w:pPr>
        <w:shd w:val="clear" w:color="auto" w:fill="FFFFFF"/>
        <w:tabs>
          <w:tab w:val="left" w:pos="993"/>
        </w:tabs>
        <w:ind w:right="82" w:firstLine="540"/>
        <w:rPr>
          <w:rFonts w:ascii="Liberation Serif" w:hAnsi="Liberation Serif"/>
          <w:spacing w:val="-1"/>
        </w:rPr>
      </w:pPr>
      <w:r w:rsidRPr="001E4E88">
        <w:rPr>
          <w:rFonts w:ascii="Liberation Serif" w:hAnsi="Liberation Serif"/>
          <w:spacing w:val="-1"/>
        </w:rPr>
        <w:t>Требования к сроку и объему предоставления гарантий качества работ: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монтажные швы не менее 5 (пяти) лет;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уплотняющие прокладки не менее 5 (пяти) лет;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ПВХ профили не менее 20 (двадцати) лет;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установленные стеклопакеты не менее 10 (десяти) лет;</w:t>
      </w:r>
    </w:p>
    <w:p w:rsidR="004F1DD7" w:rsidRPr="001E4E88" w:rsidRDefault="004F1DD7" w:rsidP="004F1DD7">
      <w:pPr>
        <w:shd w:val="clear" w:color="auto" w:fill="FFFFFF"/>
        <w:tabs>
          <w:tab w:val="num" w:pos="360"/>
          <w:tab w:val="left" w:pos="993"/>
        </w:tabs>
        <w:ind w:right="82" w:firstLine="540"/>
        <w:rPr>
          <w:rFonts w:ascii="Liberation Serif" w:hAnsi="Liberation Serif"/>
          <w:spacing w:val="-1"/>
        </w:rPr>
      </w:pPr>
      <w:r w:rsidRPr="001E4E88">
        <w:rPr>
          <w:rFonts w:ascii="Liberation Serif" w:hAnsi="Liberation Serif"/>
          <w:spacing w:val="-1"/>
        </w:rPr>
        <w:t>Предоставление гарантии качества на отделку не менее 3 (трех) лет.</w:t>
      </w:r>
    </w:p>
    <w:p w:rsidR="004F1DD7" w:rsidRPr="001E4E88" w:rsidRDefault="004F1DD7" w:rsidP="004F1DD7">
      <w:pPr>
        <w:keepNext/>
        <w:ind w:firstLine="708"/>
        <w:rPr>
          <w:rFonts w:ascii="Liberation Serif" w:hAnsi="Liberation Serif"/>
          <w:b/>
        </w:rPr>
      </w:pPr>
    </w:p>
    <w:p w:rsidR="004F1DD7" w:rsidRPr="001E4E88" w:rsidRDefault="004F1DD7" w:rsidP="004F1DD7">
      <w:pPr>
        <w:tabs>
          <w:tab w:val="left" w:pos="680"/>
          <w:tab w:val="left" w:pos="708"/>
        </w:tabs>
        <w:ind w:firstLine="709"/>
        <w:rPr>
          <w:rFonts w:ascii="Liberation Serif" w:hAnsi="Liberation Serif"/>
        </w:rPr>
      </w:pPr>
      <w:r w:rsidRPr="001E4E88">
        <w:rPr>
          <w:rFonts w:ascii="Liberation Serif" w:hAnsi="Liberation Serif"/>
        </w:rPr>
        <w:t>При обнаружении в период гарантийного срока недостатков, Подрядчик обязуется устр</w:t>
      </w:r>
      <w:r w:rsidRPr="001E4E88">
        <w:rPr>
          <w:rFonts w:ascii="Liberation Serif" w:hAnsi="Liberation Serif"/>
        </w:rPr>
        <w:t>а</w:t>
      </w:r>
      <w:r w:rsidRPr="001E4E88">
        <w:rPr>
          <w:rFonts w:ascii="Liberation Serif" w:hAnsi="Liberation Serif"/>
        </w:rPr>
        <w:t xml:space="preserve">нить недостатки за свой счет. Гарантийный срок продлевается на период устранения недостатков. </w:t>
      </w:r>
    </w:p>
    <w:p w:rsidR="004F1DD7" w:rsidRPr="001E4E88" w:rsidRDefault="004F1DD7" w:rsidP="004F1DD7">
      <w:pPr>
        <w:tabs>
          <w:tab w:val="left" w:pos="680"/>
          <w:tab w:val="left" w:pos="708"/>
        </w:tabs>
        <w:ind w:firstLine="709"/>
        <w:rPr>
          <w:rFonts w:ascii="Liberation Serif" w:hAnsi="Liberation Serif"/>
        </w:rPr>
      </w:pPr>
      <w:r w:rsidRPr="001E4E88">
        <w:rPr>
          <w:rFonts w:ascii="Liberation Serif" w:hAnsi="Liberation Serif"/>
        </w:rPr>
        <w:t xml:space="preserve">Расходы, связанные с исполнением </w:t>
      </w:r>
      <w:r w:rsidR="00D7347F" w:rsidRPr="001E4E88">
        <w:rPr>
          <w:rFonts w:ascii="Liberation Serif" w:hAnsi="Liberation Serif"/>
        </w:rPr>
        <w:t>гарантийных обязательств,</w:t>
      </w:r>
      <w:r w:rsidRPr="001E4E88">
        <w:rPr>
          <w:rFonts w:ascii="Liberation Serif" w:hAnsi="Liberation Serif"/>
        </w:rPr>
        <w:t xml:space="preserve"> несет Подрядчик.</w:t>
      </w:r>
    </w:p>
    <w:p w:rsidR="004F1DD7" w:rsidRPr="001E4E88" w:rsidRDefault="004F1DD7" w:rsidP="004F1DD7">
      <w:pPr>
        <w:ind w:firstLine="708"/>
        <w:rPr>
          <w:rFonts w:ascii="Liberation Serif" w:hAnsi="Liberation Serif"/>
        </w:rPr>
      </w:pPr>
      <w:r w:rsidRPr="001E4E88">
        <w:rPr>
          <w:rFonts w:ascii="Liberation Serif" w:hAnsi="Liberation Serif"/>
          <w:b/>
        </w:rPr>
        <w:t>4. Место и сроки выполнения работ:</w:t>
      </w:r>
    </w:p>
    <w:p w:rsidR="004F1DD7" w:rsidRPr="001E4E88" w:rsidRDefault="004F1DD7" w:rsidP="004F1DD7">
      <w:pPr>
        <w:rPr>
          <w:rFonts w:ascii="Liberation Serif" w:hAnsi="Liberation Serif"/>
        </w:rPr>
      </w:pPr>
      <w:r w:rsidRPr="001E4E88">
        <w:rPr>
          <w:rFonts w:ascii="Liberation Serif" w:hAnsi="Liberation Serif"/>
          <w:b/>
        </w:rPr>
        <w:t>Место выполнения работ:</w:t>
      </w:r>
    </w:p>
    <w:p w:rsidR="004F1DD7" w:rsidRPr="001E4E88" w:rsidRDefault="004F1DD7" w:rsidP="004F1DD7">
      <w:pPr>
        <w:rPr>
          <w:rFonts w:ascii="Liberation Serif" w:hAnsi="Liberation Serif"/>
        </w:rPr>
      </w:pPr>
      <w:r w:rsidRPr="001E4E88">
        <w:rPr>
          <w:rFonts w:ascii="Liberation Serif" w:hAnsi="Liberation Serif"/>
        </w:rPr>
        <w:t xml:space="preserve">1. Свердловская область, </w:t>
      </w:r>
      <w:proofErr w:type="gramStart"/>
      <w:r w:rsidRPr="001E4E88">
        <w:rPr>
          <w:rFonts w:ascii="Liberation Serif" w:hAnsi="Liberation Serif"/>
        </w:rPr>
        <w:t>г</w:t>
      </w:r>
      <w:proofErr w:type="gramEnd"/>
      <w:r w:rsidRPr="001E4E88">
        <w:rPr>
          <w:rFonts w:ascii="Liberation Serif" w:hAnsi="Liberation Serif"/>
        </w:rPr>
        <w:t xml:space="preserve">. Серов, ул. </w:t>
      </w:r>
      <w:r w:rsidR="00B15D52">
        <w:rPr>
          <w:rFonts w:ascii="Liberation Serif" w:hAnsi="Liberation Serif"/>
        </w:rPr>
        <w:t xml:space="preserve">Короленко, </w:t>
      </w:r>
      <w:r w:rsidR="004C7AD5" w:rsidRPr="001E4E88">
        <w:rPr>
          <w:rFonts w:ascii="Liberation Serif" w:hAnsi="Liberation Serif"/>
        </w:rPr>
        <w:t>1</w:t>
      </w:r>
      <w:r w:rsidRPr="001E4E88">
        <w:rPr>
          <w:rFonts w:ascii="Liberation Serif" w:hAnsi="Liberation Serif"/>
        </w:rPr>
        <w:t xml:space="preserve">, здание МАДОУ № </w:t>
      </w:r>
      <w:r w:rsidR="001C175F" w:rsidRPr="001E4E88">
        <w:rPr>
          <w:rFonts w:ascii="Liberation Serif" w:hAnsi="Liberation Serif"/>
        </w:rPr>
        <w:t xml:space="preserve">2 </w:t>
      </w:r>
      <w:r w:rsidR="004C7AD5" w:rsidRPr="001E4E88">
        <w:rPr>
          <w:rFonts w:ascii="Liberation Serif" w:hAnsi="Liberation Serif"/>
        </w:rPr>
        <w:t>«Родничок»</w:t>
      </w:r>
    </w:p>
    <w:p w:rsidR="004F1DD7" w:rsidRPr="001E4E88" w:rsidRDefault="004F1DD7" w:rsidP="004F1DD7">
      <w:pPr>
        <w:rPr>
          <w:rFonts w:ascii="Liberation Serif" w:hAnsi="Liberation Serif"/>
        </w:rPr>
      </w:pPr>
    </w:p>
    <w:p w:rsidR="004F1DD7" w:rsidRPr="001E4E88" w:rsidRDefault="004F1DD7" w:rsidP="004F1DD7">
      <w:pPr>
        <w:rPr>
          <w:rFonts w:ascii="Liberation Serif" w:hAnsi="Liberation Serif"/>
        </w:rPr>
      </w:pPr>
      <w:r w:rsidRPr="001E4E88">
        <w:rPr>
          <w:rFonts w:ascii="Liberation Serif" w:hAnsi="Liberation Serif"/>
          <w:b/>
        </w:rPr>
        <w:t xml:space="preserve">Срок выполнения работ: </w:t>
      </w:r>
      <w:r w:rsidRPr="001E4E88">
        <w:rPr>
          <w:rFonts w:ascii="Liberation Serif" w:hAnsi="Liberation Serif"/>
        </w:rPr>
        <w:t>Общий срок выполнения работ: со дня</w:t>
      </w:r>
      <w:r w:rsidR="004C7AD5" w:rsidRPr="001E4E88">
        <w:rPr>
          <w:rFonts w:ascii="Liberation Serif" w:hAnsi="Liberation Serif"/>
        </w:rPr>
        <w:t xml:space="preserve"> заключения договора в течение 2</w:t>
      </w:r>
      <w:r w:rsidRPr="001E4E88">
        <w:rPr>
          <w:rFonts w:ascii="Liberation Serif" w:hAnsi="Liberation Serif"/>
        </w:rPr>
        <w:t>5 календарных дней.</w:t>
      </w:r>
    </w:p>
    <w:p w:rsidR="004F1DD7" w:rsidRPr="001E4E88" w:rsidRDefault="004F1DD7" w:rsidP="004F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b/>
          <w:bCs/>
        </w:rPr>
      </w:pPr>
    </w:p>
    <w:p w:rsidR="004F1DD7" w:rsidRPr="001E4E88" w:rsidRDefault="004F1DD7" w:rsidP="004F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b/>
          <w:bCs/>
        </w:rPr>
      </w:pPr>
      <w:r w:rsidRPr="001E4E88">
        <w:rPr>
          <w:rFonts w:ascii="Liberation Serif" w:hAnsi="Liberation Serif"/>
          <w:b/>
          <w:bCs/>
        </w:rPr>
        <w:t xml:space="preserve">5. Условия выполнения работ: </w:t>
      </w:r>
    </w:p>
    <w:p w:rsidR="004F1DD7" w:rsidRPr="001E4E88" w:rsidRDefault="004F1DD7" w:rsidP="004F1DD7">
      <w:pPr>
        <w:widowControl w:val="0"/>
        <w:tabs>
          <w:tab w:val="left" w:pos="142"/>
        </w:tabs>
        <w:autoSpaceDE w:val="0"/>
        <w:autoSpaceDN w:val="0"/>
        <w:adjustRightInd w:val="0"/>
        <w:rPr>
          <w:rFonts w:ascii="Liberation Serif" w:hAnsi="Liberation Serif"/>
        </w:rPr>
      </w:pPr>
      <w:r w:rsidRPr="001E4E88">
        <w:rPr>
          <w:rFonts w:ascii="Liberation Serif" w:hAnsi="Liberation Serif"/>
        </w:rPr>
        <w:tab/>
      </w:r>
    </w:p>
    <w:p w:rsidR="004F1DD7" w:rsidRPr="001E4E88" w:rsidRDefault="004F1DD7" w:rsidP="004F1DD7">
      <w:pPr>
        <w:widowControl w:val="0"/>
        <w:shd w:val="clear" w:color="auto" w:fill="FFFFFF"/>
        <w:tabs>
          <w:tab w:val="left" w:pos="567"/>
          <w:tab w:val="left" w:pos="900"/>
        </w:tabs>
        <w:rPr>
          <w:rFonts w:ascii="Liberation Serif" w:eastAsia="Courier New" w:hAnsi="Liberation Serif"/>
          <w:lang w:bidi="ru-RU"/>
        </w:rPr>
      </w:pPr>
      <w:r w:rsidRPr="001E4E88">
        <w:rPr>
          <w:rFonts w:ascii="Liberation Serif" w:eastAsia="Courier New" w:hAnsi="Liberation Serif"/>
          <w:lang w:bidi="ru-RU"/>
        </w:rPr>
        <w:tab/>
        <w:t>1. Перед началом производства работ Подрядчик обязан совместно с заказчиками уточнить объемы работ и предоставить эскизы оконных конструкций на согласование.</w:t>
      </w:r>
    </w:p>
    <w:p w:rsidR="004F1DD7" w:rsidRPr="001E4E88" w:rsidRDefault="004F1DD7" w:rsidP="004F1DD7">
      <w:pPr>
        <w:widowControl w:val="0"/>
        <w:shd w:val="clear" w:color="auto" w:fill="FFFFFF"/>
        <w:tabs>
          <w:tab w:val="left" w:pos="567"/>
          <w:tab w:val="left" w:pos="900"/>
        </w:tabs>
        <w:rPr>
          <w:rFonts w:ascii="Liberation Serif" w:eastAsia="Courier New" w:hAnsi="Liberation Serif"/>
          <w:lang w:bidi="ru-RU"/>
        </w:rPr>
      </w:pPr>
      <w:r w:rsidRPr="001E4E88">
        <w:rPr>
          <w:rFonts w:ascii="Liberation Serif" w:hAnsi="Liberation Serif"/>
        </w:rPr>
        <w:tab/>
        <w:t>2. Подрядчик обязан выполнить все объемы работ и сдать объект в эксплуатацию в сроки, предусмотренные договором.</w:t>
      </w:r>
    </w:p>
    <w:p w:rsidR="004F1DD7" w:rsidRPr="001E4E88" w:rsidRDefault="004F1DD7" w:rsidP="004F1DD7">
      <w:pPr>
        <w:ind w:firstLine="567"/>
        <w:contextualSpacing/>
        <w:rPr>
          <w:rFonts w:ascii="Liberation Serif" w:hAnsi="Liberation Serif"/>
        </w:rPr>
      </w:pPr>
      <w:r w:rsidRPr="001E4E88">
        <w:rPr>
          <w:rFonts w:ascii="Liberation Serif" w:hAnsi="Liberation Serif"/>
        </w:rPr>
        <w:tab/>
        <w:t>3. Подрядчик обеспечивает проведения работ персоналом соответствующей квалификации. Подрядчик несет полную ответственность за соблюдение своими работниками внутреннего реж</w:t>
      </w:r>
      <w:r w:rsidRPr="001E4E88">
        <w:rPr>
          <w:rFonts w:ascii="Liberation Serif" w:hAnsi="Liberation Serif"/>
        </w:rPr>
        <w:t>и</w:t>
      </w:r>
      <w:r w:rsidRPr="001E4E88">
        <w:rPr>
          <w:rFonts w:ascii="Liberation Serif" w:hAnsi="Liberation Serif"/>
        </w:rPr>
        <w:t>ма, правил ТБ, пожарной безопасности, действующих у Заказчика и перед началом работ соглас</w:t>
      </w:r>
      <w:r w:rsidRPr="001E4E88">
        <w:rPr>
          <w:rFonts w:ascii="Liberation Serif" w:hAnsi="Liberation Serif"/>
        </w:rPr>
        <w:t>о</w:t>
      </w:r>
      <w:r w:rsidRPr="001E4E88">
        <w:rPr>
          <w:rFonts w:ascii="Liberation Serif" w:hAnsi="Liberation Serif"/>
        </w:rPr>
        <w:t xml:space="preserve">вывает приказ о назначении ответственного лица за охрану труда. Не допускается проведение всех видов ремонтных работ в присутствии воспитанников детского сада, согласно </w:t>
      </w:r>
      <w:proofErr w:type="spellStart"/>
      <w:r w:rsidRPr="001E4E88">
        <w:rPr>
          <w:rFonts w:ascii="Liberation Serif" w:hAnsi="Liberation Serif"/>
        </w:rPr>
        <w:t>СанПиН</w:t>
      </w:r>
      <w:proofErr w:type="spellEnd"/>
      <w:r w:rsidRPr="001E4E88">
        <w:rPr>
          <w:rFonts w:ascii="Liberation Serif" w:hAnsi="Liberation Serif"/>
        </w:rPr>
        <w:t xml:space="preserve"> 2.4.1.3049-13.</w:t>
      </w:r>
    </w:p>
    <w:p w:rsidR="004F1DD7" w:rsidRPr="001E4E88" w:rsidRDefault="004F1DD7" w:rsidP="004F1DD7">
      <w:pPr>
        <w:widowControl w:val="0"/>
        <w:shd w:val="clear" w:color="auto" w:fill="FFFFFF"/>
        <w:tabs>
          <w:tab w:val="left" w:pos="567"/>
        </w:tabs>
        <w:contextualSpacing/>
        <w:rPr>
          <w:rFonts w:ascii="Liberation Serif" w:hAnsi="Liberation Serif"/>
        </w:rPr>
      </w:pPr>
      <w:r w:rsidRPr="001E4E88">
        <w:rPr>
          <w:rFonts w:ascii="Liberation Serif" w:hAnsi="Liberation Serif"/>
        </w:rPr>
        <w:tab/>
        <w:t>4. На время выполнения работ Подрядчик должен обеспечить безопасность подступов к строительной площадке, т.е. организовать временное ограждение территории перед зданием.</w:t>
      </w:r>
    </w:p>
    <w:p w:rsidR="004F1DD7" w:rsidRPr="001E4E88" w:rsidRDefault="004F1DD7" w:rsidP="004F1DD7">
      <w:pPr>
        <w:widowControl w:val="0"/>
        <w:shd w:val="clear" w:color="auto" w:fill="FFFFFF"/>
        <w:tabs>
          <w:tab w:val="left" w:pos="567"/>
        </w:tabs>
        <w:contextualSpacing/>
        <w:rPr>
          <w:rFonts w:ascii="Liberation Serif" w:eastAsia="Courier New" w:hAnsi="Liberation Serif"/>
          <w:lang w:bidi="ru-RU"/>
        </w:rPr>
      </w:pPr>
      <w:r w:rsidRPr="001E4E88">
        <w:rPr>
          <w:rFonts w:ascii="Liberation Serif" w:eastAsia="Courier New" w:hAnsi="Liberation Serif"/>
          <w:lang w:bidi="ru-RU"/>
        </w:rPr>
        <w:tab/>
        <w:t xml:space="preserve">5. Работы должны выполняться с использованием сертифицированного технологического оборудования, предназначенного для выполнения видов работ, предусмотренных локально-сметным расчетом, и сертифицированных материалов, соответствующих </w:t>
      </w:r>
      <w:r w:rsidRPr="001E4E88">
        <w:rPr>
          <w:rFonts w:ascii="Liberation Serif" w:hAnsi="Liberation Serif"/>
        </w:rPr>
        <w:t xml:space="preserve">требованиям, </w:t>
      </w:r>
      <w:proofErr w:type="spellStart"/>
      <w:r w:rsidRPr="001E4E88">
        <w:rPr>
          <w:rFonts w:ascii="Liberation Serif" w:hAnsi="Liberation Serif"/>
        </w:rPr>
        <w:t>ГОСТам</w:t>
      </w:r>
      <w:proofErr w:type="spellEnd"/>
      <w:r w:rsidRPr="001E4E88">
        <w:rPr>
          <w:rFonts w:ascii="Liberation Serif" w:hAnsi="Liberation Serif"/>
        </w:rPr>
        <w:t xml:space="preserve"> и </w:t>
      </w:r>
      <w:r w:rsidRPr="001E4E88">
        <w:rPr>
          <w:rFonts w:ascii="Liberation Serif" w:hAnsi="Liberation Serif"/>
        </w:rPr>
        <w:lastRenderedPageBreak/>
        <w:t>ТУ, обеспеченных техническими паспортами, сертификатами и др. документами, удостоверя</w:t>
      </w:r>
      <w:r w:rsidRPr="001E4E88">
        <w:rPr>
          <w:rFonts w:ascii="Liberation Serif" w:hAnsi="Liberation Serif"/>
        </w:rPr>
        <w:t>ю</w:t>
      </w:r>
      <w:r w:rsidRPr="001E4E88">
        <w:rPr>
          <w:rFonts w:ascii="Liberation Serif" w:hAnsi="Liberation Serif"/>
        </w:rPr>
        <w:t>щими их качество.</w:t>
      </w:r>
    </w:p>
    <w:p w:rsidR="004F1DD7" w:rsidRPr="001E4E88" w:rsidRDefault="004F1DD7" w:rsidP="004F1DD7">
      <w:pPr>
        <w:ind w:firstLine="708"/>
        <w:contextualSpacing/>
        <w:rPr>
          <w:rFonts w:ascii="Liberation Serif" w:hAnsi="Liberation Serif"/>
        </w:rPr>
      </w:pPr>
      <w:r w:rsidRPr="001E4E88">
        <w:rPr>
          <w:rFonts w:ascii="Liberation Serif" w:hAnsi="Liberation Serif"/>
        </w:rPr>
        <w:t xml:space="preserve">6.  Вся полнота ответственности при выполнении работ на объекте за соблюдением норм и правил безопасности и пожарной безопасности возлагается на Подрядчика. </w:t>
      </w:r>
    </w:p>
    <w:p w:rsidR="004F1DD7" w:rsidRPr="001E4E88" w:rsidRDefault="004F1DD7" w:rsidP="004F1DD7">
      <w:pPr>
        <w:ind w:firstLine="708"/>
        <w:contextualSpacing/>
        <w:rPr>
          <w:rFonts w:ascii="Liberation Serif" w:hAnsi="Liberation Serif"/>
        </w:rPr>
      </w:pPr>
      <w:r w:rsidRPr="001E4E88">
        <w:rPr>
          <w:rFonts w:ascii="Liberation Serif" w:hAnsi="Liberation Serif"/>
        </w:rPr>
        <w:t>7. При установке оконных блоков использовать современные методы защиты монтажных швов от разрушающего воздействия влаги и солнечного света.</w:t>
      </w:r>
    </w:p>
    <w:p w:rsidR="004F1DD7" w:rsidRPr="001E4E88" w:rsidRDefault="004F1DD7" w:rsidP="004F1DD7">
      <w:pPr>
        <w:widowControl w:val="0"/>
        <w:shd w:val="clear" w:color="auto" w:fill="FFFFFF"/>
        <w:tabs>
          <w:tab w:val="left" w:pos="567"/>
        </w:tabs>
        <w:ind w:firstLine="708"/>
        <w:contextualSpacing/>
        <w:rPr>
          <w:rFonts w:ascii="Liberation Serif" w:eastAsia="Courier New" w:hAnsi="Liberation Serif"/>
          <w:lang w:bidi="ru-RU"/>
        </w:rPr>
      </w:pPr>
      <w:r w:rsidRPr="001E4E88">
        <w:rPr>
          <w:rFonts w:ascii="Liberation Serif" w:eastAsia="Courier New" w:hAnsi="Liberation Serif"/>
          <w:lang w:bidi="ru-RU"/>
        </w:rPr>
        <w:t>8. Подрядчик обязан представить заказчику данные о выбранных им в соответствии с раб</w:t>
      </w:r>
      <w:r w:rsidRPr="001E4E88">
        <w:rPr>
          <w:rFonts w:ascii="Liberation Serif" w:eastAsia="Courier New" w:hAnsi="Liberation Serif"/>
          <w:lang w:bidi="ru-RU"/>
        </w:rPr>
        <w:t>о</w:t>
      </w:r>
      <w:r w:rsidRPr="001E4E88">
        <w:rPr>
          <w:rFonts w:ascii="Liberation Serif" w:eastAsia="Courier New" w:hAnsi="Liberation Serif"/>
          <w:lang w:bidi="ru-RU"/>
        </w:rPr>
        <w:t>чей документацией материалах и оборудовании, получить его одобрение на их применение и и</w:t>
      </w:r>
      <w:r w:rsidRPr="001E4E88">
        <w:rPr>
          <w:rFonts w:ascii="Liberation Serif" w:eastAsia="Courier New" w:hAnsi="Liberation Serif"/>
          <w:lang w:bidi="ru-RU"/>
        </w:rPr>
        <w:t>с</w:t>
      </w:r>
      <w:r w:rsidRPr="001E4E88">
        <w:rPr>
          <w:rFonts w:ascii="Liberation Serif" w:eastAsia="Courier New" w:hAnsi="Liberation Serif"/>
          <w:lang w:bidi="ru-RU"/>
        </w:rPr>
        <w:t>пользование. В случае если заказчик отклонил использование материалов или оборудования из-за их несоответствия стандартам качества или ранее одобренным образцам, Подрядчик обязан за свой счет и своими силами произвести их замену. При применении материалов, несоответству</w:t>
      </w:r>
      <w:r w:rsidRPr="001E4E88">
        <w:rPr>
          <w:rFonts w:ascii="Liberation Serif" w:eastAsia="Courier New" w:hAnsi="Liberation Serif"/>
          <w:lang w:bidi="ru-RU"/>
        </w:rPr>
        <w:t>ю</w:t>
      </w:r>
      <w:r w:rsidRPr="001E4E88">
        <w:rPr>
          <w:rFonts w:ascii="Liberation Serif" w:eastAsia="Courier New" w:hAnsi="Liberation Serif"/>
          <w:lang w:bidi="ru-RU"/>
        </w:rPr>
        <w:t>щих указанным нормам и требованиям, Заказчик оставляет за собой право предъявить претензии к Подрядчику с наложением штрафных санкций при исполнении договора.</w:t>
      </w:r>
    </w:p>
    <w:p w:rsidR="004F1DD7" w:rsidRPr="001E4E88" w:rsidRDefault="004F1DD7" w:rsidP="004F1DD7">
      <w:pPr>
        <w:widowControl w:val="0"/>
        <w:shd w:val="clear" w:color="auto" w:fill="FFFFFF"/>
        <w:tabs>
          <w:tab w:val="left" w:pos="567"/>
        </w:tabs>
        <w:contextualSpacing/>
        <w:rPr>
          <w:rFonts w:ascii="Liberation Serif" w:hAnsi="Liberation Serif"/>
        </w:rPr>
      </w:pPr>
      <w:r w:rsidRPr="001E4E88">
        <w:rPr>
          <w:rFonts w:ascii="Liberation Serif" w:eastAsia="Courier New" w:hAnsi="Liberation Serif"/>
          <w:lang w:bidi="ru-RU"/>
        </w:rPr>
        <w:tab/>
        <w:t xml:space="preserve">9. </w:t>
      </w:r>
      <w:r w:rsidRPr="001E4E88">
        <w:rPr>
          <w:rFonts w:ascii="Liberation Serif" w:hAnsi="Liberation Serif"/>
        </w:rPr>
        <w:t>Накапливание строительного мусора недопустимо. Вывоз строительного мусора должен осуществляться, ежедневно за счет Подрядчика, не загромождать строительным мусором во время выполнения работ аварийные выходы, запасные лестницы и места общего пользования. Не допу</w:t>
      </w:r>
      <w:r w:rsidRPr="001E4E88">
        <w:rPr>
          <w:rFonts w:ascii="Liberation Serif" w:hAnsi="Liberation Serif"/>
        </w:rPr>
        <w:t>с</w:t>
      </w:r>
      <w:r w:rsidRPr="001E4E88">
        <w:rPr>
          <w:rFonts w:ascii="Liberation Serif" w:hAnsi="Liberation Serif"/>
        </w:rPr>
        <w:t>кается при уборке отходов и строительного мусора сбрасывать их с этажей здания.</w:t>
      </w:r>
    </w:p>
    <w:p w:rsidR="004F1DD7" w:rsidRPr="001E4E88" w:rsidRDefault="004F1DD7" w:rsidP="004F1DD7">
      <w:pPr>
        <w:ind w:firstLine="357"/>
        <w:rPr>
          <w:rFonts w:ascii="Liberation Serif" w:hAnsi="Liberation Serif"/>
        </w:rPr>
      </w:pPr>
      <w:r w:rsidRPr="001E4E88">
        <w:rPr>
          <w:rFonts w:ascii="Liberation Serif" w:eastAsia="Courier New" w:hAnsi="Liberation Serif"/>
          <w:lang w:bidi="ru-RU"/>
        </w:rPr>
        <w:tab/>
      </w:r>
      <w:r w:rsidRPr="001E4E88">
        <w:rPr>
          <w:rFonts w:ascii="Liberation Serif" w:hAnsi="Liberation Serif"/>
        </w:rPr>
        <w:t>При осуществлении производственного контроля качества в обязательном порядке подл</w:t>
      </w:r>
      <w:r w:rsidRPr="001E4E88">
        <w:rPr>
          <w:rFonts w:ascii="Liberation Serif" w:hAnsi="Liberation Serif"/>
        </w:rPr>
        <w:t>е</w:t>
      </w:r>
      <w:r w:rsidRPr="001E4E88">
        <w:rPr>
          <w:rFonts w:ascii="Liberation Serif" w:hAnsi="Liberation Serif"/>
        </w:rPr>
        <w:t>жат освидетельствованию скрытые работы. Запрещается выполнение последующих работ при о</w:t>
      </w:r>
      <w:r w:rsidRPr="001E4E88">
        <w:rPr>
          <w:rFonts w:ascii="Liberation Serif" w:hAnsi="Liberation Serif"/>
        </w:rPr>
        <w:t>т</w:t>
      </w:r>
      <w:r w:rsidRPr="001E4E88">
        <w:rPr>
          <w:rFonts w:ascii="Liberation Serif" w:hAnsi="Liberation Serif"/>
        </w:rPr>
        <w:t>сутствии актов освидетельствования предыдущих скрытых работ. Подрядчик обязан своевременно принимать меры по устранению замечаний. Работы на объекте могут быть приостановлены до полного устранения замечаний.</w:t>
      </w:r>
    </w:p>
    <w:p w:rsidR="004F1DD7" w:rsidRPr="001E4E88" w:rsidRDefault="004F1DD7" w:rsidP="004F1DD7">
      <w:pPr>
        <w:ind w:firstLine="357"/>
        <w:rPr>
          <w:rFonts w:ascii="Liberation Serif" w:hAnsi="Liberation Serif"/>
        </w:rPr>
      </w:pPr>
      <w:r w:rsidRPr="001E4E88">
        <w:rPr>
          <w:rFonts w:ascii="Liberation Serif" w:hAnsi="Liberation Serif"/>
        </w:rPr>
        <w:t xml:space="preserve">Подрядчик обязан обеспечить сотрудников спецодеждой и инструментами. Подрядчик должен надлежащим образом оформить и сдать Заказчику исполнительную и отчетную документацию в порядке, предусмотренном проектом договора, в том числе: </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t>Паспорт на применяемые материалы;</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t>Сертификаты соответствия, сертификаты пожарной безопасности на материалы;</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t xml:space="preserve">Акты освидетельствования скрытых работ, в том числе </w:t>
      </w:r>
      <w:proofErr w:type="spellStart"/>
      <w:r w:rsidRPr="001E4E88">
        <w:rPr>
          <w:rFonts w:ascii="Liberation Serif" w:hAnsi="Liberation Serif"/>
        </w:rPr>
        <w:t>фотоотчеты</w:t>
      </w:r>
      <w:proofErr w:type="spellEnd"/>
      <w:r w:rsidRPr="001E4E88">
        <w:rPr>
          <w:rFonts w:ascii="Liberation Serif" w:hAnsi="Liberation Serif"/>
        </w:rPr>
        <w:t>;</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t xml:space="preserve">Акты выполненных работ по форме КС-2, справку о стоимости выполненных работ по форме КС-3; </w:t>
      </w:r>
    </w:p>
    <w:p w:rsidR="004F1DD7" w:rsidRPr="001E4E88" w:rsidRDefault="004F1DD7" w:rsidP="000F2157">
      <w:pPr>
        <w:numPr>
          <w:ilvl w:val="0"/>
          <w:numId w:val="24"/>
        </w:numPr>
        <w:spacing w:after="0" w:line="276" w:lineRule="auto"/>
        <w:rPr>
          <w:rFonts w:ascii="Liberation Serif" w:hAnsi="Liberation Serif"/>
        </w:rPr>
      </w:pPr>
      <w:r w:rsidRPr="001E4E88">
        <w:rPr>
          <w:rFonts w:ascii="Liberation Serif" w:hAnsi="Liberation Serif"/>
        </w:rPr>
        <w:t>Журнал производства работ, прошитый и пронумерованный.</w:t>
      </w:r>
    </w:p>
    <w:p w:rsidR="004F1DD7" w:rsidRPr="001E4E88" w:rsidRDefault="004F1DD7" w:rsidP="004F1DD7">
      <w:pPr>
        <w:ind w:left="357"/>
        <w:rPr>
          <w:rFonts w:ascii="Liberation Serif" w:hAnsi="Liberation Serif"/>
        </w:rPr>
      </w:pPr>
      <w:r w:rsidRPr="001E4E88">
        <w:rPr>
          <w:rFonts w:ascii="Liberation Serif" w:hAnsi="Liberation Serif"/>
        </w:rPr>
        <w:t>Отчетную документацию необходимо предоставить в 2-х экземплярах на бумажном носителе и в электронном виде.</w:t>
      </w:r>
    </w:p>
    <w:p w:rsidR="004F1DD7" w:rsidRPr="001E4E88" w:rsidRDefault="004F1DD7" w:rsidP="004F1DD7">
      <w:pPr>
        <w:widowControl w:val="0"/>
        <w:shd w:val="clear" w:color="auto" w:fill="FFFFFF"/>
        <w:tabs>
          <w:tab w:val="left" w:pos="567"/>
        </w:tabs>
        <w:contextualSpacing/>
        <w:rPr>
          <w:rFonts w:ascii="Liberation Serif" w:eastAsia="Courier New" w:hAnsi="Liberation Serif"/>
          <w:lang w:bidi="ru-RU"/>
        </w:rPr>
      </w:pPr>
    </w:p>
    <w:p w:rsidR="004F1DD7" w:rsidRPr="001E4E88" w:rsidRDefault="004F1DD7" w:rsidP="004F1DD7">
      <w:pPr>
        <w:widowControl w:val="0"/>
        <w:tabs>
          <w:tab w:val="left" w:pos="142"/>
        </w:tabs>
        <w:autoSpaceDE w:val="0"/>
        <w:autoSpaceDN w:val="0"/>
        <w:adjustRightInd w:val="0"/>
        <w:rPr>
          <w:rFonts w:ascii="Liberation Serif" w:hAnsi="Liberation Serif"/>
        </w:rPr>
      </w:pPr>
    </w:p>
    <w:p w:rsidR="004F1DD7" w:rsidRPr="001E4E88" w:rsidRDefault="004F1DD7" w:rsidP="004F1DD7">
      <w:pPr>
        <w:tabs>
          <w:tab w:val="left" w:pos="680"/>
          <w:tab w:val="left" w:pos="708"/>
        </w:tabs>
        <w:rPr>
          <w:rFonts w:ascii="Liberation Serif" w:hAnsi="Liberation Serif"/>
        </w:rPr>
      </w:pPr>
      <w:r w:rsidRPr="001E4E88">
        <w:rPr>
          <w:rFonts w:ascii="Liberation Serif" w:hAnsi="Liberation Serif"/>
        </w:rPr>
        <w:tab/>
      </w:r>
    </w:p>
    <w:p w:rsidR="004F1DD7" w:rsidRPr="001E4E88" w:rsidRDefault="004F1DD7" w:rsidP="004F1DD7">
      <w:pPr>
        <w:autoSpaceDE w:val="0"/>
        <w:jc w:val="center"/>
        <w:rPr>
          <w:rFonts w:ascii="Liberation Serif" w:hAnsi="Liberation Serif"/>
          <w:b/>
        </w:rPr>
      </w:pPr>
    </w:p>
    <w:p w:rsidR="004F1DD7" w:rsidRPr="001E4E88" w:rsidRDefault="004F1DD7" w:rsidP="004F1DD7">
      <w:pPr>
        <w:autoSpaceDE w:val="0"/>
        <w:jc w:val="center"/>
        <w:rPr>
          <w:rFonts w:ascii="Liberation Serif" w:hAnsi="Liberation Serif"/>
          <w:b/>
        </w:rPr>
      </w:pPr>
    </w:p>
    <w:p w:rsidR="004F1DD7" w:rsidRPr="001E4E88" w:rsidRDefault="004F1DD7" w:rsidP="004F1DD7">
      <w:pPr>
        <w:autoSpaceDE w:val="0"/>
        <w:jc w:val="center"/>
        <w:rPr>
          <w:rFonts w:ascii="Liberation Serif" w:hAnsi="Liberation Serif"/>
          <w:b/>
        </w:rPr>
      </w:pPr>
    </w:p>
    <w:p w:rsidR="004F1DD7" w:rsidRPr="001E4E88" w:rsidRDefault="004F1DD7" w:rsidP="004F1DD7">
      <w:pPr>
        <w:autoSpaceDE w:val="0"/>
        <w:jc w:val="center"/>
        <w:rPr>
          <w:rFonts w:ascii="Liberation Serif" w:hAnsi="Liberation Serif"/>
          <w:b/>
        </w:rPr>
      </w:pPr>
    </w:p>
    <w:p w:rsidR="004F1DD7" w:rsidRPr="001E4E88" w:rsidRDefault="004F1DD7" w:rsidP="004F1DD7">
      <w:pPr>
        <w:keepNext/>
        <w:widowControl w:val="0"/>
        <w:autoSpaceDE w:val="0"/>
        <w:autoSpaceDN w:val="0"/>
        <w:adjustRightInd w:val="0"/>
        <w:spacing w:before="240"/>
        <w:jc w:val="center"/>
        <w:outlineLvl w:val="0"/>
        <w:rPr>
          <w:rFonts w:ascii="Liberation Serif" w:hAnsi="Liberation Serif"/>
          <w:b/>
          <w:bCs/>
          <w:kern w:val="32"/>
        </w:rPr>
      </w:pPr>
      <w:bookmarkStart w:id="63" w:name="_Toc347741678"/>
      <w:bookmarkStart w:id="64" w:name="_Toc379449108"/>
    </w:p>
    <w:bookmarkEnd w:id="63"/>
    <w:bookmarkEnd w:id="64"/>
    <w:p w:rsidR="00F93534" w:rsidRPr="001E4E88" w:rsidRDefault="00F93534" w:rsidP="004F1DD7">
      <w:pPr>
        <w:rPr>
          <w:rFonts w:ascii="Liberation Serif" w:hAnsi="Liberation Serif"/>
        </w:rPr>
      </w:pPr>
    </w:p>
    <w:sectPr w:rsidR="00F93534" w:rsidRPr="001E4E88" w:rsidSect="004F1DD7">
      <w:footerReference w:type="default" r:id="rId22"/>
      <w:pgSz w:w="11906" w:h="16838" w:code="9"/>
      <w:pgMar w:top="567" w:right="567" w:bottom="567"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02" w:rsidRDefault="00C54B02">
      <w:r>
        <w:separator/>
      </w:r>
    </w:p>
  </w:endnote>
  <w:endnote w:type="continuationSeparator" w:id="0">
    <w:p w:rsidR="00C54B02" w:rsidRDefault="00C54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CC"/>
    <w:family w:val="auto"/>
    <w:notTrueType/>
    <w:pitch w:val="variable"/>
    <w:sig w:usb0="00000201" w:usb1="00000000" w:usb2="00000000" w:usb3="00000000" w:csb0="00000004"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ramondC-Light">
    <w:altName w:val="Times New Roman"/>
    <w:charset w:val="CC"/>
    <w:family w:val="roman"/>
    <w:pitch w:val="default"/>
    <w:sig w:usb0="00000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DejaVu Sans">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02" w:rsidRPr="00673CFA" w:rsidRDefault="00C54B02" w:rsidP="00F8686D">
    <w:pPr>
      <w:pStyle w:val="aff1"/>
      <w:jc w:val="center"/>
      <w:rPr>
        <w:sz w:val="20"/>
      </w:rPr>
    </w:pPr>
    <w:r w:rsidRPr="00673CFA">
      <w:rPr>
        <w:sz w:val="20"/>
      </w:rPr>
      <w:fldChar w:fldCharType="begin"/>
    </w:r>
    <w:r w:rsidRPr="00673CFA">
      <w:rPr>
        <w:sz w:val="20"/>
      </w:rPr>
      <w:instrText>PAGE   \* MERGEFORMAT</w:instrText>
    </w:r>
    <w:r w:rsidRPr="00673CFA">
      <w:rPr>
        <w:sz w:val="20"/>
      </w:rPr>
      <w:fldChar w:fldCharType="separate"/>
    </w:r>
    <w:r w:rsidR="00B15D52">
      <w:rPr>
        <w:sz w:val="20"/>
      </w:rPr>
      <w:t>52</w:t>
    </w:r>
    <w:r w:rsidRPr="00673CF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02" w:rsidRDefault="00C54B02">
      <w:r>
        <w:separator/>
      </w:r>
    </w:p>
  </w:footnote>
  <w:footnote w:type="continuationSeparator" w:id="0">
    <w:p w:rsidR="00C54B02" w:rsidRDefault="00C54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EE7"/>
    <w:multiLevelType w:val="multilevel"/>
    <w:tmpl w:val="E40C38E4"/>
    <w:lvl w:ilvl="0">
      <w:start w:val="12"/>
      <w:numFmt w:val="decimal"/>
      <w:lvlText w:val="%1."/>
      <w:lvlJc w:val="left"/>
      <w:pPr>
        <w:ind w:left="502" w:hanging="360"/>
      </w:pPr>
      <w:rPr>
        <w:rFonts w:hint="default"/>
      </w:rPr>
    </w:lvl>
    <w:lvl w:ilvl="1">
      <w:start w:val="2"/>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07AF68F6"/>
    <w:multiLevelType w:val="multilevel"/>
    <w:tmpl w:val="CC020204"/>
    <w:lvl w:ilvl="0">
      <w:start w:val="27"/>
      <w:numFmt w:val="decimal"/>
      <w:lvlText w:val="%1."/>
      <w:lvlJc w:val="left"/>
      <w:pPr>
        <w:ind w:left="480" w:hanging="480"/>
      </w:pPr>
      <w:rPr>
        <w:rFonts w:eastAsia="Times New Roman" w:hint="default"/>
        <w:b w:val="0"/>
      </w:rPr>
    </w:lvl>
    <w:lvl w:ilvl="1">
      <w:start w:val="2"/>
      <w:numFmt w:val="decimal"/>
      <w:lvlText w:val="%1.%2."/>
      <w:lvlJc w:val="left"/>
      <w:pPr>
        <w:ind w:left="1615" w:hanging="480"/>
      </w:pPr>
      <w:rPr>
        <w:rFonts w:eastAsia="Times New Roman" w:hint="default"/>
        <w:b w:val="0"/>
      </w:rPr>
    </w:lvl>
    <w:lvl w:ilvl="2">
      <w:start w:val="1"/>
      <w:numFmt w:val="decimal"/>
      <w:lvlText w:val="%1.%2.%3."/>
      <w:lvlJc w:val="left"/>
      <w:pPr>
        <w:ind w:left="1004" w:hanging="720"/>
      </w:pPr>
      <w:rPr>
        <w:rFonts w:eastAsia="Times New Roman" w:hint="default"/>
        <w:b w:val="0"/>
      </w:rPr>
    </w:lvl>
    <w:lvl w:ilvl="3">
      <w:start w:val="1"/>
      <w:numFmt w:val="decimal"/>
      <w:lvlText w:val="%1.%2.%3.%4."/>
      <w:lvlJc w:val="left"/>
      <w:pPr>
        <w:ind w:left="1146" w:hanging="720"/>
      </w:pPr>
      <w:rPr>
        <w:rFonts w:eastAsia="Times New Roman" w:hint="default"/>
        <w:b w:val="0"/>
      </w:rPr>
    </w:lvl>
    <w:lvl w:ilvl="4">
      <w:start w:val="1"/>
      <w:numFmt w:val="decimal"/>
      <w:lvlText w:val="%1.%2.%3.%4.%5."/>
      <w:lvlJc w:val="left"/>
      <w:pPr>
        <w:ind w:left="1648" w:hanging="1080"/>
      </w:pPr>
      <w:rPr>
        <w:rFonts w:eastAsia="Times New Roman" w:hint="default"/>
        <w:b w:val="0"/>
      </w:rPr>
    </w:lvl>
    <w:lvl w:ilvl="5">
      <w:start w:val="1"/>
      <w:numFmt w:val="decimal"/>
      <w:lvlText w:val="%1.%2.%3.%4.%5.%6."/>
      <w:lvlJc w:val="left"/>
      <w:pPr>
        <w:ind w:left="1790" w:hanging="1080"/>
      </w:pPr>
      <w:rPr>
        <w:rFonts w:eastAsia="Times New Roman" w:hint="default"/>
        <w:b w:val="0"/>
      </w:rPr>
    </w:lvl>
    <w:lvl w:ilvl="6">
      <w:start w:val="1"/>
      <w:numFmt w:val="decimal"/>
      <w:lvlText w:val="%1.%2.%3.%4.%5.%6.%7."/>
      <w:lvlJc w:val="left"/>
      <w:pPr>
        <w:ind w:left="2292" w:hanging="1440"/>
      </w:pPr>
      <w:rPr>
        <w:rFonts w:eastAsia="Times New Roman" w:hint="default"/>
        <w:b w:val="0"/>
      </w:rPr>
    </w:lvl>
    <w:lvl w:ilvl="7">
      <w:start w:val="1"/>
      <w:numFmt w:val="decimal"/>
      <w:lvlText w:val="%1.%2.%3.%4.%5.%6.%7.%8."/>
      <w:lvlJc w:val="left"/>
      <w:pPr>
        <w:ind w:left="2434" w:hanging="1440"/>
      </w:pPr>
      <w:rPr>
        <w:rFonts w:eastAsia="Times New Roman" w:hint="default"/>
        <w:b w:val="0"/>
      </w:rPr>
    </w:lvl>
    <w:lvl w:ilvl="8">
      <w:start w:val="1"/>
      <w:numFmt w:val="decimal"/>
      <w:lvlText w:val="%1.%2.%3.%4.%5.%6.%7.%8.%9."/>
      <w:lvlJc w:val="left"/>
      <w:pPr>
        <w:ind w:left="2936" w:hanging="1800"/>
      </w:pPr>
      <w:rPr>
        <w:rFonts w:eastAsia="Times New Roman" w:hint="default"/>
        <w:b w:val="0"/>
      </w:rPr>
    </w:lvl>
  </w:abstractNum>
  <w:abstractNum w:abstractNumId="2">
    <w:nsid w:val="08F72F3B"/>
    <w:multiLevelType w:val="hybridMultilevel"/>
    <w:tmpl w:val="4A506BF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656458"/>
    <w:multiLevelType w:val="multilevel"/>
    <w:tmpl w:val="28467088"/>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FA60409"/>
    <w:multiLevelType w:val="hybridMultilevel"/>
    <w:tmpl w:val="35DC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B3A17"/>
    <w:multiLevelType w:val="hybridMultilevel"/>
    <w:tmpl w:val="1ABE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92EC6"/>
    <w:multiLevelType w:val="hybridMultilevel"/>
    <w:tmpl w:val="F27E5E28"/>
    <w:lvl w:ilvl="0" w:tplc="D3784FF6">
      <w:start w:val="4"/>
      <w:numFmt w:val="bullet"/>
      <w:lvlText w:val=""/>
      <w:lvlJc w:val="left"/>
      <w:pPr>
        <w:ind w:left="717" w:hanging="360"/>
      </w:pPr>
      <w:rPr>
        <w:rFonts w:ascii="Symbol" w:eastAsia="Times New Roman" w:hAnsi="Symbol"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7">
    <w:nsid w:val="17CA47B7"/>
    <w:multiLevelType w:val="multilevel"/>
    <w:tmpl w:val="AAC4922A"/>
    <w:lvl w:ilvl="0">
      <w:start w:val="17"/>
      <w:numFmt w:val="decimal"/>
      <w:lvlText w:val="%1."/>
      <w:lvlJc w:val="left"/>
      <w:pPr>
        <w:ind w:left="360" w:hanging="360"/>
      </w:pPr>
      <w:rPr>
        <w:rFonts w:hint="default"/>
        <w:b w:val="0"/>
      </w:rPr>
    </w:lvl>
    <w:lvl w:ilvl="1">
      <w:start w:val="1"/>
      <w:numFmt w:val="decimal"/>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C64713E"/>
    <w:multiLevelType w:val="multilevel"/>
    <w:tmpl w:val="136085D0"/>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11">
    <w:nsid w:val="241E428B"/>
    <w:multiLevelType w:val="hybridMultilevel"/>
    <w:tmpl w:val="2DC2F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8D5201"/>
    <w:multiLevelType w:val="hybridMultilevel"/>
    <w:tmpl w:val="F128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C1B16"/>
    <w:multiLevelType w:val="hybridMultilevel"/>
    <w:tmpl w:val="4E5C89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3548C"/>
    <w:multiLevelType w:val="hybridMultilevel"/>
    <w:tmpl w:val="E26C0210"/>
    <w:lvl w:ilvl="0" w:tplc="6BB6BE6A">
      <w:start w:val="1"/>
      <w:numFmt w:val="decimal"/>
      <w:lvlText w:val="%1."/>
      <w:lvlJc w:val="left"/>
      <w:pPr>
        <w:ind w:left="720" w:hanging="360"/>
      </w:pPr>
      <w:rPr>
        <w:rFont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50151"/>
    <w:multiLevelType w:val="hybridMultilevel"/>
    <w:tmpl w:val="4BBA7BC0"/>
    <w:lvl w:ilvl="0" w:tplc="78A23B38">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1E571B"/>
    <w:multiLevelType w:val="hybridMultilevel"/>
    <w:tmpl w:val="2ED4D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69543AD"/>
    <w:multiLevelType w:val="hybridMultilevel"/>
    <w:tmpl w:val="16D2C27C"/>
    <w:lvl w:ilvl="0" w:tplc="2A3EDB64">
      <w:start w:val="1"/>
      <w:numFmt w:val="decimal"/>
      <w:lvlText w:val="%1."/>
      <w:lvlJc w:val="left"/>
      <w:pPr>
        <w:ind w:left="3621" w:hanging="360"/>
      </w:pPr>
      <w:rPr>
        <w:rFonts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4D5018"/>
    <w:multiLevelType w:val="hybridMultilevel"/>
    <w:tmpl w:val="0DCA5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1">
    <w:nsid w:val="3BE92539"/>
    <w:multiLevelType w:val="multilevel"/>
    <w:tmpl w:val="5972F3BA"/>
    <w:lvl w:ilvl="0">
      <w:start w:val="2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400F93"/>
    <w:multiLevelType w:val="multilevel"/>
    <w:tmpl w:val="51CA18C2"/>
    <w:lvl w:ilvl="0">
      <w:start w:val="1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75518F"/>
    <w:multiLevelType w:val="hybridMultilevel"/>
    <w:tmpl w:val="454497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875AB"/>
    <w:multiLevelType w:val="multilevel"/>
    <w:tmpl w:val="CA7214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F50BEC"/>
    <w:multiLevelType w:val="multilevel"/>
    <w:tmpl w:val="130AB054"/>
    <w:lvl w:ilvl="0">
      <w:start w:val="2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DA10CA1"/>
    <w:multiLevelType w:val="hybridMultilevel"/>
    <w:tmpl w:val="410AA5B8"/>
    <w:lvl w:ilvl="0" w:tplc="F1A6ED3C">
      <w:start w:val="1"/>
      <w:numFmt w:val="russianLow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4407E0"/>
    <w:multiLevelType w:val="multilevel"/>
    <w:tmpl w:val="36442A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2B3071B"/>
    <w:multiLevelType w:val="multilevel"/>
    <w:tmpl w:val="D250F3CC"/>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A65A3E"/>
    <w:multiLevelType w:val="hybridMultilevel"/>
    <w:tmpl w:val="1E085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A0E24"/>
    <w:multiLevelType w:val="hybridMultilevel"/>
    <w:tmpl w:val="20B659AA"/>
    <w:lvl w:ilvl="0" w:tplc="445CF534">
      <w:start w:val="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741EF"/>
    <w:multiLevelType w:val="multilevel"/>
    <w:tmpl w:val="5122E2C4"/>
    <w:lvl w:ilvl="0">
      <w:start w:val="28"/>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9"/>
  </w:num>
  <w:num w:numId="2">
    <w:abstractNumId w:val="10"/>
  </w:num>
  <w:num w:numId="3">
    <w:abstractNumId w:val="8"/>
  </w:num>
  <w:num w:numId="4">
    <w:abstractNumId w:val="27"/>
  </w:num>
  <w:num w:numId="5">
    <w:abstractNumId w:val="20"/>
  </w:num>
  <w:num w:numId="6">
    <w:abstractNumId w:val="17"/>
  </w:num>
  <w:num w:numId="7">
    <w:abstractNumId w:val="18"/>
  </w:num>
  <w:num w:numId="8">
    <w:abstractNumId w:val="19"/>
  </w:num>
  <w:num w:numId="9">
    <w:abstractNumId w:val="12"/>
  </w:num>
  <w:num w:numId="10">
    <w:abstractNumId w:val="7"/>
  </w:num>
  <w:num w:numId="11">
    <w:abstractNumId w:val="3"/>
  </w:num>
  <w:num w:numId="12">
    <w:abstractNumId w:val="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0"/>
  </w:num>
  <w:num w:numId="17">
    <w:abstractNumId w:val="28"/>
  </w:num>
  <w:num w:numId="18">
    <w:abstractNumId w:val="22"/>
  </w:num>
  <w:num w:numId="19">
    <w:abstractNumId w:val="25"/>
  </w:num>
  <w:num w:numId="20">
    <w:abstractNumId w:val="21"/>
  </w:num>
  <w:num w:numId="21">
    <w:abstractNumId w:val="13"/>
  </w:num>
  <w:num w:numId="22">
    <w:abstractNumId w:val="31"/>
  </w:num>
  <w:num w:numId="23">
    <w:abstractNumId w:val="5"/>
  </w:num>
  <w:num w:numId="24">
    <w:abstractNumId w:val="6"/>
  </w:num>
  <w:num w:numId="25">
    <w:abstractNumId w:val="29"/>
  </w:num>
  <w:num w:numId="26">
    <w:abstractNumId w:val="4"/>
  </w:num>
  <w:num w:numId="27">
    <w:abstractNumId w:val="16"/>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D5B"/>
    <w:rsid w:val="00000D43"/>
    <w:rsid w:val="00001BBA"/>
    <w:rsid w:val="00003448"/>
    <w:rsid w:val="00003619"/>
    <w:rsid w:val="00003722"/>
    <w:rsid w:val="00003C61"/>
    <w:rsid w:val="00004AE6"/>
    <w:rsid w:val="00004B0F"/>
    <w:rsid w:val="00004E2D"/>
    <w:rsid w:val="00005C2D"/>
    <w:rsid w:val="00005CD7"/>
    <w:rsid w:val="00011168"/>
    <w:rsid w:val="0001214A"/>
    <w:rsid w:val="00012868"/>
    <w:rsid w:val="00012E59"/>
    <w:rsid w:val="00012EDC"/>
    <w:rsid w:val="00013A00"/>
    <w:rsid w:val="0001468E"/>
    <w:rsid w:val="00014D81"/>
    <w:rsid w:val="000166AE"/>
    <w:rsid w:val="00016B92"/>
    <w:rsid w:val="00017F98"/>
    <w:rsid w:val="00021022"/>
    <w:rsid w:val="00022EE3"/>
    <w:rsid w:val="00023DDA"/>
    <w:rsid w:val="00024094"/>
    <w:rsid w:val="000249E4"/>
    <w:rsid w:val="00025270"/>
    <w:rsid w:val="00025AAA"/>
    <w:rsid w:val="000261CC"/>
    <w:rsid w:val="00026CF8"/>
    <w:rsid w:val="00027CD9"/>
    <w:rsid w:val="000303BF"/>
    <w:rsid w:val="000304A4"/>
    <w:rsid w:val="00033D52"/>
    <w:rsid w:val="000345FF"/>
    <w:rsid w:val="00034B1E"/>
    <w:rsid w:val="00036821"/>
    <w:rsid w:val="00040205"/>
    <w:rsid w:val="000412C4"/>
    <w:rsid w:val="0004139D"/>
    <w:rsid w:val="000424B8"/>
    <w:rsid w:val="000430F4"/>
    <w:rsid w:val="0004319D"/>
    <w:rsid w:val="0004373D"/>
    <w:rsid w:val="00043760"/>
    <w:rsid w:val="00044775"/>
    <w:rsid w:val="000454B5"/>
    <w:rsid w:val="00045794"/>
    <w:rsid w:val="00045EE4"/>
    <w:rsid w:val="0004608E"/>
    <w:rsid w:val="00046147"/>
    <w:rsid w:val="00046A4C"/>
    <w:rsid w:val="00046D0D"/>
    <w:rsid w:val="00050E7A"/>
    <w:rsid w:val="00051297"/>
    <w:rsid w:val="00051A2C"/>
    <w:rsid w:val="000529B9"/>
    <w:rsid w:val="00053BB6"/>
    <w:rsid w:val="00053DB8"/>
    <w:rsid w:val="00053E1D"/>
    <w:rsid w:val="000558C7"/>
    <w:rsid w:val="0005597C"/>
    <w:rsid w:val="00057BD0"/>
    <w:rsid w:val="000602D9"/>
    <w:rsid w:val="000608C7"/>
    <w:rsid w:val="00060988"/>
    <w:rsid w:val="00060CD2"/>
    <w:rsid w:val="00062969"/>
    <w:rsid w:val="00062EC8"/>
    <w:rsid w:val="000641BE"/>
    <w:rsid w:val="00065FFF"/>
    <w:rsid w:val="00067080"/>
    <w:rsid w:val="000672EA"/>
    <w:rsid w:val="000674B3"/>
    <w:rsid w:val="0007018A"/>
    <w:rsid w:val="00072189"/>
    <w:rsid w:val="00072460"/>
    <w:rsid w:val="00073C05"/>
    <w:rsid w:val="00073ED1"/>
    <w:rsid w:val="0007471A"/>
    <w:rsid w:val="00076ADA"/>
    <w:rsid w:val="0007720F"/>
    <w:rsid w:val="000774FE"/>
    <w:rsid w:val="00080075"/>
    <w:rsid w:val="000806B0"/>
    <w:rsid w:val="00080B9F"/>
    <w:rsid w:val="0008321E"/>
    <w:rsid w:val="00083372"/>
    <w:rsid w:val="00084816"/>
    <w:rsid w:val="000854F5"/>
    <w:rsid w:val="0008554A"/>
    <w:rsid w:val="00086244"/>
    <w:rsid w:val="000864D5"/>
    <w:rsid w:val="00086507"/>
    <w:rsid w:val="00087959"/>
    <w:rsid w:val="00091539"/>
    <w:rsid w:val="0009203A"/>
    <w:rsid w:val="00092218"/>
    <w:rsid w:val="00092465"/>
    <w:rsid w:val="00092647"/>
    <w:rsid w:val="00093484"/>
    <w:rsid w:val="00095FE4"/>
    <w:rsid w:val="00096D8F"/>
    <w:rsid w:val="00096F59"/>
    <w:rsid w:val="000973E0"/>
    <w:rsid w:val="000974E2"/>
    <w:rsid w:val="000A0CB4"/>
    <w:rsid w:val="000A171E"/>
    <w:rsid w:val="000A35A1"/>
    <w:rsid w:val="000A70B5"/>
    <w:rsid w:val="000A719A"/>
    <w:rsid w:val="000A7604"/>
    <w:rsid w:val="000A7611"/>
    <w:rsid w:val="000B00E9"/>
    <w:rsid w:val="000B0F03"/>
    <w:rsid w:val="000B1BAA"/>
    <w:rsid w:val="000B1E80"/>
    <w:rsid w:val="000B2816"/>
    <w:rsid w:val="000B2848"/>
    <w:rsid w:val="000B2EEB"/>
    <w:rsid w:val="000B3478"/>
    <w:rsid w:val="000B3D0E"/>
    <w:rsid w:val="000B4530"/>
    <w:rsid w:val="000B52EA"/>
    <w:rsid w:val="000B5E75"/>
    <w:rsid w:val="000B5FB4"/>
    <w:rsid w:val="000B607E"/>
    <w:rsid w:val="000B6181"/>
    <w:rsid w:val="000B6CB2"/>
    <w:rsid w:val="000B7D2F"/>
    <w:rsid w:val="000C096A"/>
    <w:rsid w:val="000C1E55"/>
    <w:rsid w:val="000C1E8E"/>
    <w:rsid w:val="000C34BB"/>
    <w:rsid w:val="000C40B6"/>
    <w:rsid w:val="000C59CB"/>
    <w:rsid w:val="000C6541"/>
    <w:rsid w:val="000C74D4"/>
    <w:rsid w:val="000D0C03"/>
    <w:rsid w:val="000D158D"/>
    <w:rsid w:val="000D1631"/>
    <w:rsid w:val="000D1FE9"/>
    <w:rsid w:val="000D3D0E"/>
    <w:rsid w:val="000D4444"/>
    <w:rsid w:val="000D4CBC"/>
    <w:rsid w:val="000D5218"/>
    <w:rsid w:val="000D5783"/>
    <w:rsid w:val="000D57C2"/>
    <w:rsid w:val="000D57CF"/>
    <w:rsid w:val="000D620A"/>
    <w:rsid w:val="000D64A2"/>
    <w:rsid w:val="000D6677"/>
    <w:rsid w:val="000D6C64"/>
    <w:rsid w:val="000E0DC0"/>
    <w:rsid w:val="000E1AA8"/>
    <w:rsid w:val="000E1EF0"/>
    <w:rsid w:val="000E227F"/>
    <w:rsid w:val="000E23EA"/>
    <w:rsid w:val="000E4663"/>
    <w:rsid w:val="000E46ED"/>
    <w:rsid w:val="000E4B9E"/>
    <w:rsid w:val="000E5133"/>
    <w:rsid w:val="000E51E8"/>
    <w:rsid w:val="000E5644"/>
    <w:rsid w:val="000E616D"/>
    <w:rsid w:val="000E6901"/>
    <w:rsid w:val="000E6DC7"/>
    <w:rsid w:val="000E74EE"/>
    <w:rsid w:val="000E79EC"/>
    <w:rsid w:val="000F057A"/>
    <w:rsid w:val="000F1419"/>
    <w:rsid w:val="000F1517"/>
    <w:rsid w:val="000F2157"/>
    <w:rsid w:val="000F22D6"/>
    <w:rsid w:val="000F44F9"/>
    <w:rsid w:val="000F451B"/>
    <w:rsid w:val="000F660F"/>
    <w:rsid w:val="001019E4"/>
    <w:rsid w:val="00101C27"/>
    <w:rsid w:val="00104A64"/>
    <w:rsid w:val="001054E9"/>
    <w:rsid w:val="00105F10"/>
    <w:rsid w:val="00107EBD"/>
    <w:rsid w:val="0011185F"/>
    <w:rsid w:val="00113A6A"/>
    <w:rsid w:val="00113B40"/>
    <w:rsid w:val="00114732"/>
    <w:rsid w:val="00114A08"/>
    <w:rsid w:val="00115959"/>
    <w:rsid w:val="00115A60"/>
    <w:rsid w:val="0011697A"/>
    <w:rsid w:val="001173D9"/>
    <w:rsid w:val="00117921"/>
    <w:rsid w:val="00120420"/>
    <w:rsid w:val="001204FB"/>
    <w:rsid w:val="00120537"/>
    <w:rsid w:val="001208FD"/>
    <w:rsid w:val="0012294D"/>
    <w:rsid w:val="0012305C"/>
    <w:rsid w:val="00123553"/>
    <w:rsid w:val="00124375"/>
    <w:rsid w:val="00127EC9"/>
    <w:rsid w:val="00127F10"/>
    <w:rsid w:val="001302C7"/>
    <w:rsid w:val="001304CF"/>
    <w:rsid w:val="00131040"/>
    <w:rsid w:val="00132941"/>
    <w:rsid w:val="00133E41"/>
    <w:rsid w:val="0013428A"/>
    <w:rsid w:val="00134D8A"/>
    <w:rsid w:val="0013552F"/>
    <w:rsid w:val="00136218"/>
    <w:rsid w:val="0013767B"/>
    <w:rsid w:val="00137FC0"/>
    <w:rsid w:val="001401A8"/>
    <w:rsid w:val="00140F45"/>
    <w:rsid w:val="00141AAC"/>
    <w:rsid w:val="00141F33"/>
    <w:rsid w:val="00142A9B"/>
    <w:rsid w:val="001444E6"/>
    <w:rsid w:val="001461DC"/>
    <w:rsid w:val="0014642F"/>
    <w:rsid w:val="001472BA"/>
    <w:rsid w:val="00147A7F"/>
    <w:rsid w:val="001504C8"/>
    <w:rsid w:val="001508CA"/>
    <w:rsid w:val="001510B7"/>
    <w:rsid w:val="001514D0"/>
    <w:rsid w:val="00151B2C"/>
    <w:rsid w:val="001520F4"/>
    <w:rsid w:val="0015346A"/>
    <w:rsid w:val="00154CFA"/>
    <w:rsid w:val="00154DB1"/>
    <w:rsid w:val="00155CED"/>
    <w:rsid w:val="00156F07"/>
    <w:rsid w:val="001605BD"/>
    <w:rsid w:val="00160886"/>
    <w:rsid w:val="00160A90"/>
    <w:rsid w:val="00163211"/>
    <w:rsid w:val="001644EE"/>
    <w:rsid w:val="00164978"/>
    <w:rsid w:val="001653AD"/>
    <w:rsid w:val="001654BC"/>
    <w:rsid w:val="00165EB8"/>
    <w:rsid w:val="00165FBC"/>
    <w:rsid w:val="00166409"/>
    <w:rsid w:val="001667F3"/>
    <w:rsid w:val="00167074"/>
    <w:rsid w:val="00167478"/>
    <w:rsid w:val="0017005B"/>
    <w:rsid w:val="001702D5"/>
    <w:rsid w:val="00170440"/>
    <w:rsid w:val="00171B96"/>
    <w:rsid w:val="00171D1E"/>
    <w:rsid w:val="001724E0"/>
    <w:rsid w:val="001726DB"/>
    <w:rsid w:val="00172BB9"/>
    <w:rsid w:val="0017316B"/>
    <w:rsid w:val="00173756"/>
    <w:rsid w:val="00173D66"/>
    <w:rsid w:val="00173D89"/>
    <w:rsid w:val="00174345"/>
    <w:rsid w:val="001747EC"/>
    <w:rsid w:val="00175D88"/>
    <w:rsid w:val="0017632C"/>
    <w:rsid w:val="001768C0"/>
    <w:rsid w:val="00180EAF"/>
    <w:rsid w:val="001819D8"/>
    <w:rsid w:val="00181AA5"/>
    <w:rsid w:val="001829F2"/>
    <w:rsid w:val="00182B1C"/>
    <w:rsid w:val="001839D3"/>
    <w:rsid w:val="00183D84"/>
    <w:rsid w:val="00183FDF"/>
    <w:rsid w:val="00184B6E"/>
    <w:rsid w:val="00184D32"/>
    <w:rsid w:val="001854BD"/>
    <w:rsid w:val="00185669"/>
    <w:rsid w:val="00185F3E"/>
    <w:rsid w:val="001861B6"/>
    <w:rsid w:val="001872AF"/>
    <w:rsid w:val="00187B59"/>
    <w:rsid w:val="00190668"/>
    <w:rsid w:val="0019128D"/>
    <w:rsid w:val="00191764"/>
    <w:rsid w:val="00191F9E"/>
    <w:rsid w:val="00193810"/>
    <w:rsid w:val="00194651"/>
    <w:rsid w:val="00194DB6"/>
    <w:rsid w:val="00195EA2"/>
    <w:rsid w:val="00196028"/>
    <w:rsid w:val="001A0154"/>
    <w:rsid w:val="001A0DBD"/>
    <w:rsid w:val="001A233E"/>
    <w:rsid w:val="001A2B68"/>
    <w:rsid w:val="001A3186"/>
    <w:rsid w:val="001A3960"/>
    <w:rsid w:val="001A3D2A"/>
    <w:rsid w:val="001A3E46"/>
    <w:rsid w:val="001A4BA6"/>
    <w:rsid w:val="001A761F"/>
    <w:rsid w:val="001A7CEB"/>
    <w:rsid w:val="001A7FE9"/>
    <w:rsid w:val="001B13A7"/>
    <w:rsid w:val="001B1C1C"/>
    <w:rsid w:val="001B1CA2"/>
    <w:rsid w:val="001B1E8F"/>
    <w:rsid w:val="001B355F"/>
    <w:rsid w:val="001B512B"/>
    <w:rsid w:val="001B5FBE"/>
    <w:rsid w:val="001B630C"/>
    <w:rsid w:val="001B7442"/>
    <w:rsid w:val="001C0360"/>
    <w:rsid w:val="001C05A2"/>
    <w:rsid w:val="001C175F"/>
    <w:rsid w:val="001C1AE3"/>
    <w:rsid w:val="001C1BDC"/>
    <w:rsid w:val="001C21A6"/>
    <w:rsid w:val="001C237D"/>
    <w:rsid w:val="001C2571"/>
    <w:rsid w:val="001C2CCB"/>
    <w:rsid w:val="001C3BB8"/>
    <w:rsid w:val="001C43EE"/>
    <w:rsid w:val="001C5F38"/>
    <w:rsid w:val="001C696F"/>
    <w:rsid w:val="001C6CAF"/>
    <w:rsid w:val="001C7CCA"/>
    <w:rsid w:val="001D06B1"/>
    <w:rsid w:val="001D0A3F"/>
    <w:rsid w:val="001D0C73"/>
    <w:rsid w:val="001D1850"/>
    <w:rsid w:val="001D1A0B"/>
    <w:rsid w:val="001D2150"/>
    <w:rsid w:val="001D24B4"/>
    <w:rsid w:val="001D2926"/>
    <w:rsid w:val="001D5B0F"/>
    <w:rsid w:val="001D6731"/>
    <w:rsid w:val="001D6F7A"/>
    <w:rsid w:val="001E0CA8"/>
    <w:rsid w:val="001E0CBA"/>
    <w:rsid w:val="001E0DC5"/>
    <w:rsid w:val="001E22D4"/>
    <w:rsid w:val="001E4D31"/>
    <w:rsid w:val="001E4E88"/>
    <w:rsid w:val="001E5043"/>
    <w:rsid w:val="001E51C1"/>
    <w:rsid w:val="001E60B3"/>
    <w:rsid w:val="001E64C6"/>
    <w:rsid w:val="001E6F51"/>
    <w:rsid w:val="001E7570"/>
    <w:rsid w:val="001E76AC"/>
    <w:rsid w:val="001E7FCA"/>
    <w:rsid w:val="001F2291"/>
    <w:rsid w:val="001F31D4"/>
    <w:rsid w:val="001F3344"/>
    <w:rsid w:val="001F35AF"/>
    <w:rsid w:val="001F3DA3"/>
    <w:rsid w:val="001F3ED9"/>
    <w:rsid w:val="001F43E8"/>
    <w:rsid w:val="001F451D"/>
    <w:rsid w:val="001F488C"/>
    <w:rsid w:val="001F4D52"/>
    <w:rsid w:val="001F5431"/>
    <w:rsid w:val="001F5567"/>
    <w:rsid w:val="001F6127"/>
    <w:rsid w:val="001F7656"/>
    <w:rsid w:val="001F77CE"/>
    <w:rsid w:val="001F7B0D"/>
    <w:rsid w:val="001F7E88"/>
    <w:rsid w:val="001F7F43"/>
    <w:rsid w:val="002009CD"/>
    <w:rsid w:val="00200A91"/>
    <w:rsid w:val="00200DF3"/>
    <w:rsid w:val="00201527"/>
    <w:rsid w:val="00202B83"/>
    <w:rsid w:val="00203035"/>
    <w:rsid w:val="0020307E"/>
    <w:rsid w:val="002035F4"/>
    <w:rsid w:val="00204313"/>
    <w:rsid w:val="00204863"/>
    <w:rsid w:val="002049E9"/>
    <w:rsid w:val="0020590B"/>
    <w:rsid w:val="00206A5E"/>
    <w:rsid w:val="002077C4"/>
    <w:rsid w:val="00210E32"/>
    <w:rsid w:val="0021106B"/>
    <w:rsid w:val="002112EF"/>
    <w:rsid w:val="002114BB"/>
    <w:rsid w:val="00211C2E"/>
    <w:rsid w:val="002121FD"/>
    <w:rsid w:val="00212B40"/>
    <w:rsid w:val="002130D9"/>
    <w:rsid w:val="002135D7"/>
    <w:rsid w:val="002136AC"/>
    <w:rsid w:val="0021373A"/>
    <w:rsid w:val="00213F7B"/>
    <w:rsid w:val="00214637"/>
    <w:rsid w:val="00214738"/>
    <w:rsid w:val="00214CFA"/>
    <w:rsid w:val="002157EF"/>
    <w:rsid w:val="0021765A"/>
    <w:rsid w:val="00217B67"/>
    <w:rsid w:val="00221189"/>
    <w:rsid w:val="0022128A"/>
    <w:rsid w:val="002215E3"/>
    <w:rsid w:val="00222302"/>
    <w:rsid w:val="002248C5"/>
    <w:rsid w:val="00224EA9"/>
    <w:rsid w:val="002263B2"/>
    <w:rsid w:val="00226508"/>
    <w:rsid w:val="00226CE8"/>
    <w:rsid w:val="00231070"/>
    <w:rsid w:val="002317FF"/>
    <w:rsid w:val="00231FCA"/>
    <w:rsid w:val="002363B8"/>
    <w:rsid w:val="00237970"/>
    <w:rsid w:val="002379DF"/>
    <w:rsid w:val="00240449"/>
    <w:rsid w:val="00242D2D"/>
    <w:rsid w:val="00243AAC"/>
    <w:rsid w:val="00244753"/>
    <w:rsid w:val="00244BA7"/>
    <w:rsid w:val="0024716F"/>
    <w:rsid w:val="0025001B"/>
    <w:rsid w:val="00250153"/>
    <w:rsid w:val="00250BBD"/>
    <w:rsid w:val="00251038"/>
    <w:rsid w:val="00251636"/>
    <w:rsid w:val="00252095"/>
    <w:rsid w:val="00252F98"/>
    <w:rsid w:val="0025335C"/>
    <w:rsid w:val="00254B9A"/>
    <w:rsid w:val="0025542D"/>
    <w:rsid w:val="0025564F"/>
    <w:rsid w:val="00255CA6"/>
    <w:rsid w:val="00256140"/>
    <w:rsid w:val="002565A4"/>
    <w:rsid w:val="0025670A"/>
    <w:rsid w:val="002568F5"/>
    <w:rsid w:val="002604B5"/>
    <w:rsid w:val="00260CC4"/>
    <w:rsid w:val="00260DA3"/>
    <w:rsid w:val="0026137D"/>
    <w:rsid w:val="00261C21"/>
    <w:rsid w:val="002624FE"/>
    <w:rsid w:val="0026338B"/>
    <w:rsid w:val="002637B4"/>
    <w:rsid w:val="00264FC2"/>
    <w:rsid w:val="0026540C"/>
    <w:rsid w:val="00265BF1"/>
    <w:rsid w:val="0026600F"/>
    <w:rsid w:val="002676BE"/>
    <w:rsid w:val="00267C04"/>
    <w:rsid w:val="00270670"/>
    <w:rsid w:val="00270ECC"/>
    <w:rsid w:val="00272888"/>
    <w:rsid w:val="00273849"/>
    <w:rsid w:val="00273B9A"/>
    <w:rsid w:val="00273C82"/>
    <w:rsid w:val="00274D9C"/>
    <w:rsid w:val="00275BB9"/>
    <w:rsid w:val="002769D2"/>
    <w:rsid w:val="002774EA"/>
    <w:rsid w:val="002810D7"/>
    <w:rsid w:val="0028174A"/>
    <w:rsid w:val="00282B7F"/>
    <w:rsid w:val="00282DBB"/>
    <w:rsid w:val="0028338F"/>
    <w:rsid w:val="00283871"/>
    <w:rsid w:val="00283BD3"/>
    <w:rsid w:val="002842B0"/>
    <w:rsid w:val="002865B5"/>
    <w:rsid w:val="002877EF"/>
    <w:rsid w:val="00290D1B"/>
    <w:rsid w:val="00291221"/>
    <w:rsid w:val="002912C2"/>
    <w:rsid w:val="00293510"/>
    <w:rsid w:val="00294A25"/>
    <w:rsid w:val="00294BF9"/>
    <w:rsid w:val="00295AEF"/>
    <w:rsid w:val="00296192"/>
    <w:rsid w:val="00296528"/>
    <w:rsid w:val="00296C68"/>
    <w:rsid w:val="00297271"/>
    <w:rsid w:val="002974A8"/>
    <w:rsid w:val="00297671"/>
    <w:rsid w:val="002A0F15"/>
    <w:rsid w:val="002A1F52"/>
    <w:rsid w:val="002A20E2"/>
    <w:rsid w:val="002A2D5B"/>
    <w:rsid w:val="002A2DC4"/>
    <w:rsid w:val="002A3334"/>
    <w:rsid w:val="002A3538"/>
    <w:rsid w:val="002A4B74"/>
    <w:rsid w:val="002A572F"/>
    <w:rsid w:val="002A5D0C"/>
    <w:rsid w:val="002A5F42"/>
    <w:rsid w:val="002A625C"/>
    <w:rsid w:val="002A6277"/>
    <w:rsid w:val="002A639D"/>
    <w:rsid w:val="002A66DF"/>
    <w:rsid w:val="002A6892"/>
    <w:rsid w:val="002A783E"/>
    <w:rsid w:val="002A7B7C"/>
    <w:rsid w:val="002B0645"/>
    <w:rsid w:val="002B4238"/>
    <w:rsid w:val="002B4917"/>
    <w:rsid w:val="002B5F60"/>
    <w:rsid w:val="002B6DBD"/>
    <w:rsid w:val="002B740E"/>
    <w:rsid w:val="002C00FD"/>
    <w:rsid w:val="002C06D7"/>
    <w:rsid w:val="002C0B06"/>
    <w:rsid w:val="002C0B9B"/>
    <w:rsid w:val="002C14FC"/>
    <w:rsid w:val="002C1FE5"/>
    <w:rsid w:val="002C2089"/>
    <w:rsid w:val="002C2B21"/>
    <w:rsid w:val="002C375A"/>
    <w:rsid w:val="002C50EB"/>
    <w:rsid w:val="002C7106"/>
    <w:rsid w:val="002D04CC"/>
    <w:rsid w:val="002D1FA1"/>
    <w:rsid w:val="002D2324"/>
    <w:rsid w:val="002D3CC5"/>
    <w:rsid w:val="002D67B7"/>
    <w:rsid w:val="002D6CDD"/>
    <w:rsid w:val="002D731A"/>
    <w:rsid w:val="002E0135"/>
    <w:rsid w:val="002E0498"/>
    <w:rsid w:val="002E1159"/>
    <w:rsid w:val="002E1C7B"/>
    <w:rsid w:val="002E2585"/>
    <w:rsid w:val="002E3123"/>
    <w:rsid w:val="002E3C40"/>
    <w:rsid w:val="002E4B5F"/>
    <w:rsid w:val="002E5D7F"/>
    <w:rsid w:val="002E6D3E"/>
    <w:rsid w:val="002E6DED"/>
    <w:rsid w:val="002E798F"/>
    <w:rsid w:val="002E7BC2"/>
    <w:rsid w:val="002F0BA6"/>
    <w:rsid w:val="002F0DAC"/>
    <w:rsid w:val="002F0DFC"/>
    <w:rsid w:val="002F1E2C"/>
    <w:rsid w:val="002F3394"/>
    <w:rsid w:val="002F35E3"/>
    <w:rsid w:val="002F4717"/>
    <w:rsid w:val="002F4B6C"/>
    <w:rsid w:val="002F4D6D"/>
    <w:rsid w:val="002F50F8"/>
    <w:rsid w:val="002F5693"/>
    <w:rsid w:val="002F5E8E"/>
    <w:rsid w:val="002F6208"/>
    <w:rsid w:val="002F78DD"/>
    <w:rsid w:val="002F78EA"/>
    <w:rsid w:val="002F7DDB"/>
    <w:rsid w:val="002F7E7F"/>
    <w:rsid w:val="002F7F2C"/>
    <w:rsid w:val="003004E4"/>
    <w:rsid w:val="0030061C"/>
    <w:rsid w:val="00301855"/>
    <w:rsid w:val="00301E1C"/>
    <w:rsid w:val="00302679"/>
    <w:rsid w:val="0030284B"/>
    <w:rsid w:val="0030347F"/>
    <w:rsid w:val="003045C5"/>
    <w:rsid w:val="00305BF6"/>
    <w:rsid w:val="00305C25"/>
    <w:rsid w:val="003063AA"/>
    <w:rsid w:val="0030645D"/>
    <w:rsid w:val="00306724"/>
    <w:rsid w:val="00307945"/>
    <w:rsid w:val="00310345"/>
    <w:rsid w:val="00310BF6"/>
    <w:rsid w:val="00311184"/>
    <w:rsid w:val="00311A3D"/>
    <w:rsid w:val="00311D02"/>
    <w:rsid w:val="0031279A"/>
    <w:rsid w:val="00312956"/>
    <w:rsid w:val="00313499"/>
    <w:rsid w:val="00314515"/>
    <w:rsid w:val="00314AD3"/>
    <w:rsid w:val="00314DEC"/>
    <w:rsid w:val="00315375"/>
    <w:rsid w:val="003156EA"/>
    <w:rsid w:val="00316584"/>
    <w:rsid w:val="00316AFC"/>
    <w:rsid w:val="00316C74"/>
    <w:rsid w:val="00320B81"/>
    <w:rsid w:val="00322F13"/>
    <w:rsid w:val="00323F4F"/>
    <w:rsid w:val="003252BE"/>
    <w:rsid w:val="00325FF6"/>
    <w:rsid w:val="00326188"/>
    <w:rsid w:val="003268B8"/>
    <w:rsid w:val="00330864"/>
    <w:rsid w:val="0033353F"/>
    <w:rsid w:val="00333865"/>
    <w:rsid w:val="00333FFC"/>
    <w:rsid w:val="003344E5"/>
    <w:rsid w:val="00334887"/>
    <w:rsid w:val="00335FE2"/>
    <w:rsid w:val="00336A85"/>
    <w:rsid w:val="00337147"/>
    <w:rsid w:val="00337E0B"/>
    <w:rsid w:val="00337F5D"/>
    <w:rsid w:val="00337FF9"/>
    <w:rsid w:val="0034059C"/>
    <w:rsid w:val="00340A4D"/>
    <w:rsid w:val="00340C91"/>
    <w:rsid w:val="00341410"/>
    <w:rsid w:val="00341B61"/>
    <w:rsid w:val="00343574"/>
    <w:rsid w:val="00343C01"/>
    <w:rsid w:val="00344333"/>
    <w:rsid w:val="003450CE"/>
    <w:rsid w:val="003450E9"/>
    <w:rsid w:val="003467D8"/>
    <w:rsid w:val="003469B4"/>
    <w:rsid w:val="0035131D"/>
    <w:rsid w:val="00353F4E"/>
    <w:rsid w:val="003540DC"/>
    <w:rsid w:val="00355ADA"/>
    <w:rsid w:val="00355F02"/>
    <w:rsid w:val="0035738F"/>
    <w:rsid w:val="0035784A"/>
    <w:rsid w:val="00357DAC"/>
    <w:rsid w:val="003605DD"/>
    <w:rsid w:val="00360767"/>
    <w:rsid w:val="00361809"/>
    <w:rsid w:val="0036198D"/>
    <w:rsid w:val="0036215E"/>
    <w:rsid w:val="003621DD"/>
    <w:rsid w:val="00362DBC"/>
    <w:rsid w:val="003635D6"/>
    <w:rsid w:val="00363FC0"/>
    <w:rsid w:val="003641BA"/>
    <w:rsid w:val="003650E8"/>
    <w:rsid w:val="00366A3F"/>
    <w:rsid w:val="003676AC"/>
    <w:rsid w:val="0037115D"/>
    <w:rsid w:val="00371E1C"/>
    <w:rsid w:val="00372F2D"/>
    <w:rsid w:val="00373523"/>
    <w:rsid w:val="0037421F"/>
    <w:rsid w:val="00374953"/>
    <w:rsid w:val="00376F93"/>
    <w:rsid w:val="0037778E"/>
    <w:rsid w:val="00377893"/>
    <w:rsid w:val="0038007E"/>
    <w:rsid w:val="00383E1B"/>
    <w:rsid w:val="003844A5"/>
    <w:rsid w:val="003847B3"/>
    <w:rsid w:val="00384A80"/>
    <w:rsid w:val="00384D77"/>
    <w:rsid w:val="00384FEA"/>
    <w:rsid w:val="00385059"/>
    <w:rsid w:val="00386A0B"/>
    <w:rsid w:val="00387D41"/>
    <w:rsid w:val="00391076"/>
    <w:rsid w:val="00392635"/>
    <w:rsid w:val="003928DE"/>
    <w:rsid w:val="00393C5E"/>
    <w:rsid w:val="00394362"/>
    <w:rsid w:val="00394486"/>
    <w:rsid w:val="00394D45"/>
    <w:rsid w:val="003950B0"/>
    <w:rsid w:val="00395A6F"/>
    <w:rsid w:val="00395B99"/>
    <w:rsid w:val="0039740C"/>
    <w:rsid w:val="003974E1"/>
    <w:rsid w:val="003A073A"/>
    <w:rsid w:val="003A14D4"/>
    <w:rsid w:val="003A1D59"/>
    <w:rsid w:val="003A2A6E"/>
    <w:rsid w:val="003A3968"/>
    <w:rsid w:val="003A3E01"/>
    <w:rsid w:val="003A5DA4"/>
    <w:rsid w:val="003A6B7C"/>
    <w:rsid w:val="003B22BF"/>
    <w:rsid w:val="003B27FD"/>
    <w:rsid w:val="003B2D36"/>
    <w:rsid w:val="003B393A"/>
    <w:rsid w:val="003B3E73"/>
    <w:rsid w:val="003B417A"/>
    <w:rsid w:val="003B4344"/>
    <w:rsid w:val="003B439C"/>
    <w:rsid w:val="003B482A"/>
    <w:rsid w:val="003B49AA"/>
    <w:rsid w:val="003B5998"/>
    <w:rsid w:val="003B5A5E"/>
    <w:rsid w:val="003B77A1"/>
    <w:rsid w:val="003B7B65"/>
    <w:rsid w:val="003C02CC"/>
    <w:rsid w:val="003C084A"/>
    <w:rsid w:val="003C0908"/>
    <w:rsid w:val="003C114F"/>
    <w:rsid w:val="003C4B48"/>
    <w:rsid w:val="003C53C3"/>
    <w:rsid w:val="003C548D"/>
    <w:rsid w:val="003C568A"/>
    <w:rsid w:val="003C5753"/>
    <w:rsid w:val="003C6262"/>
    <w:rsid w:val="003C6CA1"/>
    <w:rsid w:val="003C75C1"/>
    <w:rsid w:val="003D013E"/>
    <w:rsid w:val="003D1979"/>
    <w:rsid w:val="003D1AB7"/>
    <w:rsid w:val="003D1F2D"/>
    <w:rsid w:val="003D20DE"/>
    <w:rsid w:val="003D2308"/>
    <w:rsid w:val="003D3372"/>
    <w:rsid w:val="003D3772"/>
    <w:rsid w:val="003D387A"/>
    <w:rsid w:val="003D4730"/>
    <w:rsid w:val="003D4893"/>
    <w:rsid w:val="003D5E17"/>
    <w:rsid w:val="003D5FA4"/>
    <w:rsid w:val="003D6AC5"/>
    <w:rsid w:val="003D6BEE"/>
    <w:rsid w:val="003E2117"/>
    <w:rsid w:val="003E2DA8"/>
    <w:rsid w:val="003E3413"/>
    <w:rsid w:val="003E41B4"/>
    <w:rsid w:val="003E57A0"/>
    <w:rsid w:val="003E6509"/>
    <w:rsid w:val="003E70DE"/>
    <w:rsid w:val="003E7163"/>
    <w:rsid w:val="003E72D4"/>
    <w:rsid w:val="003F006A"/>
    <w:rsid w:val="003F0BF3"/>
    <w:rsid w:val="003F0CC1"/>
    <w:rsid w:val="003F2199"/>
    <w:rsid w:val="003F2228"/>
    <w:rsid w:val="003F242C"/>
    <w:rsid w:val="003F4F77"/>
    <w:rsid w:val="003F5BF9"/>
    <w:rsid w:val="003F5F60"/>
    <w:rsid w:val="003F7CC9"/>
    <w:rsid w:val="003F7D61"/>
    <w:rsid w:val="00400713"/>
    <w:rsid w:val="00400812"/>
    <w:rsid w:val="00401412"/>
    <w:rsid w:val="00401AA6"/>
    <w:rsid w:val="00401B89"/>
    <w:rsid w:val="00401C2E"/>
    <w:rsid w:val="00401E83"/>
    <w:rsid w:val="0040203C"/>
    <w:rsid w:val="0040285D"/>
    <w:rsid w:val="004037A5"/>
    <w:rsid w:val="00404098"/>
    <w:rsid w:val="00404364"/>
    <w:rsid w:val="00404C05"/>
    <w:rsid w:val="00405040"/>
    <w:rsid w:val="00406F48"/>
    <w:rsid w:val="00407F4F"/>
    <w:rsid w:val="004132DB"/>
    <w:rsid w:val="00413B42"/>
    <w:rsid w:val="00414235"/>
    <w:rsid w:val="00414820"/>
    <w:rsid w:val="00414B09"/>
    <w:rsid w:val="00415A69"/>
    <w:rsid w:val="00415BEF"/>
    <w:rsid w:val="004216DD"/>
    <w:rsid w:val="004220C8"/>
    <w:rsid w:val="00422164"/>
    <w:rsid w:val="004223AC"/>
    <w:rsid w:val="00422DE9"/>
    <w:rsid w:val="00422F5D"/>
    <w:rsid w:val="00422F9C"/>
    <w:rsid w:val="00423548"/>
    <w:rsid w:val="00424326"/>
    <w:rsid w:val="00425887"/>
    <w:rsid w:val="00425D80"/>
    <w:rsid w:val="00426DA3"/>
    <w:rsid w:val="00430AF7"/>
    <w:rsid w:val="00430B46"/>
    <w:rsid w:val="00431A56"/>
    <w:rsid w:val="00431C0D"/>
    <w:rsid w:val="00432927"/>
    <w:rsid w:val="00434282"/>
    <w:rsid w:val="00434653"/>
    <w:rsid w:val="00434825"/>
    <w:rsid w:val="004364C2"/>
    <w:rsid w:val="00436995"/>
    <w:rsid w:val="00437181"/>
    <w:rsid w:val="004403FF"/>
    <w:rsid w:val="004411B3"/>
    <w:rsid w:val="004412C9"/>
    <w:rsid w:val="00441FF1"/>
    <w:rsid w:val="00443EDB"/>
    <w:rsid w:val="004440E6"/>
    <w:rsid w:val="00444145"/>
    <w:rsid w:val="004447D2"/>
    <w:rsid w:val="004456F2"/>
    <w:rsid w:val="00445D8E"/>
    <w:rsid w:val="00445ED7"/>
    <w:rsid w:val="004461A7"/>
    <w:rsid w:val="00447A20"/>
    <w:rsid w:val="004507FA"/>
    <w:rsid w:val="00450ACE"/>
    <w:rsid w:val="00450CC4"/>
    <w:rsid w:val="00451E48"/>
    <w:rsid w:val="00451E68"/>
    <w:rsid w:val="00451F67"/>
    <w:rsid w:val="004520A0"/>
    <w:rsid w:val="00453D03"/>
    <w:rsid w:val="00454698"/>
    <w:rsid w:val="004547A5"/>
    <w:rsid w:val="0045554C"/>
    <w:rsid w:val="00457016"/>
    <w:rsid w:val="00460028"/>
    <w:rsid w:val="00460332"/>
    <w:rsid w:val="00460738"/>
    <w:rsid w:val="00460C4A"/>
    <w:rsid w:val="00462ABE"/>
    <w:rsid w:val="004644F0"/>
    <w:rsid w:val="00465D64"/>
    <w:rsid w:val="00466C86"/>
    <w:rsid w:val="004672AA"/>
    <w:rsid w:val="00467423"/>
    <w:rsid w:val="00470674"/>
    <w:rsid w:val="004706A0"/>
    <w:rsid w:val="00470C2B"/>
    <w:rsid w:val="00471D1D"/>
    <w:rsid w:val="004724C4"/>
    <w:rsid w:val="00472573"/>
    <w:rsid w:val="00472AB2"/>
    <w:rsid w:val="0047345E"/>
    <w:rsid w:val="00473CE1"/>
    <w:rsid w:val="00473E22"/>
    <w:rsid w:val="004772C8"/>
    <w:rsid w:val="004816E2"/>
    <w:rsid w:val="00482584"/>
    <w:rsid w:val="0048409D"/>
    <w:rsid w:val="00484664"/>
    <w:rsid w:val="0048638B"/>
    <w:rsid w:val="00487207"/>
    <w:rsid w:val="00490382"/>
    <w:rsid w:val="00490A6D"/>
    <w:rsid w:val="00491803"/>
    <w:rsid w:val="0049366D"/>
    <w:rsid w:val="00494D55"/>
    <w:rsid w:val="0049534F"/>
    <w:rsid w:val="004958D1"/>
    <w:rsid w:val="004958F3"/>
    <w:rsid w:val="00497537"/>
    <w:rsid w:val="004A04A7"/>
    <w:rsid w:val="004A1897"/>
    <w:rsid w:val="004A1C89"/>
    <w:rsid w:val="004A26C5"/>
    <w:rsid w:val="004A27CC"/>
    <w:rsid w:val="004A2A05"/>
    <w:rsid w:val="004A3232"/>
    <w:rsid w:val="004A3D7D"/>
    <w:rsid w:val="004A4A1A"/>
    <w:rsid w:val="004A523E"/>
    <w:rsid w:val="004A5550"/>
    <w:rsid w:val="004A65A5"/>
    <w:rsid w:val="004A6651"/>
    <w:rsid w:val="004A7D7A"/>
    <w:rsid w:val="004A7EC9"/>
    <w:rsid w:val="004B281B"/>
    <w:rsid w:val="004B294B"/>
    <w:rsid w:val="004B30AE"/>
    <w:rsid w:val="004B3841"/>
    <w:rsid w:val="004B3F5B"/>
    <w:rsid w:val="004B52CE"/>
    <w:rsid w:val="004B5A3A"/>
    <w:rsid w:val="004B5E55"/>
    <w:rsid w:val="004B6242"/>
    <w:rsid w:val="004C037D"/>
    <w:rsid w:val="004C03B2"/>
    <w:rsid w:val="004C15B1"/>
    <w:rsid w:val="004C2EB9"/>
    <w:rsid w:val="004C425B"/>
    <w:rsid w:val="004C5D42"/>
    <w:rsid w:val="004C628D"/>
    <w:rsid w:val="004C7AD5"/>
    <w:rsid w:val="004D0A65"/>
    <w:rsid w:val="004D1C73"/>
    <w:rsid w:val="004D20A3"/>
    <w:rsid w:val="004D24A1"/>
    <w:rsid w:val="004D2A1C"/>
    <w:rsid w:val="004D2F7E"/>
    <w:rsid w:val="004D3A0E"/>
    <w:rsid w:val="004D4711"/>
    <w:rsid w:val="004D57C9"/>
    <w:rsid w:val="004D7942"/>
    <w:rsid w:val="004E0322"/>
    <w:rsid w:val="004E11B2"/>
    <w:rsid w:val="004E3E64"/>
    <w:rsid w:val="004E40C0"/>
    <w:rsid w:val="004E4A08"/>
    <w:rsid w:val="004E4DBD"/>
    <w:rsid w:val="004E5203"/>
    <w:rsid w:val="004E618B"/>
    <w:rsid w:val="004F139F"/>
    <w:rsid w:val="004F19D1"/>
    <w:rsid w:val="004F1DD7"/>
    <w:rsid w:val="004F2CB1"/>
    <w:rsid w:val="004F3101"/>
    <w:rsid w:val="004F3C6B"/>
    <w:rsid w:val="004F3D85"/>
    <w:rsid w:val="004F44CE"/>
    <w:rsid w:val="004F54D2"/>
    <w:rsid w:val="004F6C63"/>
    <w:rsid w:val="004F6C7D"/>
    <w:rsid w:val="00500ACF"/>
    <w:rsid w:val="00501415"/>
    <w:rsid w:val="0050157C"/>
    <w:rsid w:val="0050253A"/>
    <w:rsid w:val="005029A3"/>
    <w:rsid w:val="00502ED3"/>
    <w:rsid w:val="005039F6"/>
    <w:rsid w:val="00503ABF"/>
    <w:rsid w:val="00503B4B"/>
    <w:rsid w:val="00504816"/>
    <w:rsid w:val="00504D90"/>
    <w:rsid w:val="0050593B"/>
    <w:rsid w:val="00505DBF"/>
    <w:rsid w:val="005074EB"/>
    <w:rsid w:val="00507DE8"/>
    <w:rsid w:val="00507E87"/>
    <w:rsid w:val="005104EF"/>
    <w:rsid w:val="00511C0F"/>
    <w:rsid w:val="00512045"/>
    <w:rsid w:val="00512F59"/>
    <w:rsid w:val="005132E2"/>
    <w:rsid w:val="00514FF8"/>
    <w:rsid w:val="00516306"/>
    <w:rsid w:val="005208D7"/>
    <w:rsid w:val="00520A53"/>
    <w:rsid w:val="00520F62"/>
    <w:rsid w:val="00521946"/>
    <w:rsid w:val="00521C3C"/>
    <w:rsid w:val="00523844"/>
    <w:rsid w:val="00523C63"/>
    <w:rsid w:val="0052789C"/>
    <w:rsid w:val="00527F58"/>
    <w:rsid w:val="0053145B"/>
    <w:rsid w:val="00531749"/>
    <w:rsid w:val="005329B4"/>
    <w:rsid w:val="00532E3F"/>
    <w:rsid w:val="0053310D"/>
    <w:rsid w:val="00533872"/>
    <w:rsid w:val="00534310"/>
    <w:rsid w:val="00534AFF"/>
    <w:rsid w:val="00534CA2"/>
    <w:rsid w:val="00536755"/>
    <w:rsid w:val="00536943"/>
    <w:rsid w:val="00536EEE"/>
    <w:rsid w:val="005406C5"/>
    <w:rsid w:val="005416D3"/>
    <w:rsid w:val="005453B2"/>
    <w:rsid w:val="005454F7"/>
    <w:rsid w:val="00545E87"/>
    <w:rsid w:val="00547367"/>
    <w:rsid w:val="00550ED7"/>
    <w:rsid w:val="00551031"/>
    <w:rsid w:val="005514E4"/>
    <w:rsid w:val="005520C1"/>
    <w:rsid w:val="00553294"/>
    <w:rsid w:val="005534EE"/>
    <w:rsid w:val="00553E85"/>
    <w:rsid w:val="00554036"/>
    <w:rsid w:val="0055405D"/>
    <w:rsid w:val="00555F40"/>
    <w:rsid w:val="00555F49"/>
    <w:rsid w:val="005562A2"/>
    <w:rsid w:val="00556810"/>
    <w:rsid w:val="00556D53"/>
    <w:rsid w:val="00560C52"/>
    <w:rsid w:val="0056173A"/>
    <w:rsid w:val="005642E4"/>
    <w:rsid w:val="0056490C"/>
    <w:rsid w:val="0056522E"/>
    <w:rsid w:val="005652B5"/>
    <w:rsid w:val="005655AF"/>
    <w:rsid w:val="00565B8D"/>
    <w:rsid w:val="00566779"/>
    <w:rsid w:val="0056794F"/>
    <w:rsid w:val="00567C5B"/>
    <w:rsid w:val="005700E1"/>
    <w:rsid w:val="0057150F"/>
    <w:rsid w:val="0057249A"/>
    <w:rsid w:val="00572FDE"/>
    <w:rsid w:val="0057301C"/>
    <w:rsid w:val="00573A44"/>
    <w:rsid w:val="005749E6"/>
    <w:rsid w:val="00575E42"/>
    <w:rsid w:val="00575E46"/>
    <w:rsid w:val="00576246"/>
    <w:rsid w:val="00576714"/>
    <w:rsid w:val="00577E9C"/>
    <w:rsid w:val="005803AA"/>
    <w:rsid w:val="005806DA"/>
    <w:rsid w:val="00581BBB"/>
    <w:rsid w:val="00581C88"/>
    <w:rsid w:val="00582BE1"/>
    <w:rsid w:val="00582D11"/>
    <w:rsid w:val="00583B13"/>
    <w:rsid w:val="005849E1"/>
    <w:rsid w:val="0058613A"/>
    <w:rsid w:val="005868C6"/>
    <w:rsid w:val="00587A40"/>
    <w:rsid w:val="00587ED4"/>
    <w:rsid w:val="00590D03"/>
    <w:rsid w:val="005919FA"/>
    <w:rsid w:val="005928F7"/>
    <w:rsid w:val="005930AA"/>
    <w:rsid w:val="00593525"/>
    <w:rsid w:val="00593B07"/>
    <w:rsid w:val="0059449F"/>
    <w:rsid w:val="0059794B"/>
    <w:rsid w:val="005A0C5D"/>
    <w:rsid w:val="005A20B5"/>
    <w:rsid w:val="005A2678"/>
    <w:rsid w:val="005A272D"/>
    <w:rsid w:val="005A3852"/>
    <w:rsid w:val="005A399C"/>
    <w:rsid w:val="005A5A42"/>
    <w:rsid w:val="005A6FA5"/>
    <w:rsid w:val="005B004D"/>
    <w:rsid w:val="005B0406"/>
    <w:rsid w:val="005B0701"/>
    <w:rsid w:val="005B196F"/>
    <w:rsid w:val="005B1ECC"/>
    <w:rsid w:val="005B3ED1"/>
    <w:rsid w:val="005B3EE4"/>
    <w:rsid w:val="005B407F"/>
    <w:rsid w:val="005B4B04"/>
    <w:rsid w:val="005B7F99"/>
    <w:rsid w:val="005C0A5D"/>
    <w:rsid w:val="005C0A97"/>
    <w:rsid w:val="005C1B7E"/>
    <w:rsid w:val="005C5BE0"/>
    <w:rsid w:val="005C72EF"/>
    <w:rsid w:val="005C746B"/>
    <w:rsid w:val="005D018B"/>
    <w:rsid w:val="005D24A5"/>
    <w:rsid w:val="005D3FAB"/>
    <w:rsid w:val="005D42CE"/>
    <w:rsid w:val="005D44B0"/>
    <w:rsid w:val="005D4BCE"/>
    <w:rsid w:val="005D57B9"/>
    <w:rsid w:val="005D7073"/>
    <w:rsid w:val="005D7941"/>
    <w:rsid w:val="005E059B"/>
    <w:rsid w:val="005E0CD9"/>
    <w:rsid w:val="005E1449"/>
    <w:rsid w:val="005E1FA6"/>
    <w:rsid w:val="005E30B2"/>
    <w:rsid w:val="005E391F"/>
    <w:rsid w:val="005E4310"/>
    <w:rsid w:val="005E46CE"/>
    <w:rsid w:val="005E5897"/>
    <w:rsid w:val="005E6A50"/>
    <w:rsid w:val="005E6B70"/>
    <w:rsid w:val="005E6FA3"/>
    <w:rsid w:val="005E711D"/>
    <w:rsid w:val="005F0B1E"/>
    <w:rsid w:val="005F1730"/>
    <w:rsid w:val="005F212F"/>
    <w:rsid w:val="005F3A5B"/>
    <w:rsid w:val="005F45AD"/>
    <w:rsid w:val="005F5986"/>
    <w:rsid w:val="005F7260"/>
    <w:rsid w:val="005F7D45"/>
    <w:rsid w:val="00600672"/>
    <w:rsid w:val="00601A4B"/>
    <w:rsid w:val="0060273E"/>
    <w:rsid w:val="00602F10"/>
    <w:rsid w:val="006046EF"/>
    <w:rsid w:val="00604D3B"/>
    <w:rsid w:val="0060528D"/>
    <w:rsid w:val="00607C9A"/>
    <w:rsid w:val="00610A0B"/>
    <w:rsid w:val="006124EA"/>
    <w:rsid w:val="00612517"/>
    <w:rsid w:val="00612891"/>
    <w:rsid w:val="00612A17"/>
    <w:rsid w:val="00613016"/>
    <w:rsid w:val="00613F02"/>
    <w:rsid w:val="006147E8"/>
    <w:rsid w:val="00616E80"/>
    <w:rsid w:val="00620C4C"/>
    <w:rsid w:val="00621D33"/>
    <w:rsid w:val="006220B4"/>
    <w:rsid w:val="00622367"/>
    <w:rsid w:val="00622679"/>
    <w:rsid w:val="0062298F"/>
    <w:rsid w:val="00623061"/>
    <w:rsid w:val="006236E3"/>
    <w:rsid w:val="00623E20"/>
    <w:rsid w:val="00624A8F"/>
    <w:rsid w:val="00624FB6"/>
    <w:rsid w:val="00625D9E"/>
    <w:rsid w:val="006269AB"/>
    <w:rsid w:val="006274DD"/>
    <w:rsid w:val="00627BEF"/>
    <w:rsid w:val="00627D24"/>
    <w:rsid w:val="00631B59"/>
    <w:rsid w:val="006322A9"/>
    <w:rsid w:val="006332E1"/>
    <w:rsid w:val="0063473F"/>
    <w:rsid w:val="0063509F"/>
    <w:rsid w:val="00636453"/>
    <w:rsid w:val="00637196"/>
    <w:rsid w:val="0063755C"/>
    <w:rsid w:val="00642D8F"/>
    <w:rsid w:val="006433EF"/>
    <w:rsid w:val="006434F0"/>
    <w:rsid w:val="00644908"/>
    <w:rsid w:val="00644AC6"/>
    <w:rsid w:val="00644D44"/>
    <w:rsid w:val="00644F26"/>
    <w:rsid w:val="00647408"/>
    <w:rsid w:val="00647487"/>
    <w:rsid w:val="006502DB"/>
    <w:rsid w:val="0065086A"/>
    <w:rsid w:val="00650F43"/>
    <w:rsid w:val="006520D2"/>
    <w:rsid w:val="00652671"/>
    <w:rsid w:val="00652BDB"/>
    <w:rsid w:val="00652F60"/>
    <w:rsid w:val="00653692"/>
    <w:rsid w:val="00653DAF"/>
    <w:rsid w:val="00654316"/>
    <w:rsid w:val="00654586"/>
    <w:rsid w:val="00654D7C"/>
    <w:rsid w:val="00655010"/>
    <w:rsid w:val="0065632B"/>
    <w:rsid w:val="006568AD"/>
    <w:rsid w:val="0065696F"/>
    <w:rsid w:val="00657E4C"/>
    <w:rsid w:val="006605AC"/>
    <w:rsid w:val="00660D16"/>
    <w:rsid w:val="00662942"/>
    <w:rsid w:val="00663469"/>
    <w:rsid w:val="006644C2"/>
    <w:rsid w:val="00664511"/>
    <w:rsid w:val="00664A29"/>
    <w:rsid w:val="006654A3"/>
    <w:rsid w:val="00665646"/>
    <w:rsid w:val="00666F7E"/>
    <w:rsid w:val="00667144"/>
    <w:rsid w:val="0066762C"/>
    <w:rsid w:val="006712AB"/>
    <w:rsid w:val="00672255"/>
    <w:rsid w:val="00672506"/>
    <w:rsid w:val="0067329B"/>
    <w:rsid w:val="0067333D"/>
    <w:rsid w:val="00673585"/>
    <w:rsid w:val="006739EB"/>
    <w:rsid w:val="00673CFA"/>
    <w:rsid w:val="00675D05"/>
    <w:rsid w:val="00676E1A"/>
    <w:rsid w:val="006773E3"/>
    <w:rsid w:val="006775FA"/>
    <w:rsid w:val="00680C25"/>
    <w:rsid w:val="00680C70"/>
    <w:rsid w:val="006824B3"/>
    <w:rsid w:val="006825DC"/>
    <w:rsid w:val="006829B2"/>
    <w:rsid w:val="0068393D"/>
    <w:rsid w:val="00684ABC"/>
    <w:rsid w:val="00685A7D"/>
    <w:rsid w:val="0068603E"/>
    <w:rsid w:val="00687097"/>
    <w:rsid w:val="0068726B"/>
    <w:rsid w:val="00687602"/>
    <w:rsid w:val="00687634"/>
    <w:rsid w:val="006902E5"/>
    <w:rsid w:val="0069077E"/>
    <w:rsid w:val="00690B33"/>
    <w:rsid w:val="0069136F"/>
    <w:rsid w:val="00691B41"/>
    <w:rsid w:val="0069374A"/>
    <w:rsid w:val="0069544B"/>
    <w:rsid w:val="0069615D"/>
    <w:rsid w:val="0069653E"/>
    <w:rsid w:val="0069672B"/>
    <w:rsid w:val="00696989"/>
    <w:rsid w:val="0069707E"/>
    <w:rsid w:val="006A0EBD"/>
    <w:rsid w:val="006A18A8"/>
    <w:rsid w:val="006A2558"/>
    <w:rsid w:val="006A49D9"/>
    <w:rsid w:val="006A4DCB"/>
    <w:rsid w:val="006A524C"/>
    <w:rsid w:val="006A5E56"/>
    <w:rsid w:val="006B0714"/>
    <w:rsid w:val="006B1C17"/>
    <w:rsid w:val="006B1DB4"/>
    <w:rsid w:val="006B2170"/>
    <w:rsid w:val="006B2D79"/>
    <w:rsid w:val="006B3F83"/>
    <w:rsid w:val="006B6111"/>
    <w:rsid w:val="006B6922"/>
    <w:rsid w:val="006C1CCB"/>
    <w:rsid w:val="006C1FE5"/>
    <w:rsid w:val="006C366B"/>
    <w:rsid w:val="006C3DDF"/>
    <w:rsid w:val="006C4C3A"/>
    <w:rsid w:val="006C4CCE"/>
    <w:rsid w:val="006C4FAC"/>
    <w:rsid w:val="006C514C"/>
    <w:rsid w:val="006C629E"/>
    <w:rsid w:val="006C6D40"/>
    <w:rsid w:val="006C7CA1"/>
    <w:rsid w:val="006D159F"/>
    <w:rsid w:val="006D1661"/>
    <w:rsid w:val="006D2209"/>
    <w:rsid w:val="006D2322"/>
    <w:rsid w:val="006D27DF"/>
    <w:rsid w:val="006D28A3"/>
    <w:rsid w:val="006D2DFB"/>
    <w:rsid w:val="006D2EF9"/>
    <w:rsid w:val="006D3CB0"/>
    <w:rsid w:val="006D5587"/>
    <w:rsid w:val="006D6889"/>
    <w:rsid w:val="006D6FAB"/>
    <w:rsid w:val="006D762B"/>
    <w:rsid w:val="006D7F92"/>
    <w:rsid w:val="006E16AD"/>
    <w:rsid w:val="006E1E87"/>
    <w:rsid w:val="006E3526"/>
    <w:rsid w:val="006E3A27"/>
    <w:rsid w:val="006E49FD"/>
    <w:rsid w:val="006E5394"/>
    <w:rsid w:val="006E6579"/>
    <w:rsid w:val="006E6605"/>
    <w:rsid w:val="006E6F4B"/>
    <w:rsid w:val="006E7622"/>
    <w:rsid w:val="006E79A3"/>
    <w:rsid w:val="006E7A59"/>
    <w:rsid w:val="006F02F0"/>
    <w:rsid w:val="006F1465"/>
    <w:rsid w:val="006F22FD"/>
    <w:rsid w:val="006F432F"/>
    <w:rsid w:val="006F6BB5"/>
    <w:rsid w:val="00702CED"/>
    <w:rsid w:val="00702E9E"/>
    <w:rsid w:val="0070328D"/>
    <w:rsid w:val="00703A12"/>
    <w:rsid w:val="0070444A"/>
    <w:rsid w:val="007056F4"/>
    <w:rsid w:val="0070583F"/>
    <w:rsid w:val="00705A3E"/>
    <w:rsid w:val="00705A55"/>
    <w:rsid w:val="00705C11"/>
    <w:rsid w:val="00706412"/>
    <w:rsid w:val="007065B4"/>
    <w:rsid w:val="00706BD4"/>
    <w:rsid w:val="0070739F"/>
    <w:rsid w:val="00707D41"/>
    <w:rsid w:val="007105AF"/>
    <w:rsid w:val="00710603"/>
    <w:rsid w:val="00710AEB"/>
    <w:rsid w:val="00710E8B"/>
    <w:rsid w:val="007113DB"/>
    <w:rsid w:val="007115ED"/>
    <w:rsid w:val="00711738"/>
    <w:rsid w:val="007120C5"/>
    <w:rsid w:val="007126C1"/>
    <w:rsid w:val="0071464D"/>
    <w:rsid w:val="00717005"/>
    <w:rsid w:val="00717661"/>
    <w:rsid w:val="0072142F"/>
    <w:rsid w:val="00721CD5"/>
    <w:rsid w:val="00721E94"/>
    <w:rsid w:val="0072235E"/>
    <w:rsid w:val="00722DCD"/>
    <w:rsid w:val="00723AB0"/>
    <w:rsid w:val="0072558E"/>
    <w:rsid w:val="00725BA1"/>
    <w:rsid w:val="00726354"/>
    <w:rsid w:val="0072695B"/>
    <w:rsid w:val="00727191"/>
    <w:rsid w:val="007271D8"/>
    <w:rsid w:val="00730791"/>
    <w:rsid w:val="00731397"/>
    <w:rsid w:val="007317E1"/>
    <w:rsid w:val="00731BE1"/>
    <w:rsid w:val="0073205C"/>
    <w:rsid w:val="00734674"/>
    <w:rsid w:val="00736055"/>
    <w:rsid w:val="00736503"/>
    <w:rsid w:val="007368FE"/>
    <w:rsid w:val="007369BB"/>
    <w:rsid w:val="007374E6"/>
    <w:rsid w:val="007406CC"/>
    <w:rsid w:val="00740F0A"/>
    <w:rsid w:val="00740F18"/>
    <w:rsid w:val="00741A4A"/>
    <w:rsid w:val="00742002"/>
    <w:rsid w:val="00743696"/>
    <w:rsid w:val="00744887"/>
    <w:rsid w:val="007449A3"/>
    <w:rsid w:val="00745320"/>
    <w:rsid w:val="00746879"/>
    <w:rsid w:val="00746C79"/>
    <w:rsid w:val="00751073"/>
    <w:rsid w:val="00752159"/>
    <w:rsid w:val="00753E9B"/>
    <w:rsid w:val="00753F15"/>
    <w:rsid w:val="007542E0"/>
    <w:rsid w:val="00755505"/>
    <w:rsid w:val="007576D7"/>
    <w:rsid w:val="00757956"/>
    <w:rsid w:val="00761764"/>
    <w:rsid w:val="00762681"/>
    <w:rsid w:val="00762C98"/>
    <w:rsid w:val="00763254"/>
    <w:rsid w:val="00763493"/>
    <w:rsid w:val="00764BD4"/>
    <w:rsid w:val="0076500A"/>
    <w:rsid w:val="00765CC2"/>
    <w:rsid w:val="00767C40"/>
    <w:rsid w:val="00770488"/>
    <w:rsid w:val="00773DE3"/>
    <w:rsid w:val="007747F3"/>
    <w:rsid w:val="00774FE2"/>
    <w:rsid w:val="00775188"/>
    <w:rsid w:val="007758A6"/>
    <w:rsid w:val="007770CE"/>
    <w:rsid w:val="0077795A"/>
    <w:rsid w:val="00777AD3"/>
    <w:rsid w:val="007809B3"/>
    <w:rsid w:val="007815E5"/>
    <w:rsid w:val="00781743"/>
    <w:rsid w:val="00781BC2"/>
    <w:rsid w:val="00781E41"/>
    <w:rsid w:val="0078225C"/>
    <w:rsid w:val="0078281D"/>
    <w:rsid w:val="00783259"/>
    <w:rsid w:val="00783E96"/>
    <w:rsid w:val="0078422B"/>
    <w:rsid w:val="00785A1A"/>
    <w:rsid w:val="00785A47"/>
    <w:rsid w:val="0078652C"/>
    <w:rsid w:val="00786657"/>
    <w:rsid w:val="007867C3"/>
    <w:rsid w:val="00786AC0"/>
    <w:rsid w:val="00787D7A"/>
    <w:rsid w:val="00791944"/>
    <w:rsid w:val="00792211"/>
    <w:rsid w:val="007928C3"/>
    <w:rsid w:val="007928D5"/>
    <w:rsid w:val="00792A42"/>
    <w:rsid w:val="007937EF"/>
    <w:rsid w:val="00794E4B"/>
    <w:rsid w:val="007965D6"/>
    <w:rsid w:val="00796EFC"/>
    <w:rsid w:val="0079721D"/>
    <w:rsid w:val="00797A62"/>
    <w:rsid w:val="00797D2C"/>
    <w:rsid w:val="007A1103"/>
    <w:rsid w:val="007A1237"/>
    <w:rsid w:val="007A1A8B"/>
    <w:rsid w:val="007A1B21"/>
    <w:rsid w:val="007A2D6A"/>
    <w:rsid w:val="007A4191"/>
    <w:rsid w:val="007A6731"/>
    <w:rsid w:val="007B1EAE"/>
    <w:rsid w:val="007B34A9"/>
    <w:rsid w:val="007B40D5"/>
    <w:rsid w:val="007B4340"/>
    <w:rsid w:val="007B46CD"/>
    <w:rsid w:val="007B5FE1"/>
    <w:rsid w:val="007B772A"/>
    <w:rsid w:val="007C1039"/>
    <w:rsid w:val="007C1258"/>
    <w:rsid w:val="007C12BA"/>
    <w:rsid w:val="007C16F0"/>
    <w:rsid w:val="007C1ECB"/>
    <w:rsid w:val="007C308C"/>
    <w:rsid w:val="007C4AD0"/>
    <w:rsid w:val="007C4F9F"/>
    <w:rsid w:val="007C522C"/>
    <w:rsid w:val="007C52DE"/>
    <w:rsid w:val="007C65B4"/>
    <w:rsid w:val="007C7018"/>
    <w:rsid w:val="007C72BD"/>
    <w:rsid w:val="007C7C3F"/>
    <w:rsid w:val="007C7D6E"/>
    <w:rsid w:val="007D03D8"/>
    <w:rsid w:val="007D08D8"/>
    <w:rsid w:val="007D1161"/>
    <w:rsid w:val="007D19BC"/>
    <w:rsid w:val="007D1B9B"/>
    <w:rsid w:val="007D206F"/>
    <w:rsid w:val="007D2072"/>
    <w:rsid w:val="007D3456"/>
    <w:rsid w:val="007D3759"/>
    <w:rsid w:val="007D4E12"/>
    <w:rsid w:val="007D585F"/>
    <w:rsid w:val="007D6865"/>
    <w:rsid w:val="007D6C75"/>
    <w:rsid w:val="007D6E08"/>
    <w:rsid w:val="007D7A7E"/>
    <w:rsid w:val="007E0007"/>
    <w:rsid w:val="007E01A4"/>
    <w:rsid w:val="007E08B7"/>
    <w:rsid w:val="007E12C6"/>
    <w:rsid w:val="007E1B36"/>
    <w:rsid w:val="007E2509"/>
    <w:rsid w:val="007E34A9"/>
    <w:rsid w:val="007E388B"/>
    <w:rsid w:val="007E492D"/>
    <w:rsid w:val="007E50E5"/>
    <w:rsid w:val="007E51A3"/>
    <w:rsid w:val="007E5272"/>
    <w:rsid w:val="007E5432"/>
    <w:rsid w:val="007E5BD7"/>
    <w:rsid w:val="007E63EF"/>
    <w:rsid w:val="007E6A34"/>
    <w:rsid w:val="007E72E6"/>
    <w:rsid w:val="007E7F05"/>
    <w:rsid w:val="007F0053"/>
    <w:rsid w:val="007F0B76"/>
    <w:rsid w:val="007F0B92"/>
    <w:rsid w:val="007F1105"/>
    <w:rsid w:val="007F14E5"/>
    <w:rsid w:val="007F1780"/>
    <w:rsid w:val="007F351D"/>
    <w:rsid w:val="007F36FC"/>
    <w:rsid w:val="007F399D"/>
    <w:rsid w:val="007F3B1A"/>
    <w:rsid w:val="007F5659"/>
    <w:rsid w:val="007F5B43"/>
    <w:rsid w:val="007F6251"/>
    <w:rsid w:val="007F6312"/>
    <w:rsid w:val="007F6369"/>
    <w:rsid w:val="007F7FCA"/>
    <w:rsid w:val="00800AB4"/>
    <w:rsid w:val="00801487"/>
    <w:rsid w:val="008014DB"/>
    <w:rsid w:val="00802F8C"/>
    <w:rsid w:val="0080344F"/>
    <w:rsid w:val="00807D3E"/>
    <w:rsid w:val="00810EF2"/>
    <w:rsid w:val="00811F9B"/>
    <w:rsid w:val="008127D0"/>
    <w:rsid w:val="0081369B"/>
    <w:rsid w:val="00813B02"/>
    <w:rsid w:val="00815056"/>
    <w:rsid w:val="008150CA"/>
    <w:rsid w:val="008153CF"/>
    <w:rsid w:val="008171EE"/>
    <w:rsid w:val="0081726E"/>
    <w:rsid w:val="008173BF"/>
    <w:rsid w:val="00817F29"/>
    <w:rsid w:val="008200EE"/>
    <w:rsid w:val="00820342"/>
    <w:rsid w:val="008207FE"/>
    <w:rsid w:val="0082101A"/>
    <w:rsid w:val="008211B4"/>
    <w:rsid w:val="00821A8C"/>
    <w:rsid w:val="00821FEA"/>
    <w:rsid w:val="00822C76"/>
    <w:rsid w:val="00824DA6"/>
    <w:rsid w:val="00825965"/>
    <w:rsid w:val="00825C4C"/>
    <w:rsid w:val="00826CE9"/>
    <w:rsid w:val="00827CFF"/>
    <w:rsid w:val="008325C1"/>
    <w:rsid w:val="008338F1"/>
    <w:rsid w:val="00833AEB"/>
    <w:rsid w:val="008341E8"/>
    <w:rsid w:val="00834D5E"/>
    <w:rsid w:val="00835294"/>
    <w:rsid w:val="008366CB"/>
    <w:rsid w:val="00836CEB"/>
    <w:rsid w:val="0083746D"/>
    <w:rsid w:val="00837971"/>
    <w:rsid w:val="00837CB3"/>
    <w:rsid w:val="00841DBC"/>
    <w:rsid w:val="00844B27"/>
    <w:rsid w:val="00844F00"/>
    <w:rsid w:val="008455D2"/>
    <w:rsid w:val="008456D4"/>
    <w:rsid w:val="008460E2"/>
    <w:rsid w:val="00846A22"/>
    <w:rsid w:val="008525F0"/>
    <w:rsid w:val="00853219"/>
    <w:rsid w:val="00853965"/>
    <w:rsid w:val="00853A94"/>
    <w:rsid w:val="00854334"/>
    <w:rsid w:val="00854CD8"/>
    <w:rsid w:val="00854F05"/>
    <w:rsid w:val="00855276"/>
    <w:rsid w:val="008553D6"/>
    <w:rsid w:val="00855644"/>
    <w:rsid w:val="008559D6"/>
    <w:rsid w:val="00857034"/>
    <w:rsid w:val="00857671"/>
    <w:rsid w:val="00860A59"/>
    <w:rsid w:val="00861129"/>
    <w:rsid w:val="0086188A"/>
    <w:rsid w:val="008621E5"/>
    <w:rsid w:val="008623B4"/>
    <w:rsid w:val="008624CB"/>
    <w:rsid w:val="0086251E"/>
    <w:rsid w:val="00863E5D"/>
    <w:rsid w:val="00864520"/>
    <w:rsid w:val="00865452"/>
    <w:rsid w:val="00865D15"/>
    <w:rsid w:val="00865F47"/>
    <w:rsid w:val="00866992"/>
    <w:rsid w:val="008671A6"/>
    <w:rsid w:val="00867AF7"/>
    <w:rsid w:val="008710F3"/>
    <w:rsid w:val="00871CF1"/>
    <w:rsid w:val="00871D9D"/>
    <w:rsid w:val="00872C97"/>
    <w:rsid w:val="0087308C"/>
    <w:rsid w:val="00873154"/>
    <w:rsid w:val="00873800"/>
    <w:rsid w:val="008749F3"/>
    <w:rsid w:val="00874C4D"/>
    <w:rsid w:val="0087590F"/>
    <w:rsid w:val="008766C9"/>
    <w:rsid w:val="00876A65"/>
    <w:rsid w:val="0087758E"/>
    <w:rsid w:val="008775D7"/>
    <w:rsid w:val="00880004"/>
    <w:rsid w:val="008804E3"/>
    <w:rsid w:val="00880F22"/>
    <w:rsid w:val="00882BC2"/>
    <w:rsid w:val="00882FD2"/>
    <w:rsid w:val="008836C0"/>
    <w:rsid w:val="0088521C"/>
    <w:rsid w:val="00885550"/>
    <w:rsid w:val="00886DD5"/>
    <w:rsid w:val="0089219A"/>
    <w:rsid w:val="0089257D"/>
    <w:rsid w:val="0089323D"/>
    <w:rsid w:val="00893DCE"/>
    <w:rsid w:val="008949D6"/>
    <w:rsid w:val="00894AE5"/>
    <w:rsid w:val="00895182"/>
    <w:rsid w:val="008953DD"/>
    <w:rsid w:val="00895AE2"/>
    <w:rsid w:val="00895C33"/>
    <w:rsid w:val="008978E7"/>
    <w:rsid w:val="00897F8D"/>
    <w:rsid w:val="008A1848"/>
    <w:rsid w:val="008A1F4F"/>
    <w:rsid w:val="008A2160"/>
    <w:rsid w:val="008A21F5"/>
    <w:rsid w:val="008A26C8"/>
    <w:rsid w:val="008A3383"/>
    <w:rsid w:val="008A4030"/>
    <w:rsid w:val="008A4A93"/>
    <w:rsid w:val="008A53A5"/>
    <w:rsid w:val="008A6432"/>
    <w:rsid w:val="008A7967"/>
    <w:rsid w:val="008A7B60"/>
    <w:rsid w:val="008B1198"/>
    <w:rsid w:val="008B2048"/>
    <w:rsid w:val="008B2531"/>
    <w:rsid w:val="008B2612"/>
    <w:rsid w:val="008B291F"/>
    <w:rsid w:val="008B2F38"/>
    <w:rsid w:val="008B328B"/>
    <w:rsid w:val="008B3F95"/>
    <w:rsid w:val="008B60AF"/>
    <w:rsid w:val="008B60CD"/>
    <w:rsid w:val="008B71C9"/>
    <w:rsid w:val="008C2913"/>
    <w:rsid w:val="008C3401"/>
    <w:rsid w:val="008C3784"/>
    <w:rsid w:val="008C38B0"/>
    <w:rsid w:val="008C3D82"/>
    <w:rsid w:val="008C497D"/>
    <w:rsid w:val="008C5131"/>
    <w:rsid w:val="008C5B6A"/>
    <w:rsid w:val="008C6B8B"/>
    <w:rsid w:val="008C754B"/>
    <w:rsid w:val="008D0EC7"/>
    <w:rsid w:val="008D1524"/>
    <w:rsid w:val="008D17B3"/>
    <w:rsid w:val="008D1DF3"/>
    <w:rsid w:val="008D217E"/>
    <w:rsid w:val="008D28B1"/>
    <w:rsid w:val="008D31C4"/>
    <w:rsid w:val="008D32CD"/>
    <w:rsid w:val="008D3AA5"/>
    <w:rsid w:val="008D4609"/>
    <w:rsid w:val="008D5024"/>
    <w:rsid w:val="008D6658"/>
    <w:rsid w:val="008D74A4"/>
    <w:rsid w:val="008D76E9"/>
    <w:rsid w:val="008E0089"/>
    <w:rsid w:val="008E1933"/>
    <w:rsid w:val="008E3E94"/>
    <w:rsid w:val="008E4084"/>
    <w:rsid w:val="008E4B18"/>
    <w:rsid w:val="008E4E3A"/>
    <w:rsid w:val="008E4ED3"/>
    <w:rsid w:val="008E542A"/>
    <w:rsid w:val="008F253B"/>
    <w:rsid w:val="008F3347"/>
    <w:rsid w:val="008F3C14"/>
    <w:rsid w:val="008F4090"/>
    <w:rsid w:val="008F436A"/>
    <w:rsid w:val="008F4DD5"/>
    <w:rsid w:val="008F52BF"/>
    <w:rsid w:val="008F5354"/>
    <w:rsid w:val="008F5F2F"/>
    <w:rsid w:val="008F6C38"/>
    <w:rsid w:val="00901339"/>
    <w:rsid w:val="009028D4"/>
    <w:rsid w:val="00902914"/>
    <w:rsid w:val="00902A55"/>
    <w:rsid w:val="00902D22"/>
    <w:rsid w:val="00902D78"/>
    <w:rsid w:val="009038FE"/>
    <w:rsid w:val="009046AA"/>
    <w:rsid w:val="00906D30"/>
    <w:rsid w:val="00907620"/>
    <w:rsid w:val="009078BF"/>
    <w:rsid w:val="00911EDD"/>
    <w:rsid w:val="00912D40"/>
    <w:rsid w:val="00913C65"/>
    <w:rsid w:val="009141AE"/>
    <w:rsid w:val="00916A63"/>
    <w:rsid w:val="00916B05"/>
    <w:rsid w:val="0091743F"/>
    <w:rsid w:val="00921BA2"/>
    <w:rsid w:val="00921EF6"/>
    <w:rsid w:val="00922CC0"/>
    <w:rsid w:val="00922DBC"/>
    <w:rsid w:val="00926A4A"/>
    <w:rsid w:val="00926E61"/>
    <w:rsid w:val="00927D6C"/>
    <w:rsid w:val="00930E9C"/>
    <w:rsid w:val="00931286"/>
    <w:rsid w:val="009316F7"/>
    <w:rsid w:val="00932A0A"/>
    <w:rsid w:val="00932F0A"/>
    <w:rsid w:val="00934218"/>
    <w:rsid w:val="009351CF"/>
    <w:rsid w:val="00935C83"/>
    <w:rsid w:val="00936F01"/>
    <w:rsid w:val="00937B8E"/>
    <w:rsid w:val="0094022C"/>
    <w:rsid w:val="00941C9C"/>
    <w:rsid w:val="0094283F"/>
    <w:rsid w:val="00944937"/>
    <w:rsid w:val="00944966"/>
    <w:rsid w:val="00946E6A"/>
    <w:rsid w:val="00947114"/>
    <w:rsid w:val="009472FA"/>
    <w:rsid w:val="009473B9"/>
    <w:rsid w:val="00947F28"/>
    <w:rsid w:val="00951363"/>
    <w:rsid w:val="00951A6F"/>
    <w:rsid w:val="00951EFA"/>
    <w:rsid w:val="00952C90"/>
    <w:rsid w:val="00953C18"/>
    <w:rsid w:val="00953CAE"/>
    <w:rsid w:val="009552E8"/>
    <w:rsid w:val="00956878"/>
    <w:rsid w:val="0095713D"/>
    <w:rsid w:val="00957D44"/>
    <w:rsid w:val="0096004D"/>
    <w:rsid w:val="009603A3"/>
    <w:rsid w:val="00960657"/>
    <w:rsid w:val="009617FD"/>
    <w:rsid w:val="00961BCA"/>
    <w:rsid w:val="009638F8"/>
    <w:rsid w:val="009664E1"/>
    <w:rsid w:val="00966D95"/>
    <w:rsid w:val="00967DDE"/>
    <w:rsid w:val="009705A8"/>
    <w:rsid w:val="009707D5"/>
    <w:rsid w:val="009725FD"/>
    <w:rsid w:val="00973A5F"/>
    <w:rsid w:val="00974138"/>
    <w:rsid w:val="00974514"/>
    <w:rsid w:val="009753F0"/>
    <w:rsid w:val="00976219"/>
    <w:rsid w:val="009768B3"/>
    <w:rsid w:val="00977564"/>
    <w:rsid w:val="00977603"/>
    <w:rsid w:val="00977E53"/>
    <w:rsid w:val="009808EB"/>
    <w:rsid w:val="0098091C"/>
    <w:rsid w:val="0098238B"/>
    <w:rsid w:val="00982A13"/>
    <w:rsid w:val="00983859"/>
    <w:rsid w:val="00983EA7"/>
    <w:rsid w:val="00983EB6"/>
    <w:rsid w:val="00984032"/>
    <w:rsid w:val="009840F3"/>
    <w:rsid w:val="00984E72"/>
    <w:rsid w:val="00985946"/>
    <w:rsid w:val="00985D10"/>
    <w:rsid w:val="00986205"/>
    <w:rsid w:val="00987055"/>
    <w:rsid w:val="00987189"/>
    <w:rsid w:val="00990ABD"/>
    <w:rsid w:val="0099168B"/>
    <w:rsid w:val="0099233D"/>
    <w:rsid w:val="00996D72"/>
    <w:rsid w:val="00997238"/>
    <w:rsid w:val="009976E1"/>
    <w:rsid w:val="009A054E"/>
    <w:rsid w:val="009A0569"/>
    <w:rsid w:val="009A187A"/>
    <w:rsid w:val="009A1A66"/>
    <w:rsid w:val="009A3682"/>
    <w:rsid w:val="009A3CE5"/>
    <w:rsid w:val="009A3D50"/>
    <w:rsid w:val="009A4AEF"/>
    <w:rsid w:val="009A557A"/>
    <w:rsid w:val="009A58AD"/>
    <w:rsid w:val="009A5B51"/>
    <w:rsid w:val="009A5C1E"/>
    <w:rsid w:val="009A5F33"/>
    <w:rsid w:val="009A6271"/>
    <w:rsid w:val="009A674E"/>
    <w:rsid w:val="009A71CB"/>
    <w:rsid w:val="009B0846"/>
    <w:rsid w:val="009B0A95"/>
    <w:rsid w:val="009B13F6"/>
    <w:rsid w:val="009B249F"/>
    <w:rsid w:val="009B2CCC"/>
    <w:rsid w:val="009B3302"/>
    <w:rsid w:val="009B3DA7"/>
    <w:rsid w:val="009B567B"/>
    <w:rsid w:val="009B5D12"/>
    <w:rsid w:val="009B5D57"/>
    <w:rsid w:val="009B5E2C"/>
    <w:rsid w:val="009B6B3C"/>
    <w:rsid w:val="009B6B5D"/>
    <w:rsid w:val="009C037D"/>
    <w:rsid w:val="009C17CA"/>
    <w:rsid w:val="009C1CAB"/>
    <w:rsid w:val="009C25FD"/>
    <w:rsid w:val="009C2DD9"/>
    <w:rsid w:val="009C4D0D"/>
    <w:rsid w:val="009C595E"/>
    <w:rsid w:val="009C646E"/>
    <w:rsid w:val="009C703A"/>
    <w:rsid w:val="009D0062"/>
    <w:rsid w:val="009D0C6D"/>
    <w:rsid w:val="009D150C"/>
    <w:rsid w:val="009D1668"/>
    <w:rsid w:val="009D1890"/>
    <w:rsid w:val="009D1AF7"/>
    <w:rsid w:val="009D1C2E"/>
    <w:rsid w:val="009D1F30"/>
    <w:rsid w:val="009D22F0"/>
    <w:rsid w:val="009D25EF"/>
    <w:rsid w:val="009D2B09"/>
    <w:rsid w:val="009D2F18"/>
    <w:rsid w:val="009D31C6"/>
    <w:rsid w:val="009D3909"/>
    <w:rsid w:val="009D42F1"/>
    <w:rsid w:val="009D5F3B"/>
    <w:rsid w:val="009E0113"/>
    <w:rsid w:val="009E1796"/>
    <w:rsid w:val="009E2C53"/>
    <w:rsid w:val="009E3546"/>
    <w:rsid w:val="009E3902"/>
    <w:rsid w:val="009E4BC2"/>
    <w:rsid w:val="009E4DB4"/>
    <w:rsid w:val="009E622A"/>
    <w:rsid w:val="009E72FC"/>
    <w:rsid w:val="009E73C9"/>
    <w:rsid w:val="009F025C"/>
    <w:rsid w:val="009F33F1"/>
    <w:rsid w:val="009F3498"/>
    <w:rsid w:val="009F3BDC"/>
    <w:rsid w:val="009F42C6"/>
    <w:rsid w:val="009F496F"/>
    <w:rsid w:val="009F4E30"/>
    <w:rsid w:val="009F5990"/>
    <w:rsid w:val="009F5C06"/>
    <w:rsid w:val="009F5E78"/>
    <w:rsid w:val="009F7482"/>
    <w:rsid w:val="00A02B19"/>
    <w:rsid w:val="00A02D9B"/>
    <w:rsid w:val="00A0426C"/>
    <w:rsid w:val="00A042F0"/>
    <w:rsid w:val="00A05145"/>
    <w:rsid w:val="00A054D7"/>
    <w:rsid w:val="00A05680"/>
    <w:rsid w:val="00A05757"/>
    <w:rsid w:val="00A05972"/>
    <w:rsid w:val="00A068E8"/>
    <w:rsid w:val="00A06AB9"/>
    <w:rsid w:val="00A073B1"/>
    <w:rsid w:val="00A074F3"/>
    <w:rsid w:val="00A126B7"/>
    <w:rsid w:val="00A1307C"/>
    <w:rsid w:val="00A13579"/>
    <w:rsid w:val="00A14720"/>
    <w:rsid w:val="00A1611A"/>
    <w:rsid w:val="00A164EF"/>
    <w:rsid w:val="00A1668C"/>
    <w:rsid w:val="00A21329"/>
    <w:rsid w:val="00A2145D"/>
    <w:rsid w:val="00A21E13"/>
    <w:rsid w:val="00A2296A"/>
    <w:rsid w:val="00A23670"/>
    <w:rsid w:val="00A23C06"/>
    <w:rsid w:val="00A24515"/>
    <w:rsid w:val="00A24B1F"/>
    <w:rsid w:val="00A24FD7"/>
    <w:rsid w:val="00A25292"/>
    <w:rsid w:val="00A252A1"/>
    <w:rsid w:val="00A25ED7"/>
    <w:rsid w:val="00A26A32"/>
    <w:rsid w:val="00A26E70"/>
    <w:rsid w:val="00A2727E"/>
    <w:rsid w:val="00A312C0"/>
    <w:rsid w:val="00A31DC6"/>
    <w:rsid w:val="00A3249D"/>
    <w:rsid w:val="00A32AA1"/>
    <w:rsid w:val="00A32BBA"/>
    <w:rsid w:val="00A364F1"/>
    <w:rsid w:val="00A366B6"/>
    <w:rsid w:val="00A36EA4"/>
    <w:rsid w:val="00A37852"/>
    <w:rsid w:val="00A379AB"/>
    <w:rsid w:val="00A40275"/>
    <w:rsid w:val="00A40E21"/>
    <w:rsid w:val="00A4202C"/>
    <w:rsid w:val="00A439A8"/>
    <w:rsid w:val="00A44661"/>
    <w:rsid w:val="00A44D23"/>
    <w:rsid w:val="00A4506D"/>
    <w:rsid w:val="00A4537C"/>
    <w:rsid w:val="00A537A3"/>
    <w:rsid w:val="00A5432C"/>
    <w:rsid w:val="00A54F89"/>
    <w:rsid w:val="00A557B4"/>
    <w:rsid w:val="00A55A82"/>
    <w:rsid w:val="00A55CA7"/>
    <w:rsid w:val="00A56187"/>
    <w:rsid w:val="00A608AE"/>
    <w:rsid w:val="00A61D97"/>
    <w:rsid w:val="00A62832"/>
    <w:rsid w:val="00A67504"/>
    <w:rsid w:val="00A70AF5"/>
    <w:rsid w:val="00A73170"/>
    <w:rsid w:val="00A73791"/>
    <w:rsid w:val="00A737C9"/>
    <w:rsid w:val="00A758A8"/>
    <w:rsid w:val="00A766F0"/>
    <w:rsid w:val="00A7670F"/>
    <w:rsid w:val="00A76743"/>
    <w:rsid w:val="00A76BF6"/>
    <w:rsid w:val="00A77BF3"/>
    <w:rsid w:val="00A80FC0"/>
    <w:rsid w:val="00A81395"/>
    <w:rsid w:val="00A815EB"/>
    <w:rsid w:val="00A82C08"/>
    <w:rsid w:val="00A83E9D"/>
    <w:rsid w:val="00A851B1"/>
    <w:rsid w:val="00A85396"/>
    <w:rsid w:val="00A86A33"/>
    <w:rsid w:val="00A87425"/>
    <w:rsid w:val="00A87638"/>
    <w:rsid w:val="00A91BA0"/>
    <w:rsid w:val="00A923ED"/>
    <w:rsid w:val="00A924B2"/>
    <w:rsid w:val="00A93367"/>
    <w:rsid w:val="00A937F2"/>
    <w:rsid w:val="00A94665"/>
    <w:rsid w:val="00A94A34"/>
    <w:rsid w:val="00A94E9F"/>
    <w:rsid w:val="00A95702"/>
    <w:rsid w:val="00A95C6C"/>
    <w:rsid w:val="00AA14B1"/>
    <w:rsid w:val="00AA197E"/>
    <w:rsid w:val="00AA1FCD"/>
    <w:rsid w:val="00AA2DAB"/>
    <w:rsid w:val="00AA2EA4"/>
    <w:rsid w:val="00AA2F02"/>
    <w:rsid w:val="00AA30E8"/>
    <w:rsid w:val="00AA3296"/>
    <w:rsid w:val="00AA4CE5"/>
    <w:rsid w:val="00AA5AAE"/>
    <w:rsid w:val="00AA639A"/>
    <w:rsid w:val="00AA7779"/>
    <w:rsid w:val="00AA7853"/>
    <w:rsid w:val="00AA7A49"/>
    <w:rsid w:val="00AB08F2"/>
    <w:rsid w:val="00AB1F11"/>
    <w:rsid w:val="00AB24C2"/>
    <w:rsid w:val="00AB2799"/>
    <w:rsid w:val="00AB2C13"/>
    <w:rsid w:val="00AB2F16"/>
    <w:rsid w:val="00AB36F8"/>
    <w:rsid w:val="00AB4A4F"/>
    <w:rsid w:val="00AB4E3C"/>
    <w:rsid w:val="00AB5A05"/>
    <w:rsid w:val="00AB6D74"/>
    <w:rsid w:val="00AC02D1"/>
    <w:rsid w:val="00AC1235"/>
    <w:rsid w:val="00AC2328"/>
    <w:rsid w:val="00AC254F"/>
    <w:rsid w:val="00AC2749"/>
    <w:rsid w:val="00AC2BB2"/>
    <w:rsid w:val="00AC3385"/>
    <w:rsid w:val="00AC4071"/>
    <w:rsid w:val="00AC44B9"/>
    <w:rsid w:val="00AC450F"/>
    <w:rsid w:val="00AC45B0"/>
    <w:rsid w:val="00AC4E21"/>
    <w:rsid w:val="00AC5129"/>
    <w:rsid w:val="00AC6601"/>
    <w:rsid w:val="00AC67CA"/>
    <w:rsid w:val="00AC72B2"/>
    <w:rsid w:val="00AC78CE"/>
    <w:rsid w:val="00AC79E3"/>
    <w:rsid w:val="00AC7CB2"/>
    <w:rsid w:val="00AD0241"/>
    <w:rsid w:val="00AD12AA"/>
    <w:rsid w:val="00AD2543"/>
    <w:rsid w:val="00AD2754"/>
    <w:rsid w:val="00AD316C"/>
    <w:rsid w:val="00AD362E"/>
    <w:rsid w:val="00AD39C8"/>
    <w:rsid w:val="00AD3F11"/>
    <w:rsid w:val="00AD4DE4"/>
    <w:rsid w:val="00AD57C9"/>
    <w:rsid w:val="00AD65AD"/>
    <w:rsid w:val="00AE0BC1"/>
    <w:rsid w:val="00AE0E8F"/>
    <w:rsid w:val="00AE1F63"/>
    <w:rsid w:val="00AE2376"/>
    <w:rsid w:val="00AE2645"/>
    <w:rsid w:val="00AE2DA7"/>
    <w:rsid w:val="00AE32BA"/>
    <w:rsid w:val="00AE3423"/>
    <w:rsid w:val="00AE3637"/>
    <w:rsid w:val="00AE4A98"/>
    <w:rsid w:val="00AE5C3B"/>
    <w:rsid w:val="00AE5D51"/>
    <w:rsid w:val="00AE6199"/>
    <w:rsid w:val="00AE75BF"/>
    <w:rsid w:val="00AF03D5"/>
    <w:rsid w:val="00AF18DC"/>
    <w:rsid w:val="00AF1AB5"/>
    <w:rsid w:val="00AF4C05"/>
    <w:rsid w:val="00AF57D9"/>
    <w:rsid w:val="00AF7032"/>
    <w:rsid w:val="00B00A0A"/>
    <w:rsid w:val="00B00AE9"/>
    <w:rsid w:val="00B00C28"/>
    <w:rsid w:val="00B02DC7"/>
    <w:rsid w:val="00B03B2E"/>
    <w:rsid w:val="00B03FCA"/>
    <w:rsid w:val="00B046E5"/>
    <w:rsid w:val="00B06DEE"/>
    <w:rsid w:val="00B0722B"/>
    <w:rsid w:val="00B0775D"/>
    <w:rsid w:val="00B077E8"/>
    <w:rsid w:val="00B10DE4"/>
    <w:rsid w:val="00B115CE"/>
    <w:rsid w:val="00B11AF2"/>
    <w:rsid w:val="00B11CFC"/>
    <w:rsid w:val="00B14610"/>
    <w:rsid w:val="00B155C0"/>
    <w:rsid w:val="00B15ADA"/>
    <w:rsid w:val="00B15D52"/>
    <w:rsid w:val="00B175F2"/>
    <w:rsid w:val="00B20E42"/>
    <w:rsid w:val="00B21C70"/>
    <w:rsid w:val="00B21DAE"/>
    <w:rsid w:val="00B21E23"/>
    <w:rsid w:val="00B22265"/>
    <w:rsid w:val="00B22605"/>
    <w:rsid w:val="00B2272B"/>
    <w:rsid w:val="00B2379E"/>
    <w:rsid w:val="00B25A06"/>
    <w:rsid w:val="00B25FAC"/>
    <w:rsid w:val="00B26179"/>
    <w:rsid w:val="00B26FBF"/>
    <w:rsid w:val="00B3029C"/>
    <w:rsid w:val="00B311BB"/>
    <w:rsid w:val="00B32A8D"/>
    <w:rsid w:val="00B3336C"/>
    <w:rsid w:val="00B341D9"/>
    <w:rsid w:val="00B3424F"/>
    <w:rsid w:val="00B34B75"/>
    <w:rsid w:val="00B35040"/>
    <w:rsid w:val="00B35D8B"/>
    <w:rsid w:val="00B36146"/>
    <w:rsid w:val="00B36327"/>
    <w:rsid w:val="00B363D2"/>
    <w:rsid w:val="00B36F3D"/>
    <w:rsid w:val="00B36F6F"/>
    <w:rsid w:val="00B37F62"/>
    <w:rsid w:val="00B400B9"/>
    <w:rsid w:val="00B407A3"/>
    <w:rsid w:val="00B40AD0"/>
    <w:rsid w:val="00B41213"/>
    <w:rsid w:val="00B41E3E"/>
    <w:rsid w:val="00B435DD"/>
    <w:rsid w:val="00B43F7E"/>
    <w:rsid w:val="00B44ACC"/>
    <w:rsid w:val="00B4582D"/>
    <w:rsid w:val="00B45BE2"/>
    <w:rsid w:val="00B46F7F"/>
    <w:rsid w:val="00B5005E"/>
    <w:rsid w:val="00B50166"/>
    <w:rsid w:val="00B5096F"/>
    <w:rsid w:val="00B51289"/>
    <w:rsid w:val="00B51C89"/>
    <w:rsid w:val="00B55085"/>
    <w:rsid w:val="00B553F2"/>
    <w:rsid w:val="00B5635F"/>
    <w:rsid w:val="00B565BE"/>
    <w:rsid w:val="00B56A68"/>
    <w:rsid w:val="00B575F6"/>
    <w:rsid w:val="00B5763B"/>
    <w:rsid w:val="00B576CB"/>
    <w:rsid w:val="00B57C62"/>
    <w:rsid w:val="00B604DD"/>
    <w:rsid w:val="00B610B9"/>
    <w:rsid w:val="00B6166B"/>
    <w:rsid w:val="00B628E1"/>
    <w:rsid w:val="00B6370E"/>
    <w:rsid w:val="00B63A22"/>
    <w:rsid w:val="00B63FF5"/>
    <w:rsid w:val="00B65419"/>
    <w:rsid w:val="00B66768"/>
    <w:rsid w:val="00B671C5"/>
    <w:rsid w:val="00B6750B"/>
    <w:rsid w:val="00B67BE3"/>
    <w:rsid w:val="00B67CB0"/>
    <w:rsid w:val="00B701AF"/>
    <w:rsid w:val="00B7110E"/>
    <w:rsid w:val="00B7182E"/>
    <w:rsid w:val="00B72164"/>
    <w:rsid w:val="00B72C72"/>
    <w:rsid w:val="00B73411"/>
    <w:rsid w:val="00B73B15"/>
    <w:rsid w:val="00B74D38"/>
    <w:rsid w:val="00B75542"/>
    <w:rsid w:val="00B75AEB"/>
    <w:rsid w:val="00B77340"/>
    <w:rsid w:val="00B77D31"/>
    <w:rsid w:val="00B80F39"/>
    <w:rsid w:val="00B813DC"/>
    <w:rsid w:val="00B817FF"/>
    <w:rsid w:val="00B81D64"/>
    <w:rsid w:val="00B8265D"/>
    <w:rsid w:val="00B82F24"/>
    <w:rsid w:val="00B83183"/>
    <w:rsid w:val="00B833CB"/>
    <w:rsid w:val="00B84AD1"/>
    <w:rsid w:val="00B850BA"/>
    <w:rsid w:val="00B864ED"/>
    <w:rsid w:val="00B86BB4"/>
    <w:rsid w:val="00B871EC"/>
    <w:rsid w:val="00B93ECE"/>
    <w:rsid w:val="00B947AB"/>
    <w:rsid w:val="00B95CFA"/>
    <w:rsid w:val="00B96021"/>
    <w:rsid w:val="00B9607C"/>
    <w:rsid w:val="00B96328"/>
    <w:rsid w:val="00B96FF5"/>
    <w:rsid w:val="00BA0524"/>
    <w:rsid w:val="00BA11DA"/>
    <w:rsid w:val="00BA2522"/>
    <w:rsid w:val="00BA27BB"/>
    <w:rsid w:val="00BA3222"/>
    <w:rsid w:val="00BA342E"/>
    <w:rsid w:val="00BA425A"/>
    <w:rsid w:val="00BA442D"/>
    <w:rsid w:val="00BA50B1"/>
    <w:rsid w:val="00BA523F"/>
    <w:rsid w:val="00BA5CE8"/>
    <w:rsid w:val="00BA61A4"/>
    <w:rsid w:val="00BA7557"/>
    <w:rsid w:val="00BB03BB"/>
    <w:rsid w:val="00BB0AD4"/>
    <w:rsid w:val="00BB1C33"/>
    <w:rsid w:val="00BB1EA8"/>
    <w:rsid w:val="00BB255D"/>
    <w:rsid w:val="00BB306F"/>
    <w:rsid w:val="00BB39AD"/>
    <w:rsid w:val="00BB412D"/>
    <w:rsid w:val="00BB41BB"/>
    <w:rsid w:val="00BB42A4"/>
    <w:rsid w:val="00BB4DF4"/>
    <w:rsid w:val="00BB5366"/>
    <w:rsid w:val="00BB6607"/>
    <w:rsid w:val="00BB6774"/>
    <w:rsid w:val="00BB6D2D"/>
    <w:rsid w:val="00BB7AB0"/>
    <w:rsid w:val="00BB7FE6"/>
    <w:rsid w:val="00BC01A9"/>
    <w:rsid w:val="00BC0640"/>
    <w:rsid w:val="00BC1571"/>
    <w:rsid w:val="00BC1D80"/>
    <w:rsid w:val="00BC2376"/>
    <w:rsid w:val="00BC238C"/>
    <w:rsid w:val="00BC25FB"/>
    <w:rsid w:val="00BC4C04"/>
    <w:rsid w:val="00BC5124"/>
    <w:rsid w:val="00BC614A"/>
    <w:rsid w:val="00BC67E2"/>
    <w:rsid w:val="00BC796E"/>
    <w:rsid w:val="00BC7A6B"/>
    <w:rsid w:val="00BD07CF"/>
    <w:rsid w:val="00BD1169"/>
    <w:rsid w:val="00BD1236"/>
    <w:rsid w:val="00BD1F65"/>
    <w:rsid w:val="00BD2B74"/>
    <w:rsid w:val="00BD2C70"/>
    <w:rsid w:val="00BD3B67"/>
    <w:rsid w:val="00BD49C0"/>
    <w:rsid w:val="00BD5AC1"/>
    <w:rsid w:val="00BD5B3B"/>
    <w:rsid w:val="00BD6AF0"/>
    <w:rsid w:val="00BE0378"/>
    <w:rsid w:val="00BE11F1"/>
    <w:rsid w:val="00BE239F"/>
    <w:rsid w:val="00BE23DF"/>
    <w:rsid w:val="00BE25F3"/>
    <w:rsid w:val="00BE49A6"/>
    <w:rsid w:val="00BE4F5B"/>
    <w:rsid w:val="00BE5055"/>
    <w:rsid w:val="00BE6342"/>
    <w:rsid w:val="00BE69F3"/>
    <w:rsid w:val="00BF0DAD"/>
    <w:rsid w:val="00BF1C18"/>
    <w:rsid w:val="00BF1CE1"/>
    <w:rsid w:val="00BF1E99"/>
    <w:rsid w:val="00BF2162"/>
    <w:rsid w:val="00BF2864"/>
    <w:rsid w:val="00BF28CA"/>
    <w:rsid w:val="00BF31A1"/>
    <w:rsid w:val="00BF351E"/>
    <w:rsid w:val="00BF3D5F"/>
    <w:rsid w:val="00BF5AAC"/>
    <w:rsid w:val="00BF5C83"/>
    <w:rsid w:val="00BF7325"/>
    <w:rsid w:val="00C011FA"/>
    <w:rsid w:val="00C026B7"/>
    <w:rsid w:val="00C03059"/>
    <w:rsid w:val="00C03905"/>
    <w:rsid w:val="00C04330"/>
    <w:rsid w:val="00C04FA5"/>
    <w:rsid w:val="00C0526F"/>
    <w:rsid w:val="00C05867"/>
    <w:rsid w:val="00C07A5A"/>
    <w:rsid w:val="00C10B28"/>
    <w:rsid w:val="00C10C73"/>
    <w:rsid w:val="00C10E43"/>
    <w:rsid w:val="00C115B6"/>
    <w:rsid w:val="00C122F5"/>
    <w:rsid w:val="00C1292A"/>
    <w:rsid w:val="00C1378C"/>
    <w:rsid w:val="00C13EED"/>
    <w:rsid w:val="00C1550B"/>
    <w:rsid w:val="00C15CF0"/>
    <w:rsid w:val="00C176E5"/>
    <w:rsid w:val="00C17731"/>
    <w:rsid w:val="00C179DE"/>
    <w:rsid w:val="00C2038F"/>
    <w:rsid w:val="00C204D4"/>
    <w:rsid w:val="00C20D51"/>
    <w:rsid w:val="00C219E3"/>
    <w:rsid w:val="00C22165"/>
    <w:rsid w:val="00C2256C"/>
    <w:rsid w:val="00C243EC"/>
    <w:rsid w:val="00C26135"/>
    <w:rsid w:val="00C26525"/>
    <w:rsid w:val="00C26FD7"/>
    <w:rsid w:val="00C2758D"/>
    <w:rsid w:val="00C30550"/>
    <w:rsid w:val="00C31B96"/>
    <w:rsid w:val="00C32306"/>
    <w:rsid w:val="00C3333B"/>
    <w:rsid w:val="00C33F4A"/>
    <w:rsid w:val="00C34FFB"/>
    <w:rsid w:val="00C35610"/>
    <w:rsid w:val="00C40A03"/>
    <w:rsid w:val="00C41CCF"/>
    <w:rsid w:val="00C42B23"/>
    <w:rsid w:val="00C44A23"/>
    <w:rsid w:val="00C44B3F"/>
    <w:rsid w:val="00C44C5E"/>
    <w:rsid w:val="00C44C7B"/>
    <w:rsid w:val="00C44DF4"/>
    <w:rsid w:val="00C44E67"/>
    <w:rsid w:val="00C45124"/>
    <w:rsid w:val="00C45AC5"/>
    <w:rsid w:val="00C46B02"/>
    <w:rsid w:val="00C5005F"/>
    <w:rsid w:val="00C501D2"/>
    <w:rsid w:val="00C5045D"/>
    <w:rsid w:val="00C50BA2"/>
    <w:rsid w:val="00C50CCB"/>
    <w:rsid w:val="00C510B1"/>
    <w:rsid w:val="00C530CF"/>
    <w:rsid w:val="00C5353D"/>
    <w:rsid w:val="00C53CAF"/>
    <w:rsid w:val="00C54015"/>
    <w:rsid w:val="00C5419D"/>
    <w:rsid w:val="00C54248"/>
    <w:rsid w:val="00C5425E"/>
    <w:rsid w:val="00C5460D"/>
    <w:rsid w:val="00C546F1"/>
    <w:rsid w:val="00C54B02"/>
    <w:rsid w:val="00C55743"/>
    <w:rsid w:val="00C55C12"/>
    <w:rsid w:val="00C560DD"/>
    <w:rsid w:val="00C56BDE"/>
    <w:rsid w:val="00C56F3C"/>
    <w:rsid w:val="00C5700F"/>
    <w:rsid w:val="00C5762E"/>
    <w:rsid w:val="00C57D67"/>
    <w:rsid w:val="00C57F5C"/>
    <w:rsid w:val="00C60513"/>
    <w:rsid w:val="00C605BB"/>
    <w:rsid w:val="00C60B66"/>
    <w:rsid w:val="00C620E3"/>
    <w:rsid w:val="00C6351D"/>
    <w:rsid w:val="00C63B41"/>
    <w:rsid w:val="00C64B21"/>
    <w:rsid w:val="00C65444"/>
    <w:rsid w:val="00C65A5A"/>
    <w:rsid w:val="00C65B17"/>
    <w:rsid w:val="00C666A1"/>
    <w:rsid w:val="00C66C89"/>
    <w:rsid w:val="00C675F4"/>
    <w:rsid w:val="00C70BDE"/>
    <w:rsid w:val="00C72458"/>
    <w:rsid w:val="00C726F4"/>
    <w:rsid w:val="00C73F9B"/>
    <w:rsid w:val="00C7766A"/>
    <w:rsid w:val="00C82AD4"/>
    <w:rsid w:val="00C8301C"/>
    <w:rsid w:val="00C83521"/>
    <w:rsid w:val="00C83EE1"/>
    <w:rsid w:val="00C847A9"/>
    <w:rsid w:val="00C857C6"/>
    <w:rsid w:val="00C85A8C"/>
    <w:rsid w:val="00C90390"/>
    <w:rsid w:val="00C91945"/>
    <w:rsid w:val="00C926B2"/>
    <w:rsid w:val="00C97605"/>
    <w:rsid w:val="00C97768"/>
    <w:rsid w:val="00C97A85"/>
    <w:rsid w:val="00C97FA3"/>
    <w:rsid w:val="00CA0400"/>
    <w:rsid w:val="00CA0A34"/>
    <w:rsid w:val="00CA0F33"/>
    <w:rsid w:val="00CA180F"/>
    <w:rsid w:val="00CA2013"/>
    <w:rsid w:val="00CA2342"/>
    <w:rsid w:val="00CA2789"/>
    <w:rsid w:val="00CA3832"/>
    <w:rsid w:val="00CA536C"/>
    <w:rsid w:val="00CA6504"/>
    <w:rsid w:val="00CA6698"/>
    <w:rsid w:val="00CA71F1"/>
    <w:rsid w:val="00CA7248"/>
    <w:rsid w:val="00CA7F22"/>
    <w:rsid w:val="00CB0593"/>
    <w:rsid w:val="00CB1D95"/>
    <w:rsid w:val="00CB2807"/>
    <w:rsid w:val="00CB3E11"/>
    <w:rsid w:val="00CB417C"/>
    <w:rsid w:val="00CB45C6"/>
    <w:rsid w:val="00CB45C8"/>
    <w:rsid w:val="00CB4A0F"/>
    <w:rsid w:val="00CB4F0C"/>
    <w:rsid w:val="00CB54D3"/>
    <w:rsid w:val="00CB578E"/>
    <w:rsid w:val="00CB6561"/>
    <w:rsid w:val="00CB6571"/>
    <w:rsid w:val="00CB702E"/>
    <w:rsid w:val="00CC01E5"/>
    <w:rsid w:val="00CC0965"/>
    <w:rsid w:val="00CC1257"/>
    <w:rsid w:val="00CC1B75"/>
    <w:rsid w:val="00CC2129"/>
    <w:rsid w:val="00CC5E9C"/>
    <w:rsid w:val="00CC7441"/>
    <w:rsid w:val="00CD07EE"/>
    <w:rsid w:val="00CD0EA6"/>
    <w:rsid w:val="00CD0FEE"/>
    <w:rsid w:val="00CD2602"/>
    <w:rsid w:val="00CD3A18"/>
    <w:rsid w:val="00CD52FC"/>
    <w:rsid w:val="00CD555D"/>
    <w:rsid w:val="00CD5653"/>
    <w:rsid w:val="00CD5B16"/>
    <w:rsid w:val="00CD61BA"/>
    <w:rsid w:val="00CD75BF"/>
    <w:rsid w:val="00CD79B0"/>
    <w:rsid w:val="00CE0089"/>
    <w:rsid w:val="00CE0DA8"/>
    <w:rsid w:val="00CE1608"/>
    <w:rsid w:val="00CE1A06"/>
    <w:rsid w:val="00CE2637"/>
    <w:rsid w:val="00CE272A"/>
    <w:rsid w:val="00CE3D78"/>
    <w:rsid w:val="00CE3F18"/>
    <w:rsid w:val="00CE42FA"/>
    <w:rsid w:val="00CE4521"/>
    <w:rsid w:val="00CE4FE9"/>
    <w:rsid w:val="00CE540C"/>
    <w:rsid w:val="00CE6543"/>
    <w:rsid w:val="00CE6F43"/>
    <w:rsid w:val="00CE6FD9"/>
    <w:rsid w:val="00CE7E54"/>
    <w:rsid w:val="00CF0BD9"/>
    <w:rsid w:val="00CF0DCD"/>
    <w:rsid w:val="00CF2059"/>
    <w:rsid w:val="00CF2471"/>
    <w:rsid w:val="00CF2DC4"/>
    <w:rsid w:val="00CF34AD"/>
    <w:rsid w:val="00CF4627"/>
    <w:rsid w:val="00CF515E"/>
    <w:rsid w:val="00CF6218"/>
    <w:rsid w:val="00CF673B"/>
    <w:rsid w:val="00CF784C"/>
    <w:rsid w:val="00CF7CEB"/>
    <w:rsid w:val="00D000C7"/>
    <w:rsid w:val="00D00184"/>
    <w:rsid w:val="00D0149F"/>
    <w:rsid w:val="00D01704"/>
    <w:rsid w:val="00D02E2F"/>
    <w:rsid w:val="00D031C0"/>
    <w:rsid w:val="00D03F70"/>
    <w:rsid w:val="00D05222"/>
    <w:rsid w:val="00D064DB"/>
    <w:rsid w:val="00D07386"/>
    <w:rsid w:val="00D07680"/>
    <w:rsid w:val="00D10D0B"/>
    <w:rsid w:val="00D10E36"/>
    <w:rsid w:val="00D10E67"/>
    <w:rsid w:val="00D12055"/>
    <w:rsid w:val="00D12A23"/>
    <w:rsid w:val="00D12E76"/>
    <w:rsid w:val="00D1301B"/>
    <w:rsid w:val="00D13623"/>
    <w:rsid w:val="00D13643"/>
    <w:rsid w:val="00D13957"/>
    <w:rsid w:val="00D13D59"/>
    <w:rsid w:val="00D161A4"/>
    <w:rsid w:val="00D16FD0"/>
    <w:rsid w:val="00D17445"/>
    <w:rsid w:val="00D1789B"/>
    <w:rsid w:val="00D202C2"/>
    <w:rsid w:val="00D204C4"/>
    <w:rsid w:val="00D20910"/>
    <w:rsid w:val="00D20F5D"/>
    <w:rsid w:val="00D21BD8"/>
    <w:rsid w:val="00D228A9"/>
    <w:rsid w:val="00D23374"/>
    <w:rsid w:val="00D238D9"/>
    <w:rsid w:val="00D24A56"/>
    <w:rsid w:val="00D24AA0"/>
    <w:rsid w:val="00D2636C"/>
    <w:rsid w:val="00D26677"/>
    <w:rsid w:val="00D26684"/>
    <w:rsid w:val="00D26B22"/>
    <w:rsid w:val="00D27A1F"/>
    <w:rsid w:val="00D27E6B"/>
    <w:rsid w:val="00D30833"/>
    <w:rsid w:val="00D30D89"/>
    <w:rsid w:val="00D313E9"/>
    <w:rsid w:val="00D3158C"/>
    <w:rsid w:val="00D324BC"/>
    <w:rsid w:val="00D339E1"/>
    <w:rsid w:val="00D33D92"/>
    <w:rsid w:val="00D34910"/>
    <w:rsid w:val="00D34D42"/>
    <w:rsid w:val="00D34E87"/>
    <w:rsid w:val="00D36281"/>
    <w:rsid w:val="00D36957"/>
    <w:rsid w:val="00D37C11"/>
    <w:rsid w:val="00D37C7D"/>
    <w:rsid w:val="00D37CF4"/>
    <w:rsid w:val="00D37CF7"/>
    <w:rsid w:val="00D40631"/>
    <w:rsid w:val="00D408F3"/>
    <w:rsid w:val="00D40ECD"/>
    <w:rsid w:val="00D41506"/>
    <w:rsid w:val="00D420EC"/>
    <w:rsid w:val="00D42168"/>
    <w:rsid w:val="00D4233C"/>
    <w:rsid w:val="00D43BE7"/>
    <w:rsid w:val="00D443FA"/>
    <w:rsid w:val="00D44765"/>
    <w:rsid w:val="00D45244"/>
    <w:rsid w:val="00D45BFE"/>
    <w:rsid w:val="00D45DA5"/>
    <w:rsid w:val="00D462B4"/>
    <w:rsid w:val="00D470FE"/>
    <w:rsid w:val="00D473F1"/>
    <w:rsid w:val="00D5226C"/>
    <w:rsid w:val="00D52B1A"/>
    <w:rsid w:val="00D5366B"/>
    <w:rsid w:val="00D54209"/>
    <w:rsid w:val="00D55EE7"/>
    <w:rsid w:val="00D56FC5"/>
    <w:rsid w:val="00D61042"/>
    <w:rsid w:val="00D6235F"/>
    <w:rsid w:val="00D62554"/>
    <w:rsid w:val="00D62D3D"/>
    <w:rsid w:val="00D641DA"/>
    <w:rsid w:val="00D64494"/>
    <w:rsid w:val="00D64C7E"/>
    <w:rsid w:val="00D65BE5"/>
    <w:rsid w:val="00D664EC"/>
    <w:rsid w:val="00D66539"/>
    <w:rsid w:val="00D67253"/>
    <w:rsid w:val="00D67D9A"/>
    <w:rsid w:val="00D67E9A"/>
    <w:rsid w:val="00D67E9F"/>
    <w:rsid w:val="00D70EF7"/>
    <w:rsid w:val="00D715B3"/>
    <w:rsid w:val="00D723FF"/>
    <w:rsid w:val="00D7347F"/>
    <w:rsid w:val="00D76C90"/>
    <w:rsid w:val="00D76E91"/>
    <w:rsid w:val="00D76EAC"/>
    <w:rsid w:val="00D806BD"/>
    <w:rsid w:val="00D80DF9"/>
    <w:rsid w:val="00D81639"/>
    <w:rsid w:val="00D817DF"/>
    <w:rsid w:val="00D81FBC"/>
    <w:rsid w:val="00D8328C"/>
    <w:rsid w:val="00D84830"/>
    <w:rsid w:val="00D856D3"/>
    <w:rsid w:val="00D85CC7"/>
    <w:rsid w:val="00D85FA1"/>
    <w:rsid w:val="00D86801"/>
    <w:rsid w:val="00D90593"/>
    <w:rsid w:val="00D90D72"/>
    <w:rsid w:val="00D91D4B"/>
    <w:rsid w:val="00D92908"/>
    <w:rsid w:val="00D92A72"/>
    <w:rsid w:val="00D92D2E"/>
    <w:rsid w:val="00D9433E"/>
    <w:rsid w:val="00D955EB"/>
    <w:rsid w:val="00D9579E"/>
    <w:rsid w:val="00D96633"/>
    <w:rsid w:val="00DA010F"/>
    <w:rsid w:val="00DA0AA8"/>
    <w:rsid w:val="00DA0E5D"/>
    <w:rsid w:val="00DA24E3"/>
    <w:rsid w:val="00DA2FB8"/>
    <w:rsid w:val="00DA3874"/>
    <w:rsid w:val="00DA62B7"/>
    <w:rsid w:val="00DA7F67"/>
    <w:rsid w:val="00DB1409"/>
    <w:rsid w:val="00DB1A3F"/>
    <w:rsid w:val="00DB3DFF"/>
    <w:rsid w:val="00DB40C7"/>
    <w:rsid w:val="00DB467C"/>
    <w:rsid w:val="00DB54BA"/>
    <w:rsid w:val="00DB597D"/>
    <w:rsid w:val="00DB5B5E"/>
    <w:rsid w:val="00DB6C2C"/>
    <w:rsid w:val="00DC0DF4"/>
    <w:rsid w:val="00DC2768"/>
    <w:rsid w:val="00DC3346"/>
    <w:rsid w:val="00DC4501"/>
    <w:rsid w:val="00DC57E4"/>
    <w:rsid w:val="00DC66C0"/>
    <w:rsid w:val="00DC7200"/>
    <w:rsid w:val="00DC742E"/>
    <w:rsid w:val="00DC755B"/>
    <w:rsid w:val="00DC78F5"/>
    <w:rsid w:val="00DD046E"/>
    <w:rsid w:val="00DD0D15"/>
    <w:rsid w:val="00DD1429"/>
    <w:rsid w:val="00DD1851"/>
    <w:rsid w:val="00DD3073"/>
    <w:rsid w:val="00DD3160"/>
    <w:rsid w:val="00DD39A8"/>
    <w:rsid w:val="00DD4806"/>
    <w:rsid w:val="00DD54B4"/>
    <w:rsid w:val="00DD5BF1"/>
    <w:rsid w:val="00DD63A4"/>
    <w:rsid w:val="00DD78BA"/>
    <w:rsid w:val="00DE125E"/>
    <w:rsid w:val="00DE130E"/>
    <w:rsid w:val="00DE2054"/>
    <w:rsid w:val="00DE30DB"/>
    <w:rsid w:val="00DE4DD2"/>
    <w:rsid w:val="00DE514E"/>
    <w:rsid w:val="00DE532C"/>
    <w:rsid w:val="00DE5C29"/>
    <w:rsid w:val="00DE60CA"/>
    <w:rsid w:val="00DE6436"/>
    <w:rsid w:val="00DE677B"/>
    <w:rsid w:val="00DE6A4C"/>
    <w:rsid w:val="00DE6D80"/>
    <w:rsid w:val="00DE710E"/>
    <w:rsid w:val="00DF0A88"/>
    <w:rsid w:val="00DF155B"/>
    <w:rsid w:val="00DF2F12"/>
    <w:rsid w:val="00DF3642"/>
    <w:rsid w:val="00DF3B20"/>
    <w:rsid w:val="00DF46E7"/>
    <w:rsid w:val="00DF594C"/>
    <w:rsid w:val="00DF5D7C"/>
    <w:rsid w:val="00E004EB"/>
    <w:rsid w:val="00E00A75"/>
    <w:rsid w:val="00E01087"/>
    <w:rsid w:val="00E01402"/>
    <w:rsid w:val="00E01843"/>
    <w:rsid w:val="00E01877"/>
    <w:rsid w:val="00E04F1D"/>
    <w:rsid w:val="00E04FC4"/>
    <w:rsid w:val="00E0716E"/>
    <w:rsid w:val="00E075F9"/>
    <w:rsid w:val="00E100B3"/>
    <w:rsid w:val="00E12AAD"/>
    <w:rsid w:val="00E12B78"/>
    <w:rsid w:val="00E12F11"/>
    <w:rsid w:val="00E14A94"/>
    <w:rsid w:val="00E15AC8"/>
    <w:rsid w:val="00E16F59"/>
    <w:rsid w:val="00E16FBD"/>
    <w:rsid w:val="00E17184"/>
    <w:rsid w:val="00E20FE1"/>
    <w:rsid w:val="00E21232"/>
    <w:rsid w:val="00E21F44"/>
    <w:rsid w:val="00E2220D"/>
    <w:rsid w:val="00E22EF2"/>
    <w:rsid w:val="00E235C7"/>
    <w:rsid w:val="00E238FB"/>
    <w:rsid w:val="00E23FD2"/>
    <w:rsid w:val="00E24506"/>
    <w:rsid w:val="00E24E5B"/>
    <w:rsid w:val="00E25E96"/>
    <w:rsid w:val="00E25EC6"/>
    <w:rsid w:val="00E2606C"/>
    <w:rsid w:val="00E2630E"/>
    <w:rsid w:val="00E26757"/>
    <w:rsid w:val="00E26C91"/>
    <w:rsid w:val="00E26CF3"/>
    <w:rsid w:val="00E30434"/>
    <w:rsid w:val="00E30D7B"/>
    <w:rsid w:val="00E31CBC"/>
    <w:rsid w:val="00E31E2B"/>
    <w:rsid w:val="00E33237"/>
    <w:rsid w:val="00E339CC"/>
    <w:rsid w:val="00E341CC"/>
    <w:rsid w:val="00E35837"/>
    <w:rsid w:val="00E361A7"/>
    <w:rsid w:val="00E3651A"/>
    <w:rsid w:val="00E3671F"/>
    <w:rsid w:val="00E36CFE"/>
    <w:rsid w:val="00E372E8"/>
    <w:rsid w:val="00E375B8"/>
    <w:rsid w:val="00E37B3F"/>
    <w:rsid w:val="00E37FC8"/>
    <w:rsid w:val="00E41189"/>
    <w:rsid w:val="00E41B21"/>
    <w:rsid w:val="00E421C2"/>
    <w:rsid w:val="00E42342"/>
    <w:rsid w:val="00E42B4F"/>
    <w:rsid w:val="00E4366F"/>
    <w:rsid w:val="00E4455A"/>
    <w:rsid w:val="00E46C91"/>
    <w:rsid w:val="00E520FB"/>
    <w:rsid w:val="00E5277C"/>
    <w:rsid w:val="00E52FCF"/>
    <w:rsid w:val="00E53941"/>
    <w:rsid w:val="00E53A48"/>
    <w:rsid w:val="00E53B1A"/>
    <w:rsid w:val="00E54630"/>
    <w:rsid w:val="00E54A61"/>
    <w:rsid w:val="00E55D2C"/>
    <w:rsid w:val="00E6094A"/>
    <w:rsid w:val="00E60C2E"/>
    <w:rsid w:val="00E612E0"/>
    <w:rsid w:val="00E62255"/>
    <w:rsid w:val="00E6255D"/>
    <w:rsid w:val="00E626BC"/>
    <w:rsid w:val="00E634DF"/>
    <w:rsid w:val="00E63738"/>
    <w:rsid w:val="00E64DA1"/>
    <w:rsid w:val="00E650A3"/>
    <w:rsid w:val="00E65434"/>
    <w:rsid w:val="00E65863"/>
    <w:rsid w:val="00E67167"/>
    <w:rsid w:val="00E6729D"/>
    <w:rsid w:val="00E677A3"/>
    <w:rsid w:val="00E67A1F"/>
    <w:rsid w:val="00E7072F"/>
    <w:rsid w:val="00E717AA"/>
    <w:rsid w:val="00E71963"/>
    <w:rsid w:val="00E735DB"/>
    <w:rsid w:val="00E73A12"/>
    <w:rsid w:val="00E73CAC"/>
    <w:rsid w:val="00E73E15"/>
    <w:rsid w:val="00E7408D"/>
    <w:rsid w:val="00E74C4A"/>
    <w:rsid w:val="00E750C8"/>
    <w:rsid w:val="00E76238"/>
    <w:rsid w:val="00E76D73"/>
    <w:rsid w:val="00E77489"/>
    <w:rsid w:val="00E77919"/>
    <w:rsid w:val="00E80667"/>
    <w:rsid w:val="00E80692"/>
    <w:rsid w:val="00E80E7B"/>
    <w:rsid w:val="00E81542"/>
    <w:rsid w:val="00E81FBC"/>
    <w:rsid w:val="00E8228A"/>
    <w:rsid w:val="00E8394B"/>
    <w:rsid w:val="00E83D20"/>
    <w:rsid w:val="00E84047"/>
    <w:rsid w:val="00E854AF"/>
    <w:rsid w:val="00E863E9"/>
    <w:rsid w:val="00E86CAD"/>
    <w:rsid w:val="00E87277"/>
    <w:rsid w:val="00E900EB"/>
    <w:rsid w:val="00E908A1"/>
    <w:rsid w:val="00E923BC"/>
    <w:rsid w:val="00E935DB"/>
    <w:rsid w:val="00E936D1"/>
    <w:rsid w:val="00E93ECE"/>
    <w:rsid w:val="00E9412E"/>
    <w:rsid w:val="00E942F3"/>
    <w:rsid w:val="00E974C1"/>
    <w:rsid w:val="00E9789C"/>
    <w:rsid w:val="00EA22FE"/>
    <w:rsid w:val="00EA274B"/>
    <w:rsid w:val="00EA2976"/>
    <w:rsid w:val="00EA2FAF"/>
    <w:rsid w:val="00EA55A2"/>
    <w:rsid w:val="00EA5DFD"/>
    <w:rsid w:val="00EA5F7A"/>
    <w:rsid w:val="00EB031D"/>
    <w:rsid w:val="00EB0D09"/>
    <w:rsid w:val="00EB1ABC"/>
    <w:rsid w:val="00EB21DB"/>
    <w:rsid w:val="00EB37CC"/>
    <w:rsid w:val="00EB3DF0"/>
    <w:rsid w:val="00EB568D"/>
    <w:rsid w:val="00EB6AAB"/>
    <w:rsid w:val="00EB6E9C"/>
    <w:rsid w:val="00EB75DF"/>
    <w:rsid w:val="00EB7FCD"/>
    <w:rsid w:val="00EC2A91"/>
    <w:rsid w:val="00EC31BD"/>
    <w:rsid w:val="00EC4829"/>
    <w:rsid w:val="00EC5454"/>
    <w:rsid w:val="00EC5699"/>
    <w:rsid w:val="00EC6930"/>
    <w:rsid w:val="00EC6AF4"/>
    <w:rsid w:val="00EC7356"/>
    <w:rsid w:val="00EC7B38"/>
    <w:rsid w:val="00ED0F65"/>
    <w:rsid w:val="00ED1657"/>
    <w:rsid w:val="00ED16D4"/>
    <w:rsid w:val="00ED1AF6"/>
    <w:rsid w:val="00ED3B38"/>
    <w:rsid w:val="00ED3B52"/>
    <w:rsid w:val="00ED3E00"/>
    <w:rsid w:val="00ED4F43"/>
    <w:rsid w:val="00ED50FE"/>
    <w:rsid w:val="00ED5278"/>
    <w:rsid w:val="00ED543D"/>
    <w:rsid w:val="00ED555D"/>
    <w:rsid w:val="00ED59BA"/>
    <w:rsid w:val="00EE117D"/>
    <w:rsid w:val="00EE13C8"/>
    <w:rsid w:val="00EE2781"/>
    <w:rsid w:val="00EE2D93"/>
    <w:rsid w:val="00EE2F6F"/>
    <w:rsid w:val="00EE3B09"/>
    <w:rsid w:val="00EE4251"/>
    <w:rsid w:val="00EE58F4"/>
    <w:rsid w:val="00EE6D02"/>
    <w:rsid w:val="00EE77A7"/>
    <w:rsid w:val="00EE7A13"/>
    <w:rsid w:val="00EF03CD"/>
    <w:rsid w:val="00EF0C4F"/>
    <w:rsid w:val="00EF2607"/>
    <w:rsid w:val="00EF2729"/>
    <w:rsid w:val="00EF3060"/>
    <w:rsid w:val="00EF339C"/>
    <w:rsid w:val="00EF3C5E"/>
    <w:rsid w:val="00EF3FBC"/>
    <w:rsid w:val="00EF4578"/>
    <w:rsid w:val="00EF45FE"/>
    <w:rsid w:val="00EF48D7"/>
    <w:rsid w:val="00EF548F"/>
    <w:rsid w:val="00EF6D15"/>
    <w:rsid w:val="00EF6E7D"/>
    <w:rsid w:val="00EF7A27"/>
    <w:rsid w:val="00F0082C"/>
    <w:rsid w:val="00F0107F"/>
    <w:rsid w:val="00F0155C"/>
    <w:rsid w:val="00F016ED"/>
    <w:rsid w:val="00F034E7"/>
    <w:rsid w:val="00F03711"/>
    <w:rsid w:val="00F03E9D"/>
    <w:rsid w:val="00F0448F"/>
    <w:rsid w:val="00F0497D"/>
    <w:rsid w:val="00F04CDB"/>
    <w:rsid w:val="00F0604D"/>
    <w:rsid w:val="00F068B8"/>
    <w:rsid w:val="00F0699F"/>
    <w:rsid w:val="00F0708D"/>
    <w:rsid w:val="00F07FC6"/>
    <w:rsid w:val="00F11396"/>
    <w:rsid w:val="00F11A48"/>
    <w:rsid w:val="00F11AED"/>
    <w:rsid w:val="00F12521"/>
    <w:rsid w:val="00F12B8B"/>
    <w:rsid w:val="00F13AD1"/>
    <w:rsid w:val="00F157F9"/>
    <w:rsid w:val="00F16FFB"/>
    <w:rsid w:val="00F1706A"/>
    <w:rsid w:val="00F172C5"/>
    <w:rsid w:val="00F174FF"/>
    <w:rsid w:val="00F201ED"/>
    <w:rsid w:val="00F2068B"/>
    <w:rsid w:val="00F20DA6"/>
    <w:rsid w:val="00F20E18"/>
    <w:rsid w:val="00F21924"/>
    <w:rsid w:val="00F22A9B"/>
    <w:rsid w:val="00F241A2"/>
    <w:rsid w:val="00F244B0"/>
    <w:rsid w:val="00F24D90"/>
    <w:rsid w:val="00F25F4B"/>
    <w:rsid w:val="00F271F6"/>
    <w:rsid w:val="00F32AA0"/>
    <w:rsid w:val="00F34697"/>
    <w:rsid w:val="00F347DF"/>
    <w:rsid w:val="00F35E47"/>
    <w:rsid w:val="00F3666C"/>
    <w:rsid w:val="00F36954"/>
    <w:rsid w:val="00F36DC6"/>
    <w:rsid w:val="00F37AF7"/>
    <w:rsid w:val="00F4049E"/>
    <w:rsid w:val="00F41263"/>
    <w:rsid w:val="00F429D8"/>
    <w:rsid w:val="00F42B67"/>
    <w:rsid w:val="00F4325D"/>
    <w:rsid w:val="00F454E3"/>
    <w:rsid w:val="00F47B38"/>
    <w:rsid w:val="00F50426"/>
    <w:rsid w:val="00F5199F"/>
    <w:rsid w:val="00F525FA"/>
    <w:rsid w:val="00F52CDB"/>
    <w:rsid w:val="00F52D14"/>
    <w:rsid w:val="00F5409C"/>
    <w:rsid w:val="00F55D45"/>
    <w:rsid w:val="00F55F4E"/>
    <w:rsid w:val="00F568FF"/>
    <w:rsid w:val="00F60B9E"/>
    <w:rsid w:val="00F61789"/>
    <w:rsid w:val="00F62624"/>
    <w:rsid w:val="00F62893"/>
    <w:rsid w:val="00F652C5"/>
    <w:rsid w:val="00F6641E"/>
    <w:rsid w:val="00F66631"/>
    <w:rsid w:val="00F667C4"/>
    <w:rsid w:val="00F66962"/>
    <w:rsid w:val="00F6754F"/>
    <w:rsid w:val="00F67632"/>
    <w:rsid w:val="00F67BB9"/>
    <w:rsid w:val="00F67C79"/>
    <w:rsid w:val="00F70695"/>
    <w:rsid w:val="00F71C38"/>
    <w:rsid w:val="00F71F4A"/>
    <w:rsid w:val="00F71FFE"/>
    <w:rsid w:val="00F72EDB"/>
    <w:rsid w:val="00F74ABF"/>
    <w:rsid w:val="00F74CC2"/>
    <w:rsid w:val="00F74D31"/>
    <w:rsid w:val="00F75765"/>
    <w:rsid w:val="00F7682B"/>
    <w:rsid w:val="00F76CA4"/>
    <w:rsid w:val="00F77090"/>
    <w:rsid w:val="00F80D0A"/>
    <w:rsid w:val="00F81453"/>
    <w:rsid w:val="00F82198"/>
    <w:rsid w:val="00F82CFB"/>
    <w:rsid w:val="00F83209"/>
    <w:rsid w:val="00F83262"/>
    <w:rsid w:val="00F83318"/>
    <w:rsid w:val="00F83BF6"/>
    <w:rsid w:val="00F8431F"/>
    <w:rsid w:val="00F84AB4"/>
    <w:rsid w:val="00F84C2F"/>
    <w:rsid w:val="00F84C3B"/>
    <w:rsid w:val="00F86545"/>
    <w:rsid w:val="00F8686D"/>
    <w:rsid w:val="00F87329"/>
    <w:rsid w:val="00F90040"/>
    <w:rsid w:val="00F9130F"/>
    <w:rsid w:val="00F92043"/>
    <w:rsid w:val="00F92A57"/>
    <w:rsid w:val="00F93534"/>
    <w:rsid w:val="00F94436"/>
    <w:rsid w:val="00F948A4"/>
    <w:rsid w:val="00F97838"/>
    <w:rsid w:val="00F97A8E"/>
    <w:rsid w:val="00FA0678"/>
    <w:rsid w:val="00FA1CCC"/>
    <w:rsid w:val="00FA2218"/>
    <w:rsid w:val="00FA296C"/>
    <w:rsid w:val="00FA29A9"/>
    <w:rsid w:val="00FA359E"/>
    <w:rsid w:val="00FA4C63"/>
    <w:rsid w:val="00FA6002"/>
    <w:rsid w:val="00FA62CD"/>
    <w:rsid w:val="00FA6ED8"/>
    <w:rsid w:val="00FB3F57"/>
    <w:rsid w:val="00FB52DE"/>
    <w:rsid w:val="00FB77B9"/>
    <w:rsid w:val="00FC0B7F"/>
    <w:rsid w:val="00FC1093"/>
    <w:rsid w:val="00FC25DE"/>
    <w:rsid w:val="00FC447C"/>
    <w:rsid w:val="00FC4E30"/>
    <w:rsid w:val="00FC531D"/>
    <w:rsid w:val="00FC5E7F"/>
    <w:rsid w:val="00FC63F6"/>
    <w:rsid w:val="00FC66EE"/>
    <w:rsid w:val="00FC677E"/>
    <w:rsid w:val="00FC73C0"/>
    <w:rsid w:val="00FC75AE"/>
    <w:rsid w:val="00FC765A"/>
    <w:rsid w:val="00FC7881"/>
    <w:rsid w:val="00FC78C4"/>
    <w:rsid w:val="00FC7CF0"/>
    <w:rsid w:val="00FC7E77"/>
    <w:rsid w:val="00FD0304"/>
    <w:rsid w:val="00FD1354"/>
    <w:rsid w:val="00FD1379"/>
    <w:rsid w:val="00FD1F58"/>
    <w:rsid w:val="00FD2F4A"/>
    <w:rsid w:val="00FD40D5"/>
    <w:rsid w:val="00FD537E"/>
    <w:rsid w:val="00FD5C60"/>
    <w:rsid w:val="00FD6506"/>
    <w:rsid w:val="00FD6670"/>
    <w:rsid w:val="00FD6FA9"/>
    <w:rsid w:val="00FE061B"/>
    <w:rsid w:val="00FE1824"/>
    <w:rsid w:val="00FE1FE3"/>
    <w:rsid w:val="00FE2907"/>
    <w:rsid w:val="00FE306C"/>
    <w:rsid w:val="00FE57CF"/>
    <w:rsid w:val="00FE6526"/>
    <w:rsid w:val="00FE721C"/>
    <w:rsid w:val="00FE7427"/>
    <w:rsid w:val="00FE76BE"/>
    <w:rsid w:val="00FE7D5C"/>
    <w:rsid w:val="00FF0A33"/>
    <w:rsid w:val="00FF1D93"/>
    <w:rsid w:val="00FF2CC9"/>
    <w:rsid w:val="00FF3330"/>
    <w:rsid w:val="00FF476D"/>
    <w:rsid w:val="00FF4C5E"/>
    <w:rsid w:val="00FF5FAA"/>
    <w:rsid w:val="00FF694E"/>
    <w:rsid w:val="00FF6A05"/>
    <w:rsid w:val="00FF6B85"/>
    <w:rsid w:val="00FF7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uiPriority="0"/>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4F26"/>
    <w:pPr>
      <w:spacing w:after="60"/>
      <w:jc w:val="both"/>
    </w:pPr>
    <w:rPr>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1"/>
    <w:next w:val="a1"/>
    <w:link w:val="10"/>
    <w:autoRedefine/>
    <w:qFormat/>
    <w:rsid w:val="00F47B38"/>
    <w:pPr>
      <w:keepNext/>
      <w:keepLines/>
      <w:pageBreakBefore/>
      <w:spacing w:after="0"/>
      <w:jc w:val="center"/>
      <w:outlineLvl w:val="0"/>
    </w:pPr>
    <w:rPr>
      <w:rFonts w:ascii="Cambria" w:hAnsi="Cambria"/>
      <w:b/>
      <w:bCs/>
      <w:kern w:val="32"/>
      <w:sz w:val="32"/>
      <w:szCs w:val="32"/>
    </w:rPr>
  </w:style>
  <w:style w:type="paragraph" w:styleId="20">
    <w:name w:val="heading 2"/>
    <w:basedOn w:val="a1"/>
    <w:next w:val="a1"/>
    <w:link w:val="21"/>
    <w:autoRedefine/>
    <w:qFormat/>
    <w:rsid w:val="00D161A4"/>
    <w:pPr>
      <w:keepNext/>
      <w:widowControl w:val="0"/>
      <w:spacing w:after="0"/>
      <w:jc w:val="center"/>
      <w:outlineLvl w:val="1"/>
    </w:pPr>
    <w:rPr>
      <w:rFonts w:ascii="Cambria" w:hAnsi="Cambria"/>
      <w:b/>
      <w:bCs/>
      <w:i/>
      <w:iCs/>
      <w:sz w:val="28"/>
      <w:szCs w:val="28"/>
    </w:rPr>
  </w:style>
  <w:style w:type="paragraph" w:styleId="30">
    <w:name w:val="heading 3"/>
    <w:basedOn w:val="a1"/>
    <w:next w:val="a1"/>
    <w:link w:val="31"/>
    <w:uiPriority w:val="99"/>
    <w:qFormat/>
    <w:rsid w:val="000602D9"/>
    <w:pPr>
      <w:keepNext/>
      <w:spacing w:before="240"/>
      <w:outlineLvl w:val="2"/>
    </w:pPr>
    <w:rPr>
      <w:b/>
      <w:szCs w:val="20"/>
    </w:rPr>
  </w:style>
  <w:style w:type="paragraph" w:styleId="4">
    <w:name w:val="heading 4"/>
    <w:basedOn w:val="a1"/>
    <w:next w:val="a1"/>
    <w:link w:val="40"/>
    <w:qFormat/>
    <w:rsid w:val="00F0708D"/>
    <w:pPr>
      <w:keepNext/>
      <w:spacing w:before="240"/>
      <w:outlineLvl w:val="3"/>
    </w:pPr>
    <w:rPr>
      <w:szCs w:val="20"/>
    </w:rPr>
  </w:style>
  <w:style w:type="paragraph" w:styleId="5">
    <w:name w:val="heading 5"/>
    <w:aliases w:val="Пункт"/>
    <w:basedOn w:val="a1"/>
    <w:next w:val="a1"/>
    <w:link w:val="50"/>
    <w:uiPriority w:val="99"/>
    <w:qFormat/>
    <w:rsid w:val="002A2D5B"/>
    <w:pPr>
      <w:spacing w:before="240"/>
      <w:outlineLvl w:val="4"/>
    </w:pPr>
    <w:rPr>
      <w:sz w:val="22"/>
      <w:szCs w:val="20"/>
    </w:rPr>
  </w:style>
  <w:style w:type="paragraph" w:styleId="6">
    <w:name w:val="heading 6"/>
    <w:basedOn w:val="a1"/>
    <w:next w:val="a1"/>
    <w:link w:val="60"/>
    <w:uiPriority w:val="99"/>
    <w:qFormat/>
    <w:rsid w:val="002A2D5B"/>
    <w:pPr>
      <w:spacing w:before="240"/>
      <w:outlineLvl w:val="5"/>
    </w:pPr>
    <w:rPr>
      <w:rFonts w:ascii="Calibri" w:hAnsi="Calibri"/>
      <w:b/>
      <w:bCs/>
      <w:sz w:val="20"/>
      <w:szCs w:val="20"/>
    </w:rPr>
  </w:style>
  <w:style w:type="paragraph" w:styleId="7">
    <w:name w:val="heading 7"/>
    <w:basedOn w:val="a1"/>
    <w:next w:val="a1"/>
    <w:link w:val="70"/>
    <w:uiPriority w:val="99"/>
    <w:qFormat/>
    <w:rsid w:val="002A2D5B"/>
    <w:pPr>
      <w:spacing w:before="240"/>
      <w:outlineLvl w:val="6"/>
    </w:pPr>
    <w:rPr>
      <w:rFonts w:ascii="Calibri" w:hAnsi="Calibri"/>
    </w:rPr>
  </w:style>
  <w:style w:type="paragraph" w:styleId="8">
    <w:name w:val="heading 8"/>
    <w:basedOn w:val="a1"/>
    <w:next w:val="a1"/>
    <w:link w:val="80"/>
    <w:uiPriority w:val="99"/>
    <w:qFormat/>
    <w:rsid w:val="002A2D5B"/>
    <w:pPr>
      <w:spacing w:before="240"/>
      <w:outlineLvl w:val="7"/>
    </w:pPr>
    <w:rPr>
      <w:rFonts w:ascii="Calibri" w:hAnsi="Calibri"/>
      <w:i/>
      <w:iCs/>
    </w:rPr>
  </w:style>
  <w:style w:type="paragraph" w:styleId="9">
    <w:name w:val="heading 9"/>
    <w:basedOn w:val="a1"/>
    <w:next w:val="a1"/>
    <w:link w:val="90"/>
    <w:uiPriority w:val="99"/>
    <w:qFormat/>
    <w:rsid w:val="002A2D5B"/>
    <w:pPr>
      <w:spacing w:before="240"/>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link w:val="20"/>
    <w:locked/>
    <w:rsid w:val="005B7F99"/>
    <w:rPr>
      <w:rFonts w:ascii="Cambria" w:hAnsi="Cambria" w:cs="Times New Roman"/>
      <w:b/>
      <w:bCs/>
      <w:i/>
      <w:iCs/>
      <w:sz w:val="28"/>
      <w:szCs w:val="28"/>
    </w:rPr>
  </w:style>
  <w:style w:type="character" w:customStyle="1" w:styleId="31">
    <w:name w:val="Заголовок 3 Знак"/>
    <w:link w:val="30"/>
    <w:uiPriority w:val="99"/>
    <w:locked/>
    <w:rsid w:val="000602D9"/>
    <w:rPr>
      <w:rFonts w:cs="Times New Roman"/>
      <w:b/>
      <w:sz w:val="24"/>
      <w:lang w:val="ru-RU" w:eastAsia="ru-RU"/>
    </w:rPr>
  </w:style>
  <w:style w:type="character" w:customStyle="1" w:styleId="40">
    <w:name w:val="Заголовок 4 Знак"/>
    <w:link w:val="4"/>
    <w:locked/>
    <w:rsid w:val="00F0708D"/>
    <w:rPr>
      <w:rFonts w:cs="Times New Roman"/>
      <w:sz w:val="24"/>
      <w:lang w:val="ru-RU" w:eastAsia="ru-RU"/>
    </w:rPr>
  </w:style>
  <w:style w:type="character" w:styleId="HTML">
    <w:name w:val="HTML Keyboard"/>
    <w:uiPriority w:val="99"/>
    <w:rsid w:val="002A2D5B"/>
    <w:rPr>
      <w:rFonts w:ascii="Courier New" w:hAnsi="Courier New" w:cs="Times New Roman"/>
      <w:sz w:val="20"/>
    </w:rPr>
  </w:style>
  <w:style w:type="paragraph" w:styleId="HTML0">
    <w:name w:val="HTML Preformatted"/>
    <w:basedOn w:val="a1"/>
    <w:link w:val="HTML1"/>
    <w:uiPriority w:val="99"/>
    <w:rsid w:val="002A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70">
    <w:name w:val="Заголовок 7 Знак"/>
    <w:link w:val="7"/>
    <w:uiPriority w:val="99"/>
    <w:locked/>
    <w:rsid w:val="005B7F99"/>
    <w:rPr>
      <w:rFonts w:ascii="Calibri" w:hAnsi="Calibri" w:cs="Times New Roman"/>
      <w:sz w:val="24"/>
      <w:szCs w:val="24"/>
    </w:rPr>
  </w:style>
  <w:style w:type="character" w:customStyle="1" w:styleId="80">
    <w:name w:val="Заголовок 8 Знак"/>
    <w:link w:val="8"/>
    <w:uiPriority w:val="99"/>
    <w:locked/>
    <w:rsid w:val="005B7F99"/>
    <w:rPr>
      <w:rFonts w:ascii="Calibri" w:hAnsi="Calibri" w:cs="Times New Roman"/>
      <w:i/>
      <w:iCs/>
      <w:sz w:val="24"/>
      <w:szCs w:val="24"/>
    </w:rPr>
  </w:style>
  <w:style w:type="character" w:customStyle="1" w:styleId="90">
    <w:name w:val="Заголовок 9 Знак"/>
    <w:link w:val="9"/>
    <w:uiPriority w:val="99"/>
    <w:locked/>
    <w:rsid w:val="005B7F99"/>
    <w:rPr>
      <w:rFonts w:ascii="Cambria" w:hAnsi="Cambria" w:cs="Times New Roman"/>
    </w:rPr>
  </w:style>
  <w:style w:type="character" w:styleId="HTML2">
    <w:name w:val="HTML Code"/>
    <w:uiPriority w:val="99"/>
    <w:rsid w:val="002A2D5B"/>
    <w:rPr>
      <w:rFonts w:ascii="Courier New" w:hAnsi="Courier New" w:cs="Times New Roman"/>
      <w:sz w:val="20"/>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link w:val="1"/>
    <w:locked/>
    <w:rsid w:val="005B7F99"/>
    <w:rPr>
      <w:rFonts w:ascii="Cambria" w:hAnsi="Cambria" w:cs="Times New Roman"/>
      <w:b/>
      <w:bCs/>
      <w:kern w:val="32"/>
      <w:sz w:val="32"/>
      <w:szCs w:val="32"/>
    </w:rPr>
  </w:style>
  <w:style w:type="character" w:customStyle="1" w:styleId="60">
    <w:name w:val="Заголовок 6 Знак"/>
    <w:link w:val="6"/>
    <w:uiPriority w:val="99"/>
    <w:locked/>
    <w:rsid w:val="005B7F99"/>
    <w:rPr>
      <w:rFonts w:ascii="Calibri" w:hAnsi="Calibri" w:cs="Times New Roman"/>
      <w:b/>
      <w:bCs/>
    </w:rPr>
  </w:style>
  <w:style w:type="paragraph" w:styleId="HTML3">
    <w:name w:val="HTML Address"/>
    <w:basedOn w:val="a1"/>
    <w:link w:val="HTML4"/>
    <w:uiPriority w:val="99"/>
    <w:rsid w:val="002A2D5B"/>
    <w:rPr>
      <w:i/>
      <w:iCs/>
    </w:rPr>
  </w:style>
  <w:style w:type="character" w:styleId="a5">
    <w:name w:val="FollowedHyperlink"/>
    <w:uiPriority w:val="99"/>
    <w:rsid w:val="002A2D5B"/>
    <w:rPr>
      <w:rFonts w:cs="Times New Roman"/>
      <w:color w:val="800080"/>
      <w:u w:val="single"/>
    </w:rPr>
  </w:style>
  <w:style w:type="character" w:customStyle="1" w:styleId="HTML4">
    <w:name w:val="Адрес HTML Знак"/>
    <w:link w:val="HTML3"/>
    <w:uiPriority w:val="99"/>
    <w:locked/>
    <w:rsid w:val="005B7F99"/>
    <w:rPr>
      <w:rFonts w:cs="Times New Roman"/>
      <w:i/>
      <w:iCs/>
      <w:sz w:val="24"/>
      <w:szCs w:val="24"/>
    </w:rPr>
  </w:style>
  <w:style w:type="character" w:styleId="a6">
    <w:name w:val="Hyperlink"/>
    <w:rsid w:val="002A2D5B"/>
    <w:rPr>
      <w:rFonts w:cs="Times New Roman"/>
      <w:color w:val="0000FF"/>
      <w:u w:val="single"/>
    </w:rPr>
  </w:style>
  <w:style w:type="paragraph" w:styleId="a7">
    <w:name w:val="Normal (Web)"/>
    <w:aliases w:val="Знак2,Обычный (веб)1,Обычный (Web)1"/>
    <w:basedOn w:val="a1"/>
    <w:uiPriority w:val="99"/>
    <w:rsid w:val="002A2D5B"/>
  </w:style>
  <w:style w:type="character" w:customStyle="1" w:styleId="50">
    <w:name w:val="Заголовок 5 Знак"/>
    <w:aliases w:val="Пункт Знак1"/>
    <w:link w:val="5"/>
    <w:uiPriority w:val="99"/>
    <w:locked/>
    <w:rsid w:val="007C308C"/>
    <w:rPr>
      <w:rFonts w:cs="Times New Roman"/>
      <w:sz w:val="22"/>
    </w:rPr>
  </w:style>
  <w:style w:type="character" w:styleId="HTML5">
    <w:name w:val="HTML Sample"/>
    <w:uiPriority w:val="99"/>
    <w:rsid w:val="002A2D5B"/>
    <w:rPr>
      <w:rFonts w:ascii="Courier New" w:hAnsi="Courier New" w:cs="Times New Roman"/>
    </w:rPr>
  </w:style>
  <w:style w:type="character" w:customStyle="1" w:styleId="HTML1">
    <w:name w:val="Стандартный HTML Знак"/>
    <w:link w:val="HTML0"/>
    <w:uiPriority w:val="99"/>
    <w:locked/>
    <w:rsid w:val="005B7F99"/>
    <w:rPr>
      <w:rFonts w:ascii="Courier New" w:hAnsi="Courier New" w:cs="Courier New"/>
      <w:sz w:val="20"/>
      <w:szCs w:val="20"/>
    </w:rPr>
  </w:style>
  <w:style w:type="character" w:styleId="HTML6">
    <w:name w:val="HTML Typewriter"/>
    <w:uiPriority w:val="99"/>
    <w:rsid w:val="002A2D5B"/>
    <w:rPr>
      <w:rFonts w:ascii="Courier New" w:hAnsi="Courier New" w:cs="Times New Roman"/>
      <w:sz w:val="20"/>
    </w:rPr>
  </w:style>
  <w:style w:type="paragraph" w:styleId="a8">
    <w:name w:val="Closing"/>
    <w:basedOn w:val="a1"/>
    <w:link w:val="a9"/>
    <w:uiPriority w:val="99"/>
    <w:rsid w:val="002A2D5B"/>
    <w:pPr>
      <w:ind w:left="4252"/>
    </w:pPr>
  </w:style>
  <w:style w:type="paragraph" w:styleId="aa">
    <w:name w:val="Body Text"/>
    <w:aliases w:val="Основной текст Знак1,body text Знак,Основной текст Знак2,Основной текст Знак1 Знак1,Основной текст Знак1 Знак Знак Знак,body text Знак Знак1 Знак Знак,Основной текст Знак2 Знак Знак,body text Знак1 Знак Знак,body text,body text Знак1,Заг1"/>
    <w:basedOn w:val="a1"/>
    <w:link w:val="32"/>
    <w:rsid w:val="002A2D5B"/>
    <w:pPr>
      <w:spacing w:after="120"/>
    </w:pPr>
    <w:rPr>
      <w:szCs w:val="20"/>
    </w:rPr>
  </w:style>
  <w:style w:type="character" w:customStyle="1" w:styleId="a9">
    <w:name w:val="Прощание Знак"/>
    <w:link w:val="a8"/>
    <w:uiPriority w:val="99"/>
    <w:locked/>
    <w:rsid w:val="005B7F99"/>
    <w:rPr>
      <w:rFonts w:cs="Times New Roman"/>
      <w:sz w:val="24"/>
      <w:szCs w:val="24"/>
    </w:rPr>
  </w:style>
  <w:style w:type="paragraph" w:customStyle="1" w:styleId="2-1">
    <w:name w:val="содержание2-1"/>
    <w:basedOn w:val="30"/>
    <w:next w:val="a1"/>
    <w:uiPriority w:val="99"/>
    <w:rsid w:val="002A2D5B"/>
  </w:style>
  <w:style w:type="character" w:customStyle="1" w:styleId="22">
    <w:name w:val="Основной текст 2 Знак2"/>
    <w:aliases w:val="Договор Знак3"/>
    <w:link w:val="2"/>
    <w:uiPriority w:val="99"/>
    <w:locked/>
    <w:rsid w:val="005B7F99"/>
    <w:rPr>
      <w:sz w:val="24"/>
      <w:szCs w:val="24"/>
    </w:rPr>
  </w:style>
  <w:style w:type="paragraph" w:styleId="23">
    <w:name w:val="Body Text Indent 2"/>
    <w:aliases w:val="Знак"/>
    <w:basedOn w:val="a1"/>
    <w:link w:val="24"/>
    <w:uiPriority w:val="99"/>
    <w:rsid w:val="002A2D5B"/>
    <w:pPr>
      <w:spacing w:after="120" w:line="480" w:lineRule="auto"/>
      <w:ind w:left="283"/>
    </w:pPr>
  </w:style>
  <w:style w:type="paragraph" w:customStyle="1" w:styleId="a0">
    <w:name w:val="Часть"/>
    <w:basedOn w:val="a1"/>
    <w:uiPriority w:val="99"/>
    <w:semiHidden/>
    <w:rsid w:val="002A2D5B"/>
    <w:pPr>
      <w:numPr>
        <w:numId w:val="2"/>
      </w:numPr>
      <w:ind w:left="0" w:firstLine="0"/>
      <w:jc w:val="center"/>
    </w:pPr>
    <w:rPr>
      <w:rFonts w:ascii="Arial" w:hAnsi="Arial"/>
      <w:b/>
      <w:caps/>
      <w:sz w:val="32"/>
      <w:szCs w:val="20"/>
    </w:rPr>
  </w:style>
  <w:style w:type="character" w:customStyle="1" w:styleId="24">
    <w:name w:val="Основной текст с отступом 2 Знак"/>
    <w:aliases w:val="Знак Знак"/>
    <w:link w:val="23"/>
    <w:uiPriority w:val="99"/>
    <w:locked/>
    <w:rsid w:val="005B7F99"/>
    <w:rPr>
      <w:rFonts w:cs="Times New Roman"/>
      <w:sz w:val="24"/>
      <w:szCs w:val="24"/>
    </w:rPr>
  </w:style>
  <w:style w:type="paragraph" w:customStyle="1" w:styleId="3">
    <w:name w:val="Раздел 3"/>
    <w:basedOn w:val="a1"/>
    <w:uiPriority w:val="99"/>
    <w:semiHidden/>
    <w:rsid w:val="002A2D5B"/>
    <w:pPr>
      <w:numPr>
        <w:numId w:val="1"/>
      </w:numPr>
      <w:tabs>
        <w:tab w:val="num" w:pos="360"/>
      </w:tabs>
      <w:spacing w:before="120" w:after="120"/>
      <w:ind w:left="360" w:hanging="360"/>
      <w:jc w:val="center"/>
    </w:pPr>
    <w:rPr>
      <w:b/>
      <w:szCs w:val="20"/>
    </w:rPr>
  </w:style>
  <w:style w:type="paragraph" w:styleId="2">
    <w:name w:val="Body Text 2"/>
    <w:aliases w:val="Договор"/>
    <w:basedOn w:val="a1"/>
    <w:link w:val="22"/>
    <w:uiPriority w:val="99"/>
    <w:rsid w:val="002A2D5B"/>
    <w:pPr>
      <w:numPr>
        <w:ilvl w:val="1"/>
        <w:numId w:val="1"/>
      </w:numPr>
      <w:spacing w:after="120" w:line="480" w:lineRule="auto"/>
    </w:pPr>
  </w:style>
  <w:style w:type="character" w:customStyle="1" w:styleId="25">
    <w:name w:val="Основной текст 2 Знак"/>
    <w:aliases w:val="Договор Знак"/>
    <w:uiPriority w:val="99"/>
    <w:rsid w:val="00C56BDE"/>
    <w:rPr>
      <w:sz w:val="24"/>
      <w:szCs w:val="24"/>
    </w:rPr>
  </w:style>
  <w:style w:type="paragraph" w:customStyle="1" w:styleId="11">
    <w:name w:val="Стиль1"/>
    <w:basedOn w:val="a1"/>
    <w:uiPriority w:val="99"/>
    <w:rsid w:val="002A2D5B"/>
    <w:pPr>
      <w:keepNext/>
      <w:keepLines/>
      <w:widowControl w:val="0"/>
      <w:suppressLineNumbers/>
      <w:tabs>
        <w:tab w:val="num" w:pos="1152"/>
      </w:tabs>
      <w:suppressAutoHyphens/>
      <w:ind w:left="1152" w:hanging="432"/>
      <w:jc w:val="left"/>
    </w:pPr>
    <w:rPr>
      <w:b/>
      <w:sz w:val="28"/>
    </w:rPr>
  </w:style>
  <w:style w:type="paragraph" w:customStyle="1" w:styleId="ConsNonformat">
    <w:name w:val="ConsNonformat"/>
    <w:uiPriority w:val="99"/>
    <w:semiHidden/>
    <w:rsid w:val="002A2D5B"/>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2A2D5B"/>
    <w:pPr>
      <w:widowControl w:val="0"/>
      <w:autoSpaceDE w:val="0"/>
      <w:autoSpaceDN w:val="0"/>
      <w:adjustRightInd w:val="0"/>
      <w:ind w:right="19772" w:firstLine="720"/>
    </w:pPr>
    <w:rPr>
      <w:rFonts w:ascii="Arial" w:hAnsi="Arial"/>
      <w:sz w:val="22"/>
      <w:szCs w:val="22"/>
    </w:rPr>
  </w:style>
  <w:style w:type="paragraph" w:customStyle="1" w:styleId="ab">
    <w:name w:val="Тендерные данные"/>
    <w:basedOn w:val="a1"/>
    <w:uiPriority w:val="99"/>
    <w:semiHidden/>
    <w:rsid w:val="002A2D5B"/>
    <w:pPr>
      <w:tabs>
        <w:tab w:val="left" w:pos="1985"/>
      </w:tabs>
      <w:spacing w:before="120"/>
    </w:pPr>
    <w:rPr>
      <w:b/>
      <w:szCs w:val="20"/>
    </w:rPr>
  </w:style>
  <w:style w:type="character" w:customStyle="1" w:styleId="12">
    <w:name w:val="Договор Знак1"/>
    <w:uiPriority w:val="99"/>
    <w:rsid w:val="002A2D5B"/>
    <w:rPr>
      <w:sz w:val="24"/>
      <w:lang w:val="ru-RU" w:eastAsia="ru-RU"/>
    </w:rPr>
  </w:style>
  <w:style w:type="paragraph" w:styleId="ac">
    <w:name w:val="Body Text Indent"/>
    <w:basedOn w:val="a1"/>
    <w:link w:val="ad"/>
    <w:uiPriority w:val="99"/>
    <w:rsid w:val="002A2D5B"/>
    <w:pPr>
      <w:spacing w:after="120"/>
      <w:ind w:left="283"/>
    </w:pPr>
  </w:style>
  <w:style w:type="character" w:customStyle="1" w:styleId="32">
    <w:name w:val="Основной текст Знак3"/>
    <w:aliases w:val="Основной текст Знак1 Знак,body text Знак Знак,Основной текст Знак2 Знак,Основной текст Знак1 Знак1 Знак,Основной текст Знак1 Знак Знак Знак Знак,body text Знак Знак1 Знак Знак Знак,Основной текст Знак2 Знак Знак Знак,body text Знак2"/>
    <w:link w:val="aa"/>
    <w:locked/>
    <w:rsid w:val="009A5B51"/>
    <w:rPr>
      <w:rFonts w:cs="Times New Roman"/>
      <w:sz w:val="24"/>
    </w:rPr>
  </w:style>
  <w:style w:type="character" w:customStyle="1" w:styleId="ad">
    <w:name w:val="Основной текст с отступом Знак"/>
    <w:link w:val="ac"/>
    <w:uiPriority w:val="99"/>
    <w:locked/>
    <w:rsid w:val="005B7F99"/>
    <w:rPr>
      <w:rFonts w:cs="Times New Roman"/>
      <w:sz w:val="24"/>
      <w:szCs w:val="24"/>
    </w:rPr>
  </w:style>
  <w:style w:type="paragraph" w:styleId="26">
    <w:name w:val="List Number 2"/>
    <w:basedOn w:val="a1"/>
    <w:uiPriority w:val="99"/>
    <w:rsid w:val="002A2D5B"/>
    <w:pPr>
      <w:tabs>
        <w:tab w:val="num" w:pos="643"/>
      </w:tabs>
      <w:ind w:left="643" w:hanging="360"/>
    </w:pPr>
  </w:style>
  <w:style w:type="paragraph" w:customStyle="1" w:styleId="27">
    <w:name w:val="Стиль2"/>
    <w:basedOn w:val="26"/>
    <w:uiPriority w:val="99"/>
    <w:rsid w:val="002A2D5B"/>
    <w:pPr>
      <w:keepNext/>
      <w:keepLines/>
      <w:widowControl w:val="0"/>
      <w:suppressLineNumbers/>
      <w:tabs>
        <w:tab w:val="clear" w:pos="643"/>
        <w:tab w:val="num" w:pos="947"/>
      </w:tabs>
      <w:suppressAutoHyphens/>
      <w:ind w:left="720" w:firstLine="0"/>
    </w:pPr>
    <w:rPr>
      <w:b/>
      <w:szCs w:val="20"/>
    </w:rPr>
  </w:style>
  <w:style w:type="paragraph" w:customStyle="1" w:styleId="33">
    <w:name w:val="Стиль3"/>
    <w:basedOn w:val="23"/>
    <w:rsid w:val="002A2D5B"/>
    <w:pPr>
      <w:widowControl w:val="0"/>
      <w:tabs>
        <w:tab w:val="num" w:pos="1127"/>
      </w:tabs>
      <w:adjustRightInd w:val="0"/>
      <w:spacing w:after="0" w:line="240" w:lineRule="auto"/>
      <w:ind w:left="900"/>
    </w:pPr>
  </w:style>
  <w:style w:type="paragraph" w:customStyle="1" w:styleId="2-11">
    <w:name w:val="содержание2-11"/>
    <w:basedOn w:val="a1"/>
    <w:uiPriority w:val="99"/>
    <w:rsid w:val="002A2D5B"/>
  </w:style>
  <w:style w:type="paragraph" w:customStyle="1" w:styleId="41">
    <w:name w:val="Стиль4"/>
    <w:basedOn w:val="20"/>
    <w:next w:val="a1"/>
    <w:uiPriority w:val="99"/>
    <w:rsid w:val="002A2D5B"/>
    <w:pPr>
      <w:keepLines/>
      <w:suppressLineNumbers/>
      <w:suppressAutoHyphens/>
      <w:ind w:firstLine="567"/>
    </w:pPr>
  </w:style>
  <w:style w:type="paragraph" w:customStyle="1" w:styleId="ae">
    <w:name w:val="Таблица заголовок"/>
    <w:basedOn w:val="a1"/>
    <w:uiPriority w:val="99"/>
    <w:rsid w:val="002A2D5B"/>
    <w:pPr>
      <w:spacing w:before="120" w:after="120" w:line="360" w:lineRule="auto"/>
      <w:jc w:val="right"/>
    </w:pPr>
    <w:rPr>
      <w:b/>
      <w:sz w:val="28"/>
      <w:szCs w:val="28"/>
    </w:rPr>
  </w:style>
  <w:style w:type="paragraph" w:customStyle="1" w:styleId="af">
    <w:name w:val="текст таблицы"/>
    <w:basedOn w:val="a1"/>
    <w:uiPriority w:val="99"/>
    <w:rsid w:val="002A2D5B"/>
    <w:pPr>
      <w:spacing w:before="120" w:after="0"/>
      <w:ind w:right="-102"/>
      <w:jc w:val="left"/>
    </w:pPr>
  </w:style>
  <w:style w:type="paragraph" w:customStyle="1" w:styleId="af0">
    <w:name w:val="Пункт Знак"/>
    <w:basedOn w:val="a1"/>
    <w:uiPriority w:val="99"/>
    <w:rsid w:val="002A2D5B"/>
    <w:pPr>
      <w:tabs>
        <w:tab w:val="num" w:pos="1134"/>
        <w:tab w:val="left" w:pos="1701"/>
      </w:tabs>
      <w:snapToGrid w:val="0"/>
      <w:spacing w:after="0" w:line="360" w:lineRule="auto"/>
      <w:ind w:left="1134" w:hanging="567"/>
    </w:pPr>
    <w:rPr>
      <w:sz w:val="28"/>
      <w:szCs w:val="20"/>
    </w:rPr>
  </w:style>
  <w:style w:type="paragraph" w:customStyle="1" w:styleId="af1">
    <w:name w:val="a"/>
    <w:basedOn w:val="a1"/>
    <w:uiPriority w:val="99"/>
    <w:rsid w:val="002A2D5B"/>
    <w:pPr>
      <w:snapToGrid w:val="0"/>
      <w:spacing w:after="0" w:line="360" w:lineRule="auto"/>
      <w:ind w:left="1134" w:hanging="567"/>
    </w:pPr>
    <w:rPr>
      <w:sz w:val="28"/>
      <w:szCs w:val="28"/>
    </w:rPr>
  </w:style>
  <w:style w:type="paragraph" w:customStyle="1" w:styleId="af2">
    <w:name w:val="Словарная статья"/>
    <w:basedOn w:val="a1"/>
    <w:next w:val="a1"/>
    <w:uiPriority w:val="99"/>
    <w:rsid w:val="002A2D5B"/>
    <w:pPr>
      <w:autoSpaceDE w:val="0"/>
      <w:autoSpaceDN w:val="0"/>
      <w:adjustRightInd w:val="0"/>
      <w:spacing w:after="0"/>
      <w:ind w:right="118"/>
    </w:pPr>
    <w:rPr>
      <w:rFonts w:ascii="Arial" w:hAnsi="Arial"/>
      <w:sz w:val="20"/>
      <w:szCs w:val="20"/>
    </w:rPr>
  </w:style>
  <w:style w:type="paragraph" w:customStyle="1" w:styleId="af3">
    <w:name w:val="Комментарий пользователя"/>
    <w:basedOn w:val="a1"/>
    <w:next w:val="a1"/>
    <w:uiPriority w:val="99"/>
    <w:rsid w:val="002A2D5B"/>
    <w:pPr>
      <w:autoSpaceDE w:val="0"/>
      <w:autoSpaceDN w:val="0"/>
      <w:adjustRightInd w:val="0"/>
      <w:spacing w:after="0"/>
      <w:ind w:left="170"/>
      <w:jc w:val="left"/>
    </w:pPr>
    <w:rPr>
      <w:rFonts w:ascii="Arial" w:hAnsi="Arial"/>
      <w:i/>
      <w:iCs/>
      <w:color w:val="000080"/>
      <w:sz w:val="20"/>
      <w:szCs w:val="20"/>
    </w:rPr>
  </w:style>
  <w:style w:type="paragraph" w:customStyle="1" w:styleId="paragraph">
    <w:name w:val="paragraph"/>
    <w:basedOn w:val="a1"/>
    <w:uiPriority w:val="99"/>
    <w:rsid w:val="002A2D5B"/>
    <w:pPr>
      <w:spacing w:before="100" w:beforeAutospacing="1" w:after="100" w:afterAutospacing="1"/>
    </w:pPr>
    <w:rPr>
      <w:rFonts w:ascii="Arial" w:hAnsi="Arial" w:cs="Arial"/>
      <w:color w:val="000000"/>
      <w:sz w:val="20"/>
      <w:szCs w:val="20"/>
    </w:rPr>
  </w:style>
  <w:style w:type="paragraph" w:customStyle="1" w:styleId="xl24">
    <w:name w:val="xl24"/>
    <w:basedOn w:val="a1"/>
    <w:uiPriority w:val="99"/>
    <w:rsid w:val="002A2D5B"/>
    <w:pPr>
      <w:pBdr>
        <w:left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11818">
    <w:name w:val="Стиль Заголовок 1 + Перед:  18 пт После:  18 пт"/>
    <w:basedOn w:val="1"/>
    <w:uiPriority w:val="99"/>
    <w:rsid w:val="002A2D5B"/>
    <w:pPr>
      <w:spacing w:before="360" w:after="360" w:line="360" w:lineRule="auto"/>
      <w:ind w:firstLine="567"/>
    </w:pPr>
    <w:rPr>
      <w:kern w:val="0"/>
      <w:sz w:val="24"/>
    </w:rPr>
  </w:style>
  <w:style w:type="paragraph" w:customStyle="1" w:styleId="Normal1">
    <w:name w:val="Normal1"/>
    <w:uiPriority w:val="99"/>
    <w:rsid w:val="002A2D5B"/>
    <w:rPr>
      <w:vertAlign w:val="superscript"/>
    </w:rPr>
  </w:style>
  <w:style w:type="paragraph" w:customStyle="1" w:styleId="Title1">
    <w:name w:val="Title1"/>
    <w:basedOn w:val="a1"/>
    <w:uiPriority w:val="99"/>
    <w:semiHidden/>
    <w:rsid w:val="002A2D5B"/>
    <w:pPr>
      <w:snapToGrid w:val="0"/>
      <w:spacing w:after="0"/>
      <w:jc w:val="center"/>
    </w:pPr>
    <w:rPr>
      <w:szCs w:val="20"/>
    </w:rPr>
  </w:style>
  <w:style w:type="paragraph" w:customStyle="1" w:styleId="61">
    <w:name w:val="Текст для М6"/>
    <w:basedOn w:val="a1"/>
    <w:uiPriority w:val="99"/>
    <w:rsid w:val="002A2D5B"/>
    <w:pPr>
      <w:spacing w:after="0" w:line="360" w:lineRule="auto"/>
      <w:ind w:firstLine="720"/>
    </w:pPr>
    <w:rPr>
      <w:sz w:val="26"/>
      <w:szCs w:val="20"/>
    </w:rPr>
  </w:style>
  <w:style w:type="paragraph" w:customStyle="1" w:styleId="BodyText21">
    <w:name w:val="Body Text 21"/>
    <w:basedOn w:val="a1"/>
    <w:uiPriority w:val="99"/>
    <w:semiHidden/>
    <w:rsid w:val="002A2D5B"/>
    <w:pPr>
      <w:spacing w:after="0"/>
    </w:pPr>
    <w:rPr>
      <w:b/>
      <w:color w:val="000000"/>
      <w:szCs w:val="20"/>
    </w:rPr>
  </w:style>
  <w:style w:type="paragraph" w:customStyle="1" w:styleId="af4">
    <w:name w:val="ПодразделТ"/>
    <w:basedOn w:val="a1"/>
    <w:next w:val="a1"/>
    <w:uiPriority w:val="99"/>
    <w:rsid w:val="002A2D5B"/>
    <w:pPr>
      <w:keepNext/>
      <w:keepLines/>
      <w:spacing w:before="360" w:after="360" w:line="312" w:lineRule="auto"/>
      <w:ind w:firstLine="720"/>
      <w:outlineLvl w:val="1"/>
    </w:pPr>
    <w:rPr>
      <w:b/>
      <w:sz w:val="32"/>
      <w:szCs w:val="20"/>
    </w:rPr>
  </w:style>
  <w:style w:type="character" w:styleId="af5">
    <w:name w:val="page number"/>
    <w:rsid w:val="002A2D5B"/>
    <w:rPr>
      <w:rFonts w:ascii="Times New Roman" w:hAnsi="Times New Roman" w:cs="Times New Roman"/>
    </w:rPr>
  </w:style>
  <w:style w:type="character" w:customStyle="1" w:styleId="af6">
    <w:name w:val="Основной шрифт"/>
    <w:uiPriority w:val="99"/>
    <w:semiHidden/>
    <w:rsid w:val="002A2D5B"/>
  </w:style>
  <w:style w:type="character" w:customStyle="1" w:styleId="13">
    <w:name w:val="Знак Знак1"/>
    <w:uiPriority w:val="99"/>
    <w:rsid w:val="002A2D5B"/>
    <w:rPr>
      <w:sz w:val="24"/>
      <w:lang w:val="ru-RU" w:eastAsia="ru-RU"/>
    </w:rPr>
  </w:style>
  <w:style w:type="character" w:customStyle="1" w:styleId="34">
    <w:name w:val="Стиль3 Знак"/>
    <w:uiPriority w:val="99"/>
    <w:rsid w:val="002A2D5B"/>
    <w:rPr>
      <w:rFonts w:cs="Times New Roman"/>
      <w:sz w:val="24"/>
      <w:lang w:val="ru-RU" w:eastAsia="ru-RU" w:bidi="ar-SA"/>
    </w:rPr>
  </w:style>
  <w:style w:type="character" w:customStyle="1" w:styleId="35">
    <w:name w:val="Стиль3 Знак Знак"/>
    <w:uiPriority w:val="99"/>
    <w:rsid w:val="002A2D5B"/>
    <w:rPr>
      <w:sz w:val="24"/>
      <w:lang w:val="ru-RU" w:eastAsia="ru-RU"/>
    </w:rPr>
  </w:style>
  <w:style w:type="character" w:customStyle="1" w:styleId="14">
    <w:name w:val="Знак1"/>
    <w:uiPriority w:val="99"/>
    <w:rsid w:val="002A2D5B"/>
    <w:rPr>
      <w:sz w:val="24"/>
      <w:lang w:val="ru-RU" w:eastAsia="ru-RU"/>
    </w:rPr>
  </w:style>
  <w:style w:type="paragraph" w:customStyle="1" w:styleId="ConsPlusCell">
    <w:name w:val="ConsPlusCell"/>
    <w:uiPriority w:val="99"/>
    <w:rsid w:val="002A2D5B"/>
    <w:pPr>
      <w:widowControl w:val="0"/>
      <w:autoSpaceDE w:val="0"/>
      <w:autoSpaceDN w:val="0"/>
      <w:adjustRightInd w:val="0"/>
    </w:pPr>
    <w:rPr>
      <w:rFonts w:ascii="Arial" w:hAnsi="Arial" w:cs="Arial"/>
    </w:rPr>
  </w:style>
  <w:style w:type="paragraph" w:styleId="91">
    <w:name w:val="toc 9"/>
    <w:basedOn w:val="a1"/>
    <w:next w:val="a1"/>
    <w:autoRedefine/>
    <w:uiPriority w:val="99"/>
    <w:semiHidden/>
    <w:rsid w:val="002A2D5B"/>
    <w:pPr>
      <w:spacing w:after="0"/>
      <w:ind w:left="1920"/>
      <w:jc w:val="left"/>
    </w:pPr>
    <w:rPr>
      <w:sz w:val="18"/>
      <w:szCs w:val="18"/>
    </w:rPr>
  </w:style>
  <w:style w:type="paragraph" w:styleId="af7">
    <w:name w:val="List Bullet"/>
    <w:basedOn w:val="a1"/>
    <w:autoRedefine/>
    <w:uiPriority w:val="99"/>
    <w:rsid w:val="002A2D5B"/>
    <w:pPr>
      <w:tabs>
        <w:tab w:val="num" w:pos="360"/>
      </w:tabs>
      <w:ind w:left="360" w:hanging="360"/>
    </w:pPr>
  </w:style>
  <w:style w:type="paragraph" w:styleId="af8">
    <w:name w:val="List Number"/>
    <w:basedOn w:val="a1"/>
    <w:uiPriority w:val="99"/>
    <w:rsid w:val="002A2D5B"/>
    <w:pPr>
      <w:tabs>
        <w:tab w:val="num" w:pos="360"/>
      </w:tabs>
      <w:ind w:left="360" w:hanging="360"/>
    </w:pPr>
  </w:style>
  <w:style w:type="paragraph" w:styleId="28">
    <w:name w:val="List Bullet 2"/>
    <w:basedOn w:val="a1"/>
    <w:autoRedefine/>
    <w:uiPriority w:val="99"/>
    <w:rsid w:val="002A2D5B"/>
    <w:pPr>
      <w:tabs>
        <w:tab w:val="num" w:pos="643"/>
      </w:tabs>
      <w:ind w:left="643" w:hanging="360"/>
    </w:pPr>
  </w:style>
  <w:style w:type="paragraph" w:styleId="36">
    <w:name w:val="List Bullet 3"/>
    <w:basedOn w:val="a1"/>
    <w:autoRedefine/>
    <w:uiPriority w:val="99"/>
    <w:rsid w:val="002A2D5B"/>
    <w:pPr>
      <w:tabs>
        <w:tab w:val="num" w:pos="926"/>
      </w:tabs>
      <w:ind w:left="926" w:hanging="360"/>
    </w:pPr>
  </w:style>
  <w:style w:type="paragraph" w:styleId="42">
    <w:name w:val="List Bullet 4"/>
    <w:basedOn w:val="a1"/>
    <w:autoRedefine/>
    <w:uiPriority w:val="99"/>
    <w:rsid w:val="002A2D5B"/>
    <w:pPr>
      <w:tabs>
        <w:tab w:val="num" w:pos="1209"/>
      </w:tabs>
      <w:ind w:left="1209" w:hanging="360"/>
    </w:pPr>
  </w:style>
  <w:style w:type="paragraph" w:styleId="51">
    <w:name w:val="List Bullet 5"/>
    <w:basedOn w:val="a1"/>
    <w:autoRedefine/>
    <w:uiPriority w:val="99"/>
    <w:rsid w:val="002A2D5B"/>
    <w:pPr>
      <w:tabs>
        <w:tab w:val="num" w:pos="1492"/>
      </w:tabs>
      <w:ind w:left="1492" w:hanging="360"/>
    </w:pPr>
  </w:style>
  <w:style w:type="paragraph" w:styleId="37">
    <w:name w:val="List Number 3"/>
    <w:basedOn w:val="a1"/>
    <w:uiPriority w:val="99"/>
    <w:rsid w:val="002A2D5B"/>
    <w:pPr>
      <w:tabs>
        <w:tab w:val="num" w:pos="926"/>
      </w:tabs>
      <w:ind w:left="926" w:hanging="360"/>
    </w:pPr>
  </w:style>
  <w:style w:type="paragraph" w:styleId="43">
    <w:name w:val="List Number 4"/>
    <w:basedOn w:val="a1"/>
    <w:uiPriority w:val="99"/>
    <w:rsid w:val="002A2D5B"/>
    <w:pPr>
      <w:tabs>
        <w:tab w:val="num" w:pos="1209"/>
      </w:tabs>
      <w:ind w:left="1209" w:hanging="360"/>
    </w:pPr>
  </w:style>
  <w:style w:type="paragraph" w:styleId="52">
    <w:name w:val="List Number 5"/>
    <w:basedOn w:val="a1"/>
    <w:uiPriority w:val="99"/>
    <w:rsid w:val="002A2D5B"/>
    <w:pPr>
      <w:tabs>
        <w:tab w:val="num" w:pos="1492"/>
      </w:tabs>
      <w:ind w:left="1492" w:hanging="360"/>
    </w:pPr>
  </w:style>
  <w:style w:type="paragraph" w:styleId="af9">
    <w:name w:val="Title"/>
    <w:basedOn w:val="a1"/>
    <w:link w:val="afa"/>
    <w:uiPriority w:val="99"/>
    <w:qFormat/>
    <w:rsid w:val="002A2D5B"/>
    <w:pPr>
      <w:spacing w:before="240"/>
      <w:jc w:val="center"/>
      <w:outlineLvl w:val="0"/>
    </w:pPr>
    <w:rPr>
      <w:rFonts w:ascii="Arial" w:hAnsi="Arial"/>
      <w:b/>
      <w:kern w:val="28"/>
      <w:sz w:val="32"/>
      <w:szCs w:val="20"/>
    </w:rPr>
  </w:style>
  <w:style w:type="paragraph" w:styleId="afb">
    <w:name w:val="Subtitle"/>
    <w:basedOn w:val="a1"/>
    <w:link w:val="afc"/>
    <w:uiPriority w:val="99"/>
    <w:qFormat/>
    <w:rsid w:val="002A2D5B"/>
    <w:pPr>
      <w:jc w:val="center"/>
      <w:outlineLvl w:val="1"/>
    </w:pPr>
    <w:rPr>
      <w:rFonts w:ascii="Cambria" w:hAnsi="Cambria"/>
    </w:rPr>
  </w:style>
  <w:style w:type="character" w:customStyle="1" w:styleId="afa">
    <w:name w:val="Название Знак"/>
    <w:link w:val="af9"/>
    <w:uiPriority w:val="99"/>
    <w:locked/>
    <w:rsid w:val="00B21E23"/>
    <w:rPr>
      <w:rFonts w:ascii="Arial" w:hAnsi="Arial" w:cs="Times New Roman"/>
      <w:b/>
      <w:kern w:val="28"/>
      <w:sz w:val="32"/>
    </w:rPr>
  </w:style>
  <w:style w:type="paragraph" w:styleId="afd">
    <w:name w:val="Date"/>
    <w:aliases w:val="Дата Знак1,Дата Знак Знак1,Знак15 Знак Знак1,Дата Знак Знак Знак,Знак15 Знак Знак Знак,Знак15 Знак1 Знак,Знак15 Знак2,Дата Знак,Знак15 Знак,Дата Знак Знак,Знак15 Знак Знак,Знак15 Знак1,Знак15,Дата Знак2,Знак15 Знак1 Знак З"/>
    <w:basedOn w:val="a1"/>
    <w:next w:val="a1"/>
    <w:link w:val="38"/>
    <w:uiPriority w:val="99"/>
    <w:rsid w:val="002A2D5B"/>
    <w:rPr>
      <w:szCs w:val="20"/>
    </w:rPr>
  </w:style>
  <w:style w:type="character" w:customStyle="1" w:styleId="afc">
    <w:name w:val="Подзаголовок Знак"/>
    <w:link w:val="afb"/>
    <w:uiPriority w:val="99"/>
    <w:locked/>
    <w:rsid w:val="005B7F99"/>
    <w:rPr>
      <w:rFonts w:ascii="Cambria" w:hAnsi="Cambria" w:cs="Times New Roman"/>
      <w:sz w:val="24"/>
      <w:szCs w:val="24"/>
    </w:rPr>
  </w:style>
  <w:style w:type="paragraph" w:styleId="39">
    <w:name w:val="Body Text Indent 3"/>
    <w:basedOn w:val="a1"/>
    <w:link w:val="3a"/>
    <w:uiPriority w:val="99"/>
    <w:rsid w:val="002A2D5B"/>
    <w:pPr>
      <w:spacing w:after="120"/>
      <w:ind w:left="283"/>
    </w:pPr>
    <w:rPr>
      <w:sz w:val="16"/>
      <w:szCs w:val="16"/>
    </w:rPr>
  </w:style>
  <w:style w:type="character" w:customStyle="1" w:styleId="38">
    <w:name w:val="Дата Знак3"/>
    <w:aliases w:val="Дата Знак1 Знак,Дата Знак Знак1 Знак,Знак15 Знак Знак1 Знак,Дата Знак Знак Знак Знак,Знак15 Знак Знак Знак Знак,Знак15 Знак1 Знак Знак,Знак15 Знак2 Знак,Дата Знак Знак2,Знак15 Знак Знак2,Дата Знак Знак Знак1,Знак15 Знак Знак Знак1"/>
    <w:link w:val="afd"/>
    <w:uiPriority w:val="99"/>
    <w:locked/>
    <w:rsid w:val="00966D95"/>
    <w:rPr>
      <w:rFonts w:cs="Times New Roman"/>
      <w:sz w:val="24"/>
    </w:rPr>
  </w:style>
  <w:style w:type="paragraph" w:styleId="afe">
    <w:name w:val="header"/>
    <w:basedOn w:val="a1"/>
    <w:link w:val="aff"/>
    <w:uiPriority w:val="99"/>
    <w:rsid w:val="002A2D5B"/>
    <w:pPr>
      <w:tabs>
        <w:tab w:val="center" w:pos="4153"/>
        <w:tab w:val="right" w:pos="8306"/>
      </w:tabs>
      <w:spacing w:before="120" w:after="120"/>
    </w:pPr>
  </w:style>
  <w:style w:type="character" w:customStyle="1" w:styleId="3a">
    <w:name w:val="Основной текст с отступом 3 Знак"/>
    <w:link w:val="39"/>
    <w:uiPriority w:val="99"/>
    <w:locked/>
    <w:rsid w:val="005B7F99"/>
    <w:rPr>
      <w:rFonts w:cs="Times New Roman"/>
      <w:sz w:val="16"/>
      <w:szCs w:val="16"/>
    </w:rPr>
  </w:style>
  <w:style w:type="paragraph" w:styleId="aff0">
    <w:name w:val="Block Text"/>
    <w:basedOn w:val="a1"/>
    <w:uiPriority w:val="99"/>
    <w:rsid w:val="002A2D5B"/>
    <w:pPr>
      <w:spacing w:after="120"/>
      <w:ind w:left="1440" w:right="1440"/>
    </w:pPr>
    <w:rPr>
      <w:szCs w:val="20"/>
    </w:rPr>
  </w:style>
  <w:style w:type="character" w:customStyle="1" w:styleId="aff">
    <w:name w:val="Верхний колонтитул Знак"/>
    <w:link w:val="afe"/>
    <w:uiPriority w:val="99"/>
    <w:locked/>
    <w:rsid w:val="005B7F99"/>
    <w:rPr>
      <w:rFonts w:cs="Times New Roman"/>
      <w:sz w:val="24"/>
      <w:szCs w:val="24"/>
    </w:rPr>
  </w:style>
  <w:style w:type="paragraph" w:styleId="aff1">
    <w:name w:val="footer"/>
    <w:basedOn w:val="a1"/>
    <w:link w:val="aff2"/>
    <w:uiPriority w:val="99"/>
    <w:rsid w:val="002A2D5B"/>
    <w:pPr>
      <w:tabs>
        <w:tab w:val="center" w:pos="4153"/>
        <w:tab w:val="right" w:pos="8306"/>
      </w:tabs>
    </w:pPr>
    <w:rPr>
      <w:noProof/>
      <w:szCs w:val="20"/>
    </w:rPr>
  </w:style>
  <w:style w:type="paragraph" w:styleId="3b">
    <w:name w:val="Body Text 3"/>
    <w:basedOn w:val="a1"/>
    <w:link w:val="3c"/>
    <w:uiPriority w:val="99"/>
    <w:rsid w:val="002A2D5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aff2">
    <w:name w:val="Нижний колонтитул Знак"/>
    <w:link w:val="aff1"/>
    <w:uiPriority w:val="99"/>
    <w:locked/>
    <w:rsid w:val="007F5B43"/>
    <w:rPr>
      <w:rFonts w:cs="Times New Roman"/>
      <w:noProof/>
      <w:sz w:val="24"/>
    </w:rPr>
  </w:style>
  <w:style w:type="paragraph" w:styleId="aff3">
    <w:name w:val="Plain Text"/>
    <w:basedOn w:val="a1"/>
    <w:link w:val="aff4"/>
    <w:uiPriority w:val="99"/>
    <w:rsid w:val="002A2D5B"/>
    <w:pPr>
      <w:spacing w:after="0"/>
      <w:jc w:val="left"/>
    </w:pPr>
    <w:rPr>
      <w:rFonts w:ascii="Courier New" w:hAnsi="Courier New"/>
      <w:sz w:val="20"/>
      <w:szCs w:val="20"/>
    </w:rPr>
  </w:style>
  <w:style w:type="character" w:customStyle="1" w:styleId="3c">
    <w:name w:val="Основной текст 3 Знак"/>
    <w:link w:val="3b"/>
    <w:uiPriority w:val="99"/>
    <w:locked/>
    <w:rsid w:val="005B7F99"/>
    <w:rPr>
      <w:rFonts w:cs="Times New Roman"/>
      <w:sz w:val="16"/>
      <w:szCs w:val="16"/>
    </w:rPr>
  </w:style>
  <w:style w:type="paragraph" w:styleId="aff5">
    <w:name w:val="envelope address"/>
    <w:basedOn w:val="a1"/>
    <w:uiPriority w:val="99"/>
    <w:rsid w:val="002A2D5B"/>
    <w:pPr>
      <w:framePr w:w="7920" w:h="1980" w:hRule="exact" w:hSpace="180" w:wrap="auto" w:hAnchor="page" w:xAlign="center" w:yAlign="bottom"/>
      <w:ind w:left="2880"/>
    </w:pPr>
    <w:rPr>
      <w:rFonts w:ascii="Arial" w:hAnsi="Arial" w:cs="Arial"/>
    </w:rPr>
  </w:style>
  <w:style w:type="character" w:customStyle="1" w:styleId="aff4">
    <w:name w:val="Текст Знак"/>
    <w:link w:val="aff3"/>
    <w:uiPriority w:val="99"/>
    <w:locked/>
    <w:rsid w:val="005B7F99"/>
    <w:rPr>
      <w:rFonts w:ascii="Courier New" w:hAnsi="Courier New" w:cs="Courier New"/>
      <w:sz w:val="20"/>
      <w:szCs w:val="20"/>
    </w:rPr>
  </w:style>
  <w:style w:type="character" w:styleId="HTML7">
    <w:name w:val="HTML Acronym"/>
    <w:uiPriority w:val="99"/>
    <w:rsid w:val="002A2D5B"/>
    <w:rPr>
      <w:rFonts w:cs="Times New Roman"/>
    </w:rPr>
  </w:style>
  <w:style w:type="character" w:styleId="aff6">
    <w:name w:val="Emphasis"/>
    <w:uiPriority w:val="99"/>
    <w:qFormat/>
    <w:rsid w:val="002A2D5B"/>
    <w:rPr>
      <w:rFonts w:cs="Times New Roman"/>
      <w:i/>
    </w:rPr>
  </w:style>
  <w:style w:type="paragraph" w:styleId="aff7">
    <w:name w:val="Note Heading"/>
    <w:basedOn w:val="a1"/>
    <w:next w:val="a1"/>
    <w:link w:val="aff8"/>
    <w:uiPriority w:val="99"/>
    <w:rsid w:val="002A2D5B"/>
  </w:style>
  <w:style w:type="paragraph" w:styleId="aff9">
    <w:name w:val="Body Text First Indent"/>
    <w:basedOn w:val="aa"/>
    <w:link w:val="affa"/>
    <w:uiPriority w:val="99"/>
    <w:rsid w:val="002A2D5B"/>
    <w:pPr>
      <w:ind w:firstLine="210"/>
    </w:pPr>
    <w:rPr>
      <w:szCs w:val="24"/>
    </w:rPr>
  </w:style>
  <w:style w:type="character" w:customStyle="1" w:styleId="aff8">
    <w:name w:val="Заголовок записки Знак"/>
    <w:link w:val="aff7"/>
    <w:uiPriority w:val="99"/>
    <w:locked/>
    <w:rsid w:val="005B7F99"/>
    <w:rPr>
      <w:rFonts w:cs="Times New Roman"/>
      <w:sz w:val="24"/>
      <w:szCs w:val="24"/>
    </w:rPr>
  </w:style>
  <w:style w:type="paragraph" w:styleId="29">
    <w:name w:val="Body Text First Indent 2"/>
    <w:basedOn w:val="ac"/>
    <w:link w:val="2a"/>
    <w:uiPriority w:val="99"/>
    <w:rsid w:val="002A2D5B"/>
    <w:pPr>
      <w:ind w:firstLine="210"/>
    </w:pPr>
  </w:style>
  <w:style w:type="character" w:customStyle="1" w:styleId="affa">
    <w:name w:val="Красная строка Знак"/>
    <w:link w:val="aff9"/>
    <w:uiPriority w:val="99"/>
    <w:locked/>
    <w:rsid w:val="005B7F99"/>
    <w:rPr>
      <w:rFonts w:cs="Times New Roman"/>
      <w:sz w:val="24"/>
      <w:szCs w:val="24"/>
    </w:rPr>
  </w:style>
  <w:style w:type="character" w:styleId="affb">
    <w:name w:val="line number"/>
    <w:uiPriority w:val="99"/>
    <w:rsid w:val="002A2D5B"/>
    <w:rPr>
      <w:rFonts w:cs="Times New Roman"/>
    </w:rPr>
  </w:style>
  <w:style w:type="character" w:customStyle="1" w:styleId="2a">
    <w:name w:val="Красная строка 2 Знак"/>
    <w:link w:val="29"/>
    <w:uiPriority w:val="99"/>
    <w:locked/>
    <w:rsid w:val="005B7F99"/>
    <w:rPr>
      <w:rFonts w:cs="Times New Roman"/>
      <w:sz w:val="24"/>
      <w:szCs w:val="24"/>
    </w:rPr>
  </w:style>
  <w:style w:type="paragraph" w:styleId="2b">
    <w:name w:val="envelope return"/>
    <w:basedOn w:val="a1"/>
    <w:uiPriority w:val="99"/>
    <w:rsid w:val="002A2D5B"/>
    <w:rPr>
      <w:rFonts w:ascii="Arial" w:hAnsi="Arial" w:cs="Arial"/>
      <w:sz w:val="20"/>
      <w:szCs w:val="20"/>
    </w:rPr>
  </w:style>
  <w:style w:type="paragraph" w:styleId="affc">
    <w:name w:val="Normal Indent"/>
    <w:basedOn w:val="a1"/>
    <w:uiPriority w:val="99"/>
    <w:rsid w:val="002A2D5B"/>
    <w:pPr>
      <w:ind w:left="708"/>
    </w:pPr>
  </w:style>
  <w:style w:type="character" w:styleId="HTML8">
    <w:name w:val="HTML Definition"/>
    <w:uiPriority w:val="99"/>
    <w:rsid w:val="002A2D5B"/>
    <w:rPr>
      <w:rFonts w:cs="Times New Roman"/>
      <w:i/>
    </w:rPr>
  </w:style>
  <w:style w:type="character" w:styleId="HTML9">
    <w:name w:val="HTML Variable"/>
    <w:uiPriority w:val="99"/>
    <w:rsid w:val="002A2D5B"/>
    <w:rPr>
      <w:rFonts w:cs="Times New Roman"/>
      <w:i/>
    </w:rPr>
  </w:style>
  <w:style w:type="paragraph" w:styleId="affd">
    <w:name w:val="Signature"/>
    <w:basedOn w:val="a1"/>
    <w:link w:val="affe"/>
    <w:uiPriority w:val="99"/>
    <w:rsid w:val="002A2D5B"/>
    <w:pPr>
      <w:ind w:left="4252"/>
    </w:pPr>
  </w:style>
  <w:style w:type="paragraph" w:styleId="afff">
    <w:name w:val="Salutation"/>
    <w:basedOn w:val="a1"/>
    <w:next w:val="a1"/>
    <w:link w:val="afff0"/>
    <w:rsid w:val="002A2D5B"/>
  </w:style>
  <w:style w:type="character" w:customStyle="1" w:styleId="affe">
    <w:name w:val="Подпись Знак"/>
    <w:link w:val="affd"/>
    <w:uiPriority w:val="99"/>
    <w:locked/>
    <w:rsid w:val="005B7F99"/>
    <w:rPr>
      <w:rFonts w:cs="Times New Roman"/>
      <w:sz w:val="24"/>
      <w:szCs w:val="24"/>
    </w:rPr>
  </w:style>
  <w:style w:type="paragraph" w:styleId="afff1">
    <w:name w:val="List Continue"/>
    <w:basedOn w:val="a1"/>
    <w:uiPriority w:val="99"/>
    <w:rsid w:val="002A2D5B"/>
    <w:pPr>
      <w:spacing w:after="120"/>
      <w:ind w:left="283"/>
    </w:pPr>
  </w:style>
  <w:style w:type="character" w:customStyle="1" w:styleId="afff0">
    <w:name w:val="Приветствие Знак"/>
    <w:link w:val="afff"/>
    <w:locked/>
    <w:rsid w:val="005B7F99"/>
    <w:rPr>
      <w:rFonts w:cs="Times New Roman"/>
      <w:sz w:val="24"/>
      <w:szCs w:val="24"/>
    </w:rPr>
  </w:style>
  <w:style w:type="paragraph" w:styleId="2c">
    <w:name w:val="List Continue 2"/>
    <w:basedOn w:val="a1"/>
    <w:uiPriority w:val="99"/>
    <w:rsid w:val="002A2D5B"/>
    <w:pPr>
      <w:spacing w:after="120"/>
      <w:ind w:left="566"/>
    </w:pPr>
  </w:style>
  <w:style w:type="paragraph" w:styleId="3d">
    <w:name w:val="List Continue 3"/>
    <w:basedOn w:val="a1"/>
    <w:uiPriority w:val="99"/>
    <w:rsid w:val="002A2D5B"/>
    <w:pPr>
      <w:spacing w:after="120"/>
      <w:ind w:left="849"/>
    </w:pPr>
  </w:style>
  <w:style w:type="paragraph" w:styleId="44">
    <w:name w:val="List Continue 4"/>
    <w:basedOn w:val="a1"/>
    <w:uiPriority w:val="99"/>
    <w:rsid w:val="002A2D5B"/>
    <w:pPr>
      <w:spacing w:after="120"/>
      <w:ind w:left="1132"/>
    </w:pPr>
  </w:style>
  <w:style w:type="paragraph" w:styleId="53">
    <w:name w:val="List Continue 5"/>
    <w:basedOn w:val="a1"/>
    <w:uiPriority w:val="99"/>
    <w:rsid w:val="002A2D5B"/>
    <w:pPr>
      <w:spacing w:after="120"/>
      <w:ind w:left="1415"/>
    </w:pPr>
  </w:style>
  <w:style w:type="paragraph" w:styleId="afff2">
    <w:name w:val="List"/>
    <w:basedOn w:val="a1"/>
    <w:uiPriority w:val="99"/>
    <w:rsid w:val="002A2D5B"/>
    <w:pPr>
      <w:ind w:left="283" w:hanging="283"/>
    </w:pPr>
  </w:style>
  <w:style w:type="paragraph" w:styleId="2d">
    <w:name w:val="List 2"/>
    <w:basedOn w:val="a1"/>
    <w:uiPriority w:val="99"/>
    <w:rsid w:val="002A2D5B"/>
    <w:pPr>
      <w:ind w:left="566" w:hanging="283"/>
    </w:pPr>
  </w:style>
  <w:style w:type="paragraph" w:styleId="3e">
    <w:name w:val="List 3"/>
    <w:basedOn w:val="a1"/>
    <w:uiPriority w:val="99"/>
    <w:rsid w:val="002A2D5B"/>
    <w:pPr>
      <w:ind w:left="849" w:hanging="283"/>
    </w:pPr>
  </w:style>
  <w:style w:type="paragraph" w:styleId="45">
    <w:name w:val="List 4"/>
    <w:basedOn w:val="a1"/>
    <w:uiPriority w:val="99"/>
    <w:rsid w:val="002A2D5B"/>
    <w:pPr>
      <w:ind w:left="1132" w:hanging="283"/>
    </w:pPr>
  </w:style>
  <w:style w:type="paragraph" w:styleId="54">
    <w:name w:val="List 5"/>
    <w:basedOn w:val="a1"/>
    <w:uiPriority w:val="99"/>
    <w:rsid w:val="002A2D5B"/>
    <w:pPr>
      <w:ind w:left="1415" w:hanging="283"/>
    </w:pPr>
  </w:style>
  <w:style w:type="character" w:styleId="afff3">
    <w:name w:val="Strong"/>
    <w:uiPriority w:val="99"/>
    <w:qFormat/>
    <w:rsid w:val="002A2D5B"/>
    <w:rPr>
      <w:rFonts w:cs="Times New Roman"/>
      <w:b/>
    </w:rPr>
  </w:style>
  <w:style w:type="character" w:styleId="HTMLa">
    <w:name w:val="HTML Cite"/>
    <w:uiPriority w:val="99"/>
    <w:rsid w:val="002A2D5B"/>
    <w:rPr>
      <w:rFonts w:cs="Times New Roman"/>
      <w:i/>
    </w:rPr>
  </w:style>
  <w:style w:type="paragraph" w:styleId="afff4">
    <w:name w:val="Message Header"/>
    <w:basedOn w:val="a1"/>
    <w:link w:val="afff5"/>
    <w:uiPriority w:val="99"/>
    <w:rsid w:val="002A2D5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paragraph" w:styleId="afff6">
    <w:name w:val="E-mail Signature"/>
    <w:basedOn w:val="a1"/>
    <w:link w:val="afff7"/>
    <w:uiPriority w:val="99"/>
    <w:rsid w:val="002A2D5B"/>
  </w:style>
  <w:style w:type="character" w:customStyle="1" w:styleId="afff5">
    <w:name w:val="Шапка Знак"/>
    <w:link w:val="afff4"/>
    <w:uiPriority w:val="99"/>
    <w:locked/>
    <w:rsid w:val="005B7F99"/>
    <w:rPr>
      <w:rFonts w:ascii="Cambria" w:hAnsi="Cambria" w:cs="Times New Roman"/>
      <w:sz w:val="24"/>
      <w:szCs w:val="24"/>
      <w:shd w:val="pct20" w:color="auto" w:fill="auto"/>
    </w:rPr>
  </w:style>
  <w:style w:type="character" w:customStyle="1" w:styleId="2e">
    <w:name w:val="Договор Знак2"/>
    <w:uiPriority w:val="99"/>
    <w:semiHidden/>
    <w:rsid w:val="002A2D5B"/>
    <w:rPr>
      <w:sz w:val="24"/>
      <w:lang w:val="ru-RU" w:eastAsia="ru-RU"/>
    </w:rPr>
  </w:style>
  <w:style w:type="character" w:customStyle="1" w:styleId="afff7">
    <w:name w:val="Электронная подпись Знак"/>
    <w:link w:val="afff6"/>
    <w:uiPriority w:val="99"/>
    <w:locked/>
    <w:rsid w:val="005B7F99"/>
    <w:rPr>
      <w:rFonts w:cs="Times New Roman"/>
      <w:sz w:val="24"/>
      <w:szCs w:val="24"/>
    </w:rPr>
  </w:style>
  <w:style w:type="character" w:customStyle="1" w:styleId="210">
    <w:name w:val="Основной текст 2 Знак1"/>
    <w:rsid w:val="002A2D5B"/>
    <w:rPr>
      <w:sz w:val="24"/>
      <w:lang w:val="ru-RU" w:eastAsia="ru-RU"/>
    </w:rPr>
  </w:style>
  <w:style w:type="paragraph" w:customStyle="1" w:styleId="ConsTitle">
    <w:name w:val="ConsTitle"/>
    <w:uiPriority w:val="99"/>
    <w:rsid w:val="002A2D5B"/>
    <w:pPr>
      <w:widowControl w:val="0"/>
      <w:autoSpaceDE w:val="0"/>
      <w:autoSpaceDN w:val="0"/>
      <w:adjustRightInd w:val="0"/>
    </w:pPr>
    <w:rPr>
      <w:rFonts w:ascii="Arial" w:hAnsi="Arial" w:cs="Arial"/>
      <w:b/>
      <w:bCs/>
      <w:sz w:val="16"/>
      <w:szCs w:val="16"/>
    </w:rPr>
  </w:style>
  <w:style w:type="character" w:customStyle="1" w:styleId="afff8">
    <w:name w:val="Основной текст Знак"/>
    <w:aliases w:val="body text Знак Знак Знак,body text Знак1 Знак Знак Знак,Заг1 Знак,contents Знак,Corps de texte Знак,bt Знак,body tesx Знак,t Знак,RFQ Text Знак,RFQ Знак,body text1 Знак,body text2 Знак"/>
    <w:rsid w:val="002A2D5B"/>
    <w:rPr>
      <w:sz w:val="24"/>
      <w:lang w:val="ru-RU" w:eastAsia="ru-RU"/>
    </w:rPr>
  </w:style>
  <w:style w:type="paragraph" w:customStyle="1" w:styleId="afff9">
    <w:name w:val="Краткий обратный адрес"/>
    <w:basedOn w:val="a1"/>
    <w:uiPriority w:val="99"/>
    <w:rsid w:val="002A2D5B"/>
  </w:style>
  <w:style w:type="paragraph" w:customStyle="1" w:styleId="FR2">
    <w:name w:val="FR2"/>
    <w:uiPriority w:val="99"/>
    <w:rsid w:val="002A2D5B"/>
    <w:pPr>
      <w:widowControl w:val="0"/>
      <w:adjustRightInd w:val="0"/>
      <w:spacing w:line="360" w:lineRule="atLeast"/>
      <w:ind w:left="160"/>
      <w:jc w:val="center"/>
    </w:pPr>
    <w:rPr>
      <w:rFonts w:ascii="Arial" w:hAnsi="Arial"/>
      <w:sz w:val="22"/>
    </w:rPr>
  </w:style>
  <w:style w:type="character" w:customStyle="1" w:styleId="afffa">
    <w:name w:val="Договор Знак Знак"/>
    <w:uiPriority w:val="99"/>
    <w:rsid w:val="002A2D5B"/>
    <w:rPr>
      <w:sz w:val="24"/>
      <w:lang w:val="ru-RU" w:eastAsia="ru-RU"/>
    </w:rPr>
  </w:style>
  <w:style w:type="character" w:customStyle="1" w:styleId="labelheaderlevel21">
    <w:name w:val="label_header_level_21"/>
    <w:uiPriority w:val="99"/>
    <w:rsid w:val="002A2D5B"/>
    <w:rPr>
      <w:b/>
      <w:color w:val="0000FF"/>
      <w:sz w:val="20"/>
    </w:rPr>
  </w:style>
  <w:style w:type="paragraph" w:customStyle="1" w:styleId="ConsPlusNormal">
    <w:name w:val="ConsPlusNormal"/>
    <w:link w:val="ConsPlusNormal0"/>
    <w:rsid w:val="002A2D5B"/>
    <w:pPr>
      <w:widowControl w:val="0"/>
      <w:autoSpaceDE w:val="0"/>
      <w:autoSpaceDN w:val="0"/>
      <w:adjustRightInd w:val="0"/>
      <w:ind w:firstLine="720"/>
    </w:pPr>
    <w:rPr>
      <w:rFonts w:ascii="Arial" w:hAnsi="Arial"/>
      <w:sz w:val="22"/>
      <w:szCs w:val="22"/>
    </w:rPr>
  </w:style>
  <w:style w:type="paragraph" w:customStyle="1" w:styleId="caaieiaie3">
    <w:name w:val="caaieiaie 3"/>
    <w:basedOn w:val="a1"/>
    <w:next w:val="a1"/>
    <w:uiPriority w:val="99"/>
    <w:rsid w:val="002A2D5B"/>
    <w:pPr>
      <w:keepNext/>
      <w:spacing w:after="0"/>
      <w:jc w:val="center"/>
    </w:pPr>
    <w:rPr>
      <w:rFonts w:ascii="NTTierce" w:hAnsi="NTTierce"/>
      <w:b/>
      <w:sz w:val="22"/>
      <w:szCs w:val="20"/>
    </w:rPr>
  </w:style>
  <w:style w:type="paragraph" w:customStyle="1" w:styleId="200">
    <w:name w:val="20"/>
    <w:basedOn w:val="a1"/>
    <w:uiPriority w:val="99"/>
    <w:rsid w:val="002A2D5B"/>
    <w:pPr>
      <w:spacing w:before="104" w:after="104"/>
      <w:ind w:left="104" w:right="104"/>
      <w:jc w:val="left"/>
    </w:pPr>
  </w:style>
  <w:style w:type="character" w:customStyle="1" w:styleId="spanheaderlevel21">
    <w:name w:val="span_header_level_21"/>
    <w:uiPriority w:val="99"/>
    <w:rsid w:val="002A2D5B"/>
    <w:rPr>
      <w:b/>
      <w:sz w:val="22"/>
    </w:rPr>
  </w:style>
  <w:style w:type="character" w:customStyle="1" w:styleId="labelnoticename1">
    <w:name w:val="label_noticename1"/>
    <w:uiPriority w:val="99"/>
    <w:rsid w:val="002A2D5B"/>
    <w:rPr>
      <w:b/>
      <w:sz w:val="24"/>
    </w:rPr>
  </w:style>
  <w:style w:type="character" w:customStyle="1" w:styleId="spanbodyheader11">
    <w:name w:val="span_body_header_11"/>
    <w:uiPriority w:val="99"/>
    <w:rsid w:val="002A2D5B"/>
    <w:rPr>
      <w:b/>
      <w:sz w:val="20"/>
    </w:rPr>
  </w:style>
  <w:style w:type="character" w:customStyle="1" w:styleId="tendersubject1">
    <w:name w:val="tendersubject1"/>
    <w:uiPriority w:val="99"/>
    <w:rsid w:val="002A2D5B"/>
    <w:rPr>
      <w:b/>
      <w:color w:val="0000FF"/>
      <w:sz w:val="20"/>
    </w:rPr>
  </w:style>
  <w:style w:type="character" w:customStyle="1" w:styleId="labelbodytext11">
    <w:name w:val="label_body_text_11"/>
    <w:uiPriority w:val="99"/>
    <w:rsid w:val="002A2D5B"/>
    <w:rPr>
      <w:color w:val="0000FF"/>
      <w:sz w:val="20"/>
    </w:rPr>
  </w:style>
  <w:style w:type="character" w:customStyle="1" w:styleId="spanbodytext21">
    <w:name w:val="span_body_text_21"/>
    <w:uiPriority w:val="99"/>
    <w:rsid w:val="002A2D5B"/>
    <w:rPr>
      <w:sz w:val="20"/>
    </w:rPr>
  </w:style>
  <w:style w:type="character" w:customStyle="1" w:styleId="spanheaderlot21">
    <w:name w:val="span_header_lot_21"/>
    <w:uiPriority w:val="99"/>
    <w:rsid w:val="002A2D5B"/>
    <w:rPr>
      <w:b/>
      <w:sz w:val="20"/>
    </w:rPr>
  </w:style>
  <w:style w:type="character" w:customStyle="1" w:styleId="spanheaderlot11">
    <w:name w:val="span_header_lot_11"/>
    <w:uiPriority w:val="99"/>
    <w:rsid w:val="002A2D5B"/>
    <w:rPr>
      <w:b/>
      <w:sz w:val="24"/>
    </w:rPr>
  </w:style>
  <w:style w:type="character" w:customStyle="1" w:styleId="labeltextlot11">
    <w:name w:val="label_text_lot_11"/>
    <w:uiPriority w:val="99"/>
    <w:rsid w:val="002A2D5B"/>
    <w:rPr>
      <w:b/>
      <w:color w:val="0000FF"/>
      <w:sz w:val="24"/>
    </w:rPr>
  </w:style>
  <w:style w:type="character" w:customStyle="1" w:styleId="labeltextlot21">
    <w:name w:val="label_text_lot_21"/>
    <w:uiPriority w:val="99"/>
    <w:rsid w:val="002A2D5B"/>
    <w:rPr>
      <w:color w:val="0000FF"/>
      <w:sz w:val="20"/>
    </w:rPr>
  </w:style>
  <w:style w:type="character" w:customStyle="1" w:styleId="spantextlot21">
    <w:name w:val="span_text_lot_21"/>
    <w:uiPriority w:val="99"/>
    <w:rsid w:val="002A2D5B"/>
    <w:rPr>
      <w:sz w:val="20"/>
    </w:rPr>
  </w:style>
  <w:style w:type="paragraph" w:customStyle="1" w:styleId="ConsPlusNonformat">
    <w:name w:val="ConsPlusNonformat"/>
    <w:link w:val="ConsPlusNonformat0"/>
    <w:uiPriority w:val="99"/>
    <w:rsid w:val="002A2D5B"/>
    <w:pPr>
      <w:widowControl w:val="0"/>
      <w:autoSpaceDE w:val="0"/>
      <w:autoSpaceDN w:val="0"/>
      <w:adjustRightInd w:val="0"/>
    </w:pPr>
    <w:rPr>
      <w:rFonts w:ascii="Courier New" w:hAnsi="Courier New"/>
      <w:sz w:val="22"/>
      <w:szCs w:val="22"/>
    </w:rPr>
  </w:style>
  <w:style w:type="paragraph" w:customStyle="1" w:styleId="consplusnormal1">
    <w:name w:val="consplusnormal"/>
    <w:basedOn w:val="a1"/>
    <w:uiPriority w:val="99"/>
    <w:rsid w:val="002A2D5B"/>
    <w:pPr>
      <w:spacing w:before="150" w:after="150"/>
      <w:ind w:left="150" w:right="150"/>
      <w:jc w:val="left"/>
    </w:pPr>
  </w:style>
  <w:style w:type="paragraph" w:customStyle="1" w:styleId="consplusnonformat1">
    <w:name w:val="consplusnonformat"/>
    <w:basedOn w:val="a1"/>
    <w:uiPriority w:val="99"/>
    <w:rsid w:val="002A2D5B"/>
    <w:pPr>
      <w:spacing w:before="150" w:after="150"/>
      <w:ind w:left="150" w:right="150"/>
      <w:jc w:val="left"/>
    </w:pPr>
  </w:style>
  <w:style w:type="paragraph" w:customStyle="1" w:styleId="3f">
    <w:name w:val="3"/>
    <w:basedOn w:val="a1"/>
    <w:uiPriority w:val="99"/>
    <w:rsid w:val="002A2D5B"/>
    <w:pPr>
      <w:spacing w:before="100" w:beforeAutospacing="1" w:after="100" w:afterAutospacing="1"/>
      <w:jc w:val="left"/>
    </w:pPr>
    <w:rPr>
      <w:rFonts w:ascii="Arial Unicode MS" w:hAnsi="Arial Unicode MS" w:cs="Arial Unicode MS"/>
    </w:rPr>
  </w:style>
  <w:style w:type="paragraph" w:customStyle="1" w:styleId="afffb">
    <w:name w:val="Основной нумерованный"/>
    <w:basedOn w:val="a1"/>
    <w:uiPriority w:val="99"/>
    <w:rsid w:val="002A2D5B"/>
    <w:pPr>
      <w:widowControl w:val="0"/>
      <w:tabs>
        <w:tab w:val="left" w:pos="1276"/>
      </w:tabs>
      <w:spacing w:before="100"/>
      <w:ind w:firstLine="709"/>
    </w:pPr>
    <w:rPr>
      <w:sz w:val="26"/>
      <w:szCs w:val="20"/>
    </w:rPr>
  </w:style>
  <w:style w:type="paragraph" w:customStyle="1" w:styleId="Caaieiaie">
    <w:name w:val="Caaieiaie"/>
    <w:basedOn w:val="1"/>
    <w:uiPriority w:val="99"/>
    <w:rsid w:val="002A2D5B"/>
    <w:pPr>
      <w:widowControl w:val="0"/>
      <w:suppressAutoHyphens/>
      <w:overflowPunct w:val="0"/>
      <w:autoSpaceDE w:val="0"/>
      <w:autoSpaceDN w:val="0"/>
      <w:adjustRightInd w:val="0"/>
      <w:spacing w:after="240"/>
      <w:textAlignment w:val="baseline"/>
      <w:outlineLvl w:val="9"/>
    </w:pPr>
  </w:style>
  <w:style w:type="paragraph" w:customStyle="1" w:styleId="afffc">
    <w:name w:val="текст"/>
    <w:basedOn w:val="a1"/>
    <w:uiPriority w:val="99"/>
    <w:rsid w:val="002A2D5B"/>
    <w:pPr>
      <w:tabs>
        <w:tab w:val="num" w:pos="792"/>
      </w:tabs>
      <w:ind w:left="792" w:hanging="432"/>
    </w:pPr>
    <w:rPr>
      <w:rFonts w:ascii="Arial" w:hAnsi="Arial"/>
      <w:bCs/>
      <w:szCs w:val="20"/>
    </w:rPr>
  </w:style>
  <w:style w:type="paragraph" w:customStyle="1" w:styleId="TableStyle">
    <w:name w:val="Table Style"/>
    <w:basedOn w:val="a1"/>
    <w:uiPriority w:val="99"/>
    <w:rsid w:val="002A2D5B"/>
    <w:pPr>
      <w:tabs>
        <w:tab w:val="num" w:pos="1797"/>
      </w:tabs>
      <w:spacing w:before="60"/>
      <w:ind w:firstLine="567"/>
    </w:pPr>
    <w:rPr>
      <w:rFonts w:ascii="Arial" w:hAnsi="Arial" w:cs="Arial"/>
      <w:szCs w:val="20"/>
    </w:rPr>
  </w:style>
  <w:style w:type="paragraph" w:customStyle="1" w:styleId="Frontsection">
    <w:name w:val="Front section"/>
    <w:uiPriority w:val="99"/>
    <w:rsid w:val="002A2D5B"/>
    <w:pPr>
      <w:widowControl w:val="0"/>
    </w:pPr>
    <w:rPr>
      <w:sz w:val="24"/>
    </w:rPr>
  </w:style>
  <w:style w:type="paragraph" w:customStyle="1" w:styleId="afffd">
    <w:name w:val="Простой текст"/>
    <w:basedOn w:val="aff3"/>
    <w:uiPriority w:val="99"/>
    <w:rsid w:val="002A2D5B"/>
    <w:pPr>
      <w:spacing w:before="60" w:after="60"/>
      <w:jc w:val="both"/>
    </w:pPr>
    <w:rPr>
      <w:rFonts w:ascii="Times New Roman" w:hAnsi="Times New Roman"/>
      <w:sz w:val="24"/>
    </w:rPr>
  </w:style>
  <w:style w:type="paragraph" w:customStyle="1" w:styleId="Normal11">
    <w:name w:val="Normal11"/>
    <w:uiPriority w:val="99"/>
    <w:semiHidden/>
    <w:rsid w:val="002A2D5B"/>
    <w:pPr>
      <w:widowControl w:val="0"/>
      <w:spacing w:line="280" w:lineRule="auto"/>
      <w:ind w:left="80" w:right="400"/>
      <w:jc w:val="both"/>
    </w:pPr>
  </w:style>
  <w:style w:type="character" w:customStyle="1" w:styleId="120">
    <w:name w:val="Стиль 12 пт полужирный"/>
    <w:uiPriority w:val="99"/>
    <w:rsid w:val="002A2D5B"/>
    <w:rPr>
      <w:rFonts w:ascii="Times New Roman" w:hAnsi="Times New Roman"/>
      <w:b/>
      <w:sz w:val="24"/>
    </w:rPr>
  </w:style>
  <w:style w:type="character" w:customStyle="1" w:styleId="contenttitle">
    <w:name w:val="contenttitle"/>
    <w:uiPriority w:val="99"/>
    <w:rsid w:val="002A2D5B"/>
    <w:rPr>
      <w:rFonts w:cs="Times New Roman"/>
    </w:rPr>
  </w:style>
  <w:style w:type="paragraph" w:customStyle="1" w:styleId="afffe">
    <w:name w:val="Таблицы (моноширинный)"/>
    <w:basedOn w:val="a1"/>
    <w:next w:val="a1"/>
    <w:rsid w:val="002A2D5B"/>
    <w:pPr>
      <w:widowControl w:val="0"/>
      <w:autoSpaceDE w:val="0"/>
      <w:autoSpaceDN w:val="0"/>
      <w:adjustRightInd w:val="0"/>
      <w:spacing w:after="0"/>
    </w:pPr>
    <w:rPr>
      <w:rFonts w:ascii="Courier New" w:hAnsi="Courier New" w:cs="Courier New"/>
      <w:sz w:val="20"/>
      <w:szCs w:val="20"/>
    </w:rPr>
  </w:style>
  <w:style w:type="character" w:customStyle="1" w:styleId="affff">
    <w:name w:val="Гипертекстовая ссылка"/>
    <w:uiPriority w:val="99"/>
    <w:rsid w:val="002A2D5B"/>
    <w:rPr>
      <w:b/>
      <w:color w:val="008000"/>
      <w:sz w:val="20"/>
      <w:u w:val="single"/>
    </w:rPr>
  </w:style>
  <w:style w:type="character" w:customStyle="1" w:styleId="affff0">
    <w:name w:val="Цветовое выделение"/>
    <w:uiPriority w:val="99"/>
    <w:rsid w:val="002A2D5B"/>
    <w:rPr>
      <w:b/>
      <w:color w:val="000080"/>
      <w:sz w:val="20"/>
    </w:rPr>
  </w:style>
  <w:style w:type="character" w:customStyle="1" w:styleId="affff1">
    <w:name w:val="Продолжение ссылки"/>
    <w:uiPriority w:val="99"/>
    <w:rsid w:val="002A2D5B"/>
    <w:rPr>
      <w:rFonts w:cs="Times New Roman"/>
      <w:b w:val="0"/>
      <w:bCs/>
      <w:color w:val="008000"/>
      <w:sz w:val="20"/>
      <w:szCs w:val="20"/>
      <w:u w:val="single"/>
    </w:rPr>
  </w:style>
  <w:style w:type="character" w:customStyle="1" w:styleId="DFN">
    <w:name w:val="DFN"/>
    <w:uiPriority w:val="99"/>
    <w:rsid w:val="002A2D5B"/>
    <w:rPr>
      <w:b/>
    </w:rPr>
  </w:style>
  <w:style w:type="paragraph" w:customStyle="1" w:styleId="Iauiue">
    <w:name w:val="Iau?iue"/>
    <w:rsid w:val="002A2D5B"/>
    <w:pPr>
      <w:widowControl w:val="0"/>
      <w:overflowPunct w:val="0"/>
      <w:autoSpaceDE w:val="0"/>
      <w:autoSpaceDN w:val="0"/>
      <w:adjustRightInd w:val="0"/>
      <w:textAlignment w:val="baseline"/>
    </w:pPr>
    <w:rPr>
      <w:lang w:val="en-US"/>
    </w:rPr>
  </w:style>
  <w:style w:type="paragraph" w:customStyle="1" w:styleId="BodyTextIndent21">
    <w:name w:val="Body Text Indent 21"/>
    <w:basedOn w:val="a1"/>
    <w:uiPriority w:val="99"/>
    <w:semiHidden/>
    <w:rsid w:val="002A2D5B"/>
    <w:pPr>
      <w:overflowPunct w:val="0"/>
      <w:autoSpaceDE w:val="0"/>
      <w:autoSpaceDN w:val="0"/>
      <w:adjustRightInd w:val="0"/>
      <w:spacing w:after="120" w:line="480" w:lineRule="auto"/>
      <w:ind w:left="283"/>
      <w:jc w:val="left"/>
      <w:textAlignment w:val="baseline"/>
    </w:pPr>
    <w:rPr>
      <w:sz w:val="20"/>
      <w:szCs w:val="20"/>
      <w:lang w:val="en-US"/>
    </w:rPr>
  </w:style>
  <w:style w:type="paragraph" w:customStyle="1" w:styleId="BodyText31">
    <w:name w:val="Body Text 31"/>
    <w:basedOn w:val="a1"/>
    <w:uiPriority w:val="99"/>
    <w:semiHidden/>
    <w:rsid w:val="002A2D5B"/>
    <w:pPr>
      <w:overflowPunct w:val="0"/>
      <w:autoSpaceDE w:val="0"/>
      <w:autoSpaceDN w:val="0"/>
      <w:adjustRightInd w:val="0"/>
      <w:spacing w:after="120"/>
      <w:jc w:val="left"/>
      <w:textAlignment w:val="baseline"/>
    </w:pPr>
    <w:rPr>
      <w:sz w:val="16"/>
      <w:szCs w:val="20"/>
      <w:lang w:val="en-US"/>
    </w:rPr>
  </w:style>
  <w:style w:type="paragraph" w:customStyle="1" w:styleId="BodyTextIndent31">
    <w:name w:val="Body Text Indent 31"/>
    <w:basedOn w:val="a1"/>
    <w:uiPriority w:val="99"/>
    <w:semiHidden/>
    <w:rsid w:val="002A2D5B"/>
    <w:pPr>
      <w:overflowPunct w:val="0"/>
      <w:autoSpaceDE w:val="0"/>
      <w:autoSpaceDN w:val="0"/>
      <w:adjustRightInd w:val="0"/>
      <w:spacing w:after="120"/>
      <w:ind w:left="283"/>
      <w:jc w:val="left"/>
      <w:textAlignment w:val="baseline"/>
    </w:pPr>
    <w:rPr>
      <w:sz w:val="16"/>
      <w:szCs w:val="20"/>
      <w:lang w:val="en-US"/>
    </w:rPr>
  </w:style>
  <w:style w:type="paragraph" w:customStyle="1" w:styleId="Iniiaiieoaeno2">
    <w:name w:val="Iniiaiie oaeno 2"/>
    <w:basedOn w:val="Iauiue"/>
    <w:uiPriority w:val="99"/>
    <w:rsid w:val="002A2D5B"/>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uiPriority w:val="99"/>
    <w:rsid w:val="002A2D5B"/>
    <w:pPr>
      <w:overflowPunct w:val="0"/>
      <w:autoSpaceDE w:val="0"/>
      <w:autoSpaceDN w:val="0"/>
      <w:adjustRightInd w:val="0"/>
      <w:spacing w:after="0"/>
      <w:textAlignment w:val="baseline"/>
    </w:pPr>
    <w:rPr>
      <w:rFonts w:ascii="Arial" w:hAnsi="Arial"/>
      <w:sz w:val="20"/>
      <w:szCs w:val="20"/>
      <w:lang w:val="en-GB"/>
    </w:rPr>
  </w:style>
  <w:style w:type="character" w:customStyle="1" w:styleId="Hyperlink1">
    <w:name w:val="Hyperlink1"/>
    <w:uiPriority w:val="99"/>
    <w:semiHidden/>
    <w:rsid w:val="002A2D5B"/>
    <w:rPr>
      <w:color w:val="0000FF"/>
      <w:u w:val="single"/>
    </w:rPr>
  </w:style>
  <w:style w:type="paragraph" w:customStyle="1" w:styleId="Niaocaaieiaie">
    <w:name w:val="Niaocaaieiaie"/>
    <w:basedOn w:val="Caaieiaie"/>
    <w:uiPriority w:val="99"/>
    <w:rsid w:val="002A2D5B"/>
    <w:pPr>
      <w:spacing w:after="0"/>
    </w:pPr>
    <w:rPr>
      <w:b w:val="0"/>
    </w:rPr>
  </w:style>
  <w:style w:type="character" w:customStyle="1" w:styleId="FollowedHyperlink1">
    <w:name w:val="FollowedHyperlink1"/>
    <w:uiPriority w:val="99"/>
    <w:semiHidden/>
    <w:rsid w:val="002A2D5B"/>
    <w:rPr>
      <w:color w:val="FF00FF"/>
      <w:u w:val="single"/>
    </w:rPr>
  </w:style>
  <w:style w:type="paragraph" w:customStyle="1" w:styleId="xl25">
    <w:name w:val="xl25"/>
    <w:basedOn w:val="a1"/>
    <w:uiPriority w:val="99"/>
    <w:rsid w:val="002A2D5B"/>
    <w:pPr>
      <w:overflowPunct w:val="0"/>
      <w:autoSpaceDE w:val="0"/>
      <w:autoSpaceDN w:val="0"/>
      <w:adjustRightInd w:val="0"/>
      <w:spacing w:before="100" w:after="100"/>
      <w:jc w:val="left"/>
      <w:textAlignment w:val="baseline"/>
    </w:pPr>
    <w:rPr>
      <w:rFonts w:ascii="MS Sans Serif" w:hAnsi="MS Sans Serif"/>
      <w:b/>
      <w:sz w:val="32"/>
      <w:szCs w:val="20"/>
    </w:rPr>
  </w:style>
  <w:style w:type="paragraph" w:customStyle="1" w:styleId="xl26">
    <w:name w:val="xl26"/>
    <w:basedOn w:val="a1"/>
    <w:uiPriority w:val="99"/>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7">
    <w:name w:val="xl27"/>
    <w:basedOn w:val="a1"/>
    <w:uiPriority w:val="99"/>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8">
    <w:name w:val="xl28"/>
    <w:basedOn w:val="a1"/>
    <w:uiPriority w:val="99"/>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9">
    <w:name w:val="xl29"/>
    <w:basedOn w:val="a1"/>
    <w:uiPriority w:val="99"/>
    <w:rsid w:val="002A2D5B"/>
    <w:pPr>
      <w:overflowPunct w:val="0"/>
      <w:autoSpaceDE w:val="0"/>
      <w:autoSpaceDN w:val="0"/>
      <w:adjustRightInd w:val="0"/>
      <w:spacing w:before="100" w:after="100"/>
      <w:jc w:val="left"/>
      <w:textAlignment w:val="baseline"/>
    </w:pPr>
    <w:rPr>
      <w:rFonts w:ascii="MS Sans Serif" w:hAnsi="MS Sans Serif"/>
      <w:b/>
      <w:sz w:val="36"/>
      <w:szCs w:val="20"/>
    </w:rPr>
  </w:style>
  <w:style w:type="paragraph" w:customStyle="1" w:styleId="xl30">
    <w:name w:val="xl30"/>
    <w:basedOn w:val="a1"/>
    <w:uiPriority w:val="99"/>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szCs w:val="20"/>
    </w:rPr>
  </w:style>
  <w:style w:type="paragraph" w:customStyle="1" w:styleId="xl31">
    <w:name w:val="xl31"/>
    <w:basedOn w:val="a1"/>
    <w:uiPriority w:val="99"/>
    <w:rsid w:val="002A2D5B"/>
    <w:pPr>
      <w:overflowPunct w:val="0"/>
      <w:autoSpaceDE w:val="0"/>
      <w:autoSpaceDN w:val="0"/>
      <w:adjustRightInd w:val="0"/>
      <w:spacing w:before="100" w:after="100"/>
      <w:jc w:val="center"/>
      <w:textAlignment w:val="baseline"/>
    </w:pPr>
    <w:rPr>
      <w:szCs w:val="20"/>
    </w:rPr>
  </w:style>
  <w:style w:type="paragraph" w:customStyle="1" w:styleId="xl32">
    <w:name w:val="xl32"/>
    <w:basedOn w:val="a1"/>
    <w:uiPriority w:val="99"/>
    <w:rsid w:val="002A2D5B"/>
    <w:pPr>
      <w:overflowPunct w:val="0"/>
      <w:autoSpaceDE w:val="0"/>
      <w:autoSpaceDN w:val="0"/>
      <w:adjustRightInd w:val="0"/>
      <w:spacing w:before="100" w:after="100"/>
      <w:jc w:val="center"/>
      <w:textAlignment w:val="baseline"/>
    </w:pPr>
    <w:rPr>
      <w:rFonts w:ascii="MS Sans Serif" w:hAnsi="MS Sans Serif"/>
      <w:sz w:val="36"/>
      <w:szCs w:val="20"/>
    </w:rPr>
  </w:style>
  <w:style w:type="paragraph" w:customStyle="1" w:styleId="xl33">
    <w:name w:val="xl33"/>
    <w:basedOn w:val="a1"/>
    <w:uiPriority w:val="99"/>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rPr>
  </w:style>
  <w:style w:type="paragraph" w:customStyle="1" w:styleId="xl34">
    <w:name w:val="xl34"/>
    <w:basedOn w:val="a1"/>
    <w:uiPriority w:val="99"/>
    <w:rsid w:val="002A2D5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b/>
      <w:szCs w:val="20"/>
    </w:rPr>
  </w:style>
  <w:style w:type="paragraph" w:customStyle="1" w:styleId="PlainText1">
    <w:name w:val="Plain Text1"/>
    <w:basedOn w:val="a1"/>
    <w:uiPriority w:val="99"/>
    <w:semiHidden/>
    <w:rsid w:val="002A2D5B"/>
    <w:pPr>
      <w:overflowPunct w:val="0"/>
      <w:autoSpaceDE w:val="0"/>
      <w:autoSpaceDN w:val="0"/>
      <w:adjustRightInd w:val="0"/>
      <w:spacing w:after="0"/>
      <w:jc w:val="left"/>
      <w:textAlignment w:val="baseline"/>
    </w:pPr>
    <w:rPr>
      <w:rFonts w:ascii="Courier New" w:hAnsi="Courier New"/>
      <w:sz w:val="20"/>
      <w:szCs w:val="20"/>
    </w:rPr>
  </w:style>
  <w:style w:type="paragraph" w:customStyle="1" w:styleId="BalloonText1">
    <w:name w:val="Balloon Text1"/>
    <w:basedOn w:val="a1"/>
    <w:uiPriority w:val="99"/>
    <w:semiHidden/>
    <w:rsid w:val="002A2D5B"/>
    <w:pPr>
      <w:overflowPunct w:val="0"/>
      <w:autoSpaceDE w:val="0"/>
      <w:autoSpaceDN w:val="0"/>
      <w:adjustRightInd w:val="0"/>
      <w:spacing w:before="100" w:after="100"/>
      <w:jc w:val="left"/>
      <w:textAlignment w:val="baseline"/>
    </w:pPr>
    <w:rPr>
      <w:rFonts w:ascii="Tahoma" w:hAnsi="Tahoma"/>
      <w:sz w:val="16"/>
      <w:szCs w:val="20"/>
    </w:rPr>
  </w:style>
  <w:style w:type="paragraph" w:customStyle="1" w:styleId="font5">
    <w:name w:val="font5"/>
    <w:basedOn w:val="a1"/>
    <w:uiPriority w:val="99"/>
    <w:rsid w:val="002A2D5B"/>
    <w:pPr>
      <w:overflowPunct w:val="0"/>
      <w:autoSpaceDE w:val="0"/>
      <w:autoSpaceDN w:val="0"/>
      <w:adjustRightInd w:val="0"/>
      <w:spacing w:before="100" w:after="100"/>
      <w:jc w:val="left"/>
      <w:textAlignment w:val="baseline"/>
    </w:pPr>
    <w:rPr>
      <w:rFonts w:ascii="Times New Roman CYR" w:hAnsi="Times New Roman CYR"/>
      <w:sz w:val="18"/>
      <w:szCs w:val="20"/>
    </w:rPr>
  </w:style>
  <w:style w:type="paragraph" w:customStyle="1" w:styleId="xl35">
    <w:name w:val="xl35"/>
    <w:basedOn w:val="a1"/>
    <w:uiPriority w:val="99"/>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b/>
      <w:szCs w:val="20"/>
    </w:rPr>
  </w:style>
  <w:style w:type="paragraph" w:customStyle="1" w:styleId="xl36">
    <w:name w:val="xl36"/>
    <w:basedOn w:val="a1"/>
    <w:uiPriority w:val="99"/>
    <w:rsid w:val="002A2D5B"/>
    <w:pP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37">
    <w:name w:val="xl37"/>
    <w:basedOn w:val="a1"/>
    <w:uiPriority w:val="99"/>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38">
    <w:name w:val="xl38"/>
    <w:basedOn w:val="a1"/>
    <w:uiPriority w:val="99"/>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39">
    <w:name w:val="xl39"/>
    <w:basedOn w:val="a1"/>
    <w:uiPriority w:val="99"/>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0">
    <w:name w:val="xl40"/>
    <w:basedOn w:val="a1"/>
    <w:uiPriority w:val="99"/>
    <w:rsid w:val="002A2D5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1">
    <w:name w:val="xl41"/>
    <w:basedOn w:val="a1"/>
    <w:uiPriority w:val="99"/>
    <w:rsid w:val="002A2D5B"/>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2">
    <w:name w:val="xl42"/>
    <w:basedOn w:val="a1"/>
    <w:uiPriority w:val="99"/>
    <w:rsid w:val="002A2D5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3">
    <w:name w:val="xl43"/>
    <w:basedOn w:val="a1"/>
    <w:uiPriority w:val="99"/>
    <w:rsid w:val="002A2D5B"/>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4">
    <w:name w:val="xl44"/>
    <w:basedOn w:val="a1"/>
    <w:uiPriority w:val="99"/>
    <w:rsid w:val="002A2D5B"/>
    <w:pPr>
      <w:pBdr>
        <w:top w:val="single" w:sz="6" w:space="0" w:color="auto"/>
        <w:bottom w:val="single" w:sz="6" w:space="0" w:color="auto"/>
      </w:pBdr>
      <w:overflowPunct w:val="0"/>
      <w:autoSpaceDE w:val="0"/>
      <w:autoSpaceDN w:val="0"/>
      <w:adjustRightInd w:val="0"/>
      <w:spacing w:before="100" w:after="100"/>
      <w:jc w:val="left"/>
      <w:textAlignment w:val="baseline"/>
    </w:pPr>
    <w:rPr>
      <w:b/>
      <w:szCs w:val="20"/>
    </w:rPr>
  </w:style>
  <w:style w:type="paragraph" w:customStyle="1" w:styleId="xl45">
    <w:name w:val="xl45"/>
    <w:basedOn w:val="a1"/>
    <w:uiPriority w:val="99"/>
    <w:rsid w:val="002A2D5B"/>
    <w:pPr>
      <w:pBdr>
        <w:top w:val="single" w:sz="6" w:space="0" w:color="auto"/>
        <w:left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46">
    <w:name w:val="xl46"/>
    <w:basedOn w:val="a1"/>
    <w:uiPriority w:val="99"/>
    <w:rsid w:val="002A2D5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7">
    <w:name w:val="xl47"/>
    <w:basedOn w:val="a1"/>
    <w:uiPriority w:val="99"/>
    <w:rsid w:val="002A2D5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8">
    <w:name w:val="xl48"/>
    <w:basedOn w:val="a1"/>
    <w:uiPriority w:val="99"/>
    <w:rsid w:val="002A2D5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9">
    <w:name w:val="xl49"/>
    <w:basedOn w:val="a1"/>
    <w:uiPriority w:val="99"/>
    <w:rsid w:val="002A2D5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b/>
      <w:color w:val="000000"/>
      <w:szCs w:val="20"/>
    </w:rPr>
  </w:style>
  <w:style w:type="paragraph" w:customStyle="1" w:styleId="xl50">
    <w:name w:val="xl50"/>
    <w:basedOn w:val="a1"/>
    <w:uiPriority w:val="99"/>
    <w:rsid w:val="002A2D5B"/>
    <w:pPr>
      <w:pBdr>
        <w:top w:val="single" w:sz="6" w:space="0" w:color="auto"/>
        <w:bottom w:val="single" w:sz="6" w:space="0" w:color="auto"/>
      </w:pBdr>
      <w:overflowPunct w:val="0"/>
      <w:autoSpaceDE w:val="0"/>
      <w:autoSpaceDN w:val="0"/>
      <w:adjustRightInd w:val="0"/>
      <w:spacing w:before="100" w:after="100"/>
      <w:jc w:val="left"/>
      <w:textAlignment w:val="baseline"/>
    </w:pPr>
    <w:rPr>
      <w:rFonts w:ascii="Arial Unicode MS"/>
      <w:szCs w:val="20"/>
    </w:rPr>
  </w:style>
  <w:style w:type="paragraph" w:customStyle="1" w:styleId="xl51">
    <w:name w:val="xl51"/>
    <w:basedOn w:val="a1"/>
    <w:uiPriority w:val="99"/>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52">
    <w:name w:val="xl52"/>
    <w:basedOn w:val="a1"/>
    <w:uiPriority w:val="99"/>
    <w:rsid w:val="002A2D5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53">
    <w:name w:val="xl53"/>
    <w:basedOn w:val="a1"/>
    <w:uiPriority w:val="99"/>
    <w:rsid w:val="002A2D5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4">
    <w:name w:val="xl54"/>
    <w:basedOn w:val="a1"/>
    <w:uiPriority w:val="99"/>
    <w:rsid w:val="002A2D5B"/>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5">
    <w:name w:val="xl55"/>
    <w:basedOn w:val="a1"/>
    <w:uiPriority w:val="99"/>
    <w:rsid w:val="002A2D5B"/>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6">
    <w:name w:val="xl56"/>
    <w:basedOn w:val="a1"/>
    <w:uiPriority w:val="99"/>
    <w:rsid w:val="002A2D5B"/>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2f">
    <w:name w:val="2"/>
    <w:basedOn w:val="20"/>
    <w:uiPriority w:val="99"/>
    <w:rsid w:val="002A2D5B"/>
    <w:pPr>
      <w:keepNext w:val="0"/>
      <w:overflowPunct w:val="0"/>
      <w:autoSpaceDE w:val="0"/>
      <w:autoSpaceDN w:val="0"/>
      <w:adjustRightInd w:val="0"/>
      <w:spacing w:after="120"/>
      <w:ind w:firstLine="709"/>
      <w:jc w:val="both"/>
      <w:textAlignment w:val="baseline"/>
      <w:outlineLvl w:val="9"/>
    </w:pPr>
    <w:rPr>
      <w:b w:val="0"/>
    </w:rPr>
  </w:style>
  <w:style w:type="paragraph" w:customStyle="1" w:styleId="BlockText1">
    <w:name w:val="Block Text1"/>
    <w:basedOn w:val="a1"/>
    <w:uiPriority w:val="99"/>
    <w:semiHidden/>
    <w:rsid w:val="002A2D5B"/>
    <w:pPr>
      <w:widowControl w:val="0"/>
      <w:shd w:val="clear" w:color="auto" w:fill="FFFFFF"/>
      <w:overflowPunct w:val="0"/>
      <w:autoSpaceDE w:val="0"/>
      <w:autoSpaceDN w:val="0"/>
      <w:adjustRightInd w:val="0"/>
      <w:spacing w:after="0" w:line="360" w:lineRule="auto"/>
      <w:ind w:left="5341" w:right="3090" w:hanging="1327"/>
      <w:jc w:val="left"/>
      <w:textAlignment w:val="baseline"/>
    </w:pPr>
    <w:rPr>
      <w:b/>
      <w:color w:val="000000"/>
      <w:szCs w:val="20"/>
    </w:rPr>
  </w:style>
  <w:style w:type="character" w:customStyle="1" w:styleId="Iniiaiieoeoo">
    <w:name w:val="Iniiaiie o?eoo"/>
    <w:uiPriority w:val="99"/>
    <w:rsid w:val="002A2D5B"/>
  </w:style>
  <w:style w:type="paragraph" w:customStyle="1" w:styleId="caaieiaie1">
    <w:name w:val="caaieiaie 1"/>
    <w:basedOn w:val="Iauiue"/>
    <w:next w:val="Iauiue"/>
    <w:uiPriority w:val="99"/>
    <w:rsid w:val="002A2D5B"/>
    <w:pPr>
      <w:keepNext/>
      <w:widowControl/>
    </w:pPr>
    <w:rPr>
      <w:b/>
      <w:sz w:val="22"/>
    </w:rPr>
  </w:style>
  <w:style w:type="paragraph" w:customStyle="1" w:styleId="caaieiaie2">
    <w:name w:val="caaieiaie 2"/>
    <w:basedOn w:val="caaieiaie1"/>
    <w:next w:val="Iniiaiieoaeno"/>
    <w:uiPriority w:val="99"/>
    <w:rsid w:val="002A2D5B"/>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2A2D5B"/>
    <w:pPr>
      <w:keepNext/>
      <w:spacing w:before="120"/>
      <w:ind w:firstLine="567"/>
      <w:jc w:val="both"/>
    </w:pPr>
    <w:rPr>
      <w:sz w:val="24"/>
      <w:lang w:val="ru-RU"/>
    </w:rPr>
  </w:style>
  <w:style w:type="paragraph" w:customStyle="1" w:styleId="caaieiaie4">
    <w:name w:val="caaieiaie 4"/>
    <w:basedOn w:val="Iauiue"/>
    <w:next w:val="Iauiue"/>
    <w:uiPriority w:val="99"/>
    <w:rsid w:val="002A2D5B"/>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2A2D5B"/>
    <w:pPr>
      <w:keepNext/>
      <w:widowControl/>
      <w:spacing w:before="100" w:after="100"/>
      <w:ind w:left="575"/>
    </w:pPr>
    <w:rPr>
      <w:b/>
      <w:sz w:val="24"/>
      <w:lang w:val="ru-RU"/>
    </w:rPr>
  </w:style>
  <w:style w:type="paragraph" w:customStyle="1" w:styleId="caaieiaie6">
    <w:name w:val="caaieiaie 6"/>
    <w:basedOn w:val="Iauiue"/>
    <w:next w:val="Iauiue"/>
    <w:uiPriority w:val="99"/>
    <w:rsid w:val="002A2D5B"/>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2A2D5B"/>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2A2D5B"/>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2A2D5B"/>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2A2D5B"/>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2A2D5B"/>
    <w:pPr>
      <w:tabs>
        <w:tab w:val="clear" w:pos="1998"/>
        <w:tab w:val="left" w:pos="2214"/>
      </w:tabs>
      <w:spacing w:before="120"/>
      <w:ind w:left="2142" w:hanging="1008"/>
    </w:pPr>
  </w:style>
  <w:style w:type="paragraph" w:customStyle="1" w:styleId="Iaeeiaaiiuenienie3">
    <w:name w:val="Ia?ee?iaaiiue nienie 3"/>
    <w:basedOn w:val="Iauiue"/>
    <w:uiPriority w:val="99"/>
    <w:rsid w:val="002A2D5B"/>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2A2D5B"/>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2A2D5B"/>
    <w:pPr>
      <w:spacing w:before="60"/>
    </w:pPr>
  </w:style>
  <w:style w:type="paragraph" w:customStyle="1" w:styleId="Ieieeeieiioeooe">
    <w:name w:val="Ie?iee eieiioeooe"/>
    <w:basedOn w:val="Iauiue"/>
    <w:uiPriority w:val="99"/>
    <w:rsid w:val="002A2D5B"/>
    <w:pPr>
      <w:widowControl/>
      <w:tabs>
        <w:tab w:val="center" w:pos="4677"/>
        <w:tab w:val="right" w:pos="9355"/>
      </w:tabs>
    </w:pPr>
    <w:rPr>
      <w:sz w:val="24"/>
      <w:lang w:val="ru-RU"/>
    </w:rPr>
  </w:style>
  <w:style w:type="character" w:customStyle="1" w:styleId="iiianoaieou">
    <w:name w:val="iiia? no?aieou"/>
    <w:uiPriority w:val="99"/>
    <w:rsid w:val="002A2D5B"/>
    <w:rPr>
      <w:rFonts w:cs="Times New Roman"/>
    </w:rPr>
  </w:style>
  <w:style w:type="paragraph" w:customStyle="1" w:styleId="iaeaaeaiea1">
    <w:name w:val="iaeaaeaiea 1"/>
    <w:basedOn w:val="Iauiue"/>
    <w:next w:val="Iauiue"/>
    <w:uiPriority w:val="99"/>
    <w:rsid w:val="002A2D5B"/>
    <w:pPr>
      <w:widowControl/>
      <w:spacing w:before="100" w:after="100"/>
    </w:pPr>
    <w:rPr>
      <w:sz w:val="24"/>
      <w:lang w:val="ru-RU"/>
    </w:rPr>
  </w:style>
  <w:style w:type="paragraph" w:customStyle="1" w:styleId="iaeaaeaiea2">
    <w:name w:val="iaeaaeaiea 2"/>
    <w:basedOn w:val="Iauiue"/>
    <w:next w:val="Iauiue"/>
    <w:uiPriority w:val="99"/>
    <w:rsid w:val="002A2D5B"/>
    <w:pPr>
      <w:widowControl/>
      <w:spacing w:before="100" w:after="100"/>
      <w:ind w:left="240"/>
    </w:pPr>
    <w:rPr>
      <w:sz w:val="24"/>
      <w:lang w:val="ru-RU"/>
    </w:rPr>
  </w:style>
  <w:style w:type="paragraph" w:customStyle="1" w:styleId="iaeaaeaiea3">
    <w:name w:val="iaeaaeaiea 3"/>
    <w:basedOn w:val="Iauiue"/>
    <w:next w:val="Iauiue"/>
    <w:uiPriority w:val="99"/>
    <w:rsid w:val="002A2D5B"/>
    <w:pPr>
      <w:widowControl/>
      <w:spacing w:before="100" w:after="100"/>
      <w:ind w:left="480"/>
    </w:pPr>
    <w:rPr>
      <w:sz w:val="24"/>
      <w:lang w:val="ru-RU"/>
    </w:rPr>
  </w:style>
  <w:style w:type="paragraph" w:customStyle="1" w:styleId="iaeaaeaiea4">
    <w:name w:val="iaeaaeaiea 4"/>
    <w:basedOn w:val="Iauiue"/>
    <w:next w:val="Iauiue"/>
    <w:uiPriority w:val="99"/>
    <w:rsid w:val="002A2D5B"/>
    <w:pPr>
      <w:widowControl/>
      <w:spacing w:before="100" w:after="100"/>
      <w:ind w:left="720"/>
    </w:pPr>
    <w:rPr>
      <w:sz w:val="24"/>
      <w:lang w:val="ru-RU"/>
    </w:rPr>
  </w:style>
  <w:style w:type="paragraph" w:customStyle="1" w:styleId="iaeaaeaiea5">
    <w:name w:val="iaeaaeaiea 5"/>
    <w:basedOn w:val="Iauiue"/>
    <w:next w:val="Iauiue"/>
    <w:uiPriority w:val="99"/>
    <w:rsid w:val="002A2D5B"/>
    <w:pPr>
      <w:widowControl/>
      <w:spacing w:before="100" w:after="100"/>
      <w:ind w:left="960"/>
    </w:pPr>
    <w:rPr>
      <w:sz w:val="24"/>
      <w:lang w:val="ru-RU"/>
    </w:rPr>
  </w:style>
  <w:style w:type="paragraph" w:customStyle="1" w:styleId="iaeaaeaiea6">
    <w:name w:val="iaeaaeaiea 6"/>
    <w:basedOn w:val="Iauiue"/>
    <w:next w:val="Iauiue"/>
    <w:uiPriority w:val="99"/>
    <w:rsid w:val="002A2D5B"/>
    <w:pPr>
      <w:widowControl/>
      <w:spacing w:before="100" w:after="100"/>
      <w:ind w:left="1200"/>
    </w:pPr>
    <w:rPr>
      <w:sz w:val="24"/>
      <w:lang w:val="ru-RU"/>
    </w:rPr>
  </w:style>
  <w:style w:type="paragraph" w:customStyle="1" w:styleId="iaeaaeaiea7">
    <w:name w:val="iaeaaeaiea 7"/>
    <w:basedOn w:val="Iauiue"/>
    <w:next w:val="Iauiue"/>
    <w:uiPriority w:val="99"/>
    <w:rsid w:val="002A2D5B"/>
    <w:pPr>
      <w:widowControl/>
      <w:spacing w:before="100" w:after="100"/>
      <w:ind w:left="1440"/>
    </w:pPr>
    <w:rPr>
      <w:sz w:val="24"/>
      <w:lang w:val="ru-RU"/>
    </w:rPr>
  </w:style>
  <w:style w:type="paragraph" w:customStyle="1" w:styleId="iaeaaeaiea8">
    <w:name w:val="iaeaaeaiea 8"/>
    <w:basedOn w:val="Iauiue"/>
    <w:next w:val="Iauiue"/>
    <w:uiPriority w:val="99"/>
    <w:rsid w:val="002A2D5B"/>
    <w:pPr>
      <w:widowControl/>
      <w:spacing w:before="100" w:after="100"/>
      <w:ind w:left="1680"/>
    </w:pPr>
    <w:rPr>
      <w:sz w:val="24"/>
      <w:lang w:val="ru-RU"/>
    </w:rPr>
  </w:style>
  <w:style w:type="paragraph" w:customStyle="1" w:styleId="iaeaaeaiea9">
    <w:name w:val="iaeaaeaiea 9"/>
    <w:basedOn w:val="Iauiue"/>
    <w:next w:val="Iauiue"/>
    <w:uiPriority w:val="99"/>
    <w:rsid w:val="002A2D5B"/>
    <w:pPr>
      <w:widowControl/>
      <w:spacing w:before="100" w:after="100"/>
      <w:ind w:left="1920"/>
    </w:pPr>
    <w:rPr>
      <w:sz w:val="24"/>
      <w:lang w:val="ru-RU"/>
    </w:rPr>
  </w:style>
  <w:style w:type="paragraph" w:customStyle="1" w:styleId="Aaoieeeieiioeooe">
    <w:name w:val="Aa?oiee eieiioeooe"/>
    <w:basedOn w:val="Iauiue"/>
    <w:uiPriority w:val="99"/>
    <w:rsid w:val="002A2D5B"/>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2A2D5B"/>
    <w:pPr>
      <w:widowControl/>
      <w:jc w:val="center"/>
    </w:pPr>
    <w:rPr>
      <w:sz w:val="24"/>
      <w:lang w:val="ru-RU"/>
    </w:rPr>
  </w:style>
  <w:style w:type="paragraph" w:customStyle="1" w:styleId="Iniiaiieoaenonionooiii2">
    <w:name w:val="Iniiaiie oaeno n ionooiii 2"/>
    <w:basedOn w:val="Iauiue"/>
    <w:uiPriority w:val="99"/>
    <w:rsid w:val="002A2D5B"/>
    <w:pPr>
      <w:widowControl/>
      <w:shd w:val="clear" w:color="auto" w:fill="FFFFFF"/>
      <w:ind w:firstLine="533"/>
      <w:jc w:val="both"/>
    </w:pPr>
    <w:rPr>
      <w:color w:val="000000"/>
      <w:sz w:val="22"/>
      <w:lang w:val="ru-RU"/>
    </w:rPr>
  </w:style>
  <w:style w:type="table" w:styleId="affff2">
    <w:name w:val="Table Grid"/>
    <w:basedOn w:val="a3"/>
    <w:uiPriority w:val="99"/>
    <w:rsid w:val="002A2D5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3">
    <w:name w:val="комментарий"/>
    <w:uiPriority w:val="99"/>
    <w:rsid w:val="002A2D5B"/>
    <w:rPr>
      <w:b/>
      <w:i/>
      <w:sz w:val="28"/>
    </w:rPr>
  </w:style>
  <w:style w:type="paragraph" w:styleId="3f0">
    <w:name w:val="toc 3"/>
    <w:basedOn w:val="a1"/>
    <w:next w:val="a1"/>
    <w:autoRedefine/>
    <w:uiPriority w:val="99"/>
    <w:rsid w:val="009840F3"/>
    <w:pPr>
      <w:tabs>
        <w:tab w:val="left" w:pos="360"/>
        <w:tab w:val="right" w:leader="dot" w:pos="10195"/>
      </w:tabs>
      <w:spacing w:after="0" w:line="360" w:lineRule="auto"/>
      <w:jc w:val="left"/>
    </w:pPr>
    <w:rPr>
      <w:iCs/>
      <w:noProof/>
    </w:rPr>
  </w:style>
  <w:style w:type="paragraph" w:styleId="15">
    <w:name w:val="toc 1"/>
    <w:basedOn w:val="a1"/>
    <w:next w:val="a1"/>
    <w:autoRedefine/>
    <w:uiPriority w:val="99"/>
    <w:rsid w:val="00D2636C"/>
    <w:pPr>
      <w:tabs>
        <w:tab w:val="right" w:leader="dot" w:pos="10195"/>
      </w:tabs>
      <w:spacing w:after="0" w:line="360" w:lineRule="auto"/>
      <w:jc w:val="left"/>
    </w:pPr>
    <w:rPr>
      <w:bCs/>
      <w:noProof/>
    </w:rPr>
  </w:style>
  <w:style w:type="paragraph" w:styleId="2f0">
    <w:name w:val="toc 2"/>
    <w:basedOn w:val="a1"/>
    <w:next w:val="a1"/>
    <w:autoRedefine/>
    <w:uiPriority w:val="99"/>
    <w:rsid w:val="006D27DF"/>
    <w:pPr>
      <w:tabs>
        <w:tab w:val="right" w:leader="dot" w:pos="10195"/>
      </w:tabs>
      <w:spacing w:after="0" w:line="360" w:lineRule="auto"/>
    </w:pPr>
    <w:rPr>
      <w:smallCaps/>
      <w:noProof/>
    </w:rPr>
  </w:style>
  <w:style w:type="paragraph" w:styleId="46">
    <w:name w:val="toc 4"/>
    <w:basedOn w:val="a1"/>
    <w:next w:val="a1"/>
    <w:autoRedefine/>
    <w:uiPriority w:val="99"/>
    <w:rsid w:val="00DD3073"/>
    <w:pPr>
      <w:tabs>
        <w:tab w:val="left" w:pos="540"/>
        <w:tab w:val="right" w:leader="dot" w:pos="10195"/>
      </w:tabs>
      <w:spacing w:after="0"/>
    </w:pPr>
    <w:rPr>
      <w:sz w:val="18"/>
      <w:szCs w:val="18"/>
    </w:rPr>
  </w:style>
  <w:style w:type="paragraph" w:styleId="55">
    <w:name w:val="toc 5"/>
    <w:basedOn w:val="a1"/>
    <w:next w:val="a1"/>
    <w:autoRedefine/>
    <w:uiPriority w:val="99"/>
    <w:semiHidden/>
    <w:rsid w:val="003B49AA"/>
    <w:pPr>
      <w:spacing w:after="0"/>
      <w:ind w:left="960"/>
      <w:jc w:val="left"/>
    </w:pPr>
    <w:rPr>
      <w:sz w:val="18"/>
      <w:szCs w:val="18"/>
    </w:rPr>
  </w:style>
  <w:style w:type="paragraph" w:customStyle="1" w:styleId="3TimesNewRoman">
    <w:name w:val="Стиль Заголовок 3 + Times New Roman не полужирный"/>
    <w:basedOn w:val="30"/>
    <w:link w:val="3TimesNewRoman0"/>
    <w:uiPriority w:val="99"/>
    <w:rsid w:val="00267C04"/>
    <w:rPr>
      <w:b w:val="0"/>
      <w:szCs w:val="24"/>
    </w:rPr>
  </w:style>
  <w:style w:type="character" w:customStyle="1" w:styleId="3TimesNewRoman0">
    <w:name w:val="Стиль Заголовок 3 + Times New Roman не полужирный Знак"/>
    <w:link w:val="3TimesNewRoman"/>
    <w:uiPriority w:val="99"/>
    <w:locked/>
    <w:rsid w:val="00267C04"/>
    <w:rPr>
      <w:rFonts w:cs="Times New Roman"/>
      <w:b w:val="0"/>
      <w:sz w:val="24"/>
      <w:szCs w:val="24"/>
      <w:lang w:val="ru-RU" w:eastAsia="ru-RU" w:bidi="ar-SA"/>
    </w:rPr>
  </w:style>
  <w:style w:type="paragraph" w:styleId="62">
    <w:name w:val="toc 6"/>
    <w:basedOn w:val="a1"/>
    <w:next w:val="a1"/>
    <w:autoRedefine/>
    <w:uiPriority w:val="99"/>
    <w:semiHidden/>
    <w:rsid w:val="00BE69F3"/>
    <w:pPr>
      <w:spacing w:after="0"/>
      <w:ind w:left="1200"/>
      <w:jc w:val="left"/>
    </w:pPr>
    <w:rPr>
      <w:sz w:val="18"/>
      <w:szCs w:val="18"/>
    </w:rPr>
  </w:style>
  <w:style w:type="paragraph" w:styleId="71">
    <w:name w:val="toc 7"/>
    <w:basedOn w:val="a1"/>
    <w:next w:val="a1"/>
    <w:autoRedefine/>
    <w:uiPriority w:val="99"/>
    <w:semiHidden/>
    <w:rsid w:val="00BE69F3"/>
    <w:pPr>
      <w:spacing w:after="0"/>
      <w:ind w:left="1440"/>
      <w:jc w:val="left"/>
    </w:pPr>
    <w:rPr>
      <w:sz w:val="18"/>
      <w:szCs w:val="18"/>
    </w:rPr>
  </w:style>
  <w:style w:type="paragraph" w:styleId="81">
    <w:name w:val="toc 8"/>
    <w:basedOn w:val="a1"/>
    <w:next w:val="a1"/>
    <w:autoRedefine/>
    <w:uiPriority w:val="99"/>
    <w:semiHidden/>
    <w:rsid w:val="00BE69F3"/>
    <w:pPr>
      <w:spacing w:after="0"/>
      <w:ind w:left="1680"/>
      <w:jc w:val="left"/>
    </w:pPr>
    <w:rPr>
      <w:sz w:val="18"/>
      <w:szCs w:val="18"/>
    </w:rPr>
  </w:style>
  <w:style w:type="paragraph" w:customStyle="1" w:styleId="3TimesNewRoman00">
    <w:name w:val="Стиль Заголовок 3 + Times New Roman Перед:  0 пт После:  0 пт"/>
    <w:basedOn w:val="30"/>
    <w:uiPriority w:val="99"/>
    <w:rsid w:val="009C646E"/>
    <w:pPr>
      <w:spacing w:before="0" w:after="0"/>
    </w:pPr>
    <w:rPr>
      <w:bCs/>
    </w:rPr>
  </w:style>
  <w:style w:type="paragraph" w:styleId="affff4">
    <w:name w:val="Balloon Text"/>
    <w:basedOn w:val="a1"/>
    <w:link w:val="affff5"/>
    <w:uiPriority w:val="99"/>
    <w:semiHidden/>
    <w:rsid w:val="00E77919"/>
    <w:rPr>
      <w:sz w:val="2"/>
      <w:szCs w:val="20"/>
    </w:rPr>
  </w:style>
  <w:style w:type="paragraph" w:customStyle="1" w:styleId="300">
    <w:name w:val="Стиль Заголовок 3 + не полужирный Перед:  0 пт После:  0 пт"/>
    <w:basedOn w:val="4"/>
    <w:uiPriority w:val="99"/>
    <w:rsid w:val="00F0708D"/>
    <w:pPr>
      <w:spacing w:before="0" w:after="0"/>
    </w:pPr>
    <w:rPr>
      <w:b/>
    </w:rPr>
  </w:style>
  <w:style w:type="character" w:customStyle="1" w:styleId="affff5">
    <w:name w:val="Текст выноски Знак"/>
    <w:link w:val="affff4"/>
    <w:uiPriority w:val="99"/>
    <w:semiHidden/>
    <w:locked/>
    <w:rsid w:val="005B7F99"/>
    <w:rPr>
      <w:rFonts w:cs="Times New Roman"/>
      <w:sz w:val="2"/>
    </w:rPr>
  </w:style>
  <w:style w:type="paragraph" w:customStyle="1" w:styleId="affff6">
    <w:name w:val="Условия контракта"/>
    <w:basedOn w:val="a1"/>
    <w:uiPriority w:val="99"/>
    <w:semiHidden/>
    <w:rsid w:val="00511C0F"/>
    <w:pPr>
      <w:tabs>
        <w:tab w:val="num" w:pos="360"/>
      </w:tabs>
      <w:spacing w:before="240" w:after="120"/>
      <w:ind w:left="360" w:hanging="360"/>
    </w:pPr>
    <w:rPr>
      <w:b/>
      <w:szCs w:val="20"/>
    </w:rPr>
  </w:style>
  <w:style w:type="character" w:customStyle="1" w:styleId="ConsPlusNormal0">
    <w:name w:val="ConsPlusNormal Знак"/>
    <w:link w:val="ConsPlusNormal"/>
    <w:locked/>
    <w:rsid w:val="001F7656"/>
    <w:rPr>
      <w:rFonts w:ascii="Arial" w:hAnsi="Arial"/>
      <w:sz w:val="22"/>
      <w:szCs w:val="22"/>
      <w:lang w:val="ru-RU" w:eastAsia="ru-RU" w:bidi="ar-SA"/>
    </w:rPr>
  </w:style>
  <w:style w:type="paragraph" w:styleId="affff7">
    <w:name w:val="footnote text"/>
    <w:basedOn w:val="a1"/>
    <w:link w:val="affff8"/>
    <w:uiPriority w:val="99"/>
    <w:rsid w:val="00901339"/>
    <w:pPr>
      <w:spacing w:after="0"/>
      <w:jc w:val="left"/>
    </w:pPr>
    <w:rPr>
      <w:sz w:val="20"/>
      <w:szCs w:val="20"/>
    </w:rPr>
  </w:style>
  <w:style w:type="paragraph" w:customStyle="1" w:styleId="affff9">
    <w:name w:val="Таблица шапка"/>
    <w:basedOn w:val="a1"/>
    <w:uiPriority w:val="99"/>
    <w:semiHidden/>
    <w:rsid w:val="00C7766A"/>
    <w:pPr>
      <w:keepNext/>
      <w:snapToGrid w:val="0"/>
      <w:spacing w:before="40" w:after="40"/>
      <w:ind w:left="57" w:right="57"/>
      <w:jc w:val="left"/>
    </w:pPr>
    <w:rPr>
      <w:szCs w:val="20"/>
    </w:rPr>
  </w:style>
  <w:style w:type="character" w:customStyle="1" w:styleId="affff8">
    <w:name w:val="Текст сноски Знак"/>
    <w:link w:val="affff7"/>
    <w:uiPriority w:val="99"/>
    <w:locked/>
    <w:rsid w:val="008E1933"/>
    <w:rPr>
      <w:rFonts w:cs="Times New Roman"/>
    </w:rPr>
  </w:style>
  <w:style w:type="paragraph" w:customStyle="1" w:styleId="16">
    <w:name w:val="1"/>
    <w:basedOn w:val="a1"/>
    <w:uiPriority w:val="99"/>
    <w:rsid w:val="00C510B1"/>
    <w:pPr>
      <w:spacing w:after="160" w:line="240" w:lineRule="exact"/>
      <w:jc w:val="left"/>
    </w:pPr>
    <w:rPr>
      <w:sz w:val="20"/>
      <w:szCs w:val="20"/>
      <w:lang w:eastAsia="zh-CN"/>
    </w:rPr>
  </w:style>
  <w:style w:type="paragraph" w:styleId="affffa">
    <w:name w:val="Document Map"/>
    <w:basedOn w:val="a1"/>
    <w:link w:val="affffb"/>
    <w:uiPriority w:val="99"/>
    <w:rsid w:val="002C50EB"/>
    <w:pPr>
      <w:shd w:val="clear" w:color="auto" w:fill="000080"/>
    </w:pPr>
    <w:rPr>
      <w:sz w:val="2"/>
      <w:szCs w:val="20"/>
    </w:rPr>
  </w:style>
  <w:style w:type="character" w:styleId="affffc">
    <w:name w:val="footnote reference"/>
    <w:uiPriority w:val="99"/>
    <w:rsid w:val="008E1933"/>
    <w:rPr>
      <w:rFonts w:cs="Times New Roman"/>
      <w:vertAlign w:val="superscript"/>
    </w:rPr>
  </w:style>
  <w:style w:type="character" w:customStyle="1" w:styleId="affffb">
    <w:name w:val="Схема документа Знак"/>
    <w:link w:val="affffa"/>
    <w:uiPriority w:val="99"/>
    <w:locked/>
    <w:rsid w:val="005B7F99"/>
    <w:rPr>
      <w:rFonts w:cs="Times New Roman"/>
      <w:sz w:val="2"/>
    </w:rPr>
  </w:style>
  <w:style w:type="paragraph" w:customStyle="1" w:styleId="s1">
    <w:name w:val="s_1"/>
    <w:basedOn w:val="a1"/>
    <w:rsid w:val="003B3E73"/>
    <w:pPr>
      <w:spacing w:before="100" w:beforeAutospacing="1" w:after="100" w:afterAutospacing="1"/>
      <w:jc w:val="left"/>
    </w:pPr>
  </w:style>
  <w:style w:type="character" w:customStyle="1" w:styleId="apple-converted-space">
    <w:name w:val="apple-converted-space"/>
    <w:rsid w:val="003B3E73"/>
  </w:style>
  <w:style w:type="paragraph" w:styleId="affffd">
    <w:name w:val="No Spacing"/>
    <w:uiPriority w:val="99"/>
    <w:qFormat/>
    <w:rsid w:val="00966D95"/>
    <w:rPr>
      <w:sz w:val="24"/>
      <w:szCs w:val="24"/>
    </w:rPr>
  </w:style>
  <w:style w:type="paragraph" w:customStyle="1" w:styleId="s12">
    <w:name w:val="s_12"/>
    <w:basedOn w:val="a1"/>
    <w:uiPriority w:val="99"/>
    <w:rsid w:val="0069136F"/>
    <w:pPr>
      <w:spacing w:after="0"/>
      <w:ind w:firstLine="720"/>
      <w:jc w:val="left"/>
    </w:pPr>
  </w:style>
  <w:style w:type="paragraph" w:customStyle="1" w:styleId="3f1">
    <w:name w:val="заголовок 3"/>
    <w:basedOn w:val="a1"/>
    <w:next w:val="a1"/>
    <w:uiPriority w:val="99"/>
    <w:rsid w:val="00B21E23"/>
    <w:pPr>
      <w:keepNext/>
      <w:spacing w:after="0"/>
      <w:ind w:firstLine="709"/>
    </w:pPr>
    <w:rPr>
      <w:szCs w:val="20"/>
    </w:rPr>
  </w:style>
  <w:style w:type="character" w:customStyle="1" w:styleId="ConsPlusNonformat0">
    <w:name w:val="ConsPlusNonformat Знак"/>
    <w:link w:val="ConsPlusNonformat"/>
    <w:uiPriority w:val="99"/>
    <w:locked/>
    <w:rsid w:val="00091539"/>
    <w:rPr>
      <w:rFonts w:ascii="Courier New" w:hAnsi="Courier New"/>
      <w:sz w:val="22"/>
      <w:szCs w:val="22"/>
      <w:lang w:val="ru-RU" w:eastAsia="ru-RU" w:bidi="ar-SA"/>
    </w:rPr>
  </w:style>
  <w:style w:type="paragraph" w:customStyle="1" w:styleId="-3">
    <w:name w:val="Пункт-3"/>
    <w:basedOn w:val="a1"/>
    <w:uiPriority w:val="99"/>
    <w:rsid w:val="00E42B4F"/>
    <w:pPr>
      <w:numPr>
        <w:ilvl w:val="2"/>
        <w:numId w:val="5"/>
      </w:numPr>
      <w:spacing w:after="0" w:line="288" w:lineRule="auto"/>
    </w:pPr>
    <w:rPr>
      <w:sz w:val="28"/>
      <w:szCs w:val="28"/>
    </w:rPr>
  </w:style>
  <w:style w:type="paragraph" w:customStyle="1" w:styleId="-4">
    <w:name w:val="Пункт-4"/>
    <w:basedOn w:val="a1"/>
    <w:uiPriority w:val="99"/>
    <w:rsid w:val="00E42B4F"/>
    <w:pPr>
      <w:numPr>
        <w:ilvl w:val="3"/>
        <w:numId w:val="5"/>
      </w:numPr>
      <w:spacing w:after="0" w:line="288" w:lineRule="auto"/>
    </w:pPr>
    <w:rPr>
      <w:sz w:val="28"/>
      <w:szCs w:val="20"/>
    </w:rPr>
  </w:style>
  <w:style w:type="paragraph" w:customStyle="1" w:styleId="-6">
    <w:name w:val="Пункт-6"/>
    <w:basedOn w:val="a1"/>
    <w:uiPriority w:val="99"/>
    <w:rsid w:val="00E42B4F"/>
    <w:pPr>
      <w:numPr>
        <w:ilvl w:val="5"/>
        <w:numId w:val="5"/>
      </w:numPr>
      <w:spacing w:after="0" w:line="288" w:lineRule="auto"/>
    </w:pPr>
    <w:rPr>
      <w:sz w:val="28"/>
      <w:szCs w:val="20"/>
    </w:rPr>
  </w:style>
  <w:style w:type="paragraph" w:customStyle="1" w:styleId="-5">
    <w:name w:val="Пункт-5"/>
    <w:basedOn w:val="a1"/>
    <w:uiPriority w:val="99"/>
    <w:rsid w:val="00E42B4F"/>
    <w:pPr>
      <w:numPr>
        <w:ilvl w:val="4"/>
        <w:numId w:val="5"/>
      </w:numPr>
      <w:tabs>
        <w:tab w:val="clear" w:pos="2508"/>
        <w:tab w:val="num" w:pos="1134"/>
      </w:tabs>
      <w:spacing w:after="0" w:line="288" w:lineRule="auto"/>
      <w:ind w:left="1134" w:hanging="1134"/>
    </w:pPr>
    <w:rPr>
      <w:sz w:val="28"/>
      <w:szCs w:val="20"/>
    </w:rPr>
  </w:style>
  <w:style w:type="paragraph" w:customStyle="1" w:styleId="-7">
    <w:name w:val="Пункт-7"/>
    <w:basedOn w:val="a1"/>
    <w:uiPriority w:val="99"/>
    <w:rsid w:val="00E42B4F"/>
    <w:pPr>
      <w:numPr>
        <w:ilvl w:val="6"/>
        <w:numId w:val="5"/>
      </w:numPr>
      <w:tabs>
        <w:tab w:val="clear" w:pos="3582"/>
        <w:tab w:val="num" w:pos="2268"/>
      </w:tabs>
      <w:spacing w:after="0" w:line="288" w:lineRule="auto"/>
      <w:ind w:left="2268" w:hanging="567"/>
    </w:pPr>
    <w:rPr>
      <w:sz w:val="28"/>
      <w:szCs w:val="20"/>
    </w:rPr>
  </w:style>
  <w:style w:type="paragraph" w:customStyle="1" w:styleId="ConsPlusTitle">
    <w:name w:val="ConsPlusTitle"/>
    <w:uiPriority w:val="99"/>
    <w:rsid w:val="00533872"/>
    <w:pPr>
      <w:widowControl w:val="0"/>
      <w:autoSpaceDE w:val="0"/>
      <w:autoSpaceDN w:val="0"/>
      <w:adjustRightInd w:val="0"/>
    </w:pPr>
    <w:rPr>
      <w:rFonts w:ascii="Calibri" w:hAnsi="Calibri" w:cs="Calibri"/>
      <w:b/>
      <w:bCs/>
      <w:sz w:val="22"/>
      <w:szCs w:val="22"/>
    </w:rPr>
  </w:style>
  <w:style w:type="paragraph" w:styleId="affffe">
    <w:name w:val="List Paragraph"/>
    <w:basedOn w:val="a1"/>
    <w:link w:val="afffff"/>
    <w:qFormat/>
    <w:rsid w:val="003450CE"/>
    <w:pPr>
      <w:ind w:left="708"/>
    </w:pPr>
  </w:style>
  <w:style w:type="paragraph" w:customStyle="1" w:styleId="17">
    <w:name w:val="Абзац списка1"/>
    <w:basedOn w:val="a1"/>
    <w:rsid w:val="003450CE"/>
    <w:pPr>
      <w:ind w:left="720"/>
    </w:pPr>
  </w:style>
  <w:style w:type="character" w:customStyle="1" w:styleId="ConsNormal0">
    <w:name w:val="ConsNormal Знак"/>
    <w:link w:val="ConsNormal"/>
    <w:locked/>
    <w:rsid w:val="00422164"/>
    <w:rPr>
      <w:rFonts w:ascii="Arial" w:hAnsi="Arial"/>
      <w:sz w:val="22"/>
      <w:szCs w:val="22"/>
      <w:lang w:val="ru-RU" w:eastAsia="ru-RU" w:bidi="ar-SA"/>
    </w:rPr>
  </w:style>
  <w:style w:type="paragraph" w:customStyle="1" w:styleId="211">
    <w:name w:val="Основной текст 21"/>
    <w:basedOn w:val="a1"/>
    <w:uiPriority w:val="99"/>
    <w:rsid w:val="004A4A1A"/>
    <w:pPr>
      <w:spacing w:after="0"/>
    </w:pPr>
    <w:rPr>
      <w:rFonts w:ascii="Calibri" w:hAnsi="Calibri"/>
      <w:b/>
      <w:bCs/>
      <w:color w:val="000000"/>
    </w:rPr>
  </w:style>
  <w:style w:type="character" w:customStyle="1" w:styleId="BodyText2Char">
    <w:name w:val="Body Text 2 Char"/>
    <w:aliases w:val="Договор Char"/>
    <w:uiPriority w:val="99"/>
    <w:locked/>
    <w:rsid w:val="004A27CC"/>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Знак Char,body text Знак Знак Знак Знак Char,Основной текст Знак1 Знак Знак Знак Знак Char,body text Знак1 Знак Знак Char,Основной текст Знак2 Char,body text Знак Знак Cha"/>
    <w:uiPriority w:val="99"/>
    <w:locked/>
    <w:rsid w:val="004A27CC"/>
    <w:rPr>
      <w:rFonts w:ascii="Times New Roman" w:hAnsi="Times New Roman"/>
      <w:sz w:val="24"/>
    </w:rPr>
  </w:style>
  <w:style w:type="character" w:customStyle="1" w:styleId="afffff0">
    <w:name w:val="Основной текст_"/>
    <w:link w:val="63"/>
    <w:uiPriority w:val="99"/>
    <w:locked/>
    <w:rsid w:val="007809B3"/>
    <w:rPr>
      <w:spacing w:val="3"/>
      <w:shd w:val="clear" w:color="auto" w:fill="FFFFFF"/>
    </w:rPr>
  </w:style>
  <w:style w:type="paragraph" w:customStyle="1" w:styleId="63">
    <w:name w:val="Основной текст6"/>
    <w:basedOn w:val="a1"/>
    <w:link w:val="afffff0"/>
    <w:uiPriority w:val="99"/>
    <w:rsid w:val="007809B3"/>
    <w:pPr>
      <w:widowControl w:val="0"/>
      <w:shd w:val="clear" w:color="auto" w:fill="FFFFFF"/>
      <w:spacing w:after="360" w:line="240" w:lineRule="atLeast"/>
      <w:jc w:val="left"/>
    </w:pPr>
    <w:rPr>
      <w:spacing w:val="3"/>
      <w:sz w:val="20"/>
      <w:szCs w:val="20"/>
      <w:shd w:val="clear" w:color="auto" w:fill="FFFFFF"/>
    </w:rPr>
  </w:style>
  <w:style w:type="character" w:customStyle="1" w:styleId="0pt">
    <w:name w:val="Основной текст + Интервал 0 pt"/>
    <w:uiPriority w:val="99"/>
    <w:rsid w:val="007809B3"/>
    <w:rPr>
      <w:rFonts w:ascii="Times New Roman" w:hAnsi="Times New Roman"/>
      <w:color w:val="000000"/>
      <w:spacing w:val="4"/>
      <w:w w:val="100"/>
      <w:position w:val="0"/>
      <w:sz w:val="20"/>
      <w:u w:val="none"/>
      <w:shd w:val="clear" w:color="auto" w:fill="FFFFFF"/>
      <w:lang w:val="ru-RU" w:eastAsia="ru-RU"/>
    </w:rPr>
  </w:style>
  <w:style w:type="character" w:customStyle="1" w:styleId="0pt0">
    <w:name w:val="Подпись к таблице + Интервал 0 pt"/>
    <w:uiPriority w:val="99"/>
    <w:rsid w:val="007809B3"/>
    <w:rPr>
      <w:rFonts w:ascii="Times New Roman" w:hAnsi="Times New Roman"/>
      <w:color w:val="000000"/>
      <w:spacing w:val="4"/>
      <w:w w:val="100"/>
      <w:position w:val="0"/>
      <w:sz w:val="20"/>
      <w:u w:val="none"/>
      <w:shd w:val="clear" w:color="auto" w:fill="FFFFFF"/>
      <w:lang w:val="ru-RU" w:eastAsia="ru-RU"/>
    </w:rPr>
  </w:style>
  <w:style w:type="numbering" w:customStyle="1" w:styleId="a">
    <w:name w:val="Стиль многоуровневый"/>
    <w:rsid w:val="00C56BDE"/>
    <w:pPr>
      <w:numPr>
        <w:numId w:val="3"/>
      </w:numPr>
    </w:pPr>
  </w:style>
  <w:style w:type="paragraph" w:customStyle="1" w:styleId="Default">
    <w:name w:val="Default"/>
    <w:rsid w:val="00873800"/>
    <w:pPr>
      <w:autoSpaceDE w:val="0"/>
      <w:autoSpaceDN w:val="0"/>
      <w:adjustRightInd w:val="0"/>
    </w:pPr>
    <w:rPr>
      <w:color w:val="000000"/>
      <w:sz w:val="24"/>
      <w:szCs w:val="24"/>
    </w:rPr>
  </w:style>
  <w:style w:type="character" w:customStyle="1" w:styleId="Heading5Char">
    <w:name w:val="Heading 5 Char"/>
    <w:aliases w:val="Пункт Char"/>
    <w:uiPriority w:val="99"/>
    <w:locked/>
    <w:rsid w:val="00EE7A13"/>
    <w:rPr>
      <w:rFonts w:eastAsia="Times New Roman" w:cs="Times New Roman"/>
      <w:sz w:val="20"/>
      <w:lang w:eastAsia="ru-RU"/>
    </w:rPr>
  </w:style>
  <w:style w:type="paragraph" w:customStyle="1" w:styleId="Standard">
    <w:name w:val="Standard"/>
    <w:uiPriority w:val="99"/>
    <w:rsid w:val="00EE7A13"/>
    <w:pPr>
      <w:suppressAutoHyphens/>
      <w:autoSpaceDN w:val="0"/>
      <w:textAlignment w:val="baseline"/>
    </w:pPr>
    <w:rPr>
      <w:rFonts w:ascii="Arial" w:eastAsia="SimSun" w:hAnsi="Arial" w:cs="Mangal"/>
      <w:kern w:val="3"/>
      <w:sz w:val="24"/>
      <w:szCs w:val="24"/>
      <w:lang w:eastAsia="zh-CN" w:bidi="hi-IN"/>
    </w:rPr>
  </w:style>
  <w:style w:type="character" w:customStyle="1" w:styleId="BodyTextChar16">
    <w:name w:val="Body Text Char16"/>
    <w:aliases w:val="body text Char16,body text Знак Знак Char15,Основной текст Знак1 Знак Char16,Основной текст Знак Знак Знак Char16,body text Знак Знак Знак Знак Char16,Основной текст Знак1 Знак Знак Знак Знак Char16,body text Знак1 Знак Знак Char15"/>
    <w:uiPriority w:val="99"/>
    <w:semiHidden/>
    <w:locked/>
    <w:rsid w:val="00EE7A13"/>
    <w:rPr>
      <w:rFonts w:cs="Times New Roman"/>
      <w:lang w:eastAsia="en-US"/>
    </w:rPr>
  </w:style>
  <w:style w:type="character" w:customStyle="1" w:styleId="BodyTextChar15">
    <w:name w:val="Body Text Char15"/>
    <w:aliases w:val="body text Char15,body text Знак Знак Char14,Основной текст Знак1 Знак Char15,Основной текст Знак Знак Знак Char15,body text Знак Знак Знак Знак Char15,Основной текст Знак1 Знак Знак Знак Знак Char15,body text Знак1 Знак Знак Char14"/>
    <w:uiPriority w:val="99"/>
    <w:semiHidden/>
    <w:locked/>
    <w:rsid w:val="00EE7A13"/>
    <w:rPr>
      <w:rFonts w:cs="Times New Roman"/>
      <w:lang w:eastAsia="en-US"/>
    </w:rPr>
  </w:style>
  <w:style w:type="character" w:customStyle="1" w:styleId="BodyTextChar14">
    <w:name w:val="Body Text Char14"/>
    <w:aliases w:val="body text Char14,body text Знак Знак Char13,Основной текст Знак1 Знак Char14,Основной текст Знак Знак Знак Char14,body text Знак Знак Знак Знак Char14,Основной текст Знак1 Знак Знак Знак Знак Char14,body text Знак1 Знак Знак Char13"/>
    <w:uiPriority w:val="99"/>
    <w:semiHidden/>
    <w:locked/>
    <w:rsid w:val="00EE7A13"/>
    <w:rPr>
      <w:rFonts w:cs="Times New Roman"/>
      <w:lang w:eastAsia="en-US"/>
    </w:rPr>
  </w:style>
  <w:style w:type="character" w:customStyle="1" w:styleId="BodyTextChar13">
    <w:name w:val="Body Text Char13"/>
    <w:aliases w:val="body text Char13,body text Знак Знак Char12,Основной текст Знак1 Знак Char13,Основной текст Знак Знак Знак Char13,body text Знак Знак Знак Знак Char13,Основной текст Знак1 Знак Знак Знак Знак Char13,body text Знак1 Знак Знак Char12"/>
    <w:uiPriority w:val="99"/>
    <w:semiHidden/>
    <w:locked/>
    <w:rsid w:val="00EE7A13"/>
    <w:rPr>
      <w:rFonts w:cs="Times New Roman"/>
      <w:lang w:eastAsia="en-US"/>
    </w:rPr>
  </w:style>
  <w:style w:type="character" w:customStyle="1" w:styleId="BodyTextChar12">
    <w:name w:val="Body Text Char12"/>
    <w:aliases w:val="body text Char12,body text Знак Знак Char11,Основной текст Знак1 Знак Char12,Основной текст Знак Знак Знак Char12,body text Знак Знак Знак Знак Char12,Основной текст Знак1 Знак Знак Знак Знак Char12,body text Знак1 Знак Знак Char11"/>
    <w:uiPriority w:val="99"/>
    <w:semiHidden/>
    <w:locked/>
    <w:rsid w:val="00EE7A13"/>
    <w:rPr>
      <w:rFonts w:cs="Times New Roman"/>
      <w:lang w:eastAsia="en-US"/>
    </w:rPr>
  </w:style>
  <w:style w:type="character" w:customStyle="1" w:styleId="BodyTextChar11">
    <w:name w:val="Body Text Char11"/>
    <w:aliases w:val="body text Char11,body text Знак Знак Char10,Основной текст Знак1 Знак Char11,Основной текст Знак Знак Знак Char11,body text Знак Знак Знак Знак Char11,Основной текст Знак1 Знак Знак Знак Знак Char11,body text Знак1 Знак Знак Char10"/>
    <w:uiPriority w:val="99"/>
    <w:semiHidden/>
    <w:locked/>
    <w:rsid w:val="00EE7A13"/>
    <w:rPr>
      <w:rFonts w:cs="Times New Roman"/>
      <w:lang w:eastAsia="en-US"/>
    </w:rPr>
  </w:style>
  <w:style w:type="character" w:customStyle="1" w:styleId="BodyTextChar10">
    <w:name w:val="Body Text Char10"/>
    <w:aliases w:val="body text Char10,body text Знак Знак Char9,Основной текст Знак1 Знак Char10,Основной текст Знак Знак Знак Char10,body text Знак Знак Знак Знак Char10,Основной текст Знак1 Знак Знак Знак Знак Char10,body text Знак1 Знак Знак Char9"/>
    <w:uiPriority w:val="99"/>
    <w:semiHidden/>
    <w:locked/>
    <w:rsid w:val="00EE7A13"/>
    <w:rPr>
      <w:rFonts w:cs="Times New Roman"/>
      <w:lang w:eastAsia="en-US"/>
    </w:rPr>
  </w:style>
  <w:style w:type="character" w:customStyle="1" w:styleId="BodyTextChar9">
    <w:name w:val="Body Text Char9"/>
    <w:aliases w:val="body text Char9,body text Знак Знак Char8,Основной текст Знак1 Знак Char9,Основной текст Знак Знак Знак Char9,body text Знак Знак Знак Знак Char9,Основной текст Знак1 Знак Знак Знак Знак Char9,body text Знак1 Знак Знак Char8"/>
    <w:uiPriority w:val="99"/>
    <w:semiHidden/>
    <w:locked/>
    <w:rsid w:val="00EE7A13"/>
    <w:rPr>
      <w:rFonts w:cs="Times New Roman"/>
      <w:lang w:eastAsia="en-US"/>
    </w:rPr>
  </w:style>
  <w:style w:type="character" w:customStyle="1" w:styleId="BodyTextChar8">
    <w:name w:val="Body Text Char8"/>
    <w:aliases w:val="body text Char8,body text Знак Знак Char7,Основной текст Знак1 Знак Char8,Основной текст Знак Знак Знак Char8,body text Знак Знак Знак Знак Char8,Основной текст Знак1 Знак Знак Знак Знак Char8,body text Знак1 Знак Знак Char7"/>
    <w:uiPriority w:val="99"/>
    <w:semiHidden/>
    <w:locked/>
    <w:rsid w:val="00EE7A13"/>
    <w:rPr>
      <w:rFonts w:cs="Times New Roman"/>
      <w:lang w:eastAsia="en-US"/>
    </w:rPr>
  </w:style>
  <w:style w:type="character" w:customStyle="1" w:styleId="BodyTextChar7">
    <w:name w:val="Body Text Char7"/>
    <w:aliases w:val="body text Char7,body text Знак Знак Char6,Основной текст Знак1 Знак Char7,Основной текст Знак Знак Знак Char7,body text Знак Знак Знак Знак Char7,Основной текст Знак1 Знак Знак Знак Знак Char7,body text Знак1 Знак Знак Char6"/>
    <w:uiPriority w:val="99"/>
    <w:semiHidden/>
    <w:locked/>
    <w:rsid w:val="00EE7A13"/>
    <w:rPr>
      <w:rFonts w:cs="Times New Roman"/>
      <w:lang w:eastAsia="en-US"/>
    </w:rPr>
  </w:style>
  <w:style w:type="character" w:customStyle="1" w:styleId="BodyTextChar6">
    <w:name w:val="Body Text Char6"/>
    <w:aliases w:val="body text Char6,body text Знак Знак Char5,Основной текст Знак1 Знак Char6,Основной текст Знак Знак Знак Char6,body text Знак Знак Знак Знак Char6,Основной текст Знак1 Знак Знак Знак Знак Char6,body text Знак1 Знак Знак Char5"/>
    <w:uiPriority w:val="99"/>
    <w:semiHidden/>
    <w:locked/>
    <w:rsid w:val="00EE7A13"/>
    <w:rPr>
      <w:rFonts w:cs="Times New Roman"/>
      <w:lang w:eastAsia="en-US"/>
    </w:rPr>
  </w:style>
  <w:style w:type="character" w:customStyle="1" w:styleId="BodyTextChar5">
    <w:name w:val="Body Text Char5"/>
    <w:aliases w:val="body text Char5,body text Знак Знак Char4,Основной текст Знак1 Знак Char5,Основной текст Знак Знак Знак Char5,body text Знак Знак Знак Знак Char5,Основной текст Знак1 Знак Знак Знак Знак Char5,body text Знак1 Знак Знак Char4"/>
    <w:uiPriority w:val="99"/>
    <w:semiHidden/>
    <w:locked/>
    <w:rsid w:val="00EE7A13"/>
    <w:rPr>
      <w:rFonts w:cs="Times New Roman"/>
      <w:lang w:eastAsia="en-US"/>
    </w:rPr>
  </w:style>
  <w:style w:type="character" w:customStyle="1" w:styleId="BodyTextChar4">
    <w:name w:val="Body Text Char4"/>
    <w:aliases w:val="body text Char4,body text Знак Знак Char3,Основной текст Знак1 Знак Char4,Основной текст Знак Знак Знак Char4,body text Знак Знак Знак Знак Char4,Основной текст Знак1 Знак Знак Знак Знак Char4,body text Знак1 Знак Знак Char3"/>
    <w:uiPriority w:val="99"/>
    <w:semiHidden/>
    <w:rsid w:val="00EE7A13"/>
    <w:rPr>
      <w:lang w:eastAsia="en-US"/>
    </w:rPr>
  </w:style>
  <w:style w:type="character" w:customStyle="1" w:styleId="BodyTextChar3">
    <w:name w:val="Body Text Char3"/>
    <w:aliases w:val="body text Char3,body text Знак Знак Char2,Основной текст Знак1 Знак Char3,Основной текст Знак Знак Знак Char3,body text Знак Знак Знак Знак Char3,Основной текст Знак1 Знак Знак Знак Знак Char3,body text Знак1 Знак Знак Char2"/>
    <w:uiPriority w:val="99"/>
    <w:semiHidden/>
    <w:rsid w:val="00EE7A13"/>
    <w:rPr>
      <w:lang w:eastAsia="en-US"/>
    </w:rPr>
  </w:style>
  <w:style w:type="character" w:customStyle="1" w:styleId="bodytext1">
    <w:name w:val="body text Знак Знак Знак1"/>
    <w:aliases w:val="Основной текст Знак1 Знак Знак,Основной текст Знак Знак Знак Знак,body text Знак Знак Знак Знак Знак,Основной текст Знак1 Знак Знак Знак Знак Знак,body text Знак1 Знак Знак Знак1,Заг1 Знак1"/>
    <w:locked/>
    <w:rsid w:val="00EE7A13"/>
    <w:rPr>
      <w:sz w:val="24"/>
      <w:lang w:val="ru-RU" w:eastAsia="ru-RU"/>
    </w:rPr>
  </w:style>
  <w:style w:type="paragraph" w:customStyle="1" w:styleId="18">
    <w:name w:val="Обычный1"/>
    <w:uiPriority w:val="99"/>
    <w:rsid w:val="00EE7A13"/>
    <w:rPr>
      <w:vertAlign w:val="superscript"/>
    </w:rPr>
  </w:style>
  <w:style w:type="paragraph" w:customStyle="1" w:styleId="19">
    <w:name w:val="Название1"/>
    <w:basedOn w:val="a1"/>
    <w:uiPriority w:val="99"/>
    <w:rsid w:val="00EE7A13"/>
    <w:pPr>
      <w:snapToGrid w:val="0"/>
      <w:spacing w:after="0"/>
      <w:jc w:val="center"/>
    </w:pPr>
    <w:rPr>
      <w:szCs w:val="20"/>
    </w:rPr>
  </w:style>
  <w:style w:type="paragraph" w:customStyle="1" w:styleId="212">
    <w:name w:val="Основной текст с отступом 21"/>
    <w:basedOn w:val="a1"/>
    <w:uiPriority w:val="99"/>
    <w:rsid w:val="00EE7A13"/>
    <w:pPr>
      <w:overflowPunct w:val="0"/>
      <w:autoSpaceDE w:val="0"/>
      <w:autoSpaceDN w:val="0"/>
      <w:adjustRightInd w:val="0"/>
      <w:spacing w:after="120" w:line="480" w:lineRule="auto"/>
      <w:ind w:left="283"/>
      <w:jc w:val="left"/>
      <w:textAlignment w:val="baseline"/>
    </w:pPr>
    <w:rPr>
      <w:sz w:val="20"/>
      <w:szCs w:val="20"/>
      <w:lang w:val="en-US"/>
    </w:rPr>
  </w:style>
  <w:style w:type="paragraph" w:customStyle="1" w:styleId="310">
    <w:name w:val="Основной текст 31"/>
    <w:basedOn w:val="a1"/>
    <w:uiPriority w:val="99"/>
    <w:rsid w:val="00EE7A13"/>
    <w:pPr>
      <w:overflowPunct w:val="0"/>
      <w:autoSpaceDE w:val="0"/>
      <w:autoSpaceDN w:val="0"/>
      <w:adjustRightInd w:val="0"/>
      <w:spacing w:after="120"/>
      <w:jc w:val="left"/>
      <w:textAlignment w:val="baseline"/>
    </w:pPr>
    <w:rPr>
      <w:sz w:val="16"/>
      <w:szCs w:val="20"/>
      <w:lang w:val="en-US"/>
    </w:rPr>
  </w:style>
  <w:style w:type="paragraph" w:customStyle="1" w:styleId="311">
    <w:name w:val="Основной текст с отступом 31"/>
    <w:basedOn w:val="a1"/>
    <w:rsid w:val="00EE7A13"/>
    <w:pPr>
      <w:overflowPunct w:val="0"/>
      <w:autoSpaceDE w:val="0"/>
      <w:autoSpaceDN w:val="0"/>
      <w:adjustRightInd w:val="0"/>
      <w:spacing w:after="120"/>
      <w:ind w:left="283"/>
      <w:jc w:val="left"/>
      <w:textAlignment w:val="baseline"/>
    </w:pPr>
    <w:rPr>
      <w:sz w:val="16"/>
      <w:szCs w:val="20"/>
      <w:lang w:val="en-US"/>
    </w:rPr>
  </w:style>
  <w:style w:type="character" w:customStyle="1" w:styleId="1a">
    <w:name w:val="Гиперссылка1"/>
    <w:uiPriority w:val="99"/>
    <w:rsid w:val="00EE7A13"/>
    <w:rPr>
      <w:color w:val="0000FF"/>
      <w:u w:val="single"/>
    </w:rPr>
  </w:style>
  <w:style w:type="character" w:customStyle="1" w:styleId="1b">
    <w:name w:val="Просмотренная гиперссылка1"/>
    <w:uiPriority w:val="99"/>
    <w:rsid w:val="00EE7A13"/>
    <w:rPr>
      <w:color w:val="FF00FF"/>
      <w:u w:val="single"/>
    </w:rPr>
  </w:style>
  <w:style w:type="paragraph" w:customStyle="1" w:styleId="1c">
    <w:name w:val="Текст1"/>
    <w:basedOn w:val="a1"/>
    <w:uiPriority w:val="99"/>
    <w:rsid w:val="00EE7A13"/>
    <w:pPr>
      <w:overflowPunct w:val="0"/>
      <w:autoSpaceDE w:val="0"/>
      <w:autoSpaceDN w:val="0"/>
      <w:adjustRightInd w:val="0"/>
      <w:spacing w:after="0"/>
      <w:jc w:val="left"/>
      <w:textAlignment w:val="baseline"/>
    </w:pPr>
    <w:rPr>
      <w:rFonts w:ascii="Courier New" w:hAnsi="Courier New"/>
      <w:sz w:val="20"/>
      <w:szCs w:val="20"/>
    </w:rPr>
  </w:style>
  <w:style w:type="paragraph" w:customStyle="1" w:styleId="1d">
    <w:name w:val="Текст выноски1"/>
    <w:basedOn w:val="a1"/>
    <w:uiPriority w:val="99"/>
    <w:rsid w:val="00EE7A13"/>
    <w:pPr>
      <w:overflowPunct w:val="0"/>
      <w:autoSpaceDE w:val="0"/>
      <w:autoSpaceDN w:val="0"/>
      <w:adjustRightInd w:val="0"/>
      <w:spacing w:before="100" w:after="100"/>
      <w:jc w:val="left"/>
      <w:textAlignment w:val="baseline"/>
    </w:pPr>
    <w:rPr>
      <w:rFonts w:ascii="Tahoma" w:hAnsi="Tahoma"/>
      <w:sz w:val="16"/>
      <w:szCs w:val="20"/>
    </w:rPr>
  </w:style>
  <w:style w:type="paragraph" w:customStyle="1" w:styleId="1e">
    <w:name w:val="Цитата1"/>
    <w:basedOn w:val="a1"/>
    <w:uiPriority w:val="99"/>
    <w:rsid w:val="00EE7A13"/>
    <w:pPr>
      <w:widowControl w:val="0"/>
      <w:shd w:val="clear" w:color="auto" w:fill="FFFFFF"/>
      <w:overflowPunct w:val="0"/>
      <w:autoSpaceDE w:val="0"/>
      <w:autoSpaceDN w:val="0"/>
      <w:adjustRightInd w:val="0"/>
      <w:spacing w:after="0" w:line="360" w:lineRule="auto"/>
      <w:ind w:left="5341" w:right="3090" w:hanging="1327"/>
      <w:jc w:val="left"/>
      <w:textAlignment w:val="baseline"/>
    </w:pPr>
    <w:rPr>
      <w:b/>
      <w:color w:val="000000"/>
      <w:szCs w:val="20"/>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E7A13"/>
    <w:pPr>
      <w:spacing w:after="160" w:line="240" w:lineRule="exact"/>
      <w:jc w:val="left"/>
    </w:pPr>
    <w:rPr>
      <w:rFonts w:eastAsia="Calibri"/>
      <w:sz w:val="20"/>
      <w:szCs w:val="20"/>
      <w:lang w:eastAsia="zh-CN"/>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E7A13"/>
    <w:pPr>
      <w:spacing w:after="160" w:line="240" w:lineRule="exact"/>
      <w:jc w:val="left"/>
    </w:pPr>
    <w:rPr>
      <w:rFonts w:eastAsia="Calibri"/>
      <w:sz w:val="20"/>
      <w:szCs w:val="20"/>
      <w:lang w:eastAsia="zh-CN"/>
    </w:rPr>
  </w:style>
  <w:style w:type="paragraph" w:customStyle="1" w:styleId="3f2">
    <w:name w:val="Знак3 Знак Знак Знак Знак Знак Знак Знак Знак Знак Знак Знак Знак Знак Знак Знак Знак Знак"/>
    <w:basedOn w:val="a1"/>
    <w:uiPriority w:val="99"/>
    <w:rsid w:val="00EE7A13"/>
    <w:pPr>
      <w:spacing w:after="160" w:line="240" w:lineRule="exact"/>
      <w:jc w:val="left"/>
    </w:pPr>
    <w:rPr>
      <w:rFonts w:eastAsia="Calibri"/>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EE7A13"/>
    <w:pPr>
      <w:spacing w:after="160" w:line="240" w:lineRule="exact"/>
      <w:jc w:val="left"/>
    </w:pPr>
    <w:rPr>
      <w:rFonts w:eastAsia="Calibri"/>
      <w:sz w:val="20"/>
      <w:szCs w:val="20"/>
      <w:lang w:eastAsia="zh-CN"/>
    </w:rPr>
  </w:style>
  <w:style w:type="paragraph" w:customStyle="1" w:styleId="1f1">
    <w:name w:val="Знак1 Знак Знак Знак"/>
    <w:basedOn w:val="a1"/>
    <w:uiPriority w:val="99"/>
    <w:rsid w:val="00EE7A13"/>
    <w:pPr>
      <w:spacing w:after="160" w:line="240" w:lineRule="exact"/>
      <w:jc w:val="left"/>
    </w:pPr>
    <w:rPr>
      <w:rFonts w:eastAsia="Calibri"/>
      <w:sz w:val="20"/>
      <w:szCs w:val="20"/>
      <w:lang w:eastAsia="zh-CN"/>
    </w:rPr>
  </w:style>
  <w:style w:type="paragraph" w:customStyle="1" w:styleId="3f3">
    <w:name w:val="Знак3 Знак Знак Знак Знак Знак Знак Знак Знак Знак Знак Знак Знак Знак Знак Знак Знак Знак Знак Знак Знак Знак"/>
    <w:basedOn w:val="a1"/>
    <w:uiPriority w:val="99"/>
    <w:rsid w:val="00EE7A13"/>
    <w:pPr>
      <w:spacing w:after="160" w:line="240" w:lineRule="exact"/>
      <w:jc w:val="left"/>
    </w:pPr>
    <w:rPr>
      <w:rFonts w:eastAsia="Calibri"/>
      <w:sz w:val="20"/>
      <w:szCs w:val="20"/>
      <w:lang w:eastAsia="zh-CN"/>
    </w:rPr>
  </w:style>
  <w:style w:type="character" w:customStyle="1" w:styleId="47">
    <w:name w:val="Знак Знак4"/>
    <w:uiPriority w:val="99"/>
    <w:rsid w:val="00EE7A13"/>
    <w:rPr>
      <w:rFonts w:ascii="Arial" w:hAnsi="Arial"/>
      <w:noProof/>
      <w:sz w:val="24"/>
      <w:lang w:val="ru-RU" w:eastAsia="ru-RU"/>
    </w:rPr>
  </w:style>
  <w:style w:type="paragraph" w:customStyle="1" w:styleId="150">
    <w:name w:val="Обычный + 15 пт"/>
    <w:aliases w:val="По ширине,Первая строка:  1,25 см,Перед:  6 пт,Междустр.и..."/>
    <w:basedOn w:val="ac"/>
    <w:uiPriority w:val="99"/>
    <w:rsid w:val="00EE7A13"/>
    <w:pPr>
      <w:spacing w:after="0"/>
      <w:ind w:left="0"/>
    </w:pPr>
    <w:rPr>
      <w:b/>
      <w:color w:val="000000"/>
      <w:szCs w:val="20"/>
    </w:rPr>
  </w:style>
  <w:style w:type="paragraph" w:customStyle="1" w:styleId="DecimalAligned">
    <w:name w:val="Decimal Aligned"/>
    <w:basedOn w:val="a1"/>
    <w:uiPriority w:val="99"/>
    <w:rsid w:val="00EE7A13"/>
    <w:pPr>
      <w:tabs>
        <w:tab w:val="decimal" w:pos="360"/>
      </w:tabs>
      <w:spacing w:after="200" w:line="276" w:lineRule="auto"/>
      <w:jc w:val="left"/>
    </w:pPr>
    <w:rPr>
      <w:rFonts w:ascii="Calibri" w:hAnsi="Calibri"/>
      <w:sz w:val="22"/>
      <w:szCs w:val="22"/>
      <w:lang w:eastAsia="en-US"/>
    </w:rPr>
  </w:style>
  <w:style w:type="character" w:styleId="afffff1">
    <w:name w:val="Subtle Emphasis"/>
    <w:uiPriority w:val="99"/>
    <w:qFormat/>
    <w:rsid w:val="00EE7A13"/>
    <w:rPr>
      <w:rFonts w:eastAsia="Times New Roman" w:cs="Times New Roman"/>
      <w:i/>
      <w:color w:val="808080"/>
      <w:sz w:val="22"/>
      <w:lang w:val="ru-RU"/>
    </w:rPr>
  </w:style>
  <w:style w:type="table" w:customStyle="1" w:styleId="-11">
    <w:name w:val="Светлая заливка - Акцент 11"/>
    <w:uiPriority w:val="99"/>
    <w:rsid w:val="00EE7A13"/>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3"/>
    <w:uiPriority w:val="99"/>
    <w:rsid w:val="00EE7A1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3"/>
    <w:uiPriority w:val="99"/>
    <w:rsid w:val="00EE7A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3"/>
    <w:uiPriority w:val="99"/>
    <w:rsid w:val="00EE7A1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3"/>
    <w:uiPriority w:val="99"/>
    <w:rsid w:val="00EE7A1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3"/>
    <w:uiPriority w:val="99"/>
    <w:rsid w:val="00EE7A1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EE7A13"/>
    <w:tblPr>
      <w:tblInd w:w="0" w:type="dxa"/>
      <w:tblCellMar>
        <w:top w:w="0" w:type="dxa"/>
        <w:left w:w="108" w:type="dxa"/>
        <w:bottom w:w="0" w:type="dxa"/>
        <w:right w:w="108" w:type="dxa"/>
      </w:tblCellMar>
    </w:tblPr>
    <w:tcPr>
      <w:shd w:val="clear" w:color="auto" w:fill="FABF8F"/>
    </w:tcPr>
  </w:style>
  <w:style w:type="table" w:styleId="-40">
    <w:name w:val="Colorful Grid Accent 4"/>
    <w:basedOn w:val="a3"/>
    <w:uiPriority w:val="99"/>
    <w:rsid w:val="00EE7A13"/>
    <w:rPr>
      <w:color w:val="000000"/>
    </w:rPr>
    <w:tblPr>
      <w:tblStyleRowBandSize w:val="1"/>
      <w:tblStyleColBandSize w:val="1"/>
      <w:tblInd w:w="0" w:type="dxa"/>
      <w:tblBorders>
        <w:insideH w:val="single" w:sz="4" w:space="0" w:color="D8D0C8"/>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3"/>
    <w:uiPriority w:val="99"/>
    <w:rsid w:val="00EE7A13"/>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4">
    <w:name w:val="Стиль6"/>
    <w:uiPriority w:val="99"/>
    <w:rsid w:val="00EE7A13"/>
    <w:tblPr>
      <w:tblInd w:w="0" w:type="dxa"/>
      <w:tblCellMar>
        <w:top w:w="0" w:type="dxa"/>
        <w:left w:w="108" w:type="dxa"/>
        <w:bottom w:w="0" w:type="dxa"/>
        <w:right w:w="108" w:type="dxa"/>
      </w:tblCellMar>
    </w:tblPr>
    <w:tcPr>
      <w:shd w:val="clear" w:color="auto" w:fill="B8CCE4"/>
    </w:tcPr>
  </w:style>
  <w:style w:type="table" w:styleId="2-10">
    <w:name w:val="Medium List 2 Accent 1"/>
    <w:basedOn w:val="a3"/>
    <w:uiPriority w:val="99"/>
    <w:rsid w:val="00EE7A1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3"/>
    <w:uiPriority w:val="99"/>
    <w:rsid w:val="00EE7A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EE7A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3"/>
    <w:uiPriority w:val="99"/>
    <w:rsid w:val="00EE7A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99"/>
    <w:rsid w:val="00EE7A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3"/>
    <w:uiPriority w:val="99"/>
    <w:rsid w:val="00EE7A13"/>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3"/>
    <w:uiPriority w:val="99"/>
    <w:rsid w:val="00EE7A13"/>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3"/>
    <w:uiPriority w:val="99"/>
    <w:rsid w:val="00EE7A1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3"/>
    <w:uiPriority w:val="99"/>
    <w:rsid w:val="00EE7A13"/>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3"/>
    <w:uiPriority w:val="99"/>
    <w:rsid w:val="00EE7A1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3"/>
    <w:uiPriority w:val="99"/>
    <w:rsid w:val="00EE7A1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EE7A1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1">
    <w:name w:val="Colorful List Accent 4"/>
    <w:basedOn w:val="a3"/>
    <w:uiPriority w:val="99"/>
    <w:rsid w:val="00EE7A1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3"/>
    <w:uiPriority w:val="99"/>
    <w:rsid w:val="00EE7A1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3"/>
    <w:uiPriority w:val="99"/>
    <w:rsid w:val="00EE7A1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0">
    <w:name w:val="Colorful Shading Accent 3"/>
    <w:basedOn w:val="a3"/>
    <w:uiPriority w:val="99"/>
    <w:rsid w:val="00EE7A1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3"/>
    <w:uiPriority w:val="99"/>
    <w:rsid w:val="00EE7A1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1">
    <w:name w:val="Light Grid Accent 3"/>
    <w:basedOn w:val="a3"/>
    <w:uiPriority w:val="99"/>
    <w:rsid w:val="00EE7A1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2">
    <w:name w:val="Light Grid Accent 4"/>
    <w:basedOn w:val="a3"/>
    <w:uiPriority w:val="99"/>
    <w:rsid w:val="00EE7A1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4">
    <w:name w:val="Стиль3 Знак Знак Знак"/>
    <w:uiPriority w:val="99"/>
    <w:rsid w:val="00EE7A13"/>
    <w:rPr>
      <w:sz w:val="24"/>
      <w:lang w:val="ru-RU" w:eastAsia="ru-RU"/>
    </w:rPr>
  </w:style>
  <w:style w:type="paragraph" w:customStyle="1" w:styleId="afffff2">
    <w:name w:val="Содержимое таблицы"/>
    <w:basedOn w:val="a1"/>
    <w:rsid w:val="00EE7A13"/>
    <w:pPr>
      <w:widowControl w:val="0"/>
      <w:suppressLineNumbers/>
      <w:suppressAutoHyphens/>
      <w:spacing w:after="0"/>
      <w:jc w:val="left"/>
    </w:pPr>
    <w:rPr>
      <w:rFonts w:ascii="Arial" w:eastAsia="Calibri" w:hAnsi="Arial"/>
    </w:rPr>
  </w:style>
  <w:style w:type="paragraph" w:customStyle="1" w:styleId="1f2">
    <w:name w:val="Знак1 Знак Знак Знак Знак"/>
    <w:basedOn w:val="a1"/>
    <w:uiPriority w:val="99"/>
    <w:rsid w:val="00EE7A13"/>
    <w:pPr>
      <w:spacing w:after="160" w:line="240" w:lineRule="exact"/>
      <w:jc w:val="left"/>
    </w:pPr>
    <w:rPr>
      <w:rFonts w:eastAsia="Calibri"/>
      <w:sz w:val="20"/>
      <w:szCs w:val="20"/>
      <w:lang w:eastAsia="zh-CN"/>
    </w:rPr>
  </w:style>
  <w:style w:type="paragraph" w:customStyle="1" w:styleId="afffff3">
    <w:name w:val="Стиль"/>
    <w:uiPriority w:val="99"/>
    <w:rsid w:val="00EE7A13"/>
    <w:pPr>
      <w:widowControl w:val="0"/>
      <w:autoSpaceDE w:val="0"/>
      <w:autoSpaceDN w:val="0"/>
      <w:adjustRightInd w:val="0"/>
    </w:pPr>
    <w:rPr>
      <w:sz w:val="24"/>
      <w:szCs w:val="24"/>
    </w:rPr>
  </w:style>
  <w:style w:type="paragraph" w:customStyle="1" w:styleId="afffff4">
    <w:name w:val="Обычный.Нормальный абзац"/>
    <w:uiPriority w:val="99"/>
    <w:rsid w:val="00EE7A13"/>
    <w:pPr>
      <w:widowControl w:val="0"/>
      <w:autoSpaceDE w:val="0"/>
      <w:autoSpaceDN w:val="0"/>
      <w:ind w:firstLine="709"/>
      <w:jc w:val="both"/>
    </w:pPr>
    <w:rPr>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1"/>
    <w:uiPriority w:val="99"/>
    <w:rsid w:val="00EE7A13"/>
    <w:pPr>
      <w:spacing w:after="160" w:line="240" w:lineRule="exact"/>
      <w:jc w:val="left"/>
    </w:pPr>
    <w:rPr>
      <w:rFonts w:eastAsia="Calibri"/>
      <w:sz w:val="20"/>
      <w:szCs w:val="20"/>
      <w:lang w:eastAsia="zh-CN"/>
    </w:rPr>
  </w:style>
  <w:style w:type="paragraph" w:customStyle="1" w:styleId="afffff5">
    <w:name w:val="Знак Знак Знак Знак"/>
    <w:basedOn w:val="a1"/>
    <w:uiPriority w:val="99"/>
    <w:rsid w:val="00EE7A13"/>
    <w:pPr>
      <w:spacing w:after="160" w:line="240" w:lineRule="exact"/>
      <w:jc w:val="left"/>
    </w:pPr>
    <w:rPr>
      <w:rFonts w:eastAsia="Calibri"/>
      <w:sz w:val="20"/>
      <w:szCs w:val="20"/>
      <w:lang w:eastAsia="zh-CN"/>
    </w:rPr>
  </w:style>
  <w:style w:type="character" w:customStyle="1" w:styleId="170">
    <w:name w:val="Знак Знак17"/>
    <w:uiPriority w:val="99"/>
    <w:rsid w:val="00EE7A13"/>
    <w:rPr>
      <w:rFonts w:ascii="Book Antiqua" w:hAnsi="Book Antiqua"/>
      <w:sz w:val="24"/>
      <w:lang w:val="en-US" w:eastAsia="en-US"/>
    </w:rPr>
  </w:style>
  <w:style w:type="paragraph" w:customStyle="1" w:styleId="xl63">
    <w:name w:val="xl63"/>
    <w:basedOn w:val="a1"/>
    <w:uiPriority w:val="99"/>
    <w:rsid w:val="00EE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1"/>
    <w:uiPriority w:val="99"/>
    <w:rsid w:val="00EE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1"/>
    <w:uiPriority w:val="99"/>
    <w:rsid w:val="00EE7A13"/>
    <w:pPr>
      <w:spacing w:before="100" w:beforeAutospacing="1" w:after="100" w:afterAutospacing="1"/>
      <w:jc w:val="center"/>
      <w:textAlignment w:val="top"/>
    </w:pPr>
    <w:rPr>
      <w:sz w:val="20"/>
      <w:szCs w:val="20"/>
    </w:rPr>
  </w:style>
  <w:style w:type="paragraph" w:customStyle="1" w:styleId="xl66">
    <w:name w:val="xl66"/>
    <w:basedOn w:val="a1"/>
    <w:uiPriority w:val="99"/>
    <w:rsid w:val="00EE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1"/>
    <w:uiPriority w:val="99"/>
    <w:rsid w:val="00EE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8">
    <w:name w:val="xl68"/>
    <w:basedOn w:val="a1"/>
    <w:uiPriority w:val="99"/>
    <w:rsid w:val="00EE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EE7A13"/>
    <w:pPr>
      <w:spacing w:before="100" w:beforeAutospacing="1" w:after="100" w:afterAutospacing="1"/>
      <w:jc w:val="left"/>
      <w:textAlignment w:val="top"/>
    </w:pPr>
    <w:rPr>
      <w:sz w:val="20"/>
      <w:szCs w:val="20"/>
    </w:rPr>
  </w:style>
  <w:style w:type="paragraph" w:customStyle="1" w:styleId="xl70">
    <w:name w:val="xl70"/>
    <w:basedOn w:val="a1"/>
    <w:uiPriority w:val="99"/>
    <w:rsid w:val="00EE7A13"/>
    <w:pPr>
      <w:spacing w:before="100" w:beforeAutospacing="1" w:after="100" w:afterAutospacing="1"/>
      <w:jc w:val="center"/>
      <w:textAlignment w:val="top"/>
    </w:pPr>
    <w:rPr>
      <w:sz w:val="20"/>
      <w:szCs w:val="20"/>
    </w:rPr>
  </w:style>
  <w:style w:type="paragraph" w:customStyle="1" w:styleId="xl71">
    <w:name w:val="xl71"/>
    <w:basedOn w:val="a1"/>
    <w:uiPriority w:val="99"/>
    <w:rsid w:val="00EE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1"/>
    <w:uiPriority w:val="99"/>
    <w:rsid w:val="00EE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1"/>
    <w:uiPriority w:val="99"/>
    <w:rsid w:val="00EE7A13"/>
    <w:pPr>
      <w:spacing w:before="100" w:beforeAutospacing="1" w:after="100" w:afterAutospacing="1"/>
      <w:jc w:val="center"/>
      <w:textAlignment w:val="top"/>
    </w:pPr>
    <w:rPr>
      <w:b/>
      <w:bCs/>
    </w:rPr>
  </w:style>
  <w:style w:type="paragraph" w:customStyle="1" w:styleId="xl74">
    <w:name w:val="xl74"/>
    <w:basedOn w:val="a1"/>
    <w:uiPriority w:val="99"/>
    <w:rsid w:val="00EE7A13"/>
    <w:pPr>
      <w:spacing w:before="100" w:beforeAutospacing="1" w:after="100" w:afterAutospacing="1"/>
      <w:jc w:val="center"/>
      <w:textAlignment w:val="top"/>
    </w:pPr>
    <w:rPr>
      <w:b/>
      <w:bCs/>
      <w:sz w:val="20"/>
      <w:szCs w:val="20"/>
    </w:rPr>
  </w:style>
  <w:style w:type="paragraph" w:customStyle="1" w:styleId="xl75">
    <w:name w:val="xl75"/>
    <w:basedOn w:val="a1"/>
    <w:uiPriority w:val="99"/>
    <w:rsid w:val="00EE7A13"/>
    <w:pPr>
      <w:spacing w:before="100" w:beforeAutospacing="1" w:after="100" w:afterAutospacing="1"/>
      <w:jc w:val="center"/>
      <w:textAlignment w:val="top"/>
    </w:pPr>
    <w:rPr>
      <w:sz w:val="20"/>
      <w:szCs w:val="20"/>
    </w:rPr>
  </w:style>
  <w:style w:type="paragraph" w:customStyle="1" w:styleId="xl76">
    <w:name w:val="xl76"/>
    <w:basedOn w:val="a1"/>
    <w:uiPriority w:val="99"/>
    <w:rsid w:val="00EE7A13"/>
    <w:pPr>
      <w:spacing w:before="100" w:beforeAutospacing="1" w:after="100" w:afterAutospacing="1"/>
      <w:jc w:val="center"/>
      <w:textAlignment w:val="top"/>
    </w:pPr>
  </w:style>
  <w:style w:type="paragraph" w:customStyle="1" w:styleId="xl77">
    <w:name w:val="xl77"/>
    <w:basedOn w:val="a1"/>
    <w:uiPriority w:val="99"/>
    <w:rsid w:val="00EE7A13"/>
    <w:pPr>
      <w:spacing w:before="100" w:beforeAutospacing="1" w:after="100" w:afterAutospacing="1"/>
      <w:jc w:val="center"/>
      <w:textAlignment w:val="top"/>
    </w:pPr>
    <w:rPr>
      <w:b/>
      <w:bCs/>
    </w:rPr>
  </w:style>
  <w:style w:type="paragraph" w:customStyle="1" w:styleId="xl78">
    <w:name w:val="xl78"/>
    <w:basedOn w:val="a1"/>
    <w:uiPriority w:val="99"/>
    <w:rsid w:val="00EE7A13"/>
    <w:pPr>
      <w:spacing w:before="100" w:beforeAutospacing="1" w:after="100" w:afterAutospacing="1"/>
      <w:jc w:val="center"/>
      <w:textAlignment w:val="top"/>
    </w:pPr>
    <w:rPr>
      <w:b/>
      <w:bCs/>
      <w:sz w:val="18"/>
      <w:szCs w:val="18"/>
    </w:rPr>
  </w:style>
  <w:style w:type="paragraph" w:customStyle="1" w:styleId="xl79">
    <w:name w:val="xl79"/>
    <w:basedOn w:val="a1"/>
    <w:uiPriority w:val="99"/>
    <w:rsid w:val="00EE7A13"/>
    <w:pPr>
      <w:spacing w:before="100" w:beforeAutospacing="1" w:after="100" w:afterAutospacing="1"/>
      <w:jc w:val="center"/>
      <w:textAlignment w:val="top"/>
    </w:pPr>
  </w:style>
  <w:style w:type="paragraph" w:customStyle="1" w:styleId="xl80">
    <w:name w:val="xl80"/>
    <w:basedOn w:val="a1"/>
    <w:uiPriority w:val="99"/>
    <w:rsid w:val="00EE7A13"/>
    <w:pPr>
      <w:spacing w:before="100" w:beforeAutospacing="1" w:after="100" w:afterAutospacing="1"/>
      <w:jc w:val="left"/>
      <w:textAlignment w:val="top"/>
    </w:pPr>
  </w:style>
  <w:style w:type="paragraph" w:customStyle="1" w:styleId="xl81">
    <w:name w:val="xl81"/>
    <w:basedOn w:val="a1"/>
    <w:uiPriority w:val="99"/>
    <w:rsid w:val="00EE7A1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1"/>
    <w:uiPriority w:val="99"/>
    <w:rsid w:val="00EE7A13"/>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1"/>
    <w:uiPriority w:val="99"/>
    <w:rsid w:val="00EE7A1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84">
    <w:name w:val="xl84"/>
    <w:basedOn w:val="a1"/>
    <w:uiPriority w:val="99"/>
    <w:rsid w:val="00EE7A1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85">
    <w:name w:val="xl85"/>
    <w:basedOn w:val="a1"/>
    <w:uiPriority w:val="99"/>
    <w:rsid w:val="00EE7A13"/>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1"/>
    <w:uiPriority w:val="99"/>
    <w:rsid w:val="00EE7A1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1"/>
    <w:uiPriority w:val="99"/>
    <w:rsid w:val="00EE7A13"/>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8">
    <w:name w:val="xl88"/>
    <w:basedOn w:val="a1"/>
    <w:uiPriority w:val="99"/>
    <w:rsid w:val="00EE7A13"/>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1"/>
    <w:uiPriority w:val="99"/>
    <w:rsid w:val="00EE7A13"/>
    <w:pPr>
      <w:spacing w:before="100" w:beforeAutospacing="1" w:after="100" w:afterAutospacing="1"/>
      <w:jc w:val="right"/>
      <w:textAlignment w:val="top"/>
    </w:pPr>
    <w:rPr>
      <w:sz w:val="20"/>
      <w:szCs w:val="20"/>
    </w:rPr>
  </w:style>
  <w:style w:type="character" w:customStyle="1" w:styleId="57">
    <w:name w:val="Основной текст (5)_"/>
    <w:link w:val="510"/>
    <w:uiPriority w:val="99"/>
    <w:locked/>
    <w:rsid w:val="00EE7A13"/>
    <w:rPr>
      <w:shd w:val="clear" w:color="auto" w:fill="FFFFFF"/>
    </w:rPr>
  </w:style>
  <w:style w:type="paragraph" w:customStyle="1" w:styleId="510">
    <w:name w:val="Основной текст (5)1"/>
    <w:basedOn w:val="a1"/>
    <w:link w:val="57"/>
    <w:uiPriority w:val="99"/>
    <w:rsid w:val="00EE7A13"/>
    <w:pPr>
      <w:shd w:val="clear" w:color="auto" w:fill="FFFFFF"/>
      <w:spacing w:after="0" w:line="240" w:lineRule="atLeast"/>
      <w:jc w:val="right"/>
    </w:pPr>
    <w:rPr>
      <w:sz w:val="20"/>
      <w:szCs w:val="20"/>
      <w:shd w:val="clear" w:color="auto" w:fill="FFFFFF"/>
    </w:rPr>
  </w:style>
  <w:style w:type="paragraph" w:customStyle="1" w:styleId="a0cxspmiddle">
    <w:name w:val="a0cxspmiddle"/>
    <w:basedOn w:val="a1"/>
    <w:uiPriority w:val="99"/>
    <w:rsid w:val="00EE7A13"/>
    <w:pPr>
      <w:spacing w:before="100" w:beforeAutospacing="1" w:after="100" w:afterAutospacing="1"/>
      <w:jc w:val="left"/>
    </w:pPr>
  </w:style>
  <w:style w:type="character" w:customStyle="1" w:styleId="scayt-misspell">
    <w:name w:val="scayt-misspell"/>
    <w:uiPriority w:val="99"/>
    <w:rsid w:val="00EE7A13"/>
  </w:style>
  <w:style w:type="character" w:customStyle="1" w:styleId="312">
    <w:name w:val="Заголовок 3 Знак1"/>
    <w:uiPriority w:val="99"/>
    <w:locked/>
    <w:rsid w:val="00EE7A13"/>
    <w:rPr>
      <w:b/>
      <w:caps/>
      <w:sz w:val="24"/>
    </w:rPr>
  </w:style>
  <w:style w:type="paragraph" w:customStyle="1" w:styleId="ConsPlusNormal10">
    <w:name w:val="ConsPlusNormal1"/>
    <w:uiPriority w:val="99"/>
    <w:rsid w:val="00EE7A13"/>
    <w:pPr>
      <w:suppressAutoHyphens/>
    </w:pPr>
    <w:rPr>
      <w:rFonts w:ascii="Arial" w:eastAsia="Calibri" w:hAnsi="Arial" w:cs="Tahoma"/>
      <w:szCs w:val="24"/>
      <w:lang w:eastAsia="zh-CN" w:bidi="hi-IN"/>
    </w:rPr>
  </w:style>
  <w:style w:type="numbering" w:styleId="111111">
    <w:name w:val="Outline List 2"/>
    <w:basedOn w:val="a4"/>
    <w:uiPriority w:val="99"/>
    <w:semiHidden/>
    <w:unhideWhenUsed/>
    <w:locked/>
    <w:rsid w:val="00EE7A13"/>
    <w:pPr>
      <w:numPr>
        <w:numId w:val="6"/>
      </w:numPr>
    </w:pPr>
  </w:style>
  <w:style w:type="paragraph" w:customStyle="1" w:styleId="1f3">
    <w:name w:val="Без интервала1"/>
    <w:rsid w:val="00EE7A13"/>
    <w:rPr>
      <w:sz w:val="24"/>
      <w:szCs w:val="24"/>
    </w:rPr>
  </w:style>
  <w:style w:type="character" w:customStyle="1" w:styleId="211pt">
    <w:name w:val="Основной текст (2) + 11 pt"/>
    <w:rsid w:val="00EE7A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f1">
    <w:name w:val="Абзац списка2"/>
    <w:basedOn w:val="a1"/>
    <w:link w:val="ListParagraphChar"/>
    <w:rsid w:val="00EE7A13"/>
    <w:pPr>
      <w:spacing w:after="200" w:line="276" w:lineRule="auto"/>
      <w:ind w:left="720"/>
      <w:contextualSpacing/>
      <w:jc w:val="left"/>
    </w:pPr>
    <w:rPr>
      <w:rFonts w:ascii="Calibri" w:hAnsi="Calibri"/>
      <w:sz w:val="20"/>
      <w:szCs w:val="20"/>
      <w:lang w:eastAsia="en-US"/>
    </w:rPr>
  </w:style>
  <w:style w:type="character" w:customStyle="1" w:styleId="ListParagraphChar">
    <w:name w:val="List Paragraph Char"/>
    <w:link w:val="2f1"/>
    <w:locked/>
    <w:rsid w:val="00EE7A13"/>
    <w:rPr>
      <w:rFonts w:ascii="Calibri" w:hAnsi="Calibri"/>
      <w:lang w:eastAsia="en-US"/>
    </w:rPr>
  </w:style>
  <w:style w:type="paragraph" w:customStyle="1" w:styleId="formattexttopleveltext">
    <w:name w:val="formattext topleveltext"/>
    <w:basedOn w:val="a1"/>
    <w:rsid w:val="00EE7A13"/>
    <w:pPr>
      <w:spacing w:before="100" w:beforeAutospacing="1" w:after="100" w:afterAutospacing="1"/>
      <w:jc w:val="left"/>
    </w:pPr>
  </w:style>
  <w:style w:type="paragraph" w:customStyle="1" w:styleId="headertexttopleveltextcentertext">
    <w:name w:val="headertext topleveltext centertext"/>
    <w:basedOn w:val="a1"/>
    <w:rsid w:val="00EE7A13"/>
    <w:pPr>
      <w:spacing w:before="100" w:beforeAutospacing="1" w:after="100" w:afterAutospacing="1"/>
      <w:jc w:val="left"/>
    </w:pPr>
  </w:style>
  <w:style w:type="paragraph" w:customStyle="1" w:styleId="WW-Normal">
    <w:name w:val="WW-Normal"/>
    <w:rsid w:val="00EE7A13"/>
    <w:pPr>
      <w:suppressAutoHyphens/>
      <w:autoSpaceDE w:val="0"/>
    </w:pPr>
    <w:rPr>
      <w:rFonts w:ascii="GaramondC-Light" w:eastAsia="Arial" w:hAnsi="GaramondC-Light" w:cs="GaramondC-Light"/>
      <w:lang w:eastAsia="zh-CN"/>
    </w:rPr>
  </w:style>
  <w:style w:type="paragraph" w:customStyle="1" w:styleId="Pa132">
    <w:name w:val="Pa13+2"/>
    <w:basedOn w:val="WW-Normal"/>
    <w:next w:val="WW-Normal"/>
    <w:rsid w:val="00EE7A13"/>
    <w:rPr>
      <w:rFonts w:cs="Times New Roman"/>
      <w:sz w:val="24"/>
      <w:szCs w:val="24"/>
    </w:rPr>
  </w:style>
  <w:style w:type="paragraph" w:customStyle="1" w:styleId="Pa512">
    <w:name w:val="Pa51+2"/>
    <w:basedOn w:val="WW-Normal"/>
    <w:next w:val="WW-Normal"/>
    <w:rsid w:val="00EE7A13"/>
    <w:pPr>
      <w:spacing w:before="161"/>
    </w:pPr>
    <w:rPr>
      <w:rFonts w:cs="Times New Roman"/>
      <w:sz w:val="24"/>
      <w:szCs w:val="24"/>
    </w:rPr>
  </w:style>
  <w:style w:type="paragraph" w:customStyle="1" w:styleId="Pa57">
    <w:name w:val="Pa57"/>
    <w:basedOn w:val="WW-Normal"/>
    <w:next w:val="WW-Normal"/>
    <w:rsid w:val="00EE7A13"/>
    <w:rPr>
      <w:rFonts w:cs="Times New Roman"/>
      <w:sz w:val="24"/>
      <w:szCs w:val="24"/>
    </w:rPr>
  </w:style>
  <w:style w:type="character" w:styleId="afffff6">
    <w:name w:val="annotation reference"/>
    <w:locked/>
    <w:rsid w:val="00EE7A13"/>
    <w:rPr>
      <w:sz w:val="16"/>
      <w:szCs w:val="16"/>
    </w:rPr>
  </w:style>
  <w:style w:type="paragraph" w:styleId="afffff7">
    <w:name w:val="annotation text"/>
    <w:basedOn w:val="a1"/>
    <w:link w:val="afffff8"/>
    <w:locked/>
    <w:rsid w:val="00EE7A13"/>
    <w:pPr>
      <w:spacing w:after="0"/>
      <w:jc w:val="left"/>
    </w:pPr>
    <w:rPr>
      <w:sz w:val="20"/>
      <w:szCs w:val="20"/>
    </w:rPr>
  </w:style>
  <w:style w:type="character" w:customStyle="1" w:styleId="afffff8">
    <w:name w:val="Текст примечания Знак"/>
    <w:link w:val="afffff7"/>
    <w:rsid w:val="00EE7A13"/>
    <w:rPr>
      <w:sz w:val="20"/>
      <w:szCs w:val="20"/>
    </w:rPr>
  </w:style>
  <w:style w:type="numbering" w:customStyle="1" w:styleId="1f4">
    <w:name w:val="Нет списка1"/>
    <w:next w:val="a4"/>
    <w:uiPriority w:val="99"/>
    <w:semiHidden/>
    <w:unhideWhenUsed/>
    <w:rsid w:val="00EE7A13"/>
  </w:style>
  <w:style w:type="character" w:customStyle="1" w:styleId="afffff">
    <w:name w:val="Абзац списка Знак"/>
    <w:link w:val="affffe"/>
    <w:locked/>
    <w:rsid w:val="00EE7A13"/>
    <w:rPr>
      <w:sz w:val="24"/>
      <w:szCs w:val="24"/>
    </w:rPr>
  </w:style>
  <w:style w:type="character" w:customStyle="1" w:styleId="val">
    <w:name w:val="val"/>
    <w:rsid w:val="00EE7A13"/>
  </w:style>
  <w:style w:type="paragraph" w:customStyle="1" w:styleId="ConsPlusNormal2">
    <w:name w:val="ConsPlusNormal"/>
    <w:rsid w:val="00EE7A13"/>
    <w:pPr>
      <w:suppressAutoHyphens/>
    </w:pPr>
    <w:rPr>
      <w:rFonts w:ascii="Arial" w:eastAsia="Arial" w:hAnsi="Arial" w:cs="Tahoma"/>
      <w:szCs w:val="24"/>
      <w:lang w:eastAsia="zh-CN" w:bidi="hi-IN"/>
    </w:rPr>
  </w:style>
  <w:style w:type="paragraph" w:customStyle="1" w:styleId="LO-Normal">
    <w:name w:val="LO-Normal"/>
    <w:rsid w:val="00EE7A13"/>
    <w:pPr>
      <w:suppressAutoHyphens/>
      <w:snapToGrid w:val="0"/>
      <w:spacing w:before="100" w:after="100"/>
    </w:pPr>
    <w:rPr>
      <w:rFonts w:eastAsia="Arial"/>
      <w:sz w:val="24"/>
      <w:lang w:eastAsia="zh-CN"/>
    </w:rPr>
  </w:style>
  <w:style w:type="paragraph" w:customStyle="1" w:styleId="111">
    <w:name w:val="çàãîëîâîê 11"/>
    <w:basedOn w:val="a1"/>
    <w:next w:val="a1"/>
    <w:rsid w:val="00EE7A13"/>
    <w:pPr>
      <w:keepNext/>
      <w:suppressAutoHyphens/>
      <w:spacing w:after="0"/>
      <w:jc w:val="center"/>
    </w:pPr>
    <w:rPr>
      <w:szCs w:val="20"/>
      <w:lang w:eastAsia="zh-CN"/>
    </w:rPr>
  </w:style>
  <w:style w:type="paragraph" w:customStyle="1" w:styleId="Pa521">
    <w:name w:val="Pa52+1"/>
    <w:basedOn w:val="WW-Normal"/>
    <w:next w:val="WW-Normal"/>
    <w:rsid w:val="00EE7A13"/>
    <w:rPr>
      <w:rFonts w:cs="Times New Roman"/>
      <w:sz w:val="24"/>
      <w:szCs w:val="24"/>
    </w:rPr>
  </w:style>
  <w:style w:type="character" w:customStyle="1" w:styleId="Heading1Char">
    <w:name w:val="Heading 1 Char"/>
    <w:locked/>
    <w:rsid w:val="00EE7A13"/>
    <w:rPr>
      <w:rFonts w:ascii="Cambria" w:hAnsi="Cambria" w:cs="Times New Roman"/>
      <w:b/>
      <w:bCs/>
      <w:kern w:val="32"/>
      <w:sz w:val="32"/>
      <w:szCs w:val="32"/>
    </w:rPr>
  </w:style>
  <w:style w:type="table" w:customStyle="1" w:styleId="1f5">
    <w:name w:val="Сетка таблицы1"/>
    <w:basedOn w:val="a3"/>
    <w:next w:val="affff2"/>
    <w:rsid w:val="00EE7A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6">
    <w:name w:val="Без интервала1"/>
    <w:rsid w:val="00EE7A13"/>
    <w:rPr>
      <w:sz w:val="24"/>
      <w:szCs w:val="24"/>
    </w:rPr>
  </w:style>
  <w:style w:type="paragraph" w:styleId="afffff9">
    <w:name w:val="annotation subject"/>
    <w:basedOn w:val="afffff7"/>
    <w:next w:val="afffff7"/>
    <w:link w:val="afffffa"/>
    <w:uiPriority w:val="99"/>
    <w:semiHidden/>
    <w:unhideWhenUsed/>
    <w:locked/>
    <w:rsid w:val="00EE7A13"/>
    <w:pPr>
      <w:spacing w:after="160"/>
    </w:pPr>
    <w:rPr>
      <w:rFonts w:ascii="Calibri" w:eastAsia="Calibri" w:hAnsi="Calibri"/>
      <w:b/>
      <w:bCs/>
      <w:lang w:eastAsia="en-US"/>
    </w:rPr>
  </w:style>
  <w:style w:type="character" w:customStyle="1" w:styleId="afffffa">
    <w:name w:val="Тема примечания Знак"/>
    <w:link w:val="afffff9"/>
    <w:uiPriority w:val="99"/>
    <w:semiHidden/>
    <w:rsid w:val="00EE7A13"/>
    <w:rPr>
      <w:rFonts w:ascii="Calibri" w:eastAsia="Calibri" w:hAnsi="Calibri"/>
      <w:b/>
      <w:bCs/>
      <w:sz w:val="20"/>
      <w:szCs w:val="20"/>
      <w:lang w:eastAsia="en-US"/>
    </w:rPr>
  </w:style>
  <w:style w:type="paragraph" w:customStyle="1" w:styleId="2f2">
    <w:name w:val="Без интервала2"/>
    <w:rsid w:val="00EE7A13"/>
    <w:rPr>
      <w:sz w:val="24"/>
      <w:szCs w:val="24"/>
    </w:rPr>
  </w:style>
  <w:style w:type="numbering" w:customStyle="1" w:styleId="112">
    <w:name w:val="Нет списка11"/>
    <w:next w:val="a4"/>
    <w:semiHidden/>
    <w:unhideWhenUsed/>
    <w:rsid w:val="00AA3296"/>
  </w:style>
  <w:style w:type="numbering" w:customStyle="1" w:styleId="2f3">
    <w:name w:val="Нет списка2"/>
    <w:next w:val="a4"/>
    <w:uiPriority w:val="99"/>
    <w:semiHidden/>
    <w:unhideWhenUsed/>
    <w:rsid w:val="004F1DD7"/>
  </w:style>
  <w:style w:type="character" w:customStyle="1" w:styleId="FontStyle159">
    <w:name w:val="Font Style159"/>
    <w:rsid w:val="00AD4DE4"/>
    <w:rPr>
      <w:rFonts w:ascii="Times New Roman" w:hAnsi="Times New Roman"/>
      <w:color w:val="000000"/>
      <w:sz w:val="24"/>
    </w:rPr>
  </w:style>
  <w:style w:type="paragraph" w:customStyle="1" w:styleId="Style9">
    <w:name w:val="Style9"/>
    <w:basedOn w:val="a1"/>
    <w:rsid w:val="00AD4DE4"/>
    <w:pPr>
      <w:widowControl w:val="0"/>
      <w:autoSpaceDE w:val="0"/>
      <w:autoSpaceDN w:val="0"/>
      <w:adjustRightInd w:val="0"/>
      <w:spacing w:after="0"/>
    </w:pPr>
    <w:rPr>
      <w:rFonts w:eastAsia="Calibri"/>
    </w:rPr>
  </w:style>
</w:styles>
</file>

<file path=word/webSettings.xml><?xml version="1.0" encoding="utf-8"?>
<w:webSettings xmlns:r="http://schemas.openxmlformats.org/officeDocument/2006/relationships" xmlns:w="http://schemas.openxmlformats.org/wordprocessingml/2006/main">
  <w:divs>
    <w:div w:id="44792340">
      <w:bodyDiv w:val="1"/>
      <w:marLeft w:val="0"/>
      <w:marRight w:val="0"/>
      <w:marTop w:val="0"/>
      <w:marBottom w:val="0"/>
      <w:divBdr>
        <w:top w:val="none" w:sz="0" w:space="0" w:color="auto"/>
        <w:left w:val="none" w:sz="0" w:space="0" w:color="auto"/>
        <w:bottom w:val="none" w:sz="0" w:space="0" w:color="auto"/>
        <w:right w:val="none" w:sz="0" w:space="0" w:color="auto"/>
      </w:divBdr>
    </w:div>
    <w:div w:id="604731166">
      <w:bodyDiv w:val="1"/>
      <w:marLeft w:val="0"/>
      <w:marRight w:val="0"/>
      <w:marTop w:val="0"/>
      <w:marBottom w:val="0"/>
      <w:divBdr>
        <w:top w:val="none" w:sz="0" w:space="0" w:color="auto"/>
        <w:left w:val="none" w:sz="0" w:space="0" w:color="auto"/>
        <w:bottom w:val="none" w:sz="0" w:space="0" w:color="auto"/>
        <w:right w:val="none" w:sz="0" w:space="0" w:color="auto"/>
      </w:divBdr>
    </w:div>
    <w:div w:id="674108472">
      <w:bodyDiv w:val="1"/>
      <w:marLeft w:val="0"/>
      <w:marRight w:val="0"/>
      <w:marTop w:val="0"/>
      <w:marBottom w:val="0"/>
      <w:divBdr>
        <w:top w:val="none" w:sz="0" w:space="0" w:color="auto"/>
        <w:left w:val="none" w:sz="0" w:space="0" w:color="auto"/>
        <w:bottom w:val="none" w:sz="0" w:space="0" w:color="auto"/>
        <w:right w:val="none" w:sz="0" w:space="0" w:color="auto"/>
      </w:divBdr>
    </w:div>
    <w:div w:id="1115097939">
      <w:bodyDiv w:val="1"/>
      <w:marLeft w:val="0"/>
      <w:marRight w:val="0"/>
      <w:marTop w:val="0"/>
      <w:marBottom w:val="0"/>
      <w:divBdr>
        <w:top w:val="none" w:sz="0" w:space="0" w:color="auto"/>
        <w:left w:val="none" w:sz="0" w:space="0" w:color="auto"/>
        <w:bottom w:val="none" w:sz="0" w:space="0" w:color="auto"/>
        <w:right w:val="none" w:sz="0" w:space="0" w:color="auto"/>
      </w:divBdr>
    </w:div>
    <w:div w:id="1751385417">
      <w:marLeft w:val="0"/>
      <w:marRight w:val="0"/>
      <w:marTop w:val="0"/>
      <w:marBottom w:val="0"/>
      <w:divBdr>
        <w:top w:val="none" w:sz="0" w:space="0" w:color="auto"/>
        <w:left w:val="none" w:sz="0" w:space="0" w:color="auto"/>
        <w:bottom w:val="none" w:sz="0" w:space="0" w:color="auto"/>
        <w:right w:val="none" w:sz="0" w:space="0" w:color="auto"/>
      </w:divBdr>
    </w:div>
    <w:div w:id="1751385418">
      <w:marLeft w:val="0"/>
      <w:marRight w:val="0"/>
      <w:marTop w:val="0"/>
      <w:marBottom w:val="0"/>
      <w:divBdr>
        <w:top w:val="none" w:sz="0" w:space="0" w:color="auto"/>
        <w:left w:val="none" w:sz="0" w:space="0" w:color="auto"/>
        <w:bottom w:val="none" w:sz="0" w:space="0" w:color="auto"/>
        <w:right w:val="none" w:sz="0" w:space="0" w:color="auto"/>
      </w:divBdr>
    </w:div>
    <w:div w:id="1751385419">
      <w:marLeft w:val="0"/>
      <w:marRight w:val="0"/>
      <w:marTop w:val="0"/>
      <w:marBottom w:val="0"/>
      <w:divBdr>
        <w:top w:val="none" w:sz="0" w:space="0" w:color="auto"/>
        <w:left w:val="none" w:sz="0" w:space="0" w:color="auto"/>
        <w:bottom w:val="none" w:sz="0" w:space="0" w:color="auto"/>
        <w:right w:val="none" w:sz="0" w:space="0" w:color="auto"/>
      </w:divBdr>
    </w:div>
    <w:div w:id="1751385420">
      <w:marLeft w:val="0"/>
      <w:marRight w:val="0"/>
      <w:marTop w:val="0"/>
      <w:marBottom w:val="0"/>
      <w:divBdr>
        <w:top w:val="none" w:sz="0" w:space="0" w:color="auto"/>
        <w:left w:val="none" w:sz="0" w:space="0" w:color="auto"/>
        <w:bottom w:val="none" w:sz="0" w:space="0" w:color="auto"/>
        <w:right w:val="none" w:sz="0" w:space="0" w:color="auto"/>
      </w:divBdr>
    </w:div>
    <w:div w:id="1751385421">
      <w:marLeft w:val="0"/>
      <w:marRight w:val="0"/>
      <w:marTop w:val="0"/>
      <w:marBottom w:val="0"/>
      <w:divBdr>
        <w:top w:val="none" w:sz="0" w:space="0" w:color="auto"/>
        <w:left w:val="none" w:sz="0" w:space="0" w:color="auto"/>
        <w:bottom w:val="none" w:sz="0" w:space="0" w:color="auto"/>
        <w:right w:val="none" w:sz="0" w:space="0" w:color="auto"/>
      </w:divBdr>
    </w:div>
    <w:div w:id="1751385422">
      <w:marLeft w:val="0"/>
      <w:marRight w:val="0"/>
      <w:marTop w:val="0"/>
      <w:marBottom w:val="0"/>
      <w:divBdr>
        <w:top w:val="none" w:sz="0" w:space="0" w:color="auto"/>
        <w:left w:val="none" w:sz="0" w:space="0" w:color="auto"/>
        <w:bottom w:val="none" w:sz="0" w:space="0" w:color="auto"/>
        <w:right w:val="none" w:sz="0" w:space="0" w:color="auto"/>
      </w:divBdr>
    </w:div>
    <w:div w:id="1751385423">
      <w:marLeft w:val="0"/>
      <w:marRight w:val="0"/>
      <w:marTop w:val="0"/>
      <w:marBottom w:val="0"/>
      <w:divBdr>
        <w:top w:val="none" w:sz="0" w:space="0" w:color="auto"/>
        <w:left w:val="none" w:sz="0" w:space="0" w:color="auto"/>
        <w:bottom w:val="none" w:sz="0" w:space="0" w:color="auto"/>
        <w:right w:val="none" w:sz="0" w:space="0" w:color="auto"/>
      </w:divBdr>
    </w:div>
    <w:div w:id="1751385424">
      <w:marLeft w:val="0"/>
      <w:marRight w:val="0"/>
      <w:marTop w:val="0"/>
      <w:marBottom w:val="0"/>
      <w:divBdr>
        <w:top w:val="none" w:sz="0" w:space="0" w:color="auto"/>
        <w:left w:val="none" w:sz="0" w:space="0" w:color="auto"/>
        <w:bottom w:val="none" w:sz="0" w:space="0" w:color="auto"/>
        <w:right w:val="none" w:sz="0" w:space="0" w:color="auto"/>
      </w:divBdr>
    </w:div>
    <w:div w:id="1751385425">
      <w:marLeft w:val="0"/>
      <w:marRight w:val="0"/>
      <w:marTop w:val="0"/>
      <w:marBottom w:val="0"/>
      <w:divBdr>
        <w:top w:val="none" w:sz="0" w:space="0" w:color="auto"/>
        <w:left w:val="none" w:sz="0" w:space="0" w:color="auto"/>
        <w:bottom w:val="none" w:sz="0" w:space="0" w:color="auto"/>
        <w:right w:val="none" w:sz="0" w:space="0" w:color="auto"/>
      </w:divBdr>
    </w:div>
    <w:div w:id="1751385428">
      <w:marLeft w:val="0"/>
      <w:marRight w:val="0"/>
      <w:marTop w:val="0"/>
      <w:marBottom w:val="0"/>
      <w:divBdr>
        <w:top w:val="none" w:sz="0" w:space="0" w:color="auto"/>
        <w:left w:val="none" w:sz="0" w:space="0" w:color="auto"/>
        <w:bottom w:val="none" w:sz="0" w:space="0" w:color="auto"/>
        <w:right w:val="none" w:sz="0" w:space="0" w:color="auto"/>
      </w:divBdr>
    </w:div>
    <w:div w:id="1751385432">
      <w:marLeft w:val="0"/>
      <w:marRight w:val="0"/>
      <w:marTop w:val="0"/>
      <w:marBottom w:val="0"/>
      <w:divBdr>
        <w:top w:val="none" w:sz="0" w:space="0" w:color="auto"/>
        <w:left w:val="none" w:sz="0" w:space="0" w:color="auto"/>
        <w:bottom w:val="none" w:sz="0" w:space="0" w:color="auto"/>
        <w:right w:val="none" w:sz="0" w:space="0" w:color="auto"/>
      </w:divBdr>
    </w:div>
    <w:div w:id="1751385434">
      <w:marLeft w:val="0"/>
      <w:marRight w:val="0"/>
      <w:marTop w:val="0"/>
      <w:marBottom w:val="0"/>
      <w:divBdr>
        <w:top w:val="none" w:sz="0" w:space="0" w:color="auto"/>
        <w:left w:val="none" w:sz="0" w:space="0" w:color="auto"/>
        <w:bottom w:val="none" w:sz="0" w:space="0" w:color="auto"/>
        <w:right w:val="none" w:sz="0" w:space="0" w:color="auto"/>
      </w:divBdr>
    </w:div>
    <w:div w:id="1751385436">
      <w:marLeft w:val="0"/>
      <w:marRight w:val="0"/>
      <w:marTop w:val="0"/>
      <w:marBottom w:val="0"/>
      <w:divBdr>
        <w:top w:val="none" w:sz="0" w:space="0" w:color="auto"/>
        <w:left w:val="none" w:sz="0" w:space="0" w:color="auto"/>
        <w:bottom w:val="none" w:sz="0" w:space="0" w:color="auto"/>
        <w:right w:val="none" w:sz="0" w:space="0" w:color="auto"/>
      </w:divBdr>
      <w:divsChild>
        <w:div w:id="1751385440">
          <w:marLeft w:val="0"/>
          <w:marRight w:val="0"/>
          <w:marTop w:val="0"/>
          <w:marBottom w:val="0"/>
          <w:divBdr>
            <w:top w:val="none" w:sz="0" w:space="0" w:color="auto"/>
            <w:left w:val="none" w:sz="0" w:space="0" w:color="auto"/>
            <w:bottom w:val="none" w:sz="0" w:space="0" w:color="auto"/>
            <w:right w:val="none" w:sz="0" w:space="0" w:color="auto"/>
          </w:divBdr>
        </w:div>
      </w:divsChild>
    </w:div>
    <w:div w:id="1751385439">
      <w:marLeft w:val="0"/>
      <w:marRight w:val="0"/>
      <w:marTop w:val="0"/>
      <w:marBottom w:val="0"/>
      <w:divBdr>
        <w:top w:val="none" w:sz="0" w:space="0" w:color="auto"/>
        <w:left w:val="none" w:sz="0" w:space="0" w:color="auto"/>
        <w:bottom w:val="none" w:sz="0" w:space="0" w:color="auto"/>
        <w:right w:val="none" w:sz="0" w:space="0" w:color="auto"/>
      </w:divBdr>
    </w:div>
    <w:div w:id="1751385441">
      <w:marLeft w:val="0"/>
      <w:marRight w:val="0"/>
      <w:marTop w:val="0"/>
      <w:marBottom w:val="0"/>
      <w:divBdr>
        <w:top w:val="none" w:sz="0" w:space="0" w:color="auto"/>
        <w:left w:val="none" w:sz="0" w:space="0" w:color="auto"/>
        <w:bottom w:val="none" w:sz="0" w:space="0" w:color="auto"/>
        <w:right w:val="none" w:sz="0" w:space="0" w:color="auto"/>
      </w:divBdr>
    </w:div>
    <w:div w:id="1751385443">
      <w:marLeft w:val="0"/>
      <w:marRight w:val="0"/>
      <w:marTop w:val="0"/>
      <w:marBottom w:val="0"/>
      <w:divBdr>
        <w:top w:val="none" w:sz="0" w:space="0" w:color="auto"/>
        <w:left w:val="none" w:sz="0" w:space="0" w:color="auto"/>
        <w:bottom w:val="none" w:sz="0" w:space="0" w:color="auto"/>
        <w:right w:val="none" w:sz="0" w:space="0" w:color="auto"/>
      </w:divBdr>
      <w:divsChild>
        <w:div w:id="1751385446">
          <w:marLeft w:val="0"/>
          <w:marRight w:val="0"/>
          <w:marTop w:val="0"/>
          <w:marBottom w:val="0"/>
          <w:divBdr>
            <w:top w:val="none" w:sz="0" w:space="0" w:color="auto"/>
            <w:left w:val="none" w:sz="0" w:space="0" w:color="auto"/>
            <w:bottom w:val="none" w:sz="0" w:space="0" w:color="auto"/>
            <w:right w:val="none" w:sz="0" w:space="0" w:color="auto"/>
          </w:divBdr>
          <w:divsChild>
            <w:div w:id="1751385462">
              <w:marLeft w:val="0"/>
              <w:marRight w:val="0"/>
              <w:marTop w:val="0"/>
              <w:marBottom w:val="0"/>
              <w:divBdr>
                <w:top w:val="none" w:sz="0" w:space="0" w:color="auto"/>
                <w:left w:val="none" w:sz="0" w:space="0" w:color="auto"/>
                <w:bottom w:val="none" w:sz="0" w:space="0" w:color="auto"/>
                <w:right w:val="none" w:sz="0" w:space="0" w:color="auto"/>
              </w:divBdr>
              <w:divsChild>
                <w:div w:id="1751385437">
                  <w:marLeft w:val="0"/>
                  <w:marRight w:val="0"/>
                  <w:marTop w:val="0"/>
                  <w:marBottom w:val="0"/>
                  <w:divBdr>
                    <w:top w:val="none" w:sz="0" w:space="0" w:color="auto"/>
                    <w:left w:val="none" w:sz="0" w:space="0" w:color="auto"/>
                    <w:bottom w:val="none" w:sz="0" w:space="0" w:color="auto"/>
                    <w:right w:val="none" w:sz="0" w:space="0" w:color="auto"/>
                  </w:divBdr>
                  <w:divsChild>
                    <w:div w:id="1751385435">
                      <w:marLeft w:val="0"/>
                      <w:marRight w:val="0"/>
                      <w:marTop w:val="0"/>
                      <w:marBottom w:val="0"/>
                      <w:divBdr>
                        <w:top w:val="none" w:sz="0" w:space="0" w:color="auto"/>
                        <w:left w:val="none" w:sz="0" w:space="0" w:color="auto"/>
                        <w:bottom w:val="none" w:sz="0" w:space="0" w:color="auto"/>
                        <w:right w:val="none" w:sz="0" w:space="0" w:color="auto"/>
                      </w:divBdr>
                      <w:divsChild>
                        <w:div w:id="1751385458">
                          <w:marLeft w:val="0"/>
                          <w:marRight w:val="0"/>
                          <w:marTop w:val="0"/>
                          <w:marBottom w:val="0"/>
                          <w:divBdr>
                            <w:top w:val="none" w:sz="0" w:space="0" w:color="auto"/>
                            <w:left w:val="none" w:sz="0" w:space="0" w:color="auto"/>
                            <w:bottom w:val="none" w:sz="0" w:space="0" w:color="auto"/>
                            <w:right w:val="none" w:sz="0" w:space="0" w:color="auto"/>
                          </w:divBdr>
                          <w:divsChild>
                            <w:div w:id="1751385430">
                              <w:marLeft w:val="0"/>
                              <w:marRight w:val="0"/>
                              <w:marTop w:val="0"/>
                              <w:marBottom w:val="0"/>
                              <w:divBdr>
                                <w:top w:val="none" w:sz="0" w:space="0" w:color="auto"/>
                                <w:left w:val="none" w:sz="0" w:space="0" w:color="auto"/>
                                <w:bottom w:val="none" w:sz="0" w:space="0" w:color="auto"/>
                                <w:right w:val="none" w:sz="0" w:space="0" w:color="auto"/>
                              </w:divBdr>
                            </w:div>
                            <w:div w:id="17513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5445">
      <w:marLeft w:val="0"/>
      <w:marRight w:val="0"/>
      <w:marTop w:val="0"/>
      <w:marBottom w:val="0"/>
      <w:divBdr>
        <w:top w:val="none" w:sz="0" w:space="0" w:color="auto"/>
        <w:left w:val="none" w:sz="0" w:space="0" w:color="auto"/>
        <w:bottom w:val="none" w:sz="0" w:space="0" w:color="auto"/>
        <w:right w:val="none" w:sz="0" w:space="0" w:color="auto"/>
      </w:divBdr>
    </w:div>
    <w:div w:id="1751385447">
      <w:marLeft w:val="0"/>
      <w:marRight w:val="0"/>
      <w:marTop w:val="0"/>
      <w:marBottom w:val="0"/>
      <w:divBdr>
        <w:top w:val="none" w:sz="0" w:space="0" w:color="auto"/>
        <w:left w:val="none" w:sz="0" w:space="0" w:color="auto"/>
        <w:bottom w:val="none" w:sz="0" w:space="0" w:color="auto"/>
        <w:right w:val="none" w:sz="0" w:space="0" w:color="auto"/>
      </w:divBdr>
    </w:div>
    <w:div w:id="1751385448">
      <w:marLeft w:val="0"/>
      <w:marRight w:val="0"/>
      <w:marTop w:val="0"/>
      <w:marBottom w:val="0"/>
      <w:divBdr>
        <w:top w:val="none" w:sz="0" w:space="0" w:color="auto"/>
        <w:left w:val="none" w:sz="0" w:space="0" w:color="auto"/>
        <w:bottom w:val="none" w:sz="0" w:space="0" w:color="auto"/>
        <w:right w:val="none" w:sz="0" w:space="0" w:color="auto"/>
      </w:divBdr>
    </w:div>
    <w:div w:id="1751385451">
      <w:marLeft w:val="0"/>
      <w:marRight w:val="0"/>
      <w:marTop w:val="0"/>
      <w:marBottom w:val="0"/>
      <w:divBdr>
        <w:top w:val="none" w:sz="0" w:space="0" w:color="auto"/>
        <w:left w:val="none" w:sz="0" w:space="0" w:color="auto"/>
        <w:bottom w:val="none" w:sz="0" w:space="0" w:color="auto"/>
        <w:right w:val="none" w:sz="0" w:space="0" w:color="auto"/>
      </w:divBdr>
    </w:div>
    <w:div w:id="1751385453">
      <w:marLeft w:val="0"/>
      <w:marRight w:val="0"/>
      <w:marTop w:val="0"/>
      <w:marBottom w:val="0"/>
      <w:divBdr>
        <w:top w:val="none" w:sz="0" w:space="0" w:color="auto"/>
        <w:left w:val="none" w:sz="0" w:space="0" w:color="auto"/>
        <w:bottom w:val="none" w:sz="0" w:space="0" w:color="auto"/>
        <w:right w:val="none" w:sz="0" w:space="0" w:color="auto"/>
      </w:divBdr>
    </w:div>
    <w:div w:id="1751385454">
      <w:marLeft w:val="0"/>
      <w:marRight w:val="0"/>
      <w:marTop w:val="0"/>
      <w:marBottom w:val="0"/>
      <w:divBdr>
        <w:top w:val="none" w:sz="0" w:space="0" w:color="auto"/>
        <w:left w:val="none" w:sz="0" w:space="0" w:color="auto"/>
        <w:bottom w:val="none" w:sz="0" w:space="0" w:color="auto"/>
        <w:right w:val="none" w:sz="0" w:space="0" w:color="auto"/>
      </w:divBdr>
    </w:div>
    <w:div w:id="1751385455">
      <w:marLeft w:val="0"/>
      <w:marRight w:val="0"/>
      <w:marTop w:val="0"/>
      <w:marBottom w:val="0"/>
      <w:divBdr>
        <w:top w:val="none" w:sz="0" w:space="0" w:color="auto"/>
        <w:left w:val="none" w:sz="0" w:space="0" w:color="auto"/>
        <w:bottom w:val="none" w:sz="0" w:space="0" w:color="auto"/>
        <w:right w:val="none" w:sz="0" w:space="0" w:color="auto"/>
      </w:divBdr>
      <w:divsChild>
        <w:div w:id="1751385426">
          <w:marLeft w:val="0"/>
          <w:marRight w:val="0"/>
          <w:marTop w:val="0"/>
          <w:marBottom w:val="0"/>
          <w:divBdr>
            <w:top w:val="none" w:sz="0" w:space="0" w:color="auto"/>
            <w:left w:val="none" w:sz="0" w:space="0" w:color="auto"/>
            <w:bottom w:val="none" w:sz="0" w:space="0" w:color="auto"/>
            <w:right w:val="none" w:sz="0" w:space="0" w:color="auto"/>
          </w:divBdr>
          <w:divsChild>
            <w:div w:id="1751385444">
              <w:marLeft w:val="0"/>
              <w:marRight w:val="0"/>
              <w:marTop w:val="0"/>
              <w:marBottom w:val="0"/>
              <w:divBdr>
                <w:top w:val="none" w:sz="0" w:space="0" w:color="auto"/>
                <w:left w:val="none" w:sz="0" w:space="0" w:color="auto"/>
                <w:bottom w:val="none" w:sz="0" w:space="0" w:color="auto"/>
                <w:right w:val="none" w:sz="0" w:space="0" w:color="auto"/>
              </w:divBdr>
              <w:divsChild>
                <w:div w:id="1751385463">
                  <w:marLeft w:val="0"/>
                  <w:marRight w:val="0"/>
                  <w:marTop w:val="0"/>
                  <w:marBottom w:val="0"/>
                  <w:divBdr>
                    <w:top w:val="none" w:sz="0" w:space="0" w:color="auto"/>
                    <w:left w:val="none" w:sz="0" w:space="0" w:color="auto"/>
                    <w:bottom w:val="none" w:sz="0" w:space="0" w:color="auto"/>
                    <w:right w:val="none" w:sz="0" w:space="0" w:color="auto"/>
                  </w:divBdr>
                  <w:divsChild>
                    <w:div w:id="1751385438">
                      <w:marLeft w:val="0"/>
                      <w:marRight w:val="10050"/>
                      <w:marTop w:val="0"/>
                      <w:marBottom w:val="0"/>
                      <w:divBdr>
                        <w:top w:val="none" w:sz="0" w:space="0" w:color="auto"/>
                        <w:left w:val="none" w:sz="0" w:space="0" w:color="auto"/>
                        <w:bottom w:val="none" w:sz="0" w:space="0" w:color="auto"/>
                        <w:right w:val="none" w:sz="0" w:space="0" w:color="auto"/>
                      </w:divBdr>
                      <w:divsChild>
                        <w:div w:id="1751385442">
                          <w:marLeft w:val="0"/>
                          <w:marRight w:val="0"/>
                          <w:marTop w:val="0"/>
                          <w:marBottom w:val="0"/>
                          <w:divBdr>
                            <w:top w:val="none" w:sz="0" w:space="0" w:color="auto"/>
                            <w:left w:val="none" w:sz="0" w:space="0" w:color="auto"/>
                            <w:bottom w:val="none" w:sz="0" w:space="0" w:color="auto"/>
                            <w:right w:val="none" w:sz="0" w:space="0" w:color="auto"/>
                          </w:divBdr>
                          <w:divsChild>
                            <w:div w:id="17513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5456">
      <w:marLeft w:val="0"/>
      <w:marRight w:val="0"/>
      <w:marTop w:val="0"/>
      <w:marBottom w:val="0"/>
      <w:divBdr>
        <w:top w:val="none" w:sz="0" w:space="0" w:color="auto"/>
        <w:left w:val="none" w:sz="0" w:space="0" w:color="auto"/>
        <w:bottom w:val="none" w:sz="0" w:space="0" w:color="auto"/>
        <w:right w:val="none" w:sz="0" w:space="0" w:color="auto"/>
      </w:divBdr>
    </w:div>
    <w:div w:id="1751385457">
      <w:marLeft w:val="0"/>
      <w:marRight w:val="0"/>
      <w:marTop w:val="0"/>
      <w:marBottom w:val="0"/>
      <w:divBdr>
        <w:top w:val="none" w:sz="0" w:space="0" w:color="auto"/>
        <w:left w:val="none" w:sz="0" w:space="0" w:color="auto"/>
        <w:bottom w:val="none" w:sz="0" w:space="0" w:color="auto"/>
        <w:right w:val="none" w:sz="0" w:space="0" w:color="auto"/>
      </w:divBdr>
    </w:div>
    <w:div w:id="1751385459">
      <w:marLeft w:val="0"/>
      <w:marRight w:val="0"/>
      <w:marTop w:val="0"/>
      <w:marBottom w:val="0"/>
      <w:divBdr>
        <w:top w:val="none" w:sz="0" w:space="0" w:color="auto"/>
        <w:left w:val="none" w:sz="0" w:space="0" w:color="auto"/>
        <w:bottom w:val="none" w:sz="0" w:space="0" w:color="auto"/>
        <w:right w:val="none" w:sz="0" w:space="0" w:color="auto"/>
      </w:divBdr>
    </w:div>
    <w:div w:id="1751385460">
      <w:marLeft w:val="0"/>
      <w:marRight w:val="0"/>
      <w:marTop w:val="0"/>
      <w:marBottom w:val="0"/>
      <w:divBdr>
        <w:top w:val="none" w:sz="0" w:space="0" w:color="auto"/>
        <w:left w:val="none" w:sz="0" w:space="0" w:color="auto"/>
        <w:bottom w:val="none" w:sz="0" w:space="0" w:color="auto"/>
        <w:right w:val="none" w:sz="0" w:space="0" w:color="auto"/>
      </w:divBdr>
      <w:divsChild>
        <w:div w:id="1751385429">
          <w:marLeft w:val="0"/>
          <w:marRight w:val="0"/>
          <w:marTop w:val="0"/>
          <w:marBottom w:val="0"/>
          <w:divBdr>
            <w:top w:val="none" w:sz="0" w:space="0" w:color="auto"/>
            <w:left w:val="none" w:sz="0" w:space="0" w:color="auto"/>
            <w:bottom w:val="none" w:sz="0" w:space="0" w:color="auto"/>
            <w:right w:val="none" w:sz="0" w:space="0" w:color="auto"/>
          </w:divBdr>
        </w:div>
      </w:divsChild>
    </w:div>
    <w:div w:id="1751385461">
      <w:marLeft w:val="0"/>
      <w:marRight w:val="0"/>
      <w:marTop w:val="0"/>
      <w:marBottom w:val="0"/>
      <w:divBdr>
        <w:top w:val="none" w:sz="0" w:space="0" w:color="auto"/>
        <w:left w:val="none" w:sz="0" w:space="0" w:color="auto"/>
        <w:bottom w:val="none" w:sz="0" w:space="0" w:color="auto"/>
        <w:right w:val="none" w:sz="0" w:space="0" w:color="auto"/>
      </w:divBdr>
    </w:div>
    <w:div w:id="1751385464">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sChild>
            <w:div w:id="1751385449">
              <w:marLeft w:val="0"/>
              <w:marRight w:val="0"/>
              <w:marTop w:val="0"/>
              <w:marBottom w:val="0"/>
              <w:divBdr>
                <w:top w:val="none" w:sz="0" w:space="0" w:color="auto"/>
                <w:left w:val="none" w:sz="0" w:space="0" w:color="auto"/>
                <w:bottom w:val="none" w:sz="0" w:space="0" w:color="auto"/>
                <w:right w:val="none" w:sz="0" w:space="0" w:color="auto"/>
              </w:divBdr>
              <w:divsChild>
                <w:div w:id="1751385452">
                  <w:marLeft w:val="0"/>
                  <w:marRight w:val="0"/>
                  <w:marTop w:val="0"/>
                  <w:marBottom w:val="0"/>
                  <w:divBdr>
                    <w:top w:val="none" w:sz="0" w:space="0" w:color="auto"/>
                    <w:left w:val="none" w:sz="0" w:space="0" w:color="auto"/>
                    <w:bottom w:val="none" w:sz="0" w:space="0" w:color="auto"/>
                    <w:right w:val="none" w:sz="0" w:space="0" w:color="auto"/>
                  </w:divBdr>
                  <w:divsChild>
                    <w:div w:id="1751385465">
                      <w:marLeft w:val="0"/>
                      <w:marRight w:val="0"/>
                      <w:marTop w:val="0"/>
                      <w:marBottom w:val="0"/>
                      <w:divBdr>
                        <w:top w:val="none" w:sz="0" w:space="0" w:color="auto"/>
                        <w:left w:val="none" w:sz="0" w:space="0" w:color="auto"/>
                        <w:bottom w:val="none" w:sz="0" w:space="0" w:color="auto"/>
                        <w:right w:val="none" w:sz="0" w:space="0" w:color="auto"/>
                      </w:divBdr>
                      <w:divsChild>
                        <w:div w:id="17513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85466">
      <w:marLeft w:val="0"/>
      <w:marRight w:val="0"/>
      <w:marTop w:val="0"/>
      <w:marBottom w:val="0"/>
      <w:divBdr>
        <w:top w:val="none" w:sz="0" w:space="0" w:color="auto"/>
        <w:left w:val="none" w:sz="0" w:space="0" w:color="auto"/>
        <w:bottom w:val="none" w:sz="0" w:space="0" w:color="auto"/>
        <w:right w:val="none" w:sz="0" w:space="0" w:color="auto"/>
      </w:divBdr>
    </w:div>
    <w:div w:id="1751385467">
      <w:marLeft w:val="0"/>
      <w:marRight w:val="0"/>
      <w:marTop w:val="0"/>
      <w:marBottom w:val="0"/>
      <w:divBdr>
        <w:top w:val="none" w:sz="0" w:space="0" w:color="auto"/>
        <w:left w:val="none" w:sz="0" w:space="0" w:color="auto"/>
        <w:bottom w:val="none" w:sz="0" w:space="0" w:color="auto"/>
        <w:right w:val="none" w:sz="0" w:space="0" w:color="auto"/>
      </w:divBdr>
    </w:div>
    <w:div w:id="1751385468">
      <w:marLeft w:val="0"/>
      <w:marRight w:val="0"/>
      <w:marTop w:val="0"/>
      <w:marBottom w:val="0"/>
      <w:divBdr>
        <w:top w:val="none" w:sz="0" w:space="0" w:color="auto"/>
        <w:left w:val="none" w:sz="0" w:space="0" w:color="auto"/>
        <w:bottom w:val="none" w:sz="0" w:space="0" w:color="auto"/>
        <w:right w:val="none" w:sz="0" w:space="0" w:color="auto"/>
      </w:divBdr>
    </w:div>
    <w:div w:id="1751385469">
      <w:marLeft w:val="0"/>
      <w:marRight w:val="0"/>
      <w:marTop w:val="0"/>
      <w:marBottom w:val="0"/>
      <w:divBdr>
        <w:top w:val="none" w:sz="0" w:space="0" w:color="auto"/>
        <w:left w:val="none" w:sz="0" w:space="0" w:color="auto"/>
        <w:bottom w:val="none" w:sz="0" w:space="0" w:color="auto"/>
        <w:right w:val="none" w:sz="0" w:space="0" w:color="auto"/>
      </w:divBdr>
    </w:div>
    <w:div w:id="1751385470">
      <w:marLeft w:val="0"/>
      <w:marRight w:val="0"/>
      <w:marTop w:val="0"/>
      <w:marBottom w:val="0"/>
      <w:divBdr>
        <w:top w:val="none" w:sz="0" w:space="0" w:color="auto"/>
        <w:left w:val="none" w:sz="0" w:space="0" w:color="auto"/>
        <w:bottom w:val="none" w:sz="0" w:space="0" w:color="auto"/>
        <w:right w:val="none" w:sz="0" w:space="0" w:color="auto"/>
      </w:divBdr>
    </w:div>
    <w:div w:id="1751385471">
      <w:marLeft w:val="0"/>
      <w:marRight w:val="0"/>
      <w:marTop w:val="0"/>
      <w:marBottom w:val="0"/>
      <w:divBdr>
        <w:top w:val="none" w:sz="0" w:space="0" w:color="auto"/>
        <w:left w:val="none" w:sz="0" w:space="0" w:color="auto"/>
        <w:bottom w:val="none" w:sz="0" w:space="0" w:color="auto"/>
        <w:right w:val="none" w:sz="0" w:space="0" w:color="auto"/>
      </w:divBdr>
    </w:div>
    <w:div w:id="1751385472">
      <w:marLeft w:val="0"/>
      <w:marRight w:val="0"/>
      <w:marTop w:val="0"/>
      <w:marBottom w:val="0"/>
      <w:divBdr>
        <w:top w:val="none" w:sz="0" w:space="0" w:color="auto"/>
        <w:left w:val="none" w:sz="0" w:space="0" w:color="auto"/>
        <w:bottom w:val="none" w:sz="0" w:space="0" w:color="auto"/>
        <w:right w:val="none" w:sz="0" w:space="0" w:color="auto"/>
      </w:divBdr>
    </w:div>
    <w:div w:id="1751385473">
      <w:marLeft w:val="0"/>
      <w:marRight w:val="0"/>
      <w:marTop w:val="0"/>
      <w:marBottom w:val="0"/>
      <w:divBdr>
        <w:top w:val="none" w:sz="0" w:space="0" w:color="auto"/>
        <w:left w:val="none" w:sz="0" w:space="0" w:color="auto"/>
        <w:bottom w:val="none" w:sz="0" w:space="0" w:color="auto"/>
        <w:right w:val="none" w:sz="0" w:space="0" w:color="auto"/>
      </w:divBdr>
    </w:div>
    <w:div w:id="1751385474">
      <w:marLeft w:val="0"/>
      <w:marRight w:val="0"/>
      <w:marTop w:val="0"/>
      <w:marBottom w:val="0"/>
      <w:divBdr>
        <w:top w:val="none" w:sz="0" w:space="0" w:color="auto"/>
        <w:left w:val="none" w:sz="0" w:space="0" w:color="auto"/>
        <w:bottom w:val="none" w:sz="0" w:space="0" w:color="auto"/>
        <w:right w:val="none" w:sz="0" w:space="0" w:color="auto"/>
      </w:divBdr>
    </w:div>
    <w:div w:id="1751385475">
      <w:marLeft w:val="0"/>
      <w:marRight w:val="0"/>
      <w:marTop w:val="0"/>
      <w:marBottom w:val="0"/>
      <w:divBdr>
        <w:top w:val="none" w:sz="0" w:space="0" w:color="auto"/>
        <w:left w:val="none" w:sz="0" w:space="0" w:color="auto"/>
        <w:bottom w:val="none" w:sz="0" w:space="0" w:color="auto"/>
        <w:right w:val="none" w:sz="0" w:space="0" w:color="auto"/>
      </w:divBdr>
    </w:div>
    <w:div w:id="1751385476">
      <w:marLeft w:val="0"/>
      <w:marRight w:val="0"/>
      <w:marTop w:val="0"/>
      <w:marBottom w:val="0"/>
      <w:divBdr>
        <w:top w:val="none" w:sz="0" w:space="0" w:color="auto"/>
        <w:left w:val="none" w:sz="0" w:space="0" w:color="auto"/>
        <w:bottom w:val="none" w:sz="0" w:space="0" w:color="auto"/>
        <w:right w:val="none" w:sz="0" w:space="0" w:color="auto"/>
      </w:divBdr>
    </w:div>
    <w:div w:id="1751385477">
      <w:marLeft w:val="0"/>
      <w:marRight w:val="0"/>
      <w:marTop w:val="0"/>
      <w:marBottom w:val="0"/>
      <w:divBdr>
        <w:top w:val="none" w:sz="0" w:space="0" w:color="auto"/>
        <w:left w:val="none" w:sz="0" w:space="0" w:color="auto"/>
        <w:bottom w:val="none" w:sz="0" w:space="0" w:color="auto"/>
        <w:right w:val="none" w:sz="0" w:space="0" w:color="auto"/>
      </w:divBdr>
    </w:div>
    <w:div w:id="1751385478">
      <w:marLeft w:val="0"/>
      <w:marRight w:val="0"/>
      <w:marTop w:val="0"/>
      <w:marBottom w:val="0"/>
      <w:divBdr>
        <w:top w:val="none" w:sz="0" w:space="0" w:color="auto"/>
        <w:left w:val="none" w:sz="0" w:space="0" w:color="auto"/>
        <w:bottom w:val="none" w:sz="0" w:space="0" w:color="auto"/>
        <w:right w:val="none" w:sz="0" w:space="0" w:color="auto"/>
      </w:divBdr>
    </w:div>
    <w:div w:id="1751385479">
      <w:marLeft w:val="0"/>
      <w:marRight w:val="0"/>
      <w:marTop w:val="0"/>
      <w:marBottom w:val="0"/>
      <w:divBdr>
        <w:top w:val="none" w:sz="0" w:space="0" w:color="auto"/>
        <w:left w:val="none" w:sz="0" w:space="0" w:color="auto"/>
        <w:bottom w:val="none" w:sz="0" w:space="0" w:color="auto"/>
        <w:right w:val="none" w:sz="0" w:space="0" w:color="auto"/>
      </w:divBdr>
    </w:div>
    <w:div w:id="1751385480">
      <w:marLeft w:val="0"/>
      <w:marRight w:val="0"/>
      <w:marTop w:val="0"/>
      <w:marBottom w:val="0"/>
      <w:divBdr>
        <w:top w:val="none" w:sz="0" w:space="0" w:color="auto"/>
        <w:left w:val="none" w:sz="0" w:space="0" w:color="auto"/>
        <w:bottom w:val="none" w:sz="0" w:space="0" w:color="auto"/>
        <w:right w:val="none" w:sz="0" w:space="0" w:color="auto"/>
      </w:divBdr>
    </w:div>
    <w:div w:id="20862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62B9C82C76633854C3DCABAAEE151AACEB5E2293BFE1CBBD973EC049534A65598F280E4C1BmAR4L" TargetMode="External"/><Relationship Id="rId13" Type="http://schemas.openxmlformats.org/officeDocument/2006/relationships/hyperlink" Target="http://utp.sberbank-ast.ru/" TargetMode="External"/><Relationship Id="rId18" Type="http://schemas.openxmlformats.org/officeDocument/2006/relationships/hyperlink" Target="http://goodlinez.ru/userfiles/71%285%29.jpg" TargetMode="External"/><Relationship Id="rId3" Type="http://schemas.openxmlformats.org/officeDocument/2006/relationships/styles" Target="styles.xml"/><Relationship Id="rId21" Type="http://schemas.openxmlformats.org/officeDocument/2006/relationships/hyperlink" Target="http://goodlinez.ru/userfiles/71%285%29.jpg" TargetMode="External"/><Relationship Id="rId7" Type="http://schemas.openxmlformats.org/officeDocument/2006/relationships/endnotes" Target="endnotes.xml"/><Relationship Id="rId12" Type="http://schemas.openxmlformats.org/officeDocument/2006/relationships/hyperlink" Target="http://www.etp-region.ru" TargetMode="External"/><Relationship Id="rId17" Type="http://schemas.openxmlformats.org/officeDocument/2006/relationships/hyperlink" Target="http://www.rags.ru/gosts/gost/54177/" TargetMode="External"/><Relationship Id="rId2" Type="http://schemas.openxmlformats.org/officeDocument/2006/relationships/numbering" Target="numbering.xml"/><Relationship Id="rId16" Type="http://schemas.openxmlformats.org/officeDocument/2006/relationships/hyperlink" Target="http://www.etp-region.ru" TargetMode="External"/><Relationship Id="rId20" Type="http://schemas.openxmlformats.org/officeDocument/2006/relationships/hyperlink" Target="http://www.rags.ru/gosts/gost/541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fontTable" Target="fontTable.xml"/><Relationship Id="rId10" Type="http://schemas.openxmlformats.org/officeDocument/2006/relationships/hyperlink" Target="mailto:ds2-serov@mail.ru" TargetMode="External"/><Relationship Id="rId19" Type="http://schemas.openxmlformats.org/officeDocument/2006/relationships/hyperlink" Target="mailto:ds2-serov@mail.ru" TargetMode="External"/><Relationship Id="rId4" Type="http://schemas.openxmlformats.org/officeDocument/2006/relationships/settings" Target="settings.xml"/><Relationship Id="rId9" Type="http://schemas.openxmlformats.org/officeDocument/2006/relationships/hyperlink" Target="consultantplus://offline/ref=AA62B9C82C76633854C3DCABAAEE151AACEB5E2293BFE1CBBD973EC049534A65598F280E4C19mAR3L" TargetMode="External"/><Relationship Id="rId14" Type="http://schemas.openxmlformats.org/officeDocument/2006/relationships/hyperlink" Target="http://www.etp-region.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112E-A20C-4D47-AF9C-A940E52E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53</Pages>
  <Words>18821</Words>
  <Characters>136738</Characters>
  <Application>Microsoft Office Word</Application>
  <DocSecurity>0</DocSecurity>
  <Lines>1139</Lines>
  <Paragraphs>310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office 2007 rus ent:</Company>
  <LinksUpToDate>false</LinksUpToDate>
  <CharactersWithSpaces>155249</CharactersWithSpaces>
  <SharedDoc>false</SharedDoc>
  <HLinks>
    <vt:vector size="174" baseType="variant">
      <vt:variant>
        <vt:i4>8257632</vt:i4>
      </vt:variant>
      <vt:variant>
        <vt:i4>87</vt:i4>
      </vt:variant>
      <vt:variant>
        <vt:i4>0</vt:i4>
      </vt:variant>
      <vt:variant>
        <vt:i4>5</vt:i4>
      </vt:variant>
      <vt:variant>
        <vt:lpwstr>http://goodlinez.ru/userfiles/71%285%29.jpg</vt:lpwstr>
      </vt:variant>
      <vt:variant>
        <vt:lpwstr/>
      </vt:variant>
      <vt:variant>
        <vt:i4>1376259</vt:i4>
      </vt:variant>
      <vt:variant>
        <vt:i4>84</vt:i4>
      </vt:variant>
      <vt:variant>
        <vt:i4>0</vt:i4>
      </vt:variant>
      <vt:variant>
        <vt:i4>5</vt:i4>
      </vt:variant>
      <vt:variant>
        <vt:lpwstr>http://www.rags.ru/gosts/gost/54177/</vt:lpwstr>
      </vt:variant>
      <vt:variant>
        <vt:lpwstr/>
      </vt:variant>
      <vt:variant>
        <vt:i4>1835041</vt:i4>
      </vt:variant>
      <vt:variant>
        <vt:i4>81</vt:i4>
      </vt:variant>
      <vt:variant>
        <vt:i4>0</vt:i4>
      </vt:variant>
      <vt:variant>
        <vt:i4>5</vt:i4>
      </vt:variant>
      <vt:variant>
        <vt:lpwstr>mailto:ds2-serov@mail.ru</vt:lpwstr>
      </vt:variant>
      <vt:variant>
        <vt:lpwstr/>
      </vt:variant>
      <vt:variant>
        <vt:i4>8257632</vt:i4>
      </vt:variant>
      <vt:variant>
        <vt:i4>78</vt:i4>
      </vt:variant>
      <vt:variant>
        <vt:i4>0</vt:i4>
      </vt:variant>
      <vt:variant>
        <vt:i4>5</vt:i4>
      </vt:variant>
      <vt:variant>
        <vt:lpwstr>http://goodlinez.ru/userfiles/71%285%29.jpg</vt:lpwstr>
      </vt:variant>
      <vt:variant>
        <vt:lpwstr/>
      </vt:variant>
      <vt:variant>
        <vt:i4>1376259</vt:i4>
      </vt:variant>
      <vt:variant>
        <vt:i4>75</vt:i4>
      </vt:variant>
      <vt:variant>
        <vt:i4>0</vt:i4>
      </vt:variant>
      <vt:variant>
        <vt:i4>5</vt:i4>
      </vt:variant>
      <vt:variant>
        <vt:lpwstr>http://www.rags.ru/gosts/gost/54177/</vt:lpwstr>
      </vt:variant>
      <vt:variant>
        <vt:lpwstr/>
      </vt:variant>
      <vt:variant>
        <vt:i4>6946892</vt:i4>
      </vt:variant>
      <vt:variant>
        <vt:i4>72</vt:i4>
      </vt:variant>
      <vt:variant>
        <vt:i4>0</vt:i4>
      </vt:variant>
      <vt:variant>
        <vt:i4>5</vt:i4>
      </vt:variant>
      <vt:variant>
        <vt:lpwstr>mailto:serovmdou11@mail.ru</vt:lpwstr>
      </vt:variant>
      <vt:variant>
        <vt:lpwstr/>
      </vt:variant>
      <vt:variant>
        <vt:i4>8257632</vt:i4>
      </vt:variant>
      <vt:variant>
        <vt:i4>69</vt:i4>
      </vt:variant>
      <vt:variant>
        <vt:i4>0</vt:i4>
      </vt:variant>
      <vt:variant>
        <vt:i4>5</vt:i4>
      </vt:variant>
      <vt:variant>
        <vt:lpwstr>http://goodlinez.ru/userfiles/71%285%29.jpg</vt:lpwstr>
      </vt:variant>
      <vt:variant>
        <vt:lpwstr/>
      </vt:variant>
      <vt:variant>
        <vt:i4>1376259</vt:i4>
      </vt:variant>
      <vt:variant>
        <vt:i4>66</vt:i4>
      </vt:variant>
      <vt:variant>
        <vt:i4>0</vt:i4>
      </vt:variant>
      <vt:variant>
        <vt:i4>5</vt:i4>
      </vt:variant>
      <vt:variant>
        <vt:lpwstr>http://www.rags.ru/gosts/gost/54177/</vt:lpwstr>
      </vt:variant>
      <vt:variant>
        <vt:lpwstr/>
      </vt:variant>
      <vt:variant>
        <vt:i4>6160436</vt:i4>
      </vt:variant>
      <vt:variant>
        <vt:i4>63</vt:i4>
      </vt:variant>
      <vt:variant>
        <vt:i4>0</vt:i4>
      </vt:variant>
      <vt:variant>
        <vt:i4>5</vt:i4>
      </vt:variant>
      <vt:variant>
        <vt:lpwstr>mailto:elochka.detskijsad@yandex.ru</vt:lpwstr>
      </vt:variant>
      <vt:variant>
        <vt:lpwstr/>
      </vt:variant>
      <vt:variant>
        <vt:i4>8257632</vt:i4>
      </vt:variant>
      <vt:variant>
        <vt:i4>60</vt:i4>
      </vt:variant>
      <vt:variant>
        <vt:i4>0</vt:i4>
      </vt:variant>
      <vt:variant>
        <vt:i4>5</vt:i4>
      </vt:variant>
      <vt:variant>
        <vt:lpwstr>http://goodlinez.ru/userfiles/71%285%29.jpg</vt:lpwstr>
      </vt:variant>
      <vt:variant>
        <vt:lpwstr/>
      </vt:variant>
      <vt:variant>
        <vt:i4>1376259</vt:i4>
      </vt:variant>
      <vt:variant>
        <vt:i4>57</vt:i4>
      </vt:variant>
      <vt:variant>
        <vt:i4>0</vt:i4>
      </vt:variant>
      <vt:variant>
        <vt:i4>5</vt:i4>
      </vt:variant>
      <vt:variant>
        <vt:lpwstr>http://www.rags.ru/gosts/gost/54177/</vt:lpwstr>
      </vt:variant>
      <vt:variant>
        <vt:lpwstr/>
      </vt:variant>
      <vt:variant>
        <vt:i4>5374060</vt:i4>
      </vt:variant>
      <vt:variant>
        <vt:i4>54</vt:i4>
      </vt:variant>
      <vt:variant>
        <vt:i4>0</vt:i4>
      </vt:variant>
      <vt:variant>
        <vt:i4>5</vt:i4>
      </vt:variant>
      <vt:variant>
        <vt:lpwstr>mailto:13shcola@rambler.ru</vt:lpwstr>
      </vt:variant>
      <vt:variant>
        <vt:lpwstr/>
      </vt:variant>
      <vt:variant>
        <vt:i4>8257632</vt:i4>
      </vt:variant>
      <vt:variant>
        <vt:i4>51</vt:i4>
      </vt:variant>
      <vt:variant>
        <vt:i4>0</vt:i4>
      </vt:variant>
      <vt:variant>
        <vt:i4>5</vt:i4>
      </vt:variant>
      <vt:variant>
        <vt:lpwstr>http://goodlinez.ru/userfiles/71%285%29.jpg</vt:lpwstr>
      </vt:variant>
      <vt:variant>
        <vt:lpwstr/>
      </vt:variant>
      <vt:variant>
        <vt:i4>1376259</vt:i4>
      </vt:variant>
      <vt:variant>
        <vt:i4>48</vt:i4>
      </vt:variant>
      <vt:variant>
        <vt:i4>0</vt:i4>
      </vt:variant>
      <vt:variant>
        <vt:i4>5</vt:i4>
      </vt:variant>
      <vt:variant>
        <vt:lpwstr>http://www.rags.ru/gosts/gost/54177/</vt:lpwstr>
      </vt:variant>
      <vt:variant>
        <vt:lpwstr/>
      </vt:variant>
      <vt:variant>
        <vt:i4>131188</vt:i4>
      </vt:variant>
      <vt:variant>
        <vt:i4>45</vt:i4>
      </vt:variant>
      <vt:variant>
        <vt:i4>0</vt:i4>
      </vt:variant>
      <vt:variant>
        <vt:i4>5</vt:i4>
      </vt:variant>
      <vt:variant>
        <vt:lpwstr>mailto:s1serov@gmail.com</vt:lpwstr>
      </vt:variant>
      <vt:variant>
        <vt:lpwstr/>
      </vt:variant>
      <vt:variant>
        <vt:i4>8257632</vt:i4>
      </vt:variant>
      <vt:variant>
        <vt:i4>42</vt:i4>
      </vt:variant>
      <vt:variant>
        <vt:i4>0</vt:i4>
      </vt:variant>
      <vt:variant>
        <vt:i4>5</vt:i4>
      </vt:variant>
      <vt:variant>
        <vt:lpwstr>http://goodlinez.ru/userfiles/71%285%29.jpg</vt:lpwstr>
      </vt:variant>
      <vt:variant>
        <vt:lpwstr/>
      </vt:variant>
      <vt:variant>
        <vt:i4>1376259</vt:i4>
      </vt:variant>
      <vt:variant>
        <vt:i4>39</vt:i4>
      </vt:variant>
      <vt:variant>
        <vt:i4>0</vt:i4>
      </vt:variant>
      <vt:variant>
        <vt:i4>5</vt:i4>
      </vt:variant>
      <vt:variant>
        <vt:lpwstr>http://www.rags.ru/gosts/gost/54177/</vt:lpwstr>
      </vt:variant>
      <vt:variant>
        <vt:lpwstr/>
      </vt:variant>
      <vt:variant>
        <vt:i4>8257632</vt:i4>
      </vt:variant>
      <vt:variant>
        <vt:i4>36</vt:i4>
      </vt:variant>
      <vt:variant>
        <vt:i4>0</vt:i4>
      </vt:variant>
      <vt:variant>
        <vt:i4>5</vt:i4>
      </vt:variant>
      <vt:variant>
        <vt:lpwstr>http://goodlinez.ru/userfiles/71%285%29.jpg</vt:lpwstr>
      </vt:variant>
      <vt:variant>
        <vt:lpwstr/>
      </vt:variant>
      <vt:variant>
        <vt:i4>1376259</vt:i4>
      </vt:variant>
      <vt:variant>
        <vt:i4>33</vt:i4>
      </vt:variant>
      <vt:variant>
        <vt:i4>0</vt:i4>
      </vt:variant>
      <vt:variant>
        <vt:i4>5</vt:i4>
      </vt:variant>
      <vt:variant>
        <vt:lpwstr>http://www.rags.ru/gosts/gost/54177/</vt:lpwstr>
      </vt:variant>
      <vt:variant>
        <vt:lpwstr/>
      </vt:variant>
      <vt:variant>
        <vt:i4>3211310</vt:i4>
      </vt:variant>
      <vt:variant>
        <vt:i4>27</vt:i4>
      </vt:variant>
      <vt:variant>
        <vt:i4>0</vt:i4>
      </vt:variant>
      <vt:variant>
        <vt:i4>5</vt:i4>
      </vt:variant>
      <vt:variant>
        <vt:lpwstr>http://utp.sberbank-ast.ru/</vt:lpwstr>
      </vt:variant>
      <vt:variant>
        <vt:lpwstr/>
      </vt:variant>
      <vt:variant>
        <vt:i4>1966119</vt:i4>
      </vt:variant>
      <vt:variant>
        <vt:i4>24</vt:i4>
      </vt:variant>
      <vt:variant>
        <vt:i4>0</vt:i4>
      </vt:variant>
      <vt:variant>
        <vt:i4>5</vt:i4>
      </vt:variant>
      <vt:variant>
        <vt:lpwstr>mailto:detsad152010@mail.ru</vt:lpwstr>
      </vt:variant>
      <vt:variant>
        <vt:lpwstr/>
      </vt:variant>
      <vt:variant>
        <vt:i4>1835041</vt:i4>
      </vt:variant>
      <vt:variant>
        <vt:i4>21</vt:i4>
      </vt:variant>
      <vt:variant>
        <vt:i4>0</vt:i4>
      </vt:variant>
      <vt:variant>
        <vt:i4>5</vt:i4>
      </vt:variant>
      <vt:variant>
        <vt:lpwstr>mailto:ds2-serov@mail.ru</vt:lpwstr>
      </vt:variant>
      <vt:variant>
        <vt:lpwstr/>
      </vt:variant>
      <vt:variant>
        <vt:i4>6946892</vt:i4>
      </vt:variant>
      <vt:variant>
        <vt:i4>18</vt:i4>
      </vt:variant>
      <vt:variant>
        <vt:i4>0</vt:i4>
      </vt:variant>
      <vt:variant>
        <vt:i4>5</vt:i4>
      </vt:variant>
      <vt:variant>
        <vt:lpwstr>mailto:serovmdou11@mail.ru</vt:lpwstr>
      </vt:variant>
      <vt:variant>
        <vt:lpwstr/>
      </vt:variant>
      <vt:variant>
        <vt:i4>6160436</vt:i4>
      </vt:variant>
      <vt:variant>
        <vt:i4>15</vt:i4>
      </vt:variant>
      <vt:variant>
        <vt:i4>0</vt:i4>
      </vt:variant>
      <vt:variant>
        <vt:i4>5</vt:i4>
      </vt:variant>
      <vt:variant>
        <vt:lpwstr>mailto:elochka.detskijsad@yandex.ru</vt:lpwstr>
      </vt:variant>
      <vt:variant>
        <vt:lpwstr/>
      </vt:variant>
      <vt:variant>
        <vt:i4>6094947</vt:i4>
      </vt:variant>
      <vt:variant>
        <vt:i4>12</vt:i4>
      </vt:variant>
      <vt:variant>
        <vt:i4>0</vt:i4>
      </vt:variant>
      <vt:variant>
        <vt:i4>5</vt:i4>
      </vt:variant>
      <vt:variant>
        <vt:lpwstr>mailto:13shcola@rabmler.ru</vt:lpwstr>
      </vt:variant>
      <vt:variant>
        <vt:lpwstr/>
      </vt:variant>
      <vt:variant>
        <vt:i4>131188</vt:i4>
      </vt:variant>
      <vt:variant>
        <vt:i4>9</vt:i4>
      </vt:variant>
      <vt:variant>
        <vt:i4>0</vt:i4>
      </vt:variant>
      <vt:variant>
        <vt:i4>5</vt:i4>
      </vt:variant>
      <vt:variant>
        <vt:lpwstr>mailto:s1serov@gmail.com</vt:lpwstr>
      </vt:variant>
      <vt:variant>
        <vt:lpwstr/>
      </vt:variant>
      <vt:variant>
        <vt:i4>1966119</vt:i4>
      </vt:variant>
      <vt:variant>
        <vt:i4>6</vt:i4>
      </vt:variant>
      <vt:variant>
        <vt:i4>0</vt:i4>
      </vt:variant>
      <vt:variant>
        <vt:i4>5</vt:i4>
      </vt:variant>
      <vt:variant>
        <vt:lpwstr>mailto:detsad152010@mail.ru</vt:lpwstr>
      </vt:variant>
      <vt:variant>
        <vt:lpwstr/>
      </vt:variant>
      <vt:variant>
        <vt:i4>6946873</vt:i4>
      </vt:variant>
      <vt:variant>
        <vt:i4>3</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0</vt:i4>
      </vt:variant>
      <vt:variant>
        <vt:i4>0</vt:i4>
      </vt:variant>
      <vt:variant>
        <vt:i4>5</vt:i4>
      </vt:variant>
      <vt:variant>
        <vt:lpwstr>consultantplus://offline/ref=AA62B9C82C76633854C3DCABAAEE151AACEB5E2293BFE1CBBD973EC049534A65598F280E4C1BmAR4L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starkov</dc:creator>
  <cp:lastModifiedBy>Даша</cp:lastModifiedBy>
  <cp:revision>14</cp:revision>
  <cp:lastPrinted>2018-12-27T11:00:00Z</cp:lastPrinted>
  <dcterms:created xsi:type="dcterms:W3CDTF">2019-02-12T09:26:00Z</dcterms:created>
  <dcterms:modified xsi:type="dcterms:W3CDTF">2019-10-11T08:06:00Z</dcterms:modified>
</cp:coreProperties>
</file>